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83315" w14:textId="5ADED1CF" w:rsidR="00BD6F7C" w:rsidRDefault="00BD6F7C" w:rsidP="00BD6F7C">
      <w:pPr>
        <w:jc w:val="right"/>
        <w:rPr>
          <w:b/>
          <w:szCs w:val="24"/>
        </w:rPr>
      </w:pPr>
      <w:r>
        <w:rPr>
          <w:b/>
          <w:szCs w:val="24"/>
        </w:rPr>
        <w:t>Pirkimo sąlygų 2 priedas</w:t>
      </w:r>
    </w:p>
    <w:p w14:paraId="1AA80440" w14:textId="77777777" w:rsidR="00BD6F7C" w:rsidRDefault="00BD6F7C" w:rsidP="007B7FF3">
      <w:pPr>
        <w:jc w:val="center"/>
        <w:rPr>
          <w:b/>
          <w:szCs w:val="24"/>
        </w:rPr>
      </w:pPr>
    </w:p>
    <w:p w14:paraId="38EF960B" w14:textId="47BB71C3" w:rsidR="007B7FF3" w:rsidRDefault="008F009D" w:rsidP="007B7FF3">
      <w:pPr>
        <w:jc w:val="center"/>
        <w:rPr>
          <w:b/>
          <w:szCs w:val="24"/>
        </w:rPr>
      </w:pPr>
      <w:r w:rsidRPr="007B7FF3">
        <w:rPr>
          <w:b/>
          <w:szCs w:val="24"/>
        </w:rPr>
        <w:t>PSICHOLOGINĖS GEROVĖS IR PSICHIKOS SVEIKATOS STIPRINIMO PASLAUGOS</w:t>
      </w:r>
      <w:r w:rsidR="007B7FF3">
        <w:rPr>
          <w:b/>
          <w:szCs w:val="24"/>
        </w:rPr>
        <w:t xml:space="preserve"> PIRKIMO </w:t>
      </w:r>
    </w:p>
    <w:p w14:paraId="5B8D2229" w14:textId="5A5BE7E1" w:rsidR="0051762D" w:rsidRPr="007B7FF3" w:rsidRDefault="0051762D" w:rsidP="007B7FF3">
      <w:pPr>
        <w:jc w:val="center"/>
        <w:rPr>
          <w:b/>
          <w:szCs w:val="24"/>
        </w:rPr>
      </w:pPr>
      <w:r w:rsidRPr="00B476C9">
        <w:rPr>
          <w:b/>
          <w:bCs/>
        </w:rPr>
        <w:t>TECHNINĖ SPECIFIKACIJA</w:t>
      </w:r>
    </w:p>
    <w:p w14:paraId="506462A0" w14:textId="77777777" w:rsidR="0051762D" w:rsidRDefault="0051762D" w:rsidP="0051762D"/>
    <w:p w14:paraId="362864E6" w14:textId="77777777" w:rsidR="0051762D" w:rsidRPr="00626C18" w:rsidRDefault="0051762D" w:rsidP="0051762D">
      <w:pPr>
        <w:jc w:val="center"/>
        <w:rPr>
          <w:b/>
          <w:bCs/>
        </w:rPr>
      </w:pPr>
      <w:r w:rsidRPr="00626C18">
        <w:rPr>
          <w:b/>
          <w:bCs/>
        </w:rPr>
        <w:t>I SKYRIUS</w:t>
      </w:r>
    </w:p>
    <w:p w14:paraId="46B39E0D" w14:textId="77777777" w:rsidR="0051762D" w:rsidRPr="00626C18" w:rsidRDefault="0051762D" w:rsidP="0051762D">
      <w:pPr>
        <w:jc w:val="center"/>
        <w:rPr>
          <w:b/>
          <w:bCs/>
        </w:rPr>
      </w:pPr>
      <w:r w:rsidRPr="00626C18">
        <w:rPr>
          <w:b/>
          <w:bCs/>
        </w:rPr>
        <w:t>BENDROSIOS NUOSTATOS</w:t>
      </w:r>
    </w:p>
    <w:p w14:paraId="73C33209" w14:textId="77777777" w:rsidR="0051762D" w:rsidRDefault="0051762D" w:rsidP="0051762D"/>
    <w:p w14:paraId="0EB5CE30" w14:textId="77777777" w:rsidR="00B476C9" w:rsidRPr="00B476C9" w:rsidRDefault="00B476C9" w:rsidP="00B476C9">
      <w:pPr>
        <w:pStyle w:val="Sraopastraipa"/>
        <w:numPr>
          <w:ilvl w:val="0"/>
          <w:numId w:val="25"/>
        </w:numPr>
        <w:ind w:left="0" w:firstLine="709"/>
        <w:rPr>
          <w:szCs w:val="24"/>
        </w:rPr>
      </w:pPr>
      <w:r w:rsidRPr="002C13CC">
        <w:rPr>
          <w:szCs w:val="24"/>
        </w:rPr>
        <w:t>Mažeikių rajono savivaldybės visuomenės sveikatos biuras</w:t>
      </w:r>
      <w:r w:rsidR="00F033F6" w:rsidRPr="002C13CC">
        <w:rPr>
          <w:sz w:val="23"/>
          <w:szCs w:val="23"/>
        </w:rPr>
        <w:t xml:space="preserve"> </w:t>
      </w:r>
      <w:r w:rsidR="00F033F6" w:rsidRPr="007641B4">
        <w:rPr>
          <w:sz w:val="23"/>
          <w:szCs w:val="23"/>
        </w:rPr>
        <w:t xml:space="preserve">(toliau – </w:t>
      </w:r>
      <w:r w:rsidR="00F033F6" w:rsidRPr="007641B4">
        <w:rPr>
          <w:b/>
          <w:bCs/>
          <w:sz w:val="23"/>
          <w:szCs w:val="23"/>
        </w:rPr>
        <w:t>Perkančioji organizacija</w:t>
      </w:r>
      <w:r w:rsidR="00F033F6" w:rsidRPr="007641B4">
        <w:rPr>
          <w:sz w:val="23"/>
          <w:szCs w:val="23"/>
        </w:rPr>
        <w:t xml:space="preserve">) planuoja įsigyti psichologinės gerovės ir psichikos sveikatos stiprinimo paslaugas (toliau – </w:t>
      </w:r>
      <w:r w:rsidR="00F033F6" w:rsidRPr="007641B4">
        <w:rPr>
          <w:b/>
          <w:bCs/>
          <w:sz w:val="23"/>
          <w:szCs w:val="23"/>
        </w:rPr>
        <w:t>PGS paslaugos</w:t>
      </w:r>
      <w:r w:rsidR="00F033F6" w:rsidRPr="007641B4">
        <w:rPr>
          <w:sz w:val="23"/>
          <w:szCs w:val="23"/>
        </w:rPr>
        <w:t xml:space="preserve">). PGS paslaugos yra individualios ir grupinės paslaugos, skirtos </w:t>
      </w:r>
      <w:r w:rsidR="00F033F6">
        <w:rPr>
          <w:szCs w:val="24"/>
        </w:rPr>
        <w:t>Mažeikių rajono savivaldybės</w:t>
      </w:r>
      <w:r w:rsidR="00F033F6" w:rsidRPr="00D436B8">
        <w:rPr>
          <w:szCs w:val="24"/>
        </w:rPr>
        <w:t xml:space="preserve"> </w:t>
      </w:r>
      <w:r w:rsidR="00F033F6" w:rsidRPr="007641B4">
        <w:rPr>
          <w:sz w:val="23"/>
          <w:szCs w:val="23"/>
        </w:rPr>
        <w:t xml:space="preserve">gyventojų psichologinei gerovei stiprinti bei psichikos sveikatai </w:t>
      </w:r>
      <w:r w:rsidR="00F033F6">
        <w:rPr>
          <w:sz w:val="23"/>
          <w:szCs w:val="23"/>
        </w:rPr>
        <w:t>stiprinti</w:t>
      </w:r>
      <w:r w:rsidR="00F033F6" w:rsidRPr="007641B4">
        <w:rPr>
          <w:sz w:val="23"/>
          <w:szCs w:val="23"/>
        </w:rPr>
        <w:t>.</w:t>
      </w:r>
    </w:p>
    <w:p w14:paraId="7BA1D992" w14:textId="689BE370" w:rsidR="00B476C9" w:rsidRDefault="00F033F6" w:rsidP="00B476C9">
      <w:pPr>
        <w:pStyle w:val="Sraopastraipa"/>
        <w:numPr>
          <w:ilvl w:val="0"/>
          <w:numId w:val="25"/>
        </w:numPr>
        <w:ind w:left="0" w:firstLine="709"/>
        <w:rPr>
          <w:szCs w:val="24"/>
        </w:rPr>
      </w:pPr>
      <w:r w:rsidRPr="00B476C9">
        <w:rPr>
          <w:szCs w:val="24"/>
        </w:rPr>
        <w:t xml:space="preserve">PGS paslaugų teikimas grindžiamas </w:t>
      </w:r>
      <w:r w:rsidR="00B476C9" w:rsidRPr="00B476C9">
        <w:rPr>
          <w:szCs w:val="24"/>
          <w:lang w:eastAsia="lt-LT"/>
        </w:rPr>
        <w:t>abipuse pagarba, įsitraukimu ir bendradarbiavimu, savanorišku dalyvavimu ir susitarimu</w:t>
      </w:r>
      <w:r w:rsidRPr="00B476C9">
        <w:rPr>
          <w:szCs w:val="24"/>
        </w:rPr>
        <w:t xml:space="preserve">. Teikiant PGS paslaugas naudojami </w:t>
      </w:r>
      <w:r w:rsidR="00B476C9" w:rsidRPr="00B476C9">
        <w:rPr>
          <w:szCs w:val="24"/>
          <w:lang w:eastAsia="lt-LT"/>
        </w:rPr>
        <w:t>mokslo ir praktikos įrodymais pagrįsti metodai. Kai paslaugų teikimo metu yra taikomi metodai, apie kurių taikymą Lietuvos Respublikos sveikatos apsaugos ministerijos ar jai pavaldžių įstaigų tinklalapiuose yra paskelbtos metodinės rekomendacijos, paslaugų teikimo standartai, gairės ar pan., paslaugos turi būti teikiamos vadovaujantis šiomis rekomendacijomis (standartais, gairėmis)</w:t>
      </w:r>
      <w:r w:rsidRPr="00B476C9">
        <w:rPr>
          <w:szCs w:val="24"/>
        </w:rPr>
        <w:t>. PGS paslaugas teikia ir jas organizuoja paslaugos teikėjas</w:t>
      </w:r>
      <w:r w:rsidR="00CE28DF">
        <w:rPr>
          <w:szCs w:val="24"/>
        </w:rPr>
        <w:t xml:space="preserve"> (toliau – </w:t>
      </w:r>
      <w:r w:rsidR="00CE28DF" w:rsidRPr="00CE28DF">
        <w:rPr>
          <w:b/>
          <w:szCs w:val="24"/>
        </w:rPr>
        <w:t>Teikėjas</w:t>
      </w:r>
      <w:r w:rsidR="00CE28DF">
        <w:rPr>
          <w:szCs w:val="24"/>
        </w:rPr>
        <w:t>)</w:t>
      </w:r>
      <w:r w:rsidRPr="00B476C9">
        <w:rPr>
          <w:szCs w:val="24"/>
        </w:rPr>
        <w:t>.</w:t>
      </w:r>
    </w:p>
    <w:p w14:paraId="45AE1065" w14:textId="77777777" w:rsidR="00B476C9" w:rsidRPr="00B476C9" w:rsidRDefault="00F033F6" w:rsidP="00B476C9">
      <w:pPr>
        <w:pStyle w:val="Sraopastraipa"/>
        <w:numPr>
          <w:ilvl w:val="0"/>
          <w:numId w:val="25"/>
        </w:numPr>
        <w:ind w:left="0" w:firstLine="709"/>
        <w:rPr>
          <w:szCs w:val="24"/>
        </w:rPr>
      </w:pPr>
      <w:r w:rsidRPr="00B476C9">
        <w:rPr>
          <w:sz w:val="23"/>
          <w:szCs w:val="23"/>
        </w:rPr>
        <w:t xml:space="preserve">PGS paslaugos gavimo tikslinė grupė – </w:t>
      </w:r>
      <w:r w:rsidRPr="00B476C9">
        <w:rPr>
          <w:szCs w:val="24"/>
        </w:rPr>
        <w:t xml:space="preserve">Mažeikių rajono savivaldybės </w:t>
      </w:r>
      <w:r w:rsidRPr="00B476C9">
        <w:rPr>
          <w:sz w:val="23"/>
          <w:szCs w:val="23"/>
        </w:rPr>
        <w:t>vaikai ir suaugusieji.</w:t>
      </w:r>
      <w:r w:rsidR="00B476C9" w:rsidRPr="00B476C9">
        <w:rPr>
          <w:sz w:val="23"/>
          <w:szCs w:val="23"/>
        </w:rPr>
        <w:t xml:space="preserve"> </w:t>
      </w:r>
      <w:r w:rsidR="00B476C9" w:rsidRPr="00B476C9">
        <w:rPr>
          <w:szCs w:val="24"/>
          <w:lang w:eastAsia="lt-LT"/>
        </w:rPr>
        <w:t xml:space="preserve">Prioritetas teikiamas </w:t>
      </w:r>
      <w:r w:rsidR="00B476C9" w:rsidRPr="00B476C9">
        <w:rPr>
          <w:sz w:val="23"/>
          <w:szCs w:val="23"/>
        </w:rPr>
        <w:t xml:space="preserve">asmenims, norintiems mesti rūkyti ir (ar) išvengti rūkymo atkryčio. </w:t>
      </w:r>
      <w:r w:rsidR="00B476C9" w:rsidRPr="00A3731D">
        <w:rPr>
          <w:rFonts w:cs="Times New Roman"/>
          <w:b/>
          <w:color w:val="000000"/>
          <w:sz w:val="23"/>
          <w:szCs w:val="23"/>
        </w:rPr>
        <w:t xml:space="preserve">Paslaugų, suteiktų asmenims, norintiems mesti rūkyti ir (ar) išvengti rūkymo atkryčio, turi būti ne mažiau kaip 2 proc. nuo visų </w:t>
      </w:r>
      <w:r w:rsidR="00B476C9" w:rsidRPr="00A3731D">
        <w:rPr>
          <w:b/>
          <w:sz w:val="23"/>
          <w:szCs w:val="23"/>
        </w:rPr>
        <w:t>PGS paslaugų</w:t>
      </w:r>
      <w:r w:rsidR="00B476C9" w:rsidRPr="00B476C9">
        <w:rPr>
          <w:sz w:val="23"/>
          <w:szCs w:val="23"/>
        </w:rPr>
        <w:t xml:space="preserve">. </w:t>
      </w:r>
      <w:r w:rsidR="00B476C9" w:rsidRPr="00B476C9">
        <w:rPr>
          <w:szCs w:val="24"/>
          <w:lang w:eastAsia="lt-LT"/>
        </w:rPr>
        <w:t>Teikiant paslaugas vaikui iki 15 metų (imtinai), būtinas rašytinis vieno iš jo tėvų ar globėjo sutikimas</w:t>
      </w:r>
      <w:r w:rsidR="00B476C9" w:rsidRPr="00B476C9">
        <w:rPr>
          <w:szCs w:val="24"/>
          <w:shd w:val="clear" w:color="auto" w:fill="FFFFFF"/>
        </w:rPr>
        <w:t>.</w:t>
      </w:r>
    </w:p>
    <w:p w14:paraId="4547D6E5" w14:textId="60A6F722" w:rsidR="00B476C9" w:rsidRPr="00B476C9" w:rsidRDefault="00F033F6" w:rsidP="00B476C9">
      <w:pPr>
        <w:pStyle w:val="Sraopastraipa"/>
        <w:numPr>
          <w:ilvl w:val="0"/>
          <w:numId w:val="25"/>
        </w:numPr>
        <w:ind w:left="0" w:firstLine="709"/>
        <w:rPr>
          <w:szCs w:val="24"/>
        </w:rPr>
      </w:pPr>
      <w:r w:rsidRPr="00B476C9">
        <w:rPr>
          <w:szCs w:val="24"/>
        </w:rPr>
        <w:t>Teikėjas turi užtikrinti PGS paslaugų prieinamumą visiems Mažeikių rajono savivaldybės gyventojams: vyrams, moterims, vaikams, jaunuoliams, senjorams, poroms, šeimoms ir pan. Esant poreikiui, teikėjas turi užtikrinti specializuotų kompetentingų psichologinių paslaugų teikimą konkrečioms tikslinėms grupėms (pvz., asmens sveikatos priežiūros įstaigų specialistams, socialinės globos įstaigų darbuotojams, vaikų globos namų globotiniams ir kt.).</w:t>
      </w:r>
    </w:p>
    <w:p w14:paraId="08477E0A" w14:textId="158373CA" w:rsidR="00B476C9" w:rsidRPr="006C36A0" w:rsidRDefault="00F033F6" w:rsidP="00B476C9">
      <w:pPr>
        <w:pStyle w:val="Sraopastraipa"/>
        <w:numPr>
          <w:ilvl w:val="0"/>
          <w:numId w:val="25"/>
        </w:numPr>
        <w:ind w:left="0" w:firstLine="709"/>
      </w:pPr>
      <w:r w:rsidRPr="00DC40B1">
        <w:rPr>
          <w:szCs w:val="24"/>
        </w:rPr>
        <w:t xml:space="preserve">Teikėjas visu PGS paslaugų teikimo laikotarpiu turi </w:t>
      </w:r>
      <w:r w:rsidR="00E71979">
        <w:rPr>
          <w:szCs w:val="24"/>
        </w:rPr>
        <w:t xml:space="preserve">galėti </w:t>
      </w:r>
      <w:r w:rsidRPr="00DC40B1">
        <w:rPr>
          <w:szCs w:val="24"/>
        </w:rPr>
        <w:t xml:space="preserve">užtikrinti nepertraukiamą (kiekvieną darbo dieną) kontaktinių (ne nuotolinių) PGS paslaugų prieinamumą Mažeikių rajono savivaldybės gyventojams. </w:t>
      </w:r>
      <w:r w:rsidR="00DC40B1" w:rsidRPr="00DC40B1">
        <w:rPr>
          <w:szCs w:val="24"/>
        </w:rPr>
        <w:t xml:space="preserve">Tikslus grafikas bus sudaromas ir esant poreikiui </w:t>
      </w:r>
      <w:r w:rsidR="00DC40B1">
        <w:rPr>
          <w:szCs w:val="24"/>
        </w:rPr>
        <w:t xml:space="preserve">koreguojamas pasirašius sutartį. </w:t>
      </w:r>
      <w:r w:rsidRPr="00B476C9">
        <w:rPr>
          <w:szCs w:val="24"/>
        </w:rPr>
        <w:t>Patalpomis, kurios būtų tinkamos psichologinėms konsultacijoms ir grupiniams užsiėmimams vykdyti, pasirūpins Perkančioji organizacija.</w:t>
      </w:r>
    </w:p>
    <w:p w14:paraId="39BAFA75" w14:textId="1052155E" w:rsidR="00B476C9" w:rsidRPr="005C67A7" w:rsidRDefault="00F033F6" w:rsidP="00B476C9">
      <w:pPr>
        <w:pStyle w:val="Sraopastraipa"/>
        <w:numPr>
          <w:ilvl w:val="0"/>
          <w:numId w:val="25"/>
        </w:numPr>
        <w:ind w:left="0" w:firstLine="709"/>
      </w:pPr>
      <w:r w:rsidRPr="006C36A0">
        <w:rPr>
          <w:szCs w:val="24"/>
        </w:rPr>
        <w:t>Teikėjas turi teikti prioritetą kontaktinėms (ne nuotolinėms) psichologinėms konsultacijoms ir užtikrinti, kad PGS paslaugos gavėjas PGS paslaugą gautų kaip galima greičiau, kad PGS paslauga maksimaliai atitiktų PGS paslaugos gavėjo poreikius.</w:t>
      </w:r>
    </w:p>
    <w:p w14:paraId="28A6A52B" w14:textId="3BC36389" w:rsidR="005C67A7" w:rsidRPr="006C36A0" w:rsidRDefault="005C67A7" w:rsidP="00B476C9">
      <w:pPr>
        <w:pStyle w:val="Sraopastraipa"/>
        <w:numPr>
          <w:ilvl w:val="0"/>
          <w:numId w:val="25"/>
        </w:numPr>
        <w:ind w:left="0" w:firstLine="709"/>
      </w:pPr>
      <w:r w:rsidRPr="00315C86">
        <w:rPr>
          <w:szCs w:val="24"/>
        </w:rPr>
        <w:t xml:space="preserve">Paslaugos gali būti teikiamos ir ne Biuro patalpose ir </w:t>
      </w:r>
      <w:r>
        <w:rPr>
          <w:szCs w:val="24"/>
        </w:rPr>
        <w:t>(ar) nuotoliniu būdu, kai tai atitinka paslaugų gavėjų poreikius. Teikiant paslaugas, rekomenduojama bendradarbiauti su savivaldybėje veikiančiomis valstybės ir savivaldybės institucijomis ir įstaigomis, įmonėmis, nevyriausybinėmis ir kitomis organizacijomis, siekiant užtikrinti paslaugų žinomumą ir prieinamumą savivaldybės gyventojams.</w:t>
      </w:r>
    </w:p>
    <w:p w14:paraId="6BD951A8" w14:textId="3EE9B4CE" w:rsidR="007B7FF3" w:rsidRPr="00DC40B1" w:rsidRDefault="00F033F6" w:rsidP="007B7FF3">
      <w:pPr>
        <w:pStyle w:val="Sraopastraipa"/>
        <w:numPr>
          <w:ilvl w:val="0"/>
          <w:numId w:val="25"/>
        </w:numPr>
        <w:ind w:left="0" w:firstLine="709"/>
      </w:pPr>
      <w:r w:rsidRPr="00DC40B1">
        <w:t>Perkančioji organizacija PGS paslaugas pirks pagal poreikį kol bus išnaudota maksimali pirkimui skirta lėšų suma. Perkančioji organizacija planuoja įsigyti ne maži</w:t>
      </w:r>
      <w:r w:rsidR="00050A1D" w:rsidRPr="00DC40B1">
        <w:t xml:space="preserve">au kaip </w:t>
      </w:r>
      <w:r w:rsidR="0095304D">
        <w:t>2220</w:t>
      </w:r>
      <w:r w:rsidR="007B7FF3" w:rsidRPr="00DC40B1">
        <w:t xml:space="preserve"> </w:t>
      </w:r>
      <w:r w:rsidR="00E71979">
        <w:t>vienetų</w:t>
      </w:r>
      <w:r w:rsidR="007B7FF3" w:rsidRPr="00DC40B1">
        <w:t xml:space="preserve">. konsultacijų. Iš jų 1400 vnt. individualių konsultacijų ir 360 vnt. grupinių užsiėmimų. Likusi dalis vienetų </w:t>
      </w:r>
      <w:r w:rsidR="0094767A" w:rsidRPr="00DC40B1">
        <w:t xml:space="preserve">bus </w:t>
      </w:r>
      <w:r w:rsidR="007B7FF3" w:rsidRPr="00DC40B1">
        <w:t>paskirs</w:t>
      </w:r>
      <w:r w:rsidR="0094767A" w:rsidRPr="00DC40B1">
        <w:t>tyta</w:t>
      </w:r>
      <w:r w:rsidR="007B7FF3" w:rsidRPr="00DC40B1">
        <w:t xml:space="preserve"> individualioms konsultacijoms ir grupin</w:t>
      </w:r>
      <w:r w:rsidR="0095304D">
        <w:t>iams</w:t>
      </w:r>
      <w:r w:rsidR="007B7FF3" w:rsidRPr="00DC40B1">
        <w:t xml:space="preserve"> užsiėmimas pagal gyventojų poreikį, suderinus su </w:t>
      </w:r>
      <w:r w:rsidR="00606395" w:rsidRPr="00DC40B1">
        <w:t>P</w:t>
      </w:r>
      <w:r w:rsidR="00E71979">
        <w:t>erkančiąja</w:t>
      </w:r>
      <w:r w:rsidR="00606395" w:rsidRPr="00DC40B1">
        <w:t xml:space="preserve"> organizacija</w:t>
      </w:r>
      <w:r w:rsidR="007B7FF3" w:rsidRPr="00DC40B1">
        <w:t>.</w:t>
      </w:r>
    </w:p>
    <w:p w14:paraId="380A793C" w14:textId="6901C21E" w:rsidR="00B476C9" w:rsidRDefault="009842C1" w:rsidP="00B476C9">
      <w:pPr>
        <w:pStyle w:val="Sraopastraipa"/>
        <w:numPr>
          <w:ilvl w:val="0"/>
          <w:numId w:val="25"/>
        </w:numPr>
        <w:ind w:left="0" w:firstLine="709"/>
      </w:pPr>
      <w:r>
        <w:rPr>
          <w:szCs w:val="24"/>
        </w:rPr>
        <w:t>T</w:t>
      </w:r>
      <w:r w:rsidR="00F033F6" w:rsidRPr="00050A1D">
        <w:rPr>
          <w:szCs w:val="24"/>
        </w:rPr>
        <w:t>e</w:t>
      </w:r>
      <w:r>
        <w:rPr>
          <w:szCs w:val="24"/>
        </w:rPr>
        <w:t>i</w:t>
      </w:r>
      <w:r w:rsidR="00F033F6" w:rsidRPr="00050A1D">
        <w:rPr>
          <w:szCs w:val="24"/>
        </w:rPr>
        <w:t>kėjas vykdo sklandų PGS paslaugos gavėjų registravimą PGS paslaugoms gauti.</w:t>
      </w:r>
      <w:r w:rsidR="00F033F6" w:rsidRPr="006C36A0">
        <w:rPr>
          <w:szCs w:val="24"/>
        </w:rPr>
        <w:t xml:space="preserve"> Po sutarties pasirašymo dienos per 3 </w:t>
      </w:r>
      <w:proofErr w:type="spellStart"/>
      <w:r w:rsidR="00F033F6" w:rsidRPr="006C36A0">
        <w:rPr>
          <w:szCs w:val="24"/>
        </w:rPr>
        <w:t>d.d</w:t>
      </w:r>
      <w:proofErr w:type="spellEnd"/>
      <w:r w:rsidR="00F033F6" w:rsidRPr="006C36A0">
        <w:rPr>
          <w:szCs w:val="24"/>
        </w:rPr>
        <w:t xml:space="preserve">. tiekėjas pateikia Perkančiajai organizacijai kontaktinį tel. numerį, kuriuo PGS paslaugos gavėjui turi būti sudaroma galimybė užsiregistruoti PGS paslaugoms. PGS paslaugos gavėjui susisiekus su tiekėju jo nurodytu telefonu, PGS paslaugos gavėjas tiesiogiai turi būti </w:t>
      </w:r>
      <w:r w:rsidR="00F033F6" w:rsidRPr="00D436B8">
        <w:rPr>
          <w:szCs w:val="24"/>
        </w:rPr>
        <w:t xml:space="preserve">užregistruotas </w:t>
      </w:r>
      <w:r w:rsidR="00F033F6">
        <w:rPr>
          <w:szCs w:val="24"/>
        </w:rPr>
        <w:t>PGS p</w:t>
      </w:r>
      <w:r w:rsidR="00F033F6" w:rsidRPr="00D436B8">
        <w:rPr>
          <w:szCs w:val="24"/>
        </w:rPr>
        <w:t>aslaugai.</w:t>
      </w:r>
    </w:p>
    <w:p w14:paraId="03DC7FFA" w14:textId="07316249" w:rsidR="00B476C9" w:rsidRPr="00F033F6" w:rsidRDefault="009842C1" w:rsidP="005975F1">
      <w:pPr>
        <w:pStyle w:val="Sraopastraipa"/>
        <w:numPr>
          <w:ilvl w:val="0"/>
          <w:numId w:val="25"/>
        </w:numPr>
        <w:ind w:left="0" w:firstLine="709"/>
      </w:pPr>
      <w:r>
        <w:rPr>
          <w:szCs w:val="24"/>
        </w:rPr>
        <w:lastRenderedPageBreak/>
        <w:t>T</w:t>
      </w:r>
      <w:r w:rsidR="00F033F6">
        <w:rPr>
          <w:szCs w:val="24"/>
        </w:rPr>
        <w:t>e</w:t>
      </w:r>
      <w:r>
        <w:rPr>
          <w:szCs w:val="24"/>
        </w:rPr>
        <w:t>i</w:t>
      </w:r>
      <w:r w:rsidR="00F033F6">
        <w:rPr>
          <w:szCs w:val="24"/>
        </w:rPr>
        <w:t>kėjas</w:t>
      </w:r>
      <w:r w:rsidR="00F033F6" w:rsidRPr="00D436B8">
        <w:rPr>
          <w:szCs w:val="24"/>
        </w:rPr>
        <w:t xml:space="preserve"> turi užtikrinti </w:t>
      </w:r>
      <w:r w:rsidR="00F033F6" w:rsidRPr="00F033F6">
        <w:rPr>
          <w:szCs w:val="24"/>
        </w:rPr>
        <w:t>PGS paslaugų prieinamumą darbo dienomis nuo 8:00 val. iki 19:00 val.</w:t>
      </w:r>
    </w:p>
    <w:p w14:paraId="33972B3A" w14:textId="77777777" w:rsidR="002C13CC" w:rsidRDefault="00F033F6" w:rsidP="002C13CC">
      <w:pPr>
        <w:pStyle w:val="Sraopastraipa"/>
        <w:numPr>
          <w:ilvl w:val="0"/>
          <w:numId w:val="25"/>
        </w:numPr>
        <w:shd w:val="clear" w:color="auto" w:fill="FFFFFF" w:themeFill="background1"/>
        <w:ind w:left="0" w:firstLine="709"/>
        <w:rPr>
          <w:szCs w:val="24"/>
          <w:lang w:eastAsia="lt-LT"/>
        </w:rPr>
      </w:pPr>
      <w:r w:rsidRPr="002C13CC">
        <w:t>PGS paslaugos teikiamos vadovaujantis Lietuvos Respublikos sveikatos apsaugos ministro 2020 m. liepos 31 d. įsakymu Nr. V-1733 „Dėl Psichologinės gerovės ir psichikos sveikatos stiprinimo paslaugų teiki</w:t>
      </w:r>
      <w:r w:rsidR="002C13CC" w:rsidRPr="002C13CC">
        <w:t xml:space="preserve">mo tvarkos aprašo patvirtinimo“ </w:t>
      </w:r>
      <w:r w:rsidR="002C13CC" w:rsidRPr="002C13CC">
        <w:rPr>
          <w:szCs w:val="24"/>
          <w:lang w:eastAsia="lt-LT"/>
        </w:rPr>
        <w:t>(</w:t>
      </w:r>
      <w:r w:rsidR="00562B96" w:rsidRPr="002C13CC">
        <w:rPr>
          <w:szCs w:val="24"/>
          <w:lang w:eastAsia="lt-LT"/>
        </w:rPr>
        <w:t xml:space="preserve">Lietuvos Respublikos sveikatos apsaugos ministro </w:t>
      </w:r>
      <w:r w:rsidR="00562B96" w:rsidRPr="002C13CC">
        <w:t xml:space="preserve">2024 m. gruodžio 9 d. </w:t>
      </w:r>
      <w:r w:rsidR="00562B96" w:rsidRPr="002C13CC">
        <w:rPr>
          <w:szCs w:val="24"/>
          <w:lang w:eastAsia="lt-LT"/>
        </w:rPr>
        <w:t xml:space="preserve">įsakymo </w:t>
      </w:r>
      <w:r w:rsidR="00562B96" w:rsidRPr="002C13CC">
        <w:t xml:space="preserve">Nr. V-1264 </w:t>
      </w:r>
      <w:r w:rsidR="00562B96" w:rsidRPr="002C13CC">
        <w:rPr>
          <w:szCs w:val="24"/>
          <w:lang w:eastAsia="lt-LT"/>
        </w:rPr>
        <w:t>redakcija</w:t>
      </w:r>
      <w:r w:rsidR="002C13CC" w:rsidRPr="002C13CC">
        <w:rPr>
          <w:szCs w:val="24"/>
          <w:lang w:eastAsia="lt-LT"/>
        </w:rPr>
        <w:t>) patvirtintu Psichologinės gerovės ir psichikos sveikatos stiprinimo paslaugų teikimo tvarkos aprašu (toliau – Aprašas).</w:t>
      </w:r>
    </w:p>
    <w:p w14:paraId="242364EB" w14:textId="1CA3280E" w:rsidR="002C13CC" w:rsidRPr="002C13CC" w:rsidRDefault="00F033F6" w:rsidP="002C13CC">
      <w:pPr>
        <w:pStyle w:val="Sraopastraipa"/>
        <w:numPr>
          <w:ilvl w:val="0"/>
          <w:numId w:val="25"/>
        </w:numPr>
        <w:shd w:val="clear" w:color="auto" w:fill="FFFFFF" w:themeFill="background1"/>
        <w:ind w:left="0" w:firstLine="709"/>
        <w:rPr>
          <w:szCs w:val="24"/>
          <w:lang w:eastAsia="lt-LT"/>
        </w:rPr>
      </w:pPr>
      <w:r w:rsidRPr="00F033F6">
        <w:t xml:space="preserve">PGS </w:t>
      </w:r>
      <w:r w:rsidR="00CE28DF">
        <w:t>teikėjas</w:t>
      </w:r>
      <w:r w:rsidRPr="00F033F6">
        <w:t xml:space="preserve"> organizuoja ir teikia individualias psichologines konsultacijas.</w:t>
      </w:r>
    </w:p>
    <w:p w14:paraId="105B6364" w14:textId="1F8D2C62" w:rsidR="002C13CC" w:rsidRPr="002C13CC" w:rsidRDefault="00F033F6" w:rsidP="002C13CC">
      <w:pPr>
        <w:pStyle w:val="Sraopastraipa"/>
        <w:numPr>
          <w:ilvl w:val="0"/>
          <w:numId w:val="25"/>
        </w:numPr>
        <w:shd w:val="clear" w:color="auto" w:fill="FFFFFF" w:themeFill="background1"/>
        <w:ind w:left="0" w:firstLine="709"/>
        <w:rPr>
          <w:szCs w:val="24"/>
          <w:lang w:eastAsia="lt-LT"/>
        </w:rPr>
      </w:pPr>
      <w:r w:rsidRPr="00F033F6">
        <w:t xml:space="preserve">Perkančioji organizacija </w:t>
      </w:r>
      <w:r w:rsidRPr="003C37D8">
        <w:t xml:space="preserve">kartu su </w:t>
      </w:r>
      <w:r>
        <w:t xml:space="preserve">teikėju </w:t>
      </w:r>
      <w:r w:rsidRPr="003C37D8">
        <w:t xml:space="preserve">organizuoja ir koordinuoja </w:t>
      </w:r>
      <w:r>
        <w:t>PSG p</w:t>
      </w:r>
      <w:r w:rsidRPr="003C37D8">
        <w:t xml:space="preserve">aslaugų teikimą, tačiau už galutinį </w:t>
      </w:r>
      <w:r>
        <w:t>PGS p</w:t>
      </w:r>
      <w:r w:rsidRPr="003C37D8">
        <w:t xml:space="preserve">aslaugų įgyvendinimą atsakingas teikėjas. Perkančioji organizacija, kartu su teikėju užtikrina informacijos apie teikiamas </w:t>
      </w:r>
      <w:r>
        <w:t>PGS p</w:t>
      </w:r>
      <w:r w:rsidRPr="003C37D8">
        <w:t xml:space="preserve">aslaugas (išskyrus asmens duomenis) viešinimą. </w:t>
      </w:r>
      <w:r w:rsidR="009842C1">
        <w:t>T</w:t>
      </w:r>
      <w:r w:rsidRPr="003C37D8">
        <w:t xml:space="preserve">eikėjas viešina </w:t>
      </w:r>
      <w:r>
        <w:t>PGS p</w:t>
      </w:r>
      <w:r w:rsidRPr="003C37D8">
        <w:t>aslaugas socialiniuose tinkluose, savo internetinėje svetainėje (jeigu turi) ir suteikia reikiamos informacijos viešinamos medžiagos rengimui. Viešinamas turinys derinamas su Perkančiąja organizacija.</w:t>
      </w:r>
    </w:p>
    <w:p w14:paraId="1720154D" w14:textId="18AF339D" w:rsidR="000D4BBB" w:rsidRPr="002C13CC" w:rsidRDefault="009842C1" w:rsidP="002C13CC">
      <w:pPr>
        <w:pStyle w:val="Sraopastraipa"/>
        <w:numPr>
          <w:ilvl w:val="0"/>
          <w:numId w:val="25"/>
        </w:numPr>
        <w:shd w:val="clear" w:color="auto" w:fill="FFFFFF" w:themeFill="background1"/>
        <w:ind w:left="0" w:firstLine="709"/>
        <w:rPr>
          <w:szCs w:val="24"/>
          <w:lang w:eastAsia="lt-LT"/>
        </w:rPr>
      </w:pPr>
      <w:r>
        <w:rPr>
          <w:szCs w:val="24"/>
          <w:lang w:eastAsia="lt-LT"/>
        </w:rPr>
        <w:t>T</w:t>
      </w:r>
      <w:r w:rsidR="00DC40B1">
        <w:rPr>
          <w:szCs w:val="24"/>
          <w:lang w:eastAsia="lt-LT"/>
        </w:rPr>
        <w:t>eikėjas</w:t>
      </w:r>
      <w:r w:rsidR="000D4BBB" w:rsidRPr="002C13CC">
        <w:rPr>
          <w:szCs w:val="24"/>
          <w:lang w:eastAsia="lt-LT"/>
        </w:rPr>
        <w:t xml:space="preserve"> pildo laisvos formos paslaugų teikimo žurnalą</w:t>
      </w:r>
      <w:r w:rsidR="00DC40B1">
        <w:rPr>
          <w:szCs w:val="24"/>
          <w:lang w:eastAsia="lt-LT"/>
        </w:rPr>
        <w:t xml:space="preserve"> </w:t>
      </w:r>
      <w:r w:rsidR="00DC40B1" w:rsidRPr="002C13CC">
        <w:rPr>
          <w:szCs w:val="24"/>
          <w:lang w:eastAsia="lt-LT"/>
        </w:rPr>
        <w:t>(</w:t>
      </w:r>
      <w:r w:rsidR="00D25A38">
        <w:rPr>
          <w:b/>
          <w:szCs w:val="24"/>
          <w:lang w:eastAsia="lt-LT"/>
        </w:rPr>
        <w:t>toliau – Ž</w:t>
      </w:r>
      <w:r w:rsidR="00DC40B1" w:rsidRPr="002C13CC">
        <w:rPr>
          <w:b/>
          <w:szCs w:val="24"/>
          <w:lang w:eastAsia="lt-LT"/>
        </w:rPr>
        <w:t>urnalas</w:t>
      </w:r>
      <w:r w:rsidR="00DC40B1" w:rsidRPr="002C13CC">
        <w:rPr>
          <w:szCs w:val="24"/>
          <w:lang w:eastAsia="lt-LT"/>
        </w:rPr>
        <w:t>)</w:t>
      </w:r>
      <w:r w:rsidR="00DC40B1">
        <w:rPr>
          <w:szCs w:val="24"/>
          <w:lang w:eastAsia="lt-LT"/>
        </w:rPr>
        <w:t>, kuris</w:t>
      </w:r>
      <w:r w:rsidR="000D4BBB" w:rsidRPr="002C13CC">
        <w:rPr>
          <w:szCs w:val="24"/>
          <w:lang w:eastAsia="lt-LT"/>
        </w:rPr>
        <w:t xml:space="preserve"> </w:t>
      </w:r>
      <w:r w:rsidR="00DC40B1">
        <w:t xml:space="preserve">turi būti </w:t>
      </w:r>
      <w:r w:rsidR="00D25A38">
        <w:t xml:space="preserve">apsaugotas ir </w:t>
      </w:r>
      <w:r w:rsidR="00DC40B1">
        <w:t>nuolatos</w:t>
      </w:r>
      <w:r w:rsidR="00D25A38">
        <w:t xml:space="preserve"> internetu</w:t>
      </w:r>
      <w:r w:rsidR="00DC40B1">
        <w:t xml:space="preserve"> pasiekiamas Perkančiajai organizacijai</w:t>
      </w:r>
      <w:r w:rsidR="00D25A38">
        <w:t>,</w:t>
      </w:r>
      <w:r w:rsidR="00DC40B1">
        <w:t xml:space="preserve"> </w:t>
      </w:r>
      <w:r w:rsidR="00DC40B1">
        <w:rPr>
          <w:szCs w:val="24"/>
          <w:lang w:eastAsia="lt-LT"/>
        </w:rPr>
        <w:t>ir</w:t>
      </w:r>
      <w:r w:rsidR="000D4BBB" w:rsidRPr="002C13CC">
        <w:rPr>
          <w:szCs w:val="24"/>
          <w:lang w:eastAsia="lt-LT"/>
        </w:rPr>
        <w:t xml:space="preserve"> kuriame nurodo kiekvieno paslaugos gavėjo:</w:t>
      </w:r>
    </w:p>
    <w:p w14:paraId="4BCF0906" w14:textId="450EB8F9" w:rsidR="000D4BBB" w:rsidRPr="00C24F8F" w:rsidRDefault="000D4BBB" w:rsidP="00EA7464">
      <w:pPr>
        <w:pStyle w:val="Sraopastraipa"/>
        <w:keepNext/>
        <w:numPr>
          <w:ilvl w:val="1"/>
          <w:numId w:val="25"/>
        </w:numPr>
        <w:tabs>
          <w:tab w:val="left" w:pos="1276"/>
          <w:tab w:val="left" w:pos="1843"/>
        </w:tabs>
        <w:ind w:left="0" w:firstLine="709"/>
        <w:rPr>
          <w:szCs w:val="24"/>
          <w:lang w:eastAsia="lt-LT"/>
        </w:rPr>
      </w:pPr>
      <w:r w:rsidRPr="000D4BBB">
        <w:rPr>
          <w:szCs w:val="24"/>
        </w:rPr>
        <w:t xml:space="preserve">vardą ir pavardę (jei paslaugos teikiamos anonimiškai, nurodomas kodas, kuris </w:t>
      </w:r>
      <w:r w:rsidRPr="00C24F8F">
        <w:rPr>
          <w:szCs w:val="24"/>
        </w:rPr>
        <w:t>sudaromas iš šių reikšmių: 1-</w:t>
      </w:r>
      <w:r w:rsidRPr="00C24F8F">
        <w:rPr>
          <w:szCs w:val="24"/>
        </w:rPr>
        <w:t></w:t>
      </w:r>
      <w:r w:rsidRPr="00C24F8F">
        <w:rPr>
          <w:vanish/>
          <w:szCs w:val="24"/>
        </w:rPr>
        <w:t>[]</w:t>
      </w:r>
      <w:r w:rsidRPr="00C24F8F">
        <w:rPr>
          <w:szCs w:val="24"/>
        </w:rPr>
        <w:t xml:space="preserve"> – lytis (V, M), 2-</w:t>
      </w:r>
      <w:r w:rsidRPr="00C24F8F">
        <w:rPr>
          <w:szCs w:val="24"/>
        </w:rPr>
        <w:t></w:t>
      </w:r>
      <w:r w:rsidRPr="00C24F8F">
        <w:rPr>
          <w:vanish/>
          <w:szCs w:val="24"/>
        </w:rPr>
        <w:t>[]</w:t>
      </w:r>
      <w:r w:rsidRPr="00C24F8F">
        <w:rPr>
          <w:szCs w:val="24"/>
        </w:rPr>
        <w:t xml:space="preserve"> 3-</w:t>
      </w:r>
      <w:r w:rsidRPr="00C24F8F">
        <w:rPr>
          <w:szCs w:val="24"/>
        </w:rPr>
        <w:t></w:t>
      </w:r>
      <w:r w:rsidRPr="00C24F8F">
        <w:rPr>
          <w:vanish/>
          <w:szCs w:val="24"/>
        </w:rPr>
        <w:t>[]</w:t>
      </w:r>
      <w:r w:rsidRPr="00C24F8F">
        <w:rPr>
          <w:szCs w:val="24"/>
        </w:rPr>
        <w:t xml:space="preserve"> – gimimo metai (paskutiniai du skaičiai), 4-</w:t>
      </w:r>
      <w:r w:rsidRPr="00C24F8F">
        <w:rPr>
          <w:szCs w:val="24"/>
        </w:rPr>
        <w:t></w:t>
      </w:r>
      <w:r w:rsidRPr="00C24F8F">
        <w:rPr>
          <w:vanish/>
          <w:szCs w:val="24"/>
        </w:rPr>
        <w:t xml:space="preserve"> [],</w:t>
      </w:r>
      <w:r w:rsidRPr="00C24F8F">
        <w:rPr>
          <w:szCs w:val="24"/>
        </w:rPr>
        <w:t xml:space="preserve"> 5-</w:t>
      </w:r>
      <w:r w:rsidRPr="00C24F8F">
        <w:rPr>
          <w:szCs w:val="24"/>
        </w:rPr>
        <w:t></w:t>
      </w:r>
      <w:r w:rsidRPr="00C24F8F">
        <w:rPr>
          <w:vanish/>
          <w:szCs w:val="24"/>
        </w:rPr>
        <w:t>[][][]</w:t>
      </w:r>
      <w:r w:rsidRPr="00C24F8F">
        <w:rPr>
          <w:szCs w:val="24"/>
        </w:rPr>
        <w:t xml:space="preserve"> – asmens pirmoji vardo ir pirmoji pavardės raidės,</w:t>
      </w:r>
      <w:r w:rsidRPr="00C24F8F">
        <w:rPr>
          <w:vanish/>
          <w:szCs w:val="24"/>
        </w:rPr>
        <w:t>[][][]</w:t>
      </w:r>
      <w:r w:rsidRPr="00C24F8F">
        <w:rPr>
          <w:szCs w:val="24"/>
        </w:rPr>
        <w:t xml:space="preserve"> 6-</w:t>
      </w:r>
      <w:r w:rsidRPr="00C24F8F">
        <w:rPr>
          <w:szCs w:val="24"/>
        </w:rPr>
        <w:t xml:space="preserve"> – pirmoji paslaugos gavėjo motinos vardo raidė); </w:t>
      </w:r>
      <w:r w:rsidRPr="00C24F8F">
        <w:rPr>
          <w:vanish/>
          <w:szCs w:val="24"/>
        </w:rPr>
        <w:t xml:space="preserve"> [],[][][]</w:t>
      </w:r>
    </w:p>
    <w:p w14:paraId="666919A3" w14:textId="77621FC5" w:rsidR="000D4BBB" w:rsidRPr="00C24F8F" w:rsidRDefault="000D4BBB" w:rsidP="00EA7464">
      <w:pPr>
        <w:pStyle w:val="Sraopastraipa"/>
        <w:keepNext/>
        <w:numPr>
          <w:ilvl w:val="1"/>
          <w:numId w:val="25"/>
        </w:numPr>
        <w:tabs>
          <w:tab w:val="left" w:pos="1276"/>
          <w:tab w:val="left" w:pos="1701"/>
        </w:tabs>
        <w:ind w:left="0" w:firstLine="703"/>
        <w:rPr>
          <w:szCs w:val="24"/>
          <w:lang w:eastAsia="lt-LT"/>
        </w:rPr>
      </w:pPr>
      <w:r w:rsidRPr="00C24F8F">
        <w:rPr>
          <w:szCs w:val="24"/>
        </w:rPr>
        <w:t>amžių bei lytį;</w:t>
      </w:r>
    </w:p>
    <w:p w14:paraId="375FE9D8" w14:textId="0A69C3FA" w:rsidR="000D4BBB" w:rsidRPr="00C24F8F" w:rsidRDefault="000D4BBB" w:rsidP="00EA7464">
      <w:pPr>
        <w:pStyle w:val="Sraopastraipa"/>
        <w:keepNext/>
        <w:numPr>
          <w:ilvl w:val="1"/>
          <w:numId w:val="25"/>
        </w:numPr>
        <w:tabs>
          <w:tab w:val="left" w:pos="1276"/>
          <w:tab w:val="left" w:pos="1701"/>
        </w:tabs>
        <w:ind w:left="0" w:firstLine="703"/>
        <w:rPr>
          <w:szCs w:val="24"/>
          <w:lang w:eastAsia="lt-LT"/>
        </w:rPr>
      </w:pPr>
      <w:r w:rsidRPr="00C24F8F">
        <w:rPr>
          <w:szCs w:val="24"/>
          <w:lang w:eastAsia="lt-LT"/>
        </w:rPr>
        <w:t>suteiktų paslaugų rūšį (pagal Aprašo 9 punkto lentelėje nurodytas paslaugas), jų trukmę, paslaugų gavėjų (dalyvių) skaičių;</w:t>
      </w:r>
    </w:p>
    <w:p w14:paraId="6BC2FF62" w14:textId="18B19CBF" w:rsidR="000D4BBB" w:rsidRPr="00C24F8F" w:rsidRDefault="000D4BBB" w:rsidP="00EA7464">
      <w:pPr>
        <w:pStyle w:val="Sraopastraipa"/>
        <w:keepNext/>
        <w:numPr>
          <w:ilvl w:val="1"/>
          <w:numId w:val="25"/>
        </w:numPr>
        <w:tabs>
          <w:tab w:val="left" w:pos="1276"/>
          <w:tab w:val="left" w:pos="1701"/>
        </w:tabs>
        <w:ind w:left="0" w:firstLine="703"/>
        <w:rPr>
          <w:szCs w:val="24"/>
          <w:lang w:eastAsia="lt-LT"/>
        </w:rPr>
      </w:pPr>
      <w:r w:rsidRPr="00C24F8F">
        <w:rPr>
          <w:szCs w:val="24"/>
          <w:lang w:eastAsia="lt-LT"/>
        </w:rPr>
        <w:t>kreipimosi priežastis (pagal Aprašo 1 priedo 4 klausime nurodytas priežastis);</w:t>
      </w:r>
    </w:p>
    <w:p w14:paraId="47C5C655" w14:textId="70D6F81E" w:rsidR="000D4BBB" w:rsidRPr="00C24F8F" w:rsidRDefault="000D4BBB" w:rsidP="00EA7464">
      <w:pPr>
        <w:pStyle w:val="Sraopastraipa"/>
        <w:keepNext/>
        <w:numPr>
          <w:ilvl w:val="1"/>
          <w:numId w:val="25"/>
        </w:numPr>
        <w:tabs>
          <w:tab w:val="left" w:pos="1276"/>
          <w:tab w:val="left" w:pos="1701"/>
        </w:tabs>
        <w:ind w:left="0" w:firstLine="703"/>
        <w:rPr>
          <w:szCs w:val="24"/>
          <w:lang w:eastAsia="lt-LT"/>
        </w:rPr>
      </w:pPr>
      <w:r w:rsidRPr="00C24F8F">
        <w:rPr>
          <w:bCs/>
          <w:szCs w:val="24"/>
          <w:lang w:eastAsia="lt-LT"/>
        </w:rPr>
        <w:t>psichikos sveikatos rizikos veiksnių ir psichologinės gerovės lygio</w:t>
      </w:r>
      <w:r w:rsidRPr="00C24F8F">
        <w:rPr>
          <w:szCs w:val="24"/>
          <w:lang w:eastAsia="lt-LT"/>
        </w:rPr>
        <w:t xml:space="preserve"> rezultatus paslaugų teikimo pradžioje bei baigus jas teikti;</w:t>
      </w:r>
    </w:p>
    <w:p w14:paraId="329CF17B" w14:textId="01F9819A" w:rsidR="000D4BBB" w:rsidRPr="00C24F8F" w:rsidRDefault="000D4BBB" w:rsidP="00EA7464">
      <w:pPr>
        <w:pStyle w:val="Sraopastraipa"/>
        <w:keepNext/>
        <w:numPr>
          <w:ilvl w:val="1"/>
          <w:numId w:val="25"/>
        </w:numPr>
        <w:tabs>
          <w:tab w:val="left" w:pos="1276"/>
          <w:tab w:val="left" w:pos="1701"/>
        </w:tabs>
        <w:ind w:left="0" w:firstLine="703"/>
        <w:rPr>
          <w:szCs w:val="24"/>
          <w:lang w:eastAsia="lt-LT"/>
        </w:rPr>
      </w:pPr>
      <w:r w:rsidRPr="00C24F8F">
        <w:rPr>
          <w:szCs w:val="24"/>
          <w:lang w:eastAsia="lt-LT"/>
        </w:rPr>
        <w:t>vertinimo apie gautas paslaugas rezultatus;</w:t>
      </w:r>
    </w:p>
    <w:p w14:paraId="242E9583" w14:textId="5BED973B" w:rsidR="000D4BBB" w:rsidRPr="00C24F8F" w:rsidRDefault="000D4BBB" w:rsidP="00EA7464">
      <w:pPr>
        <w:pStyle w:val="Sraopastraipa"/>
        <w:keepNext/>
        <w:numPr>
          <w:ilvl w:val="1"/>
          <w:numId w:val="25"/>
        </w:numPr>
        <w:tabs>
          <w:tab w:val="left" w:pos="1276"/>
          <w:tab w:val="left" w:pos="1701"/>
        </w:tabs>
        <w:ind w:left="0" w:firstLine="703"/>
        <w:rPr>
          <w:szCs w:val="24"/>
          <w:lang w:eastAsia="lt-LT"/>
        </w:rPr>
      </w:pPr>
      <w:r w:rsidRPr="00C24F8F">
        <w:rPr>
          <w:szCs w:val="24"/>
          <w:lang w:eastAsia="lt-LT"/>
        </w:rPr>
        <w:t xml:space="preserve">kai teikiamos individualios paslaugos asmenims, norintiems mesti rūkyti ir (ar) išvengti rūkymo atkryčio – informacija apie tai, ar asmuo metė rūkyti (neberūko po 3 mėnesių nuo </w:t>
      </w:r>
      <w:r w:rsidRPr="00C24F8F">
        <w:rPr>
          <w:szCs w:val="24"/>
        </w:rPr>
        <w:t xml:space="preserve">metimo rūkyti plane nurodytos metimo rūkyti dienos </w:t>
      </w:r>
      <w:r w:rsidRPr="00C24F8F">
        <w:t>arba praėjus 3 mėnesiams po paskutinio tabako gaminio arba su tabako gaminiais susijusio gaminio suvartojimo).</w:t>
      </w:r>
    </w:p>
    <w:p w14:paraId="4421D93A" w14:textId="77777777" w:rsidR="00F033F6" w:rsidRDefault="00F033F6" w:rsidP="00F033F6">
      <w:pPr>
        <w:pStyle w:val="Sraopastraipa"/>
        <w:ind w:left="709"/>
      </w:pPr>
    </w:p>
    <w:p w14:paraId="6197642E" w14:textId="77777777" w:rsidR="00F033F6" w:rsidRDefault="00F033F6" w:rsidP="00F033F6">
      <w:pPr>
        <w:jc w:val="center"/>
        <w:rPr>
          <w:b/>
        </w:rPr>
      </w:pPr>
      <w:r>
        <w:rPr>
          <w:b/>
        </w:rPr>
        <w:t>II SKYRIUS</w:t>
      </w:r>
    </w:p>
    <w:p w14:paraId="07EB17F3" w14:textId="77777777" w:rsidR="00F033F6" w:rsidRDefault="00F033F6" w:rsidP="00F033F6">
      <w:pPr>
        <w:pStyle w:val="Sraopastraipa"/>
        <w:ind w:left="0"/>
        <w:jc w:val="center"/>
      </w:pPr>
      <w:r>
        <w:rPr>
          <w:b/>
          <w:bCs/>
          <w:szCs w:val="24"/>
        </w:rPr>
        <w:t xml:space="preserve">REIKALAVIMAI </w:t>
      </w:r>
      <w:r w:rsidRPr="00D90352">
        <w:rPr>
          <w:b/>
          <w:bCs/>
          <w:szCs w:val="24"/>
        </w:rPr>
        <w:t>GRUPINIAMS UŽSIĖMIMAMS</w:t>
      </w:r>
      <w:r>
        <w:rPr>
          <w:b/>
          <w:bCs/>
          <w:szCs w:val="24"/>
        </w:rPr>
        <w:t xml:space="preserve">, INDIVIDUALIOMS </w:t>
      </w:r>
      <w:r w:rsidRPr="00D436B8">
        <w:rPr>
          <w:b/>
          <w:bCs/>
          <w:szCs w:val="24"/>
        </w:rPr>
        <w:t>KONSULTACIJOMS</w:t>
      </w:r>
    </w:p>
    <w:p w14:paraId="61027395" w14:textId="77777777" w:rsidR="00F033F6" w:rsidRDefault="00F033F6" w:rsidP="00F033F6">
      <w:pPr>
        <w:pStyle w:val="Sraopastraipa"/>
        <w:ind w:left="709"/>
      </w:pPr>
    </w:p>
    <w:p w14:paraId="3F6DDACE" w14:textId="2F188656" w:rsidR="00315C86" w:rsidRPr="00315C86" w:rsidRDefault="009842C1" w:rsidP="00CE28DF">
      <w:pPr>
        <w:pStyle w:val="Sraopastraipa"/>
        <w:numPr>
          <w:ilvl w:val="0"/>
          <w:numId w:val="25"/>
        </w:numPr>
        <w:ind w:left="993"/>
        <w:rPr>
          <w:rFonts w:eastAsia="Times New Roman"/>
          <w:b/>
          <w:color w:val="000000"/>
          <w:szCs w:val="24"/>
          <w:lang w:eastAsia="lt-LT"/>
        </w:rPr>
      </w:pPr>
      <w:r>
        <w:t>T</w:t>
      </w:r>
      <w:r w:rsidR="00F033F6">
        <w:t>eikėjas</w:t>
      </w:r>
      <w:r w:rsidR="00F033F6" w:rsidRPr="0096120B">
        <w:rPr>
          <w:rFonts w:eastAsia="Times New Roman"/>
          <w:color w:val="000000"/>
          <w:szCs w:val="24"/>
          <w:lang w:eastAsia="lt-LT"/>
        </w:rPr>
        <w:t xml:space="preserve"> gali organizuoti ir (ar) teikti šias </w:t>
      </w:r>
      <w:r w:rsidR="00F033F6">
        <w:rPr>
          <w:rFonts w:eastAsia="Times New Roman"/>
          <w:bCs/>
          <w:color w:val="000000"/>
          <w:szCs w:val="24"/>
          <w:lang w:eastAsia="lt-LT"/>
        </w:rPr>
        <w:t>grupines PGS</w:t>
      </w:r>
      <w:r w:rsidR="00050A1D">
        <w:rPr>
          <w:rFonts w:eastAsia="Times New Roman"/>
          <w:bCs/>
          <w:color w:val="000000"/>
          <w:szCs w:val="24"/>
          <w:lang w:eastAsia="lt-LT"/>
        </w:rPr>
        <w:t xml:space="preserve"> paslaugas </w:t>
      </w:r>
      <w:r w:rsidR="00D25A38">
        <w:rPr>
          <w:rFonts w:eastAsia="Times New Roman"/>
          <w:b/>
          <w:color w:val="000000"/>
          <w:szCs w:val="24"/>
          <w:lang w:eastAsia="lt-LT"/>
        </w:rPr>
        <w:t>(toliau – G</w:t>
      </w:r>
      <w:r w:rsidR="003C5118">
        <w:rPr>
          <w:rFonts w:eastAsia="Times New Roman"/>
          <w:b/>
          <w:color w:val="000000"/>
          <w:szCs w:val="24"/>
          <w:lang w:eastAsia="lt-LT"/>
        </w:rPr>
        <w:t>rupinės p</w:t>
      </w:r>
      <w:r w:rsidR="00F033F6" w:rsidRPr="0096120B">
        <w:rPr>
          <w:rFonts w:eastAsia="Times New Roman"/>
          <w:b/>
          <w:color w:val="000000"/>
          <w:szCs w:val="24"/>
          <w:lang w:eastAsia="lt-LT"/>
        </w:rPr>
        <w:t>aslaugos)</w:t>
      </w:r>
      <w:r w:rsidR="00D25A38">
        <w:rPr>
          <w:rFonts w:eastAsia="Times New Roman"/>
          <w:b/>
          <w:color w:val="000000"/>
          <w:szCs w:val="24"/>
          <w:lang w:eastAsia="lt-LT"/>
        </w:rPr>
        <w:t xml:space="preserve">, </w:t>
      </w:r>
      <w:r w:rsidR="00D25A38">
        <w:rPr>
          <w:rFonts w:eastAsia="Times New Roman"/>
          <w:color w:val="000000"/>
          <w:szCs w:val="24"/>
          <w:lang w:eastAsia="lt-LT"/>
        </w:rPr>
        <w:t xml:space="preserve">detalesnė informacija pasiekiama </w:t>
      </w:r>
      <w:r w:rsidR="00D25A38" w:rsidRPr="005C5586">
        <w:rPr>
          <w:rFonts w:eastAsia="Times New Roman"/>
          <w:b/>
          <w:color w:val="000000"/>
          <w:szCs w:val="24"/>
          <w:lang w:eastAsia="lt-LT"/>
        </w:rPr>
        <w:t>Techninės specifikacijos 4 priede</w:t>
      </w:r>
      <w:r w:rsidR="00F033F6" w:rsidRPr="00912745">
        <w:rPr>
          <w:rFonts w:eastAsia="Times New Roman"/>
          <w:bCs/>
          <w:color w:val="000000"/>
          <w:szCs w:val="24"/>
          <w:lang w:eastAsia="lt-LT"/>
        </w:rPr>
        <w:t>:</w:t>
      </w:r>
    </w:p>
    <w:p w14:paraId="0124E436" w14:textId="77777777" w:rsidR="00EA7464" w:rsidRPr="00EA7464" w:rsidRDefault="00012F36" w:rsidP="00EA7464">
      <w:pPr>
        <w:pStyle w:val="Sraopastraipa"/>
        <w:keepNext/>
        <w:numPr>
          <w:ilvl w:val="1"/>
          <w:numId w:val="25"/>
        </w:numPr>
        <w:tabs>
          <w:tab w:val="left" w:pos="1276"/>
          <w:tab w:val="left" w:pos="1701"/>
        </w:tabs>
        <w:ind w:left="0" w:firstLine="703"/>
        <w:rPr>
          <w:szCs w:val="24"/>
          <w:lang w:eastAsia="lt-LT"/>
        </w:rPr>
      </w:pPr>
      <w:r w:rsidRPr="00EA7464">
        <w:rPr>
          <w:rFonts w:eastAsia="Times New Roman"/>
          <w:color w:val="000000"/>
          <w:szCs w:val="24"/>
          <w:lang w:eastAsia="lt-LT"/>
        </w:rPr>
        <w:t>As</w:t>
      </w:r>
      <w:r w:rsidRPr="00D25A38">
        <w:rPr>
          <w:rFonts w:eastAsia="Times New Roman"/>
          <w:color w:val="000000"/>
          <w:szCs w:val="24"/>
          <w:lang w:eastAsia="lt-LT"/>
        </w:rPr>
        <w:t>meni</w:t>
      </w:r>
      <w:r w:rsidRPr="00EA7464">
        <w:rPr>
          <w:rFonts w:eastAsia="Times New Roman"/>
          <w:color w:val="000000"/>
          <w:szCs w:val="24"/>
          <w:lang w:eastAsia="lt-LT"/>
        </w:rPr>
        <w:t>nių įgūdžių tobulinimo užsiėmimai p</w:t>
      </w:r>
      <w:r w:rsidR="005C67A7" w:rsidRPr="00EA7464">
        <w:rPr>
          <w:rFonts w:eastAsia="Times New Roman"/>
          <w:color w:val="000000"/>
          <w:szCs w:val="24"/>
          <w:lang w:eastAsia="lt-LT"/>
        </w:rPr>
        <w:t xml:space="preserve">sichologiniam atsparumui ugdyti </w:t>
      </w:r>
      <w:r w:rsidRPr="00EA7464">
        <w:rPr>
          <w:rFonts w:eastAsia="Times New Roman"/>
          <w:color w:val="000000"/>
          <w:szCs w:val="24"/>
          <w:lang w:eastAsia="lt-LT"/>
        </w:rPr>
        <w:t>(streso valdymo praktiniai užsiėmimai, emocijų atpažinimo ir išraiškos, konfliktų valdymo praktiniai užsiėmimai, kita);</w:t>
      </w:r>
    </w:p>
    <w:p w14:paraId="708D6D0A" w14:textId="77777777" w:rsidR="00EA7464" w:rsidRPr="00EA7464" w:rsidRDefault="008A058B" w:rsidP="00EA7464">
      <w:pPr>
        <w:pStyle w:val="Sraopastraipa"/>
        <w:keepNext/>
        <w:numPr>
          <w:ilvl w:val="1"/>
          <w:numId w:val="25"/>
        </w:numPr>
        <w:tabs>
          <w:tab w:val="left" w:pos="1276"/>
          <w:tab w:val="left" w:pos="1701"/>
        </w:tabs>
        <w:ind w:left="0" w:firstLine="703"/>
        <w:rPr>
          <w:szCs w:val="24"/>
          <w:lang w:eastAsia="lt-LT"/>
        </w:rPr>
      </w:pPr>
      <w:r w:rsidRPr="00EA7464">
        <w:rPr>
          <w:rFonts w:eastAsia="Times New Roman"/>
          <w:color w:val="000000"/>
          <w:szCs w:val="24"/>
          <w:lang w:eastAsia="lt-LT"/>
        </w:rPr>
        <w:t>Psichikos sveikatos raštingumo didinimo</w:t>
      </w:r>
      <w:r w:rsidR="00012F36" w:rsidRPr="00EA7464">
        <w:rPr>
          <w:rFonts w:eastAsia="Times New Roman"/>
          <w:color w:val="000000"/>
          <w:szCs w:val="24"/>
          <w:lang w:eastAsia="lt-LT"/>
        </w:rPr>
        <w:t xml:space="preserve"> edukaciniai užsiėmimai;</w:t>
      </w:r>
    </w:p>
    <w:p w14:paraId="1C7D619B" w14:textId="77777777" w:rsidR="00EA7464" w:rsidRPr="00EA7464" w:rsidRDefault="00012F36" w:rsidP="00EA7464">
      <w:pPr>
        <w:pStyle w:val="Sraopastraipa"/>
        <w:keepNext/>
        <w:numPr>
          <w:ilvl w:val="1"/>
          <w:numId w:val="25"/>
        </w:numPr>
        <w:tabs>
          <w:tab w:val="left" w:pos="1276"/>
          <w:tab w:val="left" w:pos="1701"/>
        </w:tabs>
        <w:ind w:left="0" w:firstLine="703"/>
        <w:rPr>
          <w:szCs w:val="24"/>
          <w:lang w:eastAsia="lt-LT"/>
        </w:rPr>
      </w:pPr>
      <w:r w:rsidRPr="00EA7464">
        <w:rPr>
          <w:rFonts w:eastAsia="Times New Roman"/>
          <w:color w:val="000000"/>
          <w:szCs w:val="24"/>
          <w:lang w:eastAsia="lt-LT"/>
        </w:rPr>
        <w:t>Emocinės paramos teikimo grupiniai užsiėmimai (savitarpio pagalbos grupės);</w:t>
      </w:r>
    </w:p>
    <w:p w14:paraId="7D3B7C62" w14:textId="77777777" w:rsidR="00EA7464" w:rsidRPr="00EA7464" w:rsidRDefault="00012F36" w:rsidP="00EA7464">
      <w:pPr>
        <w:pStyle w:val="Sraopastraipa"/>
        <w:keepNext/>
        <w:numPr>
          <w:ilvl w:val="1"/>
          <w:numId w:val="25"/>
        </w:numPr>
        <w:tabs>
          <w:tab w:val="left" w:pos="1276"/>
          <w:tab w:val="left" w:pos="1701"/>
        </w:tabs>
        <w:ind w:left="0" w:firstLine="703"/>
        <w:rPr>
          <w:szCs w:val="24"/>
          <w:lang w:eastAsia="lt-LT"/>
        </w:rPr>
      </w:pPr>
      <w:r w:rsidRPr="00EA7464">
        <w:rPr>
          <w:rFonts w:eastAsia="Times New Roman"/>
          <w:color w:val="000000"/>
          <w:szCs w:val="24"/>
          <w:lang w:eastAsia="lt-LT"/>
        </w:rPr>
        <w:t>Emocinės paramos teikimo grupiniai užsiėmimai (grupinės psichologinės konsultacijos);</w:t>
      </w:r>
    </w:p>
    <w:p w14:paraId="4496EBAC" w14:textId="77777777" w:rsidR="00EA7464" w:rsidRPr="00EA7464" w:rsidRDefault="00012F36" w:rsidP="00EA7464">
      <w:pPr>
        <w:pStyle w:val="Sraopastraipa"/>
        <w:keepNext/>
        <w:numPr>
          <w:ilvl w:val="1"/>
          <w:numId w:val="25"/>
        </w:numPr>
        <w:tabs>
          <w:tab w:val="left" w:pos="1276"/>
          <w:tab w:val="left" w:pos="1701"/>
        </w:tabs>
        <w:ind w:left="0" w:firstLine="703"/>
        <w:rPr>
          <w:szCs w:val="24"/>
          <w:lang w:eastAsia="lt-LT"/>
        </w:rPr>
      </w:pPr>
      <w:r w:rsidRPr="00EA7464">
        <w:rPr>
          <w:rFonts w:eastAsia="Times New Roman"/>
          <w:color w:val="000000"/>
          <w:szCs w:val="24"/>
          <w:lang w:eastAsia="lt-LT"/>
        </w:rPr>
        <w:t>Grupiniai metimo rūkyti užsiėmimai;</w:t>
      </w:r>
    </w:p>
    <w:p w14:paraId="08059185" w14:textId="6CDBF7E7" w:rsidR="008A058B" w:rsidRPr="00EA7464" w:rsidRDefault="00012F36" w:rsidP="00EA7464">
      <w:pPr>
        <w:pStyle w:val="Sraopastraipa"/>
        <w:keepNext/>
        <w:numPr>
          <w:ilvl w:val="1"/>
          <w:numId w:val="25"/>
        </w:numPr>
        <w:tabs>
          <w:tab w:val="left" w:pos="1276"/>
          <w:tab w:val="left" w:pos="1701"/>
        </w:tabs>
        <w:ind w:left="0" w:firstLine="703"/>
        <w:rPr>
          <w:szCs w:val="24"/>
          <w:lang w:eastAsia="lt-LT"/>
        </w:rPr>
      </w:pPr>
      <w:r w:rsidRPr="00EA7464">
        <w:rPr>
          <w:rFonts w:eastAsia="Times New Roman"/>
          <w:color w:val="000000"/>
          <w:szCs w:val="24"/>
          <w:lang w:eastAsia="lt-LT"/>
        </w:rPr>
        <w:t>Kiti psichologinę gerovę ir (ar) psichikos sveikatą stiprinantys praktiniai užsiėmimai.</w:t>
      </w:r>
      <w:bookmarkStart w:id="0" w:name="part_5025ac0e9f844e6b8e3228a57625049a"/>
      <w:bookmarkStart w:id="1" w:name="part_2a06db0552784f5aa14e893d843be093"/>
      <w:bookmarkStart w:id="2" w:name="part_d9833318811d4306ba4c55b3c31b84c3"/>
      <w:bookmarkEnd w:id="0"/>
      <w:bookmarkEnd w:id="1"/>
      <w:bookmarkEnd w:id="2"/>
    </w:p>
    <w:p w14:paraId="4FF6B287" w14:textId="40D6FEE6" w:rsidR="008A058B" w:rsidRPr="00315C86" w:rsidRDefault="008A058B" w:rsidP="00050A1D">
      <w:pPr>
        <w:pStyle w:val="Sraopastraipa"/>
        <w:numPr>
          <w:ilvl w:val="0"/>
          <w:numId w:val="25"/>
        </w:numPr>
        <w:ind w:left="0" w:firstLine="633"/>
        <w:rPr>
          <w:rFonts w:eastAsia="Times New Roman"/>
          <w:b/>
          <w:color w:val="000000"/>
          <w:szCs w:val="24"/>
          <w:lang w:eastAsia="lt-LT"/>
        </w:rPr>
      </w:pPr>
      <w:r w:rsidRPr="00315C86">
        <w:rPr>
          <w:szCs w:val="24"/>
          <w:lang w:eastAsia="lt-LT"/>
        </w:rPr>
        <w:t xml:space="preserve">Grupinės paslaugos teikiamos ne daugiau kaip 12 asmenų grupėms. </w:t>
      </w:r>
      <w:r w:rsidR="00315C86" w:rsidRPr="00315C86">
        <w:rPr>
          <w:color w:val="000000"/>
        </w:rPr>
        <w:t xml:space="preserve">Bendra vienos </w:t>
      </w:r>
      <w:r w:rsidRPr="00315C86">
        <w:rPr>
          <w:color w:val="000000"/>
        </w:rPr>
        <w:t>grupinių paslaugų dalyvių grupės užsiėmimų trukmė negali būti trumpesnė nei 6 valandos (1 valanda = 60 minučių).</w:t>
      </w:r>
    </w:p>
    <w:p w14:paraId="76CF0999" w14:textId="7FB02E36" w:rsidR="005C67A7" w:rsidRPr="00315C86" w:rsidRDefault="005C67A7" w:rsidP="00050A1D">
      <w:pPr>
        <w:pStyle w:val="Sraopastraipa"/>
        <w:numPr>
          <w:ilvl w:val="0"/>
          <w:numId w:val="25"/>
        </w:numPr>
        <w:ind w:left="0" w:firstLine="633"/>
        <w:rPr>
          <w:rFonts w:eastAsia="Times New Roman"/>
          <w:b/>
          <w:color w:val="000000"/>
          <w:szCs w:val="24"/>
          <w:lang w:eastAsia="lt-LT"/>
        </w:rPr>
      </w:pPr>
      <w:r w:rsidRPr="00315C86">
        <w:rPr>
          <w:szCs w:val="24"/>
        </w:rPr>
        <w:t xml:space="preserve">Kai grupinės paslaugos teikiamos asmenims, kuriems pasireiškia psichikos sveikatos rizikos veiksniai dėl sudėtingų gyvenimiškų situacijų, </w:t>
      </w:r>
      <w:r w:rsidRPr="00315C86">
        <w:t xml:space="preserve">šių paslaugų teikimo metu </w:t>
      </w:r>
      <w:r w:rsidRPr="00315C86">
        <w:rPr>
          <w:szCs w:val="24"/>
          <w:lang w:eastAsia="lt-LT"/>
        </w:rPr>
        <w:t xml:space="preserve">siekiama padėti asmenims rasti psichikos sveikatos rizikos veiksnius sukeliančių problemų sprendimo būdus, </w:t>
      </w:r>
      <w:r w:rsidRPr="00315C86">
        <w:rPr>
          <w:szCs w:val="24"/>
          <w:lang w:eastAsia="lt-LT"/>
        </w:rPr>
        <w:lastRenderedPageBreak/>
        <w:t>išmokyti konkrečių technikų ir (ar) metodų šioms problemoms spręsti, padėti apsibrėžti tikslus ir veiksmų seką siekiant tikslų, skatinti savęs pažinimą ir asmenybės augimą.</w:t>
      </w:r>
    </w:p>
    <w:p w14:paraId="5C390904" w14:textId="57ABB9BF" w:rsidR="00F033F6" w:rsidRPr="00D25A38" w:rsidRDefault="008A058B" w:rsidP="00050A1D">
      <w:pPr>
        <w:pStyle w:val="Sraopastraipa"/>
        <w:numPr>
          <w:ilvl w:val="0"/>
          <w:numId w:val="25"/>
        </w:numPr>
        <w:ind w:left="0" w:firstLine="633"/>
        <w:rPr>
          <w:rFonts w:eastAsia="Times New Roman"/>
          <w:b/>
          <w:color w:val="000000"/>
          <w:szCs w:val="24"/>
          <w:lang w:eastAsia="lt-LT"/>
        </w:rPr>
      </w:pPr>
      <w:r w:rsidRPr="00315C86">
        <w:rPr>
          <w:szCs w:val="24"/>
          <w:lang w:eastAsia="lt-LT"/>
        </w:rPr>
        <w:t xml:space="preserve">Individualios konsultacijos teikiamos asmeniui, bet gali būti teikiamos kartu su to asmens šeimos nariais (globėjais) (tokiu atveju laikoma, kad paslaugų gavėjas yra vienas konsultuojamas asmuo) </w:t>
      </w:r>
      <w:r w:rsidR="00F033F6" w:rsidRPr="00315C86">
        <w:t>(</w:t>
      </w:r>
      <w:r w:rsidR="00F033F6" w:rsidRPr="00315C86">
        <w:rPr>
          <w:b/>
          <w:bCs/>
        </w:rPr>
        <w:t>toliau – individuali konsultacija</w:t>
      </w:r>
      <w:r w:rsidR="00D25A38">
        <w:t xml:space="preserve">), </w:t>
      </w:r>
      <w:r w:rsidR="00D25A38">
        <w:rPr>
          <w:rFonts w:eastAsia="Times New Roman"/>
          <w:color w:val="000000"/>
          <w:szCs w:val="24"/>
          <w:lang w:eastAsia="lt-LT"/>
        </w:rPr>
        <w:t xml:space="preserve">detalesnė informacija pasiekiama </w:t>
      </w:r>
      <w:r w:rsidR="00D25A38" w:rsidRPr="005C5586">
        <w:rPr>
          <w:rFonts w:eastAsia="Times New Roman"/>
          <w:b/>
          <w:color w:val="000000"/>
          <w:szCs w:val="24"/>
          <w:lang w:eastAsia="lt-LT"/>
        </w:rPr>
        <w:t>Techninės specifikacijos 4 priede</w:t>
      </w:r>
      <w:r w:rsidR="00D25A38" w:rsidRPr="00912745">
        <w:rPr>
          <w:rFonts w:eastAsia="Times New Roman"/>
          <w:bCs/>
          <w:color w:val="000000"/>
          <w:szCs w:val="24"/>
          <w:lang w:eastAsia="lt-LT"/>
        </w:rPr>
        <w:t>:</w:t>
      </w:r>
    </w:p>
    <w:p w14:paraId="79822862" w14:textId="77777777" w:rsidR="00D25A38" w:rsidRPr="005C5586" w:rsidRDefault="00D25A38" w:rsidP="005C5586">
      <w:pPr>
        <w:pStyle w:val="Sraopastraipa"/>
        <w:numPr>
          <w:ilvl w:val="1"/>
          <w:numId w:val="25"/>
        </w:numPr>
        <w:ind w:left="1134"/>
        <w:rPr>
          <w:rFonts w:eastAsia="Times New Roman"/>
          <w:color w:val="000000"/>
          <w:szCs w:val="24"/>
          <w:lang w:eastAsia="lt-LT"/>
        </w:rPr>
      </w:pPr>
      <w:r w:rsidRPr="005C5586">
        <w:rPr>
          <w:rFonts w:eastAsia="Times New Roman"/>
          <w:color w:val="000000"/>
          <w:szCs w:val="24"/>
          <w:lang w:eastAsia="lt-LT"/>
        </w:rPr>
        <w:t>Psichologinės konsultacijos suaugusiesiems;</w:t>
      </w:r>
    </w:p>
    <w:p w14:paraId="1154235A" w14:textId="77777777" w:rsidR="00D25A38" w:rsidRPr="005C5586" w:rsidRDefault="00D25A38" w:rsidP="005C5586">
      <w:pPr>
        <w:pStyle w:val="Sraopastraipa"/>
        <w:numPr>
          <w:ilvl w:val="1"/>
          <w:numId w:val="25"/>
        </w:numPr>
        <w:ind w:left="1134"/>
        <w:rPr>
          <w:rFonts w:eastAsia="Times New Roman"/>
          <w:color w:val="000000"/>
          <w:szCs w:val="24"/>
          <w:lang w:eastAsia="lt-LT"/>
        </w:rPr>
      </w:pPr>
      <w:r w:rsidRPr="005C5586">
        <w:rPr>
          <w:rFonts w:eastAsia="Times New Roman"/>
          <w:color w:val="000000"/>
          <w:szCs w:val="24"/>
          <w:lang w:eastAsia="lt-LT"/>
        </w:rPr>
        <w:t>Psichologinės konsultacijos vaikams;</w:t>
      </w:r>
    </w:p>
    <w:p w14:paraId="63DCEEF6" w14:textId="77777777" w:rsidR="00D25A38" w:rsidRPr="005C5586" w:rsidRDefault="00D25A38" w:rsidP="005C5586">
      <w:pPr>
        <w:pStyle w:val="Sraopastraipa"/>
        <w:numPr>
          <w:ilvl w:val="1"/>
          <w:numId w:val="25"/>
        </w:numPr>
        <w:ind w:left="1134"/>
        <w:rPr>
          <w:rFonts w:eastAsia="Times New Roman"/>
          <w:color w:val="000000"/>
          <w:szCs w:val="24"/>
          <w:lang w:eastAsia="lt-LT"/>
        </w:rPr>
      </w:pPr>
      <w:r w:rsidRPr="005C5586">
        <w:rPr>
          <w:rFonts w:eastAsia="Times New Roman"/>
          <w:color w:val="000000"/>
          <w:szCs w:val="24"/>
          <w:lang w:eastAsia="lt-LT"/>
        </w:rPr>
        <w:t>Metimo rūkyti konsultacijos suaugusiesiems;</w:t>
      </w:r>
    </w:p>
    <w:p w14:paraId="2DC84735" w14:textId="77777777" w:rsidR="00D25A38" w:rsidRPr="005C5586" w:rsidRDefault="00D25A38" w:rsidP="005C5586">
      <w:pPr>
        <w:pStyle w:val="Sraopastraipa"/>
        <w:numPr>
          <w:ilvl w:val="1"/>
          <w:numId w:val="25"/>
        </w:numPr>
        <w:ind w:left="1134"/>
        <w:rPr>
          <w:rFonts w:eastAsia="Times New Roman"/>
          <w:color w:val="000000"/>
          <w:szCs w:val="24"/>
          <w:lang w:eastAsia="lt-LT"/>
        </w:rPr>
      </w:pPr>
      <w:r w:rsidRPr="005C5586">
        <w:rPr>
          <w:rFonts w:eastAsia="Times New Roman"/>
          <w:color w:val="000000"/>
          <w:szCs w:val="24"/>
          <w:lang w:eastAsia="lt-LT"/>
        </w:rPr>
        <w:t>Metimo rūkyti konsultacijos vaikams;</w:t>
      </w:r>
    </w:p>
    <w:p w14:paraId="7201AA7A" w14:textId="77608F0C" w:rsidR="00D25A38" w:rsidRPr="005C5586" w:rsidRDefault="00D25A38" w:rsidP="005C5586">
      <w:pPr>
        <w:pStyle w:val="Sraopastraipa"/>
        <w:numPr>
          <w:ilvl w:val="1"/>
          <w:numId w:val="25"/>
        </w:numPr>
        <w:ind w:left="1134"/>
        <w:rPr>
          <w:rFonts w:eastAsia="Times New Roman"/>
          <w:color w:val="000000"/>
          <w:szCs w:val="24"/>
          <w:lang w:eastAsia="lt-LT"/>
        </w:rPr>
      </w:pPr>
      <w:r w:rsidRPr="005C5586">
        <w:rPr>
          <w:rFonts w:eastAsia="Times New Roman"/>
          <w:color w:val="000000"/>
          <w:szCs w:val="24"/>
          <w:lang w:eastAsia="lt-LT"/>
        </w:rPr>
        <w:t>Emocinės gerovės konsultanto konsultacijos.</w:t>
      </w:r>
    </w:p>
    <w:p w14:paraId="685FB5C4" w14:textId="77777777" w:rsidR="008A058B" w:rsidRPr="00315C86" w:rsidRDefault="008A058B" w:rsidP="00050A1D">
      <w:pPr>
        <w:pStyle w:val="Sraopastraipa"/>
        <w:numPr>
          <w:ilvl w:val="0"/>
          <w:numId w:val="25"/>
        </w:numPr>
        <w:spacing w:line="259" w:lineRule="auto"/>
        <w:ind w:left="0" w:firstLine="633"/>
        <w:textAlignment w:val="baseline"/>
        <w:rPr>
          <w:szCs w:val="24"/>
          <w:lang w:eastAsia="lt-LT"/>
        </w:rPr>
      </w:pPr>
      <w:bookmarkStart w:id="3" w:name="part_9dc15d7f227c4eb5b8c4cadde2e79824"/>
      <w:bookmarkStart w:id="4" w:name="part_608d0679dbbd41608c8acf01c8196bac"/>
      <w:bookmarkEnd w:id="3"/>
      <w:bookmarkEnd w:id="4"/>
      <w:r w:rsidRPr="00315C86">
        <w:rPr>
          <w:szCs w:val="24"/>
          <w:lang w:eastAsia="lt-LT"/>
        </w:rPr>
        <w:t>Vienam asmeniui gali būti suteikta ne daugiau kaip 8 individualių konsultacijų. Vienos konsultacijos trukmė – 50–60 minučių. Teikiant individualias konsultacijas vaikams, kai 8 konsultacijų neužtenka dėl poreikio teikti konsultacijas ir tėvams (globėjams, šeimai) ir (ar) prireikus stiprinti pasitikėjimo ryšį su vaiku siekiant terapinio poveikio, galima suteikti iki 4 konsultacijų papildomai.</w:t>
      </w:r>
    </w:p>
    <w:p w14:paraId="3ACD202E" w14:textId="7B3F0EBE" w:rsidR="008A058B" w:rsidRPr="00315C86" w:rsidRDefault="008A058B" w:rsidP="00050A1D">
      <w:pPr>
        <w:pStyle w:val="Sraopastraipa"/>
        <w:numPr>
          <w:ilvl w:val="0"/>
          <w:numId w:val="25"/>
        </w:numPr>
        <w:spacing w:line="259" w:lineRule="auto"/>
        <w:ind w:left="0" w:firstLine="633"/>
        <w:textAlignment w:val="baseline"/>
        <w:rPr>
          <w:szCs w:val="24"/>
          <w:lang w:eastAsia="lt-LT"/>
        </w:rPr>
      </w:pPr>
      <w:r w:rsidRPr="00315C86">
        <w:rPr>
          <w:szCs w:val="24"/>
          <w:lang w:eastAsia="lt-LT"/>
        </w:rPr>
        <w:t xml:space="preserve">Jei suteiktų individualių konsultacijų neužtenka ir (ar) paslaugų gavėjo psichikos sveikatos rizikos veiksniai išlieka nepakitę, </w:t>
      </w:r>
      <w:r w:rsidR="00CE28DF">
        <w:rPr>
          <w:szCs w:val="24"/>
          <w:lang w:eastAsia="lt-LT"/>
        </w:rPr>
        <w:t>teikėjas</w:t>
      </w:r>
      <w:r w:rsidRPr="00315C86">
        <w:rPr>
          <w:szCs w:val="24"/>
          <w:lang w:eastAsia="lt-LT"/>
        </w:rPr>
        <w:t xml:space="preserve"> informuoja paslaugų gavėją apie galimybę gauti asmens sveikatos priežiūros, socialines ir kitas paslaugas, atitinkančias paslaugų gavėjo poreikius.</w:t>
      </w:r>
    </w:p>
    <w:p w14:paraId="36A1EA84" w14:textId="77777777" w:rsidR="005C67A7" w:rsidRPr="00315C86" w:rsidRDefault="008A058B" w:rsidP="00050A1D">
      <w:pPr>
        <w:pStyle w:val="Sraopastraipa"/>
        <w:numPr>
          <w:ilvl w:val="0"/>
          <w:numId w:val="25"/>
        </w:numPr>
        <w:spacing w:line="259" w:lineRule="auto"/>
        <w:ind w:left="0" w:firstLine="633"/>
        <w:textAlignment w:val="baseline"/>
        <w:rPr>
          <w:szCs w:val="24"/>
          <w:lang w:eastAsia="lt-LT"/>
        </w:rPr>
      </w:pPr>
      <w:r w:rsidRPr="00315C86">
        <w:rPr>
          <w:szCs w:val="24"/>
          <w:lang w:eastAsia="lt-LT"/>
        </w:rPr>
        <w:t>Asmuo, gavęs didžiausią galimą individualių konsultacijų skaičių, pakartotinai konsultacijas gali gauti praėjus ne mažiau kaip 6 mėn. nuo paskutinės individualios konsultacijos.</w:t>
      </w:r>
    </w:p>
    <w:p w14:paraId="2F488ACF" w14:textId="15047E70" w:rsidR="005C67A7" w:rsidRPr="00315C86" w:rsidRDefault="005C67A7" w:rsidP="00050A1D">
      <w:pPr>
        <w:pStyle w:val="Sraopastraipa"/>
        <w:numPr>
          <w:ilvl w:val="0"/>
          <w:numId w:val="25"/>
        </w:numPr>
        <w:spacing w:line="259" w:lineRule="auto"/>
        <w:ind w:left="0" w:firstLine="633"/>
        <w:textAlignment w:val="baseline"/>
        <w:rPr>
          <w:szCs w:val="24"/>
          <w:lang w:eastAsia="lt-LT"/>
        </w:rPr>
      </w:pPr>
      <w:r w:rsidRPr="00315C86">
        <w:rPr>
          <w:szCs w:val="24"/>
        </w:rPr>
        <w:t xml:space="preserve">Teikdamas individualias konsultacijas, </w:t>
      </w:r>
      <w:r w:rsidR="00CE28DF">
        <w:rPr>
          <w:szCs w:val="24"/>
        </w:rPr>
        <w:t>teikėjas</w:t>
      </w:r>
      <w:r w:rsidRPr="00315C86">
        <w:rPr>
          <w:szCs w:val="24"/>
        </w:rPr>
        <w:t xml:space="preserve"> įvertina sudėtingos gyvenimiškos situacijos sukeltus psichikos sveikatos rizikos veiksnius, numato preliminarų konsultacijų teikimo laikotarpį, numato konsultacijų teikimo tikslus ir numatomus rezultatus, suteikia emocinę paramą, sudaro galimybes išreikšti ir (ar) mažinti su asmens sudėtinga gyvenimiška situacija susijusius psichikos sveikatos rizikos veiksnius.</w:t>
      </w:r>
      <w:r w:rsidRPr="00315C86">
        <w:t xml:space="preserve"> </w:t>
      </w:r>
    </w:p>
    <w:p w14:paraId="4160520A" w14:textId="77777777" w:rsidR="005C67A7" w:rsidRPr="00315C86" w:rsidRDefault="005C67A7" w:rsidP="00050A1D">
      <w:pPr>
        <w:pStyle w:val="Sraopastraipa"/>
        <w:numPr>
          <w:ilvl w:val="0"/>
          <w:numId w:val="25"/>
        </w:numPr>
        <w:spacing w:line="259" w:lineRule="auto"/>
        <w:ind w:left="0" w:firstLine="633"/>
        <w:textAlignment w:val="baseline"/>
        <w:rPr>
          <w:szCs w:val="24"/>
          <w:lang w:eastAsia="lt-LT"/>
        </w:rPr>
      </w:pPr>
      <w:r w:rsidRPr="00315C86">
        <w:t xml:space="preserve">Individualios ir grupinės paslaugos asmenims, norintiems mesti rūkyti ir (ar) išvengti rūkymo atkryčio, teikiamos vadovaujantis šiame Apraše bei </w:t>
      </w:r>
      <w:r w:rsidRPr="00315C86">
        <w:rPr>
          <w:szCs w:val="24"/>
          <w:lang w:eastAsia="lt-LT"/>
        </w:rPr>
        <w:t>Lietuvos Respublikos sveikatos apsaugos ministro 2023 m. gruodžio 14 d. įsakyme Nr. V-1295 „Dėl Metimo rūkyti pagalbos paslaugų teikimo tvarkos aprašo patvirtinimo“ nustatytais reikalavimais.</w:t>
      </w:r>
    </w:p>
    <w:p w14:paraId="1E36F1E7" w14:textId="12E9B98C" w:rsidR="005C67A7" w:rsidRPr="00315C86" w:rsidRDefault="005C67A7" w:rsidP="00050A1D">
      <w:pPr>
        <w:pStyle w:val="Sraopastraipa"/>
        <w:numPr>
          <w:ilvl w:val="0"/>
          <w:numId w:val="25"/>
        </w:numPr>
        <w:spacing w:line="259" w:lineRule="auto"/>
        <w:ind w:left="0" w:firstLine="633"/>
        <w:textAlignment w:val="baseline"/>
        <w:rPr>
          <w:szCs w:val="24"/>
          <w:lang w:eastAsia="lt-LT"/>
        </w:rPr>
      </w:pPr>
      <w:r w:rsidRPr="00315C86">
        <w:rPr>
          <w:bCs/>
          <w:szCs w:val="24"/>
          <w:lang w:eastAsia="lt-LT"/>
        </w:rPr>
        <w:t xml:space="preserve">Pirmo grupinio užsiėmimo metu </w:t>
      </w:r>
      <w:r w:rsidR="00CE28DF">
        <w:rPr>
          <w:szCs w:val="24"/>
        </w:rPr>
        <w:t>teikėjas</w:t>
      </w:r>
      <w:r w:rsidR="00CE28DF" w:rsidRPr="00315C86">
        <w:rPr>
          <w:bCs/>
          <w:szCs w:val="24"/>
          <w:lang w:eastAsia="lt-LT"/>
        </w:rPr>
        <w:t xml:space="preserve"> </w:t>
      </w:r>
      <w:r w:rsidRPr="00315C86">
        <w:rPr>
          <w:bCs/>
          <w:szCs w:val="24"/>
          <w:lang w:eastAsia="lt-LT"/>
        </w:rPr>
        <w:t>įvertina paslaugos gavėjo psichikos sveikatos rizikos veiksnius ir psichologinės gerovės lygį (toliau kartu – psichologinės gerovės lygis), pateikdamas jam Savijautos vertinimo apklausos formą (parengta vadovaujantis Pasaulio sveikatos organizacijos (5) geros savijautos vertinimo apklausos forma) (</w:t>
      </w:r>
      <w:r w:rsidR="0048209A" w:rsidRPr="0048209A">
        <w:rPr>
          <w:b/>
          <w:szCs w:val="24"/>
        </w:rPr>
        <w:t>Techninės specifikacijos 1 priedas</w:t>
      </w:r>
      <w:r w:rsidRPr="00315C86">
        <w:rPr>
          <w:bCs/>
          <w:szCs w:val="24"/>
          <w:lang w:eastAsia="lt-LT"/>
        </w:rPr>
        <w:t xml:space="preserve">) (toliau – PSO (5) forma). Jei paslaugos teikiamos jaunesniam nei 9 metų asmeniui, jo savijauta pagal PSO (5) formą nėra vertinama. Užpildytos PSO (5) formos balai susumuojami ir dauginami iš 4, gaunamas indeksas nuo 0 iki 100. Jei paslaugų gavėjo indeksas mažesnis nei 50, kai asmuo pageidauja gauti grupines paslaugas, – </w:t>
      </w:r>
      <w:r w:rsidR="00CE28DF">
        <w:rPr>
          <w:szCs w:val="24"/>
        </w:rPr>
        <w:t>teikėjas</w:t>
      </w:r>
      <w:r w:rsidR="00CE28DF" w:rsidRPr="00315C86">
        <w:rPr>
          <w:szCs w:val="24"/>
        </w:rPr>
        <w:t xml:space="preserve"> </w:t>
      </w:r>
      <w:r w:rsidRPr="00315C86">
        <w:rPr>
          <w:szCs w:val="24"/>
        </w:rPr>
        <w:t xml:space="preserve">teikia pats ar siunčia į kito specialisto grupines paslaugas, tačiau </w:t>
      </w:r>
      <w:r w:rsidRPr="00315C86">
        <w:rPr>
          <w:bCs/>
          <w:szCs w:val="24"/>
          <w:lang w:eastAsia="lt-LT"/>
        </w:rPr>
        <w:t>rekomenduoja paslaugų gavėjui kreiptis ir į psichikos sveikatos centrą (</w:t>
      </w:r>
      <w:r w:rsidRPr="003C5118">
        <w:rPr>
          <w:b/>
          <w:bCs/>
          <w:szCs w:val="24"/>
          <w:lang w:eastAsia="lt-LT"/>
        </w:rPr>
        <w:t>toliau –  PSC</w:t>
      </w:r>
      <w:r w:rsidRPr="00315C86">
        <w:rPr>
          <w:bCs/>
          <w:szCs w:val="24"/>
          <w:lang w:eastAsia="lt-LT"/>
        </w:rPr>
        <w:t>) dėl individualių konsultacijų ar psichikos sveikatos būklės įvertinimo, pateikdamas jam informaciją apie PSC paslaugas, jų gavimo vietas bei tvarką.</w:t>
      </w:r>
    </w:p>
    <w:p w14:paraId="590BF5E0" w14:textId="2F8FDE61" w:rsidR="005C67A7" w:rsidRPr="00315C86" w:rsidRDefault="005C67A7" w:rsidP="00050A1D">
      <w:pPr>
        <w:pStyle w:val="Sraopastraipa"/>
        <w:numPr>
          <w:ilvl w:val="0"/>
          <w:numId w:val="25"/>
        </w:numPr>
        <w:spacing w:line="259" w:lineRule="auto"/>
        <w:ind w:left="0" w:firstLine="633"/>
        <w:textAlignment w:val="baseline"/>
        <w:rPr>
          <w:szCs w:val="24"/>
          <w:lang w:eastAsia="lt-LT"/>
        </w:rPr>
      </w:pPr>
      <w:r w:rsidRPr="00315C86">
        <w:rPr>
          <w:szCs w:val="24"/>
          <w:lang w:eastAsia="lt-LT"/>
        </w:rPr>
        <w:t xml:space="preserve">Pirmos (prireikus – ir antros) individualios konsultacijos metu </w:t>
      </w:r>
      <w:r w:rsidR="00CE28DF">
        <w:rPr>
          <w:szCs w:val="24"/>
        </w:rPr>
        <w:t>teikėjas</w:t>
      </w:r>
      <w:r w:rsidR="00CE28DF" w:rsidRPr="00315C86">
        <w:rPr>
          <w:szCs w:val="24"/>
          <w:lang w:eastAsia="lt-LT"/>
        </w:rPr>
        <w:t xml:space="preserve"> </w:t>
      </w:r>
      <w:r w:rsidRPr="00315C86">
        <w:rPr>
          <w:szCs w:val="24"/>
          <w:lang w:eastAsia="lt-LT"/>
        </w:rPr>
        <w:t xml:space="preserve">atlieka paslaugų gavėjo, išskyrus jaunesnio nei 12 metų, poreikių bei </w:t>
      </w:r>
      <w:r w:rsidRPr="00315C86">
        <w:rPr>
          <w:bCs/>
          <w:szCs w:val="24"/>
          <w:lang w:eastAsia="lt-LT"/>
        </w:rPr>
        <w:t xml:space="preserve">psichologinės gerovės lygio vertinimą, pateikdamas asmeniui (ar prireikus užpildydamas kartu su asmeniu) PSO (5) formą, </w:t>
      </w:r>
      <w:proofErr w:type="spellStart"/>
      <w:r w:rsidRPr="00315C86">
        <w:rPr>
          <w:bCs/>
          <w:szCs w:val="24"/>
          <w:lang w:eastAsia="lt-LT"/>
        </w:rPr>
        <w:t>Gener</w:t>
      </w:r>
      <w:r w:rsidR="00315C86">
        <w:rPr>
          <w:bCs/>
          <w:szCs w:val="24"/>
          <w:lang w:eastAsia="lt-LT"/>
        </w:rPr>
        <w:t>alizuoto</w:t>
      </w:r>
      <w:proofErr w:type="spellEnd"/>
      <w:r w:rsidR="00315C86">
        <w:rPr>
          <w:bCs/>
          <w:szCs w:val="24"/>
          <w:lang w:eastAsia="lt-LT"/>
        </w:rPr>
        <w:t xml:space="preserve"> nerimo sutrikimo skalę </w:t>
      </w:r>
      <w:r w:rsidRPr="00315C86">
        <w:rPr>
          <w:bCs/>
          <w:szCs w:val="24"/>
          <w:lang w:eastAsia="lt-LT"/>
        </w:rPr>
        <w:t>(</w:t>
      </w:r>
      <w:r w:rsidRPr="00315C86">
        <w:t>https://biological-psychiatry.eu/wp-content/uploads/2019/07/BPP_2019_21to22.pdf</w:t>
      </w:r>
      <w:r w:rsidRPr="00315C86">
        <w:rPr>
          <w:bCs/>
          <w:szCs w:val="24"/>
          <w:lang w:eastAsia="lt-LT"/>
        </w:rPr>
        <w:t>) (toliau – GAD-7) ir Paciento sveikatos klausimyną (</w:t>
      </w:r>
      <w:r w:rsidRPr="00315C86">
        <w:t>https://biological-psychiatry.eu/wp-</w:t>
      </w:r>
      <w:r>
        <w:t>content/uploads/2019/01/JBPP_2018_v20_No2_57-59.pdf</w:t>
      </w:r>
      <w:r w:rsidRPr="00315C86">
        <w:rPr>
          <w:bCs/>
          <w:szCs w:val="24"/>
          <w:lang w:eastAsia="lt-LT"/>
        </w:rPr>
        <w:t>) (toliau – PHQ-9) ir priima vieną ar kelis iš šių sprendimų:</w:t>
      </w:r>
    </w:p>
    <w:p w14:paraId="1FCEFC45" w14:textId="5D5A3A02" w:rsidR="005C67A7" w:rsidRPr="005C67A7" w:rsidRDefault="005C67A7" w:rsidP="00EA7464">
      <w:pPr>
        <w:pStyle w:val="Sraopastraipa"/>
        <w:numPr>
          <w:ilvl w:val="1"/>
          <w:numId w:val="25"/>
        </w:numPr>
        <w:spacing w:line="259" w:lineRule="auto"/>
        <w:ind w:left="0" w:firstLine="709"/>
        <w:textAlignment w:val="baseline"/>
        <w:rPr>
          <w:szCs w:val="24"/>
          <w:lang w:eastAsia="lt-LT"/>
        </w:rPr>
      </w:pPr>
      <w:r w:rsidRPr="005C67A7">
        <w:rPr>
          <w:bCs/>
          <w:szCs w:val="24"/>
          <w:lang w:eastAsia="lt-LT"/>
        </w:rPr>
        <w:t>tęsti konsultacijas numatyta forma ir apimtimi;</w:t>
      </w:r>
    </w:p>
    <w:p w14:paraId="62B09830" w14:textId="7C426ECA" w:rsidR="005C67A7" w:rsidRPr="005C67A7" w:rsidRDefault="005C67A7" w:rsidP="00EA7464">
      <w:pPr>
        <w:pStyle w:val="Sraopastraipa"/>
        <w:numPr>
          <w:ilvl w:val="1"/>
          <w:numId w:val="25"/>
        </w:numPr>
        <w:tabs>
          <w:tab w:val="left" w:pos="709"/>
        </w:tabs>
        <w:ind w:left="0" w:firstLine="709"/>
        <w:rPr>
          <w:bCs/>
          <w:szCs w:val="24"/>
          <w:lang w:eastAsia="lt-LT"/>
        </w:rPr>
      </w:pPr>
      <w:r w:rsidRPr="005C67A7">
        <w:rPr>
          <w:bCs/>
          <w:szCs w:val="24"/>
          <w:lang w:eastAsia="lt-LT"/>
        </w:rPr>
        <w:t xml:space="preserve">kai paslaugų gavėjui, atsižvelgiant į jo poreikius ir (ar) psichologinės gerovės lygį, būtų tikslinga gauti kitas paslaugas, – pasiūlyti jam kreiptis dėl kitos rūšies paslaugų (pavyzdžiui, emocinės </w:t>
      </w:r>
      <w:r w:rsidRPr="005C67A7">
        <w:rPr>
          <w:bCs/>
          <w:szCs w:val="24"/>
          <w:lang w:eastAsia="lt-LT"/>
        </w:rPr>
        <w:lastRenderedPageBreak/>
        <w:t>gerovės konsultanto, arba psichikos sveikatos raštingumo didinimo edukacinių užsiėmimų) arba kito specialisto teikiamų paslaugų gavimo;</w:t>
      </w:r>
    </w:p>
    <w:p w14:paraId="2BCB6153" w14:textId="296EC571" w:rsidR="005C67A7" w:rsidRPr="005C67A7" w:rsidRDefault="005C67A7" w:rsidP="00EA7464">
      <w:pPr>
        <w:pStyle w:val="Sraopastraipa"/>
        <w:numPr>
          <w:ilvl w:val="1"/>
          <w:numId w:val="25"/>
        </w:numPr>
        <w:ind w:left="0" w:firstLine="709"/>
        <w:rPr>
          <w:bCs/>
          <w:szCs w:val="24"/>
          <w:lang w:eastAsia="lt-LT"/>
        </w:rPr>
      </w:pPr>
      <w:r w:rsidRPr="005C67A7">
        <w:rPr>
          <w:bCs/>
          <w:szCs w:val="24"/>
          <w:lang w:eastAsia="lt-LT"/>
        </w:rPr>
        <w:t xml:space="preserve">kai paslaugų gavėjo indeksas pagal PSO (5) formą mažesnis nei 50 ir (ar) GAD-7 ir (ar) PHQ-9 balai rodo žemą psichologinės gerovės lygį, – </w:t>
      </w:r>
      <w:r>
        <w:t>rekomenduoti</w:t>
      </w:r>
      <w:r>
        <w:rPr>
          <w:lang w:eastAsia="lt-LT"/>
        </w:rPr>
        <w:t xml:space="preserve"> bei motyvuoti paslaugų gavėją kreiptis į PSC ir pateikti informaciją apie PSC paslaugas, jų gavimo vietas bei tvarką. Paslaugų gavėjui atsisakius kreiptis į PSC, </w:t>
      </w:r>
      <w:r w:rsidR="00CE28DF">
        <w:rPr>
          <w:szCs w:val="24"/>
        </w:rPr>
        <w:t>teikėjas</w:t>
      </w:r>
      <w:r w:rsidR="00CE28DF">
        <w:rPr>
          <w:lang w:eastAsia="lt-LT"/>
        </w:rPr>
        <w:t xml:space="preserve"> </w:t>
      </w:r>
      <w:r>
        <w:rPr>
          <w:lang w:eastAsia="lt-LT"/>
        </w:rPr>
        <w:t>sprendžia, ar paslaugų teikimas paslaugų gavėjui būtų efektyvus ir, jei taip, gali teikti individualias konsultacijas pats</w:t>
      </w:r>
      <w:r w:rsidRPr="005C67A7">
        <w:rPr>
          <w:bCs/>
          <w:szCs w:val="24"/>
          <w:lang w:eastAsia="lt-LT"/>
        </w:rPr>
        <w:t>;</w:t>
      </w:r>
    </w:p>
    <w:p w14:paraId="69046595" w14:textId="13C277E1" w:rsidR="005C67A7" w:rsidRDefault="005C67A7" w:rsidP="00EA7464">
      <w:pPr>
        <w:pStyle w:val="Sraopastraipa"/>
        <w:numPr>
          <w:ilvl w:val="1"/>
          <w:numId w:val="25"/>
        </w:numPr>
        <w:ind w:left="0" w:firstLine="709"/>
        <w:rPr>
          <w:szCs w:val="24"/>
          <w:lang w:eastAsia="lt-LT"/>
        </w:rPr>
      </w:pPr>
      <w:r w:rsidRPr="005C67A7">
        <w:rPr>
          <w:bCs/>
          <w:szCs w:val="24"/>
          <w:lang w:eastAsia="lt-LT"/>
        </w:rPr>
        <w:t xml:space="preserve">kai iš asmens elgesio ar kalbos galima spręsti, jog asmuo neturi motyvacijos ar negali įsipareigoti gauti paslaugas ir (ar) laikytis paslaugų teikimo principų ir taisyklių, arba asmeniui nustatytas žemas paslaugų gavimo poreikis, – atsisakyti teikti paslaugas ir suteikti informaciją apie galimybes </w:t>
      </w:r>
      <w:r w:rsidRPr="005C67A7">
        <w:rPr>
          <w:szCs w:val="24"/>
          <w:lang w:eastAsia="lt-LT"/>
        </w:rPr>
        <w:t>gauti asmens sveikatos priežiūros, socialines ir kitas paslaugas, atitinkančias paslaugos gavėjo poreikius.</w:t>
      </w:r>
    </w:p>
    <w:p w14:paraId="21DABD1C" w14:textId="13778946" w:rsidR="005C67A7" w:rsidRPr="005C67A7" w:rsidRDefault="00CE28DF" w:rsidP="00050A1D">
      <w:pPr>
        <w:pStyle w:val="Sraopastraipa"/>
        <w:numPr>
          <w:ilvl w:val="0"/>
          <w:numId w:val="25"/>
        </w:numPr>
        <w:ind w:left="0" w:firstLine="709"/>
        <w:rPr>
          <w:szCs w:val="24"/>
          <w:lang w:eastAsia="lt-LT"/>
        </w:rPr>
      </w:pPr>
      <w:r>
        <w:rPr>
          <w:szCs w:val="24"/>
        </w:rPr>
        <w:t>Teikėjas</w:t>
      </w:r>
      <w:r w:rsidRPr="005C67A7">
        <w:rPr>
          <w:szCs w:val="24"/>
        </w:rPr>
        <w:t xml:space="preserve"> </w:t>
      </w:r>
      <w:r w:rsidR="005C67A7" w:rsidRPr="005C67A7">
        <w:rPr>
          <w:szCs w:val="24"/>
        </w:rPr>
        <w:t>(bet kuriuo paslaugų teikimo etapu)</w:t>
      </w:r>
      <w:r w:rsidR="005C67A7" w:rsidRPr="005C67A7">
        <w:rPr>
          <w:bCs/>
          <w:szCs w:val="24"/>
          <w:lang w:eastAsia="lt-LT"/>
        </w:rPr>
        <w:t xml:space="preserve"> rekomenduoja paslaugų gavėjui kreiptis į PSC tais atvejais, jei pastebi galimų psichikos ir elgesio sutrikimų požymių, negerėjant ar blogėjant paslaugų gavėjo būklei ar dėl kitų priežasčių identifikuoja asmens psichikos sveikatos priežiūros paslaugų poreikį.</w:t>
      </w:r>
    </w:p>
    <w:p w14:paraId="2DC0BDE8" w14:textId="25E2292B" w:rsidR="004E719B" w:rsidRDefault="005C67A7" w:rsidP="00050A1D">
      <w:pPr>
        <w:pStyle w:val="Sraopastraipa"/>
        <w:numPr>
          <w:ilvl w:val="0"/>
          <w:numId w:val="25"/>
        </w:numPr>
        <w:ind w:left="0" w:firstLine="709"/>
        <w:rPr>
          <w:szCs w:val="24"/>
          <w:lang w:eastAsia="lt-LT"/>
        </w:rPr>
      </w:pPr>
      <w:r>
        <w:rPr>
          <w:bCs/>
          <w:szCs w:val="24"/>
          <w:lang w:eastAsia="lt-LT"/>
        </w:rPr>
        <w:t>P</w:t>
      </w:r>
      <w:r w:rsidRPr="005C67A7">
        <w:rPr>
          <w:bCs/>
          <w:szCs w:val="24"/>
          <w:lang w:eastAsia="lt-LT"/>
        </w:rPr>
        <w:t xml:space="preserve">asibaigus individualioms konsultacijoms ar jų teikimo laikotarpiu, </w:t>
      </w:r>
      <w:r w:rsidR="00CE28DF">
        <w:rPr>
          <w:szCs w:val="24"/>
        </w:rPr>
        <w:t>teikėjas</w:t>
      </w:r>
      <w:r w:rsidR="00CE28DF" w:rsidRPr="005C67A7">
        <w:rPr>
          <w:bCs/>
          <w:szCs w:val="24"/>
          <w:lang w:eastAsia="lt-LT"/>
        </w:rPr>
        <w:t xml:space="preserve"> </w:t>
      </w:r>
      <w:r w:rsidRPr="005C67A7">
        <w:rPr>
          <w:bCs/>
          <w:szCs w:val="24"/>
          <w:lang w:eastAsia="lt-LT"/>
        </w:rPr>
        <w:t xml:space="preserve">gali nusiųsti </w:t>
      </w:r>
      <w:r w:rsidRPr="005C67A7">
        <w:rPr>
          <w:szCs w:val="24"/>
          <w:lang w:eastAsia="lt-LT"/>
        </w:rPr>
        <w:t xml:space="preserve">paslaugos gavėją </w:t>
      </w:r>
      <w:r w:rsidRPr="005C67A7">
        <w:rPr>
          <w:bCs/>
          <w:szCs w:val="24"/>
          <w:lang w:eastAsia="lt-LT"/>
        </w:rPr>
        <w:t>į grupines paslaugas ir atvirkščiai – p</w:t>
      </w:r>
      <w:r w:rsidRPr="005C67A7">
        <w:rPr>
          <w:szCs w:val="24"/>
          <w:lang w:eastAsia="lt-LT"/>
        </w:rPr>
        <w:t xml:space="preserve">asibaigus grupinėms paslaugoms ar jų teikimo laikotarpiu </w:t>
      </w:r>
      <w:r w:rsidR="00CE28DF">
        <w:rPr>
          <w:szCs w:val="24"/>
        </w:rPr>
        <w:t>teikėjas</w:t>
      </w:r>
      <w:r w:rsidR="00CE28DF" w:rsidRPr="005C67A7">
        <w:rPr>
          <w:szCs w:val="24"/>
          <w:lang w:eastAsia="lt-LT"/>
        </w:rPr>
        <w:t xml:space="preserve"> </w:t>
      </w:r>
      <w:r w:rsidRPr="005C67A7">
        <w:rPr>
          <w:szCs w:val="24"/>
          <w:lang w:eastAsia="lt-LT"/>
        </w:rPr>
        <w:t>gali nusiųsti paslaugos gavėją į individualias konsultacijas.</w:t>
      </w:r>
    </w:p>
    <w:p w14:paraId="1E8A69DA" w14:textId="4ACE7D95" w:rsidR="005C67A7" w:rsidRPr="00F1719C" w:rsidRDefault="00CE28DF" w:rsidP="00050A1D">
      <w:pPr>
        <w:pStyle w:val="Sraopastraipa"/>
        <w:numPr>
          <w:ilvl w:val="0"/>
          <w:numId w:val="25"/>
        </w:numPr>
        <w:ind w:left="0" w:firstLine="709"/>
        <w:rPr>
          <w:szCs w:val="24"/>
          <w:lang w:eastAsia="lt-LT"/>
        </w:rPr>
      </w:pPr>
      <w:r>
        <w:rPr>
          <w:szCs w:val="24"/>
        </w:rPr>
        <w:t>Teikėjas</w:t>
      </w:r>
      <w:r w:rsidRPr="005C67A7">
        <w:rPr>
          <w:szCs w:val="24"/>
        </w:rPr>
        <w:t xml:space="preserve"> </w:t>
      </w:r>
      <w:r w:rsidR="005C67A7" w:rsidRPr="005C67A7">
        <w:rPr>
          <w:szCs w:val="24"/>
        </w:rPr>
        <w:t xml:space="preserve">taip pat gali paslaugų teikimo metu periodiškai atlikti psichologinės gerovės lygio vertinimą savo iniciatyva, taip pat </w:t>
      </w:r>
      <w:r w:rsidR="005C67A7" w:rsidRPr="005C67A7">
        <w:rPr>
          <w:bCs/>
          <w:szCs w:val="24"/>
          <w:lang w:eastAsia="lt-LT"/>
        </w:rPr>
        <w:t>pagal kompetenciją gali naudoti ir kitus nei šiame Aprašo skyriuje nurodytus būdus paslaugų gavėjo psichologinės gerovės lygiui įvertinti.</w:t>
      </w:r>
    </w:p>
    <w:p w14:paraId="722526AA" w14:textId="348E0E82" w:rsidR="00F1719C" w:rsidRDefault="00F1719C" w:rsidP="00050A1D">
      <w:pPr>
        <w:pStyle w:val="Sraopastraipa"/>
        <w:numPr>
          <w:ilvl w:val="0"/>
          <w:numId w:val="25"/>
        </w:numPr>
        <w:ind w:left="0" w:firstLine="709"/>
        <w:rPr>
          <w:szCs w:val="24"/>
          <w:lang w:eastAsia="lt-LT"/>
        </w:rPr>
      </w:pPr>
      <w:r w:rsidRPr="003C5118">
        <w:rPr>
          <w:szCs w:val="24"/>
          <w:lang w:eastAsia="lt-LT"/>
        </w:rPr>
        <w:t xml:space="preserve">Paskutinės paslaugos teikimo pabaigoje </w:t>
      </w:r>
      <w:r w:rsidR="00CE28DF">
        <w:rPr>
          <w:szCs w:val="24"/>
        </w:rPr>
        <w:t>teikėjas</w:t>
      </w:r>
      <w:r w:rsidR="00CE28DF" w:rsidRPr="003C5118">
        <w:rPr>
          <w:szCs w:val="24"/>
          <w:lang w:eastAsia="lt-LT"/>
        </w:rPr>
        <w:t xml:space="preserve"> </w:t>
      </w:r>
      <w:r w:rsidRPr="003C5118">
        <w:rPr>
          <w:szCs w:val="24"/>
          <w:lang w:eastAsia="lt-LT"/>
        </w:rPr>
        <w:t xml:space="preserve">pateikia paslaugų gavėjams </w:t>
      </w:r>
      <w:r w:rsidRPr="003C5118">
        <w:rPr>
          <w:bCs/>
          <w:szCs w:val="24"/>
          <w:lang w:eastAsia="lt-LT"/>
        </w:rPr>
        <w:t>Psichologinės gerovės stiprinimo</w:t>
      </w:r>
      <w:r w:rsidRPr="003C5118">
        <w:rPr>
          <w:szCs w:val="24"/>
          <w:lang w:eastAsia="lt-LT"/>
        </w:rPr>
        <w:t xml:space="preserve"> paslaugų gavėjo apklausos formą</w:t>
      </w:r>
      <w:r>
        <w:rPr>
          <w:szCs w:val="24"/>
          <w:lang w:eastAsia="lt-LT"/>
        </w:rPr>
        <w:t xml:space="preserve"> (</w:t>
      </w:r>
      <w:r w:rsidR="003C5118" w:rsidRPr="0048209A">
        <w:rPr>
          <w:b/>
          <w:szCs w:val="24"/>
        </w:rPr>
        <w:t>Techninės specifikacijos 2 priedas</w:t>
      </w:r>
      <w:r>
        <w:rPr>
          <w:szCs w:val="24"/>
          <w:lang w:eastAsia="lt-LT"/>
        </w:rPr>
        <w:t xml:space="preserve">) (toliau – </w:t>
      </w:r>
      <w:r w:rsidRPr="003C5118">
        <w:rPr>
          <w:b/>
          <w:szCs w:val="24"/>
          <w:lang w:eastAsia="lt-LT"/>
        </w:rPr>
        <w:t>Apklausos forma</w:t>
      </w:r>
      <w:r>
        <w:rPr>
          <w:szCs w:val="24"/>
          <w:lang w:eastAsia="lt-LT"/>
        </w:rPr>
        <w:t>). Paslaugų gavėjas, užpild</w:t>
      </w:r>
      <w:r w:rsidR="003C5118">
        <w:rPr>
          <w:szCs w:val="24"/>
          <w:lang w:eastAsia="lt-LT"/>
        </w:rPr>
        <w:t xml:space="preserve">ęs Apklausos formą, ją pateikia </w:t>
      </w:r>
      <w:r w:rsidR="00CE28DF">
        <w:rPr>
          <w:szCs w:val="24"/>
        </w:rPr>
        <w:t>teikėjui</w:t>
      </w:r>
      <w:r>
        <w:rPr>
          <w:szCs w:val="24"/>
          <w:lang w:eastAsia="lt-LT"/>
        </w:rPr>
        <w:t xml:space="preserve">. Paslaugų gavėjas gali nesutikti pildyti Apklausos formos, tai pažymėdamas Apklausos formoje ir grąžindamas Apklausos formą </w:t>
      </w:r>
      <w:r w:rsidR="00CE28DF">
        <w:rPr>
          <w:szCs w:val="24"/>
        </w:rPr>
        <w:t>teikėjui</w:t>
      </w:r>
      <w:r>
        <w:rPr>
          <w:szCs w:val="24"/>
          <w:lang w:eastAsia="lt-LT"/>
        </w:rPr>
        <w:t>. Psichikos sveikatos raštingumo vertinimo apklausos formoje (</w:t>
      </w:r>
      <w:r w:rsidR="003C5118" w:rsidRPr="0048209A">
        <w:rPr>
          <w:b/>
          <w:szCs w:val="24"/>
        </w:rPr>
        <w:t>Techninės specifikacijos 3 priedas</w:t>
      </w:r>
      <w:r>
        <w:rPr>
          <w:szCs w:val="24"/>
          <w:lang w:eastAsia="lt-LT"/>
        </w:rPr>
        <w:t>) pateikti klausimai yra neprivalomi, tačiau rekomenduojami pateikti paslaugų gavėjui paslaugos teikimo pabaigoje.</w:t>
      </w:r>
    </w:p>
    <w:p w14:paraId="42E7EE61" w14:textId="5A856B01" w:rsidR="00C24F8F" w:rsidRDefault="00C24F8F" w:rsidP="00050A1D">
      <w:pPr>
        <w:pStyle w:val="Sraopastraipa"/>
        <w:numPr>
          <w:ilvl w:val="0"/>
          <w:numId w:val="25"/>
        </w:numPr>
        <w:ind w:left="0" w:firstLine="709"/>
        <w:rPr>
          <w:szCs w:val="24"/>
          <w:lang w:eastAsia="lt-LT"/>
        </w:rPr>
      </w:pPr>
      <w:r>
        <w:rPr>
          <w:szCs w:val="24"/>
          <w:lang w:eastAsia="lt-LT"/>
        </w:rPr>
        <w:t>Paslaugos teikiamos ir už jas atsiskaitoma va</w:t>
      </w:r>
      <w:r w:rsidR="00C64CC4">
        <w:rPr>
          <w:szCs w:val="24"/>
          <w:lang w:eastAsia="lt-LT"/>
        </w:rPr>
        <w:t>dovaujantis pateiktais paslaugų reikalavimais (</w:t>
      </w:r>
      <w:r w:rsidR="00C64CC4" w:rsidRPr="00C64CC4">
        <w:rPr>
          <w:b/>
          <w:szCs w:val="24"/>
          <w:lang w:eastAsia="lt-LT"/>
        </w:rPr>
        <w:t>Techninės specifikacijos 4 priedas</w:t>
      </w:r>
      <w:r w:rsidR="00C64CC4">
        <w:rPr>
          <w:szCs w:val="24"/>
          <w:lang w:eastAsia="lt-LT"/>
        </w:rPr>
        <w:t>).</w:t>
      </w:r>
    </w:p>
    <w:p w14:paraId="7CA6767A" w14:textId="3A030058" w:rsidR="000127A0" w:rsidRPr="00EA7464" w:rsidRDefault="000127A0" w:rsidP="00EA7464">
      <w:pPr>
        <w:pStyle w:val="Sraopastraipa"/>
        <w:numPr>
          <w:ilvl w:val="0"/>
          <w:numId w:val="25"/>
        </w:numPr>
        <w:ind w:left="0" w:firstLine="709"/>
        <w:rPr>
          <w:szCs w:val="24"/>
          <w:lang w:eastAsia="lt-LT"/>
        </w:rPr>
      </w:pPr>
      <w:r w:rsidRPr="00EA7464">
        <w:rPr>
          <w:lang w:eastAsia="lt-LT"/>
        </w:rPr>
        <w:t>Paslaugas teikia fizinis asmuo, atitinkantis bent vien</w:t>
      </w:r>
      <w:r w:rsidR="00CE28DF">
        <w:rPr>
          <w:lang w:eastAsia="lt-LT"/>
        </w:rPr>
        <w:t>ą iš šių reikalavimų (</w:t>
      </w:r>
      <w:r w:rsidR="00CE28DF" w:rsidRPr="00CE28DF">
        <w:rPr>
          <w:lang w:eastAsia="lt-LT"/>
        </w:rPr>
        <w:t>toliau –</w:t>
      </w:r>
      <w:r w:rsidR="00CE28DF" w:rsidRPr="00CE28DF">
        <w:rPr>
          <w:b/>
          <w:lang w:eastAsia="lt-LT"/>
        </w:rPr>
        <w:t xml:space="preserve"> S</w:t>
      </w:r>
      <w:r w:rsidRPr="00CE28DF">
        <w:rPr>
          <w:b/>
          <w:lang w:eastAsia="lt-LT"/>
        </w:rPr>
        <w:t>pecialistas</w:t>
      </w:r>
      <w:r w:rsidRPr="00EA7464">
        <w:rPr>
          <w:lang w:eastAsia="lt-LT"/>
        </w:rPr>
        <w:t>):</w:t>
      </w:r>
    </w:p>
    <w:p w14:paraId="7E28257F" w14:textId="77777777" w:rsidR="000127A0" w:rsidRPr="000127A0" w:rsidRDefault="000127A0" w:rsidP="00EA7464">
      <w:pPr>
        <w:pStyle w:val="Sraopastraipa"/>
        <w:numPr>
          <w:ilvl w:val="1"/>
          <w:numId w:val="25"/>
        </w:numPr>
        <w:ind w:left="0" w:firstLine="709"/>
        <w:rPr>
          <w:szCs w:val="24"/>
          <w:lang w:eastAsia="lt-LT"/>
        </w:rPr>
      </w:pPr>
      <w:r w:rsidRPr="000127A0">
        <w:rPr>
          <w:szCs w:val="24"/>
        </w:rPr>
        <w:t>turintis aukštąjį universitetinį išsilavinimą, įgytą baigus psichologijos studijų krypties sveikatos psichologijos arba klinikinės psichologijos studijas ir įgijus magistro kvalifikacinį laipsnį arba jam lygiavertę aukštojo mokslo kvalifikaciją (toliau – sveikatos (klinikinis) psichologas);</w:t>
      </w:r>
      <w:r w:rsidRPr="000127A0">
        <w:t xml:space="preserve"> </w:t>
      </w:r>
    </w:p>
    <w:p w14:paraId="7B5DDC82" w14:textId="77777777" w:rsidR="000127A0" w:rsidRPr="000127A0" w:rsidRDefault="000127A0" w:rsidP="00EA7464">
      <w:pPr>
        <w:pStyle w:val="Sraopastraipa"/>
        <w:numPr>
          <w:ilvl w:val="1"/>
          <w:numId w:val="25"/>
        </w:numPr>
        <w:ind w:left="0" w:firstLine="709"/>
        <w:rPr>
          <w:szCs w:val="24"/>
          <w:lang w:eastAsia="lt-LT"/>
        </w:rPr>
      </w:pPr>
      <w:r w:rsidRPr="000127A0">
        <w:t>turintis aukštąjį universitetinį išsilavinimą, įgytą baigus psichologijos studijų krypties konsultavimo psichologijos studijas ir įgijus magistro kvalifikacinį laipsnį arba jam lygiavertę aukštojo mokslo kvalifikaciją (toliau – konsultavimo psichologas);</w:t>
      </w:r>
    </w:p>
    <w:p w14:paraId="4768FC91" w14:textId="77777777" w:rsidR="000127A0" w:rsidRPr="000127A0" w:rsidRDefault="000127A0" w:rsidP="00EA7464">
      <w:pPr>
        <w:pStyle w:val="Sraopastraipa"/>
        <w:numPr>
          <w:ilvl w:val="1"/>
          <w:numId w:val="25"/>
        </w:numPr>
        <w:ind w:left="0" w:firstLine="709"/>
        <w:rPr>
          <w:szCs w:val="24"/>
          <w:lang w:eastAsia="lt-LT"/>
        </w:rPr>
      </w:pPr>
      <w:r w:rsidRPr="000127A0">
        <w:rPr>
          <w:szCs w:val="24"/>
        </w:rPr>
        <w:t>turintis aukštąjį universitetinį išsilavinimą, įgytą baigus psichologijos studijų krypties studijas ir įgijus magistro kvalifikacinį laipsnį arba jam lygiavertę aukštojo mokslo kvalifikaciją ir Lietuvos Respublikos švietimo, mokslo ir sporto ministro nustatyta tvarka įgijęs psichologų, teikiančių pagalbą mokiniui, pirmąją arba antrąją kvalifikacinę kategoriją, arba turintis aukštąjį universitetinį išsilavinimą, įgytą baigus psichologijos studijų krypties edukacinės ir vaiko psichologijos, raidos ir edukacinės psichologijos, pedagoginės psichologijos arba mokyklinės psichologijos studijas ir įgijus magistro kvalifikacinį laipsnį arba jam lygiavertę aukštojo mokslo kvalifikaciją (toliau – švietimo psichologas)</w:t>
      </w:r>
      <w:r w:rsidRPr="000127A0">
        <w:t>;</w:t>
      </w:r>
    </w:p>
    <w:p w14:paraId="7C1045CA" w14:textId="77777777" w:rsidR="000127A0" w:rsidRPr="000127A0" w:rsidRDefault="000127A0" w:rsidP="00EA7464">
      <w:pPr>
        <w:pStyle w:val="Sraopastraipa"/>
        <w:numPr>
          <w:ilvl w:val="1"/>
          <w:numId w:val="25"/>
        </w:numPr>
        <w:ind w:left="0" w:firstLine="709"/>
        <w:rPr>
          <w:szCs w:val="24"/>
          <w:lang w:eastAsia="lt-LT"/>
        </w:rPr>
      </w:pPr>
      <w:r w:rsidRPr="000127A0">
        <w:t>meno terapeutas, Meno terapeuto veiklos reikalavimų aprašo, patvirtinto Lietuvos Respublikos sveikatos apsaugos ministro 2019 m. balandžio 23 d. įsakymu Nr. V-457 „Dėl Meno terapeuto veiklos reikalavimų aprašo patvirtinimo“, nustatyta tvarka įgijęs tam tikros meno rūšies terapijos meno terapeuto profesinę kvalifikaciją (toliau – meno terapeutas);</w:t>
      </w:r>
    </w:p>
    <w:p w14:paraId="54132F80" w14:textId="77777777" w:rsidR="000127A0" w:rsidRPr="000127A0" w:rsidRDefault="000127A0" w:rsidP="00EA7464">
      <w:pPr>
        <w:pStyle w:val="Sraopastraipa"/>
        <w:numPr>
          <w:ilvl w:val="1"/>
          <w:numId w:val="25"/>
        </w:numPr>
        <w:ind w:left="0" w:firstLine="709"/>
        <w:rPr>
          <w:szCs w:val="24"/>
          <w:lang w:eastAsia="lt-LT"/>
        </w:rPr>
      </w:pPr>
      <w:r w:rsidRPr="000127A0">
        <w:t xml:space="preserve">turintis aukštąjį išsilavinimą, įgytą baigus sveikatos mokslų krypčių grupės </w:t>
      </w:r>
      <w:r w:rsidRPr="000127A0">
        <w:rPr>
          <w:lang w:eastAsia="lt-LT"/>
        </w:rPr>
        <w:t xml:space="preserve">medicinos, visuomenės sveikatos, reabilitacijos arba slaugos ir akušerijos studijų krypties </w:t>
      </w:r>
      <w:r w:rsidRPr="000127A0">
        <w:t xml:space="preserve">arba socialinių mokslų krypčių grupės </w:t>
      </w:r>
      <w:r w:rsidRPr="000127A0">
        <w:rPr>
          <w:lang w:eastAsia="lt-LT"/>
        </w:rPr>
        <w:t>socialinio darbo arba psichologijos studijų krypties studijas</w:t>
      </w:r>
      <w:r w:rsidRPr="000127A0">
        <w:t xml:space="preserve"> ir baigęs ne mažiau kaip </w:t>
      </w:r>
      <w:r w:rsidRPr="000127A0">
        <w:lastRenderedPageBreak/>
        <w:t xml:space="preserve">160 valandų trukmės </w:t>
      </w:r>
      <w:r w:rsidRPr="000127A0">
        <w:rPr>
          <w:lang w:eastAsia="lt-LT"/>
        </w:rPr>
        <w:t xml:space="preserve">atida (dėmesingu įsisąmoninimu) grįstą streso valdymo </w:t>
      </w:r>
      <w:proofErr w:type="spellStart"/>
      <w:r w:rsidRPr="000127A0">
        <w:rPr>
          <w:lang w:eastAsia="lt-LT"/>
        </w:rPr>
        <w:t>podiplominių</w:t>
      </w:r>
      <w:proofErr w:type="spellEnd"/>
      <w:r w:rsidRPr="000127A0">
        <w:rPr>
          <w:lang w:eastAsia="lt-LT"/>
        </w:rPr>
        <w:t xml:space="preserve"> studijų programą, ir turintis tai patvirtinantį dokumentą (toliau – atidos metodo instruktorius)</w:t>
      </w:r>
      <w:r w:rsidRPr="000127A0">
        <w:rPr>
          <w:rFonts w:eastAsia="MS Mincho"/>
          <w:szCs w:val="24"/>
        </w:rPr>
        <w:t>;</w:t>
      </w:r>
    </w:p>
    <w:p w14:paraId="10FF5443" w14:textId="5F58F1B2" w:rsidR="000127A0" w:rsidRPr="000127A0" w:rsidRDefault="000127A0" w:rsidP="00EA7464">
      <w:pPr>
        <w:pStyle w:val="Sraopastraipa"/>
        <w:numPr>
          <w:ilvl w:val="1"/>
          <w:numId w:val="25"/>
        </w:numPr>
        <w:ind w:left="0" w:firstLine="709"/>
        <w:rPr>
          <w:szCs w:val="24"/>
          <w:lang w:eastAsia="lt-LT"/>
        </w:rPr>
      </w:pPr>
      <w:r w:rsidRPr="000127A0">
        <w:t xml:space="preserve">turintis aukštąjį išsilavinimą, įgytą baigus sveikatos mokslų krypčių grupės </w:t>
      </w:r>
      <w:r w:rsidRPr="000127A0">
        <w:rPr>
          <w:lang w:eastAsia="lt-LT"/>
        </w:rPr>
        <w:t>medicinos, visuomenės sveikatos, reabilitacijos arba slaugos</w:t>
      </w:r>
      <w:r w:rsidR="00EA7464">
        <w:rPr>
          <w:lang w:eastAsia="lt-LT"/>
        </w:rPr>
        <w:t xml:space="preserve"> </w:t>
      </w:r>
      <w:r w:rsidRPr="000127A0">
        <w:rPr>
          <w:lang w:eastAsia="lt-LT"/>
        </w:rPr>
        <w:t xml:space="preserve">ir akušerijos studijų krypties </w:t>
      </w:r>
      <w:r w:rsidRPr="000127A0">
        <w:t xml:space="preserve">arba socialinių mokslų krypčių grupės </w:t>
      </w:r>
      <w:r w:rsidRPr="000127A0">
        <w:rPr>
          <w:lang w:eastAsia="lt-LT"/>
        </w:rPr>
        <w:t xml:space="preserve">socialinio darbo arba psichologijos studijų krypties </w:t>
      </w:r>
      <w:r w:rsidRPr="000127A0">
        <w:t xml:space="preserve">studijas ir baigęs ne mažiau kaip 320 valandų trukmės </w:t>
      </w:r>
      <w:r w:rsidRPr="000127A0">
        <w:rPr>
          <w:lang w:eastAsia="lt-LT"/>
        </w:rPr>
        <w:t>emocinės gerovės konsultavimo pagrindų</w:t>
      </w:r>
      <w:r w:rsidRPr="000127A0">
        <w:t xml:space="preserve"> </w:t>
      </w:r>
      <w:proofErr w:type="spellStart"/>
      <w:r w:rsidRPr="000127A0">
        <w:rPr>
          <w:lang w:eastAsia="lt-LT"/>
        </w:rPr>
        <w:t>podiplominių</w:t>
      </w:r>
      <w:proofErr w:type="spellEnd"/>
      <w:r w:rsidRPr="000127A0">
        <w:rPr>
          <w:lang w:eastAsia="lt-LT"/>
        </w:rPr>
        <w:t xml:space="preserve"> studijų programą, paremtą kognityvine ir elgesio terapija, ir turintis tai patvirtinantį dokumentą (toliau – emocinės gerovės konsultantas).</w:t>
      </w:r>
    </w:p>
    <w:p w14:paraId="2E50512D" w14:textId="37658BAE" w:rsidR="000127A0" w:rsidRPr="000127A0" w:rsidRDefault="000127A0" w:rsidP="00EA7464">
      <w:pPr>
        <w:pStyle w:val="Sraopastraipa"/>
        <w:numPr>
          <w:ilvl w:val="0"/>
          <w:numId w:val="25"/>
        </w:numPr>
        <w:tabs>
          <w:tab w:val="left" w:pos="709"/>
        </w:tabs>
        <w:ind w:left="0" w:firstLine="709"/>
        <w:rPr>
          <w:szCs w:val="24"/>
          <w:lang w:eastAsia="lt-LT"/>
        </w:rPr>
      </w:pPr>
      <w:r w:rsidRPr="000127A0">
        <w:rPr>
          <w:szCs w:val="24"/>
          <w:lang w:eastAsia="lt-LT"/>
        </w:rPr>
        <w:t>Rekomenduojama, kad metimo rūkyti konsultacijas ar grupinius užsiėmimus teikiantys specialistai būtų baigę metimo rūkyti pagalbos teikimo mokymus, pagrįstus tarptautiniu lygiu pripažįstamų metimo rūkyti pagalbos metodų taikymu, pagal Lietuvos Respublikos sveikatos apsaugos ministro 2011 m. birželio 28 d. įsakymu Nr. V-645 „Dėl Sveikatos specialistų tobulinimo programų derinimo taisyklių ir tobulinimo programų vertinimo komisijos nuostatų patvirtinimo“ nustatyta tvarka su Lietuvos Respublikos sveikatos apsaugos ministerija suderintą ar (ir) tarptautinių organizacijų, užsienio šalių institucijų, organizacijų patvirtintą programą bei turėtų mokymų rengėjo išduotą tai patvirtinantį pažymėjimą.</w:t>
      </w:r>
    </w:p>
    <w:p w14:paraId="137E39E1" w14:textId="32F6C9E8" w:rsidR="000127A0" w:rsidRPr="000127A0" w:rsidRDefault="000127A0" w:rsidP="00EA7464">
      <w:pPr>
        <w:pStyle w:val="Sraopastraipa"/>
        <w:numPr>
          <w:ilvl w:val="0"/>
          <w:numId w:val="25"/>
        </w:numPr>
        <w:ind w:left="0" w:firstLine="709"/>
      </w:pPr>
      <w:r w:rsidRPr="000127A0">
        <w:rPr>
          <w:color w:val="000000"/>
        </w:rPr>
        <w:t xml:space="preserve">Specialistai turi tobulinti profesinę kvalifikaciją ne mažiau kaip 16 val., iš kurių ne mažiau kaip 8 val. </w:t>
      </w:r>
      <w:r w:rsidRPr="000127A0">
        <w:t xml:space="preserve">– </w:t>
      </w:r>
      <w:proofErr w:type="spellStart"/>
      <w:r w:rsidRPr="000127A0">
        <w:t>supervizijų</w:t>
      </w:r>
      <w:proofErr w:type="spellEnd"/>
      <w:r w:rsidRPr="000127A0">
        <w:t xml:space="preserve"> forma, kas dvejus metus. Profesinės kvalifikacijos tobulinimas vykdomas Lietuvos Respublikos sveikatos apsaugos ministro 2002 m. kovo 8 d. įsakymo Nr. 132 „Dėl Sveikatos priežiūros ir farmacijos specialistų profesinės kvalifikacijos tobulinimo ir jo finansavimo tvarkos aprašo patvirtinimo“ nustatyta tvarka.</w:t>
      </w:r>
    </w:p>
    <w:p w14:paraId="5374CD5B" w14:textId="77777777" w:rsidR="005C67A7" w:rsidRDefault="005C67A7" w:rsidP="00F1719C">
      <w:pPr>
        <w:rPr>
          <w:szCs w:val="24"/>
          <w:lang w:eastAsia="lt-LT"/>
        </w:rPr>
      </w:pPr>
    </w:p>
    <w:p w14:paraId="3E243EB9" w14:textId="23740CD0" w:rsidR="00D33D27" w:rsidRPr="00FF354C" w:rsidRDefault="00D33D27" w:rsidP="00D33D27">
      <w:pPr>
        <w:jc w:val="center"/>
        <w:rPr>
          <w:b/>
          <w:bCs/>
        </w:rPr>
      </w:pPr>
      <w:r w:rsidRPr="00FF354C">
        <w:rPr>
          <w:b/>
          <w:bCs/>
        </w:rPr>
        <w:t>III SKYRIUS</w:t>
      </w:r>
    </w:p>
    <w:p w14:paraId="12B872E1" w14:textId="0CB718C2" w:rsidR="00D33D27" w:rsidRPr="00FF354C" w:rsidRDefault="00D33D27" w:rsidP="00D33D27">
      <w:pPr>
        <w:jc w:val="center"/>
        <w:rPr>
          <w:b/>
          <w:bCs/>
        </w:rPr>
      </w:pPr>
      <w:r w:rsidRPr="00FF354C">
        <w:rPr>
          <w:b/>
          <w:bCs/>
        </w:rPr>
        <w:t>SUTEIKTŲ PASLAUGŲ KIEKIO VIENETAIS SKAIČIAVIMO YPATUMAI</w:t>
      </w:r>
    </w:p>
    <w:p w14:paraId="4C1A2D4A" w14:textId="77777777" w:rsidR="00D33D27" w:rsidRPr="00FF354C" w:rsidRDefault="00D33D27" w:rsidP="00F033F6">
      <w:pPr>
        <w:pStyle w:val="Sraopastraipa"/>
        <w:ind w:left="709"/>
      </w:pPr>
    </w:p>
    <w:p w14:paraId="286082F3" w14:textId="47DD9969" w:rsidR="00D33D27" w:rsidRPr="00FF354C" w:rsidRDefault="00396971" w:rsidP="00050A1D">
      <w:pPr>
        <w:pStyle w:val="Sraopastraipa"/>
        <w:numPr>
          <w:ilvl w:val="0"/>
          <w:numId w:val="25"/>
        </w:numPr>
        <w:ind w:left="0" w:firstLine="709"/>
      </w:pPr>
      <w:r w:rsidRPr="00FF354C">
        <w:t>Stebėsenos rodiklio reikšmės apskaičiavimo formulė pateikta Techninės specifikacijos</w:t>
      </w:r>
      <w:r w:rsidRPr="00F1719C">
        <w:rPr>
          <w:color w:val="FF0000"/>
        </w:rPr>
        <w:t xml:space="preserve"> </w:t>
      </w:r>
      <w:r w:rsidR="00C64CC4">
        <w:rPr>
          <w:b/>
        </w:rPr>
        <w:t>5</w:t>
      </w:r>
      <w:r w:rsidRPr="00ED3D38">
        <w:rPr>
          <w:b/>
        </w:rPr>
        <w:t xml:space="preserve"> priede</w:t>
      </w:r>
      <w:r w:rsidRPr="00ED3D38">
        <w:t>.</w:t>
      </w:r>
    </w:p>
    <w:p w14:paraId="1F7A53E2" w14:textId="51C8BB27" w:rsidR="00E71979" w:rsidRDefault="009842C1" w:rsidP="00050A1D">
      <w:pPr>
        <w:pStyle w:val="Sraopastraipa"/>
        <w:numPr>
          <w:ilvl w:val="0"/>
          <w:numId w:val="25"/>
        </w:numPr>
        <w:ind w:left="0" w:firstLine="709"/>
      </w:pPr>
      <w:r>
        <w:t>T</w:t>
      </w:r>
      <w:r w:rsidR="00D33D27" w:rsidRPr="00FF354C">
        <w:t>e</w:t>
      </w:r>
      <w:r>
        <w:t>i</w:t>
      </w:r>
      <w:r w:rsidR="00D33D27" w:rsidRPr="00FF354C">
        <w:t>kėjas yra atsakingas už paslaugų kiekio vienetais skaičiavimą, įskaitant pagrindžiančių duomenų ir informacijos pateikim</w:t>
      </w:r>
      <w:r>
        <w:t>ą Perkančiajai organizacijai. T</w:t>
      </w:r>
      <w:r w:rsidR="00D33D27" w:rsidRPr="00FF354C">
        <w:t>e</w:t>
      </w:r>
      <w:r>
        <w:t>i</w:t>
      </w:r>
      <w:r w:rsidR="00D33D27" w:rsidRPr="00FF354C">
        <w:t xml:space="preserve">kėjas teikiantis paslaugas privalo pasiekti </w:t>
      </w:r>
      <w:r w:rsidR="0095304D">
        <w:t>nemažiau kaip 2220</w:t>
      </w:r>
      <w:r w:rsidR="00E71979">
        <w:t xml:space="preserve"> vienetų </w:t>
      </w:r>
      <w:r w:rsidR="00150BA3">
        <w:t>PGS paslaugos</w:t>
      </w:r>
      <w:r w:rsidR="00E71979">
        <w:t>, iš jų:</w:t>
      </w:r>
    </w:p>
    <w:p w14:paraId="0C74DF35" w14:textId="168D1961" w:rsidR="00D33D27" w:rsidRPr="0053413A" w:rsidRDefault="00E71979" w:rsidP="00E71979">
      <w:pPr>
        <w:pStyle w:val="Sraopastraipa"/>
        <w:numPr>
          <w:ilvl w:val="1"/>
          <w:numId w:val="25"/>
        </w:numPr>
        <w:ind w:left="0" w:firstLine="709"/>
      </w:pPr>
      <w:r>
        <w:t>Ne mažiau 1400 vienetų individualių konsultacijų;</w:t>
      </w:r>
    </w:p>
    <w:p w14:paraId="044F6472" w14:textId="77777777" w:rsidR="0095304D" w:rsidRDefault="00DC40B1" w:rsidP="00050A1D">
      <w:pPr>
        <w:pStyle w:val="Sraopastraipa"/>
        <w:numPr>
          <w:ilvl w:val="1"/>
          <w:numId w:val="25"/>
        </w:numPr>
        <w:ind w:left="0" w:firstLine="709"/>
      </w:pPr>
      <w:r>
        <w:t>Ne mažiau 36</w:t>
      </w:r>
      <w:r w:rsidR="00396971" w:rsidRPr="0053413A">
        <w:t xml:space="preserve">0 vienetų grupinių </w:t>
      </w:r>
      <w:r w:rsidR="0095304D">
        <w:t>paslaugų;</w:t>
      </w:r>
    </w:p>
    <w:p w14:paraId="7F38CC1D" w14:textId="7E0AAF47" w:rsidR="00396971" w:rsidRPr="0053413A" w:rsidRDefault="0095304D" w:rsidP="00050A1D">
      <w:pPr>
        <w:pStyle w:val="Sraopastraipa"/>
        <w:numPr>
          <w:ilvl w:val="1"/>
          <w:numId w:val="25"/>
        </w:numPr>
        <w:ind w:left="0" w:firstLine="709"/>
      </w:pPr>
      <w:r>
        <w:t xml:space="preserve">460 </w:t>
      </w:r>
      <w:r w:rsidRPr="00DC40B1">
        <w:t xml:space="preserve">vienetų </w:t>
      </w:r>
      <w:r>
        <w:t>paskirstomi</w:t>
      </w:r>
      <w:r w:rsidRPr="00DC40B1">
        <w:t xml:space="preserve"> individualioms konsultacijoms ir grupi</w:t>
      </w:r>
      <w:r>
        <w:t>niams</w:t>
      </w:r>
      <w:r w:rsidRPr="00DC40B1">
        <w:t xml:space="preserve"> užsiėmimas pagal gyventojų poreikį, suderinus su Perkanči</w:t>
      </w:r>
      <w:r>
        <w:t>ąja</w:t>
      </w:r>
      <w:r w:rsidRPr="00DC40B1">
        <w:t xml:space="preserve"> organizacija</w:t>
      </w:r>
      <w:r>
        <w:t>.</w:t>
      </w:r>
      <w:r w:rsidRPr="0053413A">
        <w:t xml:space="preserve"> </w:t>
      </w:r>
    </w:p>
    <w:p w14:paraId="71B436D8" w14:textId="459838AE" w:rsidR="007762E3" w:rsidRPr="000076B1" w:rsidRDefault="009842C1" w:rsidP="009842C1">
      <w:pPr>
        <w:pStyle w:val="Sraopastraipa"/>
        <w:numPr>
          <w:ilvl w:val="0"/>
          <w:numId w:val="25"/>
        </w:numPr>
        <w:ind w:left="0" w:firstLine="709"/>
      </w:pPr>
      <w:r>
        <w:t>T</w:t>
      </w:r>
      <w:r w:rsidR="00D33D27" w:rsidRPr="0053413A">
        <w:t>e</w:t>
      </w:r>
      <w:r>
        <w:t>i</w:t>
      </w:r>
      <w:r w:rsidR="00D33D27" w:rsidRPr="0053413A">
        <w:t xml:space="preserve">kėjas </w:t>
      </w:r>
      <w:r w:rsidR="00DC40B1">
        <w:t>i</w:t>
      </w:r>
      <w:r w:rsidR="00363065">
        <w:t xml:space="preserve">ki </w:t>
      </w:r>
      <w:r w:rsidR="00363065" w:rsidRPr="000076B1">
        <w:t>birželio 30</w:t>
      </w:r>
      <w:r w:rsidR="00DC40B1" w:rsidRPr="000076B1">
        <w:t xml:space="preserve"> d. turi pasiekti ne mažiau nei 25 proc</w:t>
      </w:r>
      <w:r w:rsidRPr="000076B1">
        <w:t>. planuojamų minimalių vienetų (</w:t>
      </w:r>
      <w:r w:rsidR="00DC40B1" w:rsidRPr="000076B1">
        <w:t>555 vnt.</w:t>
      </w:r>
      <w:r w:rsidRPr="000076B1">
        <w:t xml:space="preserve">). </w:t>
      </w:r>
    </w:p>
    <w:p w14:paraId="2CFD04F6" w14:textId="0B3040B2" w:rsidR="00D33D27" w:rsidRPr="000076B1" w:rsidRDefault="0095304D" w:rsidP="009842C1">
      <w:pPr>
        <w:pStyle w:val="Sraopastraipa"/>
        <w:numPr>
          <w:ilvl w:val="0"/>
          <w:numId w:val="25"/>
        </w:numPr>
        <w:ind w:left="0" w:firstLine="709"/>
      </w:pPr>
      <w:r w:rsidRPr="000076B1">
        <w:t>Teikėjas n</w:t>
      </w:r>
      <w:r w:rsidR="00D33D27" w:rsidRPr="000076B1">
        <w:t xml:space="preserve">epasiekęs </w:t>
      </w:r>
      <w:r w:rsidR="007762E3" w:rsidRPr="000076B1">
        <w:t>35 punkte</w:t>
      </w:r>
      <w:r w:rsidR="00D33D27" w:rsidRPr="000076B1">
        <w:t xml:space="preserve"> nurodytų rodiklių </w:t>
      </w:r>
      <w:r w:rsidR="007762E3" w:rsidRPr="000076B1">
        <w:t xml:space="preserve">iki </w:t>
      </w:r>
      <w:r w:rsidR="007762E3" w:rsidRPr="000076B1">
        <w:rPr>
          <w:szCs w:val="24"/>
        </w:rPr>
        <w:t>paskutinės Paslaugų teikimo sutarties galiojimo dienos</w:t>
      </w:r>
      <w:r w:rsidR="007762E3" w:rsidRPr="000076B1">
        <w:t xml:space="preserve">, </w:t>
      </w:r>
      <w:r w:rsidR="00D33D27" w:rsidRPr="000076B1">
        <w:t>moka Perkančiajai organizacijai 5 000 eurų baudą.</w:t>
      </w:r>
    </w:p>
    <w:p w14:paraId="3979887E" w14:textId="77777777" w:rsidR="00D33D27" w:rsidRPr="000076B1" w:rsidRDefault="00D33D27" w:rsidP="00F033F6">
      <w:pPr>
        <w:pStyle w:val="Sraopastraipa"/>
        <w:ind w:left="709"/>
      </w:pPr>
    </w:p>
    <w:p w14:paraId="77A25BEE" w14:textId="179E6C73" w:rsidR="00F033F6" w:rsidRPr="000076B1" w:rsidRDefault="00F033F6" w:rsidP="00F033F6">
      <w:pPr>
        <w:jc w:val="center"/>
        <w:rPr>
          <w:b/>
          <w:szCs w:val="24"/>
        </w:rPr>
      </w:pPr>
      <w:r w:rsidRPr="000076B1">
        <w:rPr>
          <w:b/>
          <w:szCs w:val="24"/>
        </w:rPr>
        <w:t>I</w:t>
      </w:r>
      <w:r w:rsidR="00396971" w:rsidRPr="000076B1">
        <w:rPr>
          <w:b/>
          <w:szCs w:val="24"/>
        </w:rPr>
        <w:t>V</w:t>
      </w:r>
      <w:r w:rsidRPr="000076B1">
        <w:rPr>
          <w:b/>
          <w:szCs w:val="24"/>
        </w:rPr>
        <w:t xml:space="preserve"> SKYRIUS</w:t>
      </w:r>
    </w:p>
    <w:p w14:paraId="2AADB8C4" w14:textId="77777777" w:rsidR="00F033F6" w:rsidRPr="000076B1" w:rsidRDefault="00F033F6" w:rsidP="00F033F6">
      <w:pPr>
        <w:jc w:val="center"/>
        <w:rPr>
          <w:b/>
          <w:szCs w:val="24"/>
        </w:rPr>
      </w:pPr>
      <w:r w:rsidRPr="000076B1">
        <w:rPr>
          <w:b/>
          <w:szCs w:val="24"/>
        </w:rPr>
        <w:t>DOKUMENTAI TEIKIAMI KARTU SU PRIĖMIMO-PERDAVIMO AKTU</w:t>
      </w:r>
    </w:p>
    <w:p w14:paraId="6596020E" w14:textId="77777777" w:rsidR="00F033F6" w:rsidRPr="000076B1" w:rsidRDefault="00F033F6" w:rsidP="00F033F6">
      <w:pPr>
        <w:rPr>
          <w:szCs w:val="24"/>
        </w:rPr>
      </w:pPr>
    </w:p>
    <w:p w14:paraId="46D9BE88" w14:textId="55D127D7" w:rsidR="00F033F6" w:rsidRPr="00D436B8" w:rsidRDefault="009842C1" w:rsidP="00050A1D">
      <w:pPr>
        <w:pStyle w:val="Sraopastraipa"/>
        <w:numPr>
          <w:ilvl w:val="0"/>
          <w:numId w:val="25"/>
        </w:numPr>
        <w:ind w:left="0" w:firstLine="709"/>
        <w:rPr>
          <w:szCs w:val="24"/>
        </w:rPr>
      </w:pPr>
      <w:r w:rsidRPr="000076B1">
        <w:rPr>
          <w:szCs w:val="24"/>
        </w:rPr>
        <w:t>T</w:t>
      </w:r>
      <w:r w:rsidR="00F033F6" w:rsidRPr="000076B1">
        <w:rPr>
          <w:szCs w:val="24"/>
        </w:rPr>
        <w:t xml:space="preserve">eikėjas Perkančiajai organizacijai, kartu su tarpiniu ir (ar) galutiniu priėmimo-perdavimo aktu, turi pateikti žemiau išdėstytus dokumentus. Tarpinis priėmimo-perdavimo aktas pateikiamas iki </w:t>
      </w:r>
      <w:r w:rsidR="00363065" w:rsidRPr="000076B1">
        <w:rPr>
          <w:szCs w:val="24"/>
        </w:rPr>
        <w:t>2026 m. liepos 3</w:t>
      </w:r>
      <w:r w:rsidR="00F033F6" w:rsidRPr="000076B1">
        <w:rPr>
          <w:szCs w:val="24"/>
        </w:rPr>
        <w:t xml:space="preserve"> d., už laikotarpį nuo Paslaugų pradžios</w:t>
      </w:r>
      <w:r w:rsidR="0053413A" w:rsidRPr="000076B1">
        <w:rPr>
          <w:szCs w:val="24"/>
        </w:rPr>
        <w:t xml:space="preserve"> datos iki 202</w:t>
      </w:r>
      <w:r w:rsidR="00363065" w:rsidRPr="000076B1">
        <w:rPr>
          <w:szCs w:val="24"/>
        </w:rPr>
        <w:t>6</w:t>
      </w:r>
      <w:r w:rsidR="0053413A" w:rsidRPr="000076B1">
        <w:rPr>
          <w:szCs w:val="24"/>
        </w:rPr>
        <w:t xml:space="preserve"> m. </w:t>
      </w:r>
      <w:r w:rsidRPr="000076B1">
        <w:rPr>
          <w:szCs w:val="24"/>
        </w:rPr>
        <w:t>birželio 30</w:t>
      </w:r>
      <w:r w:rsidR="00F033F6" w:rsidRPr="000076B1">
        <w:rPr>
          <w:szCs w:val="24"/>
        </w:rPr>
        <w:t xml:space="preserve"> d. Galutinis priėmimo-perdavimo aktas pa</w:t>
      </w:r>
      <w:r w:rsidR="0053413A" w:rsidRPr="000076B1">
        <w:rPr>
          <w:szCs w:val="24"/>
        </w:rPr>
        <w:t>teikiamas už laikotarpį nuo 202</w:t>
      </w:r>
      <w:r w:rsidR="00363065" w:rsidRPr="000076B1">
        <w:rPr>
          <w:szCs w:val="24"/>
        </w:rPr>
        <w:t>6</w:t>
      </w:r>
      <w:r w:rsidR="00F033F6" w:rsidRPr="000076B1">
        <w:rPr>
          <w:szCs w:val="24"/>
        </w:rPr>
        <w:t xml:space="preserve"> m.</w:t>
      </w:r>
      <w:r w:rsidR="00F033F6" w:rsidRPr="0053413A">
        <w:rPr>
          <w:szCs w:val="24"/>
        </w:rPr>
        <w:t xml:space="preserve"> </w:t>
      </w:r>
      <w:r>
        <w:rPr>
          <w:szCs w:val="24"/>
        </w:rPr>
        <w:t>liepos 1</w:t>
      </w:r>
      <w:r w:rsidR="00F033F6" w:rsidRPr="0053413A">
        <w:rPr>
          <w:szCs w:val="24"/>
        </w:rPr>
        <w:t xml:space="preserve"> d. iki paskutinės </w:t>
      </w:r>
      <w:r w:rsidR="00F033F6">
        <w:rPr>
          <w:szCs w:val="24"/>
        </w:rPr>
        <w:t>P</w:t>
      </w:r>
      <w:r w:rsidR="00F033F6" w:rsidRPr="00D436B8">
        <w:rPr>
          <w:szCs w:val="24"/>
        </w:rPr>
        <w:t>aslaugų teikimo sutarties galiojimo dienos, per 3 d.</w:t>
      </w:r>
      <w:r w:rsidR="00E64353">
        <w:rPr>
          <w:szCs w:val="24"/>
        </w:rPr>
        <w:t xml:space="preserve"> </w:t>
      </w:r>
      <w:r w:rsidR="00F033F6" w:rsidRPr="00D436B8">
        <w:rPr>
          <w:szCs w:val="24"/>
        </w:rPr>
        <w:t>d</w:t>
      </w:r>
      <w:r w:rsidR="00F033F6">
        <w:rPr>
          <w:szCs w:val="24"/>
        </w:rPr>
        <w:t>.</w:t>
      </w:r>
      <w:r w:rsidR="00F033F6" w:rsidRPr="00D436B8">
        <w:rPr>
          <w:szCs w:val="24"/>
        </w:rPr>
        <w:t xml:space="preserve"> po paskutinės paslaugų teikimo dienos</w:t>
      </w:r>
      <w:r w:rsidR="007D590E">
        <w:rPr>
          <w:szCs w:val="24"/>
        </w:rPr>
        <w:t>. K</w:t>
      </w:r>
      <w:r w:rsidR="00F033F6" w:rsidRPr="00D436B8">
        <w:rPr>
          <w:szCs w:val="24"/>
        </w:rPr>
        <w:t>artu pateikiami dokumentai:</w:t>
      </w:r>
    </w:p>
    <w:p w14:paraId="186FD2BC" w14:textId="77777777" w:rsidR="007762E3" w:rsidRDefault="00F033F6" w:rsidP="00F1719C">
      <w:pPr>
        <w:pStyle w:val="Sraopastraipa"/>
        <w:numPr>
          <w:ilvl w:val="1"/>
          <w:numId w:val="25"/>
        </w:numPr>
        <w:ind w:left="0" w:firstLine="709"/>
        <w:rPr>
          <w:szCs w:val="24"/>
        </w:rPr>
      </w:pPr>
      <w:r w:rsidRPr="00F1719C">
        <w:rPr>
          <w:szCs w:val="24"/>
        </w:rPr>
        <w:t xml:space="preserve">vieną atspausdintą </w:t>
      </w:r>
      <w:r w:rsidR="00D25A38">
        <w:rPr>
          <w:szCs w:val="24"/>
        </w:rPr>
        <w:t>užpildyto paslaugų teikimo Ž</w:t>
      </w:r>
      <w:r w:rsidRPr="00F1719C">
        <w:rPr>
          <w:szCs w:val="24"/>
        </w:rPr>
        <w:t>urnalo egzempliorių;</w:t>
      </w:r>
    </w:p>
    <w:p w14:paraId="595680AF" w14:textId="2A533FDC" w:rsidR="00F1719C" w:rsidRPr="007762E3" w:rsidRDefault="00F033F6" w:rsidP="00F1719C">
      <w:pPr>
        <w:pStyle w:val="Sraopastraipa"/>
        <w:numPr>
          <w:ilvl w:val="1"/>
          <w:numId w:val="25"/>
        </w:numPr>
        <w:ind w:left="0" w:firstLine="709"/>
        <w:rPr>
          <w:szCs w:val="24"/>
        </w:rPr>
      </w:pPr>
      <w:r w:rsidRPr="007762E3">
        <w:rPr>
          <w:szCs w:val="24"/>
        </w:rPr>
        <w:t xml:space="preserve">jei paslaugos buvo teiktos vaikams </w:t>
      </w:r>
      <w:r w:rsidR="00F1719C" w:rsidRPr="007762E3">
        <w:rPr>
          <w:szCs w:val="24"/>
          <w:lang w:eastAsia="lt-LT"/>
        </w:rPr>
        <w:t>iki 15 metų (imtinai), rašytin</w:t>
      </w:r>
      <w:r w:rsidR="007762E3">
        <w:rPr>
          <w:szCs w:val="24"/>
          <w:lang w:eastAsia="lt-LT"/>
        </w:rPr>
        <w:t>ius</w:t>
      </w:r>
      <w:r w:rsidR="00F1719C" w:rsidRPr="007762E3">
        <w:rPr>
          <w:szCs w:val="24"/>
          <w:lang w:eastAsia="lt-LT"/>
        </w:rPr>
        <w:t xml:space="preserve"> vieno iš </w:t>
      </w:r>
      <w:r w:rsidR="007762E3">
        <w:rPr>
          <w:szCs w:val="24"/>
          <w:lang w:eastAsia="lt-LT"/>
        </w:rPr>
        <w:t>vaiko</w:t>
      </w:r>
      <w:r w:rsidR="00F1719C" w:rsidRPr="007762E3">
        <w:rPr>
          <w:szCs w:val="24"/>
          <w:lang w:eastAsia="lt-LT"/>
        </w:rPr>
        <w:t xml:space="preserve"> tėvų ar globėjo sutikim</w:t>
      </w:r>
      <w:r w:rsidR="007762E3">
        <w:rPr>
          <w:szCs w:val="24"/>
          <w:lang w:eastAsia="lt-LT"/>
        </w:rPr>
        <w:t>us</w:t>
      </w:r>
      <w:r w:rsidR="00F1719C" w:rsidRPr="007762E3">
        <w:rPr>
          <w:szCs w:val="24"/>
          <w:lang w:eastAsia="lt-LT"/>
        </w:rPr>
        <w:t xml:space="preserve"> (original</w:t>
      </w:r>
      <w:r w:rsidR="007762E3">
        <w:rPr>
          <w:szCs w:val="24"/>
          <w:lang w:eastAsia="lt-LT"/>
        </w:rPr>
        <w:t>us</w:t>
      </w:r>
      <w:r w:rsidR="00F1719C" w:rsidRPr="007762E3">
        <w:rPr>
          <w:szCs w:val="24"/>
          <w:lang w:eastAsia="lt-LT"/>
        </w:rPr>
        <w:t>);</w:t>
      </w:r>
    </w:p>
    <w:p w14:paraId="71EB63E0" w14:textId="4AD13804" w:rsidR="00F033F6" w:rsidRPr="00ED3D38" w:rsidRDefault="00F033F6" w:rsidP="00050A1D">
      <w:pPr>
        <w:pStyle w:val="Sraopastraipa"/>
        <w:numPr>
          <w:ilvl w:val="1"/>
          <w:numId w:val="25"/>
        </w:numPr>
        <w:ind w:left="0" w:firstLine="709"/>
        <w:rPr>
          <w:szCs w:val="24"/>
        </w:rPr>
      </w:pPr>
      <w:r w:rsidRPr="00ED3D38">
        <w:rPr>
          <w:szCs w:val="24"/>
        </w:rPr>
        <w:t xml:space="preserve">užpildytas </w:t>
      </w:r>
      <w:r w:rsidR="00F1719C" w:rsidRPr="00ED3D38">
        <w:rPr>
          <w:szCs w:val="24"/>
        </w:rPr>
        <w:t xml:space="preserve">Savijautos vertinimo </w:t>
      </w:r>
      <w:r w:rsidR="003C5118" w:rsidRPr="00ED3D38">
        <w:rPr>
          <w:szCs w:val="24"/>
        </w:rPr>
        <w:t>apklausos</w:t>
      </w:r>
      <w:r w:rsidRPr="00ED3D38">
        <w:rPr>
          <w:szCs w:val="24"/>
        </w:rPr>
        <w:t xml:space="preserve"> formas (Techninės specifikacijos 1 priedas);</w:t>
      </w:r>
    </w:p>
    <w:p w14:paraId="6BDF17C1" w14:textId="77777777" w:rsidR="0053413A" w:rsidRDefault="00F033F6" w:rsidP="000127A0">
      <w:pPr>
        <w:pStyle w:val="Sraopastraipa"/>
        <w:numPr>
          <w:ilvl w:val="1"/>
          <w:numId w:val="25"/>
        </w:numPr>
        <w:ind w:left="0" w:firstLine="709"/>
        <w:rPr>
          <w:szCs w:val="24"/>
        </w:rPr>
      </w:pPr>
      <w:r w:rsidRPr="0053413A">
        <w:rPr>
          <w:szCs w:val="24"/>
        </w:rPr>
        <w:t xml:space="preserve">užpildytas </w:t>
      </w:r>
      <w:r w:rsidR="00F1719C" w:rsidRPr="0053413A">
        <w:rPr>
          <w:szCs w:val="24"/>
        </w:rPr>
        <w:t>Gavėjo apklausos</w:t>
      </w:r>
      <w:r w:rsidRPr="0053413A">
        <w:rPr>
          <w:szCs w:val="24"/>
        </w:rPr>
        <w:t xml:space="preserve"> formas (Tech</w:t>
      </w:r>
      <w:r w:rsidR="0053413A">
        <w:rPr>
          <w:szCs w:val="24"/>
        </w:rPr>
        <w:t>ninės specifikacijos 2 priedas);</w:t>
      </w:r>
    </w:p>
    <w:p w14:paraId="549972AD" w14:textId="689F2DD6" w:rsidR="00F1719C" w:rsidRPr="0053413A" w:rsidRDefault="0053413A" w:rsidP="000127A0">
      <w:pPr>
        <w:pStyle w:val="Sraopastraipa"/>
        <w:numPr>
          <w:ilvl w:val="1"/>
          <w:numId w:val="25"/>
        </w:numPr>
        <w:ind w:left="0" w:firstLine="709"/>
        <w:rPr>
          <w:szCs w:val="24"/>
        </w:rPr>
      </w:pPr>
      <w:r w:rsidRPr="0053413A">
        <w:rPr>
          <w:szCs w:val="24"/>
        </w:rPr>
        <w:lastRenderedPageBreak/>
        <w:t>u</w:t>
      </w:r>
      <w:r w:rsidR="00F1719C" w:rsidRPr="0053413A">
        <w:rPr>
          <w:szCs w:val="24"/>
        </w:rPr>
        <w:t>žpildytas Vertinimo apklausos formas, jei taikoma (Techninės specifikacijos 3</w:t>
      </w:r>
      <w:r w:rsidR="00ED3D38" w:rsidRPr="0053413A">
        <w:rPr>
          <w:szCs w:val="24"/>
        </w:rPr>
        <w:t xml:space="preserve"> priedas</w:t>
      </w:r>
      <w:r w:rsidR="00F1719C" w:rsidRPr="0053413A">
        <w:rPr>
          <w:szCs w:val="24"/>
        </w:rPr>
        <w:t>)</w:t>
      </w:r>
      <w:r w:rsidR="00ED3D38" w:rsidRPr="0053413A">
        <w:rPr>
          <w:szCs w:val="24"/>
        </w:rPr>
        <w:t>.</w:t>
      </w:r>
    </w:p>
    <w:p w14:paraId="7BD48393" w14:textId="77777777" w:rsidR="00F033F6" w:rsidRDefault="00F033F6" w:rsidP="00F033F6">
      <w:pPr>
        <w:ind w:firstLine="709"/>
      </w:pPr>
    </w:p>
    <w:p w14:paraId="22C89F82" w14:textId="33B341F5" w:rsidR="00F033F6" w:rsidRPr="00C00D77" w:rsidRDefault="00F033F6" w:rsidP="00F033F6">
      <w:pPr>
        <w:jc w:val="center"/>
        <w:rPr>
          <w:b/>
        </w:rPr>
      </w:pPr>
      <w:r>
        <w:rPr>
          <w:b/>
        </w:rPr>
        <w:t>V</w:t>
      </w:r>
      <w:r w:rsidRPr="002A5439">
        <w:rPr>
          <w:b/>
        </w:rPr>
        <w:t xml:space="preserve"> SKYRIUS</w:t>
      </w:r>
    </w:p>
    <w:p w14:paraId="2511E3D3" w14:textId="77777777" w:rsidR="0051762D" w:rsidRPr="00C00D77" w:rsidRDefault="0051762D" w:rsidP="0051762D">
      <w:pPr>
        <w:jc w:val="center"/>
        <w:rPr>
          <w:b/>
        </w:rPr>
      </w:pPr>
      <w:r>
        <w:rPr>
          <w:b/>
        </w:rPr>
        <w:t>KAINODARA</w:t>
      </w:r>
    </w:p>
    <w:p w14:paraId="3A5DED8B" w14:textId="77777777" w:rsidR="0051762D" w:rsidRDefault="0051762D" w:rsidP="0051762D"/>
    <w:p w14:paraId="406EC9CF" w14:textId="77777777" w:rsidR="0051762D" w:rsidRPr="009A7738" w:rsidRDefault="0051762D" w:rsidP="0051762D">
      <w:pPr>
        <w:ind w:firstLine="709"/>
      </w:pPr>
      <w:bookmarkStart w:id="5" w:name="_Hlk523499490"/>
      <w:r w:rsidRPr="009A7738">
        <w:t>Sutartyje taikoma kainodaros taisyklė: fiksuoto įkainio, kaip tai numatyta Kainodaros taisyklių nustatymo metodikos, patvirtintos Viešųjų pirkimų tarnybos direktoriaus 2017 m. birželio 28 d. įsakymu Nr. 1S-95 (Viešųjų pirkimų tarnybos direktoriaus 2019 m. sausio 24 d. įsakymo Nr. 1S-13 redakcija), 17.2 punkte.</w:t>
      </w:r>
    </w:p>
    <w:p w14:paraId="7540DBA5" w14:textId="67B8B8A2" w:rsidR="0051762D" w:rsidRDefault="0051762D" w:rsidP="0051762D">
      <w:pPr>
        <w:ind w:firstLine="709"/>
      </w:pPr>
      <w:r w:rsidRPr="002A5439">
        <w:t>Pirkimo objektas yra nurodytas Techninės specifikacijos I skyriuje. Maksimali pirkimui</w:t>
      </w:r>
      <w:r>
        <w:t xml:space="preserve"> skirta lėšų suma sutam</w:t>
      </w:r>
      <w:r w:rsidR="000076B1">
        <w:t>pa su pradinės sutarties verte.</w:t>
      </w:r>
    </w:p>
    <w:p w14:paraId="543733CA" w14:textId="77777777" w:rsidR="0051762D" w:rsidRPr="00E77013" w:rsidRDefault="0051762D" w:rsidP="0051762D">
      <w:pPr>
        <w:ind w:firstLine="709"/>
      </w:pPr>
      <w:r>
        <w:t xml:space="preserve">Perkančioji organizacija paaiškina, kad šio pirkimo metu bus sudaroma sutartis tam tikrai pinigų sumai nefiksuojant įsigyjamo objekto kiekių ar įsigyjamo objekto kiekių santykio. Sutarties įgyvendinimo metu Perkančioji organizacija objektą pirks pagal poreikį kol bus išnaudota maksimali pirkimui skirta lėšų suma. Tiekėjas pateikdamas pasiūlymą prisiima </w:t>
      </w:r>
      <w:r w:rsidRPr="00D6367D">
        <w:t>neišpirkimo riziką.</w:t>
      </w:r>
    </w:p>
    <w:bookmarkEnd w:id="5"/>
    <w:p w14:paraId="64CAA71E" w14:textId="77777777" w:rsidR="0051762D" w:rsidRDefault="0051762D" w:rsidP="0051762D"/>
    <w:p w14:paraId="1E8B0CE6" w14:textId="77777777" w:rsidR="00F033F6" w:rsidRDefault="00F033F6" w:rsidP="0051762D">
      <w:pPr>
        <w:sectPr w:rsidR="00F033F6" w:rsidSect="00BD6F7C">
          <w:headerReference w:type="default" r:id="rId8"/>
          <w:headerReference w:type="first" r:id="rId9"/>
          <w:pgSz w:w="11906" w:h="16838"/>
          <w:pgMar w:top="567" w:right="567" w:bottom="709" w:left="1701" w:header="567" w:footer="567" w:gutter="0"/>
          <w:pgNumType w:start="1"/>
          <w:cols w:space="1296"/>
          <w:docGrid w:linePitch="360"/>
        </w:sectPr>
      </w:pPr>
    </w:p>
    <w:p w14:paraId="2C084367" w14:textId="77777777" w:rsidR="00F033F6" w:rsidRPr="0048209A" w:rsidRDefault="00F033F6" w:rsidP="00F033F6">
      <w:pPr>
        <w:ind w:left="6480"/>
      </w:pPr>
      <w:r w:rsidRPr="0048209A">
        <w:lastRenderedPageBreak/>
        <w:t>Techninės specifikacijos</w:t>
      </w:r>
    </w:p>
    <w:p w14:paraId="540E8415" w14:textId="77777777" w:rsidR="00F033F6" w:rsidRPr="0048209A" w:rsidRDefault="00F033F6" w:rsidP="00F033F6">
      <w:pPr>
        <w:ind w:left="6480"/>
      </w:pPr>
      <w:r w:rsidRPr="0048209A">
        <w:t>1 priedas</w:t>
      </w:r>
    </w:p>
    <w:p w14:paraId="1860C31F" w14:textId="77777777" w:rsidR="00F033F6" w:rsidRDefault="00F033F6" w:rsidP="0051762D"/>
    <w:p w14:paraId="68AF3ACF" w14:textId="77777777" w:rsidR="0048209A" w:rsidRDefault="0048209A" w:rsidP="0048209A">
      <w:pPr>
        <w:shd w:val="clear" w:color="000000" w:fill="auto"/>
        <w:jc w:val="center"/>
        <w:rPr>
          <w:szCs w:val="24"/>
          <w:lang w:eastAsia="lt-LT"/>
        </w:rPr>
      </w:pPr>
      <w:r>
        <w:rPr>
          <w:b/>
          <w:bCs/>
          <w:szCs w:val="24"/>
          <w:lang w:eastAsia="lt-LT"/>
        </w:rPr>
        <w:t>(Savijautos vertinimo apklausos forma)</w:t>
      </w:r>
    </w:p>
    <w:p w14:paraId="25700126" w14:textId="77777777" w:rsidR="0048209A" w:rsidRDefault="0048209A" w:rsidP="0048209A">
      <w:pPr>
        <w:shd w:val="clear" w:color="000000" w:fill="auto"/>
        <w:tabs>
          <w:tab w:val="left" w:pos="3675"/>
        </w:tabs>
        <w:ind w:left="5954"/>
        <w:rPr>
          <w:szCs w:val="24"/>
          <w:lang w:eastAsia="lt-LT"/>
        </w:rPr>
      </w:pPr>
    </w:p>
    <w:p w14:paraId="54E8E280" w14:textId="77777777" w:rsidR="0048209A" w:rsidRDefault="0048209A" w:rsidP="0048209A">
      <w:pPr>
        <w:shd w:val="clear" w:color="000000" w:fill="auto"/>
        <w:tabs>
          <w:tab w:val="left" w:pos="3675"/>
        </w:tabs>
        <w:jc w:val="center"/>
        <w:rPr>
          <w:b/>
          <w:szCs w:val="24"/>
          <w:lang w:eastAsia="lt-LT"/>
        </w:rPr>
      </w:pPr>
      <w:r>
        <w:rPr>
          <w:b/>
          <w:szCs w:val="24"/>
          <w:lang w:eastAsia="lt-LT"/>
        </w:rPr>
        <w:t>SAVIJAUTOS VERTINIMO APKLAUSA</w:t>
      </w:r>
    </w:p>
    <w:p w14:paraId="05461E39" w14:textId="77777777" w:rsidR="0048209A" w:rsidRPr="00D23DB8" w:rsidRDefault="0048209A" w:rsidP="0048209A">
      <w:pPr>
        <w:pBdr>
          <w:bottom w:val="single" w:sz="12" w:space="1" w:color="auto"/>
        </w:pBdr>
        <w:shd w:val="clear" w:color="000000" w:fill="auto"/>
        <w:tabs>
          <w:tab w:val="left" w:pos="3675"/>
        </w:tabs>
        <w:rPr>
          <w:bCs/>
          <w:szCs w:val="24"/>
          <w:lang w:eastAsia="lt-LT"/>
        </w:rPr>
      </w:pPr>
    </w:p>
    <w:p w14:paraId="6E021C63" w14:textId="77777777" w:rsidR="0048209A" w:rsidRPr="00D23DB8" w:rsidRDefault="0048209A" w:rsidP="0048209A">
      <w:pPr>
        <w:shd w:val="clear" w:color="000000" w:fill="auto"/>
        <w:tabs>
          <w:tab w:val="left" w:pos="3675"/>
        </w:tabs>
        <w:jc w:val="center"/>
        <w:rPr>
          <w:bCs/>
          <w:szCs w:val="24"/>
          <w:lang w:eastAsia="lt-LT"/>
        </w:rPr>
      </w:pPr>
      <w:r w:rsidRPr="00D23DB8">
        <w:rPr>
          <w:bCs/>
          <w:szCs w:val="24"/>
          <w:lang w:eastAsia="lt-LT"/>
        </w:rPr>
        <w:t>(visuomenės sveikatos biuro pavadinimas)</w:t>
      </w:r>
    </w:p>
    <w:p w14:paraId="6207FE32" w14:textId="77777777" w:rsidR="0048209A" w:rsidRDefault="0048209A" w:rsidP="0048209A">
      <w:pPr>
        <w:shd w:val="clear" w:color="000000" w:fill="auto"/>
        <w:tabs>
          <w:tab w:val="left" w:pos="3675"/>
        </w:tabs>
        <w:jc w:val="center"/>
        <w:rPr>
          <w:bCs/>
          <w:szCs w:val="24"/>
          <w:lang w:eastAsia="lt-LT"/>
        </w:rPr>
      </w:pPr>
    </w:p>
    <w:p w14:paraId="67AFA44C" w14:textId="77777777" w:rsidR="0048209A" w:rsidRDefault="0048209A" w:rsidP="0048209A">
      <w:pPr>
        <w:shd w:val="clear" w:color="000000" w:fill="auto"/>
        <w:rPr>
          <w:szCs w:val="24"/>
          <w:lang w:eastAsia="lt-LT"/>
        </w:rPr>
      </w:pPr>
      <w:r>
        <w:rPr>
          <w:szCs w:val="24"/>
          <w:lang w:eastAsia="lt-LT"/>
        </w:rPr>
        <w:t>Paslaugų gavėjau / gavėja,</w:t>
      </w:r>
    </w:p>
    <w:p w14:paraId="583ED32C" w14:textId="77777777" w:rsidR="0048209A" w:rsidRDefault="0048209A" w:rsidP="0048209A">
      <w:pPr>
        <w:shd w:val="clear" w:color="000000" w:fill="auto"/>
        <w:tabs>
          <w:tab w:val="left" w:pos="3675"/>
        </w:tabs>
        <w:rPr>
          <w:bCs/>
          <w:szCs w:val="24"/>
          <w:lang w:eastAsia="lt-LT"/>
        </w:rPr>
      </w:pPr>
    </w:p>
    <w:p w14:paraId="7D381779" w14:textId="77777777" w:rsidR="0048209A" w:rsidRDefault="0048209A" w:rsidP="0048209A">
      <w:pPr>
        <w:shd w:val="clear" w:color="000000" w:fill="auto"/>
        <w:tabs>
          <w:tab w:val="left" w:pos="3675"/>
        </w:tabs>
        <w:rPr>
          <w:bCs/>
          <w:szCs w:val="24"/>
          <w:lang w:eastAsia="lt-LT"/>
        </w:rPr>
      </w:pPr>
      <w:r>
        <w:rPr>
          <w:bCs/>
          <w:szCs w:val="24"/>
          <w:lang w:eastAsia="lt-LT"/>
        </w:rPr>
        <w:t>Mums svarbu vertinti teikiamų paslaugų kokybę ir Jūsų psichologinę būseną paslaugų gavimo pradžioje, todėl prašome užpildyti pateikiamą klausimyną.</w:t>
      </w:r>
    </w:p>
    <w:p w14:paraId="6BE96AA6" w14:textId="77777777" w:rsidR="0048209A" w:rsidRDefault="0048209A" w:rsidP="0048209A">
      <w:pPr>
        <w:shd w:val="clear" w:color="000000" w:fill="auto"/>
        <w:tabs>
          <w:tab w:val="left" w:pos="3675"/>
        </w:tabs>
        <w:rPr>
          <w:bCs/>
          <w:szCs w:val="24"/>
          <w:lang w:eastAsia="lt-LT"/>
        </w:rPr>
      </w:pPr>
    </w:p>
    <w:p w14:paraId="74AD5F82" w14:textId="77777777" w:rsidR="0048209A" w:rsidRDefault="0048209A" w:rsidP="0048209A">
      <w:pPr>
        <w:shd w:val="clear" w:color="000000" w:fill="auto"/>
        <w:ind w:right="422"/>
        <w:rPr>
          <w:szCs w:val="24"/>
          <w:lang w:eastAsia="lt-LT"/>
        </w:rPr>
      </w:pPr>
      <w:r>
        <w:rPr>
          <w:szCs w:val="24"/>
          <w:lang w:eastAsia="lt-LT"/>
        </w:rPr>
        <w:t>Apklausos formą pildyti: SUTINKU / NESUTINKU</w:t>
      </w:r>
    </w:p>
    <w:p w14:paraId="3A35EC26" w14:textId="77777777" w:rsidR="0048209A" w:rsidRDefault="0048209A" w:rsidP="0048209A">
      <w:pPr>
        <w:shd w:val="clear" w:color="000000" w:fill="auto"/>
        <w:tabs>
          <w:tab w:val="left" w:pos="2127"/>
        </w:tabs>
        <w:ind w:right="422" w:firstLine="2127"/>
        <w:rPr>
          <w:szCs w:val="24"/>
          <w:lang w:eastAsia="lt-LT"/>
        </w:rPr>
      </w:pPr>
      <w:r>
        <w:rPr>
          <w:szCs w:val="24"/>
          <w:lang w:eastAsia="lt-LT"/>
        </w:rPr>
        <w:t>(</w:t>
      </w:r>
      <w:r>
        <w:rPr>
          <w:i/>
          <w:iCs/>
          <w:szCs w:val="24"/>
          <w:lang w:eastAsia="lt-LT"/>
        </w:rPr>
        <w:t>nereikalingą pasirinkimą išbraukti</w:t>
      </w:r>
      <w:r>
        <w:rPr>
          <w:szCs w:val="24"/>
          <w:lang w:eastAsia="lt-LT"/>
        </w:rPr>
        <w:t xml:space="preserve">) </w:t>
      </w:r>
    </w:p>
    <w:p w14:paraId="41B13343" w14:textId="77777777" w:rsidR="0048209A" w:rsidRDefault="0048209A" w:rsidP="0048209A">
      <w:pPr>
        <w:shd w:val="clear" w:color="000000" w:fill="auto"/>
        <w:tabs>
          <w:tab w:val="left" w:pos="3675"/>
        </w:tabs>
        <w:rPr>
          <w:bCs/>
          <w:szCs w:val="24"/>
          <w:lang w:eastAsia="lt-LT"/>
        </w:rPr>
      </w:pPr>
    </w:p>
    <w:p w14:paraId="460879CA" w14:textId="77777777" w:rsidR="0048209A" w:rsidRDefault="0048209A" w:rsidP="0048209A">
      <w:pPr>
        <w:shd w:val="clear" w:color="000000" w:fill="auto"/>
        <w:tabs>
          <w:tab w:val="left" w:pos="3675"/>
        </w:tabs>
        <w:rPr>
          <w:bCs/>
          <w:szCs w:val="24"/>
          <w:lang w:eastAsia="lt-LT"/>
        </w:rPr>
      </w:pPr>
      <w:r>
        <w:rPr>
          <w:bCs/>
          <w:szCs w:val="24"/>
          <w:lang w:eastAsia="lt-LT"/>
        </w:rPr>
        <w:t>1. Vardas, pavardė _________________________________________</w:t>
      </w:r>
    </w:p>
    <w:p w14:paraId="4E351C2A" w14:textId="77777777" w:rsidR="0048209A" w:rsidRDefault="0048209A" w:rsidP="0048209A">
      <w:pPr>
        <w:shd w:val="clear" w:color="000000" w:fill="auto"/>
        <w:tabs>
          <w:tab w:val="left" w:pos="3675"/>
        </w:tabs>
        <w:rPr>
          <w:bCs/>
          <w:szCs w:val="24"/>
          <w:lang w:eastAsia="lt-LT"/>
        </w:rPr>
      </w:pPr>
      <w:r>
        <w:rPr>
          <w:b/>
          <w:szCs w:val="24"/>
          <w:lang w:eastAsia="lt-LT"/>
        </w:rPr>
        <w:t>arba</w:t>
      </w:r>
      <w:r>
        <w:rPr>
          <w:bCs/>
          <w:szCs w:val="24"/>
          <w:lang w:eastAsia="lt-LT"/>
        </w:rPr>
        <w:t xml:space="preserve"> </w:t>
      </w:r>
    </w:p>
    <w:p w14:paraId="668652AB" w14:textId="77777777" w:rsidR="0048209A" w:rsidRDefault="0048209A" w:rsidP="0048209A">
      <w:pPr>
        <w:shd w:val="clear" w:color="000000" w:fill="auto"/>
        <w:tabs>
          <w:tab w:val="left" w:pos="3675"/>
        </w:tabs>
        <w:rPr>
          <w:bCs/>
          <w:szCs w:val="24"/>
          <w:lang w:eastAsia="lt-LT"/>
        </w:rPr>
      </w:pPr>
      <w:r>
        <w:rPr>
          <w:bCs/>
          <w:szCs w:val="24"/>
          <w:lang w:eastAsia="lt-LT"/>
        </w:rPr>
        <w:t>anoniminių paslaugų teikimo kodas (6 simboliai): _____________________________</w:t>
      </w:r>
    </w:p>
    <w:p w14:paraId="4A1E5B0A" w14:textId="77777777" w:rsidR="0048209A" w:rsidRDefault="0048209A" w:rsidP="0048209A">
      <w:pPr>
        <w:shd w:val="clear" w:color="000000" w:fill="auto"/>
        <w:rPr>
          <w:szCs w:val="24"/>
          <w:lang w:eastAsia="lt-LT"/>
        </w:rPr>
      </w:pPr>
      <w:r>
        <w:rPr>
          <w:szCs w:val="24"/>
          <w:lang w:eastAsia="lt-LT"/>
        </w:rPr>
        <w:t>1-</w:t>
      </w:r>
      <w:r>
        <w:rPr>
          <w:rFonts w:ascii="Wingdings 2" w:hAnsi="Wingdings 2"/>
          <w:szCs w:val="24"/>
          <w:lang w:eastAsia="lt-LT"/>
        </w:rPr>
        <w:t></w:t>
      </w:r>
      <w:r>
        <w:rPr>
          <w:vanish/>
          <w:szCs w:val="24"/>
          <w:lang w:eastAsia="lt-LT"/>
        </w:rPr>
        <w:t>[]</w:t>
      </w:r>
      <w:r>
        <w:rPr>
          <w:szCs w:val="24"/>
          <w:lang w:eastAsia="lt-LT"/>
        </w:rPr>
        <w:t xml:space="preserve"> – lytis (V, M)</w:t>
      </w:r>
    </w:p>
    <w:p w14:paraId="09975E36" w14:textId="77777777" w:rsidR="0048209A" w:rsidRDefault="0048209A" w:rsidP="0048209A">
      <w:pPr>
        <w:shd w:val="clear" w:color="000000" w:fill="auto"/>
        <w:rPr>
          <w:szCs w:val="24"/>
          <w:lang w:eastAsia="lt-LT"/>
        </w:rPr>
      </w:pPr>
      <w:r>
        <w:rPr>
          <w:szCs w:val="24"/>
          <w:lang w:eastAsia="lt-LT"/>
        </w:rPr>
        <w:t>2-</w:t>
      </w:r>
      <w:r>
        <w:rPr>
          <w:rFonts w:ascii="Wingdings 2" w:hAnsi="Wingdings 2"/>
          <w:szCs w:val="24"/>
          <w:lang w:eastAsia="lt-LT"/>
        </w:rPr>
        <w:t></w:t>
      </w:r>
      <w:r>
        <w:rPr>
          <w:vanish/>
          <w:szCs w:val="24"/>
          <w:lang w:eastAsia="lt-LT"/>
        </w:rPr>
        <w:t>[]</w:t>
      </w:r>
      <w:r>
        <w:rPr>
          <w:szCs w:val="24"/>
          <w:lang w:eastAsia="lt-LT"/>
        </w:rPr>
        <w:t>, 3-</w:t>
      </w:r>
      <w:r>
        <w:rPr>
          <w:rFonts w:ascii="Wingdings 2" w:hAnsi="Wingdings 2"/>
          <w:szCs w:val="24"/>
          <w:lang w:eastAsia="lt-LT"/>
        </w:rPr>
        <w:t></w:t>
      </w:r>
      <w:r>
        <w:rPr>
          <w:vanish/>
          <w:szCs w:val="24"/>
          <w:lang w:eastAsia="lt-LT"/>
        </w:rPr>
        <w:t>[]</w:t>
      </w:r>
      <w:r>
        <w:rPr>
          <w:szCs w:val="24"/>
          <w:lang w:eastAsia="lt-LT"/>
        </w:rPr>
        <w:t xml:space="preserve"> – gimimo metai (paskutiniai du skaičiai)</w:t>
      </w:r>
    </w:p>
    <w:p w14:paraId="0F05ED5A" w14:textId="77777777" w:rsidR="0048209A" w:rsidRDefault="0048209A" w:rsidP="0048209A">
      <w:pPr>
        <w:shd w:val="clear" w:color="000000" w:fill="auto"/>
        <w:rPr>
          <w:szCs w:val="24"/>
          <w:lang w:eastAsia="lt-LT"/>
        </w:rPr>
      </w:pPr>
      <w:r>
        <w:rPr>
          <w:szCs w:val="24"/>
          <w:lang w:eastAsia="lt-LT"/>
        </w:rPr>
        <w:t>4-</w:t>
      </w:r>
      <w:r>
        <w:rPr>
          <w:rFonts w:ascii="Wingdings 2" w:hAnsi="Wingdings 2"/>
          <w:szCs w:val="24"/>
          <w:lang w:eastAsia="lt-LT"/>
        </w:rPr>
        <w:t></w:t>
      </w:r>
      <w:r>
        <w:rPr>
          <w:vanish/>
          <w:szCs w:val="24"/>
          <w:lang w:eastAsia="lt-LT"/>
        </w:rPr>
        <w:t xml:space="preserve"> [],</w:t>
      </w:r>
      <w:r>
        <w:rPr>
          <w:szCs w:val="24"/>
          <w:lang w:eastAsia="lt-LT"/>
        </w:rPr>
        <w:t xml:space="preserve"> 5-</w:t>
      </w:r>
      <w:r>
        <w:rPr>
          <w:rFonts w:ascii="Wingdings 2" w:hAnsi="Wingdings 2"/>
          <w:szCs w:val="24"/>
          <w:lang w:eastAsia="lt-LT"/>
        </w:rPr>
        <w:t></w:t>
      </w:r>
      <w:r>
        <w:rPr>
          <w:vanish/>
          <w:szCs w:val="24"/>
          <w:lang w:eastAsia="lt-LT"/>
        </w:rPr>
        <w:t xml:space="preserve"> []</w:t>
      </w:r>
      <w:r>
        <w:rPr>
          <w:szCs w:val="24"/>
          <w:lang w:eastAsia="lt-LT"/>
        </w:rPr>
        <w:t>– pirmoji vardo ir pirmoji pavardės raidės</w:t>
      </w:r>
    </w:p>
    <w:p w14:paraId="716F3DDB" w14:textId="77777777" w:rsidR="0048209A" w:rsidRDefault="0048209A" w:rsidP="0048209A">
      <w:pPr>
        <w:shd w:val="clear" w:color="000000" w:fill="auto"/>
        <w:rPr>
          <w:szCs w:val="24"/>
          <w:lang w:eastAsia="lt-LT"/>
        </w:rPr>
      </w:pPr>
      <w:r>
        <w:rPr>
          <w:szCs w:val="24"/>
          <w:lang w:eastAsia="lt-LT"/>
        </w:rPr>
        <w:t>6-</w:t>
      </w:r>
      <w:r>
        <w:rPr>
          <w:rFonts w:ascii="Wingdings 2" w:hAnsi="Wingdings 2"/>
          <w:szCs w:val="24"/>
          <w:lang w:eastAsia="lt-LT"/>
        </w:rPr>
        <w:t></w:t>
      </w:r>
      <w:r>
        <w:rPr>
          <w:szCs w:val="24"/>
          <w:lang w:eastAsia="lt-LT"/>
        </w:rPr>
        <w:t xml:space="preserve"> – pirmoji motinos vardo raidė</w:t>
      </w:r>
    </w:p>
    <w:p w14:paraId="53A4E22F" w14:textId="77777777" w:rsidR="0048209A" w:rsidRDefault="0048209A" w:rsidP="0048209A">
      <w:pPr>
        <w:shd w:val="clear" w:color="000000" w:fill="auto"/>
        <w:tabs>
          <w:tab w:val="left" w:pos="3675"/>
        </w:tabs>
        <w:ind w:firstLine="4233"/>
        <w:rPr>
          <w:bCs/>
          <w:szCs w:val="24"/>
          <w:lang w:eastAsia="lt-LT"/>
        </w:rPr>
      </w:pPr>
    </w:p>
    <w:p w14:paraId="77860701" w14:textId="77777777" w:rsidR="0048209A" w:rsidRDefault="0048209A" w:rsidP="0048209A">
      <w:pPr>
        <w:shd w:val="clear" w:color="000000" w:fill="auto"/>
        <w:tabs>
          <w:tab w:val="left" w:pos="3675"/>
        </w:tabs>
        <w:rPr>
          <w:bCs/>
          <w:szCs w:val="24"/>
          <w:lang w:eastAsia="lt-LT"/>
        </w:rPr>
      </w:pPr>
      <w:r>
        <w:rPr>
          <w:bCs/>
          <w:szCs w:val="24"/>
          <w:lang w:eastAsia="lt-LT"/>
        </w:rPr>
        <w:t xml:space="preserve">2. Jūs esate: </w:t>
      </w:r>
    </w:p>
    <w:p w14:paraId="6BC79AB6" w14:textId="77777777" w:rsidR="0048209A" w:rsidRDefault="0048209A" w:rsidP="0048209A">
      <w:pPr>
        <w:shd w:val="clear" w:color="000000" w:fill="auto"/>
        <w:tabs>
          <w:tab w:val="left" w:pos="3675"/>
        </w:tabs>
        <w:rPr>
          <w:bCs/>
          <w:szCs w:val="24"/>
          <w:lang w:eastAsia="lt-LT"/>
        </w:rPr>
      </w:pPr>
      <w:r>
        <w:rPr>
          <w:bCs/>
          <w:szCs w:val="24"/>
          <w:lang w:eastAsia="lt-LT"/>
        </w:rPr>
        <w:t>Vyras </w:t>
      </w:r>
      <w:r>
        <w:rPr>
          <w:rFonts w:ascii="Segoe UI Symbol" w:hAnsi="Segoe UI Symbol" w:cs="Segoe UI Symbol"/>
          <w:bCs/>
          <w:szCs w:val="24"/>
          <w:lang w:eastAsia="lt-LT"/>
        </w:rPr>
        <w:t>☐</w:t>
      </w:r>
      <w:r>
        <w:rPr>
          <w:bCs/>
          <w:szCs w:val="24"/>
          <w:lang w:eastAsia="lt-LT"/>
        </w:rPr>
        <w:t xml:space="preserve">   Moteris </w:t>
      </w:r>
      <w:r>
        <w:rPr>
          <w:rFonts w:ascii="Segoe UI Symbol" w:hAnsi="Segoe UI Symbol" w:cs="Segoe UI Symbol"/>
          <w:bCs/>
          <w:szCs w:val="24"/>
          <w:lang w:eastAsia="lt-LT"/>
        </w:rPr>
        <w:t xml:space="preserve">☐   </w:t>
      </w:r>
      <w:r>
        <w:rPr>
          <w:bCs/>
          <w:szCs w:val="24"/>
          <w:lang w:eastAsia="lt-LT"/>
        </w:rPr>
        <w:t>Nenoriu žymėti </w:t>
      </w:r>
      <w:r>
        <w:rPr>
          <w:rFonts w:ascii="Segoe UI Symbol" w:hAnsi="Segoe UI Symbol" w:cs="Segoe UI Symbol"/>
          <w:bCs/>
          <w:szCs w:val="24"/>
          <w:lang w:eastAsia="lt-LT"/>
        </w:rPr>
        <w:t xml:space="preserve">☐ </w:t>
      </w:r>
    </w:p>
    <w:p w14:paraId="638720F1" w14:textId="77777777" w:rsidR="0048209A" w:rsidRDefault="0048209A" w:rsidP="0048209A">
      <w:pPr>
        <w:shd w:val="clear" w:color="000000" w:fill="auto"/>
        <w:tabs>
          <w:tab w:val="left" w:pos="3675"/>
        </w:tabs>
        <w:ind w:firstLine="62"/>
        <w:jc w:val="center"/>
        <w:rPr>
          <w:bCs/>
          <w:szCs w:val="24"/>
          <w:lang w:eastAsia="lt-LT"/>
        </w:rPr>
      </w:pPr>
    </w:p>
    <w:p w14:paraId="52079BE2" w14:textId="77777777" w:rsidR="0048209A" w:rsidRDefault="0048209A" w:rsidP="0048209A">
      <w:pPr>
        <w:shd w:val="clear" w:color="000000" w:fill="auto"/>
        <w:tabs>
          <w:tab w:val="left" w:pos="3675"/>
        </w:tabs>
        <w:rPr>
          <w:bCs/>
          <w:szCs w:val="24"/>
          <w:lang w:eastAsia="lt-LT"/>
        </w:rPr>
      </w:pPr>
      <w:r>
        <w:rPr>
          <w:bCs/>
          <w:szCs w:val="24"/>
          <w:lang w:eastAsia="lt-LT"/>
        </w:rPr>
        <w:t xml:space="preserve">3. Jūsų amžius (įrašykite): _______ metų. </w:t>
      </w:r>
    </w:p>
    <w:p w14:paraId="08F4213E" w14:textId="77777777" w:rsidR="0048209A" w:rsidRDefault="0048209A" w:rsidP="0048209A">
      <w:pPr>
        <w:shd w:val="clear" w:color="000000" w:fill="auto"/>
        <w:tabs>
          <w:tab w:val="left" w:pos="3675"/>
        </w:tabs>
        <w:ind w:firstLine="62"/>
        <w:jc w:val="center"/>
        <w:rPr>
          <w:bCs/>
          <w:szCs w:val="24"/>
          <w:lang w:eastAsia="lt-LT"/>
        </w:rPr>
      </w:pPr>
    </w:p>
    <w:p w14:paraId="18AC0FD5" w14:textId="77777777" w:rsidR="0048209A" w:rsidRDefault="0048209A" w:rsidP="0048209A">
      <w:pPr>
        <w:spacing w:line="259" w:lineRule="auto"/>
      </w:pPr>
      <w:r>
        <w:t>4. Jūs kreipėtės dėl psichologinės gerovės ir psichikos sveikatos stiprinimo paslaugų (galimi keli atsakymo variantai):</w:t>
      </w:r>
    </w:p>
    <w:p w14:paraId="1BE81CB9" w14:textId="77777777" w:rsidR="0048209A" w:rsidRDefault="0048209A" w:rsidP="0048209A">
      <w:pPr>
        <w:spacing w:line="259" w:lineRule="auto"/>
        <w:ind w:firstLine="709"/>
      </w:pPr>
      <w:r>
        <w:t>dėl patiriamo streso:</w:t>
      </w:r>
    </w:p>
    <w:p w14:paraId="32A29D7B" w14:textId="77777777" w:rsidR="0048209A" w:rsidRDefault="0048209A" w:rsidP="0048209A">
      <w:pPr>
        <w:spacing w:line="259" w:lineRule="auto"/>
        <w:ind w:firstLine="709"/>
      </w:pPr>
      <w:r>
        <w:rPr>
          <w:rFonts w:ascii="Segoe UI Symbol" w:hAnsi="Segoe UI Symbol" w:cs="Segoe UI Symbol"/>
        </w:rPr>
        <w:t>☐</w:t>
      </w:r>
      <w:r>
        <w:t xml:space="preserve"> tarpasmeniniai konfliktai</w:t>
      </w:r>
    </w:p>
    <w:p w14:paraId="23803AF9" w14:textId="77777777" w:rsidR="0048209A" w:rsidRDefault="0048209A" w:rsidP="0048209A">
      <w:pPr>
        <w:spacing w:line="259" w:lineRule="auto"/>
        <w:ind w:firstLine="709"/>
      </w:pPr>
      <w:r>
        <w:rPr>
          <w:rFonts w:ascii="Segoe UI Symbol" w:hAnsi="Segoe UI Symbol" w:cs="Segoe UI Symbol"/>
        </w:rPr>
        <w:t>☐</w:t>
      </w:r>
      <w:r>
        <w:t xml:space="preserve"> darbo praradimas ar finansinės problemos</w:t>
      </w:r>
    </w:p>
    <w:p w14:paraId="09631A48" w14:textId="77777777" w:rsidR="0048209A" w:rsidRDefault="0048209A" w:rsidP="0048209A">
      <w:pPr>
        <w:spacing w:line="259" w:lineRule="auto"/>
        <w:ind w:firstLine="709"/>
      </w:pPr>
      <w:r>
        <w:rPr>
          <w:rFonts w:ascii="Segoe UI Symbol" w:hAnsi="Segoe UI Symbol" w:cs="Segoe UI Symbol"/>
        </w:rPr>
        <w:t>☐</w:t>
      </w:r>
      <w:r>
        <w:t xml:space="preserve"> netektys</w:t>
      </w:r>
    </w:p>
    <w:p w14:paraId="39F3FBFF" w14:textId="77777777" w:rsidR="0048209A" w:rsidRDefault="0048209A" w:rsidP="0048209A">
      <w:pPr>
        <w:spacing w:line="259" w:lineRule="auto"/>
        <w:ind w:firstLine="709"/>
      </w:pPr>
      <w:r>
        <w:rPr>
          <w:rFonts w:ascii="Segoe UI Symbol" w:hAnsi="Segoe UI Symbol" w:cs="Segoe UI Symbol"/>
        </w:rPr>
        <w:t>☐</w:t>
      </w:r>
      <w:r>
        <w:t xml:space="preserve"> vienišumas</w:t>
      </w:r>
    </w:p>
    <w:p w14:paraId="6017362F" w14:textId="77777777" w:rsidR="0048209A" w:rsidRDefault="0048209A" w:rsidP="0048209A">
      <w:pPr>
        <w:spacing w:line="259" w:lineRule="auto"/>
        <w:ind w:firstLine="709"/>
      </w:pPr>
      <w:r>
        <w:rPr>
          <w:rFonts w:ascii="Segoe UI Symbol" w:hAnsi="Segoe UI Symbol" w:cs="Segoe UI Symbol"/>
        </w:rPr>
        <w:t>☐</w:t>
      </w:r>
      <w:r>
        <w:t xml:space="preserve"> smurtas</w:t>
      </w:r>
    </w:p>
    <w:p w14:paraId="75868D07" w14:textId="77777777" w:rsidR="0048209A" w:rsidRDefault="0048209A" w:rsidP="0048209A">
      <w:pPr>
        <w:spacing w:line="259" w:lineRule="auto"/>
        <w:ind w:firstLine="709"/>
      </w:pPr>
      <w:r>
        <w:rPr>
          <w:rFonts w:ascii="Segoe UI Symbol" w:hAnsi="Segoe UI Symbol" w:cs="Segoe UI Symbol"/>
        </w:rPr>
        <w:t>☐</w:t>
      </w:r>
      <w:r>
        <w:t xml:space="preserve"> liga</w:t>
      </w:r>
    </w:p>
    <w:p w14:paraId="45DD2B38" w14:textId="77777777" w:rsidR="0048209A" w:rsidRDefault="0048209A" w:rsidP="0048209A">
      <w:pPr>
        <w:spacing w:line="259" w:lineRule="auto"/>
        <w:ind w:firstLine="709"/>
      </w:pPr>
      <w:r>
        <w:rPr>
          <w:rFonts w:ascii="Segoe UI Symbol" w:hAnsi="Segoe UI Symbol" w:cs="Segoe UI Symbol"/>
        </w:rPr>
        <w:t>☐</w:t>
      </w:r>
      <w:r>
        <w:t xml:space="preserve"> patyčios, </w:t>
      </w:r>
      <w:proofErr w:type="spellStart"/>
      <w:r>
        <w:t>mobingas</w:t>
      </w:r>
      <w:proofErr w:type="spellEnd"/>
    </w:p>
    <w:p w14:paraId="50CFEFEA" w14:textId="77777777" w:rsidR="0048209A" w:rsidRDefault="0048209A" w:rsidP="0048209A">
      <w:pPr>
        <w:spacing w:line="259" w:lineRule="auto"/>
        <w:ind w:firstLine="709"/>
      </w:pPr>
      <w:r>
        <w:rPr>
          <w:rFonts w:ascii="Segoe UI Symbol" w:hAnsi="Segoe UI Symbol" w:cs="Segoe UI Symbol"/>
        </w:rPr>
        <w:t>☐</w:t>
      </w:r>
      <w:r>
        <w:t xml:space="preserve"> valgymo įpročiai</w:t>
      </w:r>
    </w:p>
    <w:p w14:paraId="5433C56A" w14:textId="77777777" w:rsidR="0048209A" w:rsidRDefault="0048209A" w:rsidP="0048209A">
      <w:pPr>
        <w:spacing w:line="259" w:lineRule="auto"/>
        <w:ind w:firstLine="709"/>
      </w:pPr>
      <w:r>
        <w:rPr>
          <w:rFonts w:ascii="Segoe UI Symbol" w:hAnsi="Segoe UI Symbol" w:cs="Segoe UI Symbol"/>
        </w:rPr>
        <w:t>☐</w:t>
      </w:r>
      <w:r>
        <w:t xml:space="preserve"> kita (nurodyti priežastį):____________________________________</w:t>
      </w:r>
    </w:p>
    <w:p w14:paraId="61295271" w14:textId="77777777" w:rsidR="0048209A" w:rsidRDefault="0048209A" w:rsidP="0048209A">
      <w:pPr>
        <w:spacing w:line="259" w:lineRule="auto"/>
        <w:ind w:firstLine="709"/>
      </w:pPr>
      <w:r>
        <w:t>dėl kitų priežasčių:</w:t>
      </w:r>
    </w:p>
    <w:p w14:paraId="094C9837" w14:textId="77777777" w:rsidR="0048209A" w:rsidRDefault="0048209A" w:rsidP="0048209A">
      <w:pPr>
        <w:spacing w:line="259" w:lineRule="auto"/>
        <w:ind w:firstLine="709"/>
      </w:pPr>
      <w:r>
        <w:rPr>
          <w:rFonts w:ascii="Segoe UI Symbol" w:hAnsi="Segoe UI Symbol" w:cs="Segoe UI Symbol"/>
        </w:rPr>
        <w:t>☐</w:t>
      </w:r>
      <w:r>
        <w:t xml:space="preserve"> savišvieta</w:t>
      </w:r>
    </w:p>
    <w:p w14:paraId="5A781D51" w14:textId="77777777" w:rsidR="0048209A" w:rsidRDefault="0048209A" w:rsidP="0048209A">
      <w:pPr>
        <w:spacing w:line="259" w:lineRule="auto"/>
        <w:ind w:firstLine="709"/>
      </w:pPr>
      <w:r>
        <w:rPr>
          <w:rFonts w:ascii="Segoe UI Symbol" w:hAnsi="Segoe UI Symbol" w:cs="Segoe UI Symbol"/>
        </w:rPr>
        <w:t xml:space="preserve">☐ </w:t>
      </w:r>
      <w:r>
        <w:t>noriu mesti rūkyti / išvengti rūkymo atkryčio</w:t>
      </w:r>
    </w:p>
    <w:p w14:paraId="4D099420" w14:textId="77777777" w:rsidR="0048209A" w:rsidRDefault="0048209A" w:rsidP="0048209A">
      <w:pPr>
        <w:spacing w:line="259" w:lineRule="auto"/>
        <w:ind w:firstLine="709"/>
        <w:rPr>
          <w:bCs/>
          <w:szCs w:val="24"/>
          <w:lang w:eastAsia="lt-LT"/>
        </w:rPr>
      </w:pPr>
      <w:r>
        <w:rPr>
          <w:rFonts w:ascii="Segoe UI Symbol" w:hAnsi="Segoe UI Symbol" w:cs="Segoe UI Symbol"/>
        </w:rPr>
        <w:t>☐</w:t>
      </w:r>
      <w:r>
        <w:t xml:space="preserve"> kita (nurodyti priežastį):__________________ </w:t>
      </w:r>
    </w:p>
    <w:p w14:paraId="03847874" w14:textId="77777777" w:rsidR="0048209A" w:rsidRDefault="0048209A" w:rsidP="0048209A">
      <w:pPr>
        <w:spacing w:line="259" w:lineRule="auto"/>
      </w:pPr>
    </w:p>
    <w:p w14:paraId="0C0DB20A" w14:textId="77777777" w:rsidR="0048209A" w:rsidRDefault="0048209A" w:rsidP="0048209A">
      <w:pPr>
        <w:shd w:val="clear" w:color="000000" w:fill="auto"/>
        <w:spacing w:line="259" w:lineRule="auto"/>
        <w:rPr>
          <w:b/>
          <w:szCs w:val="24"/>
        </w:rPr>
      </w:pPr>
      <w:r>
        <w:rPr>
          <w:szCs w:val="24"/>
        </w:rPr>
        <w:t xml:space="preserve">5. Prašome pažymėti prie kiekvieno iš penkių teiginių geriausiai Jums tinkantį atsakymą, </w:t>
      </w:r>
      <w:r>
        <w:rPr>
          <w:b/>
          <w:szCs w:val="24"/>
        </w:rPr>
        <w:t>kaip Jūs jautėtės</w:t>
      </w:r>
      <w:r>
        <w:rPr>
          <w:szCs w:val="24"/>
        </w:rPr>
        <w:t xml:space="preserve"> </w:t>
      </w:r>
      <w:r>
        <w:rPr>
          <w:b/>
          <w:szCs w:val="24"/>
        </w:rPr>
        <w:t>per pastarąsias dvi savaites</w:t>
      </w:r>
      <w:r>
        <w:rPr>
          <w:szCs w:val="24"/>
        </w:rPr>
        <w:t>. Atkreipkite dėmesį, kad didesnis skaičius žymi geresnę savijautą.</w:t>
      </w:r>
    </w:p>
    <w:p w14:paraId="0473F072" w14:textId="77777777" w:rsidR="0048209A" w:rsidRDefault="0048209A" w:rsidP="0048209A">
      <w:pPr>
        <w:shd w:val="clear" w:color="000000" w:fill="auto"/>
        <w:rPr>
          <w:sz w:val="14"/>
          <w:szCs w:val="14"/>
        </w:rPr>
      </w:pPr>
    </w:p>
    <w:p w14:paraId="6EDBEB7A" w14:textId="77777777" w:rsidR="0048209A" w:rsidRDefault="0048209A" w:rsidP="0048209A">
      <w:pPr>
        <w:shd w:val="clear" w:color="000000" w:fill="auto"/>
        <w:spacing w:line="259" w:lineRule="auto"/>
        <w:rPr>
          <w:szCs w:val="24"/>
        </w:rPr>
      </w:pPr>
      <w:r>
        <w:rPr>
          <w:szCs w:val="24"/>
        </w:rPr>
        <w:t>Pavyzdys: jei jautėtės linksmi ir pakilios nuotaikos daugiau nei pusę laiko per paskutiniąsias dvi savaites, pažymėkite langelį, kurio dešiniajame viršutiniame kampe yra skaičius 3.</w:t>
      </w:r>
    </w:p>
    <w:p w14:paraId="05E58BA7" w14:textId="77777777" w:rsidR="0048209A" w:rsidRDefault="0048209A" w:rsidP="0048209A">
      <w:pPr>
        <w:shd w:val="clear" w:color="000000" w:fill="auto"/>
        <w:rPr>
          <w:sz w:val="14"/>
          <w:szCs w:val="14"/>
        </w:rPr>
      </w:pPr>
    </w:p>
    <w:tbl>
      <w:tblPr>
        <w:tblW w:w="94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376"/>
        <w:gridCol w:w="903"/>
        <w:gridCol w:w="1189"/>
        <w:gridCol w:w="1382"/>
        <w:gridCol w:w="1347"/>
        <w:gridCol w:w="1138"/>
        <w:gridCol w:w="1134"/>
      </w:tblGrid>
      <w:tr w:rsidR="0048209A" w14:paraId="32C059B8" w14:textId="77777777" w:rsidTr="002C13CC">
        <w:trPr>
          <w:jc w:val="center"/>
        </w:trPr>
        <w:tc>
          <w:tcPr>
            <w:tcW w:w="2376" w:type="dxa"/>
          </w:tcPr>
          <w:p w14:paraId="522B4189" w14:textId="77777777" w:rsidR="0048209A" w:rsidRDefault="0048209A" w:rsidP="002C13CC">
            <w:pPr>
              <w:shd w:val="clear" w:color="000000" w:fill="auto"/>
              <w:spacing w:line="259" w:lineRule="auto"/>
              <w:rPr>
                <w:bCs/>
                <w:szCs w:val="24"/>
              </w:rPr>
            </w:pPr>
            <w:r>
              <w:rPr>
                <w:sz w:val="22"/>
                <w:szCs w:val="24"/>
                <w:lang w:eastAsia="lt-LT"/>
              </w:rPr>
              <w:t>Per pastarąsias dvi savaites:</w:t>
            </w:r>
          </w:p>
        </w:tc>
        <w:tc>
          <w:tcPr>
            <w:tcW w:w="903" w:type="dxa"/>
          </w:tcPr>
          <w:p w14:paraId="607E03A1" w14:textId="77777777" w:rsidR="0048209A" w:rsidRDefault="0048209A" w:rsidP="002C13CC">
            <w:pPr>
              <w:shd w:val="clear" w:color="000000" w:fill="auto"/>
              <w:spacing w:line="259" w:lineRule="auto"/>
              <w:jc w:val="center"/>
              <w:rPr>
                <w:bCs/>
                <w:szCs w:val="24"/>
              </w:rPr>
            </w:pPr>
            <w:r>
              <w:rPr>
                <w:sz w:val="22"/>
                <w:szCs w:val="24"/>
                <w:lang w:eastAsia="lt-LT"/>
              </w:rPr>
              <w:t>Visą laiką</w:t>
            </w:r>
          </w:p>
        </w:tc>
        <w:tc>
          <w:tcPr>
            <w:tcW w:w="1189" w:type="dxa"/>
          </w:tcPr>
          <w:p w14:paraId="5D5E0FAD" w14:textId="77777777" w:rsidR="0048209A" w:rsidRDefault="0048209A" w:rsidP="002C13CC">
            <w:pPr>
              <w:shd w:val="clear" w:color="000000" w:fill="auto"/>
              <w:spacing w:line="259" w:lineRule="auto"/>
              <w:jc w:val="center"/>
              <w:rPr>
                <w:bCs/>
                <w:szCs w:val="24"/>
              </w:rPr>
            </w:pPr>
            <w:r>
              <w:rPr>
                <w:sz w:val="22"/>
                <w:szCs w:val="24"/>
                <w:lang w:eastAsia="lt-LT"/>
              </w:rPr>
              <w:t>Beveik visą laiką</w:t>
            </w:r>
          </w:p>
        </w:tc>
        <w:tc>
          <w:tcPr>
            <w:tcW w:w="1382" w:type="dxa"/>
          </w:tcPr>
          <w:p w14:paraId="7C8C5807" w14:textId="77777777" w:rsidR="0048209A" w:rsidRDefault="0048209A" w:rsidP="002C13CC">
            <w:pPr>
              <w:shd w:val="clear" w:color="000000" w:fill="auto"/>
              <w:spacing w:line="259" w:lineRule="auto"/>
              <w:jc w:val="center"/>
              <w:rPr>
                <w:bCs/>
                <w:szCs w:val="24"/>
              </w:rPr>
            </w:pPr>
            <w:r>
              <w:rPr>
                <w:sz w:val="22"/>
                <w:szCs w:val="24"/>
                <w:lang w:eastAsia="lt-LT"/>
              </w:rPr>
              <w:t>Daugiau nei pusę to laiko</w:t>
            </w:r>
          </w:p>
        </w:tc>
        <w:tc>
          <w:tcPr>
            <w:tcW w:w="1347" w:type="dxa"/>
          </w:tcPr>
          <w:p w14:paraId="2F1A123C" w14:textId="77777777" w:rsidR="0048209A" w:rsidRDefault="0048209A" w:rsidP="002C13CC">
            <w:pPr>
              <w:shd w:val="clear" w:color="000000" w:fill="auto"/>
              <w:spacing w:line="259" w:lineRule="auto"/>
              <w:jc w:val="center"/>
              <w:rPr>
                <w:bCs/>
                <w:szCs w:val="24"/>
              </w:rPr>
            </w:pPr>
            <w:r>
              <w:rPr>
                <w:sz w:val="22"/>
                <w:szCs w:val="24"/>
                <w:lang w:eastAsia="lt-LT"/>
              </w:rPr>
              <w:t>Mažiau nei pusę to laiko</w:t>
            </w:r>
          </w:p>
        </w:tc>
        <w:tc>
          <w:tcPr>
            <w:tcW w:w="1138" w:type="dxa"/>
          </w:tcPr>
          <w:p w14:paraId="163A4DDC" w14:textId="77777777" w:rsidR="0048209A" w:rsidRDefault="0048209A" w:rsidP="002C13CC">
            <w:pPr>
              <w:shd w:val="clear" w:color="000000" w:fill="auto"/>
              <w:spacing w:line="259" w:lineRule="auto"/>
              <w:jc w:val="center"/>
              <w:rPr>
                <w:bCs/>
                <w:szCs w:val="24"/>
              </w:rPr>
            </w:pPr>
            <w:r>
              <w:rPr>
                <w:sz w:val="22"/>
                <w:szCs w:val="24"/>
                <w:lang w:eastAsia="lt-LT"/>
              </w:rPr>
              <w:t>Kartais</w:t>
            </w:r>
          </w:p>
        </w:tc>
        <w:tc>
          <w:tcPr>
            <w:tcW w:w="1134" w:type="dxa"/>
          </w:tcPr>
          <w:p w14:paraId="55C99E07" w14:textId="77777777" w:rsidR="0048209A" w:rsidRDefault="0048209A" w:rsidP="002C13CC">
            <w:pPr>
              <w:shd w:val="clear" w:color="000000" w:fill="auto"/>
              <w:spacing w:line="259" w:lineRule="auto"/>
              <w:jc w:val="center"/>
              <w:rPr>
                <w:bCs/>
                <w:szCs w:val="24"/>
              </w:rPr>
            </w:pPr>
            <w:r>
              <w:rPr>
                <w:sz w:val="22"/>
                <w:szCs w:val="24"/>
                <w:lang w:eastAsia="lt-LT"/>
              </w:rPr>
              <w:t>Niekada</w:t>
            </w:r>
          </w:p>
        </w:tc>
      </w:tr>
      <w:tr w:rsidR="0048209A" w14:paraId="1F69EBDE" w14:textId="77777777" w:rsidTr="002C13CC">
        <w:trPr>
          <w:jc w:val="center"/>
        </w:trPr>
        <w:tc>
          <w:tcPr>
            <w:tcW w:w="2376" w:type="dxa"/>
          </w:tcPr>
          <w:p w14:paraId="183EC642" w14:textId="77777777" w:rsidR="0048209A" w:rsidRDefault="0048209A" w:rsidP="002C13CC">
            <w:pPr>
              <w:shd w:val="clear" w:color="000000" w:fill="auto"/>
              <w:spacing w:line="259" w:lineRule="auto"/>
              <w:rPr>
                <w:sz w:val="22"/>
                <w:szCs w:val="24"/>
                <w:lang w:eastAsia="lt-LT"/>
              </w:rPr>
            </w:pPr>
            <w:r>
              <w:rPr>
                <w:sz w:val="22"/>
                <w:szCs w:val="24"/>
                <w:lang w:eastAsia="lt-LT"/>
              </w:rPr>
              <w:t xml:space="preserve">1. Jaučiausi linksmas </w:t>
            </w:r>
          </w:p>
          <w:p w14:paraId="3B48805C" w14:textId="77777777" w:rsidR="0048209A" w:rsidRDefault="0048209A" w:rsidP="002C13CC">
            <w:pPr>
              <w:shd w:val="clear" w:color="000000" w:fill="auto"/>
              <w:spacing w:line="259" w:lineRule="auto"/>
              <w:rPr>
                <w:bCs/>
                <w:szCs w:val="24"/>
              </w:rPr>
            </w:pPr>
            <w:r>
              <w:rPr>
                <w:sz w:val="22"/>
                <w:szCs w:val="24"/>
                <w:lang w:eastAsia="lt-LT"/>
              </w:rPr>
              <w:t>(-a) ir pakilios nuotaikos</w:t>
            </w:r>
          </w:p>
        </w:tc>
        <w:tc>
          <w:tcPr>
            <w:tcW w:w="903" w:type="dxa"/>
          </w:tcPr>
          <w:p w14:paraId="67710D9B" w14:textId="77777777" w:rsidR="0048209A" w:rsidRDefault="0048209A" w:rsidP="002C13CC">
            <w:pPr>
              <w:shd w:val="clear" w:color="000000" w:fill="auto"/>
              <w:spacing w:line="259" w:lineRule="auto"/>
              <w:jc w:val="right"/>
              <w:rPr>
                <w:rFonts w:eastAsia="MS Gothic"/>
                <w:sz w:val="20"/>
                <w:lang w:eastAsia="lt-LT"/>
              </w:rPr>
            </w:pPr>
            <w:r>
              <w:rPr>
                <w:rFonts w:eastAsia="MS Gothic"/>
                <w:sz w:val="20"/>
                <w:lang w:eastAsia="lt-LT"/>
              </w:rPr>
              <w:t>5</w:t>
            </w:r>
          </w:p>
          <w:p w14:paraId="7723D862" w14:textId="77777777" w:rsidR="0048209A" w:rsidRDefault="0048209A" w:rsidP="002C13CC">
            <w:pPr>
              <w:shd w:val="clear" w:color="000000" w:fill="auto"/>
              <w:spacing w:line="259" w:lineRule="auto"/>
              <w:jc w:val="center"/>
              <w:rPr>
                <w:bCs/>
                <w:sz w:val="32"/>
                <w:szCs w:val="32"/>
              </w:rPr>
            </w:pPr>
            <w:r>
              <w:rPr>
                <w:rFonts w:ascii="MS Gothic" w:eastAsia="MS Gothic" w:hAnsi="MS Gothic" w:cs="MS Gothic"/>
                <w:sz w:val="32"/>
                <w:szCs w:val="32"/>
                <w:lang w:eastAsia="lt-LT"/>
              </w:rPr>
              <w:t>☐</w:t>
            </w:r>
          </w:p>
        </w:tc>
        <w:tc>
          <w:tcPr>
            <w:tcW w:w="1189" w:type="dxa"/>
          </w:tcPr>
          <w:p w14:paraId="35312914" w14:textId="77777777" w:rsidR="0048209A" w:rsidRDefault="0048209A" w:rsidP="002C13CC">
            <w:pPr>
              <w:shd w:val="clear" w:color="000000" w:fill="auto"/>
              <w:spacing w:line="259" w:lineRule="auto"/>
              <w:jc w:val="right"/>
              <w:rPr>
                <w:rFonts w:eastAsia="MS Gothic"/>
                <w:sz w:val="20"/>
                <w:lang w:eastAsia="lt-LT"/>
              </w:rPr>
            </w:pPr>
            <w:r>
              <w:rPr>
                <w:rFonts w:eastAsia="MS Gothic"/>
                <w:sz w:val="20"/>
                <w:lang w:eastAsia="lt-LT"/>
              </w:rPr>
              <w:t>4</w:t>
            </w:r>
          </w:p>
          <w:p w14:paraId="3A01B94F" w14:textId="77777777" w:rsidR="0048209A" w:rsidRDefault="0048209A" w:rsidP="002C13CC">
            <w:pPr>
              <w:shd w:val="clear" w:color="000000" w:fill="auto"/>
              <w:spacing w:line="259" w:lineRule="auto"/>
              <w:jc w:val="center"/>
              <w:rPr>
                <w:bCs/>
                <w:szCs w:val="24"/>
              </w:rPr>
            </w:pPr>
            <w:r>
              <w:rPr>
                <w:rFonts w:ascii="MS Gothic" w:eastAsia="MS Gothic" w:hAnsi="MS Gothic" w:cs="MS Gothic"/>
                <w:sz w:val="32"/>
                <w:szCs w:val="32"/>
                <w:lang w:eastAsia="lt-LT"/>
              </w:rPr>
              <w:t>☐</w:t>
            </w:r>
          </w:p>
        </w:tc>
        <w:tc>
          <w:tcPr>
            <w:tcW w:w="1382" w:type="dxa"/>
          </w:tcPr>
          <w:p w14:paraId="6F2EEBC1" w14:textId="77777777" w:rsidR="0048209A" w:rsidRDefault="0048209A" w:rsidP="002C13CC">
            <w:pPr>
              <w:shd w:val="clear" w:color="000000" w:fill="auto"/>
              <w:spacing w:line="259" w:lineRule="auto"/>
              <w:jc w:val="right"/>
              <w:rPr>
                <w:rFonts w:eastAsia="MS Gothic"/>
                <w:sz w:val="20"/>
                <w:lang w:eastAsia="lt-LT"/>
              </w:rPr>
            </w:pPr>
            <w:r>
              <w:rPr>
                <w:rFonts w:eastAsia="MS Gothic"/>
                <w:sz w:val="20"/>
                <w:lang w:eastAsia="lt-LT"/>
              </w:rPr>
              <w:t>3</w:t>
            </w:r>
          </w:p>
          <w:p w14:paraId="76174611" w14:textId="77777777" w:rsidR="0048209A" w:rsidRDefault="0048209A" w:rsidP="002C13CC">
            <w:pPr>
              <w:shd w:val="clear" w:color="000000" w:fill="auto"/>
              <w:spacing w:line="259" w:lineRule="auto"/>
              <w:jc w:val="center"/>
              <w:rPr>
                <w:bCs/>
                <w:szCs w:val="24"/>
              </w:rPr>
            </w:pPr>
            <w:r>
              <w:rPr>
                <w:rFonts w:ascii="MS Gothic" w:eastAsia="MS Gothic" w:hAnsi="MS Gothic" w:cs="MS Gothic"/>
                <w:sz w:val="32"/>
                <w:szCs w:val="32"/>
                <w:lang w:eastAsia="lt-LT"/>
              </w:rPr>
              <w:t>☐</w:t>
            </w:r>
          </w:p>
        </w:tc>
        <w:tc>
          <w:tcPr>
            <w:tcW w:w="1347" w:type="dxa"/>
          </w:tcPr>
          <w:p w14:paraId="75E7FD39" w14:textId="77777777" w:rsidR="0048209A" w:rsidRDefault="0048209A" w:rsidP="002C13CC">
            <w:pPr>
              <w:shd w:val="clear" w:color="000000" w:fill="auto"/>
              <w:spacing w:line="259" w:lineRule="auto"/>
              <w:jc w:val="right"/>
              <w:rPr>
                <w:rFonts w:eastAsia="MS Gothic"/>
                <w:sz w:val="20"/>
                <w:lang w:eastAsia="lt-LT"/>
              </w:rPr>
            </w:pPr>
            <w:r>
              <w:rPr>
                <w:rFonts w:eastAsia="MS Gothic"/>
                <w:sz w:val="20"/>
                <w:lang w:eastAsia="lt-LT"/>
              </w:rPr>
              <w:t>2</w:t>
            </w:r>
          </w:p>
          <w:p w14:paraId="5FEA6812" w14:textId="77777777" w:rsidR="0048209A" w:rsidRDefault="0048209A" w:rsidP="002C13CC">
            <w:pPr>
              <w:shd w:val="clear" w:color="000000" w:fill="auto"/>
              <w:spacing w:line="259" w:lineRule="auto"/>
              <w:jc w:val="center"/>
              <w:rPr>
                <w:bCs/>
                <w:szCs w:val="24"/>
              </w:rPr>
            </w:pPr>
            <w:r>
              <w:rPr>
                <w:rFonts w:ascii="MS Gothic" w:eastAsia="MS Gothic" w:hAnsi="MS Gothic" w:cs="MS Gothic"/>
                <w:sz w:val="32"/>
                <w:szCs w:val="32"/>
                <w:lang w:eastAsia="lt-LT"/>
              </w:rPr>
              <w:t>☐</w:t>
            </w:r>
          </w:p>
        </w:tc>
        <w:tc>
          <w:tcPr>
            <w:tcW w:w="1138" w:type="dxa"/>
          </w:tcPr>
          <w:p w14:paraId="3EA757D3" w14:textId="77777777" w:rsidR="0048209A" w:rsidRDefault="0048209A" w:rsidP="002C13CC">
            <w:pPr>
              <w:shd w:val="clear" w:color="000000" w:fill="auto"/>
              <w:spacing w:line="259" w:lineRule="auto"/>
              <w:jc w:val="right"/>
              <w:rPr>
                <w:rFonts w:eastAsia="MS Gothic"/>
                <w:sz w:val="20"/>
                <w:lang w:eastAsia="lt-LT"/>
              </w:rPr>
            </w:pPr>
            <w:r>
              <w:rPr>
                <w:rFonts w:eastAsia="MS Gothic"/>
                <w:sz w:val="20"/>
                <w:lang w:eastAsia="lt-LT"/>
              </w:rPr>
              <w:t>1</w:t>
            </w:r>
          </w:p>
          <w:p w14:paraId="34E118F6" w14:textId="77777777" w:rsidR="0048209A" w:rsidRDefault="0048209A" w:rsidP="002C13CC">
            <w:pPr>
              <w:shd w:val="clear" w:color="000000" w:fill="auto"/>
              <w:spacing w:line="259" w:lineRule="auto"/>
              <w:jc w:val="center"/>
              <w:rPr>
                <w:bCs/>
                <w:szCs w:val="24"/>
              </w:rPr>
            </w:pPr>
            <w:r>
              <w:rPr>
                <w:rFonts w:ascii="MS Gothic" w:eastAsia="MS Gothic" w:hAnsi="MS Gothic" w:cs="MS Gothic"/>
                <w:sz w:val="32"/>
                <w:szCs w:val="32"/>
                <w:lang w:eastAsia="lt-LT"/>
              </w:rPr>
              <w:t>☐</w:t>
            </w:r>
          </w:p>
        </w:tc>
        <w:tc>
          <w:tcPr>
            <w:tcW w:w="1134" w:type="dxa"/>
          </w:tcPr>
          <w:p w14:paraId="3A877101" w14:textId="77777777" w:rsidR="0048209A" w:rsidRDefault="0048209A" w:rsidP="002C13CC">
            <w:pPr>
              <w:shd w:val="clear" w:color="000000" w:fill="auto"/>
              <w:spacing w:line="259" w:lineRule="auto"/>
              <w:jc w:val="right"/>
              <w:rPr>
                <w:rFonts w:eastAsia="MS Gothic"/>
                <w:sz w:val="20"/>
                <w:lang w:eastAsia="lt-LT"/>
              </w:rPr>
            </w:pPr>
            <w:r>
              <w:rPr>
                <w:rFonts w:eastAsia="MS Gothic"/>
                <w:sz w:val="20"/>
                <w:lang w:eastAsia="lt-LT"/>
              </w:rPr>
              <w:t>0</w:t>
            </w:r>
          </w:p>
          <w:p w14:paraId="790712D2" w14:textId="77777777" w:rsidR="0048209A" w:rsidRDefault="0048209A" w:rsidP="002C13CC">
            <w:pPr>
              <w:shd w:val="clear" w:color="000000" w:fill="auto"/>
              <w:spacing w:line="259" w:lineRule="auto"/>
              <w:jc w:val="center"/>
              <w:rPr>
                <w:bCs/>
                <w:szCs w:val="24"/>
              </w:rPr>
            </w:pPr>
            <w:r>
              <w:rPr>
                <w:rFonts w:ascii="MS Gothic" w:eastAsia="MS Gothic" w:hAnsi="MS Gothic" w:cs="MS Gothic"/>
                <w:sz w:val="32"/>
                <w:szCs w:val="32"/>
                <w:lang w:eastAsia="lt-LT"/>
              </w:rPr>
              <w:t>☐</w:t>
            </w:r>
          </w:p>
        </w:tc>
      </w:tr>
      <w:tr w:rsidR="0048209A" w14:paraId="355F7B81" w14:textId="77777777" w:rsidTr="002C13CC">
        <w:trPr>
          <w:jc w:val="center"/>
        </w:trPr>
        <w:tc>
          <w:tcPr>
            <w:tcW w:w="2376" w:type="dxa"/>
          </w:tcPr>
          <w:p w14:paraId="3D8A5494" w14:textId="77777777" w:rsidR="0048209A" w:rsidRDefault="0048209A" w:rsidP="002C13CC">
            <w:pPr>
              <w:shd w:val="clear" w:color="000000" w:fill="auto"/>
              <w:spacing w:line="259" w:lineRule="auto"/>
              <w:rPr>
                <w:bCs/>
                <w:szCs w:val="24"/>
              </w:rPr>
            </w:pPr>
            <w:r>
              <w:rPr>
                <w:sz w:val="22"/>
                <w:szCs w:val="24"/>
                <w:lang w:eastAsia="lt-LT"/>
              </w:rPr>
              <w:t>2. Jaučiausi ramus (-i) ir atsipalaidavęs (-</w:t>
            </w:r>
            <w:proofErr w:type="spellStart"/>
            <w:r>
              <w:rPr>
                <w:sz w:val="22"/>
                <w:szCs w:val="24"/>
                <w:lang w:eastAsia="lt-LT"/>
              </w:rPr>
              <w:t>usi</w:t>
            </w:r>
            <w:proofErr w:type="spellEnd"/>
            <w:r>
              <w:rPr>
                <w:sz w:val="22"/>
                <w:szCs w:val="24"/>
                <w:lang w:eastAsia="lt-LT"/>
              </w:rPr>
              <w:t>)</w:t>
            </w:r>
          </w:p>
        </w:tc>
        <w:tc>
          <w:tcPr>
            <w:tcW w:w="903" w:type="dxa"/>
          </w:tcPr>
          <w:p w14:paraId="7EDB7CB1" w14:textId="77777777" w:rsidR="0048209A" w:rsidRDefault="0048209A" w:rsidP="002C13CC">
            <w:pPr>
              <w:shd w:val="clear" w:color="000000" w:fill="auto"/>
              <w:spacing w:line="259" w:lineRule="auto"/>
              <w:jc w:val="right"/>
              <w:rPr>
                <w:rFonts w:eastAsia="MS Gothic"/>
                <w:sz w:val="20"/>
                <w:lang w:eastAsia="lt-LT"/>
              </w:rPr>
            </w:pPr>
            <w:r>
              <w:rPr>
                <w:rFonts w:eastAsia="MS Gothic"/>
                <w:sz w:val="20"/>
                <w:lang w:eastAsia="lt-LT"/>
              </w:rPr>
              <w:t>5</w:t>
            </w:r>
          </w:p>
          <w:p w14:paraId="454B84B7" w14:textId="77777777" w:rsidR="0048209A" w:rsidRDefault="0048209A" w:rsidP="002C13CC">
            <w:pPr>
              <w:shd w:val="clear" w:color="000000" w:fill="auto"/>
              <w:spacing w:line="259" w:lineRule="auto"/>
              <w:jc w:val="center"/>
              <w:rPr>
                <w:bCs/>
                <w:szCs w:val="24"/>
              </w:rPr>
            </w:pPr>
            <w:r>
              <w:rPr>
                <w:rFonts w:ascii="MS Gothic" w:eastAsia="MS Gothic" w:hAnsi="MS Gothic" w:cs="MS Gothic"/>
                <w:sz w:val="32"/>
                <w:szCs w:val="32"/>
                <w:lang w:eastAsia="lt-LT"/>
              </w:rPr>
              <w:t>☐</w:t>
            </w:r>
          </w:p>
        </w:tc>
        <w:tc>
          <w:tcPr>
            <w:tcW w:w="1189" w:type="dxa"/>
          </w:tcPr>
          <w:p w14:paraId="7D2F4867" w14:textId="77777777" w:rsidR="0048209A" w:rsidRDefault="0048209A" w:rsidP="002C13CC">
            <w:pPr>
              <w:shd w:val="clear" w:color="000000" w:fill="auto"/>
              <w:spacing w:line="259" w:lineRule="auto"/>
              <w:jc w:val="right"/>
              <w:rPr>
                <w:rFonts w:eastAsia="MS Gothic"/>
                <w:sz w:val="20"/>
                <w:lang w:eastAsia="lt-LT"/>
              </w:rPr>
            </w:pPr>
            <w:r>
              <w:rPr>
                <w:rFonts w:eastAsia="MS Gothic"/>
                <w:sz w:val="20"/>
                <w:lang w:eastAsia="lt-LT"/>
              </w:rPr>
              <w:t>4</w:t>
            </w:r>
          </w:p>
          <w:p w14:paraId="19F99526" w14:textId="77777777" w:rsidR="0048209A" w:rsidRDefault="0048209A" w:rsidP="002C13CC">
            <w:pPr>
              <w:shd w:val="clear" w:color="000000" w:fill="auto"/>
              <w:spacing w:line="259" w:lineRule="auto"/>
              <w:jc w:val="center"/>
              <w:rPr>
                <w:bCs/>
                <w:szCs w:val="24"/>
              </w:rPr>
            </w:pPr>
            <w:r>
              <w:rPr>
                <w:rFonts w:ascii="MS Gothic" w:eastAsia="MS Gothic" w:hAnsi="MS Gothic" w:cs="MS Gothic"/>
                <w:sz w:val="32"/>
                <w:szCs w:val="32"/>
                <w:lang w:eastAsia="lt-LT"/>
              </w:rPr>
              <w:t>☐</w:t>
            </w:r>
          </w:p>
        </w:tc>
        <w:tc>
          <w:tcPr>
            <w:tcW w:w="1382" w:type="dxa"/>
          </w:tcPr>
          <w:p w14:paraId="16DBA4DB" w14:textId="77777777" w:rsidR="0048209A" w:rsidRDefault="0048209A" w:rsidP="002C13CC">
            <w:pPr>
              <w:shd w:val="clear" w:color="000000" w:fill="auto"/>
              <w:spacing w:line="259" w:lineRule="auto"/>
              <w:jc w:val="right"/>
              <w:rPr>
                <w:rFonts w:eastAsia="MS Gothic"/>
                <w:sz w:val="20"/>
                <w:lang w:eastAsia="lt-LT"/>
              </w:rPr>
            </w:pPr>
            <w:r>
              <w:rPr>
                <w:rFonts w:eastAsia="MS Gothic"/>
                <w:sz w:val="20"/>
                <w:lang w:eastAsia="lt-LT"/>
              </w:rPr>
              <w:t>3</w:t>
            </w:r>
          </w:p>
          <w:p w14:paraId="03501511" w14:textId="77777777" w:rsidR="0048209A" w:rsidRDefault="0048209A" w:rsidP="002C13CC">
            <w:pPr>
              <w:shd w:val="clear" w:color="000000" w:fill="auto"/>
              <w:spacing w:line="259" w:lineRule="auto"/>
              <w:jc w:val="center"/>
              <w:rPr>
                <w:bCs/>
                <w:szCs w:val="24"/>
              </w:rPr>
            </w:pPr>
            <w:r>
              <w:rPr>
                <w:rFonts w:ascii="MS Gothic" w:eastAsia="MS Gothic" w:hAnsi="MS Gothic" w:cs="MS Gothic"/>
                <w:sz w:val="32"/>
                <w:szCs w:val="32"/>
                <w:lang w:eastAsia="lt-LT"/>
              </w:rPr>
              <w:t>☐</w:t>
            </w:r>
          </w:p>
        </w:tc>
        <w:tc>
          <w:tcPr>
            <w:tcW w:w="1347" w:type="dxa"/>
          </w:tcPr>
          <w:p w14:paraId="3244E6CC" w14:textId="77777777" w:rsidR="0048209A" w:rsidRDefault="0048209A" w:rsidP="002C13CC">
            <w:pPr>
              <w:shd w:val="clear" w:color="000000" w:fill="auto"/>
              <w:spacing w:line="259" w:lineRule="auto"/>
              <w:jc w:val="right"/>
              <w:rPr>
                <w:rFonts w:eastAsia="MS Gothic"/>
                <w:sz w:val="20"/>
                <w:lang w:eastAsia="lt-LT"/>
              </w:rPr>
            </w:pPr>
            <w:r>
              <w:rPr>
                <w:rFonts w:eastAsia="MS Gothic"/>
                <w:sz w:val="20"/>
                <w:lang w:eastAsia="lt-LT"/>
              </w:rPr>
              <w:t>2</w:t>
            </w:r>
          </w:p>
          <w:p w14:paraId="1856EDBD" w14:textId="77777777" w:rsidR="0048209A" w:rsidRDefault="0048209A" w:rsidP="002C13CC">
            <w:pPr>
              <w:shd w:val="clear" w:color="000000" w:fill="auto"/>
              <w:spacing w:line="259" w:lineRule="auto"/>
              <w:jc w:val="center"/>
              <w:rPr>
                <w:bCs/>
                <w:szCs w:val="24"/>
              </w:rPr>
            </w:pPr>
            <w:r>
              <w:rPr>
                <w:rFonts w:ascii="MS Gothic" w:eastAsia="MS Gothic" w:hAnsi="MS Gothic" w:cs="MS Gothic"/>
                <w:sz w:val="32"/>
                <w:szCs w:val="32"/>
                <w:lang w:eastAsia="lt-LT"/>
              </w:rPr>
              <w:t>☐</w:t>
            </w:r>
          </w:p>
        </w:tc>
        <w:tc>
          <w:tcPr>
            <w:tcW w:w="1138" w:type="dxa"/>
          </w:tcPr>
          <w:p w14:paraId="59EB3D08" w14:textId="77777777" w:rsidR="0048209A" w:rsidRDefault="0048209A" w:rsidP="002C13CC">
            <w:pPr>
              <w:shd w:val="clear" w:color="000000" w:fill="auto"/>
              <w:spacing w:line="259" w:lineRule="auto"/>
              <w:jc w:val="right"/>
              <w:rPr>
                <w:rFonts w:eastAsia="MS Gothic"/>
                <w:sz w:val="20"/>
                <w:lang w:eastAsia="lt-LT"/>
              </w:rPr>
            </w:pPr>
            <w:r>
              <w:rPr>
                <w:rFonts w:eastAsia="MS Gothic"/>
                <w:sz w:val="20"/>
                <w:lang w:eastAsia="lt-LT"/>
              </w:rPr>
              <w:t>1</w:t>
            </w:r>
          </w:p>
          <w:p w14:paraId="30913FC9" w14:textId="77777777" w:rsidR="0048209A" w:rsidRDefault="0048209A" w:rsidP="002C13CC">
            <w:pPr>
              <w:shd w:val="clear" w:color="000000" w:fill="auto"/>
              <w:spacing w:line="259" w:lineRule="auto"/>
              <w:jc w:val="center"/>
              <w:rPr>
                <w:bCs/>
                <w:szCs w:val="24"/>
              </w:rPr>
            </w:pPr>
            <w:r>
              <w:rPr>
                <w:rFonts w:ascii="MS Gothic" w:eastAsia="MS Gothic" w:hAnsi="MS Gothic" w:cs="MS Gothic"/>
                <w:sz w:val="32"/>
                <w:szCs w:val="32"/>
                <w:lang w:eastAsia="lt-LT"/>
              </w:rPr>
              <w:t>☐</w:t>
            </w:r>
          </w:p>
        </w:tc>
        <w:tc>
          <w:tcPr>
            <w:tcW w:w="1134" w:type="dxa"/>
          </w:tcPr>
          <w:p w14:paraId="4F48E0BA" w14:textId="77777777" w:rsidR="0048209A" w:rsidRDefault="0048209A" w:rsidP="002C13CC">
            <w:pPr>
              <w:shd w:val="clear" w:color="000000" w:fill="auto"/>
              <w:spacing w:line="259" w:lineRule="auto"/>
              <w:jc w:val="right"/>
              <w:rPr>
                <w:rFonts w:eastAsia="MS Gothic"/>
                <w:sz w:val="20"/>
                <w:lang w:eastAsia="lt-LT"/>
              </w:rPr>
            </w:pPr>
            <w:r>
              <w:rPr>
                <w:rFonts w:eastAsia="MS Gothic"/>
                <w:sz w:val="20"/>
                <w:lang w:eastAsia="lt-LT"/>
              </w:rPr>
              <w:t>0</w:t>
            </w:r>
          </w:p>
          <w:p w14:paraId="39E23030" w14:textId="77777777" w:rsidR="0048209A" w:rsidRDefault="0048209A" w:rsidP="002C13CC">
            <w:pPr>
              <w:shd w:val="clear" w:color="000000" w:fill="auto"/>
              <w:spacing w:line="259" w:lineRule="auto"/>
              <w:jc w:val="center"/>
              <w:rPr>
                <w:bCs/>
                <w:szCs w:val="24"/>
              </w:rPr>
            </w:pPr>
            <w:r>
              <w:rPr>
                <w:rFonts w:ascii="MS Gothic" w:eastAsia="MS Gothic" w:hAnsi="MS Gothic" w:cs="MS Gothic"/>
                <w:sz w:val="32"/>
                <w:szCs w:val="32"/>
                <w:lang w:eastAsia="lt-LT"/>
              </w:rPr>
              <w:t>☐</w:t>
            </w:r>
          </w:p>
        </w:tc>
      </w:tr>
      <w:tr w:rsidR="0048209A" w14:paraId="38882C78" w14:textId="77777777" w:rsidTr="002C13CC">
        <w:trPr>
          <w:jc w:val="center"/>
        </w:trPr>
        <w:tc>
          <w:tcPr>
            <w:tcW w:w="2376" w:type="dxa"/>
          </w:tcPr>
          <w:p w14:paraId="2B11C414" w14:textId="77777777" w:rsidR="0048209A" w:rsidRDefault="0048209A" w:rsidP="002C13CC">
            <w:pPr>
              <w:shd w:val="clear" w:color="000000" w:fill="auto"/>
              <w:rPr>
                <w:bCs/>
                <w:szCs w:val="24"/>
              </w:rPr>
            </w:pPr>
            <w:r>
              <w:rPr>
                <w:sz w:val="22"/>
                <w:szCs w:val="24"/>
                <w:lang w:eastAsia="lt-LT"/>
              </w:rPr>
              <w:t>3. Jaučiausi aktyvus (-i) ir energingas (-a)</w:t>
            </w:r>
          </w:p>
        </w:tc>
        <w:tc>
          <w:tcPr>
            <w:tcW w:w="903" w:type="dxa"/>
          </w:tcPr>
          <w:p w14:paraId="639C004A" w14:textId="77777777" w:rsidR="0048209A" w:rsidRDefault="0048209A" w:rsidP="002C13CC">
            <w:pPr>
              <w:shd w:val="clear" w:color="000000" w:fill="auto"/>
              <w:spacing w:line="259" w:lineRule="auto"/>
              <w:jc w:val="right"/>
              <w:rPr>
                <w:rFonts w:eastAsia="MS Gothic"/>
                <w:sz w:val="20"/>
                <w:lang w:eastAsia="lt-LT"/>
              </w:rPr>
            </w:pPr>
            <w:r>
              <w:rPr>
                <w:rFonts w:eastAsia="MS Gothic"/>
                <w:sz w:val="20"/>
                <w:lang w:eastAsia="lt-LT"/>
              </w:rPr>
              <w:t>5</w:t>
            </w:r>
          </w:p>
          <w:p w14:paraId="72C40C98" w14:textId="77777777" w:rsidR="0048209A" w:rsidRDefault="0048209A" w:rsidP="002C13CC">
            <w:pPr>
              <w:shd w:val="clear" w:color="000000" w:fill="auto"/>
              <w:spacing w:line="259" w:lineRule="auto"/>
              <w:jc w:val="center"/>
              <w:rPr>
                <w:bCs/>
                <w:szCs w:val="24"/>
              </w:rPr>
            </w:pPr>
            <w:r>
              <w:rPr>
                <w:rFonts w:ascii="MS Gothic" w:eastAsia="MS Gothic" w:hAnsi="MS Gothic" w:cs="MS Gothic"/>
                <w:sz w:val="32"/>
                <w:szCs w:val="32"/>
                <w:lang w:eastAsia="lt-LT"/>
              </w:rPr>
              <w:t>☐</w:t>
            </w:r>
          </w:p>
        </w:tc>
        <w:tc>
          <w:tcPr>
            <w:tcW w:w="1189" w:type="dxa"/>
          </w:tcPr>
          <w:p w14:paraId="66240AC5" w14:textId="77777777" w:rsidR="0048209A" w:rsidRDefault="0048209A" w:rsidP="002C13CC">
            <w:pPr>
              <w:shd w:val="clear" w:color="000000" w:fill="auto"/>
              <w:spacing w:line="259" w:lineRule="auto"/>
              <w:jc w:val="right"/>
              <w:rPr>
                <w:rFonts w:eastAsia="MS Gothic"/>
                <w:sz w:val="20"/>
                <w:lang w:eastAsia="lt-LT"/>
              </w:rPr>
            </w:pPr>
            <w:r>
              <w:rPr>
                <w:rFonts w:eastAsia="MS Gothic"/>
                <w:sz w:val="20"/>
                <w:lang w:eastAsia="lt-LT"/>
              </w:rPr>
              <w:t>4</w:t>
            </w:r>
          </w:p>
          <w:p w14:paraId="0FBE029C" w14:textId="77777777" w:rsidR="0048209A" w:rsidRDefault="0048209A" w:rsidP="002C13CC">
            <w:pPr>
              <w:shd w:val="clear" w:color="000000" w:fill="auto"/>
              <w:spacing w:line="259" w:lineRule="auto"/>
              <w:jc w:val="center"/>
              <w:rPr>
                <w:bCs/>
                <w:szCs w:val="24"/>
              </w:rPr>
            </w:pPr>
            <w:r>
              <w:rPr>
                <w:rFonts w:ascii="MS Gothic" w:eastAsia="MS Gothic" w:hAnsi="MS Gothic" w:cs="MS Gothic"/>
                <w:sz w:val="32"/>
                <w:szCs w:val="32"/>
                <w:lang w:eastAsia="lt-LT"/>
              </w:rPr>
              <w:t>☐</w:t>
            </w:r>
          </w:p>
        </w:tc>
        <w:tc>
          <w:tcPr>
            <w:tcW w:w="1382" w:type="dxa"/>
          </w:tcPr>
          <w:p w14:paraId="0776C263" w14:textId="77777777" w:rsidR="0048209A" w:rsidRDefault="0048209A" w:rsidP="002C13CC">
            <w:pPr>
              <w:shd w:val="clear" w:color="000000" w:fill="auto"/>
              <w:spacing w:line="259" w:lineRule="auto"/>
              <w:jc w:val="right"/>
              <w:rPr>
                <w:rFonts w:eastAsia="MS Gothic"/>
                <w:sz w:val="20"/>
                <w:lang w:eastAsia="lt-LT"/>
              </w:rPr>
            </w:pPr>
            <w:r>
              <w:rPr>
                <w:rFonts w:eastAsia="MS Gothic"/>
                <w:sz w:val="20"/>
                <w:lang w:eastAsia="lt-LT"/>
              </w:rPr>
              <w:t>3</w:t>
            </w:r>
          </w:p>
          <w:p w14:paraId="720C0DC7" w14:textId="77777777" w:rsidR="0048209A" w:rsidRDefault="0048209A" w:rsidP="002C13CC">
            <w:pPr>
              <w:shd w:val="clear" w:color="000000" w:fill="auto"/>
              <w:spacing w:line="259" w:lineRule="auto"/>
              <w:jc w:val="center"/>
              <w:rPr>
                <w:bCs/>
                <w:szCs w:val="24"/>
              </w:rPr>
            </w:pPr>
            <w:r>
              <w:rPr>
                <w:rFonts w:ascii="MS Gothic" w:eastAsia="MS Gothic" w:hAnsi="MS Gothic" w:cs="MS Gothic"/>
                <w:sz w:val="32"/>
                <w:szCs w:val="32"/>
                <w:lang w:eastAsia="lt-LT"/>
              </w:rPr>
              <w:t>☐</w:t>
            </w:r>
          </w:p>
        </w:tc>
        <w:tc>
          <w:tcPr>
            <w:tcW w:w="1347" w:type="dxa"/>
          </w:tcPr>
          <w:p w14:paraId="537985E0" w14:textId="77777777" w:rsidR="0048209A" w:rsidRDefault="0048209A" w:rsidP="002C13CC">
            <w:pPr>
              <w:shd w:val="clear" w:color="000000" w:fill="auto"/>
              <w:spacing w:line="259" w:lineRule="auto"/>
              <w:jc w:val="right"/>
              <w:rPr>
                <w:rFonts w:eastAsia="MS Gothic"/>
                <w:sz w:val="20"/>
                <w:lang w:eastAsia="lt-LT"/>
              </w:rPr>
            </w:pPr>
            <w:r>
              <w:rPr>
                <w:rFonts w:eastAsia="MS Gothic"/>
                <w:sz w:val="20"/>
                <w:lang w:eastAsia="lt-LT"/>
              </w:rPr>
              <w:t>2</w:t>
            </w:r>
          </w:p>
          <w:p w14:paraId="7811C281" w14:textId="77777777" w:rsidR="0048209A" w:rsidRDefault="0048209A" w:rsidP="002C13CC">
            <w:pPr>
              <w:shd w:val="clear" w:color="000000" w:fill="auto"/>
              <w:spacing w:line="259" w:lineRule="auto"/>
              <w:jc w:val="center"/>
              <w:rPr>
                <w:bCs/>
                <w:szCs w:val="24"/>
              </w:rPr>
            </w:pPr>
            <w:r>
              <w:rPr>
                <w:rFonts w:ascii="MS Gothic" w:eastAsia="MS Gothic" w:hAnsi="MS Gothic" w:cs="MS Gothic"/>
                <w:sz w:val="32"/>
                <w:szCs w:val="32"/>
                <w:lang w:eastAsia="lt-LT"/>
              </w:rPr>
              <w:t>☐</w:t>
            </w:r>
          </w:p>
        </w:tc>
        <w:tc>
          <w:tcPr>
            <w:tcW w:w="1138" w:type="dxa"/>
          </w:tcPr>
          <w:p w14:paraId="5C5FD0CA" w14:textId="77777777" w:rsidR="0048209A" w:rsidRDefault="0048209A" w:rsidP="002C13CC">
            <w:pPr>
              <w:shd w:val="clear" w:color="000000" w:fill="auto"/>
              <w:spacing w:line="259" w:lineRule="auto"/>
              <w:jc w:val="right"/>
              <w:rPr>
                <w:rFonts w:eastAsia="MS Gothic"/>
                <w:sz w:val="20"/>
                <w:lang w:eastAsia="lt-LT"/>
              </w:rPr>
            </w:pPr>
            <w:r>
              <w:rPr>
                <w:rFonts w:eastAsia="MS Gothic"/>
                <w:sz w:val="20"/>
                <w:lang w:eastAsia="lt-LT"/>
              </w:rPr>
              <w:t>1</w:t>
            </w:r>
          </w:p>
          <w:p w14:paraId="62D9AE05" w14:textId="77777777" w:rsidR="0048209A" w:rsidRDefault="0048209A" w:rsidP="002C13CC">
            <w:pPr>
              <w:shd w:val="clear" w:color="000000" w:fill="auto"/>
              <w:spacing w:line="259" w:lineRule="auto"/>
              <w:jc w:val="center"/>
              <w:rPr>
                <w:bCs/>
                <w:szCs w:val="24"/>
              </w:rPr>
            </w:pPr>
            <w:r>
              <w:rPr>
                <w:rFonts w:ascii="MS Gothic" w:eastAsia="MS Gothic" w:hAnsi="MS Gothic" w:cs="MS Gothic"/>
                <w:sz w:val="32"/>
                <w:szCs w:val="32"/>
                <w:lang w:eastAsia="lt-LT"/>
              </w:rPr>
              <w:t>☐</w:t>
            </w:r>
          </w:p>
        </w:tc>
        <w:tc>
          <w:tcPr>
            <w:tcW w:w="1134" w:type="dxa"/>
          </w:tcPr>
          <w:p w14:paraId="53F5F172" w14:textId="77777777" w:rsidR="0048209A" w:rsidRDefault="0048209A" w:rsidP="002C13CC">
            <w:pPr>
              <w:shd w:val="clear" w:color="000000" w:fill="auto"/>
              <w:spacing w:line="259" w:lineRule="auto"/>
              <w:jc w:val="right"/>
              <w:rPr>
                <w:rFonts w:eastAsia="MS Gothic"/>
                <w:sz w:val="20"/>
                <w:lang w:eastAsia="lt-LT"/>
              </w:rPr>
            </w:pPr>
            <w:r>
              <w:rPr>
                <w:rFonts w:eastAsia="MS Gothic"/>
                <w:sz w:val="20"/>
                <w:lang w:eastAsia="lt-LT"/>
              </w:rPr>
              <w:t>0</w:t>
            </w:r>
          </w:p>
          <w:p w14:paraId="1D3C9761" w14:textId="77777777" w:rsidR="0048209A" w:rsidRDefault="0048209A" w:rsidP="002C13CC">
            <w:pPr>
              <w:shd w:val="clear" w:color="000000" w:fill="auto"/>
              <w:spacing w:line="259" w:lineRule="auto"/>
              <w:jc w:val="center"/>
              <w:rPr>
                <w:bCs/>
                <w:szCs w:val="24"/>
              </w:rPr>
            </w:pPr>
            <w:r>
              <w:rPr>
                <w:rFonts w:ascii="MS Gothic" w:eastAsia="MS Gothic" w:hAnsi="MS Gothic" w:cs="MS Gothic"/>
                <w:sz w:val="32"/>
                <w:szCs w:val="32"/>
                <w:lang w:eastAsia="lt-LT"/>
              </w:rPr>
              <w:t>☐</w:t>
            </w:r>
          </w:p>
        </w:tc>
      </w:tr>
      <w:tr w:rsidR="0048209A" w14:paraId="6C23A3E0" w14:textId="77777777" w:rsidTr="002C13CC">
        <w:trPr>
          <w:jc w:val="center"/>
        </w:trPr>
        <w:tc>
          <w:tcPr>
            <w:tcW w:w="2376" w:type="dxa"/>
          </w:tcPr>
          <w:p w14:paraId="5B1ED554" w14:textId="77777777" w:rsidR="0048209A" w:rsidRDefault="0048209A" w:rsidP="002C13CC">
            <w:pPr>
              <w:shd w:val="clear" w:color="000000" w:fill="auto"/>
              <w:spacing w:line="259" w:lineRule="auto"/>
              <w:rPr>
                <w:sz w:val="22"/>
                <w:szCs w:val="24"/>
                <w:lang w:eastAsia="lt-LT"/>
              </w:rPr>
            </w:pPr>
            <w:r>
              <w:rPr>
                <w:sz w:val="22"/>
                <w:szCs w:val="24"/>
                <w:lang w:eastAsia="lt-LT"/>
              </w:rPr>
              <w:t xml:space="preserve">4. Atsibudęs jaučiausi žvalus (-i) ir pailsėjęs </w:t>
            </w:r>
          </w:p>
          <w:p w14:paraId="48EADA45" w14:textId="77777777" w:rsidR="0048209A" w:rsidRDefault="0048209A" w:rsidP="002C13CC">
            <w:pPr>
              <w:shd w:val="clear" w:color="000000" w:fill="auto"/>
              <w:spacing w:line="259" w:lineRule="auto"/>
              <w:rPr>
                <w:bCs/>
                <w:szCs w:val="24"/>
              </w:rPr>
            </w:pPr>
            <w:r>
              <w:rPr>
                <w:sz w:val="22"/>
                <w:szCs w:val="24"/>
                <w:lang w:eastAsia="lt-LT"/>
              </w:rPr>
              <w:t>(-</w:t>
            </w:r>
            <w:proofErr w:type="spellStart"/>
            <w:r>
              <w:rPr>
                <w:sz w:val="22"/>
                <w:szCs w:val="24"/>
                <w:lang w:eastAsia="lt-LT"/>
              </w:rPr>
              <w:t>usi</w:t>
            </w:r>
            <w:proofErr w:type="spellEnd"/>
            <w:r>
              <w:rPr>
                <w:sz w:val="22"/>
                <w:szCs w:val="24"/>
                <w:lang w:eastAsia="lt-LT"/>
              </w:rPr>
              <w:t>)</w:t>
            </w:r>
          </w:p>
        </w:tc>
        <w:tc>
          <w:tcPr>
            <w:tcW w:w="903" w:type="dxa"/>
          </w:tcPr>
          <w:p w14:paraId="74C47256" w14:textId="77777777" w:rsidR="0048209A" w:rsidRDefault="0048209A" w:rsidP="002C13CC">
            <w:pPr>
              <w:shd w:val="clear" w:color="000000" w:fill="auto"/>
              <w:spacing w:line="259" w:lineRule="auto"/>
              <w:jc w:val="right"/>
              <w:rPr>
                <w:rFonts w:eastAsia="MS Gothic"/>
                <w:sz w:val="20"/>
                <w:lang w:eastAsia="lt-LT"/>
              </w:rPr>
            </w:pPr>
            <w:r>
              <w:rPr>
                <w:rFonts w:eastAsia="MS Gothic"/>
                <w:sz w:val="20"/>
                <w:lang w:eastAsia="lt-LT"/>
              </w:rPr>
              <w:t>5</w:t>
            </w:r>
          </w:p>
          <w:p w14:paraId="2F635550" w14:textId="77777777" w:rsidR="0048209A" w:rsidRDefault="0048209A" w:rsidP="002C13CC">
            <w:pPr>
              <w:shd w:val="clear" w:color="000000" w:fill="auto"/>
              <w:spacing w:line="259" w:lineRule="auto"/>
              <w:jc w:val="center"/>
              <w:rPr>
                <w:bCs/>
                <w:szCs w:val="24"/>
              </w:rPr>
            </w:pPr>
            <w:r>
              <w:rPr>
                <w:rFonts w:ascii="MS Gothic" w:eastAsia="MS Gothic" w:hAnsi="MS Gothic" w:cs="MS Gothic"/>
                <w:sz w:val="32"/>
                <w:szCs w:val="32"/>
                <w:lang w:eastAsia="lt-LT"/>
              </w:rPr>
              <w:t>☐</w:t>
            </w:r>
          </w:p>
        </w:tc>
        <w:tc>
          <w:tcPr>
            <w:tcW w:w="1189" w:type="dxa"/>
          </w:tcPr>
          <w:p w14:paraId="10CCB283" w14:textId="77777777" w:rsidR="0048209A" w:rsidRDefault="0048209A" w:rsidP="002C13CC">
            <w:pPr>
              <w:shd w:val="clear" w:color="000000" w:fill="auto"/>
              <w:spacing w:line="259" w:lineRule="auto"/>
              <w:jc w:val="right"/>
              <w:rPr>
                <w:rFonts w:eastAsia="MS Gothic"/>
                <w:sz w:val="20"/>
                <w:lang w:eastAsia="lt-LT"/>
              </w:rPr>
            </w:pPr>
            <w:r>
              <w:rPr>
                <w:rFonts w:eastAsia="MS Gothic"/>
                <w:sz w:val="20"/>
                <w:lang w:eastAsia="lt-LT"/>
              </w:rPr>
              <w:t>4</w:t>
            </w:r>
          </w:p>
          <w:p w14:paraId="17E8F3E7" w14:textId="77777777" w:rsidR="0048209A" w:rsidRDefault="0048209A" w:rsidP="002C13CC">
            <w:pPr>
              <w:shd w:val="clear" w:color="000000" w:fill="auto"/>
              <w:spacing w:line="259" w:lineRule="auto"/>
              <w:jc w:val="center"/>
              <w:rPr>
                <w:bCs/>
                <w:szCs w:val="24"/>
              </w:rPr>
            </w:pPr>
            <w:r>
              <w:rPr>
                <w:rFonts w:ascii="MS Gothic" w:eastAsia="MS Gothic" w:hAnsi="MS Gothic" w:cs="MS Gothic"/>
                <w:sz w:val="32"/>
                <w:szCs w:val="32"/>
                <w:lang w:eastAsia="lt-LT"/>
              </w:rPr>
              <w:t>☐</w:t>
            </w:r>
          </w:p>
        </w:tc>
        <w:tc>
          <w:tcPr>
            <w:tcW w:w="1382" w:type="dxa"/>
          </w:tcPr>
          <w:p w14:paraId="5EE1B41E" w14:textId="77777777" w:rsidR="0048209A" w:rsidRDefault="0048209A" w:rsidP="002C13CC">
            <w:pPr>
              <w:shd w:val="clear" w:color="000000" w:fill="auto"/>
              <w:spacing w:line="259" w:lineRule="auto"/>
              <w:jc w:val="right"/>
              <w:rPr>
                <w:rFonts w:eastAsia="MS Gothic"/>
                <w:sz w:val="20"/>
                <w:lang w:eastAsia="lt-LT"/>
              </w:rPr>
            </w:pPr>
            <w:r>
              <w:rPr>
                <w:rFonts w:eastAsia="MS Gothic"/>
                <w:sz w:val="20"/>
                <w:lang w:eastAsia="lt-LT"/>
              </w:rPr>
              <w:t>3</w:t>
            </w:r>
          </w:p>
          <w:p w14:paraId="13C7BC84" w14:textId="77777777" w:rsidR="0048209A" w:rsidRDefault="0048209A" w:rsidP="002C13CC">
            <w:pPr>
              <w:shd w:val="clear" w:color="000000" w:fill="auto"/>
              <w:spacing w:line="259" w:lineRule="auto"/>
              <w:jc w:val="center"/>
              <w:rPr>
                <w:bCs/>
                <w:szCs w:val="24"/>
              </w:rPr>
            </w:pPr>
            <w:r>
              <w:rPr>
                <w:rFonts w:ascii="MS Gothic" w:eastAsia="MS Gothic" w:hAnsi="MS Gothic" w:cs="MS Gothic"/>
                <w:sz w:val="32"/>
                <w:szCs w:val="32"/>
                <w:lang w:eastAsia="lt-LT"/>
              </w:rPr>
              <w:t>☐</w:t>
            </w:r>
          </w:p>
        </w:tc>
        <w:tc>
          <w:tcPr>
            <w:tcW w:w="1347" w:type="dxa"/>
          </w:tcPr>
          <w:p w14:paraId="7097D0B8" w14:textId="77777777" w:rsidR="0048209A" w:rsidRDefault="0048209A" w:rsidP="002C13CC">
            <w:pPr>
              <w:shd w:val="clear" w:color="000000" w:fill="auto"/>
              <w:spacing w:line="259" w:lineRule="auto"/>
              <w:jc w:val="right"/>
              <w:rPr>
                <w:rFonts w:eastAsia="MS Gothic"/>
                <w:sz w:val="20"/>
                <w:lang w:eastAsia="lt-LT"/>
              </w:rPr>
            </w:pPr>
            <w:r>
              <w:rPr>
                <w:rFonts w:eastAsia="MS Gothic"/>
                <w:sz w:val="20"/>
                <w:lang w:eastAsia="lt-LT"/>
              </w:rPr>
              <w:t>2</w:t>
            </w:r>
          </w:p>
          <w:p w14:paraId="0B2F089A" w14:textId="77777777" w:rsidR="0048209A" w:rsidRDefault="0048209A" w:rsidP="002C13CC">
            <w:pPr>
              <w:shd w:val="clear" w:color="000000" w:fill="auto"/>
              <w:spacing w:line="259" w:lineRule="auto"/>
              <w:jc w:val="center"/>
              <w:rPr>
                <w:bCs/>
                <w:szCs w:val="24"/>
              </w:rPr>
            </w:pPr>
            <w:r>
              <w:rPr>
                <w:rFonts w:ascii="MS Gothic" w:eastAsia="MS Gothic" w:hAnsi="MS Gothic" w:cs="MS Gothic"/>
                <w:sz w:val="32"/>
                <w:szCs w:val="32"/>
                <w:lang w:eastAsia="lt-LT"/>
              </w:rPr>
              <w:t>☐</w:t>
            </w:r>
          </w:p>
        </w:tc>
        <w:tc>
          <w:tcPr>
            <w:tcW w:w="1138" w:type="dxa"/>
          </w:tcPr>
          <w:p w14:paraId="2669A2D6" w14:textId="77777777" w:rsidR="0048209A" w:rsidRDefault="0048209A" w:rsidP="002C13CC">
            <w:pPr>
              <w:shd w:val="clear" w:color="000000" w:fill="auto"/>
              <w:spacing w:line="259" w:lineRule="auto"/>
              <w:jc w:val="right"/>
              <w:rPr>
                <w:rFonts w:eastAsia="MS Gothic"/>
                <w:sz w:val="20"/>
                <w:lang w:eastAsia="lt-LT"/>
              </w:rPr>
            </w:pPr>
            <w:r>
              <w:rPr>
                <w:rFonts w:eastAsia="MS Gothic"/>
                <w:sz w:val="20"/>
                <w:lang w:eastAsia="lt-LT"/>
              </w:rPr>
              <w:t>1</w:t>
            </w:r>
          </w:p>
          <w:p w14:paraId="3D98A9A2" w14:textId="77777777" w:rsidR="0048209A" w:rsidRDefault="0048209A" w:rsidP="002C13CC">
            <w:pPr>
              <w:shd w:val="clear" w:color="000000" w:fill="auto"/>
              <w:spacing w:line="259" w:lineRule="auto"/>
              <w:jc w:val="center"/>
              <w:rPr>
                <w:bCs/>
                <w:szCs w:val="24"/>
              </w:rPr>
            </w:pPr>
            <w:r>
              <w:rPr>
                <w:rFonts w:ascii="MS Gothic" w:eastAsia="MS Gothic" w:hAnsi="MS Gothic" w:cs="MS Gothic"/>
                <w:sz w:val="32"/>
                <w:szCs w:val="32"/>
                <w:lang w:eastAsia="lt-LT"/>
              </w:rPr>
              <w:t>☐</w:t>
            </w:r>
          </w:p>
        </w:tc>
        <w:tc>
          <w:tcPr>
            <w:tcW w:w="1134" w:type="dxa"/>
          </w:tcPr>
          <w:p w14:paraId="24B0870B" w14:textId="77777777" w:rsidR="0048209A" w:rsidRDefault="0048209A" w:rsidP="002C13CC">
            <w:pPr>
              <w:shd w:val="clear" w:color="000000" w:fill="auto"/>
              <w:spacing w:line="259" w:lineRule="auto"/>
              <w:jc w:val="right"/>
              <w:rPr>
                <w:rFonts w:eastAsia="MS Gothic"/>
                <w:sz w:val="20"/>
                <w:lang w:eastAsia="lt-LT"/>
              </w:rPr>
            </w:pPr>
            <w:r>
              <w:rPr>
                <w:rFonts w:eastAsia="MS Gothic"/>
                <w:sz w:val="20"/>
                <w:lang w:eastAsia="lt-LT"/>
              </w:rPr>
              <w:t>0</w:t>
            </w:r>
          </w:p>
          <w:p w14:paraId="233966A6" w14:textId="77777777" w:rsidR="0048209A" w:rsidRDefault="0048209A" w:rsidP="002C13CC">
            <w:pPr>
              <w:shd w:val="clear" w:color="000000" w:fill="auto"/>
              <w:spacing w:line="259" w:lineRule="auto"/>
              <w:jc w:val="center"/>
              <w:rPr>
                <w:bCs/>
                <w:szCs w:val="24"/>
              </w:rPr>
            </w:pPr>
            <w:r>
              <w:rPr>
                <w:rFonts w:ascii="MS Gothic" w:eastAsia="MS Gothic" w:hAnsi="MS Gothic" w:cs="MS Gothic"/>
                <w:sz w:val="32"/>
                <w:szCs w:val="32"/>
                <w:lang w:eastAsia="lt-LT"/>
              </w:rPr>
              <w:t>☐</w:t>
            </w:r>
          </w:p>
        </w:tc>
      </w:tr>
      <w:tr w:rsidR="0048209A" w14:paraId="47EEC0FF" w14:textId="77777777" w:rsidTr="002C13CC">
        <w:trPr>
          <w:jc w:val="center"/>
        </w:trPr>
        <w:tc>
          <w:tcPr>
            <w:tcW w:w="2376" w:type="dxa"/>
          </w:tcPr>
          <w:p w14:paraId="2E52C3B5" w14:textId="77777777" w:rsidR="0048209A" w:rsidRDefault="0048209A" w:rsidP="002C13CC">
            <w:pPr>
              <w:shd w:val="clear" w:color="000000" w:fill="auto"/>
              <w:spacing w:line="259" w:lineRule="auto"/>
              <w:rPr>
                <w:bCs/>
                <w:szCs w:val="24"/>
              </w:rPr>
            </w:pPr>
            <w:r>
              <w:rPr>
                <w:sz w:val="22"/>
                <w:szCs w:val="24"/>
                <w:lang w:eastAsia="lt-LT"/>
              </w:rPr>
              <w:t>5. Mano kasdieniame gyvenime buvo daug mane dominančių dalykų</w:t>
            </w:r>
          </w:p>
        </w:tc>
        <w:tc>
          <w:tcPr>
            <w:tcW w:w="903" w:type="dxa"/>
          </w:tcPr>
          <w:p w14:paraId="382ACFFF" w14:textId="77777777" w:rsidR="0048209A" w:rsidRDefault="0048209A" w:rsidP="002C13CC">
            <w:pPr>
              <w:shd w:val="clear" w:color="000000" w:fill="auto"/>
              <w:spacing w:line="259" w:lineRule="auto"/>
              <w:jc w:val="right"/>
              <w:rPr>
                <w:rFonts w:eastAsia="MS Gothic"/>
                <w:sz w:val="20"/>
                <w:lang w:eastAsia="lt-LT"/>
              </w:rPr>
            </w:pPr>
            <w:r>
              <w:rPr>
                <w:rFonts w:eastAsia="MS Gothic"/>
                <w:sz w:val="20"/>
                <w:lang w:eastAsia="lt-LT"/>
              </w:rPr>
              <w:t>5</w:t>
            </w:r>
          </w:p>
          <w:p w14:paraId="5D7A29EC" w14:textId="77777777" w:rsidR="0048209A" w:rsidRDefault="0048209A" w:rsidP="002C13CC">
            <w:pPr>
              <w:shd w:val="clear" w:color="000000" w:fill="auto"/>
              <w:spacing w:line="259" w:lineRule="auto"/>
              <w:jc w:val="center"/>
              <w:rPr>
                <w:bCs/>
                <w:szCs w:val="24"/>
              </w:rPr>
            </w:pPr>
            <w:r>
              <w:rPr>
                <w:rFonts w:ascii="MS Gothic" w:eastAsia="MS Gothic" w:hAnsi="MS Gothic" w:cs="MS Gothic"/>
                <w:sz w:val="32"/>
                <w:szCs w:val="32"/>
                <w:lang w:eastAsia="lt-LT"/>
              </w:rPr>
              <w:t>☐</w:t>
            </w:r>
          </w:p>
        </w:tc>
        <w:tc>
          <w:tcPr>
            <w:tcW w:w="1189" w:type="dxa"/>
          </w:tcPr>
          <w:p w14:paraId="32A73D18" w14:textId="77777777" w:rsidR="0048209A" w:rsidRDefault="0048209A" w:rsidP="002C13CC">
            <w:pPr>
              <w:shd w:val="clear" w:color="000000" w:fill="auto"/>
              <w:spacing w:line="259" w:lineRule="auto"/>
              <w:jc w:val="right"/>
              <w:rPr>
                <w:rFonts w:eastAsia="MS Gothic"/>
                <w:sz w:val="20"/>
                <w:lang w:eastAsia="lt-LT"/>
              </w:rPr>
            </w:pPr>
            <w:r>
              <w:rPr>
                <w:rFonts w:eastAsia="MS Gothic"/>
                <w:sz w:val="20"/>
                <w:lang w:eastAsia="lt-LT"/>
              </w:rPr>
              <w:t>4</w:t>
            </w:r>
          </w:p>
          <w:p w14:paraId="54DF8CF2" w14:textId="77777777" w:rsidR="0048209A" w:rsidRDefault="0048209A" w:rsidP="002C13CC">
            <w:pPr>
              <w:shd w:val="clear" w:color="000000" w:fill="auto"/>
              <w:spacing w:line="259" w:lineRule="auto"/>
              <w:jc w:val="center"/>
              <w:rPr>
                <w:bCs/>
                <w:szCs w:val="24"/>
              </w:rPr>
            </w:pPr>
            <w:r>
              <w:rPr>
                <w:rFonts w:ascii="MS Gothic" w:eastAsia="MS Gothic" w:hAnsi="MS Gothic" w:cs="MS Gothic"/>
                <w:sz w:val="32"/>
                <w:szCs w:val="32"/>
                <w:lang w:eastAsia="lt-LT"/>
              </w:rPr>
              <w:t>☐</w:t>
            </w:r>
          </w:p>
        </w:tc>
        <w:tc>
          <w:tcPr>
            <w:tcW w:w="1382" w:type="dxa"/>
          </w:tcPr>
          <w:p w14:paraId="1F2F07D8" w14:textId="77777777" w:rsidR="0048209A" w:rsidRDefault="0048209A" w:rsidP="002C13CC">
            <w:pPr>
              <w:shd w:val="clear" w:color="000000" w:fill="auto"/>
              <w:spacing w:line="259" w:lineRule="auto"/>
              <w:jc w:val="right"/>
              <w:rPr>
                <w:rFonts w:eastAsia="MS Gothic"/>
                <w:sz w:val="20"/>
                <w:lang w:eastAsia="lt-LT"/>
              </w:rPr>
            </w:pPr>
            <w:r>
              <w:rPr>
                <w:rFonts w:eastAsia="MS Gothic"/>
                <w:sz w:val="20"/>
                <w:lang w:eastAsia="lt-LT"/>
              </w:rPr>
              <w:t>3</w:t>
            </w:r>
          </w:p>
          <w:p w14:paraId="6A4C9A78" w14:textId="77777777" w:rsidR="0048209A" w:rsidRDefault="0048209A" w:rsidP="002C13CC">
            <w:pPr>
              <w:shd w:val="clear" w:color="000000" w:fill="auto"/>
              <w:spacing w:line="259" w:lineRule="auto"/>
              <w:jc w:val="center"/>
              <w:rPr>
                <w:bCs/>
                <w:szCs w:val="24"/>
              </w:rPr>
            </w:pPr>
            <w:r>
              <w:rPr>
                <w:rFonts w:ascii="MS Gothic" w:eastAsia="MS Gothic" w:hAnsi="MS Gothic" w:cs="MS Gothic"/>
                <w:sz w:val="32"/>
                <w:szCs w:val="32"/>
                <w:lang w:eastAsia="lt-LT"/>
              </w:rPr>
              <w:t>☐</w:t>
            </w:r>
          </w:p>
        </w:tc>
        <w:tc>
          <w:tcPr>
            <w:tcW w:w="1347" w:type="dxa"/>
          </w:tcPr>
          <w:p w14:paraId="17CEE5DB" w14:textId="77777777" w:rsidR="0048209A" w:rsidRDefault="0048209A" w:rsidP="002C13CC">
            <w:pPr>
              <w:shd w:val="clear" w:color="000000" w:fill="auto"/>
              <w:spacing w:line="259" w:lineRule="auto"/>
              <w:jc w:val="right"/>
              <w:rPr>
                <w:rFonts w:eastAsia="MS Gothic"/>
                <w:sz w:val="20"/>
                <w:lang w:eastAsia="lt-LT"/>
              </w:rPr>
            </w:pPr>
            <w:r>
              <w:rPr>
                <w:rFonts w:eastAsia="MS Gothic"/>
                <w:sz w:val="20"/>
                <w:lang w:eastAsia="lt-LT"/>
              </w:rPr>
              <w:t>2</w:t>
            </w:r>
          </w:p>
          <w:p w14:paraId="7754CA7D" w14:textId="77777777" w:rsidR="0048209A" w:rsidRDefault="0048209A" w:rsidP="002C13CC">
            <w:pPr>
              <w:shd w:val="clear" w:color="000000" w:fill="auto"/>
              <w:spacing w:line="259" w:lineRule="auto"/>
              <w:jc w:val="center"/>
              <w:rPr>
                <w:bCs/>
                <w:szCs w:val="24"/>
              </w:rPr>
            </w:pPr>
            <w:r>
              <w:rPr>
                <w:rFonts w:ascii="MS Gothic" w:eastAsia="MS Gothic" w:hAnsi="MS Gothic" w:cs="MS Gothic"/>
                <w:sz w:val="32"/>
                <w:szCs w:val="32"/>
                <w:lang w:eastAsia="lt-LT"/>
              </w:rPr>
              <w:t>☐</w:t>
            </w:r>
          </w:p>
        </w:tc>
        <w:tc>
          <w:tcPr>
            <w:tcW w:w="1138" w:type="dxa"/>
          </w:tcPr>
          <w:p w14:paraId="0AE905A4" w14:textId="77777777" w:rsidR="0048209A" w:rsidRDefault="0048209A" w:rsidP="002C13CC">
            <w:pPr>
              <w:shd w:val="clear" w:color="000000" w:fill="auto"/>
              <w:spacing w:line="259" w:lineRule="auto"/>
              <w:jc w:val="right"/>
              <w:rPr>
                <w:rFonts w:eastAsia="MS Gothic"/>
                <w:sz w:val="20"/>
                <w:lang w:eastAsia="lt-LT"/>
              </w:rPr>
            </w:pPr>
            <w:r>
              <w:rPr>
                <w:rFonts w:eastAsia="MS Gothic"/>
                <w:sz w:val="20"/>
                <w:lang w:eastAsia="lt-LT"/>
              </w:rPr>
              <w:t>1</w:t>
            </w:r>
          </w:p>
          <w:p w14:paraId="288A0B2B" w14:textId="77777777" w:rsidR="0048209A" w:rsidRDefault="0048209A" w:rsidP="002C13CC">
            <w:pPr>
              <w:shd w:val="clear" w:color="000000" w:fill="auto"/>
              <w:spacing w:line="259" w:lineRule="auto"/>
              <w:jc w:val="center"/>
              <w:rPr>
                <w:bCs/>
                <w:szCs w:val="24"/>
              </w:rPr>
            </w:pPr>
            <w:r>
              <w:rPr>
                <w:rFonts w:ascii="MS Gothic" w:eastAsia="MS Gothic" w:hAnsi="MS Gothic" w:cs="MS Gothic"/>
                <w:sz w:val="32"/>
                <w:szCs w:val="32"/>
                <w:lang w:eastAsia="lt-LT"/>
              </w:rPr>
              <w:t>☐</w:t>
            </w:r>
          </w:p>
        </w:tc>
        <w:tc>
          <w:tcPr>
            <w:tcW w:w="1134" w:type="dxa"/>
          </w:tcPr>
          <w:p w14:paraId="52DB3900" w14:textId="77777777" w:rsidR="0048209A" w:rsidRDefault="0048209A" w:rsidP="002C13CC">
            <w:pPr>
              <w:shd w:val="clear" w:color="000000" w:fill="auto"/>
              <w:spacing w:line="259" w:lineRule="auto"/>
              <w:jc w:val="right"/>
              <w:rPr>
                <w:rFonts w:eastAsia="MS Gothic"/>
                <w:sz w:val="20"/>
                <w:lang w:eastAsia="lt-LT"/>
              </w:rPr>
            </w:pPr>
            <w:r>
              <w:rPr>
                <w:rFonts w:eastAsia="MS Gothic"/>
                <w:sz w:val="20"/>
                <w:lang w:eastAsia="lt-LT"/>
              </w:rPr>
              <w:t>0</w:t>
            </w:r>
          </w:p>
          <w:p w14:paraId="3F26A0AC" w14:textId="77777777" w:rsidR="0048209A" w:rsidRDefault="0048209A" w:rsidP="002C13CC">
            <w:pPr>
              <w:shd w:val="clear" w:color="000000" w:fill="auto"/>
              <w:spacing w:line="259" w:lineRule="auto"/>
              <w:jc w:val="center"/>
              <w:rPr>
                <w:bCs/>
                <w:szCs w:val="24"/>
              </w:rPr>
            </w:pPr>
            <w:r>
              <w:rPr>
                <w:rFonts w:ascii="MS Gothic" w:eastAsia="MS Gothic" w:hAnsi="MS Gothic" w:cs="MS Gothic"/>
                <w:sz w:val="32"/>
                <w:szCs w:val="32"/>
                <w:lang w:eastAsia="lt-LT"/>
              </w:rPr>
              <w:t>☐</w:t>
            </w:r>
          </w:p>
        </w:tc>
      </w:tr>
    </w:tbl>
    <w:p w14:paraId="2D6EE0A9" w14:textId="77777777" w:rsidR="0048209A" w:rsidRDefault="0048209A" w:rsidP="0048209A">
      <w:pPr>
        <w:tabs>
          <w:tab w:val="left" w:pos="3675"/>
        </w:tabs>
        <w:rPr>
          <w:szCs w:val="24"/>
          <w:lang w:eastAsia="lt-LT"/>
        </w:rPr>
      </w:pPr>
      <w:r>
        <w:rPr>
          <w:color w:val="000000"/>
          <w:sz w:val="22"/>
          <w:szCs w:val="18"/>
        </w:rPr>
        <w:t>Užpildyto šio klausimyno balai susumuojami ir dauginami iš 4, gaunamas indeksas nuo 0 iki 100.</w:t>
      </w:r>
    </w:p>
    <w:p w14:paraId="11AD8E10" w14:textId="77777777" w:rsidR="0048209A" w:rsidRDefault="0048209A" w:rsidP="0048209A">
      <w:pPr>
        <w:shd w:val="clear" w:color="000000" w:fill="auto"/>
        <w:tabs>
          <w:tab w:val="center" w:pos="4819"/>
          <w:tab w:val="right" w:pos="9638"/>
        </w:tabs>
      </w:pPr>
    </w:p>
    <w:p w14:paraId="4A2FA70C" w14:textId="77777777" w:rsidR="0048209A" w:rsidRDefault="0048209A" w:rsidP="0048209A">
      <w:pPr>
        <w:shd w:val="clear" w:color="000000" w:fill="auto"/>
        <w:tabs>
          <w:tab w:val="left" w:pos="3675"/>
        </w:tabs>
        <w:jc w:val="center"/>
      </w:pPr>
      <w:r>
        <w:t>_____________________</w:t>
      </w:r>
    </w:p>
    <w:p w14:paraId="212849C8" w14:textId="77777777" w:rsidR="0048209A" w:rsidRDefault="0048209A" w:rsidP="0048209A">
      <w:pPr>
        <w:tabs>
          <w:tab w:val="left" w:pos="3675"/>
        </w:tabs>
        <w:ind w:left="5954"/>
        <w:sectPr w:rsidR="0048209A" w:rsidSect="00BD6F7C">
          <w:headerReference w:type="even" r:id="rId10"/>
          <w:headerReference w:type="default" r:id="rId11"/>
          <w:footerReference w:type="even" r:id="rId12"/>
          <w:footerReference w:type="default" r:id="rId13"/>
          <w:headerReference w:type="first" r:id="rId14"/>
          <w:footerReference w:type="first" r:id="rId15"/>
          <w:pgSz w:w="12240" w:h="15840"/>
          <w:pgMar w:top="709" w:right="567" w:bottom="709" w:left="1701" w:header="720" w:footer="720" w:gutter="0"/>
          <w:pgNumType w:start="1"/>
          <w:cols w:space="720"/>
          <w:titlePg/>
          <w:docGrid w:linePitch="360"/>
        </w:sectPr>
      </w:pPr>
    </w:p>
    <w:p w14:paraId="1C85F546" w14:textId="77777777" w:rsidR="00F033F6" w:rsidRPr="0048209A" w:rsidRDefault="00F033F6" w:rsidP="00BD6F7C">
      <w:pPr>
        <w:ind w:left="6946"/>
      </w:pPr>
      <w:r w:rsidRPr="0048209A">
        <w:lastRenderedPageBreak/>
        <w:t>Techninės specifikacijos</w:t>
      </w:r>
    </w:p>
    <w:p w14:paraId="5A1F368D" w14:textId="77777777" w:rsidR="00F033F6" w:rsidRPr="0048209A" w:rsidRDefault="00F033F6" w:rsidP="00BD6F7C">
      <w:pPr>
        <w:ind w:left="6946"/>
      </w:pPr>
      <w:r w:rsidRPr="0048209A">
        <w:t>2 priedas</w:t>
      </w:r>
    </w:p>
    <w:p w14:paraId="16A6BE1E" w14:textId="77777777" w:rsidR="00F033F6" w:rsidRDefault="00F033F6" w:rsidP="0051762D"/>
    <w:p w14:paraId="002C0ACB" w14:textId="77777777" w:rsidR="0048209A" w:rsidRDefault="0048209A" w:rsidP="0048209A">
      <w:pPr>
        <w:shd w:val="clear" w:color="000000" w:fill="auto"/>
        <w:jc w:val="center"/>
        <w:rPr>
          <w:szCs w:val="24"/>
          <w:lang w:eastAsia="lt-LT"/>
        </w:rPr>
      </w:pPr>
      <w:r>
        <w:rPr>
          <w:b/>
          <w:bCs/>
          <w:szCs w:val="24"/>
          <w:lang w:eastAsia="lt-LT"/>
        </w:rPr>
        <w:t>(Savijautos vertinimo apklausos forma)</w:t>
      </w:r>
    </w:p>
    <w:p w14:paraId="34A6B1B6" w14:textId="77777777" w:rsidR="0048209A" w:rsidRDefault="0048209A" w:rsidP="0048209A">
      <w:pPr>
        <w:shd w:val="clear" w:color="000000" w:fill="auto"/>
        <w:tabs>
          <w:tab w:val="left" w:pos="3675"/>
        </w:tabs>
        <w:ind w:left="5954"/>
        <w:rPr>
          <w:szCs w:val="24"/>
          <w:lang w:eastAsia="lt-LT"/>
        </w:rPr>
      </w:pPr>
    </w:p>
    <w:p w14:paraId="79FC7426" w14:textId="77777777" w:rsidR="0048209A" w:rsidRDefault="0048209A" w:rsidP="0048209A">
      <w:pPr>
        <w:shd w:val="clear" w:color="000000" w:fill="auto"/>
        <w:tabs>
          <w:tab w:val="left" w:pos="3675"/>
        </w:tabs>
        <w:jc w:val="center"/>
        <w:rPr>
          <w:b/>
          <w:szCs w:val="24"/>
          <w:lang w:eastAsia="lt-LT"/>
        </w:rPr>
      </w:pPr>
      <w:r>
        <w:rPr>
          <w:b/>
          <w:szCs w:val="24"/>
          <w:lang w:eastAsia="lt-LT"/>
        </w:rPr>
        <w:t>SAVIJAUTOS VERTINIMO APKLAUSA</w:t>
      </w:r>
    </w:p>
    <w:p w14:paraId="6500C6A5" w14:textId="77777777" w:rsidR="0048209A" w:rsidRPr="00D23DB8" w:rsidRDefault="0048209A" w:rsidP="0048209A">
      <w:pPr>
        <w:pBdr>
          <w:bottom w:val="single" w:sz="12" w:space="1" w:color="auto"/>
        </w:pBdr>
        <w:shd w:val="clear" w:color="000000" w:fill="auto"/>
        <w:tabs>
          <w:tab w:val="left" w:pos="3675"/>
        </w:tabs>
        <w:rPr>
          <w:bCs/>
          <w:szCs w:val="24"/>
          <w:lang w:eastAsia="lt-LT"/>
        </w:rPr>
      </w:pPr>
    </w:p>
    <w:p w14:paraId="69D1970F" w14:textId="77777777" w:rsidR="0048209A" w:rsidRPr="00D23DB8" w:rsidRDefault="0048209A" w:rsidP="0048209A">
      <w:pPr>
        <w:shd w:val="clear" w:color="000000" w:fill="auto"/>
        <w:tabs>
          <w:tab w:val="left" w:pos="3675"/>
        </w:tabs>
        <w:jc w:val="center"/>
        <w:rPr>
          <w:bCs/>
          <w:szCs w:val="24"/>
          <w:lang w:eastAsia="lt-LT"/>
        </w:rPr>
      </w:pPr>
      <w:r w:rsidRPr="00D23DB8">
        <w:rPr>
          <w:bCs/>
          <w:szCs w:val="24"/>
          <w:lang w:eastAsia="lt-LT"/>
        </w:rPr>
        <w:t>(visuomenės sveikatos biuro pavadinimas)</w:t>
      </w:r>
    </w:p>
    <w:p w14:paraId="289D029A" w14:textId="77777777" w:rsidR="0048209A" w:rsidRDefault="0048209A" w:rsidP="0048209A">
      <w:pPr>
        <w:shd w:val="clear" w:color="000000" w:fill="auto"/>
        <w:tabs>
          <w:tab w:val="left" w:pos="3675"/>
        </w:tabs>
        <w:jc w:val="center"/>
        <w:rPr>
          <w:bCs/>
          <w:szCs w:val="24"/>
          <w:lang w:eastAsia="lt-LT"/>
        </w:rPr>
      </w:pPr>
    </w:p>
    <w:p w14:paraId="2A7993DB" w14:textId="77777777" w:rsidR="0048209A" w:rsidRDefault="0048209A" w:rsidP="0048209A">
      <w:pPr>
        <w:shd w:val="clear" w:color="000000" w:fill="auto"/>
        <w:rPr>
          <w:szCs w:val="24"/>
          <w:lang w:eastAsia="lt-LT"/>
        </w:rPr>
      </w:pPr>
      <w:r>
        <w:rPr>
          <w:szCs w:val="24"/>
          <w:lang w:eastAsia="lt-LT"/>
        </w:rPr>
        <w:t>Paslaugų gavėjau / gavėja,</w:t>
      </w:r>
    </w:p>
    <w:p w14:paraId="1529FE18" w14:textId="77777777" w:rsidR="0048209A" w:rsidRDefault="0048209A" w:rsidP="0048209A">
      <w:pPr>
        <w:shd w:val="clear" w:color="000000" w:fill="auto"/>
        <w:tabs>
          <w:tab w:val="left" w:pos="3675"/>
        </w:tabs>
        <w:rPr>
          <w:bCs/>
          <w:szCs w:val="24"/>
          <w:lang w:eastAsia="lt-LT"/>
        </w:rPr>
      </w:pPr>
    </w:p>
    <w:p w14:paraId="0705A7C7" w14:textId="77777777" w:rsidR="0048209A" w:rsidRDefault="0048209A" w:rsidP="0048209A">
      <w:pPr>
        <w:shd w:val="clear" w:color="000000" w:fill="auto"/>
        <w:tabs>
          <w:tab w:val="left" w:pos="3675"/>
        </w:tabs>
        <w:rPr>
          <w:bCs/>
          <w:szCs w:val="24"/>
          <w:lang w:eastAsia="lt-LT"/>
        </w:rPr>
      </w:pPr>
      <w:r>
        <w:rPr>
          <w:bCs/>
          <w:szCs w:val="24"/>
          <w:lang w:eastAsia="lt-LT"/>
        </w:rPr>
        <w:t>Mums svarbu vertinti teikiamų paslaugų kokybę ir Jūsų psichologinę būseną paslaugų gavimo pradžioje, todėl prašome užpildyti pateikiamą klausimyną.</w:t>
      </w:r>
    </w:p>
    <w:p w14:paraId="7F023496" w14:textId="77777777" w:rsidR="0048209A" w:rsidRDefault="0048209A" w:rsidP="0048209A">
      <w:pPr>
        <w:shd w:val="clear" w:color="000000" w:fill="auto"/>
        <w:tabs>
          <w:tab w:val="left" w:pos="3675"/>
        </w:tabs>
        <w:rPr>
          <w:bCs/>
          <w:szCs w:val="24"/>
          <w:lang w:eastAsia="lt-LT"/>
        </w:rPr>
      </w:pPr>
    </w:p>
    <w:p w14:paraId="12A860A5" w14:textId="77777777" w:rsidR="0048209A" w:rsidRDefault="0048209A" w:rsidP="0048209A">
      <w:pPr>
        <w:shd w:val="clear" w:color="000000" w:fill="auto"/>
        <w:ind w:right="422"/>
        <w:rPr>
          <w:szCs w:val="24"/>
          <w:lang w:eastAsia="lt-LT"/>
        </w:rPr>
      </w:pPr>
      <w:r>
        <w:rPr>
          <w:szCs w:val="24"/>
          <w:lang w:eastAsia="lt-LT"/>
        </w:rPr>
        <w:t>Apklausos formą pildyti: SUTINKU / NESUTINKU</w:t>
      </w:r>
    </w:p>
    <w:p w14:paraId="6090610C" w14:textId="77777777" w:rsidR="0048209A" w:rsidRDefault="0048209A" w:rsidP="0048209A">
      <w:pPr>
        <w:shd w:val="clear" w:color="000000" w:fill="auto"/>
        <w:tabs>
          <w:tab w:val="left" w:pos="2127"/>
        </w:tabs>
        <w:ind w:right="422" w:firstLine="2127"/>
        <w:rPr>
          <w:szCs w:val="24"/>
          <w:lang w:eastAsia="lt-LT"/>
        </w:rPr>
      </w:pPr>
      <w:r>
        <w:rPr>
          <w:szCs w:val="24"/>
          <w:lang w:eastAsia="lt-LT"/>
        </w:rPr>
        <w:t>(</w:t>
      </w:r>
      <w:r>
        <w:rPr>
          <w:i/>
          <w:iCs/>
          <w:szCs w:val="24"/>
          <w:lang w:eastAsia="lt-LT"/>
        </w:rPr>
        <w:t>nereikalingą pasirinkimą išbraukti</w:t>
      </w:r>
      <w:r>
        <w:rPr>
          <w:szCs w:val="24"/>
          <w:lang w:eastAsia="lt-LT"/>
        </w:rPr>
        <w:t xml:space="preserve">) </w:t>
      </w:r>
    </w:p>
    <w:p w14:paraId="1DE7F1A9" w14:textId="77777777" w:rsidR="0048209A" w:rsidRDefault="0048209A" w:rsidP="0048209A">
      <w:pPr>
        <w:shd w:val="clear" w:color="000000" w:fill="auto"/>
        <w:tabs>
          <w:tab w:val="left" w:pos="3675"/>
        </w:tabs>
        <w:rPr>
          <w:bCs/>
          <w:szCs w:val="24"/>
          <w:lang w:eastAsia="lt-LT"/>
        </w:rPr>
      </w:pPr>
    </w:p>
    <w:p w14:paraId="662EB43D" w14:textId="77777777" w:rsidR="0048209A" w:rsidRDefault="0048209A" w:rsidP="0048209A">
      <w:pPr>
        <w:shd w:val="clear" w:color="000000" w:fill="auto"/>
        <w:tabs>
          <w:tab w:val="left" w:pos="3675"/>
        </w:tabs>
        <w:rPr>
          <w:bCs/>
          <w:szCs w:val="24"/>
          <w:lang w:eastAsia="lt-LT"/>
        </w:rPr>
      </w:pPr>
      <w:r>
        <w:rPr>
          <w:bCs/>
          <w:szCs w:val="24"/>
          <w:lang w:eastAsia="lt-LT"/>
        </w:rPr>
        <w:t>1. Vardas, pavardė _________________________________________</w:t>
      </w:r>
    </w:p>
    <w:p w14:paraId="28C56BD1" w14:textId="77777777" w:rsidR="0048209A" w:rsidRDefault="0048209A" w:rsidP="0048209A">
      <w:pPr>
        <w:shd w:val="clear" w:color="000000" w:fill="auto"/>
        <w:tabs>
          <w:tab w:val="left" w:pos="3675"/>
        </w:tabs>
        <w:rPr>
          <w:bCs/>
          <w:szCs w:val="24"/>
          <w:lang w:eastAsia="lt-LT"/>
        </w:rPr>
      </w:pPr>
      <w:r>
        <w:rPr>
          <w:b/>
          <w:szCs w:val="24"/>
          <w:lang w:eastAsia="lt-LT"/>
        </w:rPr>
        <w:t>arba</w:t>
      </w:r>
      <w:r>
        <w:rPr>
          <w:bCs/>
          <w:szCs w:val="24"/>
          <w:lang w:eastAsia="lt-LT"/>
        </w:rPr>
        <w:t xml:space="preserve"> </w:t>
      </w:r>
    </w:p>
    <w:p w14:paraId="38C5FABB" w14:textId="77777777" w:rsidR="0048209A" w:rsidRDefault="0048209A" w:rsidP="0048209A">
      <w:pPr>
        <w:shd w:val="clear" w:color="000000" w:fill="auto"/>
        <w:tabs>
          <w:tab w:val="left" w:pos="3675"/>
        </w:tabs>
        <w:rPr>
          <w:bCs/>
          <w:szCs w:val="24"/>
          <w:lang w:eastAsia="lt-LT"/>
        </w:rPr>
      </w:pPr>
      <w:r>
        <w:rPr>
          <w:bCs/>
          <w:szCs w:val="24"/>
          <w:lang w:eastAsia="lt-LT"/>
        </w:rPr>
        <w:t>anoniminių paslaugų teikimo kodas (6 simboliai): _____________________________</w:t>
      </w:r>
    </w:p>
    <w:p w14:paraId="1E30AE8E" w14:textId="77777777" w:rsidR="0048209A" w:rsidRDefault="0048209A" w:rsidP="0048209A">
      <w:pPr>
        <w:shd w:val="clear" w:color="000000" w:fill="auto"/>
        <w:rPr>
          <w:szCs w:val="24"/>
          <w:lang w:eastAsia="lt-LT"/>
        </w:rPr>
      </w:pPr>
      <w:r>
        <w:rPr>
          <w:szCs w:val="24"/>
          <w:lang w:eastAsia="lt-LT"/>
        </w:rPr>
        <w:t>1-</w:t>
      </w:r>
      <w:r>
        <w:rPr>
          <w:rFonts w:ascii="Wingdings 2" w:hAnsi="Wingdings 2"/>
          <w:szCs w:val="24"/>
          <w:lang w:eastAsia="lt-LT"/>
        </w:rPr>
        <w:t></w:t>
      </w:r>
      <w:r>
        <w:rPr>
          <w:vanish/>
          <w:szCs w:val="24"/>
          <w:lang w:eastAsia="lt-LT"/>
        </w:rPr>
        <w:t>[]</w:t>
      </w:r>
      <w:r>
        <w:rPr>
          <w:szCs w:val="24"/>
          <w:lang w:eastAsia="lt-LT"/>
        </w:rPr>
        <w:t xml:space="preserve"> – lytis (V, M)</w:t>
      </w:r>
    </w:p>
    <w:p w14:paraId="4CA53029" w14:textId="77777777" w:rsidR="0048209A" w:rsidRDefault="0048209A" w:rsidP="0048209A">
      <w:pPr>
        <w:shd w:val="clear" w:color="000000" w:fill="auto"/>
        <w:rPr>
          <w:szCs w:val="24"/>
          <w:lang w:eastAsia="lt-LT"/>
        </w:rPr>
      </w:pPr>
      <w:r>
        <w:rPr>
          <w:szCs w:val="24"/>
          <w:lang w:eastAsia="lt-LT"/>
        </w:rPr>
        <w:t>2-</w:t>
      </w:r>
      <w:r>
        <w:rPr>
          <w:rFonts w:ascii="Wingdings 2" w:hAnsi="Wingdings 2"/>
          <w:szCs w:val="24"/>
          <w:lang w:eastAsia="lt-LT"/>
        </w:rPr>
        <w:t></w:t>
      </w:r>
      <w:r>
        <w:rPr>
          <w:vanish/>
          <w:szCs w:val="24"/>
          <w:lang w:eastAsia="lt-LT"/>
        </w:rPr>
        <w:t>[]</w:t>
      </w:r>
      <w:r>
        <w:rPr>
          <w:szCs w:val="24"/>
          <w:lang w:eastAsia="lt-LT"/>
        </w:rPr>
        <w:t>, 3-</w:t>
      </w:r>
      <w:r>
        <w:rPr>
          <w:rFonts w:ascii="Wingdings 2" w:hAnsi="Wingdings 2"/>
          <w:szCs w:val="24"/>
          <w:lang w:eastAsia="lt-LT"/>
        </w:rPr>
        <w:t></w:t>
      </w:r>
      <w:r>
        <w:rPr>
          <w:vanish/>
          <w:szCs w:val="24"/>
          <w:lang w:eastAsia="lt-LT"/>
        </w:rPr>
        <w:t>[]</w:t>
      </w:r>
      <w:r>
        <w:rPr>
          <w:szCs w:val="24"/>
          <w:lang w:eastAsia="lt-LT"/>
        </w:rPr>
        <w:t xml:space="preserve"> – gimimo metai (paskutiniai du skaičiai)</w:t>
      </w:r>
    </w:p>
    <w:p w14:paraId="78358608" w14:textId="77777777" w:rsidR="0048209A" w:rsidRDefault="0048209A" w:rsidP="0048209A">
      <w:pPr>
        <w:shd w:val="clear" w:color="000000" w:fill="auto"/>
        <w:rPr>
          <w:szCs w:val="24"/>
          <w:lang w:eastAsia="lt-LT"/>
        </w:rPr>
      </w:pPr>
      <w:r>
        <w:rPr>
          <w:szCs w:val="24"/>
          <w:lang w:eastAsia="lt-LT"/>
        </w:rPr>
        <w:t>4-</w:t>
      </w:r>
      <w:r>
        <w:rPr>
          <w:rFonts w:ascii="Wingdings 2" w:hAnsi="Wingdings 2"/>
          <w:szCs w:val="24"/>
          <w:lang w:eastAsia="lt-LT"/>
        </w:rPr>
        <w:t></w:t>
      </w:r>
      <w:r>
        <w:rPr>
          <w:vanish/>
          <w:szCs w:val="24"/>
          <w:lang w:eastAsia="lt-LT"/>
        </w:rPr>
        <w:t xml:space="preserve"> [],</w:t>
      </w:r>
      <w:r>
        <w:rPr>
          <w:szCs w:val="24"/>
          <w:lang w:eastAsia="lt-LT"/>
        </w:rPr>
        <w:t xml:space="preserve"> 5-</w:t>
      </w:r>
      <w:r>
        <w:rPr>
          <w:rFonts w:ascii="Wingdings 2" w:hAnsi="Wingdings 2"/>
          <w:szCs w:val="24"/>
          <w:lang w:eastAsia="lt-LT"/>
        </w:rPr>
        <w:t></w:t>
      </w:r>
      <w:r>
        <w:rPr>
          <w:vanish/>
          <w:szCs w:val="24"/>
          <w:lang w:eastAsia="lt-LT"/>
        </w:rPr>
        <w:t xml:space="preserve"> []</w:t>
      </w:r>
      <w:r>
        <w:rPr>
          <w:szCs w:val="24"/>
          <w:lang w:eastAsia="lt-LT"/>
        </w:rPr>
        <w:t>– pirmoji vardo ir pirmoji pavardės raidės</w:t>
      </w:r>
    </w:p>
    <w:p w14:paraId="3863EBC0" w14:textId="77777777" w:rsidR="0048209A" w:rsidRDefault="0048209A" w:rsidP="0048209A">
      <w:pPr>
        <w:shd w:val="clear" w:color="000000" w:fill="auto"/>
        <w:rPr>
          <w:szCs w:val="24"/>
          <w:lang w:eastAsia="lt-LT"/>
        </w:rPr>
      </w:pPr>
      <w:r>
        <w:rPr>
          <w:szCs w:val="24"/>
          <w:lang w:eastAsia="lt-LT"/>
        </w:rPr>
        <w:t>6-</w:t>
      </w:r>
      <w:r>
        <w:rPr>
          <w:rFonts w:ascii="Wingdings 2" w:hAnsi="Wingdings 2"/>
          <w:szCs w:val="24"/>
          <w:lang w:eastAsia="lt-LT"/>
        </w:rPr>
        <w:t></w:t>
      </w:r>
      <w:r>
        <w:rPr>
          <w:szCs w:val="24"/>
          <w:lang w:eastAsia="lt-LT"/>
        </w:rPr>
        <w:t xml:space="preserve"> – pirmoji motinos vardo raidė</w:t>
      </w:r>
    </w:p>
    <w:p w14:paraId="6C57EE8D" w14:textId="77777777" w:rsidR="0048209A" w:rsidRDefault="0048209A" w:rsidP="0048209A">
      <w:pPr>
        <w:shd w:val="clear" w:color="000000" w:fill="auto"/>
        <w:tabs>
          <w:tab w:val="left" w:pos="3675"/>
        </w:tabs>
        <w:ind w:firstLine="4233"/>
        <w:rPr>
          <w:bCs/>
          <w:szCs w:val="24"/>
          <w:lang w:eastAsia="lt-LT"/>
        </w:rPr>
      </w:pPr>
    </w:p>
    <w:p w14:paraId="04679435" w14:textId="77777777" w:rsidR="0048209A" w:rsidRDefault="0048209A" w:rsidP="0048209A">
      <w:pPr>
        <w:shd w:val="clear" w:color="000000" w:fill="auto"/>
        <w:tabs>
          <w:tab w:val="left" w:pos="3675"/>
        </w:tabs>
        <w:rPr>
          <w:bCs/>
          <w:szCs w:val="24"/>
          <w:lang w:eastAsia="lt-LT"/>
        </w:rPr>
      </w:pPr>
      <w:r>
        <w:rPr>
          <w:bCs/>
          <w:szCs w:val="24"/>
          <w:lang w:eastAsia="lt-LT"/>
        </w:rPr>
        <w:t xml:space="preserve">2. Jūs esate: </w:t>
      </w:r>
    </w:p>
    <w:p w14:paraId="14AD67D5" w14:textId="77777777" w:rsidR="0048209A" w:rsidRDefault="0048209A" w:rsidP="0048209A">
      <w:pPr>
        <w:shd w:val="clear" w:color="000000" w:fill="auto"/>
        <w:tabs>
          <w:tab w:val="left" w:pos="3675"/>
        </w:tabs>
        <w:rPr>
          <w:bCs/>
          <w:szCs w:val="24"/>
          <w:lang w:eastAsia="lt-LT"/>
        </w:rPr>
      </w:pPr>
      <w:r>
        <w:rPr>
          <w:bCs/>
          <w:szCs w:val="24"/>
          <w:lang w:eastAsia="lt-LT"/>
        </w:rPr>
        <w:t>Vyras </w:t>
      </w:r>
      <w:r>
        <w:rPr>
          <w:rFonts w:ascii="Segoe UI Symbol" w:hAnsi="Segoe UI Symbol" w:cs="Segoe UI Symbol"/>
          <w:bCs/>
          <w:szCs w:val="24"/>
          <w:lang w:eastAsia="lt-LT"/>
        </w:rPr>
        <w:t>☐</w:t>
      </w:r>
      <w:r>
        <w:rPr>
          <w:bCs/>
          <w:szCs w:val="24"/>
          <w:lang w:eastAsia="lt-LT"/>
        </w:rPr>
        <w:t xml:space="preserve">   Moteris </w:t>
      </w:r>
      <w:r>
        <w:rPr>
          <w:rFonts w:ascii="Segoe UI Symbol" w:hAnsi="Segoe UI Symbol" w:cs="Segoe UI Symbol"/>
          <w:bCs/>
          <w:szCs w:val="24"/>
          <w:lang w:eastAsia="lt-LT"/>
        </w:rPr>
        <w:t xml:space="preserve">☐   </w:t>
      </w:r>
      <w:r>
        <w:rPr>
          <w:bCs/>
          <w:szCs w:val="24"/>
          <w:lang w:eastAsia="lt-LT"/>
        </w:rPr>
        <w:t>Nenoriu žymėti </w:t>
      </w:r>
      <w:r>
        <w:rPr>
          <w:rFonts w:ascii="Segoe UI Symbol" w:hAnsi="Segoe UI Symbol" w:cs="Segoe UI Symbol"/>
          <w:bCs/>
          <w:szCs w:val="24"/>
          <w:lang w:eastAsia="lt-LT"/>
        </w:rPr>
        <w:t xml:space="preserve">☐ </w:t>
      </w:r>
    </w:p>
    <w:p w14:paraId="5B752128" w14:textId="77777777" w:rsidR="0048209A" w:rsidRDefault="0048209A" w:rsidP="0048209A">
      <w:pPr>
        <w:shd w:val="clear" w:color="000000" w:fill="auto"/>
        <w:tabs>
          <w:tab w:val="left" w:pos="3675"/>
        </w:tabs>
        <w:ind w:firstLine="62"/>
        <w:jc w:val="center"/>
        <w:rPr>
          <w:bCs/>
          <w:szCs w:val="24"/>
          <w:lang w:eastAsia="lt-LT"/>
        </w:rPr>
      </w:pPr>
    </w:p>
    <w:p w14:paraId="3785E003" w14:textId="77777777" w:rsidR="0048209A" w:rsidRDefault="0048209A" w:rsidP="0048209A">
      <w:pPr>
        <w:shd w:val="clear" w:color="000000" w:fill="auto"/>
        <w:tabs>
          <w:tab w:val="left" w:pos="3675"/>
        </w:tabs>
        <w:rPr>
          <w:bCs/>
          <w:szCs w:val="24"/>
          <w:lang w:eastAsia="lt-LT"/>
        </w:rPr>
      </w:pPr>
      <w:r>
        <w:rPr>
          <w:bCs/>
          <w:szCs w:val="24"/>
          <w:lang w:eastAsia="lt-LT"/>
        </w:rPr>
        <w:t xml:space="preserve">3. Jūsų amžius (įrašykite): _______ metų. </w:t>
      </w:r>
    </w:p>
    <w:p w14:paraId="25EF9CD2" w14:textId="77777777" w:rsidR="0048209A" w:rsidRDefault="0048209A" w:rsidP="0048209A">
      <w:pPr>
        <w:shd w:val="clear" w:color="000000" w:fill="auto"/>
        <w:tabs>
          <w:tab w:val="left" w:pos="3675"/>
        </w:tabs>
        <w:ind w:firstLine="62"/>
        <w:jc w:val="center"/>
        <w:rPr>
          <w:bCs/>
          <w:szCs w:val="24"/>
          <w:lang w:eastAsia="lt-LT"/>
        </w:rPr>
      </w:pPr>
    </w:p>
    <w:p w14:paraId="745FF3EF" w14:textId="77777777" w:rsidR="0048209A" w:rsidRDefault="0048209A" w:rsidP="0048209A">
      <w:pPr>
        <w:spacing w:line="259" w:lineRule="auto"/>
      </w:pPr>
      <w:r>
        <w:t>4. Jūs kreipėtės dėl psichologinės gerovės ir psichikos sveikatos stiprinimo paslaugų (galimi keli atsakymo variantai):</w:t>
      </w:r>
    </w:p>
    <w:p w14:paraId="201E1B40" w14:textId="77777777" w:rsidR="0048209A" w:rsidRDefault="0048209A" w:rsidP="0048209A">
      <w:pPr>
        <w:spacing w:line="259" w:lineRule="auto"/>
        <w:ind w:firstLine="709"/>
      </w:pPr>
      <w:r>
        <w:t>dėl patiriamo streso:</w:t>
      </w:r>
    </w:p>
    <w:p w14:paraId="3E0830CE" w14:textId="77777777" w:rsidR="0048209A" w:rsidRDefault="0048209A" w:rsidP="0048209A">
      <w:pPr>
        <w:spacing w:line="259" w:lineRule="auto"/>
        <w:ind w:firstLine="709"/>
      </w:pPr>
      <w:r>
        <w:rPr>
          <w:rFonts w:ascii="Segoe UI Symbol" w:hAnsi="Segoe UI Symbol" w:cs="Segoe UI Symbol"/>
        </w:rPr>
        <w:t>☐</w:t>
      </w:r>
      <w:r>
        <w:t xml:space="preserve"> tarpasmeniniai konfliktai</w:t>
      </w:r>
    </w:p>
    <w:p w14:paraId="5B451E69" w14:textId="77777777" w:rsidR="0048209A" w:rsidRDefault="0048209A" w:rsidP="0048209A">
      <w:pPr>
        <w:spacing w:line="259" w:lineRule="auto"/>
        <w:ind w:firstLine="709"/>
      </w:pPr>
      <w:r>
        <w:rPr>
          <w:rFonts w:ascii="Segoe UI Symbol" w:hAnsi="Segoe UI Symbol" w:cs="Segoe UI Symbol"/>
        </w:rPr>
        <w:t>☐</w:t>
      </w:r>
      <w:r>
        <w:t xml:space="preserve"> darbo praradimas ar finansinės problemos</w:t>
      </w:r>
    </w:p>
    <w:p w14:paraId="05AC783E" w14:textId="77777777" w:rsidR="0048209A" w:rsidRDefault="0048209A" w:rsidP="0048209A">
      <w:pPr>
        <w:spacing w:line="259" w:lineRule="auto"/>
        <w:ind w:firstLine="709"/>
      </w:pPr>
      <w:r>
        <w:rPr>
          <w:rFonts w:ascii="Segoe UI Symbol" w:hAnsi="Segoe UI Symbol" w:cs="Segoe UI Symbol"/>
        </w:rPr>
        <w:t>☐</w:t>
      </w:r>
      <w:r>
        <w:t xml:space="preserve"> netektys</w:t>
      </w:r>
    </w:p>
    <w:p w14:paraId="448D8AAF" w14:textId="77777777" w:rsidR="0048209A" w:rsidRDefault="0048209A" w:rsidP="0048209A">
      <w:pPr>
        <w:spacing w:line="259" w:lineRule="auto"/>
        <w:ind w:firstLine="709"/>
      </w:pPr>
      <w:r>
        <w:rPr>
          <w:rFonts w:ascii="Segoe UI Symbol" w:hAnsi="Segoe UI Symbol" w:cs="Segoe UI Symbol"/>
        </w:rPr>
        <w:t>☐</w:t>
      </w:r>
      <w:r>
        <w:t xml:space="preserve"> vienišumas</w:t>
      </w:r>
    </w:p>
    <w:p w14:paraId="050E4334" w14:textId="77777777" w:rsidR="0048209A" w:rsidRDefault="0048209A" w:rsidP="0048209A">
      <w:pPr>
        <w:spacing w:line="259" w:lineRule="auto"/>
        <w:ind w:firstLine="709"/>
      </w:pPr>
      <w:r>
        <w:rPr>
          <w:rFonts w:ascii="Segoe UI Symbol" w:hAnsi="Segoe UI Symbol" w:cs="Segoe UI Symbol"/>
        </w:rPr>
        <w:t>☐</w:t>
      </w:r>
      <w:r>
        <w:t xml:space="preserve"> smurtas</w:t>
      </w:r>
    </w:p>
    <w:p w14:paraId="0F34DD63" w14:textId="77777777" w:rsidR="0048209A" w:rsidRDefault="0048209A" w:rsidP="0048209A">
      <w:pPr>
        <w:spacing w:line="259" w:lineRule="auto"/>
        <w:ind w:firstLine="709"/>
      </w:pPr>
      <w:r>
        <w:rPr>
          <w:rFonts w:ascii="Segoe UI Symbol" w:hAnsi="Segoe UI Symbol" w:cs="Segoe UI Symbol"/>
        </w:rPr>
        <w:t>☐</w:t>
      </w:r>
      <w:r>
        <w:t xml:space="preserve"> liga</w:t>
      </w:r>
    </w:p>
    <w:p w14:paraId="7A1DDAFB" w14:textId="77777777" w:rsidR="0048209A" w:rsidRDefault="0048209A" w:rsidP="0048209A">
      <w:pPr>
        <w:spacing w:line="259" w:lineRule="auto"/>
        <w:ind w:firstLine="709"/>
      </w:pPr>
      <w:r>
        <w:rPr>
          <w:rFonts w:ascii="Segoe UI Symbol" w:hAnsi="Segoe UI Symbol" w:cs="Segoe UI Symbol"/>
        </w:rPr>
        <w:t>☐</w:t>
      </w:r>
      <w:r>
        <w:t xml:space="preserve"> patyčios, </w:t>
      </w:r>
      <w:proofErr w:type="spellStart"/>
      <w:r>
        <w:t>mobingas</w:t>
      </w:r>
      <w:proofErr w:type="spellEnd"/>
    </w:p>
    <w:p w14:paraId="6666BBFA" w14:textId="77777777" w:rsidR="0048209A" w:rsidRDefault="0048209A" w:rsidP="0048209A">
      <w:pPr>
        <w:spacing w:line="259" w:lineRule="auto"/>
        <w:ind w:firstLine="709"/>
      </w:pPr>
      <w:r>
        <w:rPr>
          <w:rFonts w:ascii="Segoe UI Symbol" w:hAnsi="Segoe UI Symbol" w:cs="Segoe UI Symbol"/>
        </w:rPr>
        <w:t>☐</w:t>
      </w:r>
      <w:r>
        <w:t xml:space="preserve"> valgymo įpročiai</w:t>
      </w:r>
    </w:p>
    <w:p w14:paraId="0E465C23" w14:textId="77777777" w:rsidR="0048209A" w:rsidRDefault="0048209A" w:rsidP="0048209A">
      <w:pPr>
        <w:spacing w:line="259" w:lineRule="auto"/>
        <w:ind w:firstLine="709"/>
      </w:pPr>
      <w:r>
        <w:rPr>
          <w:rFonts w:ascii="Segoe UI Symbol" w:hAnsi="Segoe UI Symbol" w:cs="Segoe UI Symbol"/>
        </w:rPr>
        <w:t>☐</w:t>
      </w:r>
      <w:r>
        <w:t xml:space="preserve"> kita (nurodyti priežastį):____________________________________</w:t>
      </w:r>
    </w:p>
    <w:p w14:paraId="3C4956EC" w14:textId="77777777" w:rsidR="0048209A" w:rsidRDefault="0048209A" w:rsidP="0048209A">
      <w:pPr>
        <w:spacing w:line="259" w:lineRule="auto"/>
        <w:ind w:firstLine="709"/>
      </w:pPr>
      <w:r>
        <w:t>dėl kitų priežasčių:</w:t>
      </w:r>
    </w:p>
    <w:p w14:paraId="64987C04" w14:textId="77777777" w:rsidR="0048209A" w:rsidRDefault="0048209A" w:rsidP="0048209A">
      <w:pPr>
        <w:spacing w:line="259" w:lineRule="auto"/>
        <w:ind w:firstLine="709"/>
      </w:pPr>
      <w:r>
        <w:rPr>
          <w:rFonts w:ascii="Segoe UI Symbol" w:hAnsi="Segoe UI Symbol" w:cs="Segoe UI Symbol"/>
        </w:rPr>
        <w:t>☐</w:t>
      </w:r>
      <w:r>
        <w:t xml:space="preserve"> savišvieta</w:t>
      </w:r>
    </w:p>
    <w:p w14:paraId="48DA8EF4" w14:textId="77777777" w:rsidR="0048209A" w:rsidRDefault="0048209A" w:rsidP="0048209A">
      <w:pPr>
        <w:spacing w:line="259" w:lineRule="auto"/>
        <w:ind w:firstLine="709"/>
      </w:pPr>
      <w:r>
        <w:rPr>
          <w:rFonts w:ascii="Segoe UI Symbol" w:hAnsi="Segoe UI Symbol" w:cs="Segoe UI Symbol"/>
        </w:rPr>
        <w:t xml:space="preserve">☐ </w:t>
      </w:r>
      <w:r>
        <w:t>noriu mesti rūkyti / išvengti rūkymo atkryčio</w:t>
      </w:r>
    </w:p>
    <w:p w14:paraId="03AAF6E5" w14:textId="77777777" w:rsidR="0048209A" w:rsidRDefault="0048209A" w:rsidP="0048209A">
      <w:pPr>
        <w:spacing w:line="259" w:lineRule="auto"/>
        <w:ind w:firstLine="709"/>
        <w:rPr>
          <w:bCs/>
          <w:szCs w:val="24"/>
          <w:lang w:eastAsia="lt-LT"/>
        </w:rPr>
      </w:pPr>
      <w:r>
        <w:rPr>
          <w:rFonts w:ascii="Segoe UI Symbol" w:hAnsi="Segoe UI Symbol" w:cs="Segoe UI Symbol"/>
        </w:rPr>
        <w:t>☐</w:t>
      </w:r>
      <w:r>
        <w:t xml:space="preserve"> kita (nurodyti priežastį):__________________ </w:t>
      </w:r>
    </w:p>
    <w:p w14:paraId="50CE50E9" w14:textId="77777777" w:rsidR="0048209A" w:rsidRDefault="0048209A" w:rsidP="0048209A">
      <w:pPr>
        <w:spacing w:line="259" w:lineRule="auto"/>
      </w:pPr>
    </w:p>
    <w:p w14:paraId="1602CA72" w14:textId="77777777" w:rsidR="0048209A" w:rsidRDefault="0048209A" w:rsidP="0048209A">
      <w:pPr>
        <w:shd w:val="clear" w:color="000000" w:fill="auto"/>
        <w:spacing w:line="259" w:lineRule="auto"/>
        <w:rPr>
          <w:b/>
          <w:szCs w:val="24"/>
        </w:rPr>
      </w:pPr>
      <w:r>
        <w:rPr>
          <w:szCs w:val="24"/>
        </w:rPr>
        <w:t xml:space="preserve">5. Prašome pažymėti prie kiekvieno iš penkių teiginių geriausiai Jums tinkantį atsakymą, </w:t>
      </w:r>
      <w:r>
        <w:rPr>
          <w:b/>
          <w:szCs w:val="24"/>
        </w:rPr>
        <w:t>kaip Jūs jautėtės</w:t>
      </w:r>
      <w:r>
        <w:rPr>
          <w:szCs w:val="24"/>
        </w:rPr>
        <w:t xml:space="preserve"> </w:t>
      </w:r>
      <w:r>
        <w:rPr>
          <w:b/>
          <w:szCs w:val="24"/>
        </w:rPr>
        <w:t>per pastarąsias dvi savaites</w:t>
      </w:r>
      <w:r>
        <w:rPr>
          <w:szCs w:val="24"/>
        </w:rPr>
        <w:t>. Atkreipkite dėmesį, kad didesnis skaičius žymi geresnę savijautą.</w:t>
      </w:r>
    </w:p>
    <w:p w14:paraId="041D3C0D" w14:textId="77777777" w:rsidR="0048209A" w:rsidRDefault="0048209A" w:rsidP="0048209A">
      <w:pPr>
        <w:shd w:val="clear" w:color="000000" w:fill="auto"/>
        <w:rPr>
          <w:sz w:val="14"/>
          <w:szCs w:val="14"/>
        </w:rPr>
      </w:pPr>
    </w:p>
    <w:p w14:paraId="709580E2" w14:textId="77777777" w:rsidR="0048209A" w:rsidRDefault="0048209A" w:rsidP="0048209A">
      <w:pPr>
        <w:shd w:val="clear" w:color="000000" w:fill="auto"/>
        <w:spacing w:line="259" w:lineRule="auto"/>
        <w:rPr>
          <w:szCs w:val="24"/>
        </w:rPr>
      </w:pPr>
      <w:r>
        <w:rPr>
          <w:szCs w:val="24"/>
        </w:rPr>
        <w:lastRenderedPageBreak/>
        <w:t>Pavyzdys: jei jautėtės linksmi ir pakilios nuotaikos daugiau nei pusę laiko per paskutiniąsias dvi savaites, pažymėkite langelį, kurio dešiniajame viršutiniame kampe yra skaičius 3.</w:t>
      </w:r>
    </w:p>
    <w:p w14:paraId="327E46DA" w14:textId="77777777" w:rsidR="0048209A" w:rsidRDefault="0048209A" w:rsidP="0048209A">
      <w:pPr>
        <w:shd w:val="clear" w:color="000000" w:fill="auto"/>
        <w:rPr>
          <w:sz w:val="14"/>
          <w:szCs w:val="14"/>
        </w:rPr>
      </w:pPr>
    </w:p>
    <w:tbl>
      <w:tblPr>
        <w:tblW w:w="94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376"/>
        <w:gridCol w:w="903"/>
        <w:gridCol w:w="1189"/>
        <w:gridCol w:w="1382"/>
        <w:gridCol w:w="1347"/>
        <w:gridCol w:w="1138"/>
        <w:gridCol w:w="1134"/>
      </w:tblGrid>
      <w:tr w:rsidR="0048209A" w14:paraId="56BE469B" w14:textId="77777777" w:rsidTr="002C13CC">
        <w:trPr>
          <w:jc w:val="center"/>
        </w:trPr>
        <w:tc>
          <w:tcPr>
            <w:tcW w:w="2376" w:type="dxa"/>
          </w:tcPr>
          <w:p w14:paraId="3170F0A3" w14:textId="77777777" w:rsidR="0048209A" w:rsidRDefault="0048209A" w:rsidP="0048209A">
            <w:pPr>
              <w:shd w:val="clear" w:color="000000" w:fill="auto"/>
              <w:spacing w:line="259" w:lineRule="auto"/>
              <w:jc w:val="left"/>
              <w:rPr>
                <w:bCs/>
                <w:szCs w:val="24"/>
              </w:rPr>
            </w:pPr>
            <w:r>
              <w:rPr>
                <w:sz w:val="22"/>
                <w:szCs w:val="24"/>
                <w:lang w:eastAsia="lt-LT"/>
              </w:rPr>
              <w:t>Per pastarąsias dvi savaites:</w:t>
            </w:r>
          </w:p>
        </w:tc>
        <w:tc>
          <w:tcPr>
            <w:tcW w:w="903" w:type="dxa"/>
          </w:tcPr>
          <w:p w14:paraId="54CC7614" w14:textId="77777777" w:rsidR="0048209A" w:rsidRDefault="0048209A" w:rsidP="002C13CC">
            <w:pPr>
              <w:shd w:val="clear" w:color="000000" w:fill="auto"/>
              <w:spacing w:line="259" w:lineRule="auto"/>
              <w:jc w:val="center"/>
              <w:rPr>
                <w:bCs/>
                <w:szCs w:val="24"/>
              </w:rPr>
            </w:pPr>
            <w:r>
              <w:rPr>
                <w:sz w:val="22"/>
                <w:szCs w:val="24"/>
                <w:lang w:eastAsia="lt-LT"/>
              </w:rPr>
              <w:t>Visą laiką</w:t>
            </w:r>
          </w:p>
        </w:tc>
        <w:tc>
          <w:tcPr>
            <w:tcW w:w="1189" w:type="dxa"/>
          </w:tcPr>
          <w:p w14:paraId="42DAC770" w14:textId="77777777" w:rsidR="0048209A" w:rsidRDefault="0048209A" w:rsidP="002C13CC">
            <w:pPr>
              <w:shd w:val="clear" w:color="000000" w:fill="auto"/>
              <w:spacing w:line="259" w:lineRule="auto"/>
              <w:jc w:val="center"/>
              <w:rPr>
                <w:bCs/>
                <w:szCs w:val="24"/>
              </w:rPr>
            </w:pPr>
            <w:r>
              <w:rPr>
                <w:sz w:val="22"/>
                <w:szCs w:val="24"/>
                <w:lang w:eastAsia="lt-LT"/>
              </w:rPr>
              <w:t>Beveik visą laiką</w:t>
            </w:r>
          </w:p>
        </w:tc>
        <w:tc>
          <w:tcPr>
            <w:tcW w:w="1382" w:type="dxa"/>
          </w:tcPr>
          <w:p w14:paraId="5E21FC49" w14:textId="77777777" w:rsidR="0048209A" w:rsidRDefault="0048209A" w:rsidP="002C13CC">
            <w:pPr>
              <w:shd w:val="clear" w:color="000000" w:fill="auto"/>
              <w:spacing w:line="259" w:lineRule="auto"/>
              <w:jc w:val="center"/>
              <w:rPr>
                <w:bCs/>
                <w:szCs w:val="24"/>
              </w:rPr>
            </w:pPr>
            <w:r>
              <w:rPr>
                <w:sz w:val="22"/>
                <w:szCs w:val="24"/>
                <w:lang w:eastAsia="lt-LT"/>
              </w:rPr>
              <w:t>Daugiau nei pusę to laiko</w:t>
            </w:r>
          </w:p>
        </w:tc>
        <w:tc>
          <w:tcPr>
            <w:tcW w:w="1347" w:type="dxa"/>
          </w:tcPr>
          <w:p w14:paraId="58D86C3D" w14:textId="77777777" w:rsidR="0048209A" w:rsidRDefault="0048209A" w:rsidP="002C13CC">
            <w:pPr>
              <w:shd w:val="clear" w:color="000000" w:fill="auto"/>
              <w:spacing w:line="259" w:lineRule="auto"/>
              <w:jc w:val="center"/>
              <w:rPr>
                <w:bCs/>
                <w:szCs w:val="24"/>
              </w:rPr>
            </w:pPr>
            <w:r>
              <w:rPr>
                <w:sz w:val="22"/>
                <w:szCs w:val="24"/>
                <w:lang w:eastAsia="lt-LT"/>
              </w:rPr>
              <w:t>Mažiau nei pusę to laiko</w:t>
            </w:r>
          </w:p>
        </w:tc>
        <w:tc>
          <w:tcPr>
            <w:tcW w:w="1138" w:type="dxa"/>
          </w:tcPr>
          <w:p w14:paraId="01BD3356" w14:textId="77777777" w:rsidR="0048209A" w:rsidRDefault="0048209A" w:rsidP="002C13CC">
            <w:pPr>
              <w:shd w:val="clear" w:color="000000" w:fill="auto"/>
              <w:spacing w:line="259" w:lineRule="auto"/>
              <w:jc w:val="center"/>
              <w:rPr>
                <w:bCs/>
                <w:szCs w:val="24"/>
              </w:rPr>
            </w:pPr>
            <w:r>
              <w:rPr>
                <w:sz w:val="22"/>
                <w:szCs w:val="24"/>
                <w:lang w:eastAsia="lt-LT"/>
              </w:rPr>
              <w:t>Kartais</w:t>
            </w:r>
          </w:p>
        </w:tc>
        <w:tc>
          <w:tcPr>
            <w:tcW w:w="1134" w:type="dxa"/>
          </w:tcPr>
          <w:p w14:paraId="52670F2E" w14:textId="77777777" w:rsidR="0048209A" w:rsidRDefault="0048209A" w:rsidP="002C13CC">
            <w:pPr>
              <w:shd w:val="clear" w:color="000000" w:fill="auto"/>
              <w:spacing w:line="259" w:lineRule="auto"/>
              <w:jc w:val="center"/>
              <w:rPr>
                <w:bCs/>
                <w:szCs w:val="24"/>
              </w:rPr>
            </w:pPr>
            <w:r>
              <w:rPr>
                <w:sz w:val="22"/>
                <w:szCs w:val="24"/>
                <w:lang w:eastAsia="lt-LT"/>
              </w:rPr>
              <w:t>Niekada</w:t>
            </w:r>
          </w:p>
        </w:tc>
      </w:tr>
      <w:tr w:rsidR="0048209A" w14:paraId="580B8691" w14:textId="77777777" w:rsidTr="002C13CC">
        <w:trPr>
          <w:jc w:val="center"/>
        </w:trPr>
        <w:tc>
          <w:tcPr>
            <w:tcW w:w="2376" w:type="dxa"/>
          </w:tcPr>
          <w:p w14:paraId="5CA7928E" w14:textId="77777777" w:rsidR="0048209A" w:rsidRDefault="0048209A" w:rsidP="0048209A">
            <w:pPr>
              <w:shd w:val="clear" w:color="000000" w:fill="auto"/>
              <w:spacing w:line="259" w:lineRule="auto"/>
              <w:jc w:val="left"/>
              <w:rPr>
                <w:sz w:val="22"/>
                <w:szCs w:val="24"/>
                <w:lang w:eastAsia="lt-LT"/>
              </w:rPr>
            </w:pPr>
            <w:r>
              <w:rPr>
                <w:sz w:val="22"/>
                <w:szCs w:val="24"/>
                <w:lang w:eastAsia="lt-LT"/>
              </w:rPr>
              <w:t xml:space="preserve">1. Jaučiausi linksmas </w:t>
            </w:r>
          </w:p>
          <w:p w14:paraId="23AE4128" w14:textId="77777777" w:rsidR="0048209A" w:rsidRDefault="0048209A" w:rsidP="0048209A">
            <w:pPr>
              <w:shd w:val="clear" w:color="000000" w:fill="auto"/>
              <w:spacing w:line="259" w:lineRule="auto"/>
              <w:jc w:val="left"/>
              <w:rPr>
                <w:bCs/>
                <w:szCs w:val="24"/>
              </w:rPr>
            </w:pPr>
            <w:r>
              <w:rPr>
                <w:sz w:val="22"/>
                <w:szCs w:val="24"/>
                <w:lang w:eastAsia="lt-LT"/>
              </w:rPr>
              <w:t>(-a) ir pakilios nuotaikos</w:t>
            </w:r>
          </w:p>
        </w:tc>
        <w:tc>
          <w:tcPr>
            <w:tcW w:w="903" w:type="dxa"/>
          </w:tcPr>
          <w:p w14:paraId="6F0660C3" w14:textId="77777777" w:rsidR="0048209A" w:rsidRDefault="0048209A" w:rsidP="002C13CC">
            <w:pPr>
              <w:shd w:val="clear" w:color="000000" w:fill="auto"/>
              <w:spacing w:line="259" w:lineRule="auto"/>
              <w:jc w:val="right"/>
              <w:rPr>
                <w:rFonts w:eastAsia="MS Gothic"/>
                <w:sz w:val="20"/>
                <w:lang w:eastAsia="lt-LT"/>
              </w:rPr>
            </w:pPr>
            <w:r>
              <w:rPr>
                <w:rFonts w:eastAsia="MS Gothic"/>
                <w:sz w:val="20"/>
                <w:lang w:eastAsia="lt-LT"/>
              </w:rPr>
              <w:t>5</w:t>
            </w:r>
          </w:p>
          <w:p w14:paraId="62BB12BF" w14:textId="77777777" w:rsidR="0048209A" w:rsidRDefault="0048209A" w:rsidP="002C13CC">
            <w:pPr>
              <w:shd w:val="clear" w:color="000000" w:fill="auto"/>
              <w:spacing w:line="259" w:lineRule="auto"/>
              <w:jc w:val="center"/>
              <w:rPr>
                <w:bCs/>
                <w:sz w:val="32"/>
                <w:szCs w:val="32"/>
              </w:rPr>
            </w:pPr>
            <w:r>
              <w:rPr>
                <w:rFonts w:ascii="MS Gothic" w:eastAsia="MS Gothic" w:hAnsi="MS Gothic" w:cs="MS Gothic"/>
                <w:sz w:val="32"/>
                <w:szCs w:val="32"/>
                <w:lang w:eastAsia="lt-LT"/>
              </w:rPr>
              <w:t>☐</w:t>
            </w:r>
          </w:p>
        </w:tc>
        <w:tc>
          <w:tcPr>
            <w:tcW w:w="1189" w:type="dxa"/>
          </w:tcPr>
          <w:p w14:paraId="3DCB179B" w14:textId="77777777" w:rsidR="0048209A" w:rsidRDefault="0048209A" w:rsidP="002C13CC">
            <w:pPr>
              <w:shd w:val="clear" w:color="000000" w:fill="auto"/>
              <w:spacing w:line="259" w:lineRule="auto"/>
              <w:jc w:val="right"/>
              <w:rPr>
                <w:rFonts w:eastAsia="MS Gothic"/>
                <w:sz w:val="20"/>
                <w:lang w:eastAsia="lt-LT"/>
              </w:rPr>
            </w:pPr>
            <w:r>
              <w:rPr>
                <w:rFonts w:eastAsia="MS Gothic"/>
                <w:sz w:val="20"/>
                <w:lang w:eastAsia="lt-LT"/>
              </w:rPr>
              <w:t>4</w:t>
            </w:r>
          </w:p>
          <w:p w14:paraId="33557691" w14:textId="77777777" w:rsidR="0048209A" w:rsidRDefault="0048209A" w:rsidP="002C13CC">
            <w:pPr>
              <w:shd w:val="clear" w:color="000000" w:fill="auto"/>
              <w:spacing w:line="259" w:lineRule="auto"/>
              <w:jc w:val="center"/>
              <w:rPr>
                <w:bCs/>
                <w:szCs w:val="24"/>
              </w:rPr>
            </w:pPr>
            <w:r>
              <w:rPr>
                <w:rFonts w:ascii="MS Gothic" w:eastAsia="MS Gothic" w:hAnsi="MS Gothic" w:cs="MS Gothic"/>
                <w:sz w:val="32"/>
                <w:szCs w:val="32"/>
                <w:lang w:eastAsia="lt-LT"/>
              </w:rPr>
              <w:t>☐</w:t>
            </w:r>
          </w:p>
        </w:tc>
        <w:tc>
          <w:tcPr>
            <w:tcW w:w="1382" w:type="dxa"/>
          </w:tcPr>
          <w:p w14:paraId="70B269AC" w14:textId="77777777" w:rsidR="0048209A" w:rsidRDefault="0048209A" w:rsidP="002C13CC">
            <w:pPr>
              <w:shd w:val="clear" w:color="000000" w:fill="auto"/>
              <w:spacing w:line="259" w:lineRule="auto"/>
              <w:jc w:val="right"/>
              <w:rPr>
                <w:rFonts w:eastAsia="MS Gothic"/>
                <w:sz w:val="20"/>
                <w:lang w:eastAsia="lt-LT"/>
              </w:rPr>
            </w:pPr>
            <w:r>
              <w:rPr>
                <w:rFonts w:eastAsia="MS Gothic"/>
                <w:sz w:val="20"/>
                <w:lang w:eastAsia="lt-LT"/>
              </w:rPr>
              <w:t>3</w:t>
            </w:r>
          </w:p>
          <w:p w14:paraId="078CD2E4" w14:textId="77777777" w:rsidR="0048209A" w:rsidRDefault="0048209A" w:rsidP="002C13CC">
            <w:pPr>
              <w:shd w:val="clear" w:color="000000" w:fill="auto"/>
              <w:spacing w:line="259" w:lineRule="auto"/>
              <w:jc w:val="center"/>
              <w:rPr>
                <w:bCs/>
                <w:szCs w:val="24"/>
              </w:rPr>
            </w:pPr>
            <w:r>
              <w:rPr>
                <w:rFonts w:ascii="MS Gothic" w:eastAsia="MS Gothic" w:hAnsi="MS Gothic" w:cs="MS Gothic"/>
                <w:sz w:val="32"/>
                <w:szCs w:val="32"/>
                <w:lang w:eastAsia="lt-LT"/>
              </w:rPr>
              <w:t>☐</w:t>
            </w:r>
          </w:p>
        </w:tc>
        <w:tc>
          <w:tcPr>
            <w:tcW w:w="1347" w:type="dxa"/>
          </w:tcPr>
          <w:p w14:paraId="40831B6B" w14:textId="77777777" w:rsidR="0048209A" w:rsidRDefault="0048209A" w:rsidP="002C13CC">
            <w:pPr>
              <w:shd w:val="clear" w:color="000000" w:fill="auto"/>
              <w:spacing w:line="259" w:lineRule="auto"/>
              <w:jc w:val="right"/>
              <w:rPr>
                <w:rFonts w:eastAsia="MS Gothic"/>
                <w:sz w:val="20"/>
                <w:lang w:eastAsia="lt-LT"/>
              </w:rPr>
            </w:pPr>
            <w:r>
              <w:rPr>
                <w:rFonts w:eastAsia="MS Gothic"/>
                <w:sz w:val="20"/>
                <w:lang w:eastAsia="lt-LT"/>
              </w:rPr>
              <w:t>2</w:t>
            </w:r>
          </w:p>
          <w:p w14:paraId="00BFA042" w14:textId="77777777" w:rsidR="0048209A" w:rsidRDefault="0048209A" w:rsidP="002C13CC">
            <w:pPr>
              <w:shd w:val="clear" w:color="000000" w:fill="auto"/>
              <w:spacing w:line="259" w:lineRule="auto"/>
              <w:jc w:val="center"/>
              <w:rPr>
                <w:bCs/>
                <w:szCs w:val="24"/>
              </w:rPr>
            </w:pPr>
            <w:r>
              <w:rPr>
                <w:rFonts w:ascii="MS Gothic" w:eastAsia="MS Gothic" w:hAnsi="MS Gothic" w:cs="MS Gothic"/>
                <w:sz w:val="32"/>
                <w:szCs w:val="32"/>
                <w:lang w:eastAsia="lt-LT"/>
              </w:rPr>
              <w:t>☐</w:t>
            </w:r>
          </w:p>
        </w:tc>
        <w:tc>
          <w:tcPr>
            <w:tcW w:w="1138" w:type="dxa"/>
          </w:tcPr>
          <w:p w14:paraId="5273A2EC" w14:textId="77777777" w:rsidR="0048209A" w:rsidRDefault="0048209A" w:rsidP="002C13CC">
            <w:pPr>
              <w:shd w:val="clear" w:color="000000" w:fill="auto"/>
              <w:spacing w:line="259" w:lineRule="auto"/>
              <w:jc w:val="right"/>
              <w:rPr>
                <w:rFonts w:eastAsia="MS Gothic"/>
                <w:sz w:val="20"/>
                <w:lang w:eastAsia="lt-LT"/>
              </w:rPr>
            </w:pPr>
            <w:r>
              <w:rPr>
                <w:rFonts w:eastAsia="MS Gothic"/>
                <w:sz w:val="20"/>
                <w:lang w:eastAsia="lt-LT"/>
              </w:rPr>
              <w:t>1</w:t>
            </w:r>
          </w:p>
          <w:p w14:paraId="393E1240" w14:textId="77777777" w:rsidR="0048209A" w:rsidRDefault="0048209A" w:rsidP="002C13CC">
            <w:pPr>
              <w:shd w:val="clear" w:color="000000" w:fill="auto"/>
              <w:spacing w:line="259" w:lineRule="auto"/>
              <w:jc w:val="center"/>
              <w:rPr>
                <w:bCs/>
                <w:szCs w:val="24"/>
              </w:rPr>
            </w:pPr>
            <w:r>
              <w:rPr>
                <w:rFonts w:ascii="MS Gothic" w:eastAsia="MS Gothic" w:hAnsi="MS Gothic" w:cs="MS Gothic"/>
                <w:sz w:val="32"/>
                <w:szCs w:val="32"/>
                <w:lang w:eastAsia="lt-LT"/>
              </w:rPr>
              <w:t>☐</w:t>
            </w:r>
          </w:p>
        </w:tc>
        <w:tc>
          <w:tcPr>
            <w:tcW w:w="1134" w:type="dxa"/>
          </w:tcPr>
          <w:p w14:paraId="1D4EF060" w14:textId="77777777" w:rsidR="0048209A" w:rsidRDefault="0048209A" w:rsidP="002C13CC">
            <w:pPr>
              <w:shd w:val="clear" w:color="000000" w:fill="auto"/>
              <w:spacing w:line="259" w:lineRule="auto"/>
              <w:jc w:val="right"/>
              <w:rPr>
                <w:rFonts w:eastAsia="MS Gothic"/>
                <w:sz w:val="20"/>
                <w:lang w:eastAsia="lt-LT"/>
              </w:rPr>
            </w:pPr>
            <w:r>
              <w:rPr>
                <w:rFonts w:eastAsia="MS Gothic"/>
                <w:sz w:val="20"/>
                <w:lang w:eastAsia="lt-LT"/>
              </w:rPr>
              <w:t>0</w:t>
            </w:r>
          </w:p>
          <w:p w14:paraId="78686585" w14:textId="77777777" w:rsidR="0048209A" w:rsidRDefault="0048209A" w:rsidP="002C13CC">
            <w:pPr>
              <w:shd w:val="clear" w:color="000000" w:fill="auto"/>
              <w:spacing w:line="259" w:lineRule="auto"/>
              <w:jc w:val="center"/>
              <w:rPr>
                <w:bCs/>
                <w:szCs w:val="24"/>
              </w:rPr>
            </w:pPr>
            <w:r>
              <w:rPr>
                <w:rFonts w:ascii="MS Gothic" w:eastAsia="MS Gothic" w:hAnsi="MS Gothic" w:cs="MS Gothic"/>
                <w:sz w:val="32"/>
                <w:szCs w:val="32"/>
                <w:lang w:eastAsia="lt-LT"/>
              </w:rPr>
              <w:t>☐</w:t>
            </w:r>
          </w:p>
        </w:tc>
      </w:tr>
      <w:tr w:rsidR="0048209A" w14:paraId="1B41B179" w14:textId="77777777" w:rsidTr="002C13CC">
        <w:trPr>
          <w:jc w:val="center"/>
        </w:trPr>
        <w:tc>
          <w:tcPr>
            <w:tcW w:w="2376" w:type="dxa"/>
          </w:tcPr>
          <w:p w14:paraId="4D364E34" w14:textId="77777777" w:rsidR="0048209A" w:rsidRDefault="0048209A" w:rsidP="0048209A">
            <w:pPr>
              <w:shd w:val="clear" w:color="000000" w:fill="auto"/>
              <w:spacing w:line="259" w:lineRule="auto"/>
              <w:jc w:val="left"/>
              <w:rPr>
                <w:bCs/>
                <w:szCs w:val="24"/>
              </w:rPr>
            </w:pPr>
            <w:r>
              <w:rPr>
                <w:sz w:val="22"/>
                <w:szCs w:val="24"/>
                <w:lang w:eastAsia="lt-LT"/>
              </w:rPr>
              <w:t>2. Jaučiausi ramus (-i) ir atsipalaidavęs (-</w:t>
            </w:r>
            <w:proofErr w:type="spellStart"/>
            <w:r>
              <w:rPr>
                <w:sz w:val="22"/>
                <w:szCs w:val="24"/>
                <w:lang w:eastAsia="lt-LT"/>
              </w:rPr>
              <w:t>usi</w:t>
            </w:r>
            <w:proofErr w:type="spellEnd"/>
            <w:r>
              <w:rPr>
                <w:sz w:val="22"/>
                <w:szCs w:val="24"/>
                <w:lang w:eastAsia="lt-LT"/>
              </w:rPr>
              <w:t>)</w:t>
            </w:r>
          </w:p>
        </w:tc>
        <w:tc>
          <w:tcPr>
            <w:tcW w:w="903" w:type="dxa"/>
          </w:tcPr>
          <w:p w14:paraId="3762FF73" w14:textId="77777777" w:rsidR="0048209A" w:rsidRDefault="0048209A" w:rsidP="002C13CC">
            <w:pPr>
              <w:shd w:val="clear" w:color="000000" w:fill="auto"/>
              <w:spacing w:line="259" w:lineRule="auto"/>
              <w:jc w:val="right"/>
              <w:rPr>
                <w:rFonts w:eastAsia="MS Gothic"/>
                <w:sz w:val="20"/>
                <w:lang w:eastAsia="lt-LT"/>
              </w:rPr>
            </w:pPr>
            <w:r>
              <w:rPr>
                <w:rFonts w:eastAsia="MS Gothic"/>
                <w:sz w:val="20"/>
                <w:lang w:eastAsia="lt-LT"/>
              </w:rPr>
              <w:t>5</w:t>
            </w:r>
          </w:p>
          <w:p w14:paraId="6BEEC175" w14:textId="77777777" w:rsidR="0048209A" w:rsidRDefault="0048209A" w:rsidP="002C13CC">
            <w:pPr>
              <w:shd w:val="clear" w:color="000000" w:fill="auto"/>
              <w:spacing w:line="259" w:lineRule="auto"/>
              <w:jc w:val="center"/>
              <w:rPr>
                <w:bCs/>
                <w:szCs w:val="24"/>
              </w:rPr>
            </w:pPr>
            <w:r>
              <w:rPr>
                <w:rFonts w:ascii="MS Gothic" w:eastAsia="MS Gothic" w:hAnsi="MS Gothic" w:cs="MS Gothic"/>
                <w:sz w:val="32"/>
                <w:szCs w:val="32"/>
                <w:lang w:eastAsia="lt-LT"/>
              </w:rPr>
              <w:t>☐</w:t>
            </w:r>
          </w:p>
        </w:tc>
        <w:tc>
          <w:tcPr>
            <w:tcW w:w="1189" w:type="dxa"/>
          </w:tcPr>
          <w:p w14:paraId="418087CF" w14:textId="77777777" w:rsidR="0048209A" w:rsidRDefault="0048209A" w:rsidP="002C13CC">
            <w:pPr>
              <w:shd w:val="clear" w:color="000000" w:fill="auto"/>
              <w:spacing w:line="259" w:lineRule="auto"/>
              <w:jc w:val="right"/>
              <w:rPr>
                <w:rFonts w:eastAsia="MS Gothic"/>
                <w:sz w:val="20"/>
                <w:lang w:eastAsia="lt-LT"/>
              </w:rPr>
            </w:pPr>
            <w:r>
              <w:rPr>
                <w:rFonts w:eastAsia="MS Gothic"/>
                <w:sz w:val="20"/>
                <w:lang w:eastAsia="lt-LT"/>
              </w:rPr>
              <w:t>4</w:t>
            </w:r>
          </w:p>
          <w:p w14:paraId="7AE6F606" w14:textId="77777777" w:rsidR="0048209A" w:rsidRDefault="0048209A" w:rsidP="002C13CC">
            <w:pPr>
              <w:shd w:val="clear" w:color="000000" w:fill="auto"/>
              <w:spacing w:line="259" w:lineRule="auto"/>
              <w:jc w:val="center"/>
              <w:rPr>
                <w:bCs/>
                <w:szCs w:val="24"/>
              </w:rPr>
            </w:pPr>
            <w:r>
              <w:rPr>
                <w:rFonts w:ascii="MS Gothic" w:eastAsia="MS Gothic" w:hAnsi="MS Gothic" w:cs="MS Gothic"/>
                <w:sz w:val="32"/>
                <w:szCs w:val="32"/>
                <w:lang w:eastAsia="lt-LT"/>
              </w:rPr>
              <w:t>☐</w:t>
            </w:r>
          </w:p>
        </w:tc>
        <w:tc>
          <w:tcPr>
            <w:tcW w:w="1382" w:type="dxa"/>
          </w:tcPr>
          <w:p w14:paraId="09793E9E" w14:textId="77777777" w:rsidR="0048209A" w:rsidRDefault="0048209A" w:rsidP="002C13CC">
            <w:pPr>
              <w:shd w:val="clear" w:color="000000" w:fill="auto"/>
              <w:spacing w:line="259" w:lineRule="auto"/>
              <w:jc w:val="right"/>
              <w:rPr>
                <w:rFonts w:eastAsia="MS Gothic"/>
                <w:sz w:val="20"/>
                <w:lang w:eastAsia="lt-LT"/>
              </w:rPr>
            </w:pPr>
            <w:r>
              <w:rPr>
                <w:rFonts w:eastAsia="MS Gothic"/>
                <w:sz w:val="20"/>
                <w:lang w:eastAsia="lt-LT"/>
              </w:rPr>
              <w:t>3</w:t>
            </w:r>
          </w:p>
          <w:p w14:paraId="0B63DF63" w14:textId="77777777" w:rsidR="0048209A" w:rsidRDefault="0048209A" w:rsidP="002C13CC">
            <w:pPr>
              <w:shd w:val="clear" w:color="000000" w:fill="auto"/>
              <w:spacing w:line="259" w:lineRule="auto"/>
              <w:jc w:val="center"/>
              <w:rPr>
                <w:bCs/>
                <w:szCs w:val="24"/>
              </w:rPr>
            </w:pPr>
            <w:r>
              <w:rPr>
                <w:rFonts w:ascii="MS Gothic" w:eastAsia="MS Gothic" w:hAnsi="MS Gothic" w:cs="MS Gothic"/>
                <w:sz w:val="32"/>
                <w:szCs w:val="32"/>
                <w:lang w:eastAsia="lt-LT"/>
              </w:rPr>
              <w:t>☐</w:t>
            </w:r>
          </w:p>
        </w:tc>
        <w:tc>
          <w:tcPr>
            <w:tcW w:w="1347" w:type="dxa"/>
          </w:tcPr>
          <w:p w14:paraId="117D7DFC" w14:textId="77777777" w:rsidR="0048209A" w:rsidRDefault="0048209A" w:rsidP="002C13CC">
            <w:pPr>
              <w:shd w:val="clear" w:color="000000" w:fill="auto"/>
              <w:spacing w:line="259" w:lineRule="auto"/>
              <w:jc w:val="right"/>
              <w:rPr>
                <w:rFonts w:eastAsia="MS Gothic"/>
                <w:sz w:val="20"/>
                <w:lang w:eastAsia="lt-LT"/>
              </w:rPr>
            </w:pPr>
            <w:r>
              <w:rPr>
                <w:rFonts w:eastAsia="MS Gothic"/>
                <w:sz w:val="20"/>
                <w:lang w:eastAsia="lt-LT"/>
              </w:rPr>
              <w:t>2</w:t>
            </w:r>
          </w:p>
          <w:p w14:paraId="1656D5AF" w14:textId="77777777" w:rsidR="0048209A" w:rsidRDefault="0048209A" w:rsidP="002C13CC">
            <w:pPr>
              <w:shd w:val="clear" w:color="000000" w:fill="auto"/>
              <w:spacing w:line="259" w:lineRule="auto"/>
              <w:jc w:val="center"/>
              <w:rPr>
                <w:bCs/>
                <w:szCs w:val="24"/>
              </w:rPr>
            </w:pPr>
            <w:r>
              <w:rPr>
                <w:rFonts w:ascii="MS Gothic" w:eastAsia="MS Gothic" w:hAnsi="MS Gothic" w:cs="MS Gothic"/>
                <w:sz w:val="32"/>
                <w:szCs w:val="32"/>
                <w:lang w:eastAsia="lt-LT"/>
              </w:rPr>
              <w:t>☐</w:t>
            </w:r>
          </w:p>
        </w:tc>
        <w:tc>
          <w:tcPr>
            <w:tcW w:w="1138" w:type="dxa"/>
          </w:tcPr>
          <w:p w14:paraId="1C5069B3" w14:textId="77777777" w:rsidR="0048209A" w:rsidRDefault="0048209A" w:rsidP="002C13CC">
            <w:pPr>
              <w:shd w:val="clear" w:color="000000" w:fill="auto"/>
              <w:spacing w:line="259" w:lineRule="auto"/>
              <w:jc w:val="right"/>
              <w:rPr>
                <w:rFonts w:eastAsia="MS Gothic"/>
                <w:sz w:val="20"/>
                <w:lang w:eastAsia="lt-LT"/>
              </w:rPr>
            </w:pPr>
            <w:r>
              <w:rPr>
                <w:rFonts w:eastAsia="MS Gothic"/>
                <w:sz w:val="20"/>
                <w:lang w:eastAsia="lt-LT"/>
              </w:rPr>
              <w:t>1</w:t>
            </w:r>
          </w:p>
          <w:p w14:paraId="53F3CAAC" w14:textId="77777777" w:rsidR="0048209A" w:rsidRDefault="0048209A" w:rsidP="002C13CC">
            <w:pPr>
              <w:shd w:val="clear" w:color="000000" w:fill="auto"/>
              <w:spacing w:line="259" w:lineRule="auto"/>
              <w:jc w:val="center"/>
              <w:rPr>
                <w:bCs/>
                <w:szCs w:val="24"/>
              </w:rPr>
            </w:pPr>
            <w:r>
              <w:rPr>
                <w:rFonts w:ascii="MS Gothic" w:eastAsia="MS Gothic" w:hAnsi="MS Gothic" w:cs="MS Gothic"/>
                <w:sz w:val="32"/>
                <w:szCs w:val="32"/>
                <w:lang w:eastAsia="lt-LT"/>
              </w:rPr>
              <w:t>☐</w:t>
            </w:r>
          </w:p>
        </w:tc>
        <w:tc>
          <w:tcPr>
            <w:tcW w:w="1134" w:type="dxa"/>
          </w:tcPr>
          <w:p w14:paraId="4AB30FBC" w14:textId="77777777" w:rsidR="0048209A" w:rsidRDefault="0048209A" w:rsidP="002C13CC">
            <w:pPr>
              <w:shd w:val="clear" w:color="000000" w:fill="auto"/>
              <w:spacing w:line="259" w:lineRule="auto"/>
              <w:jc w:val="right"/>
              <w:rPr>
                <w:rFonts w:eastAsia="MS Gothic"/>
                <w:sz w:val="20"/>
                <w:lang w:eastAsia="lt-LT"/>
              </w:rPr>
            </w:pPr>
            <w:r>
              <w:rPr>
                <w:rFonts w:eastAsia="MS Gothic"/>
                <w:sz w:val="20"/>
                <w:lang w:eastAsia="lt-LT"/>
              </w:rPr>
              <w:t>0</w:t>
            </w:r>
          </w:p>
          <w:p w14:paraId="526F84AD" w14:textId="77777777" w:rsidR="0048209A" w:rsidRDefault="0048209A" w:rsidP="002C13CC">
            <w:pPr>
              <w:shd w:val="clear" w:color="000000" w:fill="auto"/>
              <w:spacing w:line="259" w:lineRule="auto"/>
              <w:jc w:val="center"/>
              <w:rPr>
                <w:bCs/>
                <w:szCs w:val="24"/>
              </w:rPr>
            </w:pPr>
            <w:r>
              <w:rPr>
                <w:rFonts w:ascii="MS Gothic" w:eastAsia="MS Gothic" w:hAnsi="MS Gothic" w:cs="MS Gothic"/>
                <w:sz w:val="32"/>
                <w:szCs w:val="32"/>
                <w:lang w:eastAsia="lt-LT"/>
              </w:rPr>
              <w:t>☐</w:t>
            </w:r>
          </w:p>
        </w:tc>
      </w:tr>
      <w:tr w:rsidR="0048209A" w14:paraId="6F741361" w14:textId="77777777" w:rsidTr="002C13CC">
        <w:trPr>
          <w:jc w:val="center"/>
        </w:trPr>
        <w:tc>
          <w:tcPr>
            <w:tcW w:w="2376" w:type="dxa"/>
          </w:tcPr>
          <w:p w14:paraId="42423384" w14:textId="77777777" w:rsidR="0048209A" w:rsidRDefault="0048209A" w:rsidP="0048209A">
            <w:pPr>
              <w:shd w:val="clear" w:color="000000" w:fill="auto"/>
              <w:jc w:val="left"/>
              <w:rPr>
                <w:bCs/>
                <w:szCs w:val="24"/>
              </w:rPr>
            </w:pPr>
            <w:r>
              <w:rPr>
                <w:sz w:val="22"/>
                <w:szCs w:val="24"/>
                <w:lang w:eastAsia="lt-LT"/>
              </w:rPr>
              <w:t>3. Jaučiausi aktyvus (-i) ir energingas (-a)</w:t>
            </w:r>
          </w:p>
        </w:tc>
        <w:tc>
          <w:tcPr>
            <w:tcW w:w="903" w:type="dxa"/>
          </w:tcPr>
          <w:p w14:paraId="00BF3084" w14:textId="77777777" w:rsidR="0048209A" w:rsidRDefault="0048209A" w:rsidP="002C13CC">
            <w:pPr>
              <w:shd w:val="clear" w:color="000000" w:fill="auto"/>
              <w:spacing w:line="259" w:lineRule="auto"/>
              <w:jc w:val="right"/>
              <w:rPr>
                <w:rFonts w:eastAsia="MS Gothic"/>
                <w:sz w:val="20"/>
                <w:lang w:eastAsia="lt-LT"/>
              </w:rPr>
            </w:pPr>
            <w:r>
              <w:rPr>
                <w:rFonts w:eastAsia="MS Gothic"/>
                <w:sz w:val="20"/>
                <w:lang w:eastAsia="lt-LT"/>
              </w:rPr>
              <w:t>5</w:t>
            </w:r>
          </w:p>
          <w:p w14:paraId="41B4D819" w14:textId="77777777" w:rsidR="0048209A" w:rsidRDefault="0048209A" w:rsidP="002C13CC">
            <w:pPr>
              <w:shd w:val="clear" w:color="000000" w:fill="auto"/>
              <w:spacing w:line="259" w:lineRule="auto"/>
              <w:jc w:val="center"/>
              <w:rPr>
                <w:bCs/>
                <w:szCs w:val="24"/>
              </w:rPr>
            </w:pPr>
            <w:r>
              <w:rPr>
                <w:rFonts w:ascii="MS Gothic" w:eastAsia="MS Gothic" w:hAnsi="MS Gothic" w:cs="MS Gothic"/>
                <w:sz w:val="32"/>
                <w:szCs w:val="32"/>
                <w:lang w:eastAsia="lt-LT"/>
              </w:rPr>
              <w:t>☐</w:t>
            </w:r>
          </w:p>
        </w:tc>
        <w:tc>
          <w:tcPr>
            <w:tcW w:w="1189" w:type="dxa"/>
          </w:tcPr>
          <w:p w14:paraId="51D30E00" w14:textId="77777777" w:rsidR="0048209A" w:rsidRDefault="0048209A" w:rsidP="002C13CC">
            <w:pPr>
              <w:shd w:val="clear" w:color="000000" w:fill="auto"/>
              <w:spacing w:line="259" w:lineRule="auto"/>
              <w:jc w:val="right"/>
              <w:rPr>
                <w:rFonts w:eastAsia="MS Gothic"/>
                <w:sz w:val="20"/>
                <w:lang w:eastAsia="lt-LT"/>
              </w:rPr>
            </w:pPr>
            <w:r>
              <w:rPr>
                <w:rFonts w:eastAsia="MS Gothic"/>
                <w:sz w:val="20"/>
                <w:lang w:eastAsia="lt-LT"/>
              </w:rPr>
              <w:t>4</w:t>
            </w:r>
          </w:p>
          <w:p w14:paraId="28CCEFEA" w14:textId="77777777" w:rsidR="0048209A" w:rsidRDefault="0048209A" w:rsidP="002C13CC">
            <w:pPr>
              <w:shd w:val="clear" w:color="000000" w:fill="auto"/>
              <w:spacing w:line="259" w:lineRule="auto"/>
              <w:jc w:val="center"/>
              <w:rPr>
                <w:bCs/>
                <w:szCs w:val="24"/>
              </w:rPr>
            </w:pPr>
            <w:r>
              <w:rPr>
                <w:rFonts w:ascii="MS Gothic" w:eastAsia="MS Gothic" w:hAnsi="MS Gothic" w:cs="MS Gothic"/>
                <w:sz w:val="32"/>
                <w:szCs w:val="32"/>
                <w:lang w:eastAsia="lt-LT"/>
              </w:rPr>
              <w:t>☐</w:t>
            </w:r>
          </w:p>
        </w:tc>
        <w:tc>
          <w:tcPr>
            <w:tcW w:w="1382" w:type="dxa"/>
          </w:tcPr>
          <w:p w14:paraId="591CBCA6" w14:textId="77777777" w:rsidR="0048209A" w:rsidRDefault="0048209A" w:rsidP="002C13CC">
            <w:pPr>
              <w:shd w:val="clear" w:color="000000" w:fill="auto"/>
              <w:spacing w:line="259" w:lineRule="auto"/>
              <w:jc w:val="right"/>
              <w:rPr>
                <w:rFonts w:eastAsia="MS Gothic"/>
                <w:sz w:val="20"/>
                <w:lang w:eastAsia="lt-LT"/>
              </w:rPr>
            </w:pPr>
            <w:r>
              <w:rPr>
                <w:rFonts w:eastAsia="MS Gothic"/>
                <w:sz w:val="20"/>
                <w:lang w:eastAsia="lt-LT"/>
              </w:rPr>
              <w:t>3</w:t>
            </w:r>
          </w:p>
          <w:p w14:paraId="3E7E0193" w14:textId="77777777" w:rsidR="0048209A" w:rsidRDefault="0048209A" w:rsidP="002C13CC">
            <w:pPr>
              <w:shd w:val="clear" w:color="000000" w:fill="auto"/>
              <w:spacing w:line="259" w:lineRule="auto"/>
              <w:jc w:val="center"/>
              <w:rPr>
                <w:bCs/>
                <w:szCs w:val="24"/>
              </w:rPr>
            </w:pPr>
            <w:r>
              <w:rPr>
                <w:rFonts w:ascii="MS Gothic" w:eastAsia="MS Gothic" w:hAnsi="MS Gothic" w:cs="MS Gothic"/>
                <w:sz w:val="32"/>
                <w:szCs w:val="32"/>
                <w:lang w:eastAsia="lt-LT"/>
              </w:rPr>
              <w:t>☐</w:t>
            </w:r>
          </w:p>
        </w:tc>
        <w:tc>
          <w:tcPr>
            <w:tcW w:w="1347" w:type="dxa"/>
          </w:tcPr>
          <w:p w14:paraId="030F3302" w14:textId="77777777" w:rsidR="0048209A" w:rsidRDefault="0048209A" w:rsidP="002C13CC">
            <w:pPr>
              <w:shd w:val="clear" w:color="000000" w:fill="auto"/>
              <w:spacing w:line="259" w:lineRule="auto"/>
              <w:jc w:val="right"/>
              <w:rPr>
                <w:rFonts w:eastAsia="MS Gothic"/>
                <w:sz w:val="20"/>
                <w:lang w:eastAsia="lt-LT"/>
              </w:rPr>
            </w:pPr>
            <w:r>
              <w:rPr>
                <w:rFonts w:eastAsia="MS Gothic"/>
                <w:sz w:val="20"/>
                <w:lang w:eastAsia="lt-LT"/>
              </w:rPr>
              <w:t>2</w:t>
            </w:r>
          </w:p>
          <w:p w14:paraId="79247597" w14:textId="77777777" w:rsidR="0048209A" w:rsidRDefault="0048209A" w:rsidP="002C13CC">
            <w:pPr>
              <w:shd w:val="clear" w:color="000000" w:fill="auto"/>
              <w:spacing w:line="259" w:lineRule="auto"/>
              <w:jc w:val="center"/>
              <w:rPr>
                <w:bCs/>
                <w:szCs w:val="24"/>
              </w:rPr>
            </w:pPr>
            <w:r>
              <w:rPr>
                <w:rFonts w:ascii="MS Gothic" w:eastAsia="MS Gothic" w:hAnsi="MS Gothic" w:cs="MS Gothic"/>
                <w:sz w:val="32"/>
                <w:szCs w:val="32"/>
                <w:lang w:eastAsia="lt-LT"/>
              </w:rPr>
              <w:t>☐</w:t>
            </w:r>
          </w:p>
        </w:tc>
        <w:tc>
          <w:tcPr>
            <w:tcW w:w="1138" w:type="dxa"/>
          </w:tcPr>
          <w:p w14:paraId="06C025F6" w14:textId="77777777" w:rsidR="0048209A" w:rsidRDefault="0048209A" w:rsidP="002C13CC">
            <w:pPr>
              <w:shd w:val="clear" w:color="000000" w:fill="auto"/>
              <w:spacing w:line="259" w:lineRule="auto"/>
              <w:jc w:val="right"/>
              <w:rPr>
                <w:rFonts w:eastAsia="MS Gothic"/>
                <w:sz w:val="20"/>
                <w:lang w:eastAsia="lt-LT"/>
              </w:rPr>
            </w:pPr>
            <w:r>
              <w:rPr>
                <w:rFonts w:eastAsia="MS Gothic"/>
                <w:sz w:val="20"/>
                <w:lang w:eastAsia="lt-LT"/>
              </w:rPr>
              <w:t>1</w:t>
            </w:r>
          </w:p>
          <w:p w14:paraId="147CFB67" w14:textId="77777777" w:rsidR="0048209A" w:rsidRDefault="0048209A" w:rsidP="002C13CC">
            <w:pPr>
              <w:shd w:val="clear" w:color="000000" w:fill="auto"/>
              <w:spacing w:line="259" w:lineRule="auto"/>
              <w:jc w:val="center"/>
              <w:rPr>
                <w:bCs/>
                <w:szCs w:val="24"/>
              </w:rPr>
            </w:pPr>
            <w:r>
              <w:rPr>
                <w:rFonts w:ascii="MS Gothic" w:eastAsia="MS Gothic" w:hAnsi="MS Gothic" w:cs="MS Gothic"/>
                <w:sz w:val="32"/>
                <w:szCs w:val="32"/>
                <w:lang w:eastAsia="lt-LT"/>
              </w:rPr>
              <w:t>☐</w:t>
            </w:r>
          </w:p>
        </w:tc>
        <w:tc>
          <w:tcPr>
            <w:tcW w:w="1134" w:type="dxa"/>
          </w:tcPr>
          <w:p w14:paraId="19C55844" w14:textId="77777777" w:rsidR="0048209A" w:rsidRDefault="0048209A" w:rsidP="002C13CC">
            <w:pPr>
              <w:shd w:val="clear" w:color="000000" w:fill="auto"/>
              <w:spacing w:line="259" w:lineRule="auto"/>
              <w:jc w:val="right"/>
              <w:rPr>
                <w:rFonts w:eastAsia="MS Gothic"/>
                <w:sz w:val="20"/>
                <w:lang w:eastAsia="lt-LT"/>
              </w:rPr>
            </w:pPr>
            <w:r>
              <w:rPr>
                <w:rFonts w:eastAsia="MS Gothic"/>
                <w:sz w:val="20"/>
                <w:lang w:eastAsia="lt-LT"/>
              </w:rPr>
              <w:t>0</w:t>
            </w:r>
          </w:p>
          <w:p w14:paraId="42D7E4DF" w14:textId="77777777" w:rsidR="0048209A" w:rsidRDefault="0048209A" w:rsidP="002C13CC">
            <w:pPr>
              <w:shd w:val="clear" w:color="000000" w:fill="auto"/>
              <w:spacing w:line="259" w:lineRule="auto"/>
              <w:jc w:val="center"/>
              <w:rPr>
                <w:bCs/>
                <w:szCs w:val="24"/>
              </w:rPr>
            </w:pPr>
            <w:r>
              <w:rPr>
                <w:rFonts w:ascii="MS Gothic" w:eastAsia="MS Gothic" w:hAnsi="MS Gothic" w:cs="MS Gothic"/>
                <w:sz w:val="32"/>
                <w:szCs w:val="32"/>
                <w:lang w:eastAsia="lt-LT"/>
              </w:rPr>
              <w:t>☐</w:t>
            </w:r>
          </w:p>
        </w:tc>
      </w:tr>
      <w:tr w:rsidR="0048209A" w14:paraId="1FB9AE21" w14:textId="77777777" w:rsidTr="002C13CC">
        <w:trPr>
          <w:jc w:val="center"/>
        </w:trPr>
        <w:tc>
          <w:tcPr>
            <w:tcW w:w="2376" w:type="dxa"/>
          </w:tcPr>
          <w:p w14:paraId="53185E4F" w14:textId="77777777" w:rsidR="0048209A" w:rsidRDefault="0048209A" w:rsidP="0048209A">
            <w:pPr>
              <w:shd w:val="clear" w:color="000000" w:fill="auto"/>
              <w:spacing w:line="259" w:lineRule="auto"/>
              <w:jc w:val="left"/>
              <w:rPr>
                <w:sz w:val="22"/>
                <w:szCs w:val="24"/>
                <w:lang w:eastAsia="lt-LT"/>
              </w:rPr>
            </w:pPr>
            <w:r>
              <w:rPr>
                <w:sz w:val="22"/>
                <w:szCs w:val="24"/>
                <w:lang w:eastAsia="lt-LT"/>
              </w:rPr>
              <w:t xml:space="preserve">4. Atsibudęs jaučiausi žvalus (-i) ir pailsėjęs </w:t>
            </w:r>
          </w:p>
          <w:p w14:paraId="68E6D018" w14:textId="77777777" w:rsidR="0048209A" w:rsidRDefault="0048209A" w:rsidP="0048209A">
            <w:pPr>
              <w:shd w:val="clear" w:color="000000" w:fill="auto"/>
              <w:spacing w:line="259" w:lineRule="auto"/>
              <w:jc w:val="left"/>
              <w:rPr>
                <w:bCs/>
                <w:szCs w:val="24"/>
              </w:rPr>
            </w:pPr>
            <w:r>
              <w:rPr>
                <w:sz w:val="22"/>
                <w:szCs w:val="24"/>
                <w:lang w:eastAsia="lt-LT"/>
              </w:rPr>
              <w:t>(-</w:t>
            </w:r>
            <w:proofErr w:type="spellStart"/>
            <w:r>
              <w:rPr>
                <w:sz w:val="22"/>
                <w:szCs w:val="24"/>
                <w:lang w:eastAsia="lt-LT"/>
              </w:rPr>
              <w:t>usi</w:t>
            </w:r>
            <w:proofErr w:type="spellEnd"/>
            <w:r>
              <w:rPr>
                <w:sz w:val="22"/>
                <w:szCs w:val="24"/>
                <w:lang w:eastAsia="lt-LT"/>
              </w:rPr>
              <w:t>)</w:t>
            </w:r>
          </w:p>
        </w:tc>
        <w:tc>
          <w:tcPr>
            <w:tcW w:w="903" w:type="dxa"/>
          </w:tcPr>
          <w:p w14:paraId="79CA08EC" w14:textId="77777777" w:rsidR="0048209A" w:rsidRDefault="0048209A" w:rsidP="002C13CC">
            <w:pPr>
              <w:shd w:val="clear" w:color="000000" w:fill="auto"/>
              <w:spacing w:line="259" w:lineRule="auto"/>
              <w:jc w:val="right"/>
              <w:rPr>
                <w:rFonts w:eastAsia="MS Gothic"/>
                <w:sz w:val="20"/>
                <w:lang w:eastAsia="lt-LT"/>
              </w:rPr>
            </w:pPr>
            <w:r>
              <w:rPr>
                <w:rFonts w:eastAsia="MS Gothic"/>
                <w:sz w:val="20"/>
                <w:lang w:eastAsia="lt-LT"/>
              </w:rPr>
              <w:t>5</w:t>
            </w:r>
          </w:p>
          <w:p w14:paraId="56C54EA1" w14:textId="77777777" w:rsidR="0048209A" w:rsidRDefault="0048209A" w:rsidP="002C13CC">
            <w:pPr>
              <w:shd w:val="clear" w:color="000000" w:fill="auto"/>
              <w:spacing w:line="259" w:lineRule="auto"/>
              <w:jc w:val="center"/>
              <w:rPr>
                <w:bCs/>
                <w:szCs w:val="24"/>
              </w:rPr>
            </w:pPr>
            <w:r>
              <w:rPr>
                <w:rFonts w:ascii="MS Gothic" w:eastAsia="MS Gothic" w:hAnsi="MS Gothic" w:cs="MS Gothic"/>
                <w:sz w:val="32"/>
                <w:szCs w:val="32"/>
                <w:lang w:eastAsia="lt-LT"/>
              </w:rPr>
              <w:t>☐</w:t>
            </w:r>
          </w:p>
        </w:tc>
        <w:tc>
          <w:tcPr>
            <w:tcW w:w="1189" w:type="dxa"/>
          </w:tcPr>
          <w:p w14:paraId="6A664AEE" w14:textId="77777777" w:rsidR="0048209A" w:rsidRDefault="0048209A" w:rsidP="002C13CC">
            <w:pPr>
              <w:shd w:val="clear" w:color="000000" w:fill="auto"/>
              <w:spacing w:line="259" w:lineRule="auto"/>
              <w:jc w:val="right"/>
              <w:rPr>
                <w:rFonts w:eastAsia="MS Gothic"/>
                <w:sz w:val="20"/>
                <w:lang w:eastAsia="lt-LT"/>
              </w:rPr>
            </w:pPr>
            <w:r>
              <w:rPr>
                <w:rFonts w:eastAsia="MS Gothic"/>
                <w:sz w:val="20"/>
                <w:lang w:eastAsia="lt-LT"/>
              </w:rPr>
              <w:t>4</w:t>
            </w:r>
          </w:p>
          <w:p w14:paraId="7155817F" w14:textId="77777777" w:rsidR="0048209A" w:rsidRDefault="0048209A" w:rsidP="002C13CC">
            <w:pPr>
              <w:shd w:val="clear" w:color="000000" w:fill="auto"/>
              <w:spacing w:line="259" w:lineRule="auto"/>
              <w:jc w:val="center"/>
              <w:rPr>
                <w:bCs/>
                <w:szCs w:val="24"/>
              </w:rPr>
            </w:pPr>
            <w:r>
              <w:rPr>
                <w:rFonts w:ascii="MS Gothic" w:eastAsia="MS Gothic" w:hAnsi="MS Gothic" w:cs="MS Gothic"/>
                <w:sz w:val="32"/>
                <w:szCs w:val="32"/>
                <w:lang w:eastAsia="lt-LT"/>
              </w:rPr>
              <w:t>☐</w:t>
            </w:r>
          </w:p>
        </w:tc>
        <w:tc>
          <w:tcPr>
            <w:tcW w:w="1382" w:type="dxa"/>
          </w:tcPr>
          <w:p w14:paraId="7855DAB2" w14:textId="77777777" w:rsidR="0048209A" w:rsidRDefault="0048209A" w:rsidP="002C13CC">
            <w:pPr>
              <w:shd w:val="clear" w:color="000000" w:fill="auto"/>
              <w:spacing w:line="259" w:lineRule="auto"/>
              <w:jc w:val="right"/>
              <w:rPr>
                <w:rFonts w:eastAsia="MS Gothic"/>
                <w:sz w:val="20"/>
                <w:lang w:eastAsia="lt-LT"/>
              </w:rPr>
            </w:pPr>
            <w:r>
              <w:rPr>
                <w:rFonts w:eastAsia="MS Gothic"/>
                <w:sz w:val="20"/>
                <w:lang w:eastAsia="lt-LT"/>
              </w:rPr>
              <w:t>3</w:t>
            </w:r>
          </w:p>
          <w:p w14:paraId="10B3DEB8" w14:textId="77777777" w:rsidR="0048209A" w:rsidRDefault="0048209A" w:rsidP="002C13CC">
            <w:pPr>
              <w:shd w:val="clear" w:color="000000" w:fill="auto"/>
              <w:spacing w:line="259" w:lineRule="auto"/>
              <w:jc w:val="center"/>
              <w:rPr>
                <w:bCs/>
                <w:szCs w:val="24"/>
              </w:rPr>
            </w:pPr>
            <w:r>
              <w:rPr>
                <w:rFonts w:ascii="MS Gothic" w:eastAsia="MS Gothic" w:hAnsi="MS Gothic" w:cs="MS Gothic"/>
                <w:sz w:val="32"/>
                <w:szCs w:val="32"/>
                <w:lang w:eastAsia="lt-LT"/>
              </w:rPr>
              <w:t>☐</w:t>
            </w:r>
          </w:p>
        </w:tc>
        <w:tc>
          <w:tcPr>
            <w:tcW w:w="1347" w:type="dxa"/>
          </w:tcPr>
          <w:p w14:paraId="5F73FCA7" w14:textId="77777777" w:rsidR="0048209A" w:rsidRDefault="0048209A" w:rsidP="002C13CC">
            <w:pPr>
              <w:shd w:val="clear" w:color="000000" w:fill="auto"/>
              <w:spacing w:line="259" w:lineRule="auto"/>
              <w:jc w:val="right"/>
              <w:rPr>
                <w:rFonts w:eastAsia="MS Gothic"/>
                <w:sz w:val="20"/>
                <w:lang w:eastAsia="lt-LT"/>
              </w:rPr>
            </w:pPr>
            <w:r>
              <w:rPr>
                <w:rFonts w:eastAsia="MS Gothic"/>
                <w:sz w:val="20"/>
                <w:lang w:eastAsia="lt-LT"/>
              </w:rPr>
              <w:t>2</w:t>
            </w:r>
          </w:p>
          <w:p w14:paraId="7FB07B44" w14:textId="77777777" w:rsidR="0048209A" w:rsidRDefault="0048209A" w:rsidP="002C13CC">
            <w:pPr>
              <w:shd w:val="clear" w:color="000000" w:fill="auto"/>
              <w:spacing w:line="259" w:lineRule="auto"/>
              <w:jc w:val="center"/>
              <w:rPr>
                <w:bCs/>
                <w:szCs w:val="24"/>
              </w:rPr>
            </w:pPr>
            <w:r>
              <w:rPr>
                <w:rFonts w:ascii="MS Gothic" w:eastAsia="MS Gothic" w:hAnsi="MS Gothic" w:cs="MS Gothic"/>
                <w:sz w:val="32"/>
                <w:szCs w:val="32"/>
                <w:lang w:eastAsia="lt-LT"/>
              </w:rPr>
              <w:t>☐</w:t>
            </w:r>
          </w:p>
        </w:tc>
        <w:tc>
          <w:tcPr>
            <w:tcW w:w="1138" w:type="dxa"/>
          </w:tcPr>
          <w:p w14:paraId="3075CF6C" w14:textId="77777777" w:rsidR="0048209A" w:rsidRDefault="0048209A" w:rsidP="002C13CC">
            <w:pPr>
              <w:shd w:val="clear" w:color="000000" w:fill="auto"/>
              <w:spacing w:line="259" w:lineRule="auto"/>
              <w:jc w:val="right"/>
              <w:rPr>
                <w:rFonts w:eastAsia="MS Gothic"/>
                <w:sz w:val="20"/>
                <w:lang w:eastAsia="lt-LT"/>
              </w:rPr>
            </w:pPr>
            <w:r>
              <w:rPr>
                <w:rFonts w:eastAsia="MS Gothic"/>
                <w:sz w:val="20"/>
                <w:lang w:eastAsia="lt-LT"/>
              </w:rPr>
              <w:t>1</w:t>
            </w:r>
          </w:p>
          <w:p w14:paraId="32A3357B" w14:textId="77777777" w:rsidR="0048209A" w:rsidRDefault="0048209A" w:rsidP="002C13CC">
            <w:pPr>
              <w:shd w:val="clear" w:color="000000" w:fill="auto"/>
              <w:spacing w:line="259" w:lineRule="auto"/>
              <w:jc w:val="center"/>
              <w:rPr>
                <w:bCs/>
                <w:szCs w:val="24"/>
              </w:rPr>
            </w:pPr>
            <w:r>
              <w:rPr>
                <w:rFonts w:ascii="MS Gothic" w:eastAsia="MS Gothic" w:hAnsi="MS Gothic" w:cs="MS Gothic"/>
                <w:sz w:val="32"/>
                <w:szCs w:val="32"/>
                <w:lang w:eastAsia="lt-LT"/>
              </w:rPr>
              <w:t>☐</w:t>
            </w:r>
          </w:p>
        </w:tc>
        <w:tc>
          <w:tcPr>
            <w:tcW w:w="1134" w:type="dxa"/>
          </w:tcPr>
          <w:p w14:paraId="3A4781F5" w14:textId="77777777" w:rsidR="0048209A" w:rsidRDefault="0048209A" w:rsidP="002C13CC">
            <w:pPr>
              <w:shd w:val="clear" w:color="000000" w:fill="auto"/>
              <w:spacing w:line="259" w:lineRule="auto"/>
              <w:jc w:val="right"/>
              <w:rPr>
                <w:rFonts w:eastAsia="MS Gothic"/>
                <w:sz w:val="20"/>
                <w:lang w:eastAsia="lt-LT"/>
              </w:rPr>
            </w:pPr>
            <w:r>
              <w:rPr>
                <w:rFonts w:eastAsia="MS Gothic"/>
                <w:sz w:val="20"/>
                <w:lang w:eastAsia="lt-LT"/>
              </w:rPr>
              <w:t>0</w:t>
            </w:r>
          </w:p>
          <w:p w14:paraId="64515869" w14:textId="77777777" w:rsidR="0048209A" w:rsidRDefault="0048209A" w:rsidP="002C13CC">
            <w:pPr>
              <w:shd w:val="clear" w:color="000000" w:fill="auto"/>
              <w:spacing w:line="259" w:lineRule="auto"/>
              <w:jc w:val="center"/>
              <w:rPr>
                <w:bCs/>
                <w:szCs w:val="24"/>
              </w:rPr>
            </w:pPr>
            <w:r>
              <w:rPr>
                <w:rFonts w:ascii="MS Gothic" w:eastAsia="MS Gothic" w:hAnsi="MS Gothic" w:cs="MS Gothic"/>
                <w:sz w:val="32"/>
                <w:szCs w:val="32"/>
                <w:lang w:eastAsia="lt-LT"/>
              </w:rPr>
              <w:t>☐</w:t>
            </w:r>
          </w:p>
        </w:tc>
      </w:tr>
      <w:tr w:rsidR="0048209A" w14:paraId="310FAA9B" w14:textId="77777777" w:rsidTr="002C13CC">
        <w:trPr>
          <w:jc w:val="center"/>
        </w:trPr>
        <w:tc>
          <w:tcPr>
            <w:tcW w:w="2376" w:type="dxa"/>
          </w:tcPr>
          <w:p w14:paraId="3159F6BD" w14:textId="77777777" w:rsidR="0048209A" w:rsidRDefault="0048209A" w:rsidP="0048209A">
            <w:pPr>
              <w:shd w:val="clear" w:color="000000" w:fill="auto"/>
              <w:spacing w:line="259" w:lineRule="auto"/>
              <w:jc w:val="left"/>
              <w:rPr>
                <w:bCs/>
                <w:szCs w:val="24"/>
              </w:rPr>
            </w:pPr>
            <w:r>
              <w:rPr>
                <w:sz w:val="22"/>
                <w:szCs w:val="24"/>
                <w:lang w:eastAsia="lt-LT"/>
              </w:rPr>
              <w:t>5. Mano kasdieniame gyvenime buvo daug mane dominančių dalykų</w:t>
            </w:r>
          </w:p>
        </w:tc>
        <w:tc>
          <w:tcPr>
            <w:tcW w:w="903" w:type="dxa"/>
          </w:tcPr>
          <w:p w14:paraId="635B86D3" w14:textId="77777777" w:rsidR="0048209A" w:rsidRDefault="0048209A" w:rsidP="002C13CC">
            <w:pPr>
              <w:shd w:val="clear" w:color="000000" w:fill="auto"/>
              <w:spacing w:line="259" w:lineRule="auto"/>
              <w:jc w:val="right"/>
              <w:rPr>
                <w:rFonts w:eastAsia="MS Gothic"/>
                <w:sz w:val="20"/>
                <w:lang w:eastAsia="lt-LT"/>
              </w:rPr>
            </w:pPr>
            <w:r>
              <w:rPr>
                <w:rFonts w:eastAsia="MS Gothic"/>
                <w:sz w:val="20"/>
                <w:lang w:eastAsia="lt-LT"/>
              </w:rPr>
              <w:t>5</w:t>
            </w:r>
          </w:p>
          <w:p w14:paraId="49504882" w14:textId="77777777" w:rsidR="0048209A" w:rsidRDefault="0048209A" w:rsidP="002C13CC">
            <w:pPr>
              <w:shd w:val="clear" w:color="000000" w:fill="auto"/>
              <w:spacing w:line="259" w:lineRule="auto"/>
              <w:jc w:val="center"/>
              <w:rPr>
                <w:bCs/>
                <w:szCs w:val="24"/>
              </w:rPr>
            </w:pPr>
            <w:r>
              <w:rPr>
                <w:rFonts w:ascii="MS Gothic" w:eastAsia="MS Gothic" w:hAnsi="MS Gothic" w:cs="MS Gothic"/>
                <w:sz w:val="32"/>
                <w:szCs w:val="32"/>
                <w:lang w:eastAsia="lt-LT"/>
              </w:rPr>
              <w:t>☐</w:t>
            </w:r>
          </w:p>
        </w:tc>
        <w:tc>
          <w:tcPr>
            <w:tcW w:w="1189" w:type="dxa"/>
          </w:tcPr>
          <w:p w14:paraId="27FA86BC" w14:textId="77777777" w:rsidR="0048209A" w:rsidRDefault="0048209A" w:rsidP="002C13CC">
            <w:pPr>
              <w:shd w:val="clear" w:color="000000" w:fill="auto"/>
              <w:spacing w:line="259" w:lineRule="auto"/>
              <w:jc w:val="right"/>
              <w:rPr>
                <w:rFonts w:eastAsia="MS Gothic"/>
                <w:sz w:val="20"/>
                <w:lang w:eastAsia="lt-LT"/>
              </w:rPr>
            </w:pPr>
            <w:r>
              <w:rPr>
                <w:rFonts w:eastAsia="MS Gothic"/>
                <w:sz w:val="20"/>
                <w:lang w:eastAsia="lt-LT"/>
              </w:rPr>
              <w:t>4</w:t>
            </w:r>
          </w:p>
          <w:p w14:paraId="510F962A" w14:textId="77777777" w:rsidR="0048209A" w:rsidRDefault="0048209A" w:rsidP="002C13CC">
            <w:pPr>
              <w:shd w:val="clear" w:color="000000" w:fill="auto"/>
              <w:spacing w:line="259" w:lineRule="auto"/>
              <w:jc w:val="center"/>
              <w:rPr>
                <w:bCs/>
                <w:szCs w:val="24"/>
              </w:rPr>
            </w:pPr>
            <w:r>
              <w:rPr>
                <w:rFonts w:ascii="MS Gothic" w:eastAsia="MS Gothic" w:hAnsi="MS Gothic" w:cs="MS Gothic"/>
                <w:sz w:val="32"/>
                <w:szCs w:val="32"/>
                <w:lang w:eastAsia="lt-LT"/>
              </w:rPr>
              <w:t>☐</w:t>
            </w:r>
          </w:p>
        </w:tc>
        <w:tc>
          <w:tcPr>
            <w:tcW w:w="1382" w:type="dxa"/>
          </w:tcPr>
          <w:p w14:paraId="5E00A81E" w14:textId="77777777" w:rsidR="0048209A" w:rsidRDefault="0048209A" w:rsidP="002C13CC">
            <w:pPr>
              <w:shd w:val="clear" w:color="000000" w:fill="auto"/>
              <w:spacing w:line="259" w:lineRule="auto"/>
              <w:jc w:val="right"/>
              <w:rPr>
                <w:rFonts w:eastAsia="MS Gothic"/>
                <w:sz w:val="20"/>
                <w:lang w:eastAsia="lt-LT"/>
              </w:rPr>
            </w:pPr>
            <w:r>
              <w:rPr>
                <w:rFonts w:eastAsia="MS Gothic"/>
                <w:sz w:val="20"/>
                <w:lang w:eastAsia="lt-LT"/>
              </w:rPr>
              <w:t>3</w:t>
            </w:r>
          </w:p>
          <w:p w14:paraId="5A3E5F16" w14:textId="77777777" w:rsidR="0048209A" w:rsidRDefault="0048209A" w:rsidP="002C13CC">
            <w:pPr>
              <w:shd w:val="clear" w:color="000000" w:fill="auto"/>
              <w:spacing w:line="259" w:lineRule="auto"/>
              <w:jc w:val="center"/>
              <w:rPr>
                <w:bCs/>
                <w:szCs w:val="24"/>
              </w:rPr>
            </w:pPr>
            <w:r>
              <w:rPr>
                <w:rFonts w:ascii="MS Gothic" w:eastAsia="MS Gothic" w:hAnsi="MS Gothic" w:cs="MS Gothic"/>
                <w:sz w:val="32"/>
                <w:szCs w:val="32"/>
                <w:lang w:eastAsia="lt-LT"/>
              </w:rPr>
              <w:t>☐</w:t>
            </w:r>
          </w:p>
        </w:tc>
        <w:tc>
          <w:tcPr>
            <w:tcW w:w="1347" w:type="dxa"/>
          </w:tcPr>
          <w:p w14:paraId="25D2C72E" w14:textId="77777777" w:rsidR="0048209A" w:rsidRDefault="0048209A" w:rsidP="002C13CC">
            <w:pPr>
              <w:shd w:val="clear" w:color="000000" w:fill="auto"/>
              <w:spacing w:line="259" w:lineRule="auto"/>
              <w:jc w:val="right"/>
              <w:rPr>
                <w:rFonts w:eastAsia="MS Gothic"/>
                <w:sz w:val="20"/>
                <w:lang w:eastAsia="lt-LT"/>
              </w:rPr>
            </w:pPr>
            <w:r>
              <w:rPr>
                <w:rFonts w:eastAsia="MS Gothic"/>
                <w:sz w:val="20"/>
                <w:lang w:eastAsia="lt-LT"/>
              </w:rPr>
              <w:t>2</w:t>
            </w:r>
          </w:p>
          <w:p w14:paraId="222FF0AD" w14:textId="77777777" w:rsidR="0048209A" w:rsidRDefault="0048209A" w:rsidP="002C13CC">
            <w:pPr>
              <w:shd w:val="clear" w:color="000000" w:fill="auto"/>
              <w:spacing w:line="259" w:lineRule="auto"/>
              <w:jc w:val="center"/>
              <w:rPr>
                <w:bCs/>
                <w:szCs w:val="24"/>
              </w:rPr>
            </w:pPr>
            <w:r>
              <w:rPr>
                <w:rFonts w:ascii="MS Gothic" w:eastAsia="MS Gothic" w:hAnsi="MS Gothic" w:cs="MS Gothic"/>
                <w:sz w:val="32"/>
                <w:szCs w:val="32"/>
                <w:lang w:eastAsia="lt-LT"/>
              </w:rPr>
              <w:t>☐</w:t>
            </w:r>
          </w:p>
        </w:tc>
        <w:tc>
          <w:tcPr>
            <w:tcW w:w="1138" w:type="dxa"/>
          </w:tcPr>
          <w:p w14:paraId="2430E2D5" w14:textId="77777777" w:rsidR="0048209A" w:rsidRDefault="0048209A" w:rsidP="002C13CC">
            <w:pPr>
              <w:shd w:val="clear" w:color="000000" w:fill="auto"/>
              <w:spacing w:line="259" w:lineRule="auto"/>
              <w:jc w:val="right"/>
              <w:rPr>
                <w:rFonts w:eastAsia="MS Gothic"/>
                <w:sz w:val="20"/>
                <w:lang w:eastAsia="lt-LT"/>
              </w:rPr>
            </w:pPr>
            <w:r>
              <w:rPr>
                <w:rFonts w:eastAsia="MS Gothic"/>
                <w:sz w:val="20"/>
                <w:lang w:eastAsia="lt-LT"/>
              </w:rPr>
              <w:t>1</w:t>
            </w:r>
          </w:p>
          <w:p w14:paraId="027AD1E3" w14:textId="77777777" w:rsidR="0048209A" w:rsidRDefault="0048209A" w:rsidP="002C13CC">
            <w:pPr>
              <w:shd w:val="clear" w:color="000000" w:fill="auto"/>
              <w:spacing w:line="259" w:lineRule="auto"/>
              <w:jc w:val="center"/>
              <w:rPr>
                <w:bCs/>
                <w:szCs w:val="24"/>
              </w:rPr>
            </w:pPr>
            <w:r>
              <w:rPr>
                <w:rFonts w:ascii="MS Gothic" w:eastAsia="MS Gothic" w:hAnsi="MS Gothic" w:cs="MS Gothic"/>
                <w:sz w:val="32"/>
                <w:szCs w:val="32"/>
                <w:lang w:eastAsia="lt-LT"/>
              </w:rPr>
              <w:t>☐</w:t>
            </w:r>
          </w:p>
        </w:tc>
        <w:tc>
          <w:tcPr>
            <w:tcW w:w="1134" w:type="dxa"/>
          </w:tcPr>
          <w:p w14:paraId="3CD29009" w14:textId="77777777" w:rsidR="0048209A" w:rsidRDefault="0048209A" w:rsidP="002C13CC">
            <w:pPr>
              <w:shd w:val="clear" w:color="000000" w:fill="auto"/>
              <w:spacing w:line="259" w:lineRule="auto"/>
              <w:jc w:val="right"/>
              <w:rPr>
                <w:rFonts w:eastAsia="MS Gothic"/>
                <w:sz w:val="20"/>
                <w:lang w:eastAsia="lt-LT"/>
              </w:rPr>
            </w:pPr>
            <w:r>
              <w:rPr>
                <w:rFonts w:eastAsia="MS Gothic"/>
                <w:sz w:val="20"/>
                <w:lang w:eastAsia="lt-LT"/>
              </w:rPr>
              <w:t>0</w:t>
            </w:r>
          </w:p>
          <w:p w14:paraId="74EC874E" w14:textId="77777777" w:rsidR="0048209A" w:rsidRDefault="0048209A" w:rsidP="002C13CC">
            <w:pPr>
              <w:shd w:val="clear" w:color="000000" w:fill="auto"/>
              <w:spacing w:line="259" w:lineRule="auto"/>
              <w:jc w:val="center"/>
              <w:rPr>
                <w:bCs/>
                <w:szCs w:val="24"/>
              </w:rPr>
            </w:pPr>
            <w:r>
              <w:rPr>
                <w:rFonts w:ascii="MS Gothic" w:eastAsia="MS Gothic" w:hAnsi="MS Gothic" w:cs="MS Gothic"/>
                <w:sz w:val="32"/>
                <w:szCs w:val="32"/>
                <w:lang w:eastAsia="lt-LT"/>
              </w:rPr>
              <w:t>☐</w:t>
            </w:r>
          </w:p>
        </w:tc>
      </w:tr>
    </w:tbl>
    <w:p w14:paraId="4110CC1C" w14:textId="77777777" w:rsidR="0048209A" w:rsidRDefault="0048209A" w:rsidP="0048209A">
      <w:pPr>
        <w:tabs>
          <w:tab w:val="left" w:pos="3675"/>
        </w:tabs>
        <w:rPr>
          <w:szCs w:val="24"/>
          <w:lang w:eastAsia="lt-LT"/>
        </w:rPr>
      </w:pPr>
      <w:r>
        <w:rPr>
          <w:color w:val="000000"/>
          <w:sz w:val="22"/>
          <w:szCs w:val="18"/>
        </w:rPr>
        <w:t>Užpildyto šio klausimyno balai susumuojami ir dauginami iš 4, gaunamas indeksas nuo 0 iki 100.</w:t>
      </w:r>
    </w:p>
    <w:p w14:paraId="3C7312CF" w14:textId="77777777" w:rsidR="0048209A" w:rsidRDefault="0048209A" w:rsidP="0048209A">
      <w:pPr>
        <w:shd w:val="clear" w:color="000000" w:fill="auto"/>
        <w:tabs>
          <w:tab w:val="center" w:pos="4819"/>
          <w:tab w:val="right" w:pos="9638"/>
        </w:tabs>
      </w:pPr>
    </w:p>
    <w:p w14:paraId="25A5515D" w14:textId="6243D959" w:rsidR="0048209A" w:rsidRDefault="0048209A" w:rsidP="0048209A">
      <w:pPr>
        <w:shd w:val="clear" w:color="000000" w:fill="auto"/>
        <w:tabs>
          <w:tab w:val="left" w:pos="3675"/>
        </w:tabs>
        <w:jc w:val="center"/>
      </w:pPr>
      <w:r>
        <w:t>_____________________</w:t>
      </w:r>
    </w:p>
    <w:p w14:paraId="4A6BA9B7" w14:textId="77777777" w:rsidR="00F033F6" w:rsidRDefault="00F033F6" w:rsidP="00F033F6"/>
    <w:p w14:paraId="34E4BF97" w14:textId="1B2A03C7" w:rsidR="00F1719C" w:rsidRDefault="00F1719C" w:rsidP="00BD6F7C">
      <w:pPr>
        <w:ind w:left="6804"/>
      </w:pPr>
      <w:r>
        <w:br w:type="page"/>
      </w:r>
      <w:r>
        <w:lastRenderedPageBreak/>
        <w:t xml:space="preserve">Techninės </w:t>
      </w:r>
      <w:r w:rsidR="00BD6F7C">
        <w:t>s</w:t>
      </w:r>
      <w:r>
        <w:t>pecifikacijos</w:t>
      </w:r>
    </w:p>
    <w:p w14:paraId="4696CBA3" w14:textId="357957FC" w:rsidR="00F1719C" w:rsidRDefault="00F1719C" w:rsidP="00BD6F7C">
      <w:pPr>
        <w:ind w:left="6804"/>
      </w:pPr>
      <w:r>
        <w:t>3 priedas</w:t>
      </w:r>
    </w:p>
    <w:p w14:paraId="203A973E" w14:textId="29156587" w:rsidR="00F1719C" w:rsidRDefault="00F1719C" w:rsidP="00F1719C">
      <w:pPr>
        <w:tabs>
          <w:tab w:val="left" w:pos="4631"/>
        </w:tabs>
        <w:spacing w:line="259" w:lineRule="auto"/>
        <w:ind w:left="5954"/>
        <w:rPr>
          <w:sz w:val="20"/>
        </w:rPr>
      </w:pPr>
    </w:p>
    <w:p w14:paraId="02C8F1F4" w14:textId="77777777" w:rsidR="00F1719C" w:rsidRDefault="00F1719C" w:rsidP="00F1719C">
      <w:pPr>
        <w:jc w:val="center"/>
        <w:rPr>
          <w:szCs w:val="24"/>
          <w:lang w:eastAsia="lt-LT"/>
        </w:rPr>
      </w:pPr>
      <w:r>
        <w:rPr>
          <w:b/>
          <w:bCs/>
          <w:szCs w:val="24"/>
          <w:lang w:eastAsia="lt-LT"/>
        </w:rPr>
        <w:t>(Psichikos sveikatos raštingumo vertinimo apklausos forma)</w:t>
      </w:r>
    </w:p>
    <w:p w14:paraId="71F6DB9B" w14:textId="77777777" w:rsidR="00F1719C" w:rsidRDefault="00F1719C" w:rsidP="00F1719C">
      <w:pPr>
        <w:widowControl w:val="0"/>
        <w:spacing w:line="259" w:lineRule="auto"/>
      </w:pPr>
    </w:p>
    <w:p w14:paraId="2653AB78" w14:textId="77777777" w:rsidR="00F1719C" w:rsidRDefault="00F1719C" w:rsidP="00F1719C">
      <w:pPr>
        <w:widowControl w:val="0"/>
        <w:spacing w:line="259" w:lineRule="auto"/>
        <w:jc w:val="center"/>
        <w:rPr>
          <w:b/>
          <w:bCs/>
        </w:rPr>
      </w:pPr>
      <w:r>
        <w:rPr>
          <w:b/>
          <w:bCs/>
        </w:rPr>
        <w:t>PSICHIKOS SVEIKATOS RAŠTINGUMO VERTINIMO APKLAUSA</w:t>
      </w:r>
    </w:p>
    <w:p w14:paraId="72E5E332" w14:textId="77777777" w:rsidR="00F1719C" w:rsidRDefault="00F1719C" w:rsidP="00F1719C">
      <w:pPr>
        <w:widowControl w:val="0"/>
        <w:spacing w:line="259" w:lineRule="auto"/>
        <w:jc w:val="center"/>
      </w:pPr>
    </w:p>
    <w:p w14:paraId="7849F5BD" w14:textId="77777777" w:rsidR="00F1719C" w:rsidRDefault="00F1719C" w:rsidP="00F1719C">
      <w:pPr>
        <w:spacing w:line="259" w:lineRule="auto"/>
        <w:rPr>
          <w:szCs w:val="24"/>
          <w:lang w:eastAsia="lt-LT"/>
        </w:rPr>
      </w:pPr>
      <w:r>
        <w:rPr>
          <w:szCs w:val="24"/>
          <w:lang w:eastAsia="lt-LT"/>
        </w:rPr>
        <w:t>Įvertinkite pateiktus teiginius apie Jums teiktas paslaugas, pasirinkdami geriausiai Jūsų nuomonę atspindintį atsakymo variantą skalėje nuo „visiškai sutinku“ iki „visiškai nesutinku“.</w:t>
      </w:r>
    </w:p>
    <w:p w14:paraId="4865482C" w14:textId="77777777" w:rsidR="00F1719C" w:rsidRDefault="00F1719C" w:rsidP="00F1719C">
      <w:pPr>
        <w:widowControl w:val="0"/>
        <w:spacing w:line="259" w:lineRule="auto"/>
      </w:pPr>
    </w:p>
    <w:p w14:paraId="708EAB34" w14:textId="77777777" w:rsidR="00F1719C" w:rsidRDefault="00F1719C" w:rsidP="00F1719C">
      <w:pPr>
        <w:widowControl w:val="0"/>
        <w:spacing w:line="259" w:lineRule="auto"/>
      </w:pPr>
    </w:p>
    <w:tbl>
      <w:tblPr>
        <w:tblW w:w="9618" w:type="dxa"/>
        <w:tblCellMar>
          <w:left w:w="0" w:type="dxa"/>
          <w:right w:w="0" w:type="dxa"/>
        </w:tblCellMar>
        <w:tblLook w:val="04A0" w:firstRow="1" w:lastRow="0" w:firstColumn="1" w:lastColumn="0" w:noHBand="0" w:noVBand="1"/>
      </w:tblPr>
      <w:tblGrid>
        <w:gridCol w:w="2619"/>
        <w:gridCol w:w="886"/>
        <w:gridCol w:w="880"/>
        <w:gridCol w:w="1076"/>
        <w:gridCol w:w="1161"/>
        <w:gridCol w:w="1176"/>
        <w:gridCol w:w="1820"/>
      </w:tblGrid>
      <w:tr w:rsidR="00F1719C" w14:paraId="59B660D8" w14:textId="77777777" w:rsidTr="00315C86">
        <w:trPr>
          <w:trHeight w:val="913"/>
        </w:trPr>
        <w:tc>
          <w:tcPr>
            <w:tcW w:w="2619"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40" w:type="dxa"/>
              <w:bottom w:w="0" w:type="dxa"/>
              <w:right w:w="40" w:type="dxa"/>
            </w:tcMar>
            <w:hideMark/>
          </w:tcPr>
          <w:p w14:paraId="2C4AE752" w14:textId="77777777" w:rsidR="00F1719C" w:rsidRDefault="00F1719C" w:rsidP="00315C86">
            <w:pPr>
              <w:spacing w:line="259" w:lineRule="auto"/>
              <w:rPr>
                <w:b/>
                <w:bCs/>
                <w:sz w:val="22"/>
                <w:lang w:eastAsia="lt-LT"/>
              </w:rPr>
            </w:pPr>
            <w:r>
              <w:rPr>
                <w:b/>
                <w:bCs/>
                <w:sz w:val="22"/>
                <w:lang w:eastAsia="lt-LT"/>
              </w:rPr>
              <w:t>Teiginiai</w:t>
            </w:r>
          </w:p>
        </w:tc>
        <w:tc>
          <w:tcPr>
            <w:tcW w:w="886" w:type="dxa"/>
            <w:tcBorders>
              <w:top w:val="single" w:sz="8" w:space="0" w:color="auto"/>
              <w:left w:val="nil"/>
              <w:bottom w:val="single" w:sz="8" w:space="0" w:color="auto"/>
              <w:right w:val="single" w:sz="8" w:space="0" w:color="auto"/>
            </w:tcBorders>
            <w:shd w:val="clear" w:color="auto" w:fill="FFFFFF" w:themeFill="background1"/>
            <w:tcMar>
              <w:top w:w="0" w:type="dxa"/>
              <w:left w:w="40" w:type="dxa"/>
              <w:bottom w:w="0" w:type="dxa"/>
              <w:right w:w="40" w:type="dxa"/>
            </w:tcMar>
            <w:vAlign w:val="center"/>
            <w:hideMark/>
          </w:tcPr>
          <w:p w14:paraId="50991153" w14:textId="77777777" w:rsidR="00F1719C" w:rsidRDefault="00F1719C" w:rsidP="00315C86">
            <w:pPr>
              <w:spacing w:line="259" w:lineRule="auto"/>
              <w:jc w:val="center"/>
              <w:rPr>
                <w:sz w:val="22"/>
                <w:lang w:eastAsia="lt-LT"/>
              </w:rPr>
            </w:pPr>
            <w:r>
              <w:rPr>
                <w:b/>
                <w:bCs/>
                <w:spacing w:val="-1"/>
                <w:sz w:val="22"/>
                <w:lang w:eastAsia="lt-LT"/>
              </w:rPr>
              <w:t>Visiškai sutinku (5)</w:t>
            </w:r>
          </w:p>
        </w:tc>
        <w:tc>
          <w:tcPr>
            <w:tcW w:w="880" w:type="dxa"/>
            <w:tcBorders>
              <w:top w:val="single" w:sz="8" w:space="0" w:color="auto"/>
              <w:left w:val="nil"/>
              <w:bottom w:val="single" w:sz="8" w:space="0" w:color="auto"/>
              <w:right w:val="single" w:sz="8" w:space="0" w:color="auto"/>
            </w:tcBorders>
            <w:shd w:val="clear" w:color="auto" w:fill="FFFFFF" w:themeFill="background1"/>
            <w:tcMar>
              <w:top w:w="0" w:type="dxa"/>
              <w:left w:w="40" w:type="dxa"/>
              <w:bottom w:w="0" w:type="dxa"/>
              <w:right w:w="40" w:type="dxa"/>
            </w:tcMar>
            <w:vAlign w:val="center"/>
            <w:hideMark/>
          </w:tcPr>
          <w:p w14:paraId="1B3A8382" w14:textId="77777777" w:rsidR="00F1719C" w:rsidRDefault="00F1719C" w:rsidP="00315C86">
            <w:pPr>
              <w:spacing w:line="259" w:lineRule="auto"/>
              <w:jc w:val="center"/>
              <w:rPr>
                <w:sz w:val="22"/>
                <w:lang w:eastAsia="lt-LT"/>
              </w:rPr>
            </w:pPr>
            <w:r>
              <w:rPr>
                <w:b/>
                <w:bCs/>
                <w:spacing w:val="-2"/>
                <w:sz w:val="22"/>
                <w:lang w:eastAsia="lt-LT"/>
              </w:rPr>
              <w:t xml:space="preserve">Sutinku </w:t>
            </w:r>
            <w:r>
              <w:rPr>
                <w:b/>
                <w:bCs/>
                <w:spacing w:val="-1"/>
                <w:sz w:val="22"/>
                <w:lang w:eastAsia="lt-LT"/>
              </w:rPr>
              <w:t>(4)</w:t>
            </w:r>
          </w:p>
        </w:tc>
        <w:tc>
          <w:tcPr>
            <w:tcW w:w="1076" w:type="dxa"/>
            <w:tcBorders>
              <w:top w:val="single" w:sz="8" w:space="0" w:color="auto"/>
              <w:left w:val="nil"/>
              <w:bottom w:val="single" w:sz="8" w:space="0" w:color="auto"/>
              <w:right w:val="single" w:sz="8" w:space="0" w:color="auto"/>
            </w:tcBorders>
            <w:shd w:val="clear" w:color="auto" w:fill="FFFFFF" w:themeFill="background1"/>
            <w:tcMar>
              <w:top w:w="0" w:type="dxa"/>
              <w:left w:w="40" w:type="dxa"/>
              <w:bottom w:w="0" w:type="dxa"/>
              <w:right w:w="40" w:type="dxa"/>
            </w:tcMar>
            <w:vAlign w:val="center"/>
            <w:hideMark/>
          </w:tcPr>
          <w:p w14:paraId="2ED3CA59" w14:textId="77777777" w:rsidR="00F1719C" w:rsidRDefault="00F1719C" w:rsidP="00315C86">
            <w:pPr>
              <w:spacing w:line="259" w:lineRule="auto"/>
              <w:jc w:val="center"/>
              <w:rPr>
                <w:sz w:val="22"/>
                <w:lang w:eastAsia="lt-LT"/>
              </w:rPr>
            </w:pPr>
            <w:r>
              <w:rPr>
                <w:b/>
                <w:bCs/>
                <w:spacing w:val="-2"/>
                <w:sz w:val="22"/>
                <w:lang w:eastAsia="lt-LT"/>
              </w:rPr>
              <w:t xml:space="preserve">Nei sutinku, nei nesutinku </w:t>
            </w:r>
            <w:r>
              <w:rPr>
                <w:b/>
                <w:bCs/>
                <w:spacing w:val="-1"/>
                <w:sz w:val="22"/>
                <w:lang w:eastAsia="lt-LT"/>
              </w:rPr>
              <w:t>(3)</w:t>
            </w:r>
          </w:p>
        </w:tc>
        <w:tc>
          <w:tcPr>
            <w:tcW w:w="1161" w:type="dxa"/>
            <w:tcBorders>
              <w:top w:val="single" w:sz="8" w:space="0" w:color="auto"/>
              <w:left w:val="nil"/>
              <w:bottom w:val="single" w:sz="8" w:space="0" w:color="auto"/>
              <w:right w:val="single" w:sz="8" w:space="0" w:color="auto"/>
            </w:tcBorders>
            <w:shd w:val="clear" w:color="auto" w:fill="FFFFFF" w:themeFill="background1"/>
            <w:tcMar>
              <w:top w:w="0" w:type="dxa"/>
              <w:left w:w="40" w:type="dxa"/>
              <w:bottom w:w="0" w:type="dxa"/>
              <w:right w:w="40" w:type="dxa"/>
            </w:tcMar>
            <w:vAlign w:val="center"/>
            <w:hideMark/>
          </w:tcPr>
          <w:p w14:paraId="0E06940C" w14:textId="77777777" w:rsidR="00F1719C" w:rsidRDefault="00F1719C" w:rsidP="00315C86">
            <w:pPr>
              <w:spacing w:line="259" w:lineRule="auto"/>
              <w:ind w:left="-40" w:right="-40"/>
              <w:jc w:val="center"/>
              <w:rPr>
                <w:sz w:val="22"/>
                <w:lang w:eastAsia="lt-LT"/>
              </w:rPr>
            </w:pPr>
            <w:r>
              <w:rPr>
                <w:b/>
                <w:bCs/>
                <w:spacing w:val="-2"/>
                <w:sz w:val="22"/>
                <w:lang w:eastAsia="lt-LT"/>
              </w:rPr>
              <w:t xml:space="preserve">Nesutinku </w:t>
            </w:r>
            <w:r>
              <w:rPr>
                <w:b/>
                <w:bCs/>
                <w:spacing w:val="-1"/>
                <w:sz w:val="22"/>
                <w:lang w:eastAsia="lt-LT"/>
              </w:rPr>
              <w:t>(2)</w:t>
            </w:r>
          </w:p>
        </w:tc>
        <w:tc>
          <w:tcPr>
            <w:tcW w:w="1176" w:type="dxa"/>
            <w:tcBorders>
              <w:top w:val="single" w:sz="8" w:space="0" w:color="auto"/>
              <w:left w:val="nil"/>
              <w:bottom w:val="single" w:sz="8" w:space="0" w:color="auto"/>
              <w:right w:val="single" w:sz="8" w:space="0" w:color="auto"/>
            </w:tcBorders>
            <w:shd w:val="clear" w:color="auto" w:fill="FFFFFF" w:themeFill="background1"/>
            <w:tcMar>
              <w:top w:w="0" w:type="dxa"/>
              <w:left w:w="40" w:type="dxa"/>
              <w:bottom w:w="0" w:type="dxa"/>
              <w:right w:w="40" w:type="dxa"/>
            </w:tcMar>
            <w:vAlign w:val="center"/>
            <w:hideMark/>
          </w:tcPr>
          <w:p w14:paraId="2D6A506D" w14:textId="77777777" w:rsidR="00F1719C" w:rsidRDefault="00F1719C" w:rsidP="00315C86">
            <w:pPr>
              <w:spacing w:line="259" w:lineRule="auto"/>
              <w:ind w:left="-40"/>
              <w:jc w:val="center"/>
              <w:rPr>
                <w:sz w:val="22"/>
                <w:lang w:eastAsia="lt-LT"/>
              </w:rPr>
            </w:pPr>
            <w:r>
              <w:rPr>
                <w:b/>
                <w:bCs/>
                <w:spacing w:val="-1"/>
                <w:sz w:val="22"/>
                <w:lang w:eastAsia="lt-LT"/>
              </w:rPr>
              <w:t>Visiškai nesutinku (1)</w:t>
            </w:r>
          </w:p>
        </w:tc>
        <w:tc>
          <w:tcPr>
            <w:tcW w:w="1820" w:type="dxa"/>
            <w:tcBorders>
              <w:top w:val="single" w:sz="8" w:space="0" w:color="auto"/>
              <w:left w:val="nil"/>
              <w:bottom w:val="single" w:sz="8" w:space="0" w:color="auto"/>
              <w:right w:val="single" w:sz="8" w:space="0" w:color="auto"/>
            </w:tcBorders>
            <w:shd w:val="clear" w:color="auto" w:fill="FFFFFF" w:themeFill="background1"/>
          </w:tcPr>
          <w:p w14:paraId="629C24AF" w14:textId="77777777" w:rsidR="00F1719C" w:rsidRDefault="00F1719C" w:rsidP="00315C86">
            <w:pPr>
              <w:spacing w:line="259" w:lineRule="auto"/>
              <w:ind w:left="-40"/>
              <w:jc w:val="center"/>
              <w:rPr>
                <w:b/>
                <w:bCs/>
                <w:spacing w:val="-1"/>
                <w:sz w:val="22"/>
                <w:lang w:eastAsia="lt-LT"/>
              </w:rPr>
            </w:pPr>
            <w:r>
              <w:rPr>
                <w:b/>
                <w:bCs/>
                <w:spacing w:val="-1"/>
                <w:sz w:val="22"/>
                <w:lang w:eastAsia="lt-LT"/>
              </w:rPr>
              <w:t xml:space="preserve">Apie tai paslaugų teikimo metu nebuvo kalbama  (mokoma) </w:t>
            </w:r>
          </w:p>
          <w:p w14:paraId="1B384B88" w14:textId="77777777" w:rsidR="00F1719C" w:rsidRDefault="00F1719C" w:rsidP="00315C86">
            <w:pPr>
              <w:spacing w:line="259" w:lineRule="auto"/>
              <w:ind w:left="-40"/>
              <w:jc w:val="center"/>
              <w:rPr>
                <w:b/>
                <w:bCs/>
                <w:spacing w:val="-1"/>
                <w:sz w:val="22"/>
                <w:lang w:eastAsia="lt-LT"/>
              </w:rPr>
            </w:pPr>
            <w:r>
              <w:rPr>
                <w:b/>
                <w:bCs/>
                <w:spacing w:val="-1"/>
                <w:sz w:val="22"/>
                <w:lang w:eastAsia="lt-LT"/>
              </w:rPr>
              <w:t>(0)</w:t>
            </w:r>
          </w:p>
        </w:tc>
      </w:tr>
      <w:tr w:rsidR="00F1719C" w14:paraId="4FB58825" w14:textId="77777777" w:rsidTr="00315C86">
        <w:trPr>
          <w:trHeight w:val="913"/>
        </w:trPr>
        <w:tc>
          <w:tcPr>
            <w:tcW w:w="2619" w:type="dxa"/>
            <w:tcBorders>
              <w:top w:val="nil"/>
              <w:left w:val="single" w:sz="8" w:space="0" w:color="auto"/>
              <w:bottom w:val="single" w:sz="8" w:space="0" w:color="auto"/>
              <w:right w:val="single" w:sz="8" w:space="0" w:color="auto"/>
            </w:tcBorders>
            <w:shd w:val="clear" w:color="auto" w:fill="FFFFFF" w:themeFill="background1"/>
            <w:tcMar>
              <w:top w:w="0" w:type="dxa"/>
              <w:left w:w="40" w:type="dxa"/>
              <w:bottom w:w="0" w:type="dxa"/>
              <w:right w:w="40" w:type="dxa"/>
            </w:tcMar>
          </w:tcPr>
          <w:p w14:paraId="44AE2066" w14:textId="77777777" w:rsidR="00F1719C" w:rsidRDefault="00F1719C" w:rsidP="00315C86">
            <w:pPr>
              <w:spacing w:line="259" w:lineRule="auto"/>
              <w:rPr>
                <w:sz w:val="22"/>
                <w:lang w:eastAsia="lt-LT"/>
              </w:rPr>
            </w:pPr>
            <w:r>
              <w:rPr>
                <w:sz w:val="22"/>
                <w:szCs w:val="24"/>
                <w:lang w:eastAsia="lt-LT"/>
              </w:rPr>
              <w:t>1. Išmokau geriau atpažinti ir tinkamai išreikšti savo emocijas</w:t>
            </w:r>
            <w:r>
              <w:rPr>
                <w:sz w:val="22"/>
                <w:lang w:eastAsia="lt-LT"/>
              </w:rPr>
              <w:t xml:space="preserve"> </w:t>
            </w:r>
          </w:p>
        </w:tc>
        <w:tc>
          <w:tcPr>
            <w:tcW w:w="886" w:type="dxa"/>
            <w:tcBorders>
              <w:top w:val="nil"/>
              <w:left w:val="nil"/>
              <w:bottom w:val="single" w:sz="8" w:space="0" w:color="auto"/>
              <w:right w:val="single" w:sz="8" w:space="0" w:color="auto"/>
            </w:tcBorders>
            <w:shd w:val="clear" w:color="auto" w:fill="FFFFFF" w:themeFill="background1"/>
            <w:tcMar>
              <w:top w:w="0" w:type="dxa"/>
              <w:left w:w="40" w:type="dxa"/>
              <w:bottom w:w="0" w:type="dxa"/>
              <w:right w:w="40" w:type="dxa"/>
            </w:tcMar>
            <w:vAlign w:val="center"/>
          </w:tcPr>
          <w:p w14:paraId="671DD267" w14:textId="77777777" w:rsidR="00F1719C" w:rsidRDefault="00F1719C" w:rsidP="00315C86">
            <w:pPr>
              <w:spacing w:line="259" w:lineRule="auto"/>
              <w:jc w:val="center"/>
              <w:rPr>
                <w:b/>
                <w:bCs/>
                <w:spacing w:val="-1"/>
                <w:szCs w:val="24"/>
                <w:lang w:eastAsia="lt-LT"/>
              </w:rPr>
            </w:pPr>
            <w:r>
              <w:rPr>
                <w:rFonts w:ascii="Segoe UI Symbol" w:eastAsia="MS Mincho" w:hAnsi="Segoe UI Symbol" w:cs="Segoe UI Symbol"/>
                <w:szCs w:val="24"/>
                <w:lang w:eastAsia="lt-LT"/>
              </w:rPr>
              <w:t>☐</w:t>
            </w:r>
          </w:p>
        </w:tc>
        <w:tc>
          <w:tcPr>
            <w:tcW w:w="880" w:type="dxa"/>
            <w:tcBorders>
              <w:top w:val="nil"/>
              <w:left w:val="nil"/>
              <w:bottom w:val="single" w:sz="8" w:space="0" w:color="auto"/>
              <w:right w:val="single" w:sz="8" w:space="0" w:color="auto"/>
            </w:tcBorders>
            <w:shd w:val="clear" w:color="auto" w:fill="FFFFFF" w:themeFill="background1"/>
            <w:tcMar>
              <w:top w:w="0" w:type="dxa"/>
              <w:left w:w="40" w:type="dxa"/>
              <w:bottom w:w="0" w:type="dxa"/>
              <w:right w:w="40" w:type="dxa"/>
            </w:tcMar>
            <w:vAlign w:val="center"/>
          </w:tcPr>
          <w:p w14:paraId="7E1DA217" w14:textId="77777777" w:rsidR="00F1719C" w:rsidRDefault="00F1719C" w:rsidP="00315C86">
            <w:pPr>
              <w:spacing w:line="259" w:lineRule="auto"/>
              <w:jc w:val="center"/>
              <w:rPr>
                <w:b/>
                <w:bCs/>
                <w:spacing w:val="-2"/>
                <w:szCs w:val="24"/>
                <w:lang w:eastAsia="lt-LT"/>
              </w:rPr>
            </w:pPr>
            <w:r>
              <w:rPr>
                <w:rFonts w:ascii="Segoe UI Symbol" w:eastAsia="MS Mincho" w:hAnsi="Segoe UI Symbol" w:cs="Segoe UI Symbol"/>
                <w:szCs w:val="24"/>
                <w:lang w:eastAsia="lt-LT"/>
              </w:rPr>
              <w:t>☐</w:t>
            </w:r>
          </w:p>
        </w:tc>
        <w:tc>
          <w:tcPr>
            <w:tcW w:w="1076" w:type="dxa"/>
            <w:tcBorders>
              <w:top w:val="nil"/>
              <w:left w:val="nil"/>
              <w:bottom w:val="single" w:sz="8" w:space="0" w:color="auto"/>
              <w:right w:val="single" w:sz="8" w:space="0" w:color="auto"/>
            </w:tcBorders>
            <w:shd w:val="clear" w:color="auto" w:fill="FFFFFF" w:themeFill="background1"/>
            <w:tcMar>
              <w:top w:w="0" w:type="dxa"/>
              <w:left w:w="40" w:type="dxa"/>
              <w:bottom w:w="0" w:type="dxa"/>
              <w:right w:w="40" w:type="dxa"/>
            </w:tcMar>
            <w:vAlign w:val="center"/>
          </w:tcPr>
          <w:p w14:paraId="51E0430B" w14:textId="77777777" w:rsidR="00F1719C" w:rsidRDefault="00F1719C" w:rsidP="00315C86">
            <w:pPr>
              <w:spacing w:line="259" w:lineRule="auto"/>
              <w:jc w:val="center"/>
              <w:rPr>
                <w:b/>
                <w:bCs/>
                <w:spacing w:val="-2"/>
                <w:szCs w:val="24"/>
                <w:lang w:eastAsia="lt-LT"/>
              </w:rPr>
            </w:pPr>
            <w:r>
              <w:rPr>
                <w:rFonts w:ascii="Segoe UI Symbol" w:eastAsia="MS Mincho" w:hAnsi="Segoe UI Symbol" w:cs="Segoe UI Symbol"/>
                <w:szCs w:val="24"/>
                <w:lang w:eastAsia="lt-LT"/>
              </w:rPr>
              <w:t>☐</w:t>
            </w:r>
          </w:p>
        </w:tc>
        <w:tc>
          <w:tcPr>
            <w:tcW w:w="1161" w:type="dxa"/>
            <w:tcBorders>
              <w:top w:val="nil"/>
              <w:left w:val="nil"/>
              <w:bottom w:val="single" w:sz="8" w:space="0" w:color="auto"/>
              <w:right w:val="single" w:sz="8" w:space="0" w:color="auto"/>
            </w:tcBorders>
            <w:shd w:val="clear" w:color="auto" w:fill="FFFFFF" w:themeFill="background1"/>
            <w:tcMar>
              <w:top w:w="0" w:type="dxa"/>
              <w:left w:w="40" w:type="dxa"/>
              <w:bottom w:w="0" w:type="dxa"/>
              <w:right w:w="40" w:type="dxa"/>
            </w:tcMar>
            <w:vAlign w:val="center"/>
          </w:tcPr>
          <w:p w14:paraId="2378CC0C" w14:textId="77777777" w:rsidR="00F1719C" w:rsidRDefault="00F1719C" w:rsidP="00315C86">
            <w:pPr>
              <w:spacing w:line="259" w:lineRule="auto"/>
              <w:ind w:left="-40" w:right="-40"/>
              <w:jc w:val="center"/>
              <w:rPr>
                <w:b/>
                <w:bCs/>
                <w:spacing w:val="-2"/>
                <w:szCs w:val="24"/>
                <w:lang w:eastAsia="lt-LT"/>
              </w:rPr>
            </w:pPr>
            <w:r>
              <w:rPr>
                <w:rFonts w:ascii="Segoe UI Symbol" w:eastAsia="MS Mincho" w:hAnsi="Segoe UI Symbol" w:cs="Segoe UI Symbol"/>
                <w:szCs w:val="24"/>
                <w:lang w:eastAsia="lt-LT"/>
              </w:rPr>
              <w:t>☐</w:t>
            </w:r>
          </w:p>
        </w:tc>
        <w:tc>
          <w:tcPr>
            <w:tcW w:w="1176" w:type="dxa"/>
            <w:tcBorders>
              <w:top w:val="nil"/>
              <w:left w:val="nil"/>
              <w:bottom w:val="single" w:sz="8" w:space="0" w:color="auto"/>
              <w:right w:val="single" w:sz="8" w:space="0" w:color="auto"/>
            </w:tcBorders>
            <w:shd w:val="clear" w:color="auto" w:fill="FFFFFF" w:themeFill="background1"/>
            <w:tcMar>
              <w:top w:w="0" w:type="dxa"/>
              <w:left w:w="40" w:type="dxa"/>
              <w:bottom w:w="0" w:type="dxa"/>
              <w:right w:w="40" w:type="dxa"/>
            </w:tcMar>
            <w:vAlign w:val="center"/>
          </w:tcPr>
          <w:p w14:paraId="6C38B409" w14:textId="77777777" w:rsidR="00F1719C" w:rsidRDefault="00F1719C" w:rsidP="00315C86">
            <w:pPr>
              <w:spacing w:line="259" w:lineRule="auto"/>
              <w:ind w:left="-40"/>
              <w:jc w:val="center"/>
              <w:rPr>
                <w:b/>
                <w:bCs/>
                <w:spacing w:val="-1"/>
                <w:szCs w:val="24"/>
                <w:lang w:eastAsia="lt-LT"/>
              </w:rPr>
            </w:pPr>
            <w:r>
              <w:rPr>
                <w:rFonts w:ascii="Segoe UI Symbol" w:eastAsia="MS Mincho" w:hAnsi="Segoe UI Symbol" w:cs="Segoe UI Symbol"/>
                <w:szCs w:val="24"/>
                <w:lang w:eastAsia="lt-LT"/>
              </w:rPr>
              <w:t>☐</w:t>
            </w:r>
          </w:p>
        </w:tc>
        <w:tc>
          <w:tcPr>
            <w:tcW w:w="1820" w:type="dxa"/>
            <w:tcBorders>
              <w:top w:val="nil"/>
              <w:left w:val="nil"/>
              <w:bottom w:val="single" w:sz="8" w:space="0" w:color="auto"/>
              <w:right w:val="single" w:sz="8" w:space="0" w:color="auto"/>
            </w:tcBorders>
            <w:shd w:val="clear" w:color="auto" w:fill="FFFFFF" w:themeFill="background1"/>
          </w:tcPr>
          <w:p w14:paraId="565FA8A4" w14:textId="77777777" w:rsidR="00F1719C" w:rsidRDefault="00F1719C" w:rsidP="00315C86">
            <w:pPr>
              <w:spacing w:line="259" w:lineRule="auto"/>
              <w:ind w:left="-40"/>
              <w:jc w:val="center"/>
              <w:rPr>
                <w:rFonts w:ascii="Segoe UI Symbol" w:eastAsia="MS Mincho" w:hAnsi="Segoe UI Symbol" w:cs="Segoe UI Symbol"/>
                <w:szCs w:val="24"/>
                <w:lang w:eastAsia="lt-LT"/>
              </w:rPr>
            </w:pPr>
          </w:p>
          <w:p w14:paraId="2ED580A8" w14:textId="77777777" w:rsidR="00F1719C" w:rsidRDefault="00F1719C" w:rsidP="00315C86">
            <w:pPr>
              <w:spacing w:line="259" w:lineRule="auto"/>
              <w:ind w:left="-40"/>
              <w:jc w:val="center"/>
              <w:rPr>
                <w:rFonts w:ascii="Segoe UI Symbol" w:eastAsia="MS Mincho" w:hAnsi="Segoe UI Symbol" w:cs="Segoe UI Symbol"/>
                <w:szCs w:val="24"/>
                <w:lang w:eastAsia="lt-LT"/>
              </w:rPr>
            </w:pPr>
            <w:r>
              <w:rPr>
                <w:rFonts w:ascii="Segoe UI Symbol" w:eastAsia="MS Mincho" w:hAnsi="Segoe UI Symbol" w:cs="Segoe UI Symbol"/>
                <w:szCs w:val="24"/>
                <w:lang w:eastAsia="lt-LT"/>
              </w:rPr>
              <w:t>☐</w:t>
            </w:r>
          </w:p>
        </w:tc>
      </w:tr>
      <w:tr w:rsidR="00F1719C" w14:paraId="2FE567FF" w14:textId="77777777" w:rsidTr="00315C86">
        <w:trPr>
          <w:trHeight w:val="913"/>
        </w:trPr>
        <w:tc>
          <w:tcPr>
            <w:tcW w:w="2619" w:type="dxa"/>
            <w:tcBorders>
              <w:top w:val="nil"/>
              <w:left w:val="single" w:sz="8" w:space="0" w:color="auto"/>
              <w:bottom w:val="single" w:sz="8" w:space="0" w:color="auto"/>
              <w:right w:val="single" w:sz="8" w:space="0" w:color="auto"/>
            </w:tcBorders>
            <w:shd w:val="clear" w:color="auto" w:fill="FFFFFF" w:themeFill="background1"/>
            <w:tcMar>
              <w:top w:w="0" w:type="dxa"/>
              <w:left w:w="40" w:type="dxa"/>
              <w:bottom w:w="0" w:type="dxa"/>
              <w:right w:w="40" w:type="dxa"/>
            </w:tcMar>
          </w:tcPr>
          <w:p w14:paraId="0234C87D" w14:textId="77777777" w:rsidR="00F1719C" w:rsidRDefault="00F1719C" w:rsidP="00315C86">
            <w:pPr>
              <w:spacing w:line="259" w:lineRule="auto"/>
              <w:rPr>
                <w:sz w:val="22"/>
                <w:lang w:eastAsia="lt-LT"/>
              </w:rPr>
            </w:pPr>
            <w:r>
              <w:rPr>
                <w:sz w:val="22"/>
                <w:szCs w:val="24"/>
                <w:lang w:eastAsia="lt-LT"/>
              </w:rPr>
              <w:t>2. Išmokau geriau atpažinti ir tinkamai reaguoti į kitų žmonių emocijas</w:t>
            </w:r>
            <w:r>
              <w:rPr>
                <w:sz w:val="22"/>
                <w:lang w:eastAsia="lt-LT"/>
              </w:rPr>
              <w:t xml:space="preserve"> </w:t>
            </w:r>
          </w:p>
        </w:tc>
        <w:tc>
          <w:tcPr>
            <w:tcW w:w="886" w:type="dxa"/>
            <w:tcBorders>
              <w:top w:val="nil"/>
              <w:left w:val="nil"/>
              <w:bottom w:val="single" w:sz="8" w:space="0" w:color="auto"/>
              <w:right w:val="single" w:sz="8" w:space="0" w:color="auto"/>
            </w:tcBorders>
            <w:shd w:val="clear" w:color="auto" w:fill="FFFFFF" w:themeFill="background1"/>
            <w:tcMar>
              <w:top w:w="0" w:type="dxa"/>
              <w:left w:w="40" w:type="dxa"/>
              <w:bottom w:w="0" w:type="dxa"/>
              <w:right w:w="40" w:type="dxa"/>
            </w:tcMar>
            <w:vAlign w:val="center"/>
          </w:tcPr>
          <w:p w14:paraId="3DFC1D1B" w14:textId="77777777" w:rsidR="00F1719C" w:rsidRDefault="00F1719C" w:rsidP="00315C86">
            <w:pPr>
              <w:spacing w:line="259" w:lineRule="auto"/>
              <w:jc w:val="center"/>
              <w:rPr>
                <w:b/>
                <w:bCs/>
                <w:spacing w:val="-1"/>
                <w:szCs w:val="24"/>
                <w:lang w:eastAsia="lt-LT"/>
              </w:rPr>
            </w:pPr>
            <w:r>
              <w:rPr>
                <w:rFonts w:ascii="Segoe UI Symbol" w:eastAsia="MS Mincho" w:hAnsi="Segoe UI Symbol" w:cs="Segoe UI Symbol"/>
                <w:szCs w:val="24"/>
                <w:lang w:eastAsia="lt-LT"/>
              </w:rPr>
              <w:t>☐</w:t>
            </w:r>
          </w:p>
        </w:tc>
        <w:tc>
          <w:tcPr>
            <w:tcW w:w="880" w:type="dxa"/>
            <w:tcBorders>
              <w:top w:val="nil"/>
              <w:left w:val="nil"/>
              <w:bottom w:val="single" w:sz="8" w:space="0" w:color="auto"/>
              <w:right w:val="single" w:sz="8" w:space="0" w:color="auto"/>
            </w:tcBorders>
            <w:shd w:val="clear" w:color="auto" w:fill="FFFFFF" w:themeFill="background1"/>
            <w:tcMar>
              <w:top w:w="0" w:type="dxa"/>
              <w:left w:w="40" w:type="dxa"/>
              <w:bottom w:w="0" w:type="dxa"/>
              <w:right w:w="40" w:type="dxa"/>
            </w:tcMar>
            <w:vAlign w:val="center"/>
          </w:tcPr>
          <w:p w14:paraId="0BF56969" w14:textId="77777777" w:rsidR="00F1719C" w:rsidRDefault="00F1719C" w:rsidP="00315C86">
            <w:pPr>
              <w:spacing w:line="259" w:lineRule="auto"/>
              <w:jc w:val="center"/>
              <w:rPr>
                <w:b/>
                <w:bCs/>
                <w:spacing w:val="-2"/>
                <w:szCs w:val="24"/>
                <w:lang w:eastAsia="lt-LT"/>
              </w:rPr>
            </w:pPr>
            <w:r>
              <w:rPr>
                <w:rFonts w:ascii="Segoe UI Symbol" w:eastAsia="MS Mincho" w:hAnsi="Segoe UI Symbol" w:cs="Segoe UI Symbol"/>
                <w:szCs w:val="24"/>
                <w:lang w:eastAsia="lt-LT"/>
              </w:rPr>
              <w:t>☐</w:t>
            </w:r>
          </w:p>
        </w:tc>
        <w:tc>
          <w:tcPr>
            <w:tcW w:w="1076" w:type="dxa"/>
            <w:tcBorders>
              <w:top w:val="nil"/>
              <w:left w:val="nil"/>
              <w:bottom w:val="single" w:sz="8" w:space="0" w:color="auto"/>
              <w:right w:val="single" w:sz="8" w:space="0" w:color="auto"/>
            </w:tcBorders>
            <w:shd w:val="clear" w:color="auto" w:fill="FFFFFF" w:themeFill="background1"/>
            <w:tcMar>
              <w:top w:w="0" w:type="dxa"/>
              <w:left w:w="40" w:type="dxa"/>
              <w:bottom w:w="0" w:type="dxa"/>
              <w:right w:w="40" w:type="dxa"/>
            </w:tcMar>
            <w:vAlign w:val="center"/>
          </w:tcPr>
          <w:p w14:paraId="60D98808" w14:textId="77777777" w:rsidR="00F1719C" w:rsidRDefault="00F1719C" w:rsidP="00315C86">
            <w:pPr>
              <w:spacing w:line="259" w:lineRule="auto"/>
              <w:jc w:val="center"/>
              <w:rPr>
                <w:b/>
                <w:bCs/>
                <w:spacing w:val="-2"/>
                <w:szCs w:val="24"/>
                <w:lang w:eastAsia="lt-LT"/>
              </w:rPr>
            </w:pPr>
            <w:r>
              <w:rPr>
                <w:rFonts w:ascii="Segoe UI Symbol" w:eastAsia="MS Mincho" w:hAnsi="Segoe UI Symbol" w:cs="Segoe UI Symbol"/>
                <w:szCs w:val="24"/>
                <w:lang w:eastAsia="lt-LT"/>
              </w:rPr>
              <w:t>☐</w:t>
            </w:r>
          </w:p>
        </w:tc>
        <w:tc>
          <w:tcPr>
            <w:tcW w:w="1161" w:type="dxa"/>
            <w:tcBorders>
              <w:top w:val="nil"/>
              <w:left w:val="nil"/>
              <w:bottom w:val="single" w:sz="8" w:space="0" w:color="auto"/>
              <w:right w:val="single" w:sz="8" w:space="0" w:color="auto"/>
            </w:tcBorders>
            <w:shd w:val="clear" w:color="auto" w:fill="FFFFFF" w:themeFill="background1"/>
            <w:tcMar>
              <w:top w:w="0" w:type="dxa"/>
              <w:left w:w="40" w:type="dxa"/>
              <w:bottom w:w="0" w:type="dxa"/>
              <w:right w:w="40" w:type="dxa"/>
            </w:tcMar>
            <w:vAlign w:val="center"/>
          </w:tcPr>
          <w:p w14:paraId="14447F2A" w14:textId="77777777" w:rsidR="00F1719C" w:rsidRDefault="00F1719C" w:rsidP="00315C86">
            <w:pPr>
              <w:spacing w:line="259" w:lineRule="auto"/>
              <w:ind w:left="-40" w:right="-40"/>
              <w:jc w:val="center"/>
              <w:rPr>
                <w:b/>
                <w:bCs/>
                <w:spacing w:val="-2"/>
                <w:szCs w:val="24"/>
                <w:lang w:eastAsia="lt-LT"/>
              </w:rPr>
            </w:pPr>
            <w:r>
              <w:rPr>
                <w:rFonts w:ascii="Segoe UI Symbol" w:eastAsia="MS Mincho" w:hAnsi="Segoe UI Symbol" w:cs="Segoe UI Symbol"/>
                <w:szCs w:val="24"/>
                <w:lang w:eastAsia="lt-LT"/>
              </w:rPr>
              <w:t>☐</w:t>
            </w:r>
          </w:p>
        </w:tc>
        <w:tc>
          <w:tcPr>
            <w:tcW w:w="1176" w:type="dxa"/>
            <w:tcBorders>
              <w:top w:val="nil"/>
              <w:left w:val="nil"/>
              <w:bottom w:val="single" w:sz="8" w:space="0" w:color="auto"/>
              <w:right w:val="single" w:sz="8" w:space="0" w:color="auto"/>
            </w:tcBorders>
            <w:shd w:val="clear" w:color="auto" w:fill="FFFFFF" w:themeFill="background1"/>
            <w:tcMar>
              <w:top w:w="0" w:type="dxa"/>
              <w:left w:w="40" w:type="dxa"/>
              <w:bottom w:w="0" w:type="dxa"/>
              <w:right w:w="40" w:type="dxa"/>
            </w:tcMar>
            <w:vAlign w:val="center"/>
          </w:tcPr>
          <w:p w14:paraId="22CF2316" w14:textId="77777777" w:rsidR="00F1719C" w:rsidRDefault="00F1719C" w:rsidP="00315C86">
            <w:pPr>
              <w:spacing w:line="259" w:lineRule="auto"/>
              <w:ind w:left="-40"/>
              <w:jc w:val="center"/>
              <w:rPr>
                <w:b/>
                <w:bCs/>
                <w:spacing w:val="-1"/>
                <w:szCs w:val="24"/>
                <w:lang w:eastAsia="lt-LT"/>
              </w:rPr>
            </w:pPr>
            <w:r>
              <w:rPr>
                <w:rFonts w:ascii="Segoe UI Symbol" w:eastAsia="MS Mincho" w:hAnsi="Segoe UI Symbol" w:cs="Segoe UI Symbol"/>
                <w:szCs w:val="24"/>
                <w:lang w:eastAsia="lt-LT"/>
              </w:rPr>
              <w:t>☐</w:t>
            </w:r>
          </w:p>
        </w:tc>
        <w:tc>
          <w:tcPr>
            <w:tcW w:w="1820" w:type="dxa"/>
            <w:tcBorders>
              <w:top w:val="nil"/>
              <w:left w:val="nil"/>
              <w:bottom w:val="single" w:sz="8" w:space="0" w:color="auto"/>
              <w:right w:val="single" w:sz="8" w:space="0" w:color="auto"/>
            </w:tcBorders>
            <w:shd w:val="clear" w:color="auto" w:fill="FFFFFF" w:themeFill="background1"/>
          </w:tcPr>
          <w:p w14:paraId="7F81B8A3" w14:textId="77777777" w:rsidR="00F1719C" w:rsidRDefault="00F1719C" w:rsidP="00315C86">
            <w:pPr>
              <w:spacing w:line="259" w:lineRule="auto"/>
              <w:ind w:left="-40"/>
              <w:jc w:val="center"/>
              <w:rPr>
                <w:rFonts w:ascii="Segoe UI Symbol" w:eastAsia="MS Mincho" w:hAnsi="Segoe UI Symbol" w:cs="Segoe UI Symbol"/>
                <w:szCs w:val="24"/>
                <w:lang w:eastAsia="lt-LT"/>
              </w:rPr>
            </w:pPr>
          </w:p>
          <w:p w14:paraId="2E954784" w14:textId="77777777" w:rsidR="00F1719C" w:rsidRDefault="00F1719C" w:rsidP="00315C86">
            <w:pPr>
              <w:spacing w:line="259" w:lineRule="auto"/>
              <w:ind w:left="-40"/>
              <w:jc w:val="center"/>
              <w:rPr>
                <w:rFonts w:ascii="Segoe UI Symbol" w:eastAsia="MS Mincho" w:hAnsi="Segoe UI Symbol" w:cs="Segoe UI Symbol"/>
                <w:szCs w:val="24"/>
                <w:lang w:eastAsia="lt-LT"/>
              </w:rPr>
            </w:pPr>
            <w:r>
              <w:rPr>
                <w:rFonts w:ascii="Segoe UI Symbol" w:eastAsia="MS Mincho" w:hAnsi="Segoe UI Symbol" w:cs="Segoe UI Symbol"/>
                <w:szCs w:val="24"/>
                <w:lang w:eastAsia="lt-LT"/>
              </w:rPr>
              <w:t>☐</w:t>
            </w:r>
          </w:p>
        </w:tc>
      </w:tr>
      <w:tr w:rsidR="00F1719C" w14:paraId="4AC2DD5F" w14:textId="77777777" w:rsidTr="00315C86">
        <w:trPr>
          <w:trHeight w:val="913"/>
        </w:trPr>
        <w:tc>
          <w:tcPr>
            <w:tcW w:w="2619" w:type="dxa"/>
            <w:tcBorders>
              <w:top w:val="nil"/>
              <w:left w:val="single" w:sz="8" w:space="0" w:color="auto"/>
              <w:bottom w:val="single" w:sz="8" w:space="0" w:color="auto"/>
              <w:right w:val="single" w:sz="8" w:space="0" w:color="auto"/>
            </w:tcBorders>
            <w:shd w:val="clear" w:color="auto" w:fill="FFFFFF" w:themeFill="background1"/>
            <w:tcMar>
              <w:top w:w="0" w:type="dxa"/>
              <w:left w:w="40" w:type="dxa"/>
              <w:bottom w:w="0" w:type="dxa"/>
              <w:right w:w="40" w:type="dxa"/>
            </w:tcMar>
          </w:tcPr>
          <w:p w14:paraId="0ED381B3" w14:textId="77777777" w:rsidR="00F1719C" w:rsidRDefault="00F1719C" w:rsidP="00315C86">
            <w:pPr>
              <w:spacing w:line="259" w:lineRule="auto"/>
              <w:rPr>
                <w:spacing w:val="-4"/>
                <w:sz w:val="22"/>
                <w:lang w:eastAsia="lt-LT"/>
              </w:rPr>
            </w:pPr>
            <w:r>
              <w:rPr>
                <w:sz w:val="22"/>
                <w:szCs w:val="24"/>
                <w:lang w:eastAsia="lt-LT"/>
              </w:rPr>
              <w:t>3. Išmokau ir praktiškai taikau veiksmingus būdus, kaip suvaldyti stresą</w:t>
            </w:r>
            <w:r>
              <w:rPr>
                <w:spacing w:val="-4"/>
                <w:sz w:val="22"/>
                <w:lang w:eastAsia="lt-LT"/>
              </w:rPr>
              <w:t xml:space="preserve"> </w:t>
            </w:r>
          </w:p>
        </w:tc>
        <w:tc>
          <w:tcPr>
            <w:tcW w:w="886" w:type="dxa"/>
            <w:tcBorders>
              <w:top w:val="nil"/>
              <w:left w:val="nil"/>
              <w:bottom w:val="single" w:sz="8" w:space="0" w:color="auto"/>
              <w:right w:val="single" w:sz="8" w:space="0" w:color="auto"/>
            </w:tcBorders>
            <w:shd w:val="clear" w:color="auto" w:fill="FFFFFF" w:themeFill="background1"/>
            <w:tcMar>
              <w:top w:w="0" w:type="dxa"/>
              <w:left w:w="40" w:type="dxa"/>
              <w:bottom w:w="0" w:type="dxa"/>
              <w:right w:w="40" w:type="dxa"/>
            </w:tcMar>
            <w:vAlign w:val="center"/>
          </w:tcPr>
          <w:p w14:paraId="63235E42" w14:textId="77777777" w:rsidR="00F1719C" w:rsidRDefault="00F1719C" w:rsidP="00315C86">
            <w:pPr>
              <w:spacing w:line="259" w:lineRule="auto"/>
              <w:jc w:val="center"/>
              <w:rPr>
                <w:rFonts w:ascii="Segoe UI Symbol" w:eastAsia="MS Mincho" w:hAnsi="Segoe UI Symbol" w:cs="Segoe UI Symbol"/>
                <w:szCs w:val="24"/>
                <w:lang w:eastAsia="lt-LT"/>
              </w:rPr>
            </w:pPr>
            <w:r>
              <w:rPr>
                <w:rFonts w:ascii="Segoe UI Symbol" w:eastAsia="MS Mincho" w:hAnsi="Segoe UI Symbol" w:cs="Segoe UI Symbol"/>
                <w:szCs w:val="24"/>
                <w:lang w:eastAsia="lt-LT"/>
              </w:rPr>
              <w:t>☐</w:t>
            </w:r>
          </w:p>
        </w:tc>
        <w:tc>
          <w:tcPr>
            <w:tcW w:w="880" w:type="dxa"/>
            <w:tcBorders>
              <w:top w:val="nil"/>
              <w:left w:val="nil"/>
              <w:bottom w:val="single" w:sz="8" w:space="0" w:color="auto"/>
              <w:right w:val="single" w:sz="8" w:space="0" w:color="auto"/>
            </w:tcBorders>
            <w:shd w:val="clear" w:color="auto" w:fill="FFFFFF" w:themeFill="background1"/>
            <w:tcMar>
              <w:top w:w="0" w:type="dxa"/>
              <w:left w:w="40" w:type="dxa"/>
              <w:bottom w:w="0" w:type="dxa"/>
              <w:right w:w="40" w:type="dxa"/>
            </w:tcMar>
            <w:vAlign w:val="center"/>
          </w:tcPr>
          <w:p w14:paraId="5EE3E696" w14:textId="77777777" w:rsidR="00F1719C" w:rsidRDefault="00F1719C" w:rsidP="00315C86">
            <w:pPr>
              <w:spacing w:line="259" w:lineRule="auto"/>
              <w:jc w:val="center"/>
              <w:rPr>
                <w:rFonts w:ascii="Segoe UI Symbol" w:eastAsia="MS Mincho" w:hAnsi="Segoe UI Symbol" w:cs="Segoe UI Symbol"/>
                <w:szCs w:val="24"/>
                <w:lang w:eastAsia="lt-LT"/>
              </w:rPr>
            </w:pPr>
            <w:r>
              <w:rPr>
                <w:rFonts w:ascii="Segoe UI Symbol" w:eastAsia="MS Mincho" w:hAnsi="Segoe UI Symbol" w:cs="Segoe UI Symbol"/>
                <w:szCs w:val="24"/>
                <w:lang w:eastAsia="lt-LT"/>
              </w:rPr>
              <w:t>☐</w:t>
            </w:r>
          </w:p>
        </w:tc>
        <w:tc>
          <w:tcPr>
            <w:tcW w:w="1076" w:type="dxa"/>
            <w:tcBorders>
              <w:top w:val="nil"/>
              <w:left w:val="nil"/>
              <w:bottom w:val="single" w:sz="8" w:space="0" w:color="auto"/>
              <w:right w:val="single" w:sz="8" w:space="0" w:color="auto"/>
            </w:tcBorders>
            <w:shd w:val="clear" w:color="auto" w:fill="FFFFFF" w:themeFill="background1"/>
            <w:tcMar>
              <w:top w:w="0" w:type="dxa"/>
              <w:left w:w="40" w:type="dxa"/>
              <w:bottom w:w="0" w:type="dxa"/>
              <w:right w:w="40" w:type="dxa"/>
            </w:tcMar>
            <w:vAlign w:val="center"/>
          </w:tcPr>
          <w:p w14:paraId="6811F5CF" w14:textId="77777777" w:rsidR="00F1719C" w:rsidRDefault="00F1719C" w:rsidP="00315C86">
            <w:pPr>
              <w:spacing w:line="259" w:lineRule="auto"/>
              <w:jc w:val="center"/>
              <w:rPr>
                <w:rFonts w:ascii="Segoe UI Symbol" w:eastAsia="MS Mincho" w:hAnsi="Segoe UI Symbol" w:cs="Segoe UI Symbol"/>
                <w:szCs w:val="24"/>
                <w:lang w:eastAsia="lt-LT"/>
              </w:rPr>
            </w:pPr>
            <w:r>
              <w:rPr>
                <w:rFonts w:ascii="Segoe UI Symbol" w:eastAsia="MS Mincho" w:hAnsi="Segoe UI Symbol" w:cs="Segoe UI Symbol"/>
                <w:szCs w:val="24"/>
                <w:lang w:eastAsia="lt-LT"/>
              </w:rPr>
              <w:t>☐</w:t>
            </w:r>
          </w:p>
        </w:tc>
        <w:tc>
          <w:tcPr>
            <w:tcW w:w="1161" w:type="dxa"/>
            <w:tcBorders>
              <w:top w:val="nil"/>
              <w:left w:val="nil"/>
              <w:bottom w:val="single" w:sz="8" w:space="0" w:color="auto"/>
              <w:right w:val="single" w:sz="8" w:space="0" w:color="auto"/>
            </w:tcBorders>
            <w:shd w:val="clear" w:color="auto" w:fill="FFFFFF" w:themeFill="background1"/>
            <w:tcMar>
              <w:top w:w="0" w:type="dxa"/>
              <w:left w:w="40" w:type="dxa"/>
              <w:bottom w:w="0" w:type="dxa"/>
              <w:right w:w="40" w:type="dxa"/>
            </w:tcMar>
            <w:vAlign w:val="center"/>
          </w:tcPr>
          <w:p w14:paraId="141006EE" w14:textId="77777777" w:rsidR="00F1719C" w:rsidRDefault="00F1719C" w:rsidP="00315C86">
            <w:pPr>
              <w:spacing w:line="259" w:lineRule="auto"/>
              <w:ind w:left="-40" w:right="-40"/>
              <w:jc w:val="center"/>
              <w:rPr>
                <w:rFonts w:ascii="Segoe UI Symbol" w:eastAsia="MS Mincho" w:hAnsi="Segoe UI Symbol" w:cs="Segoe UI Symbol"/>
                <w:szCs w:val="24"/>
                <w:lang w:eastAsia="lt-LT"/>
              </w:rPr>
            </w:pPr>
            <w:r>
              <w:rPr>
                <w:rFonts w:ascii="Segoe UI Symbol" w:eastAsia="MS Mincho" w:hAnsi="Segoe UI Symbol" w:cs="Segoe UI Symbol"/>
                <w:szCs w:val="24"/>
                <w:lang w:eastAsia="lt-LT"/>
              </w:rPr>
              <w:t>☐</w:t>
            </w:r>
          </w:p>
        </w:tc>
        <w:tc>
          <w:tcPr>
            <w:tcW w:w="1176" w:type="dxa"/>
            <w:tcBorders>
              <w:top w:val="nil"/>
              <w:left w:val="nil"/>
              <w:bottom w:val="single" w:sz="8" w:space="0" w:color="auto"/>
              <w:right w:val="single" w:sz="8" w:space="0" w:color="auto"/>
            </w:tcBorders>
            <w:shd w:val="clear" w:color="auto" w:fill="FFFFFF" w:themeFill="background1"/>
            <w:tcMar>
              <w:top w:w="0" w:type="dxa"/>
              <w:left w:w="40" w:type="dxa"/>
              <w:bottom w:w="0" w:type="dxa"/>
              <w:right w:w="40" w:type="dxa"/>
            </w:tcMar>
            <w:vAlign w:val="center"/>
          </w:tcPr>
          <w:p w14:paraId="45E68E2F" w14:textId="77777777" w:rsidR="00F1719C" w:rsidRDefault="00F1719C" w:rsidP="00315C86">
            <w:pPr>
              <w:spacing w:line="259" w:lineRule="auto"/>
              <w:ind w:left="-40"/>
              <w:jc w:val="center"/>
              <w:rPr>
                <w:rFonts w:ascii="Segoe UI Symbol" w:eastAsia="MS Mincho" w:hAnsi="Segoe UI Symbol" w:cs="Segoe UI Symbol"/>
                <w:szCs w:val="24"/>
                <w:lang w:eastAsia="lt-LT"/>
              </w:rPr>
            </w:pPr>
            <w:r>
              <w:rPr>
                <w:rFonts w:ascii="Segoe UI Symbol" w:eastAsia="MS Mincho" w:hAnsi="Segoe UI Symbol" w:cs="Segoe UI Symbol"/>
                <w:szCs w:val="24"/>
                <w:lang w:eastAsia="lt-LT"/>
              </w:rPr>
              <w:t>☐</w:t>
            </w:r>
          </w:p>
        </w:tc>
        <w:tc>
          <w:tcPr>
            <w:tcW w:w="1820" w:type="dxa"/>
            <w:tcBorders>
              <w:top w:val="nil"/>
              <w:left w:val="nil"/>
              <w:bottom w:val="single" w:sz="8" w:space="0" w:color="auto"/>
              <w:right w:val="single" w:sz="8" w:space="0" w:color="auto"/>
            </w:tcBorders>
            <w:shd w:val="clear" w:color="auto" w:fill="FFFFFF" w:themeFill="background1"/>
          </w:tcPr>
          <w:p w14:paraId="38E983FB" w14:textId="77777777" w:rsidR="00F1719C" w:rsidRDefault="00F1719C" w:rsidP="00315C86">
            <w:pPr>
              <w:spacing w:line="259" w:lineRule="auto"/>
              <w:ind w:left="-40"/>
              <w:jc w:val="center"/>
              <w:rPr>
                <w:rFonts w:ascii="Segoe UI Symbol" w:eastAsia="MS Mincho" w:hAnsi="Segoe UI Symbol" w:cs="Segoe UI Symbol"/>
                <w:szCs w:val="24"/>
                <w:lang w:eastAsia="lt-LT"/>
              </w:rPr>
            </w:pPr>
          </w:p>
          <w:p w14:paraId="71790507" w14:textId="77777777" w:rsidR="00F1719C" w:rsidRDefault="00F1719C" w:rsidP="00315C86">
            <w:pPr>
              <w:spacing w:line="259" w:lineRule="auto"/>
              <w:ind w:left="-40"/>
              <w:jc w:val="center"/>
              <w:rPr>
                <w:rFonts w:ascii="Segoe UI Symbol" w:eastAsia="MS Mincho" w:hAnsi="Segoe UI Symbol" w:cs="Segoe UI Symbol"/>
                <w:szCs w:val="24"/>
                <w:lang w:eastAsia="lt-LT"/>
              </w:rPr>
            </w:pPr>
            <w:r>
              <w:rPr>
                <w:rFonts w:ascii="Segoe UI Symbol" w:eastAsia="MS Mincho" w:hAnsi="Segoe UI Symbol" w:cs="Segoe UI Symbol"/>
                <w:szCs w:val="24"/>
                <w:lang w:eastAsia="lt-LT"/>
              </w:rPr>
              <w:t>☐</w:t>
            </w:r>
          </w:p>
        </w:tc>
      </w:tr>
      <w:tr w:rsidR="00F1719C" w14:paraId="06381311" w14:textId="77777777" w:rsidTr="00315C86">
        <w:trPr>
          <w:trHeight w:val="913"/>
        </w:trPr>
        <w:tc>
          <w:tcPr>
            <w:tcW w:w="2619" w:type="dxa"/>
            <w:tcBorders>
              <w:top w:val="nil"/>
              <w:left w:val="single" w:sz="8" w:space="0" w:color="auto"/>
              <w:bottom w:val="single" w:sz="8" w:space="0" w:color="auto"/>
              <w:right w:val="single" w:sz="8" w:space="0" w:color="auto"/>
            </w:tcBorders>
            <w:shd w:val="clear" w:color="auto" w:fill="FFFFFF" w:themeFill="background1"/>
            <w:tcMar>
              <w:top w:w="0" w:type="dxa"/>
              <w:left w:w="40" w:type="dxa"/>
              <w:bottom w:w="0" w:type="dxa"/>
              <w:right w:w="40" w:type="dxa"/>
            </w:tcMar>
          </w:tcPr>
          <w:p w14:paraId="30B35ADB" w14:textId="77777777" w:rsidR="00F1719C" w:rsidRDefault="00F1719C" w:rsidP="00315C86">
            <w:pPr>
              <w:spacing w:line="259" w:lineRule="auto"/>
              <w:rPr>
                <w:sz w:val="22"/>
                <w:szCs w:val="24"/>
                <w:lang w:eastAsia="lt-LT"/>
              </w:rPr>
            </w:pPr>
            <w:r>
              <w:rPr>
                <w:sz w:val="22"/>
                <w:szCs w:val="24"/>
                <w:lang w:eastAsia="lt-LT"/>
              </w:rPr>
              <w:t>4. Sužinojau apie naujus psichologinės pagalbos sau ir artimiesiems būdus</w:t>
            </w:r>
          </w:p>
        </w:tc>
        <w:tc>
          <w:tcPr>
            <w:tcW w:w="886" w:type="dxa"/>
            <w:tcBorders>
              <w:top w:val="nil"/>
              <w:left w:val="nil"/>
              <w:bottom w:val="single" w:sz="8" w:space="0" w:color="auto"/>
              <w:right w:val="single" w:sz="8" w:space="0" w:color="auto"/>
            </w:tcBorders>
            <w:shd w:val="clear" w:color="auto" w:fill="FFFFFF" w:themeFill="background1"/>
            <w:tcMar>
              <w:top w:w="0" w:type="dxa"/>
              <w:left w:w="40" w:type="dxa"/>
              <w:bottom w:w="0" w:type="dxa"/>
              <w:right w:w="40" w:type="dxa"/>
            </w:tcMar>
            <w:vAlign w:val="center"/>
          </w:tcPr>
          <w:p w14:paraId="6BB15920" w14:textId="77777777" w:rsidR="00F1719C" w:rsidRDefault="00F1719C" w:rsidP="00315C86">
            <w:pPr>
              <w:spacing w:line="259" w:lineRule="auto"/>
              <w:jc w:val="center"/>
              <w:rPr>
                <w:rFonts w:ascii="Segoe UI Symbol" w:eastAsia="MS Mincho" w:hAnsi="Segoe UI Symbol" w:cs="Segoe UI Symbol"/>
                <w:szCs w:val="24"/>
                <w:lang w:eastAsia="lt-LT"/>
              </w:rPr>
            </w:pPr>
            <w:r>
              <w:rPr>
                <w:rFonts w:ascii="Segoe UI Symbol" w:eastAsia="MS Mincho" w:hAnsi="Segoe UI Symbol" w:cs="Segoe UI Symbol"/>
                <w:szCs w:val="24"/>
                <w:lang w:eastAsia="lt-LT"/>
              </w:rPr>
              <w:t>☐</w:t>
            </w:r>
          </w:p>
        </w:tc>
        <w:tc>
          <w:tcPr>
            <w:tcW w:w="880" w:type="dxa"/>
            <w:tcBorders>
              <w:top w:val="nil"/>
              <w:left w:val="nil"/>
              <w:bottom w:val="single" w:sz="8" w:space="0" w:color="auto"/>
              <w:right w:val="single" w:sz="8" w:space="0" w:color="auto"/>
            </w:tcBorders>
            <w:shd w:val="clear" w:color="auto" w:fill="FFFFFF" w:themeFill="background1"/>
            <w:tcMar>
              <w:top w:w="0" w:type="dxa"/>
              <w:left w:w="40" w:type="dxa"/>
              <w:bottom w:w="0" w:type="dxa"/>
              <w:right w:w="40" w:type="dxa"/>
            </w:tcMar>
            <w:vAlign w:val="center"/>
          </w:tcPr>
          <w:p w14:paraId="0DB50B1A" w14:textId="77777777" w:rsidR="00F1719C" w:rsidRDefault="00F1719C" w:rsidP="00315C86">
            <w:pPr>
              <w:spacing w:line="259" w:lineRule="auto"/>
              <w:jc w:val="center"/>
              <w:rPr>
                <w:rFonts w:ascii="Segoe UI Symbol" w:eastAsia="MS Mincho" w:hAnsi="Segoe UI Symbol" w:cs="Segoe UI Symbol"/>
                <w:szCs w:val="24"/>
                <w:lang w:eastAsia="lt-LT"/>
              </w:rPr>
            </w:pPr>
            <w:r>
              <w:rPr>
                <w:rFonts w:ascii="Segoe UI Symbol" w:eastAsia="MS Mincho" w:hAnsi="Segoe UI Symbol" w:cs="Segoe UI Symbol"/>
                <w:szCs w:val="24"/>
                <w:lang w:eastAsia="lt-LT"/>
              </w:rPr>
              <w:t>☐</w:t>
            </w:r>
          </w:p>
        </w:tc>
        <w:tc>
          <w:tcPr>
            <w:tcW w:w="1076" w:type="dxa"/>
            <w:tcBorders>
              <w:top w:val="nil"/>
              <w:left w:val="nil"/>
              <w:bottom w:val="single" w:sz="8" w:space="0" w:color="auto"/>
              <w:right w:val="single" w:sz="8" w:space="0" w:color="auto"/>
            </w:tcBorders>
            <w:shd w:val="clear" w:color="auto" w:fill="FFFFFF" w:themeFill="background1"/>
            <w:tcMar>
              <w:top w:w="0" w:type="dxa"/>
              <w:left w:w="40" w:type="dxa"/>
              <w:bottom w:w="0" w:type="dxa"/>
              <w:right w:w="40" w:type="dxa"/>
            </w:tcMar>
            <w:vAlign w:val="center"/>
          </w:tcPr>
          <w:p w14:paraId="75779C44" w14:textId="77777777" w:rsidR="00F1719C" w:rsidRDefault="00F1719C" w:rsidP="00315C86">
            <w:pPr>
              <w:spacing w:line="259" w:lineRule="auto"/>
              <w:jc w:val="center"/>
              <w:rPr>
                <w:rFonts w:ascii="Segoe UI Symbol" w:eastAsia="MS Mincho" w:hAnsi="Segoe UI Symbol" w:cs="Segoe UI Symbol"/>
                <w:szCs w:val="24"/>
                <w:lang w:eastAsia="lt-LT"/>
              </w:rPr>
            </w:pPr>
            <w:r>
              <w:rPr>
                <w:rFonts w:ascii="Segoe UI Symbol" w:eastAsia="MS Mincho" w:hAnsi="Segoe UI Symbol" w:cs="Segoe UI Symbol"/>
                <w:szCs w:val="24"/>
                <w:lang w:eastAsia="lt-LT"/>
              </w:rPr>
              <w:t>☐</w:t>
            </w:r>
          </w:p>
        </w:tc>
        <w:tc>
          <w:tcPr>
            <w:tcW w:w="1161" w:type="dxa"/>
            <w:tcBorders>
              <w:top w:val="nil"/>
              <w:left w:val="nil"/>
              <w:bottom w:val="single" w:sz="8" w:space="0" w:color="auto"/>
              <w:right w:val="single" w:sz="8" w:space="0" w:color="auto"/>
            </w:tcBorders>
            <w:shd w:val="clear" w:color="auto" w:fill="FFFFFF" w:themeFill="background1"/>
            <w:tcMar>
              <w:top w:w="0" w:type="dxa"/>
              <w:left w:w="40" w:type="dxa"/>
              <w:bottom w:w="0" w:type="dxa"/>
              <w:right w:w="40" w:type="dxa"/>
            </w:tcMar>
            <w:vAlign w:val="center"/>
          </w:tcPr>
          <w:p w14:paraId="08B2C2E9" w14:textId="77777777" w:rsidR="00F1719C" w:rsidRDefault="00F1719C" w:rsidP="00315C86">
            <w:pPr>
              <w:spacing w:line="259" w:lineRule="auto"/>
              <w:ind w:left="-40" w:right="-40"/>
              <w:jc w:val="center"/>
              <w:rPr>
                <w:rFonts w:ascii="Segoe UI Symbol" w:eastAsia="MS Mincho" w:hAnsi="Segoe UI Symbol" w:cs="Segoe UI Symbol"/>
                <w:szCs w:val="24"/>
                <w:lang w:eastAsia="lt-LT"/>
              </w:rPr>
            </w:pPr>
            <w:r>
              <w:rPr>
                <w:rFonts w:ascii="Segoe UI Symbol" w:eastAsia="MS Mincho" w:hAnsi="Segoe UI Symbol" w:cs="Segoe UI Symbol"/>
                <w:szCs w:val="24"/>
                <w:lang w:eastAsia="lt-LT"/>
              </w:rPr>
              <w:t>☐</w:t>
            </w:r>
          </w:p>
        </w:tc>
        <w:tc>
          <w:tcPr>
            <w:tcW w:w="1176" w:type="dxa"/>
            <w:tcBorders>
              <w:top w:val="nil"/>
              <w:left w:val="nil"/>
              <w:bottom w:val="single" w:sz="8" w:space="0" w:color="auto"/>
              <w:right w:val="single" w:sz="8" w:space="0" w:color="auto"/>
            </w:tcBorders>
            <w:shd w:val="clear" w:color="auto" w:fill="FFFFFF" w:themeFill="background1"/>
            <w:tcMar>
              <w:top w:w="0" w:type="dxa"/>
              <w:left w:w="40" w:type="dxa"/>
              <w:bottom w:w="0" w:type="dxa"/>
              <w:right w:w="40" w:type="dxa"/>
            </w:tcMar>
            <w:vAlign w:val="center"/>
          </w:tcPr>
          <w:p w14:paraId="4CEC0ED4" w14:textId="77777777" w:rsidR="00F1719C" w:rsidRDefault="00F1719C" w:rsidP="00315C86">
            <w:pPr>
              <w:spacing w:line="259" w:lineRule="auto"/>
              <w:ind w:left="-40"/>
              <w:jc w:val="center"/>
              <w:rPr>
                <w:rFonts w:ascii="Segoe UI Symbol" w:eastAsia="MS Mincho" w:hAnsi="Segoe UI Symbol" w:cs="Segoe UI Symbol"/>
                <w:szCs w:val="24"/>
                <w:lang w:eastAsia="lt-LT"/>
              </w:rPr>
            </w:pPr>
            <w:r>
              <w:rPr>
                <w:rFonts w:ascii="Segoe UI Symbol" w:eastAsia="MS Mincho" w:hAnsi="Segoe UI Symbol" w:cs="Segoe UI Symbol"/>
                <w:szCs w:val="24"/>
                <w:lang w:eastAsia="lt-LT"/>
              </w:rPr>
              <w:t>☐</w:t>
            </w:r>
          </w:p>
        </w:tc>
        <w:tc>
          <w:tcPr>
            <w:tcW w:w="1820" w:type="dxa"/>
            <w:tcBorders>
              <w:top w:val="nil"/>
              <w:left w:val="nil"/>
              <w:bottom w:val="single" w:sz="8" w:space="0" w:color="auto"/>
              <w:right w:val="single" w:sz="8" w:space="0" w:color="auto"/>
            </w:tcBorders>
            <w:shd w:val="clear" w:color="auto" w:fill="FFFFFF" w:themeFill="background1"/>
          </w:tcPr>
          <w:p w14:paraId="1701BEF9" w14:textId="77777777" w:rsidR="00F1719C" w:rsidRDefault="00F1719C" w:rsidP="00315C86">
            <w:pPr>
              <w:spacing w:line="259" w:lineRule="auto"/>
              <w:ind w:left="-40"/>
              <w:jc w:val="center"/>
              <w:rPr>
                <w:rFonts w:ascii="Segoe UI Symbol" w:eastAsia="MS Mincho" w:hAnsi="Segoe UI Symbol" w:cs="Segoe UI Symbol"/>
                <w:szCs w:val="24"/>
                <w:lang w:eastAsia="lt-LT"/>
              </w:rPr>
            </w:pPr>
          </w:p>
          <w:p w14:paraId="390815C6" w14:textId="77777777" w:rsidR="00F1719C" w:rsidRDefault="00F1719C" w:rsidP="00315C86">
            <w:pPr>
              <w:spacing w:line="259" w:lineRule="auto"/>
              <w:ind w:left="-40"/>
              <w:jc w:val="center"/>
              <w:rPr>
                <w:rFonts w:ascii="Segoe UI Symbol" w:eastAsia="MS Mincho" w:hAnsi="Segoe UI Symbol" w:cs="Segoe UI Symbol"/>
                <w:szCs w:val="24"/>
                <w:lang w:eastAsia="lt-LT"/>
              </w:rPr>
            </w:pPr>
            <w:r>
              <w:rPr>
                <w:rFonts w:ascii="Segoe UI Symbol" w:eastAsia="MS Mincho" w:hAnsi="Segoe UI Symbol" w:cs="Segoe UI Symbol"/>
                <w:szCs w:val="24"/>
                <w:lang w:eastAsia="lt-LT"/>
              </w:rPr>
              <w:t>☐</w:t>
            </w:r>
          </w:p>
        </w:tc>
      </w:tr>
      <w:tr w:rsidR="00F1719C" w14:paraId="52F629D6" w14:textId="77777777" w:rsidTr="00315C86">
        <w:trPr>
          <w:trHeight w:val="913"/>
        </w:trPr>
        <w:tc>
          <w:tcPr>
            <w:tcW w:w="2619" w:type="dxa"/>
            <w:tcBorders>
              <w:top w:val="nil"/>
              <w:left w:val="single" w:sz="8" w:space="0" w:color="auto"/>
              <w:bottom w:val="single" w:sz="4" w:space="0" w:color="auto"/>
              <w:right w:val="single" w:sz="8" w:space="0" w:color="auto"/>
            </w:tcBorders>
            <w:shd w:val="clear" w:color="auto" w:fill="FFFFFF" w:themeFill="background1"/>
            <w:tcMar>
              <w:top w:w="0" w:type="dxa"/>
              <w:left w:w="40" w:type="dxa"/>
              <w:bottom w:w="0" w:type="dxa"/>
              <w:right w:w="40" w:type="dxa"/>
            </w:tcMar>
          </w:tcPr>
          <w:p w14:paraId="30402741" w14:textId="77777777" w:rsidR="00F1719C" w:rsidRDefault="00F1719C" w:rsidP="00315C86">
            <w:pPr>
              <w:spacing w:line="259" w:lineRule="auto"/>
              <w:rPr>
                <w:sz w:val="22"/>
                <w:szCs w:val="24"/>
                <w:lang w:eastAsia="lt-LT"/>
              </w:rPr>
            </w:pPr>
            <w:r>
              <w:rPr>
                <w:sz w:val="22"/>
                <w:szCs w:val="24"/>
                <w:lang w:eastAsia="lt-LT"/>
              </w:rPr>
              <w:t xml:space="preserve">5. Žinau, kur galiu kreiptis specialistų pagalbos, jei pablogėtų mano arba mano artimųjų psichikos sveikata </w:t>
            </w:r>
          </w:p>
        </w:tc>
        <w:tc>
          <w:tcPr>
            <w:tcW w:w="886" w:type="dxa"/>
            <w:tcBorders>
              <w:top w:val="nil"/>
              <w:left w:val="nil"/>
              <w:bottom w:val="single" w:sz="4" w:space="0" w:color="auto"/>
              <w:right w:val="single" w:sz="8" w:space="0" w:color="auto"/>
            </w:tcBorders>
            <w:shd w:val="clear" w:color="auto" w:fill="FFFFFF" w:themeFill="background1"/>
            <w:tcMar>
              <w:top w:w="0" w:type="dxa"/>
              <w:left w:w="40" w:type="dxa"/>
              <w:bottom w:w="0" w:type="dxa"/>
              <w:right w:w="40" w:type="dxa"/>
            </w:tcMar>
            <w:vAlign w:val="center"/>
          </w:tcPr>
          <w:p w14:paraId="282EA54F" w14:textId="77777777" w:rsidR="00F1719C" w:rsidRDefault="00F1719C" w:rsidP="00315C86">
            <w:pPr>
              <w:spacing w:line="259" w:lineRule="auto"/>
              <w:jc w:val="center"/>
              <w:rPr>
                <w:b/>
                <w:bCs/>
                <w:spacing w:val="-1"/>
                <w:szCs w:val="24"/>
                <w:lang w:eastAsia="lt-LT"/>
              </w:rPr>
            </w:pPr>
            <w:r>
              <w:rPr>
                <w:rFonts w:ascii="Segoe UI Symbol" w:eastAsia="MS Mincho" w:hAnsi="Segoe UI Symbol" w:cs="Segoe UI Symbol"/>
                <w:szCs w:val="24"/>
                <w:lang w:eastAsia="lt-LT"/>
              </w:rPr>
              <w:t>☐</w:t>
            </w:r>
          </w:p>
        </w:tc>
        <w:tc>
          <w:tcPr>
            <w:tcW w:w="880" w:type="dxa"/>
            <w:tcBorders>
              <w:top w:val="nil"/>
              <w:left w:val="nil"/>
              <w:bottom w:val="single" w:sz="4" w:space="0" w:color="auto"/>
              <w:right w:val="single" w:sz="8" w:space="0" w:color="auto"/>
            </w:tcBorders>
            <w:shd w:val="clear" w:color="auto" w:fill="FFFFFF" w:themeFill="background1"/>
            <w:tcMar>
              <w:top w:w="0" w:type="dxa"/>
              <w:left w:w="40" w:type="dxa"/>
              <w:bottom w:w="0" w:type="dxa"/>
              <w:right w:w="40" w:type="dxa"/>
            </w:tcMar>
            <w:vAlign w:val="center"/>
          </w:tcPr>
          <w:p w14:paraId="2088801F" w14:textId="77777777" w:rsidR="00F1719C" w:rsidRDefault="00F1719C" w:rsidP="00315C86">
            <w:pPr>
              <w:spacing w:line="259" w:lineRule="auto"/>
              <w:jc w:val="center"/>
              <w:rPr>
                <w:b/>
                <w:bCs/>
                <w:spacing w:val="-2"/>
                <w:szCs w:val="24"/>
                <w:lang w:eastAsia="lt-LT"/>
              </w:rPr>
            </w:pPr>
            <w:r>
              <w:rPr>
                <w:rFonts w:ascii="Segoe UI Symbol" w:eastAsia="MS Mincho" w:hAnsi="Segoe UI Symbol" w:cs="Segoe UI Symbol"/>
                <w:szCs w:val="24"/>
                <w:lang w:eastAsia="lt-LT"/>
              </w:rPr>
              <w:t>☐</w:t>
            </w:r>
          </w:p>
        </w:tc>
        <w:tc>
          <w:tcPr>
            <w:tcW w:w="1076" w:type="dxa"/>
            <w:tcBorders>
              <w:top w:val="nil"/>
              <w:left w:val="nil"/>
              <w:bottom w:val="single" w:sz="4" w:space="0" w:color="auto"/>
              <w:right w:val="single" w:sz="8" w:space="0" w:color="auto"/>
            </w:tcBorders>
            <w:shd w:val="clear" w:color="auto" w:fill="FFFFFF" w:themeFill="background1"/>
            <w:tcMar>
              <w:top w:w="0" w:type="dxa"/>
              <w:left w:w="40" w:type="dxa"/>
              <w:bottom w:w="0" w:type="dxa"/>
              <w:right w:w="40" w:type="dxa"/>
            </w:tcMar>
            <w:vAlign w:val="center"/>
          </w:tcPr>
          <w:p w14:paraId="2FA7F67C" w14:textId="77777777" w:rsidR="00F1719C" w:rsidRDefault="00F1719C" w:rsidP="00315C86">
            <w:pPr>
              <w:spacing w:line="259" w:lineRule="auto"/>
              <w:jc w:val="center"/>
              <w:rPr>
                <w:b/>
                <w:bCs/>
                <w:spacing w:val="-2"/>
                <w:szCs w:val="24"/>
                <w:lang w:eastAsia="lt-LT"/>
              </w:rPr>
            </w:pPr>
            <w:r>
              <w:rPr>
                <w:rFonts w:ascii="Segoe UI Symbol" w:eastAsia="MS Mincho" w:hAnsi="Segoe UI Symbol" w:cs="Segoe UI Symbol"/>
                <w:szCs w:val="24"/>
                <w:lang w:eastAsia="lt-LT"/>
              </w:rPr>
              <w:t>☐</w:t>
            </w:r>
          </w:p>
        </w:tc>
        <w:tc>
          <w:tcPr>
            <w:tcW w:w="1161" w:type="dxa"/>
            <w:tcBorders>
              <w:top w:val="nil"/>
              <w:left w:val="nil"/>
              <w:bottom w:val="single" w:sz="4" w:space="0" w:color="auto"/>
              <w:right w:val="single" w:sz="8" w:space="0" w:color="auto"/>
            </w:tcBorders>
            <w:shd w:val="clear" w:color="auto" w:fill="FFFFFF" w:themeFill="background1"/>
            <w:tcMar>
              <w:top w:w="0" w:type="dxa"/>
              <w:left w:w="40" w:type="dxa"/>
              <w:bottom w:w="0" w:type="dxa"/>
              <w:right w:w="40" w:type="dxa"/>
            </w:tcMar>
            <w:vAlign w:val="center"/>
          </w:tcPr>
          <w:p w14:paraId="59A7C8FD" w14:textId="77777777" w:rsidR="00F1719C" w:rsidRDefault="00F1719C" w:rsidP="00315C86">
            <w:pPr>
              <w:spacing w:line="259" w:lineRule="auto"/>
              <w:ind w:left="-40" w:right="-40"/>
              <w:jc w:val="center"/>
              <w:rPr>
                <w:b/>
                <w:bCs/>
                <w:spacing w:val="-2"/>
                <w:szCs w:val="24"/>
                <w:lang w:eastAsia="lt-LT"/>
              </w:rPr>
            </w:pPr>
            <w:r>
              <w:rPr>
                <w:rFonts w:ascii="Segoe UI Symbol" w:eastAsia="MS Mincho" w:hAnsi="Segoe UI Symbol" w:cs="Segoe UI Symbol"/>
                <w:szCs w:val="24"/>
                <w:lang w:eastAsia="lt-LT"/>
              </w:rPr>
              <w:t>☐</w:t>
            </w:r>
          </w:p>
        </w:tc>
        <w:tc>
          <w:tcPr>
            <w:tcW w:w="1176" w:type="dxa"/>
            <w:tcBorders>
              <w:top w:val="nil"/>
              <w:left w:val="nil"/>
              <w:bottom w:val="single" w:sz="4" w:space="0" w:color="auto"/>
              <w:right w:val="single" w:sz="8" w:space="0" w:color="auto"/>
            </w:tcBorders>
            <w:shd w:val="clear" w:color="auto" w:fill="FFFFFF" w:themeFill="background1"/>
            <w:tcMar>
              <w:top w:w="0" w:type="dxa"/>
              <w:left w:w="40" w:type="dxa"/>
              <w:bottom w:w="0" w:type="dxa"/>
              <w:right w:w="40" w:type="dxa"/>
            </w:tcMar>
            <w:vAlign w:val="center"/>
          </w:tcPr>
          <w:p w14:paraId="14D678DD" w14:textId="77777777" w:rsidR="00F1719C" w:rsidRDefault="00F1719C" w:rsidP="00315C86">
            <w:pPr>
              <w:spacing w:line="259" w:lineRule="auto"/>
              <w:ind w:left="-40"/>
              <w:jc w:val="center"/>
              <w:rPr>
                <w:b/>
                <w:bCs/>
                <w:spacing w:val="-1"/>
                <w:szCs w:val="24"/>
                <w:lang w:eastAsia="lt-LT"/>
              </w:rPr>
            </w:pPr>
            <w:r>
              <w:rPr>
                <w:rFonts w:ascii="Segoe UI Symbol" w:eastAsia="MS Mincho" w:hAnsi="Segoe UI Symbol" w:cs="Segoe UI Symbol"/>
                <w:szCs w:val="24"/>
                <w:lang w:eastAsia="lt-LT"/>
              </w:rPr>
              <w:t>☐</w:t>
            </w:r>
          </w:p>
        </w:tc>
        <w:tc>
          <w:tcPr>
            <w:tcW w:w="1820" w:type="dxa"/>
            <w:tcBorders>
              <w:top w:val="nil"/>
              <w:left w:val="nil"/>
              <w:bottom w:val="single" w:sz="4" w:space="0" w:color="auto"/>
              <w:right w:val="single" w:sz="8" w:space="0" w:color="auto"/>
            </w:tcBorders>
            <w:shd w:val="clear" w:color="auto" w:fill="FFFFFF" w:themeFill="background1"/>
          </w:tcPr>
          <w:p w14:paraId="02E77FCB" w14:textId="77777777" w:rsidR="00F1719C" w:rsidRDefault="00F1719C" w:rsidP="00315C86">
            <w:pPr>
              <w:spacing w:line="259" w:lineRule="auto"/>
              <w:ind w:left="-40"/>
              <w:jc w:val="center"/>
              <w:rPr>
                <w:rFonts w:ascii="Segoe UI Symbol" w:eastAsia="MS Mincho" w:hAnsi="Segoe UI Symbol" w:cs="Segoe UI Symbol"/>
                <w:szCs w:val="24"/>
                <w:lang w:eastAsia="lt-LT"/>
              </w:rPr>
            </w:pPr>
          </w:p>
          <w:p w14:paraId="061E497E" w14:textId="77777777" w:rsidR="00F1719C" w:rsidRDefault="00F1719C" w:rsidP="00315C86">
            <w:pPr>
              <w:spacing w:line="259" w:lineRule="auto"/>
              <w:ind w:left="-40"/>
              <w:jc w:val="center"/>
              <w:rPr>
                <w:rFonts w:ascii="Segoe UI Symbol" w:eastAsia="MS Mincho" w:hAnsi="Segoe UI Symbol" w:cs="Segoe UI Symbol"/>
                <w:szCs w:val="24"/>
                <w:lang w:eastAsia="lt-LT"/>
              </w:rPr>
            </w:pPr>
            <w:r>
              <w:rPr>
                <w:rFonts w:ascii="Segoe UI Symbol" w:eastAsia="MS Mincho" w:hAnsi="Segoe UI Symbol" w:cs="Segoe UI Symbol"/>
                <w:szCs w:val="24"/>
                <w:lang w:eastAsia="lt-LT"/>
              </w:rPr>
              <w:t>☐</w:t>
            </w:r>
          </w:p>
        </w:tc>
      </w:tr>
      <w:tr w:rsidR="00F1719C" w14:paraId="2B6B5F2D" w14:textId="77777777" w:rsidTr="00315C86">
        <w:trPr>
          <w:trHeight w:val="518"/>
        </w:trPr>
        <w:tc>
          <w:tcPr>
            <w:tcW w:w="2619" w:type="dxa"/>
            <w:tcBorders>
              <w:top w:val="nil"/>
              <w:left w:val="single" w:sz="8" w:space="0" w:color="auto"/>
              <w:bottom w:val="single" w:sz="4" w:space="0" w:color="auto"/>
              <w:right w:val="single" w:sz="8" w:space="0" w:color="auto"/>
            </w:tcBorders>
            <w:shd w:val="clear" w:color="auto" w:fill="FFFFFF" w:themeFill="background1"/>
            <w:tcMar>
              <w:top w:w="0" w:type="dxa"/>
              <w:left w:w="40" w:type="dxa"/>
              <w:bottom w:w="0" w:type="dxa"/>
              <w:right w:w="40" w:type="dxa"/>
            </w:tcMar>
          </w:tcPr>
          <w:p w14:paraId="48AFD704" w14:textId="77777777" w:rsidR="00F1719C" w:rsidRDefault="00F1719C" w:rsidP="00315C86">
            <w:pPr>
              <w:spacing w:line="259" w:lineRule="auto"/>
              <w:rPr>
                <w:sz w:val="22"/>
                <w:szCs w:val="24"/>
                <w:lang w:eastAsia="lt-LT"/>
              </w:rPr>
            </w:pPr>
            <w:r>
              <w:rPr>
                <w:sz w:val="22"/>
                <w:szCs w:val="24"/>
                <w:lang w:eastAsia="lt-LT"/>
              </w:rPr>
              <w:t>6. Lengviau sprendžiu konfliktines situacijas</w:t>
            </w:r>
          </w:p>
        </w:tc>
        <w:tc>
          <w:tcPr>
            <w:tcW w:w="886" w:type="dxa"/>
            <w:tcBorders>
              <w:top w:val="nil"/>
              <w:left w:val="nil"/>
              <w:bottom w:val="single" w:sz="4" w:space="0" w:color="auto"/>
              <w:right w:val="single" w:sz="8" w:space="0" w:color="auto"/>
            </w:tcBorders>
            <w:shd w:val="clear" w:color="auto" w:fill="FFFFFF" w:themeFill="background1"/>
            <w:tcMar>
              <w:top w:w="0" w:type="dxa"/>
              <w:left w:w="40" w:type="dxa"/>
              <w:bottom w:w="0" w:type="dxa"/>
              <w:right w:w="40" w:type="dxa"/>
            </w:tcMar>
            <w:vAlign w:val="center"/>
          </w:tcPr>
          <w:p w14:paraId="1CD88EAB" w14:textId="77777777" w:rsidR="00F1719C" w:rsidRDefault="00F1719C" w:rsidP="00315C86">
            <w:pPr>
              <w:spacing w:line="259" w:lineRule="auto"/>
              <w:jc w:val="center"/>
              <w:rPr>
                <w:rFonts w:ascii="Segoe UI Symbol" w:eastAsia="MS Mincho" w:hAnsi="Segoe UI Symbol" w:cs="Segoe UI Symbol"/>
                <w:szCs w:val="24"/>
                <w:lang w:eastAsia="lt-LT"/>
              </w:rPr>
            </w:pPr>
            <w:r>
              <w:rPr>
                <w:rFonts w:ascii="Segoe UI Symbol" w:eastAsia="MS Mincho" w:hAnsi="Segoe UI Symbol" w:cs="Segoe UI Symbol"/>
                <w:szCs w:val="24"/>
                <w:lang w:eastAsia="lt-LT"/>
              </w:rPr>
              <w:t>☐</w:t>
            </w:r>
          </w:p>
        </w:tc>
        <w:tc>
          <w:tcPr>
            <w:tcW w:w="880" w:type="dxa"/>
            <w:tcBorders>
              <w:top w:val="nil"/>
              <w:left w:val="nil"/>
              <w:bottom w:val="single" w:sz="4" w:space="0" w:color="auto"/>
              <w:right w:val="single" w:sz="8" w:space="0" w:color="auto"/>
            </w:tcBorders>
            <w:shd w:val="clear" w:color="auto" w:fill="FFFFFF" w:themeFill="background1"/>
            <w:tcMar>
              <w:top w:w="0" w:type="dxa"/>
              <w:left w:w="40" w:type="dxa"/>
              <w:bottom w:w="0" w:type="dxa"/>
              <w:right w:w="40" w:type="dxa"/>
            </w:tcMar>
            <w:vAlign w:val="center"/>
          </w:tcPr>
          <w:p w14:paraId="3AE60446" w14:textId="77777777" w:rsidR="00F1719C" w:rsidRDefault="00F1719C" w:rsidP="00315C86">
            <w:pPr>
              <w:spacing w:line="259" w:lineRule="auto"/>
              <w:jc w:val="center"/>
              <w:rPr>
                <w:rFonts w:ascii="Segoe UI Symbol" w:eastAsia="MS Mincho" w:hAnsi="Segoe UI Symbol" w:cs="Segoe UI Symbol"/>
                <w:szCs w:val="24"/>
                <w:lang w:eastAsia="lt-LT"/>
              </w:rPr>
            </w:pPr>
            <w:r>
              <w:rPr>
                <w:rFonts w:ascii="Segoe UI Symbol" w:eastAsia="MS Mincho" w:hAnsi="Segoe UI Symbol" w:cs="Segoe UI Symbol"/>
                <w:szCs w:val="24"/>
                <w:lang w:eastAsia="lt-LT"/>
              </w:rPr>
              <w:t>☐</w:t>
            </w:r>
          </w:p>
        </w:tc>
        <w:tc>
          <w:tcPr>
            <w:tcW w:w="1076" w:type="dxa"/>
            <w:tcBorders>
              <w:top w:val="nil"/>
              <w:left w:val="nil"/>
              <w:bottom w:val="single" w:sz="4" w:space="0" w:color="auto"/>
              <w:right w:val="single" w:sz="8" w:space="0" w:color="auto"/>
            </w:tcBorders>
            <w:shd w:val="clear" w:color="auto" w:fill="FFFFFF" w:themeFill="background1"/>
            <w:tcMar>
              <w:top w:w="0" w:type="dxa"/>
              <w:left w:w="40" w:type="dxa"/>
              <w:bottom w:w="0" w:type="dxa"/>
              <w:right w:w="40" w:type="dxa"/>
            </w:tcMar>
            <w:vAlign w:val="center"/>
          </w:tcPr>
          <w:p w14:paraId="253EB637" w14:textId="77777777" w:rsidR="00F1719C" w:rsidRDefault="00F1719C" w:rsidP="00315C86">
            <w:pPr>
              <w:spacing w:line="259" w:lineRule="auto"/>
              <w:jc w:val="center"/>
              <w:rPr>
                <w:rFonts w:ascii="Segoe UI Symbol" w:eastAsia="MS Mincho" w:hAnsi="Segoe UI Symbol" w:cs="Segoe UI Symbol"/>
                <w:szCs w:val="24"/>
                <w:lang w:eastAsia="lt-LT"/>
              </w:rPr>
            </w:pPr>
            <w:r>
              <w:rPr>
                <w:rFonts w:ascii="Segoe UI Symbol" w:eastAsia="MS Mincho" w:hAnsi="Segoe UI Symbol" w:cs="Segoe UI Symbol"/>
                <w:szCs w:val="24"/>
                <w:lang w:eastAsia="lt-LT"/>
              </w:rPr>
              <w:t>☐</w:t>
            </w:r>
          </w:p>
        </w:tc>
        <w:tc>
          <w:tcPr>
            <w:tcW w:w="1161" w:type="dxa"/>
            <w:tcBorders>
              <w:top w:val="nil"/>
              <w:left w:val="nil"/>
              <w:bottom w:val="single" w:sz="4" w:space="0" w:color="auto"/>
              <w:right w:val="single" w:sz="8" w:space="0" w:color="auto"/>
            </w:tcBorders>
            <w:shd w:val="clear" w:color="auto" w:fill="FFFFFF" w:themeFill="background1"/>
            <w:tcMar>
              <w:top w:w="0" w:type="dxa"/>
              <w:left w:w="40" w:type="dxa"/>
              <w:bottom w:w="0" w:type="dxa"/>
              <w:right w:w="40" w:type="dxa"/>
            </w:tcMar>
            <w:vAlign w:val="center"/>
          </w:tcPr>
          <w:p w14:paraId="71E12C13" w14:textId="77777777" w:rsidR="00F1719C" w:rsidRDefault="00F1719C" w:rsidP="00315C86">
            <w:pPr>
              <w:spacing w:line="259" w:lineRule="auto"/>
              <w:ind w:left="-40" w:right="-40"/>
              <w:jc w:val="center"/>
              <w:rPr>
                <w:rFonts w:ascii="Segoe UI Symbol" w:eastAsia="MS Mincho" w:hAnsi="Segoe UI Symbol" w:cs="Segoe UI Symbol"/>
                <w:szCs w:val="24"/>
                <w:lang w:eastAsia="lt-LT"/>
              </w:rPr>
            </w:pPr>
            <w:r>
              <w:rPr>
                <w:rFonts w:ascii="Segoe UI Symbol" w:eastAsia="MS Mincho" w:hAnsi="Segoe UI Symbol" w:cs="Segoe UI Symbol"/>
                <w:szCs w:val="24"/>
                <w:lang w:eastAsia="lt-LT"/>
              </w:rPr>
              <w:t>☐</w:t>
            </w:r>
          </w:p>
        </w:tc>
        <w:tc>
          <w:tcPr>
            <w:tcW w:w="1176" w:type="dxa"/>
            <w:tcBorders>
              <w:top w:val="nil"/>
              <w:left w:val="nil"/>
              <w:bottom w:val="single" w:sz="4" w:space="0" w:color="auto"/>
              <w:right w:val="single" w:sz="8" w:space="0" w:color="auto"/>
            </w:tcBorders>
            <w:shd w:val="clear" w:color="auto" w:fill="FFFFFF" w:themeFill="background1"/>
            <w:tcMar>
              <w:top w:w="0" w:type="dxa"/>
              <w:left w:w="40" w:type="dxa"/>
              <w:bottom w:w="0" w:type="dxa"/>
              <w:right w:w="40" w:type="dxa"/>
            </w:tcMar>
            <w:vAlign w:val="center"/>
          </w:tcPr>
          <w:p w14:paraId="6664DBC5" w14:textId="77777777" w:rsidR="00F1719C" w:rsidRDefault="00F1719C" w:rsidP="00315C86">
            <w:pPr>
              <w:spacing w:line="259" w:lineRule="auto"/>
              <w:ind w:left="-40"/>
              <w:jc w:val="center"/>
              <w:rPr>
                <w:rFonts w:ascii="Segoe UI Symbol" w:eastAsia="MS Mincho" w:hAnsi="Segoe UI Symbol" w:cs="Segoe UI Symbol"/>
                <w:szCs w:val="24"/>
                <w:lang w:eastAsia="lt-LT"/>
              </w:rPr>
            </w:pPr>
            <w:r>
              <w:rPr>
                <w:rFonts w:ascii="Segoe UI Symbol" w:eastAsia="MS Mincho" w:hAnsi="Segoe UI Symbol" w:cs="Segoe UI Symbol"/>
                <w:szCs w:val="24"/>
                <w:lang w:eastAsia="lt-LT"/>
              </w:rPr>
              <w:t>☐</w:t>
            </w:r>
          </w:p>
        </w:tc>
        <w:tc>
          <w:tcPr>
            <w:tcW w:w="1820" w:type="dxa"/>
            <w:tcBorders>
              <w:top w:val="single" w:sz="4" w:space="0" w:color="auto"/>
              <w:left w:val="nil"/>
              <w:bottom w:val="single" w:sz="4" w:space="0" w:color="auto"/>
              <w:right w:val="single" w:sz="8" w:space="0" w:color="auto"/>
            </w:tcBorders>
            <w:shd w:val="clear" w:color="auto" w:fill="FFFFFF" w:themeFill="background1"/>
          </w:tcPr>
          <w:p w14:paraId="465012F8" w14:textId="77777777" w:rsidR="00F1719C" w:rsidRDefault="00F1719C" w:rsidP="00315C86">
            <w:pPr>
              <w:spacing w:line="259" w:lineRule="auto"/>
              <w:ind w:left="-40"/>
              <w:jc w:val="center"/>
              <w:rPr>
                <w:rFonts w:ascii="Segoe UI Symbol" w:eastAsia="MS Mincho" w:hAnsi="Segoe UI Symbol" w:cs="Segoe UI Symbol"/>
                <w:szCs w:val="24"/>
                <w:lang w:eastAsia="lt-LT"/>
              </w:rPr>
            </w:pPr>
          </w:p>
          <w:p w14:paraId="08F49E59" w14:textId="77777777" w:rsidR="00F1719C" w:rsidRDefault="00F1719C" w:rsidP="00315C86">
            <w:pPr>
              <w:spacing w:line="259" w:lineRule="auto"/>
              <w:ind w:left="-40"/>
              <w:jc w:val="center"/>
              <w:rPr>
                <w:rFonts w:ascii="Segoe UI Symbol" w:eastAsia="MS Mincho" w:hAnsi="Segoe UI Symbol" w:cs="Segoe UI Symbol"/>
                <w:szCs w:val="24"/>
                <w:lang w:eastAsia="lt-LT"/>
              </w:rPr>
            </w:pPr>
            <w:r>
              <w:rPr>
                <w:rFonts w:ascii="Segoe UI Symbol" w:eastAsia="MS Mincho" w:hAnsi="Segoe UI Symbol" w:cs="Segoe UI Symbol"/>
                <w:szCs w:val="24"/>
                <w:lang w:eastAsia="lt-LT"/>
              </w:rPr>
              <w:t>☐</w:t>
            </w:r>
          </w:p>
        </w:tc>
      </w:tr>
      <w:tr w:rsidR="00F1719C" w14:paraId="325A767E" w14:textId="77777777" w:rsidTr="00315C86">
        <w:trPr>
          <w:trHeight w:val="913"/>
        </w:trPr>
        <w:tc>
          <w:tcPr>
            <w:tcW w:w="261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0" w:type="dxa"/>
              <w:bottom w:w="0" w:type="dxa"/>
              <w:right w:w="40" w:type="dxa"/>
            </w:tcMar>
          </w:tcPr>
          <w:p w14:paraId="512F0695" w14:textId="77777777" w:rsidR="00F1719C" w:rsidRDefault="00F1719C" w:rsidP="00315C86">
            <w:pPr>
              <w:spacing w:line="259" w:lineRule="auto"/>
              <w:rPr>
                <w:sz w:val="22"/>
                <w:szCs w:val="24"/>
                <w:lang w:eastAsia="lt-LT"/>
              </w:rPr>
            </w:pPr>
            <w:r>
              <w:rPr>
                <w:sz w:val="22"/>
                <w:szCs w:val="24"/>
                <w:lang w:eastAsia="lt-LT"/>
              </w:rPr>
              <w:t xml:space="preserve">7. Užsiėmimų metu įgytas žinias ir įgūdžius taikau kasdieniame gyvenime </w:t>
            </w:r>
          </w:p>
        </w:tc>
        <w:tc>
          <w:tcPr>
            <w:tcW w:w="88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0" w:type="dxa"/>
              <w:bottom w:w="0" w:type="dxa"/>
              <w:right w:w="40" w:type="dxa"/>
            </w:tcMar>
            <w:vAlign w:val="center"/>
          </w:tcPr>
          <w:p w14:paraId="141C55AD" w14:textId="77777777" w:rsidR="00F1719C" w:rsidRDefault="00F1719C" w:rsidP="00315C86">
            <w:pPr>
              <w:spacing w:line="259" w:lineRule="auto"/>
              <w:jc w:val="center"/>
              <w:rPr>
                <w:b/>
                <w:bCs/>
                <w:spacing w:val="-1"/>
                <w:szCs w:val="24"/>
                <w:lang w:eastAsia="lt-LT"/>
              </w:rPr>
            </w:pPr>
            <w:r>
              <w:rPr>
                <w:rFonts w:ascii="Segoe UI Symbol" w:eastAsia="MS Mincho" w:hAnsi="Segoe UI Symbol" w:cs="Segoe UI Symbol"/>
                <w:szCs w:val="24"/>
                <w:lang w:eastAsia="lt-LT"/>
              </w:rPr>
              <w:t>☐</w:t>
            </w:r>
          </w:p>
        </w:tc>
        <w:tc>
          <w:tcPr>
            <w:tcW w:w="88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0" w:type="dxa"/>
              <w:bottom w:w="0" w:type="dxa"/>
              <w:right w:w="40" w:type="dxa"/>
            </w:tcMar>
            <w:vAlign w:val="center"/>
          </w:tcPr>
          <w:p w14:paraId="1E0F95A2" w14:textId="77777777" w:rsidR="00F1719C" w:rsidRDefault="00F1719C" w:rsidP="00315C86">
            <w:pPr>
              <w:spacing w:line="259" w:lineRule="auto"/>
              <w:jc w:val="center"/>
              <w:rPr>
                <w:b/>
                <w:bCs/>
                <w:spacing w:val="-2"/>
                <w:szCs w:val="24"/>
                <w:lang w:eastAsia="lt-LT"/>
              </w:rPr>
            </w:pPr>
            <w:r>
              <w:rPr>
                <w:rFonts w:ascii="Segoe UI Symbol" w:eastAsia="MS Mincho" w:hAnsi="Segoe UI Symbol" w:cs="Segoe UI Symbol"/>
                <w:szCs w:val="24"/>
                <w:lang w:eastAsia="lt-LT"/>
              </w:rPr>
              <w:t>☐</w:t>
            </w:r>
          </w:p>
        </w:tc>
        <w:tc>
          <w:tcPr>
            <w:tcW w:w="107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0" w:type="dxa"/>
              <w:bottom w:w="0" w:type="dxa"/>
              <w:right w:w="40" w:type="dxa"/>
            </w:tcMar>
            <w:vAlign w:val="center"/>
          </w:tcPr>
          <w:p w14:paraId="56EC1BC7" w14:textId="77777777" w:rsidR="00F1719C" w:rsidRDefault="00F1719C" w:rsidP="00315C86">
            <w:pPr>
              <w:spacing w:line="259" w:lineRule="auto"/>
              <w:jc w:val="center"/>
              <w:rPr>
                <w:b/>
                <w:bCs/>
                <w:spacing w:val="-2"/>
                <w:szCs w:val="24"/>
                <w:lang w:eastAsia="lt-LT"/>
              </w:rPr>
            </w:pPr>
            <w:r>
              <w:rPr>
                <w:rFonts w:ascii="Segoe UI Symbol" w:eastAsia="MS Mincho" w:hAnsi="Segoe UI Symbol" w:cs="Segoe UI Symbol"/>
                <w:szCs w:val="24"/>
                <w:lang w:eastAsia="lt-LT"/>
              </w:rPr>
              <w:t>☐</w:t>
            </w:r>
          </w:p>
        </w:tc>
        <w:tc>
          <w:tcPr>
            <w:tcW w:w="116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0" w:type="dxa"/>
              <w:bottom w:w="0" w:type="dxa"/>
              <w:right w:w="40" w:type="dxa"/>
            </w:tcMar>
            <w:vAlign w:val="center"/>
          </w:tcPr>
          <w:p w14:paraId="3AF2766A" w14:textId="77777777" w:rsidR="00F1719C" w:rsidRDefault="00F1719C" w:rsidP="00315C86">
            <w:pPr>
              <w:spacing w:line="259" w:lineRule="auto"/>
              <w:ind w:left="-40" w:right="-40"/>
              <w:jc w:val="center"/>
              <w:rPr>
                <w:b/>
                <w:bCs/>
                <w:spacing w:val="-2"/>
                <w:szCs w:val="24"/>
                <w:lang w:eastAsia="lt-LT"/>
              </w:rPr>
            </w:pPr>
            <w:r>
              <w:rPr>
                <w:rFonts w:ascii="Segoe UI Symbol" w:eastAsia="MS Gothic" w:hAnsi="Segoe UI Symbol" w:cs="Segoe UI Symbol"/>
                <w:szCs w:val="24"/>
                <w:lang w:eastAsia="lt-LT"/>
              </w:rPr>
              <w:t>☐</w:t>
            </w:r>
          </w:p>
        </w:tc>
        <w:tc>
          <w:tcPr>
            <w:tcW w:w="117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0" w:type="dxa"/>
              <w:bottom w:w="0" w:type="dxa"/>
              <w:right w:w="40" w:type="dxa"/>
            </w:tcMar>
            <w:vAlign w:val="center"/>
          </w:tcPr>
          <w:p w14:paraId="02B5812D" w14:textId="77777777" w:rsidR="00F1719C" w:rsidRDefault="00F1719C" w:rsidP="00315C86">
            <w:pPr>
              <w:spacing w:line="259" w:lineRule="auto"/>
              <w:ind w:left="-40"/>
              <w:jc w:val="center"/>
              <w:rPr>
                <w:b/>
                <w:bCs/>
                <w:spacing w:val="-1"/>
                <w:szCs w:val="24"/>
                <w:lang w:eastAsia="lt-LT"/>
              </w:rPr>
            </w:pPr>
            <w:r>
              <w:rPr>
                <w:rFonts w:ascii="Segoe UI Symbol" w:eastAsia="MS Gothic" w:hAnsi="Segoe UI Symbol" w:cs="Segoe UI Symbol"/>
                <w:szCs w:val="24"/>
                <w:lang w:eastAsia="lt-LT"/>
              </w:rPr>
              <w:t>☐</w:t>
            </w:r>
          </w:p>
        </w:tc>
        <w:tc>
          <w:tcPr>
            <w:tcW w:w="1820" w:type="dxa"/>
            <w:tcBorders>
              <w:top w:val="single" w:sz="4" w:space="0" w:color="auto"/>
              <w:left w:val="single" w:sz="4" w:space="0" w:color="auto"/>
              <w:bottom w:val="single" w:sz="4" w:space="0" w:color="auto"/>
              <w:right w:val="single" w:sz="4" w:space="0" w:color="auto"/>
              <w:tl2br w:val="single" w:sz="4" w:space="0" w:color="auto"/>
            </w:tcBorders>
            <w:shd w:val="clear" w:color="auto" w:fill="FFFFFF" w:themeFill="background1"/>
          </w:tcPr>
          <w:p w14:paraId="08294576" w14:textId="77777777" w:rsidR="00F1719C" w:rsidRDefault="00F1719C" w:rsidP="00315C86">
            <w:pPr>
              <w:spacing w:line="259" w:lineRule="auto"/>
              <w:ind w:left="-40"/>
              <w:jc w:val="center"/>
              <w:rPr>
                <w:rFonts w:ascii="Segoe UI Symbol" w:eastAsia="MS Gothic" w:hAnsi="Segoe UI Symbol" w:cs="Segoe UI Symbol"/>
                <w:szCs w:val="24"/>
                <w:lang w:eastAsia="lt-LT"/>
              </w:rPr>
            </w:pPr>
          </w:p>
        </w:tc>
      </w:tr>
    </w:tbl>
    <w:p w14:paraId="53809A34" w14:textId="77777777" w:rsidR="00F1719C" w:rsidRDefault="00F1719C" w:rsidP="00F1719C">
      <w:pPr>
        <w:widowControl w:val="0"/>
        <w:spacing w:line="259" w:lineRule="auto"/>
      </w:pPr>
    </w:p>
    <w:p w14:paraId="0E6CF169" w14:textId="6CA35DCD" w:rsidR="00C64CC4" w:rsidRDefault="00C64CC4" w:rsidP="00C64CC4">
      <w:pPr>
        <w:spacing w:line="259" w:lineRule="auto"/>
        <w:jc w:val="center"/>
      </w:pPr>
      <w:r>
        <w:t>__________________</w:t>
      </w:r>
    </w:p>
    <w:p w14:paraId="457CDD55" w14:textId="77777777" w:rsidR="00C64CC4" w:rsidRDefault="00C64CC4">
      <w:pPr>
        <w:spacing w:after="160" w:line="259" w:lineRule="auto"/>
        <w:jc w:val="left"/>
        <w:sectPr w:rsidR="00C64CC4" w:rsidSect="00BD6F7C">
          <w:pgSz w:w="11906" w:h="16838"/>
          <w:pgMar w:top="709" w:right="707" w:bottom="568" w:left="1843" w:header="567" w:footer="567" w:gutter="0"/>
          <w:pgNumType w:start="1"/>
          <w:cols w:space="1296"/>
          <w:titlePg/>
          <w:docGrid w:linePitch="360"/>
        </w:sectPr>
      </w:pPr>
      <w:r>
        <w:br w:type="page"/>
      </w:r>
    </w:p>
    <w:p w14:paraId="3F3C52E0" w14:textId="77777777" w:rsidR="00C64CC4" w:rsidRDefault="00C64CC4" w:rsidP="000B589D">
      <w:pPr>
        <w:ind w:left="12191"/>
      </w:pPr>
      <w:r>
        <w:lastRenderedPageBreak/>
        <w:t>Techninės specifikacijos</w:t>
      </w:r>
    </w:p>
    <w:p w14:paraId="510EC8DB" w14:textId="4744FEFD" w:rsidR="00C64CC4" w:rsidRDefault="00C64CC4" w:rsidP="000B589D">
      <w:pPr>
        <w:ind w:left="12191"/>
      </w:pPr>
      <w:r>
        <w:t>4 priedas</w:t>
      </w:r>
    </w:p>
    <w:p w14:paraId="5CCFA2BC" w14:textId="3E7A074F" w:rsidR="00C64CC4" w:rsidRPr="00C64CC4" w:rsidRDefault="00C64CC4" w:rsidP="00C64CC4">
      <w:pPr>
        <w:spacing w:after="160" w:line="259" w:lineRule="auto"/>
        <w:jc w:val="left"/>
        <w:rPr>
          <w:szCs w:val="24"/>
          <w:lang w:eastAsia="lt-LT"/>
        </w:rPr>
      </w:pPr>
      <w:r>
        <w:rPr>
          <w:szCs w:val="24"/>
        </w:rPr>
        <w:t>Paslaugos teikiamos ir už jas atsiskaitoma vadovaujantis šiais reikalavimais</w:t>
      </w:r>
      <w:r>
        <w:rPr>
          <w:szCs w:val="24"/>
          <w:lang w:eastAsia="lt-L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4252"/>
        <w:gridCol w:w="1602"/>
        <w:gridCol w:w="1630"/>
        <w:gridCol w:w="3005"/>
        <w:gridCol w:w="1507"/>
        <w:gridCol w:w="2746"/>
      </w:tblGrid>
      <w:tr w:rsidR="00C64CC4" w14:paraId="77217E82" w14:textId="77777777" w:rsidTr="002C13CC">
        <w:tc>
          <w:tcPr>
            <w:tcW w:w="540" w:type="dxa"/>
          </w:tcPr>
          <w:p w14:paraId="24A2EC93" w14:textId="77777777" w:rsidR="00C64CC4" w:rsidRDefault="00C64CC4" w:rsidP="002C13CC">
            <w:pPr>
              <w:tabs>
                <w:tab w:val="left" w:pos="709"/>
              </w:tabs>
              <w:spacing w:line="259" w:lineRule="auto"/>
              <w:rPr>
                <w:rFonts w:eastAsia="MS Mincho"/>
                <w:b/>
                <w:bCs/>
                <w:sz w:val="22"/>
              </w:rPr>
            </w:pPr>
            <w:r>
              <w:rPr>
                <w:rFonts w:eastAsia="MS Mincho"/>
                <w:b/>
                <w:bCs/>
                <w:sz w:val="22"/>
              </w:rPr>
              <w:t>Eil. Nr.</w:t>
            </w:r>
          </w:p>
        </w:tc>
        <w:tc>
          <w:tcPr>
            <w:tcW w:w="4252" w:type="dxa"/>
          </w:tcPr>
          <w:p w14:paraId="195A9AEC" w14:textId="77777777" w:rsidR="00C64CC4" w:rsidRDefault="00C64CC4" w:rsidP="002C13CC">
            <w:pPr>
              <w:tabs>
                <w:tab w:val="left" w:pos="709"/>
              </w:tabs>
              <w:spacing w:line="259" w:lineRule="auto"/>
              <w:rPr>
                <w:rFonts w:eastAsia="MS Mincho"/>
                <w:b/>
                <w:bCs/>
                <w:sz w:val="22"/>
              </w:rPr>
            </w:pPr>
            <w:r>
              <w:rPr>
                <w:rFonts w:eastAsia="MS Mincho"/>
                <w:b/>
                <w:bCs/>
                <w:sz w:val="22"/>
              </w:rPr>
              <w:t>Paslaugos pavadinimas</w:t>
            </w:r>
          </w:p>
        </w:tc>
        <w:tc>
          <w:tcPr>
            <w:tcW w:w="1602" w:type="dxa"/>
          </w:tcPr>
          <w:p w14:paraId="43F60934" w14:textId="77777777" w:rsidR="00C64CC4" w:rsidRDefault="00C64CC4" w:rsidP="002C13CC">
            <w:pPr>
              <w:tabs>
                <w:tab w:val="left" w:pos="709"/>
              </w:tabs>
              <w:spacing w:line="259" w:lineRule="auto"/>
              <w:rPr>
                <w:rFonts w:eastAsia="MS Mincho"/>
                <w:b/>
                <w:bCs/>
                <w:sz w:val="22"/>
              </w:rPr>
            </w:pPr>
            <w:r>
              <w:rPr>
                <w:rFonts w:eastAsia="MS Mincho"/>
                <w:b/>
                <w:bCs/>
                <w:sz w:val="22"/>
              </w:rPr>
              <w:t>Teikimo forma</w:t>
            </w:r>
          </w:p>
        </w:tc>
        <w:tc>
          <w:tcPr>
            <w:tcW w:w="1630" w:type="dxa"/>
          </w:tcPr>
          <w:p w14:paraId="50CBF5F1" w14:textId="77777777" w:rsidR="00C64CC4" w:rsidRDefault="00C64CC4" w:rsidP="002C13CC">
            <w:pPr>
              <w:tabs>
                <w:tab w:val="left" w:pos="709"/>
              </w:tabs>
              <w:spacing w:line="259" w:lineRule="auto"/>
              <w:rPr>
                <w:rFonts w:eastAsia="MS Mincho"/>
                <w:b/>
                <w:bCs/>
                <w:sz w:val="22"/>
              </w:rPr>
            </w:pPr>
            <w:r>
              <w:rPr>
                <w:rFonts w:eastAsia="MS Mincho"/>
                <w:b/>
                <w:bCs/>
                <w:sz w:val="22"/>
              </w:rPr>
              <w:t>Galimybė gauti anonimiškai</w:t>
            </w:r>
          </w:p>
        </w:tc>
        <w:tc>
          <w:tcPr>
            <w:tcW w:w="3005" w:type="dxa"/>
          </w:tcPr>
          <w:p w14:paraId="3BA70787" w14:textId="77777777" w:rsidR="00C64CC4" w:rsidRDefault="00C64CC4" w:rsidP="002C13CC">
            <w:pPr>
              <w:tabs>
                <w:tab w:val="left" w:pos="709"/>
              </w:tabs>
              <w:spacing w:line="259" w:lineRule="auto"/>
              <w:rPr>
                <w:rFonts w:eastAsia="MS Mincho"/>
                <w:b/>
                <w:bCs/>
                <w:sz w:val="22"/>
              </w:rPr>
            </w:pPr>
            <w:r>
              <w:rPr>
                <w:rFonts w:eastAsia="MS Mincho"/>
                <w:b/>
                <w:bCs/>
                <w:sz w:val="22"/>
              </w:rPr>
              <w:t>Paskirtis</w:t>
            </w:r>
          </w:p>
        </w:tc>
        <w:tc>
          <w:tcPr>
            <w:tcW w:w="1507" w:type="dxa"/>
          </w:tcPr>
          <w:p w14:paraId="11D88BE1" w14:textId="77777777" w:rsidR="00C64CC4" w:rsidRDefault="00C64CC4" w:rsidP="002C13CC">
            <w:pPr>
              <w:tabs>
                <w:tab w:val="left" w:pos="709"/>
              </w:tabs>
              <w:spacing w:line="259" w:lineRule="auto"/>
              <w:rPr>
                <w:rFonts w:eastAsia="MS Mincho"/>
                <w:b/>
                <w:bCs/>
                <w:sz w:val="22"/>
              </w:rPr>
            </w:pPr>
            <w:r>
              <w:rPr>
                <w:rFonts w:eastAsia="MS Mincho"/>
                <w:b/>
                <w:bCs/>
                <w:sz w:val="22"/>
              </w:rPr>
              <w:t>Gavėjų amžius</w:t>
            </w:r>
          </w:p>
        </w:tc>
        <w:tc>
          <w:tcPr>
            <w:tcW w:w="2746" w:type="dxa"/>
          </w:tcPr>
          <w:p w14:paraId="3B7AF54E" w14:textId="77777777" w:rsidR="00C64CC4" w:rsidRDefault="00C64CC4" w:rsidP="002C13CC">
            <w:pPr>
              <w:tabs>
                <w:tab w:val="left" w:pos="709"/>
              </w:tabs>
              <w:spacing w:line="259" w:lineRule="auto"/>
              <w:rPr>
                <w:rFonts w:eastAsia="MS Mincho"/>
                <w:b/>
                <w:bCs/>
                <w:sz w:val="22"/>
              </w:rPr>
            </w:pPr>
            <w:r>
              <w:rPr>
                <w:rFonts w:eastAsia="MS Mincho"/>
                <w:b/>
                <w:bCs/>
                <w:sz w:val="22"/>
              </w:rPr>
              <w:t>Teikiančių specialistų kvalifikacija</w:t>
            </w:r>
          </w:p>
        </w:tc>
      </w:tr>
      <w:tr w:rsidR="00C64CC4" w14:paraId="21684C8F" w14:textId="77777777" w:rsidTr="002C13CC">
        <w:tc>
          <w:tcPr>
            <w:tcW w:w="540" w:type="dxa"/>
          </w:tcPr>
          <w:p w14:paraId="5AFF44E0" w14:textId="77777777" w:rsidR="00C64CC4" w:rsidRDefault="00C64CC4" w:rsidP="002C13CC">
            <w:pPr>
              <w:tabs>
                <w:tab w:val="left" w:pos="709"/>
              </w:tabs>
              <w:spacing w:line="259" w:lineRule="auto"/>
              <w:rPr>
                <w:rFonts w:eastAsia="MS Mincho"/>
                <w:sz w:val="22"/>
                <w:lang w:val="en-US"/>
              </w:rPr>
            </w:pPr>
            <w:r>
              <w:rPr>
                <w:rFonts w:eastAsia="MS Mincho"/>
                <w:sz w:val="22"/>
              </w:rPr>
              <w:t>1</w:t>
            </w:r>
            <w:r>
              <w:rPr>
                <w:rFonts w:eastAsia="MS Mincho"/>
                <w:sz w:val="22"/>
                <w:lang w:val="en-US"/>
              </w:rPr>
              <w:t>.</w:t>
            </w:r>
          </w:p>
        </w:tc>
        <w:tc>
          <w:tcPr>
            <w:tcW w:w="4252" w:type="dxa"/>
          </w:tcPr>
          <w:p w14:paraId="0E0224C3" w14:textId="77777777" w:rsidR="00C64CC4" w:rsidRDefault="00C64CC4" w:rsidP="002C13CC">
            <w:pPr>
              <w:tabs>
                <w:tab w:val="left" w:pos="709"/>
              </w:tabs>
              <w:spacing w:line="259" w:lineRule="auto"/>
              <w:rPr>
                <w:rFonts w:eastAsia="MS Mincho"/>
                <w:sz w:val="22"/>
              </w:rPr>
            </w:pPr>
            <w:r>
              <w:rPr>
                <w:rFonts w:eastAsia="MS Mincho"/>
                <w:sz w:val="22"/>
              </w:rPr>
              <w:t>Psichologinės konsultacijos suaugusiesiems</w:t>
            </w:r>
          </w:p>
        </w:tc>
        <w:tc>
          <w:tcPr>
            <w:tcW w:w="1602" w:type="dxa"/>
          </w:tcPr>
          <w:p w14:paraId="03490916" w14:textId="77777777" w:rsidR="00C64CC4" w:rsidRDefault="00C64CC4" w:rsidP="002C13CC">
            <w:pPr>
              <w:tabs>
                <w:tab w:val="left" w:pos="709"/>
              </w:tabs>
              <w:spacing w:line="259" w:lineRule="auto"/>
              <w:rPr>
                <w:rFonts w:eastAsia="MS Mincho"/>
                <w:sz w:val="22"/>
              </w:rPr>
            </w:pPr>
            <w:r>
              <w:rPr>
                <w:rFonts w:eastAsia="MS Mincho"/>
                <w:sz w:val="22"/>
              </w:rPr>
              <w:t>Individuali</w:t>
            </w:r>
          </w:p>
        </w:tc>
        <w:tc>
          <w:tcPr>
            <w:tcW w:w="1630" w:type="dxa"/>
          </w:tcPr>
          <w:p w14:paraId="23EE45F8" w14:textId="77777777" w:rsidR="00C64CC4" w:rsidRDefault="00C64CC4" w:rsidP="002C13CC">
            <w:pPr>
              <w:tabs>
                <w:tab w:val="left" w:pos="709"/>
              </w:tabs>
              <w:spacing w:line="259" w:lineRule="auto"/>
              <w:rPr>
                <w:rFonts w:eastAsia="MS Mincho"/>
                <w:sz w:val="22"/>
              </w:rPr>
            </w:pPr>
            <w:r>
              <w:rPr>
                <w:rFonts w:eastAsia="MS Mincho"/>
                <w:sz w:val="22"/>
              </w:rPr>
              <w:t>Taip</w:t>
            </w:r>
          </w:p>
        </w:tc>
        <w:tc>
          <w:tcPr>
            <w:tcW w:w="3005" w:type="dxa"/>
          </w:tcPr>
          <w:p w14:paraId="06FEFEAF" w14:textId="77777777" w:rsidR="00C64CC4" w:rsidRDefault="00C64CC4" w:rsidP="002C13CC">
            <w:pPr>
              <w:tabs>
                <w:tab w:val="left" w:pos="709"/>
              </w:tabs>
              <w:spacing w:line="259" w:lineRule="auto"/>
              <w:rPr>
                <w:rFonts w:eastAsia="MS Mincho"/>
                <w:sz w:val="22"/>
              </w:rPr>
            </w:pPr>
            <w:r>
              <w:rPr>
                <w:rFonts w:eastAsia="MS Mincho"/>
                <w:sz w:val="22"/>
              </w:rPr>
              <w:t>Asmenims, kuriems pasireiškia psichikos sveikatos rizikos veiksniai dėl sudėtingų gyvenimiškų situacijų*</w:t>
            </w:r>
          </w:p>
        </w:tc>
        <w:tc>
          <w:tcPr>
            <w:tcW w:w="1507" w:type="dxa"/>
          </w:tcPr>
          <w:p w14:paraId="7F7D43E8" w14:textId="77777777" w:rsidR="00C64CC4" w:rsidRDefault="00C64CC4" w:rsidP="002C13CC">
            <w:pPr>
              <w:tabs>
                <w:tab w:val="left" w:pos="709"/>
              </w:tabs>
              <w:spacing w:line="259" w:lineRule="auto"/>
              <w:rPr>
                <w:rFonts w:eastAsia="MS Mincho"/>
                <w:sz w:val="22"/>
              </w:rPr>
            </w:pPr>
            <w:r>
              <w:rPr>
                <w:rFonts w:eastAsia="MS Mincho"/>
                <w:sz w:val="22"/>
              </w:rPr>
              <w:t>Nuo 18 metų</w:t>
            </w:r>
          </w:p>
        </w:tc>
        <w:tc>
          <w:tcPr>
            <w:tcW w:w="2746" w:type="dxa"/>
          </w:tcPr>
          <w:p w14:paraId="03A30E4D" w14:textId="77777777" w:rsidR="00C64CC4" w:rsidRDefault="00C64CC4" w:rsidP="002C13CC">
            <w:pPr>
              <w:tabs>
                <w:tab w:val="left" w:pos="709"/>
              </w:tabs>
              <w:spacing w:line="259" w:lineRule="auto"/>
              <w:rPr>
                <w:rFonts w:eastAsia="MS Mincho"/>
                <w:sz w:val="22"/>
              </w:rPr>
            </w:pPr>
            <w:r>
              <w:rPr>
                <w:rFonts w:eastAsia="MS Mincho"/>
                <w:sz w:val="22"/>
              </w:rPr>
              <w:t>Sveikatos (klinikinis) psichologas, konsultavimo psichologas, švietimo psichologas (jei objektas yra vaiko auginimo, ugdymo ar kiti su vaiku susiję iššūkiai)</w:t>
            </w:r>
          </w:p>
        </w:tc>
      </w:tr>
      <w:tr w:rsidR="00C64CC4" w14:paraId="173B6C98" w14:textId="77777777" w:rsidTr="002C13CC">
        <w:tc>
          <w:tcPr>
            <w:tcW w:w="540" w:type="dxa"/>
          </w:tcPr>
          <w:p w14:paraId="394DC059" w14:textId="77777777" w:rsidR="00C64CC4" w:rsidRDefault="00C64CC4" w:rsidP="002C13CC">
            <w:pPr>
              <w:tabs>
                <w:tab w:val="left" w:pos="709"/>
              </w:tabs>
              <w:spacing w:line="259" w:lineRule="auto"/>
              <w:rPr>
                <w:rFonts w:eastAsia="MS Mincho"/>
                <w:sz w:val="22"/>
              </w:rPr>
            </w:pPr>
            <w:r>
              <w:rPr>
                <w:rFonts w:eastAsia="MS Mincho"/>
                <w:sz w:val="22"/>
              </w:rPr>
              <w:t>2.</w:t>
            </w:r>
          </w:p>
        </w:tc>
        <w:tc>
          <w:tcPr>
            <w:tcW w:w="4252" w:type="dxa"/>
          </w:tcPr>
          <w:p w14:paraId="76D8EB39" w14:textId="77777777" w:rsidR="00C64CC4" w:rsidRDefault="00C64CC4" w:rsidP="002C13CC">
            <w:pPr>
              <w:tabs>
                <w:tab w:val="left" w:pos="709"/>
              </w:tabs>
              <w:spacing w:line="259" w:lineRule="auto"/>
              <w:rPr>
                <w:rFonts w:eastAsia="MS Mincho"/>
                <w:sz w:val="22"/>
              </w:rPr>
            </w:pPr>
            <w:r>
              <w:rPr>
                <w:rFonts w:eastAsia="MS Mincho"/>
                <w:sz w:val="22"/>
              </w:rPr>
              <w:t>Psichologinės konsultacijos vaikams</w:t>
            </w:r>
          </w:p>
        </w:tc>
        <w:tc>
          <w:tcPr>
            <w:tcW w:w="1602" w:type="dxa"/>
          </w:tcPr>
          <w:p w14:paraId="7AC4E230" w14:textId="77777777" w:rsidR="00C64CC4" w:rsidRDefault="00C64CC4" w:rsidP="002C13CC">
            <w:pPr>
              <w:tabs>
                <w:tab w:val="left" w:pos="709"/>
              </w:tabs>
              <w:spacing w:line="259" w:lineRule="auto"/>
              <w:rPr>
                <w:rFonts w:eastAsia="MS Mincho"/>
                <w:sz w:val="22"/>
              </w:rPr>
            </w:pPr>
            <w:r>
              <w:rPr>
                <w:rFonts w:eastAsia="MS Mincho"/>
                <w:sz w:val="22"/>
              </w:rPr>
              <w:t>Individuali</w:t>
            </w:r>
          </w:p>
        </w:tc>
        <w:tc>
          <w:tcPr>
            <w:tcW w:w="1630" w:type="dxa"/>
          </w:tcPr>
          <w:p w14:paraId="6E264EA2" w14:textId="77777777" w:rsidR="00C64CC4" w:rsidRDefault="00C64CC4" w:rsidP="002C13CC">
            <w:pPr>
              <w:tabs>
                <w:tab w:val="left" w:pos="709"/>
              </w:tabs>
              <w:spacing w:line="259" w:lineRule="auto"/>
              <w:rPr>
                <w:rFonts w:eastAsia="MS Mincho"/>
                <w:sz w:val="22"/>
              </w:rPr>
            </w:pPr>
            <w:r>
              <w:rPr>
                <w:rFonts w:eastAsia="MS Mincho"/>
                <w:sz w:val="22"/>
              </w:rPr>
              <w:t>Taip</w:t>
            </w:r>
          </w:p>
        </w:tc>
        <w:tc>
          <w:tcPr>
            <w:tcW w:w="3005" w:type="dxa"/>
          </w:tcPr>
          <w:p w14:paraId="4EA39F27" w14:textId="77777777" w:rsidR="00C64CC4" w:rsidRDefault="00C64CC4" w:rsidP="002C13CC">
            <w:pPr>
              <w:tabs>
                <w:tab w:val="left" w:pos="709"/>
              </w:tabs>
              <w:spacing w:line="259" w:lineRule="auto"/>
              <w:rPr>
                <w:rFonts w:eastAsia="MS Mincho"/>
                <w:sz w:val="22"/>
              </w:rPr>
            </w:pPr>
            <w:r>
              <w:rPr>
                <w:rFonts w:eastAsia="MS Mincho"/>
                <w:sz w:val="22"/>
              </w:rPr>
              <w:t>Asmenims, kuriems pasireiškia psichikos sveikatos rizikos veiksniai dėl sudėtingų gyvenimiškų situacijų</w:t>
            </w:r>
          </w:p>
        </w:tc>
        <w:tc>
          <w:tcPr>
            <w:tcW w:w="1507" w:type="dxa"/>
          </w:tcPr>
          <w:p w14:paraId="761D7035" w14:textId="77777777" w:rsidR="00C64CC4" w:rsidRDefault="00C64CC4" w:rsidP="002C13CC">
            <w:pPr>
              <w:tabs>
                <w:tab w:val="left" w:pos="709"/>
              </w:tabs>
              <w:spacing w:line="259" w:lineRule="auto"/>
              <w:rPr>
                <w:rFonts w:eastAsia="MS Mincho"/>
                <w:sz w:val="22"/>
              </w:rPr>
            </w:pPr>
            <w:r>
              <w:rPr>
                <w:rFonts w:eastAsia="MS Mincho"/>
                <w:sz w:val="22"/>
              </w:rPr>
              <w:t>Iki 17 metų (imtinai)</w:t>
            </w:r>
          </w:p>
        </w:tc>
        <w:tc>
          <w:tcPr>
            <w:tcW w:w="2746" w:type="dxa"/>
          </w:tcPr>
          <w:p w14:paraId="6266A7AC" w14:textId="77777777" w:rsidR="00C64CC4" w:rsidRDefault="00C64CC4" w:rsidP="002C13CC">
            <w:pPr>
              <w:tabs>
                <w:tab w:val="left" w:pos="709"/>
              </w:tabs>
              <w:spacing w:line="259" w:lineRule="auto"/>
              <w:rPr>
                <w:rFonts w:eastAsia="MS Mincho"/>
                <w:sz w:val="22"/>
              </w:rPr>
            </w:pPr>
            <w:r>
              <w:rPr>
                <w:rFonts w:eastAsia="MS Mincho"/>
                <w:sz w:val="22"/>
              </w:rPr>
              <w:t>Sveikatos (klinikinis) psichologas, konsultavimo psichologas, švietimo psichologas</w:t>
            </w:r>
          </w:p>
        </w:tc>
      </w:tr>
      <w:tr w:rsidR="00C64CC4" w14:paraId="0FDCB9DD" w14:textId="77777777" w:rsidTr="002C13CC">
        <w:tc>
          <w:tcPr>
            <w:tcW w:w="540" w:type="dxa"/>
          </w:tcPr>
          <w:p w14:paraId="5DC1C767" w14:textId="77777777" w:rsidR="00C64CC4" w:rsidRDefault="00C64CC4" w:rsidP="002C13CC">
            <w:pPr>
              <w:tabs>
                <w:tab w:val="left" w:pos="709"/>
              </w:tabs>
              <w:spacing w:line="259" w:lineRule="auto"/>
              <w:rPr>
                <w:rFonts w:eastAsia="MS Mincho"/>
                <w:sz w:val="22"/>
              </w:rPr>
            </w:pPr>
            <w:r>
              <w:rPr>
                <w:rFonts w:eastAsia="MS Mincho"/>
                <w:sz w:val="22"/>
              </w:rPr>
              <w:t>3.</w:t>
            </w:r>
          </w:p>
        </w:tc>
        <w:tc>
          <w:tcPr>
            <w:tcW w:w="4252" w:type="dxa"/>
          </w:tcPr>
          <w:p w14:paraId="6E0B9F7E" w14:textId="77777777" w:rsidR="00C64CC4" w:rsidRDefault="00C64CC4" w:rsidP="002C13CC">
            <w:pPr>
              <w:tabs>
                <w:tab w:val="left" w:pos="709"/>
              </w:tabs>
              <w:spacing w:line="259" w:lineRule="auto"/>
              <w:rPr>
                <w:rFonts w:eastAsia="MS Mincho"/>
                <w:sz w:val="22"/>
              </w:rPr>
            </w:pPr>
            <w:r>
              <w:rPr>
                <w:rFonts w:eastAsia="MS Mincho"/>
                <w:sz w:val="22"/>
              </w:rPr>
              <w:t>Metimo rūkyti konsultacijos suaugusiesiems</w:t>
            </w:r>
          </w:p>
        </w:tc>
        <w:tc>
          <w:tcPr>
            <w:tcW w:w="1602" w:type="dxa"/>
          </w:tcPr>
          <w:p w14:paraId="4EF2A640" w14:textId="77777777" w:rsidR="00C64CC4" w:rsidRDefault="00C64CC4" w:rsidP="002C13CC">
            <w:pPr>
              <w:tabs>
                <w:tab w:val="left" w:pos="709"/>
              </w:tabs>
              <w:spacing w:line="259" w:lineRule="auto"/>
              <w:rPr>
                <w:rFonts w:eastAsia="MS Mincho"/>
                <w:sz w:val="22"/>
              </w:rPr>
            </w:pPr>
            <w:r>
              <w:rPr>
                <w:rFonts w:eastAsia="MS Mincho"/>
                <w:sz w:val="22"/>
              </w:rPr>
              <w:t>Individuali</w:t>
            </w:r>
          </w:p>
        </w:tc>
        <w:tc>
          <w:tcPr>
            <w:tcW w:w="1630" w:type="dxa"/>
          </w:tcPr>
          <w:p w14:paraId="4DE0BA4B" w14:textId="77777777" w:rsidR="00C64CC4" w:rsidRDefault="00C64CC4" w:rsidP="002C13CC">
            <w:pPr>
              <w:tabs>
                <w:tab w:val="left" w:pos="709"/>
              </w:tabs>
              <w:spacing w:line="259" w:lineRule="auto"/>
              <w:rPr>
                <w:rFonts w:eastAsia="MS Mincho"/>
                <w:sz w:val="22"/>
              </w:rPr>
            </w:pPr>
            <w:r>
              <w:rPr>
                <w:rFonts w:eastAsia="MS Mincho"/>
                <w:sz w:val="22"/>
              </w:rPr>
              <w:t>Taip</w:t>
            </w:r>
          </w:p>
        </w:tc>
        <w:tc>
          <w:tcPr>
            <w:tcW w:w="3005" w:type="dxa"/>
          </w:tcPr>
          <w:p w14:paraId="4157AF4E" w14:textId="77777777" w:rsidR="00C64CC4" w:rsidRDefault="00C64CC4" w:rsidP="002C13CC">
            <w:pPr>
              <w:tabs>
                <w:tab w:val="left" w:pos="709"/>
              </w:tabs>
              <w:spacing w:line="259" w:lineRule="auto"/>
              <w:rPr>
                <w:rFonts w:eastAsia="MS Mincho"/>
                <w:sz w:val="22"/>
              </w:rPr>
            </w:pPr>
            <w:r>
              <w:rPr>
                <w:rFonts w:eastAsia="MS Mincho"/>
                <w:sz w:val="22"/>
              </w:rPr>
              <w:t>Asmenims, norintiems mesti rūkyti ir (ar) išvengti rūkymo atkryčio</w:t>
            </w:r>
          </w:p>
        </w:tc>
        <w:tc>
          <w:tcPr>
            <w:tcW w:w="1507" w:type="dxa"/>
          </w:tcPr>
          <w:p w14:paraId="5BED17EE" w14:textId="77777777" w:rsidR="00C64CC4" w:rsidRDefault="00C64CC4" w:rsidP="002C13CC">
            <w:pPr>
              <w:tabs>
                <w:tab w:val="left" w:pos="709"/>
              </w:tabs>
              <w:spacing w:line="259" w:lineRule="auto"/>
              <w:rPr>
                <w:rFonts w:eastAsia="MS Mincho"/>
                <w:sz w:val="22"/>
              </w:rPr>
            </w:pPr>
            <w:r>
              <w:rPr>
                <w:rFonts w:eastAsia="MS Mincho"/>
                <w:sz w:val="22"/>
              </w:rPr>
              <w:t>Nuo 18 metų</w:t>
            </w:r>
          </w:p>
        </w:tc>
        <w:tc>
          <w:tcPr>
            <w:tcW w:w="2746" w:type="dxa"/>
          </w:tcPr>
          <w:p w14:paraId="31BBE213" w14:textId="77777777" w:rsidR="00C64CC4" w:rsidRDefault="00C64CC4" w:rsidP="002C13CC">
            <w:pPr>
              <w:tabs>
                <w:tab w:val="left" w:pos="709"/>
              </w:tabs>
              <w:spacing w:line="259" w:lineRule="auto"/>
              <w:rPr>
                <w:rFonts w:eastAsia="MS Mincho"/>
                <w:sz w:val="22"/>
              </w:rPr>
            </w:pPr>
            <w:r>
              <w:rPr>
                <w:rFonts w:eastAsia="MS Mincho"/>
                <w:sz w:val="22"/>
              </w:rPr>
              <w:t>Sveikatos (klinikinis) psichologas, konsultavimo psichologas</w:t>
            </w:r>
          </w:p>
        </w:tc>
      </w:tr>
      <w:tr w:rsidR="00C64CC4" w14:paraId="6943A2DD" w14:textId="77777777" w:rsidTr="002C13CC">
        <w:tc>
          <w:tcPr>
            <w:tcW w:w="540" w:type="dxa"/>
          </w:tcPr>
          <w:p w14:paraId="21D3074A" w14:textId="77777777" w:rsidR="00C64CC4" w:rsidRDefault="00C64CC4" w:rsidP="002C13CC">
            <w:pPr>
              <w:tabs>
                <w:tab w:val="left" w:pos="709"/>
              </w:tabs>
              <w:spacing w:line="259" w:lineRule="auto"/>
              <w:rPr>
                <w:rFonts w:eastAsia="MS Mincho"/>
                <w:sz w:val="22"/>
              </w:rPr>
            </w:pPr>
            <w:r>
              <w:rPr>
                <w:rFonts w:eastAsia="MS Mincho"/>
                <w:sz w:val="22"/>
              </w:rPr>
              <w:t>4.</w:t>
            </w:r>
          </w:p>
        </w:tc>
        <w:tc>
          <w:tcPr>
            <w:tcW w:w="4252" w:type="dxa"/>
          </w:tcPr>
          <w:p w14:paraId="37CB579B" w14:textId="77777777" w:rsidR="00C64CC4" w:rsidRDefault="00C64CC4" w:rsidP="002C13CC">
            <w:pPr>
              <w:tabs>
                <w:tab w:val="left" w:pos="709"/>
              </w:tabs>
              <w:spacing w:line="259" w:lineRule="auto"/>
              <w:rPr>
                <w:rFonts w:eastAsia="MS Mincho"/>
                <w:sz w:val="22"/>
              </w:rPr>
            </w:pPr>
            <w:r>
              <w:rPr>
                <w:rFonts w:eastAsia="MS Mincho"/>
                <w:sz w:val="22"/>
              </w:rPr>
              <w:t>Metimo rūkyti konsultacijos vaikams</w:t>
            </w:r>
          </w:p>
        </w:tc>
        <w:tc>
          <w:tcPr>
            <w:tcW w:w="1602" w:type="dxa"/>
          </w:tcPr>
          <w:p w14:paraId="0EECB838" w14:textId="77777777" w:rsidR="00C64CC4" w:rsidRDefault="00C64CC4" w:rsidP="002C13CC">
            <w:pPr>
              <w:tabs>
                <w:tab w:val="left" w:pos="709"/>
              </w:tabs>
              <w:spacing w:line="259" w:lineRule="auto"/>
              <w:rPr>
                <w:rFonts w:eastAsia="MS Mincho"/>
                <w:sz w:val="22"/>
              </w:rPr>
            </w:pPr>
            <w:r>
              <w:rPr>
                <w:rFonts w:eastAsia="MS Mincho"/>
                <w:sz w:val="22"/>
              </w:rPr>
              <w:t>Individuali</w:t>
            </w:r>
          </w:p>
        </w:tc>
        <w:tc>
          <w:tcPr>
            <w:tcW w:w="1630" w:type="dxa"/>
          </w:tcPr>
          <w:p w14:paraId="2A63E6D4" w14:textId="77777777" w:rsidR="00C64CC4" w:rsidRDefault="00C64CC4" w:rsidP="002C13CC">
            <w:pPr>
              <w:tabs>
                <w:tab w:val="left" w:pos="709"/>
              </w:tabs>
              <w:spacing w:line="259" w:lineRule="auto"/>
              <w:rPr>
                <w:rFonts w:eastAsia="MS Mincho"/>
                <w:sz w:val="22"/>
              </w:rPr>
            </w:pPr>
            <w:r>
              <w:rPr>
                <w:rFonts w:eastAsia="MS Mincho"/>
                <w:sz w:val="22"/>
              </w:rPr>
              <w:t>Taip</w:t>
            </w:r>
          </w:p>
        </w:tc>
        <w:tc>
          <w:tcPr>
            <w:tcW w:w="3005" w:type="dxa"/>
          </w:tcPr>
          <w:p w14:paraId="559B2C7B" w14:textId="77777777" w:rsidR="00C64CC4" w:rsidRDefault="00C64CC4" w:rsidP="002C13CC">
            <w:pPr>
              <w:tabs>
                <w:tab w:val="left" w:pos="709"/>
              </w:tabs>
              <w:spacing w:line="259" w:lineRule="auto"/>
              <w:rPr>
                <w:rFonts w:eastAsia="MS Mincho"/>
                <w:sz w:val="22"/>
              </w:rPr>
            </w:pPr>
            <w:r>
              <w:rPr>
                <w:rFonts w:eastAsia="MS Mincho"/>
                <w:sz w:val="22"/>
              </w:rPr>
              <w:t>Asmenims, norintiems mesti rūkyti ir (ar) išvengti rūkymo atkryčio</w:t>
            </w:r>
          </w:p>
        </w:tc>
        <w:tc>
          <w:tcPr>
            <w:tcW w:w="1507" w:type="dxa"/>
          </w:tcPr>
          <w:p w14:paraId="3D063FE1" w14:textId="77777777" w:rsidR="00C64CC4" w:rsidRDefault="00C64CC4" w:rsidP="002C13CC">
            <w:pPr>
              <w:tabs>
                <w:tab w:val="left" w:pos="709"/>
              </w:tabs>
              <w:spacing w:line="259" w:lineRule="auto"/>
              <w:rPr>
                <w:rFonts w:eastAsia="MS Mincho"/>
                <w:sz w:val="22"/>
              </w:rPr>
            </w:pPr>
            <w:r>
              <w:rPr>
                <w:rFonts w:eastAsia="MS Mincho"/>
                <w:sz w:val="22"/>
              </w:rPr>
              <w:t>16</w:t>
            </w:r>
            <w:r>
              <w:rPr>
                <w:szCs w:val="24"/>
              </w:rPr>
              <w:t>–</w:t>
            </w:r>
            <w:r>
              <w:rPr>
                <w:rFonts w:eastAsia="MS Mincho"/>
                <w:sz w:val="22"/>
              </w:rPr>
              <w:t>17 metų</w:t>
            </w:r>
          </w:p>
        </w:tc>
        <w:tc>
          <w:tcPr>
            <w:tcW w:w="2746" w:type="dxa"/>
          </w:tcPr>
          <w:p w14:paraId="33CD625F" w14:textId="77777777" w:rsidR="00C64CC4" w:rsidRDefault="00C64CC4" w:rsidP="002C13CC">
            <w:pPr>
              <w:tabs>
                <w:tab w:val="left" w:pos="709"/>
              </w:tabs>
              <w:spacing w:line="259" w:lineRule="auto"/>
              <w:rPr>
                <w:rFonts w:eastAsia="MS Mincho"/>
                <w:sz w:val="22"/>
              </w:rPr>
            </w:pPr>
            <w:r>
              <w:rPr>
                <w:rFonts w:eastAsia="MS Mincho"/>
                <w:sz w:val="22"/>
              </w:rPr>
              <w:t>Sveikatos (klinikinis) psichologas, konsultavimo psichologas, švietimo psichologas</w:t>
            </w:r>
          </w:p>
        </w:tc>
      </w:tr>
      <w:tr w:rsidR="00C64CC4" w14:paraId="5261096A" w14:textId="77777777" w:rsidTr="002C13CC">
        <w:tc>
          <w:tcPr>
            <w:tcW w:w="540" w:type="dxa"/>
          </w:tcPr>
          <w:p w14:paraId="62CBD5A5" w14:textId="77777777" w:rsidR="00C64CC4" w:rsidRDefault="00C64CC4" w:rsidP="002C13CC">
            <w:pPr>
              <w:tabs>
                <w:tab w:val="left" w:pos="709"/>
              </w:tabs>
              <w:spacing w:line="259" w:lineRule="auto"/>
              <w:rPr>
                <w:rFonts w:eastAsia="MS Mincho"/>
                <w:sz w:val="22"/>
              </w:rPr>
            </w:pPr>
            <w:r>
              <w:rPr>
                <w:rFonts w:eastAsia="MS Mincho"/>
                <w:sz w:val="22"/>
              </w:rPr>
              <w:t>5.</w:t>
            </w:r>
          </w:p>
        </w:tc>
        <w:tc>
          <w:tcPr>
            <w:tcW w:w="4252" w:type="dxa"/>
          </w:tcPr>
          <w:p w14:paraId="40D00138" w14:textId="77777777" w:rsidR="00C64CC4" w:rsidRDefault="00C64CC4" w:rsidP="002C13CC">
            <w:pPr>
              <w:tabs>
                <w:tab w:val="left" w:pos="709"/>
              </w:tabs>
              <w:spacing w:line="259" w:lineRule="auto"/>
              <w:rPr>
                <w:rFonts w:eastAsia="MS Mincho"/>
                <w:sz w:val="22"/>
              </w:rPr>
            </w:pPr>
            <w:r>
              <w:rPr>
                <w:rFonts w:eastAsia="MS Mincho"/>
                <w:sz w:val="22"/>
              </w:rPr>
              <w:t>Emocinės gerovės konsultanto konsultacijos</w:t>
            </w:r>
          </w:p>
        </w:tc>
        <w:tc>
          <w:tcPr>
            <w:tcW w:w="1602" w:type="dxa"/>
          </w:tcPr>
          <w:p w14:paraId="06CB98DD" w14:textId="77777777" w:rsidR="00C64CC4" w:rsidRDefault="00C64CC4" w:rsidP="002C13CC">
            <w:pPr>
              <w:tabs>
                <w:tab w:val="left" w:pos="709"/>
              </w:tabs>
              <w:spacing w:line="259" w:lineRule="auto"/>
              <w:rPr>
                <w:rFonts w:eastAsia="MS Mincho"/>
                <w:sz w:val="22"/>
              </w:rPr>
            </w:pPr>
            <w:r>
              <w:rPr>
                <w:rFonts w:eastAsia="MS Mincho"/>
                <w:sz w:val="22"/>
              </w:rPr>
              <w:t>Individuali</w:t>
            </w:r>
          </w:p>
        </w:tc>
        <w:tc>
          <w:tcPr>
            <w:tcW w:w="1630" w:type="dxa"/>
          </w:tcPr>
          <w:p w14:paraId="4BB40FC1" w14:textId="77777777" w:rsidR="00C64CC4" w:rsidRDefault="00C64CC4" w:rsidP="002C13CC">
            <w:pPr>
              <w:tabs>
                <w:tab w:val="left" w:pos="709"/>
              </w:tabs>
              <w:spacing w:line="259" w:lineRule="auto"/>
              <w:rPr>
                <w:rFonts w:eastAsia="MS Mincho"/>
                <w:sz w:val="22"/>
              </w:rPr>
            </w:pPr>
            <w:r>
              <w:rPr>
                <w:rFonts w:eastAsia="MS Mincho"/>
                <w:sz w:val="22"/>
              </w:rPr>
              <w:t>Taip</w:t>
            </w:r>
          </w:p>
        </w:tc>
        <w:tc>
          <w:tcPr>
            <w:tcW w:w="3005" w:type="dxa"/>
          </w:tcPr>
          <w:p w14:paraId="55CD452A" w14:textId="77777777" w:rsidR="00C64CC4" w:rsidRDefault="00C64CC4" w:rsidP="002C13CC">
            <w:pPr>
              <w:tabs>
                <w:tab w:val="left" w:pos="709"/>
              </w:tabs>
              <w:spacing w:line="259" w:lineRule="auto"/>
              <w:rPr>
                <w:rFonts w:eastAsia="MS Mincho"/>
                <w:sz w:val="22"/>
              </w:rPr>
            </w:pPr>
            <w:r>
              <w:rPr>
                <w:rFonts w:eastAsia="MS Mincho"/>
                <w:sz w:val="22"/>
              </w:rPr>
              <w:t>Asmenims, susiduriantiems su emociniais ir psichologiniais sunkumais</w:t>
            </w:r>
          </w:p>
        </w:tc>
        <w:tc>
          <w:tcPr>
            <w:tcW w:w="1507" w:type="dxa"/>
          </w:tcPr>
          <w:p w14:paraId="3EE3453C" w14:textId="77777777" w:rsidR="00C64CC4" w:rsidRDefault="00C64CC4" w:rsidP="002C13CC">
            <w:pPr>
              <w:tabs>
                <w:tab w:val="left" w:pos="709"/>
              </w:tabs>
              <w:spacing w:line="259" w:lineRule="auto"/>
              <w:rPr>
                <w:rFonts w:eastAsia="MS Mincho"/>
                <w:sz w:val="22"/>
              </w:rPr>
            </w:pPr>
            <w:r>
              <w:rPr>
                <w:rFonts w:eastAsia="MS Mincho"/>
                <w:sz w:val="22"/>
              </w:rPr>
              <w:t>Nuo 18 metų</w:t>
            </w:r>
          </w:p>
        </w:tc>
        <w:tc>
          <w:tcPr>
            <w:tcW w:w="2746" w:type="dxa"/>
          </w:tcPr>
          <w:p w14:paraId="2FE3D4A2" w14:textId="77777777" w:rsidR="00C64CC4" w:rsidRDefault="00C64CC4" w:rsidP="002C13CC">
            <w:pPr>
              <w:tabs>
                <w:tab w:val="left" w:pos="709"/>
              </w:tabs>
              <w:spacing w:line="259" w:lineRule="auto"/>
              <w:rPr>
                <w:rFonts w:eastAsia="MS Mincho"/>
                <w:sz w:val="22"/>
              </w:rPr>
            </w:pPr>
            <w:r>
              <w:rPr>
                <w:rFonts w:eastAsia="MS Mincho"/>
                <w:sz w:val="22"/>
              </w:rPr>
              <w:t>Emocinės gerovės konsultantas</w:t>
            </w:r>
          </w:p>
        </w:tc>
      </w:tr>
      <w:tr w:rsidR="00C64CC4" w14:paraId="08F0B43E" w14:textId="77777777" w:rsidTr="002C13CC">
        <w:tc>
          <w:tcPr>
            <w:tcW w:w="540" w:type="dxa"/>
          </w:tcPr>
          <w:p w14:paraId="6FB31B0B" w14:textId="77777777" w:rsidR="00C64CC4" w:rsidRDefault="00C64CC4" w:rsidP="002C13CC">
            <w:pPr>
              <w:tabs>
                <w:tab w:val="left" w:pos="709"/>
              </w:tabs>
              <w:spacing w:line="259" w:lineRule="auto"/>
              <w:rPr>
                <w:rFonts w:eastAsia="MS Mincho"/>
                <w:sz w:val="22"/>
              </w:rPr>
            </w:pPr>
            <w:r>
              <w:rPr>
                <w:rFonts w:eastAsia="MS Mincho"/>
                <w:sz w:val="22"/>
              </w:rPr>
              <w:t>6.</w:t>
            </w:r>
          </w:p>
        </w:tc>
        <w:tc>
          <w:tcPr>
            <w:tcW w:w="4252" w:type="dxa"/>
          </w:tcPr>
          <w:p w14:paraId="452178A5" w14:textId="77777777" w:rsidR="00C64CC4" w:rsidRDefault="00C64CC4" w:rsidP="002C13CC">
            <w:pPr>
              <w:tabs>
                <w:tab w:val="left" w:pos="709"/>
              </w:tabs>
              <w:spacing w:line="259" w:lineRule="auto"/>
              <w:rPr>
                <w:rFonts w:eastAsia="MS Mincho"/>
                <w:sz w:val="22"/>
              </w:rPr>
            </w:pPr>
            <w:r>
              <w:rPr>
                <w:rFonts w:eastAsia="MS Mincho"/>
                <w:sz w:val="22"/>
              </w:rPr>
              <w:t>Asmeninių įgūdžių tobulinimo užsiėmimai psichologiniam atsparumui ugdyti (streso valdymo praktiniai užsiėmimai, emocijų atpažinimo ir išraiškos, konfliktų valdymo praktiniai užsiėmimai, kita)</w:t>
            </w:r>
          </w:p>
        </w:tc>
        <w:tc>
          <w:tcPr>
            <w:tcW w:w="1602" w:type="dxa"/>
          </w:tcPr>
          <w:p w14:paraId="301E3154" w14:textId="77777777" w:rsidR="00C64CC4" w:rsidRDefault="00C64CC4" w:rsidP="002C13CC">
            <w:pPr>
              <w:tabs>
                <w:tab w:val="left" w:pos="709"/>
              </w:tabs>
              <w:spacing w:line="259" w:lineRule="auto"/>
              <w:rPr>
                <w:rFonts w:eastAsia="MS Mincho"/>
                <w:sz w:val="22"/>
              </w:rPr>
            </w:pPr>
            <w:r>
              <w:rPr>
                <w:rFonts w:eastAsia="MS Mincho"/>
                <w:sz w:val="22"/>
              </w:rPr>
              <w:t>Grupinė</w:t>
            </w:r>
          </w:p>
        </w:tc>
        <w:tc>
          <w:tcPr>
            <w:tcW w:w="1630" w:type="dxa"/>
          </w:tcPr>
          <w:p w14:paraId="11571FC3" w14:textId="77777777" w:rsidR="00C64CC4" w:rsidRDefault="00C64CC4" w:rsidP="002C13CC">
            <w:pPr>
              <w:tabs>
                <w:tab w:val="left" w:pos="709"/>
              </w:tabs>
              <w:spacing w:line="259" w:lineRule="auto"/>
              <w:rPr>
                <w:rFonts w:eastAsia="MS Mincho"/>
                <w:sz w:val="22"/>
              </w:rPr>
            </w:pPr>
            <w:r>
              <w:rPr>
                <w:rFonts w:eastAsia="MS Mincho"/>
                <w:sz w:val="22"/>
              </w:rPr>
              <w:t>Ne</w:t>
            </w:r>
          </w:p>
        </w:tc>
        <w:tc>
          <w:tcPr>
            <w:tcW w:w="3005" w:type="dxa"/>
          </w:tcPr>
          <w:p w14:paraId="566A30D0" w14:textId="77777777" w:rsidR="00C64CC4" w:rsidRDefault="00C64CC4" w:rsidP="002C13CC">
            <w:pPr>
              <w:tabs>
                <w:tab w:val="left" w:pos="709"/>
              </w:tabs>
              <w:spacing w:line="259" w:lineRule="auto"/>
              <w:rPr>
                <w:rFonts w:eastAsia="MS Mincho"/>
                <w:sz w:val="22"/>
              </w:rPr>
            </w:pPr>
            <w:r>
              <w:rPr>
                <w:rFonts w:eastAsia="MS Mincho"/>
                <w:sz w:val="22"/>
              </w:rPr>
              <w:t>Visiems savivaldybės gyventojams</w:t>
            </w:r>
          </w:p>
        </w:tc>
        <w:tc>
          <w:tcPr>
            <w:tcW w:w="1507" w:type="dxa"/>
          </w:tcPr>
          <w:p w14:paraId="42DF8583" w14:textId="77777777" w:rsidR="00C64CC4" w:rsidRDefault="00C64CC4" w:rsidP="002C13CC">
            <w:pPr>
              <w:tabs>
                <w:tab w:val="left" w:pos="709"/>
              </w:tabs>
              <w:spacing w:line="259" w:lineRule="auto"/>
              <w:rPr>
                <w:rFonts w:eastAsia="MS Mincho"/>
                <w:sz w:val="22"/>
              </w:rPr>
            </w:pPr>
            <w:r>
              <w:rPr>
                <w:rFonts w:eastAsia="MS Mincho"/>
                <w:sz w:val="22"/>
              </w:rPr>
              <w:t>Visos amžiaus grupės</w:t>
            </w:r>
          </w:p>
        </w:tc>
        <w:tc>
          <w:tcPr>
            <w:tcW w:w="2746" w:type="dxa"/>
          </w:tcPr>
          <w:p w14:paraId="1411C64A" w14:textId="77777777" w:rsidR="00C64CC4" w:rsidRDefault="00C64CC4" w:rsidP="002C13CC">
            <w:pPr>
              <w:tabs>
                <w:tab w:val="left" w:pos="709"/>
              </w:tabs>
              <w:spacing w:line="259" w:lineRule="auto"/>
              <w:rPr>
                <w:rFonts w:eastAsia="MS Mincho"/>
                <w:sz w:val="22"/>
              </w:rPr>
            </w:pPr>
            <w:r>
              <w:rPr>
                <w:rFonts w:eastAsia="MS Mincho"/>
                <w:sz w:val="22"/>
              </w:rPr>
              <w:t>Sveikatos (klinikinis) psichologas, konsultavimo psichologas, švietimo psichologas, atidos metodo instruktorius, meno terapeutas</w:t>
            </w:r>
          </w:p>
        </w:tc>
      </w:tr>
      <w:tr w:rsidR="00C64CC4" w14:paraId="2902F768" w14:textId="77777777" w:rsidTr="002C13CC">
        <w:tc>
          <w:tcPr>
            <w:tcW w:w="540" w:type="dxa"/>
          </w:tcPr>
          <w:p w14:paraId="153F5A36" w14:textId="77777777" w:rsidR="00C64CC4" w:rsidRDefault="00C64CC4" w:rsidP="002C13CC">
            <w:pPr>
              <w:tabs>
                <w:tab w:val="left" w:pos="709"/>
              </w:tabs>
              <w:spacing w:line="259" w:lineRule="auto"/>
              <w:rPr>
                <w:rFonts w:eastAsia="MS Mincho"/>
                <w:sz w:val="22"/>
              </w:rPr>
            </w:pPr>
            <w:r>
              <w:rPr>
                <w:rFonts w:eastAsia="MS Mincho"/>
                <w:sz w:val="22"/>
              </w:rPr>
              <w:t>7.</w:t>
            </w:r>
          </w:p>
        </w:tc>
        <w:tc>
          <w:tcPr>
            <w:tcW w:w="4252" w:type="dxa"/>
          </w:tcPr>
          <w:p w14:paraId="3A74791F" w14:textId="77777777" w:rsidR="00C64CC4" w:rsidRDefault="00C64CC4" w:rsidP="002C13CC">
            <w:pPr>
              <w:tabs>
                <w:tab w:val="left" w:pos="709"/>
              </w:tabs>
              <w:spacing w:line="259" w:lineRule="auto"/>
              <w:rPr>
                <w:rFonts w:eastAsia="MS Mincho"/>
                <w:sz w:val="22"/>
              </w:rPr>
            </w:pPr>
            <w:r>
              <w:rPr>
                <w:rFonts w:eastAsia="MS Mincho"/>
                <w:sz w:val="22"/>
              </w:rPr>
              <w:t xml:space="preserve">Psichikos sveikatos raštingumo** didinimo edukaciniai užsiėmimai </w:t>
            </w:r>
          </w:p>
        </w:tc>
        <w:tc>
          <w:tcPr>
            <w:tcW w:w="1602" w:type="dxa"/>
          </w:tcPr>
          <w:p w14:paraId="21577A3F" w14:textId="77777777" w:rsidR="00C64CC4" w:rsidRDefault="00C64CC4" w:rsidP="002C13CC">
            <w:pPr>
              <w:tabs>
                <w:tab w:val="left" w:pos="709"/>
              </w:tabs>
              <w:spacing w:line="259" w:lineRule="auto"/>
              <w:rPr>
                <w:rFonts w:eastAsia="MS Mincho"/>
                <w:sz w:val="22"/>
              </w:rPr>
            </w:pPr>
            <w:r>
              <w:rPr>
                <w:rFonts w:eastAsia="MS Mincho"/>
                <w:sz w:val="22"/>
              </w:rPr>
              <w:t>Grupinė</w:t>
            </w:r>
          </w:p>
        </w:tc>
        <w:tc>
          <w:tcPr>
            <w:tcW w:w="1630" w:type="dxa"/>
          </w:tcPr>
          <w:p w14:paraId="33F99083" w14:textId="77777777" w:rsidR="00C64CC4" w:rsidRDefault="00C64CC4" w:rsidP="002C13CC">
            <w:pPr>
              <w:tabs>
                <w:tab w:val="left" w:pos="709"/>
              </w:tabs>
              <w:spacing w:line="259" w:lineRule="auto"/>
              <w:rPr>
                <w:rFonts w:eastAsia="MS Mincho"/>
                <w:sz w:val="22"/>
              </w:rPr>
            </w:pPr>
            <w:r>
              <w:rPr>
                <w:rFonts w:eastAsia="MS Mincho"/>
                <w:sz w:val="22"/>
              </w:rPr>
              <w:t>Ne</w:t>
            </w:r>
          </w:p>
        </w:tc>
        <w:tc>
          <w:tcPr>
            <w:tcW w:w="3005" w:type="dxa"/>
          </w:tcPr>
          <w:p w14:paraId="0829D253" w14:textId="77777777" w:rsidR="00C64CC4" w:rsidRDefault="00C64CC4" w:rsidP="002C13CC">
            <w:pPr>
              <w:tabs>
                <w:tab w:val="left" w:pos="709"/>
              </w:tabs>
              <w:spacing w:line="259" w:lineRule="auto"/>
              <w:rPr>
                <w:rFonts w:eastAsia="MS Mincho"/>
                <w:sz w:val="22"/>
              </w:rPr>
            </w:pPr>
            <w:r>
              <w:rPr>
                <w:rFonts w:eastAsia="MS Mincho"/>
                <w:sz w:val="22"/>
              </w:rPr>
              <w:t>Visiems savivaldybės gyventojams</w:t>
            </w:r>
          </w:p>
        </w:tc>
        <w:tc>
          <w:tcPr>
            <w:tcW w:w="1507" w:type="dxa"/>
          </w:tcPr>
          <w:p w14:paraId="477680BC" w14:textId="77777777" w:rsidR="00C64CC4" w:rsidRDefault="00C64CC4" w:rsidP="002C13CC">
            <w:pPr>
              <w:tabs>
                <w:tab w:val="left" w:pos="709"/>
              </w:tabs>
              <w:spacing w:line="259" w:lineRule="auto"/>
              <w:rPr>
                <w:rFonts w:eastAsia="MS Mincho"/>
                <w:sz w:val="22"/>
              </w:rPr>
            </w:pPr>
            <w:r>
              <w:rPr>
                <w:rFonts w:eastAsia="MS Mincho"/>
                <w:sz w:val="22"/>
              </w:rPr>
              <w:t>Visos amžiaus grupės</w:t>
            </w:r>
          </w:p>
        </w:tc>
        <w:tc>
          <w:tcPr>
            <w:tcW w:w="2746" w:type="dxa"/>
          </w:tcPr>
          <w:p w14:paraId="28358A2F" w14:textId="77777777" w:rsidR="00C64CC4" w:rsidRDefault="00C64CC4" w:rsidP="002C13CC">
            <w:pPr>
              <w:tabs>
                <w:tab w:val="left" w:pos="709"/>
              </w:tabs>
              <w:spacing w:line="259" w:lineRule="auto"/>
              <w:rPr>
                <w:rFonts w:eastAsia="MS Mincho"/>
                <w:sz w:val="22"/>
              </w:rPr>
            </w:pPr>
            <w:r>
              <w:rPr>
                <w:rFonts w:eastAsia="MS Mincho"/>
                <w:sz w:val="22"/>
              </w:rPr>
              <w:t xml:space="preserve">Sveikatos (klinikinis) psichologas, konsultavimo psichologas, švietimo psichologas, atidos metodo </w:t>
            </w:r>
            <w:r>
              <w:rPr>
                <w:rFonts w:eastAsia="MS Mincho"/>
                <w:sz w:val="22"/>
              </w:rPr>
              <w:lastRenderedPageBreak/>
              <w:t>instruktorius, meno terapeutas</w:t>
            </w:r>
          </w:p>
        </w:tc>
      </w:tr>
      <w:tr w:rsidR="00C64CC4" w14:paraId="49E86C64" w14:textId="77777777" w:rsidTr="002C13CC">
        <w:tc>
          <w:tcPr>
            <w:tcW w:w="540" w:type="dxa"/>
          </w:tcPr>
          <w:p w14:paraId="71DA0B73" w14:textId="77777777" w:rsidR="00C64CC4" w:rsidRDefault="00C64CC4" w:rsidP="002C13CC">
            <w:pPr>
              <w:tabs>
                <w:tab w:val="left" w:pos="709"/>
              </w:tabs>
              <w:spacing w:line="259" w:lineRule="auto"/>
              <w:rPr>
                <w:rFonts w:eastAsia="MS Mincho"/>
                <w:sz w:val="22"/>
              </w:rPr>
            </w:pPr>
            <w:r>
              <w:rPr>
                <w:rFonts w:eastAsia="MS Mincho"/>
                <w:sz w:val="22"/>
              </w:rPr>
              <w:lastRenderedPageBreak/>
              <w:t>8.</w:t>
            </w:r>
          </w:p>
        </w:tc>
        <w:tc>
          <w:tcPr>
            <w:tcW w:w="4252" w:type="dxa"/>
          </w:tcPr>
          <w:p w14:paraId="54F61D3B" w14:textId="77777777" w:rsidR="00C64CC4" w:rsidRDefault="00C64CC4" w:rsidP="002C13CC">
            <w:pPr>
              <w:tabs>
                <w:tab w:val="left" w:pos="709"/>
              </w:tabs>
              <w:spacing w:line="259" w:lineRule="auto"/>
              <w:rPr>
                <w:rFonts w:eastAsia="MS Mincho"/>
                <w:sz w:val="22"/>
              </w:rPr>
            </w:pPr>
            <w:r>
              <w:rPr>
                <w:rFonts w:eastAsia="MS Mincho"/>
                <w:sz w:val="22"/>
              </w:rPr>
              <w:t>Emocinės paramos teikimo grupiniai užsiėmimai (savitarpio pagalbos grupės)</w:t>
            </w:r>
          </w:p>
        </w:tc>
        <w:tc>
          <w:tcPr>
            <w:tcW w:w="1602" w:type="dxa"/>
          </w:tcPr>
          <w:p w14:paraId="00CC545A" w14:textId="77777777" w:rsidR="00C64CC4" w:rsidRDefault="00C64CC4" w:rsidP="002C13CC">
            <w:pPr>
              <w:tabs>
                <w:tab w:val="left" w:pos="709"/>
              </w:tabs>
              <w:spacing w:line="259" w:lineRule="auto"/>
              <w:rPr>
                <w:rFonts w:eastAsia="MS Mincho"/>
                <w:sz w:val="22"/>
              </w:rPr>
            </w:pPr>
            <w:r>
              <w:rPr>
                <w:rFonts w:eastAsia="MS Mincho"/>
                <w:sz w:val="22"/>
              </w:rPr>
              <w:t>Grupinė</w:t>
            </w:r>
          </w:p>
        </w:tc>
        <w:tc>
          <w:tcPr>
            <w:tcW w:w="1630" w:type="dxa"/>
          </w:tcPr>
          <w:p w14:paraId="39CCB419" w14:textId="77777777" w:rsidR="00C64CC4" w:rsidRDefault="00C64CC4" w:rsidP="002C13CC">
            <w:pPr>
              <w:tabs>
                <w:tab w:val="left" w:pos="709"/>
              </w:tabs>
              <w:spacing w:line="259" w:lineRule="auto"/>
              <w:rPr>
                <w:rFonts w:eastAsia="MS Mincho"/>
                <w:sz w:val="22"/>
              </w:rPr>
            </w:pPr>
            <w:r>
              <w:rPr>
                <w:rFonts w:eastAsia="MS Mincho"/>
                <w:sz w:val="22"/>
              </w:rPr>
              <w:t>Taip</w:t>
            </w:r>
          </w:p>
        </w:tc>
        <w:tc>
          <w:tcPr>
            <w:tcW w:w="3005" w:type="dxa"/>
          </w:tcPr>
          <w:p w14:paraId="7D25EDC9" w14:textId="77777777" w:rsidR="00C64CC4" w:rsidRDefault="00C64CC4" w:rsidP="002C13CC">
            <w:pPr>
              <w:tabs>
                <w:tab w:val="left" w:pos="709"/>
              </w:tabs>
              <w:spacing w:line="259" w:lineRule="auto"/>
              <w:rPr>
                <w:rFonts w:eastAsia="MS Mincho"/>
                <w:sz w:val="22"/>
              </w:rPr>
            </w:pPr>
            <w:r>
              <w:rPr>
                <w:rFonts w:eastAsia="MS Mincho"/>
                <w:sz w:val="22"/>
              </w:rPr>
              <w:t>Asmenims, kuriems pasireiškia psichikos sveikatos rizikos veiksniai dėl sudėtingų gyvenimiškų situacijų*</w:t>
            </w:r>
          </w:p>
        </w:tc>
        <w:tc>
          <w:tcPr>
            <w:tcW w:w="1507" w:type="dxa"/>
          </w:tcPr>
          <w:p w14:paraId="332020FF" w14:textId="77777777" w:rsidR="00C64CC4" w:rsidRDefault="00C64CC4" w:rsidP="002C13CC">
            <w:pPr>
              <w:tabs>
                <w:tab w:val="left" w:pos="709"/>
              </w:tabs>
              <w:spacing w:line="259" w:lineRule="auto"/>
              <w:rPr>
                <w:rFonts w:eastAsia="MS Mincho"/>
                <w:sz w:val="22"/>
              </w:rPr>
            </w:pPr>
            <w:r>
              <w:rPr>
                <w:rFonts w:eastAsia="MS Mincho"/>
                <w:sz w:val="22"/>
              </w:rPr>
              <w:t>Visos amžiaus grupės</w:t>
            </w:r>
          </w:p>
        </w:tc>
        <w:tc>
          <w:tcPr>
            <w:tcW w:w="2746" w:type="dxa"/>
          </w:tcPr>
          <w:p w14:paraId="729E9C8B" w14:textId="77777777" w:rsidR="00C64CC4" w:rsidRDefault="00C64CC4" w:rsidP="002C13CC">
            <w:pPr>
              <w:tabs>
                <w:tab w:val="left" w:pos="709"/>
              </w:tabs>
              <w:spacing w:line="259" w:lineRule="auto"/>
              <w:rPr>
                <w:rFonts w:eastAsia="MS Mincho"/>
                <w:sz w:val="22"/>
              </w:rPr>
            </w:pPr>
            <w:r>
              <w:rPr>
                <w:rFonts w:eastAsia="MS Mincho"/>
                <w:sz w:val="22"/>
              </w:rPr>
              <w:t>Sveikatos (klinikinis) psichologas, konsultavimo psichologas, švietimo psichologas, meno terapeutas</w:t>
            </w:r>
          </w:p>
        </w:tc>
      </w:tr>
      <w:tr w:rsidR="00C64CC4" w14:paraId="478AFF9A" w14:textId="77777777" w:rsidTr="002C13CC">
        <w:tc>
          <w:tcPr>
            <w:tcW w:w="540" w:type="dxa"/>
          </w:tcPr>
          <w:p w14:paraId="749327BE" w14:textId="77777777" w:rsidR="00C64CC4" w:rsidRDefault="00C64CC4" w:rsidP="002C13CC">
            <w:pPr>
              <w:tabs>
                <w:tab w:val="left" w:pos="709"/>
              </w:tabs>
              <w:spacing w:line="259" w:lineRule="auto"/>
              <w:rPr>
                <w:rFonts w:eastAsia="MS Mincho"/>
                <w:sz w:val="22"/>
              </w:rPr>
            </w:pPr>
            <w:r>
              <w:rPr>
                <w:rFonts w:eastAsia="MS Mincho"/>
                <w:sz w:val="22"/>
              </w:rPr>
              <w:t>9.</w:t>
            </w:r>
          </w:p>
        </w:tc>
        <w:tc>
          <w:tcPr>
            <w:tcW w:w="4252" w:type="dxa"/>
          </w:tcPr>
          <w:p w14:paraId="4C68A80C" w14:textId="77777777" w:rsidR="00C64CC4" w:rsidRDefault="00C64CC4" w:rsidP="002C13CC">
            <w:pPr>
              <w:tabs>
                <w:tab w:val="left" w:pos="709"/>
              </w:tabs>
              <w:spacing w:line="259" w:lineRule="auto"/>
              <w:rPr>
                <w:rFonts w:eastAsia="MS Mincho"/>
                <w:sz w:val="22"/>
              </w:rPr>
            </w:pPr>
            <w:r>
              <w:rPr>
                <w:rFonts w:eastAsia="MS Mincho"/>
                <w:sz w:val="22"/>
              </w:rPr>
              <w:t>Emocinės paramos teikimo grupiniai užsiėmimai (grupinės psichologinės konsultacijos)</w:t>
            </w:r>
          </w:p>
        </w:tc>
        <w:tc>
          <w:tcPr>
            <w:tcW w:w="1602" w:type="dxa"/>
          </w:tcPr>
          <w:p w14:paraId="6603B04B" w14:textId="77777777" w:rsidR="00C64CC4" w:rsidRDefault="00C64CC4" w:rsidP="002C13CC">
            <w:pPr>
              <w:tabs>
                <w:tab w:val="left" w:pos="709"/>
              </w:tabs>
              <w:spacing w:line="259" w:lineRule="auto"/>
              <w:rPr>
                <w:rFonts w:eastAsia="MS Mincho"/>
                <w:sz w:val="22"/>
              </w:rPr>
            </w:pPr>
            <w:r>
              <w:rPr>
                <w:rFonts w:eastAsia="MS Mincho"/>
                <w:sz w:val="22"/>
              </w:rPr>
              <w:t>Grupinė</w:t>
            </w:r>
          </w:p>
        </w:tc>
        <w:tc>
          <w:tcPr>
            <w:tcW w:w="1630" w:type="dxa"/>
          </w:tcPr>
          <w:p w14:paraId="368F2894" w14:textId="77777777" w:rsidR="00C64CC4" w:rsidRDefault="00C64CC4" w:rsidP="002C13CC">
            <w:pPr>
              <w:tabs>
                <w:tab w:val="left" w:pos="709"/>
              </w:tabs>
              <w:spacing w:line="259" w:lineRule="auto"/>
              <w:rPr>
                <w:rFonts w:eastAsia="MS Mincho"/>
                <w:sz w:val="22"/>
              </w:rPr>
            </w:pPr>
            <w:r>
              <w:rPr>
                <w:rFonts w:eastAsia="MS Mincho"/>
                <w:sz w:val="22"/>
              </w:rPr>
              <w:t>Taip</w:t>
            </w:r>
          </w:p>
        </w:tc>
        <w:tc>
          <w:tcPr>
            <w:tcW w:w="3005" w:type="dxa"/>
          </w:tcPr>
          <w:p w14:paraId="2D148EDB" w14:textId="77777777" w:rsidR="00C64CC4" w:rsidRDefault="00C64CC4" w:rsidP="002C13CC">
            <w:pPr>
              <w:tabs>
                <w:tab w:val="left" w:pos="709"/>
              </w:tabs>
              <w:spacing w:line="259" w:lineRule="auto"/>
              <w:rPr>
                <w:rFonts w:eastAsia="MS Mincho"/>
                <w:sz w:val="22"/>
              </w:rPr>
            </w:pPr>
            <w:r>
              <w:rPr>
                <w:rFonts w:eastAsia="MS Mincho"/>
                <w:sz w:val="22"/>
              </w:rPr>
              <w:t>Asmenims, kuriems pasireiškia psichikos sveikatos rizikos veiksniai dėl sudėtingų gyvenimiškų situacijų*</w:t>
            </w:r>
          </w:p>
        </w:tc>
        <w:tc>
          <w:tcPr>
            <w:tcW w:w="1507" w:type="dxa"/>
          </w:tcPr>
          <w:p w14:paraId="08B94047" w14:textId="77777777" w:rsidR="00C64CC4" w:rsidRDefault="00C64CC4" w:rsidP="002C13CC">
            <w:pPr>
              <w:tabs>
                <w:tab w:val="left" w:pos="709"/>
              </w:tabs>
              <w:spacing w:line="259" w:lineRule="auto"/>
              <w:rPr>
                <w:rFonts w:eastAsia="MS Mincho"/>
                <w:sz w:val="22"/>
              </w:rPr>
            </w:pPr>
            <w:r>
              <w:rPr>
                <w:rFonts w:eastAsia="MS Mincho"/>
                <w:sz w:val="22"/>
              </w:rPr>
              <w:t>Visos amžiaus grupės</w:t>
            </w:r>
          </w:p>
        </w:tc>
        <w:tc>
          <w:tcPr>
            <w:tcW w:w="2746" w:type="dxa"/>
          </w:tcPr>
          <w:p w14:paraId="45E399AB" w14:textId="77777777" w:rsidR="00C64CC4" w:rsidRDefault="00C64CC4" w:rsidP="002C13CC">
            <w:pPr>
              <w:tabs>
                <w:tab w:val="left" w:pos="709"/>
              </w:tabs>
              <w:spacing w:line="259" w:lineRule="auto"/>
              <w:rPr>
                <w:rFonts w:eastAsia="MS Mincho"/>
                <w:sz w:val="22"/>
              </w:rPr>
            </w:pPr>
            <w:r>
              <w:rPr>
                <w:rFonts w:eastAsia="MS Mincho"/>
                <w:sz w:val="22"/>
              </w:rPr>
              <w:t>Sveikatos (klinikinis) psichologas, konsultavimo psichologas, švietimo psichologas</w:t>
            </w:r>
          </w:p>
        </w:tc>
      </w:tr>
      <w:tr w:rsidR="00C64CC4" w14:paraId="3C40B895" w14:textId="77777777" w:rsidTr="002C13CC">
        <w:tc>
          <w:tcPr>
            <w:tcW w:w="540" w:type="dxa"/>
          </w:tcPr>
          <w:p w14:paraId="3A7C7F8D" w14:textId="77777777" w:rsidR="00C64CC4" w:rsidRDefault="00C64CC4" w:rsidP="002C13CC">
            <w:pPr>
              <w:tabs>
                <w:tab w:val="left" w:pos="709"/>
              </w:tabs>
              <w:spacing w:line="259" w:lineRule="auto"/>
              <w:rPr>
                <w:rFonts w:eastAsia="MS Mincho"/>
                <w:sz w:val="22"/>
              </w:rPr>
            </w:pPr>
            <w:r>
              <w:rPr>
                <w:rFonts w:eastAsia="MS Mincho"/>
                <w:sz w:val="22"/>
              </w:rPr>
              <w:t>10.</w:t>
            </w:r>
          </w:p>
        </w:tc>
        <w:tc>
          <w:tcPr>
            <w:tcW w:w="4252" w:type="dxa"/>
          </w:tcPr>
          <w:p w14:paraId="55361E6F" w14:textId="77777777" w:rsidR="00C64CC4" w:rsidRDefault="00C64CC4" w:rsidP="002C13CC">
            <w:pPr>
              <w:tabs>
                <w:tab w:val="left" w:pos="709"/>
              </w:tabs>
              <w:spacing w:line="259" w:lineRule="auto"/>
              <w:rPr>
                <w:rFonts w:eastAsia="MS Mincho"/>
                <w:sz w:val="22"/>
              </w:rPr>
            </w:pPr>
            <w:r>
              <w:rPr>
                <w:rFonts w:eastAsia="MS Mincho"/>
                <w:sz w:val="22"/>
              </w:rPr>
              <w:t>Grupiniai metimo rūkyti užsiėmimai</w:t>
            </w:r>
          </w:p>
        </w:tc>
        <w:tc>
          <w:tcPr>
            <w:tcW w:w="1602" w:type="dxa"/>
          </w:tcPr>
          <w:p w14:paraId="183A7CD7" w14:textId="77777777" w:rsidR="00C64CC4" w:rsidRDefault="00C64CC4" w:rsidP="002C13CC">
            <w:pPr>
              <w:tabs>
                <w:tab w:val="left" w:pos="709"/>
              </w:tabs>
              <w:spacing w:line="259" w:lineRule="auto"/>
              <w:rPr>
                <w:rFonts w:eastAsia="MS Mincho"/>
                <w:sz w:val="22"/>
              </w:rPr>
            </w:pPr>
            <w:r>
              <w:rPr>
                <w:rFonts w:eastAsia="MS Mincho"/>
                <w:sz w:val="22"/>
              </w:rPr>
              <w:t>Grupinė</w:t>
            </w:r>
          </w:p>
        </w:tc>
        <w:tc>
          <w:tcPr>
            <w:tcW w:w="1630" w:type="dxa"/>
          </w:tcPr>
          <w:p w14:paraId="16D408E4" w14:textId="77777777" w:rsidR="00C64CC4" w:rsidRDefault="00C64CC4" w:rsidP="002C13CC">
            <w:pPr>
              <w:tabs>
                <w:tab w:val="left" w:pos="709"/>
              </w:tabs>
              <w:spacing w:line="259" w:lineRule="auto"/>
              <w:rPr>
                <w:rFonts w:eastAsia="MS Mincho"/>
                <w:sz w:val="22"/>
              </w:rPr>
            </w:pPr>
            <w:r>
              <w:rPr>
                <w:rFonts w:eastAsia="MS Mincho"/>
                <w:sz w:val="22"/>
              </w:rPr>
              <w:t>Taip</w:t>
            </w:r>
          </w:p>
        </w:tc>
        <w:tc>
          <w:tcPr>
            <w:tcW w:w="3005" w:type="dxa"/>
          </w:tcPr>
          <w:p w14:paraId="5F65E2ED" w14:textId="77777777" w:rsidR="00C64CC4" w:rsidRDefault="00C64CC4" w:rsidP="002C13CC">
            <w:pPr>
              <w:tabs>
                <w:tab w:val="left" w:pos="709"/>
              </w:tabs>
              <w:spacing w:line="259" w:lineRule="auto"/>
              <w:rPr>
                <w:rFonts w:eastAsia="MS Mincho"/>
                <w:sz w:val="22"/>
              </w:rPr>
            </w:pPr>
            <w:r>
              <w:rPr>
                <w:rFonts w:eastAsia="MS Mincho"/>
                <w:sz w:val="22"/>
              </w:rPr>
              <w:t>Asmenims, norintiems mesti rūkyti ir (ar) išvengti rūkymo atkryčio</w:t>
            </w:r>
          </w:p>
        </w:tc>
        <w:tc>
          <w:tcPr>
            <w:tcW w:w="1507" w:type="dxa"/>
          </w:tcPr>
          <w:p w14:paraId="62BF7E9A" w14:textId="77777777" w:rsidR="00C64CC4" w:rsidRDefault="00C64CC4" w:rsidP="002C13CC">
            <w:pPr>
              <w:tabs>
                <w:tab w:val="left" w:pos="709"/>
              </w:tabs>
              <w:spacing w:line="259" w:lineRule="auto"/>
              <w:rPr>
                <w:rFonts w:eastAsia="MS Mincho"/>
                <w:sz w:val="22"/>
              </w:rPr>
            </w:pPr>
            <w:r>
              <w:rPr>
                <w:rFonts w:eastAsia="MS Mincho"/>
                <w:sz w:val="22"/>
              </w:rPr>
              <w:t>Nuo 16 metų</w:t>
            </w:r>
          </w:p>
        </w:tc>
        <w:tc>
          <w:tcPr>
            <w:tcW w:w="2746" w:type="dxa"/>
          </w:tcPr>
          <w:p w14:paraId="6768D859" w14:textId="77777777" w:rsidR="00C64CC4" w:rsidRDefault="00C64CC4" w:rsidP="002C13CC">
            <w:pPr>
              <w:tabs>
                <w:tab w:val="left" w:pos="709"/>
              </w:tabs>
              <w:spacing w:line="259" w:lineRule="auto"/>
              <w:rPr>
                <w:rFonts w:eastAsia="MS Mincho"/>
                <w:sz w:val="22"/>
              </w:rPr>
            </w:pPr>
            <w:r>
              <w:rPr>
                <w:rFonts w:eastAsia="MS Mincho"/>
                <w:sz w:val="22"/>
              </w:rPr>
              <w:t>Sveikatos (klinikinis) psichologas, konsultavimo psichologas, švietimo psichologas</w:t>
            </w:r>
          </w:p>
        </w:tc>
      </w:tr>
      <w:tr w:rsidR="00C64CC4" w14:paraId="035E3DD3" w14:textId="77777777" w:rsidTr="002C13CC">
        <w:tc>
          <w:tcPr>
            <w:tcW w:w="540" w:type="dxa"/>
          </w:tcPr>
          <w:p w14:paraId="19F5F556" w14:textId="77777777" w:rsidR="00C64CC4" w:rsidRDefault="00C64CC4" w:rsidP="002C13CC">
            <w:pPr>
              <w:tabs>
                <w:tab w:val="left" w:pos="709"/>
              </w:tabs>
              <w:spacing w:line="259" w:lineRule="auto"/>
              <w:rPr>
                <w:rFonts w:eastAsia="MS Mincho"/>
                <w:sz w:val="22"/>
              </w:rPr>
            </w:pPr>
            <w:r>
              <w:rPr>
                <w:rFonts w:eastAsia="MS Mincho"/>
                <w:sz w:val="22"/>
              </w:rPr>
              <w:t>11.</w:t>
            </w:r>
          </w:p>
        </w:tc>
        <w:tc>
          <w:tcPr>
            <w:tcW w:w="4252" w:type="dxa"/>
          </w:tcPr>
          <w:p w14:paraId="0BD1A97B" w14:textId="77777777" w:rsidR="00C64CC4" w:rsidRDefault="00C64CC4" w:rsidP="002C13CC">
            <w:pPr>
              <w:tabs>
                <w:tab w:val="left" w:pos="709"/>
              </w:tabs>
              <w:spacing w:line="259" w:lineRule="auto"/>
              <w:rPr>
                <w:rFonts w:eastAsia="MS Mincho"/>
                <w:sz w:val="22"/>
              </w:rPr>
            </w:pPr>
            <w:r>
              <w:rPr>
                <w:rFonts w:eastAsia="MS Mincho"/>
                <w:sz w:val="22"/>
              </w:rPr>
              <w:t>Kiti psichologinę gerovę ir (ar) psichikos sveikatą stiprinantys praktiniai užsiėmimai</w:t>
            </w:r>
          </w:p>
        </w:tc>
        <w:tc>
          <w:tcPr>
            <w:tcW w:w="1602" w:type="dxa"/>
          </w:tcPr>
          <w:p w14:paraId="055F80DF" w14:textId="77777777" w:rsidR="00C64CC4" w:rsidRDefault="00C64CC4" w:rsidP="002C13CC">
            <w:pPr>
              <w:tabs>
                <w:tab w:val="left" w:pos="709"/>
              </w:tabs>
              <w:spacing w:line="259" w:lineRule="auto"/>
              <w:rPr>
                <w:rFonts w:eastAsia="MS Mincho"/>
                <w:sz w:val="22"/>
              </w:rPr>
            </w:pPr>
            <w:r>
              <w:rPr>
                <w:rFonts w:eastAsia="MS Mincho"/>
                <w:sz w:val="22"/>
              </w:rPr>
              <w:t>Grupinė</w:t>
            </w:r>
          </w:p>
        </w:tc>
        <w:tc>
          <w:tcPr>
            <w:tcW w:w="1630" w:type="dxa"/>
          </w:tcPr>
          <w:p w14:paraId="3BDF8C6E" w14:textId="77777777" w:rsidR="00C64CC4" w:rsidRDefault="00C64CC4" w:rsidP="002C13CC">
            <w:pPr>
              <w:tabs>
                <w:tab w:val="left" w:pos="709"/>
              </w:tabs>
              <w:spacing w:line="259" w:lineRule="auto"/>
              <w:rPr>
                <w:rFonts w:eastAsia="MS Mincho"/>
                <w:sz w:val="22"/>
              </w:rPr>
            </w:pPr>
            <w:r>
              <w:rPr>
                <w:rFonts w:eastAsia="MS Mincho"/>
                <w:sz w:val="22"/>
              </w:rPr>
              <w:t>Taip</w:t>
            </w:r>
          </w:p>
        </w:tc>
        <w:tc>
          <w:tcPr>
            <w:tcW w:w="3005" w:type="dxa"/>
          </w:tcPr>
          <w:p w14:paraId="0A1B3241" w14:textId="77777777" w:rsidR="00C64CC4" w:rsidRDefault="00C64CC4" w:rsidP="002C13CC">
            <w:pPr>
              <w:tabs>
                <w:tab w:val="left" w:pos="709"/>
              </w:tabs>
              <w:spacing w:line="259" w:lineRule="auto"/>
              <w:rPr>
                <w:rFonts w:eastAsia="MS Mincho"/>
                <w:sz w:val="22"/>
              </w:rPr>
            </w:pPr>
            <w:r>
              <w:rPr>
                <w:rFonts w:eastAsia="MS Mincho"/>
                <w:sz w:val="22"/>
              </w:rPr>
              <w:t>Asmenims, kuriems pasireiškia psichikos sveikatos rizikos veiksniai dėl sudėtingų gyvenimiškų situacijų*</w:t>
            </w:r>
          </w:p>
        </w:tc>
        <w:tc>
          <w:tcPr>
            <w:tcW w:w="1507" w:type="dxa"/>
          </w:tcPr>
          <w:p w14:paraId="5063965E" w14:textId="77777777" w:rsidR="00C64CC4" w:rsidRDefault="00C64CC4" w:rsidP="002C13CC">
            <w:pPr>
              <w:tabs>
                <w:tab w:val="left" w:pos="709"/>
              </w:tabs>
              <w:spacing w:line="259" w:lineRule="auto"/>
              <w:rPr>
                <w:rFonts w:eastAsia="MS Mincho"/>
                <w:sz w:val="22"/>
              </w:rPr>
            </w:pPr>
            <w:r>
              <w:rPr>
                <w:rFonts w:eastAsia="MS Mincho"/>
                <w:sz w:val="22"/>
              </w:rPr>
              <w:t>Visos amžiaus grupės</w:t>
            </w:r>
          </w:p>
        </w:tc>
        <w:tc>
          <w:tcPr>
            <w:tcW w:w="2746" w:type="dxa"/>
          </w:tcPr>
          <w:p w14:paraId="178C7B2D" w14:textId="77777777" w:rsidR="00C64CC4" w:rsidRDefault="00C64CC4" w:rsidP="002C13CC">
            <w:pPr>
              <w:tabs>
                <w:tab w:val="left" w:pos="709"/>
              </w:tabs>
              <w:spacing w:line="259" w:lineRule="auto"/>
              <w:rPr>
                <w:rFonts w:eastAsia="MS Mincho"/>
                <w:sz w:val="22"/>
              </w:rPr>
            </w:pPr>
            <w:r>
              <w:rPr>
                <w:rFonts w:eastAsia="MS Mincho"/>
                <w:sz w:val="22"/>
              </w:rPr>
              <w:t>Sveikatos (klinikinis) psichologas, konsultavimo psichologas, švietimo psichologas, atidos metodo instruktorius, meno terapeutas</w:t>
            </w:r>
          </w:p>
        </w:tc>
      </w:tr>
    </w:tbl>
    <w:p w14:paraId="51767E46" w14:textId="77777777" w:rsidR="00C64CC4" w:rsidRDefault="00C64CC4" w:rsidP="00C64CC4">
      <w:pPr>
        <w:tabs>
          <w:tab w:val="left" w:pos="709"/>
        </w:tabs>
        <w:spacing w:line="259" w:lineRule="auto"/>
        <w:ind w:firstLine="709"/>
        <w:rPr>
          <w:rFonts w:eastAsia="MS Mincho"/>
          <w:szCs w:val="24"/>
        </w:rPr>
      </w:pPr>
      <w:r>
        <w:rPr>
          <w:rFonts w:eastAsia="MS Mincho"/>
          <w:szCs w:val="24"/>
        </w:rPr>
        <w:t>Pastabos:</w:t>
      </w:r>
    </w:p>
    <w:p w14:paraId="49D72D3A" w14:textId="77777777" w:rsidR="00C64CC4" w:rsidRDefault="00C64CC4" w:rsidP="00C64CC4">
      <w:pPr>
        <w:tabs>
          <w:tab w:val="left" w:pos="709"/>
        </w:tabs>
        <w:spacing w:line="259" w:lineRule="auto"/>
        <w:ind w:firstLine="709"/>
        <w:rPr>
          <w:rFonts w:eastAsia="MS Mincho"/>
          <w:sz w:val="22"/>
        </w:rPr>
      </w:pPr>
      <w:r>
        <w:rPr>
          <w:rFonts w:eastAsia="MS Mincho"/>
          <w:szCs w:val="24"/>
        </w:rPr>
        <w:t xml:space="preserve">* </w:t>
      </w:r>
      <w:r>
        <w:rPr>
          <w:rFonts w:eastAsia="MS Mincho"/>
          <w:sz w:val="22"/>
        </w:rPr>
        <w:t>skyrybos, darbo netekimas, finansiniai sunkumai, artimo žmogaus netektis, konfliktiniai santykiai šeimoje ar darbe, sunki artimo žmogaus liga ir kita.</w:t>
      </w:r>
    </w:p>
    <w:p w14:paraId="5EEEF631" w14:textId="2857D972" w:rsidR="00C64CC4" w:rsidRPr="008B435C" w:rsidRDefault="00C64CC4" w:rsidP="00C64CC4">
      <w:pPr>
        <w:tabs>
          <w:tab w:val="left" w:pos="709"/>
        </w:tabs>
        <w:spacing w:line="259" w:lineRule="auto"/>
        <w:ind w:firstLine="709"/>
        <w:rPr>
          <w:b/>
          <w:szCs w:val="24"/>
          <w:lang w:eastAsia="lt-LT"/>
        </w:rPr>
        <w:sectPr w:rsidR="00C64CC4" w:rsidRPr="008B435C" w:rsidSect="00BD6F7C">
          <w:pgSz w:w="16838" w:h="11906" w:orient="landscape"/>
          <w:pgMar w:top="851" w:right="395" w:bottom="567" w:left="1134" w:header="567" w:footer="567" w:gutter="0"/>
          <w:pgNumType w:start="1"/>
          <w:cols w:space="1296"/>
          <w:titlePg/>
          <w:docGrid w:linePitch="360"/>
        </w:sectPr>
      </w:pPr>
      <w:r w:rsidRPr="000B589D">
        <w:rPr>
          <w:rFonts w:eastAsia="MS Mincho"/>
          <w:sz w:val="20"/>
        </w:rPr>
        <w:t xml:space="preserve">** </w:t>
      </w:r>
      <w:r w:rsidRPr="000B589D">
        <w:rPr>
          <w:sz w:val="22"/>
        </w:rPr>
        <w:t>Psichikos sveikatos raštingumo komponentai: a) žinios ir nuostatos, kas yra psichikos sveikata ir įvairių psichikos sveikatos būsenų visuma bei kaip psichikos sveikatą galima puoselėti; b) gebėjimai ir įgūdžiai kasdien rūpintis savo psichikos sveikata; c) gebėjimas atpažinti skirtingų psichikos ir elgesio sutrikimų požymius; d) žinios ir nuostatos apie psichikos sveikatos rizikos veiksnius; e) žinios ir nuostatos apie emocinės pagalbos sau ir kitiems, patiriantiems psichikos sveikatos sunkumų, būdus bei profesionalios pagalbos prieinamumą; f) palankus požiūris į psichikos sveikatą, grindžiamas pagarba žmogaus teisėms ir skatinantis pripažinti psichikos sveikatos sunkumus bei ieškoti reikiamos pagalbos; g) žinios ir įgūdžiai, kaip ir kur ieškoti informacijos apie psichikos sveikatą</w:t>
      </w:r>
    </w:p>
    <w:p w14:paraId="78B5CAE4" w14:textId="77777777" w:rsidR="000B589D" w:rsidRDefault="00396971" w:rsidP="000B589D">
      <w:pPr>
        <w:ind w:firstLine="6379"/>
      </w:pPr>
      <w:r>
        <w:lastRenderedPageBreak/>
        <w:t>Techninės specifikacijos</w:t>
      </w:r>
    </w:p>
    <w:p w14:paraId="6F275312" w14:textId="7135726E" w:rsidR="00396971" w:rsidRDefault="00C64CC4" w:rsidP="000B589D">
      <w:pPr>
        <w:ind w:firstLine="6379"/>
      </w:pPr>
      <w:r>
        <w:t>5</w:t>
      </w:r>
      <w:r w:rsidR="00396971">
        <w:t xml:space="preserve"> priedas</w:t>
      </w:r>
    </w:p>
    <w:p w14:paraId="52AADC10" w14:textId="77777777" w:rsidR="00396971" w:rsidRDefault="00396971" w:rsidP="00396971"/>
    <w:p w14:paraId="7FC93BD5" w14:textId="6BCE97B0" w:rsidR="00396971" w:rsidRDefault="00396971" w:rsidP="00396971">
      <w:pPr>
        <w:jc w:val="center"/>
        <w:rPr>
          <w:szCs w:val="24"/>
          <w:lang w:eastAsia="lt-LT"/>
        </w:rPr>
      </w:pPr>
      <w:r>
        <w:rPr>
          <w:b/>
          <w:bCs/>
          <w:szCs w:val="24"/>
          <w:lang w:eastAsia="lt-LT"/>
        </w:rPr>
        <w:t>STEBĖSENOS RODIKLIO APRAŠYMO KORTELĖ</w:t>
      </w:r>
    </w:p>
    <w:p w14:paraId="3A49D480" w14:textId="77777777" w:rsidR="00396971" w:rsidRDefault="00396971" w:rsidP="00F033F6"/>
    <w:p w14:paraId="28F23112" w14:textId="1A788535" w:rsidR="00396971" w:rsidRDefault="00396971" w:rsidP="00396971">
      <w:pPr>
        <w:jc w:val="center"/>
      </w:pPr>
      <w:r>
        <w:t>(pateikiama atskirame faile PDF)</w:t>
      </w:r>
    </w:p>
    <w:p w14:paraId="40E77B08" w14:textId="77777777" w:rsidR="00396971" w:rsidRDefault="00396971" w:rsidP="00F033F6"/>
    <w:p w14:paraId="4D7A28D4" w14:textId="77777777" w:rsidR="0051762D" w:rsidRDefault="0051762D" w:rsidP="0051762D">
      <w:pPr>
        <w:sectPr w:rsidR="0051762D" w:rsidSect="00BD6F7C">
          <w:headerReference w:type="even" r:id="rId16"/>
          <w:headerReference w:type="default" r:id="rId17"/>
          <w:footerReference w:type="even" r:id="rId18"/>
          <w:footerReference w:type="default" r:id="rId19"/>
          <w:headerReference w:type="first" r:id="rId20"/>
          <w:footerReference w:type="first" r:id="rId21"/>
          <w:pgSz w:w="11906" w:h="16838"/>
          <w:pgMar w:top="851" w:right="1134" w:bottom="1134" w:left="1701" w:header="567" w:footer="567" w:gutter="0"/>
          <w:pgNumType w:start="1"/>
          <w:cols w:space="1296"/>
          <w:titlePg/>
          <w:docGrid w:linePitch="360"/>
        </w:sectPr>
      </w:pPr>
    </w:p>
    <w:p w14:paraId="329AAE91" w14:textId="77777777" w:rsidR="000127A0" w:rsidRDefault="000127A0" w:rsidP="000127A0">
      <w:pPr>
        <w:ind w:firstLine="6379"/>
      </w:pPr>
      <w:r>
        <w:lastRenderedPageBreak/>
        <w:t>Techninės specifikacijos</w:t>
      </w:r>
    </w:p>
    <w:p w14:paraId="7327D108" w14:textId="46FFFF14" w:rsidR="000127A0" w:rsidRDefault="000127A0" w:rsidP="000127A0">
      <w:pPr>
        <w:ind w:firstLine="6379"/>
      </w:pPr>
      <w:r>
        <w:t>6 priedas</w:t>
      </w:r>
    </w:p>
    <w:p w14:paraId="1274D3B9" w14:textId="77777777" w:rsidR="0051762D" w:rsidRDefault="0051762D" w:rsidP="0051762D"/>
    <w:p w14:paraId="26EB11A9" w14:textId="77777777" w:rsidR="0051762D" w:rsidRPr="000E3E98" w:rsidRDefault="0051762D" w:rsidP="0051762D">
      <w:pPr>
        <w:jc w:val="center"/>
        <w:rPr>
          <w:b/>
        </w:rPr>
      </w:pPr>
      <w:r>
        <w:rPr>
          <w:b/>
        </w:rPr>
        <w:t>(Gyvenimo aprašymo (CV) forma)</w:t>
      </w:r>
    </w:p>
    <w:p w14:paraId="231155BD" w14:textId="77777777" w:rsidR="0051762D" w:rsidRDefault="0051762D" w:rsidP="0051762D"/>
    <w:p w14:paraId="6B13093A" w14:textId="77777777" w:rsidR="0051762D" w:rsidRPr="00205D7B" w:rsidRDefault="0051762D" w:rsidP="0051762D">
      <w:pPr>
        <w:jc w:val="center"/>
        <w:rPr>
          <w:b/>
        </w:rPr>
      </w:pPr>
      <w:r w:rsidRPr="0096170B">
        <w:rPr>
          <w:b/>
        </w:rPr>
        <w:t>GYVENIMO APRAŠYMAS (CV)</w:t>
      </w:r>
      <w:r w:rsidRPr="0096170B">
        <w:rPr>
          <w:rStyle w:val="Puslapioinaosnuoroda"/>
          <w:b/>
        </w:rPr>
        <w:footnoteReference w:id="1"/>
      </w:r>
    </w:p>
    <w:p w14:paraId="5455E08B" w14:textId="77777777" w:rsidR="0051762D" w:rsidRDefault="0051762D" w:rsidP="0051762D"/>
    <w:tbl>
      <w:tblPr>
        <w:tblW w:w="0" w:type="auto"/>
        <w:tblLook w:val="04A0" w:firstRow="1" w:lastRow="0" w:firstColumn="1" w:lastColumn="0" w:noHBand="0" w:noVBand="1"/>
      </w:tblPr>
      <w:tblGrid>
        <w:gridCol w:w="2623"/>
        <w:gridCol w:w="6448"/>
      </w:tblGrid>
      <w:tr w:rsidR="0051762D" w:rsidRPr="00205D7B" w14:paraId="19C74A0F" w14:textId="77777777" w:rsidTr="00792269">
        <w:tc>
          <w:tcPr>
            <w:tcW w:w="2660" w:type="dxa"/>
            <w:tcBorders>
              <w:right w:val="single" w:sz="4" w:space="0" w:color="auto"/>
            </w:tcBorders>
          </w:tcPr>
          <w:p w14:paraId="7D9412AD" w14:textId="77777777" w:rsidR="0051762D" w:rsidRPr="00205D7B" w:rsidRDefault="0051762D" w:rsidP="00792269">
            <w:pPr>
              <w:jc w:val="right"/>
              <w:rPr>
                <w:b/>
                <w:sz w:val="22"/>
              </w:rPr>
            </w:pPr>
            <w:r w:rsidRPr="00205D7B">
              <w:rPr>
                <w:b/>
                <w:sz w:val="22"/>
              </w:rPr>
              <w:t>1. Asmeninė informacija</w:t>
            </w:r>
          </w:p>
        </w:tc>
        <w:tc>
          <w:tcPr>
            <w:tcW w:w="6627" w:type="dxa"/>
            <w:tcBorders>
              <w:left w:val="single" w:sz="4" w:space="0" w:color="auto"/>
            </w:tcBorders>
          </w:tcPr>
          <w:p w14:paraId="349D836A" w14:textId="77777777" w:rsidR="0051762D" w:rsidRPr="00205D7B" w:rsidRDefault="0051762D" w:rsidP="00792269">
            <w:pPr>
              <w:rPr>
                <w:sz w:val="22"/>
              </w:rPr>
            </w:pPr>
          </w:p>
        </w:tc>
      </w:tr>
      <w:tr w:rsidR="0051762D" w:rsidRPr="00205D7B" w14:paraId="55938B32" w14:textId="77777777" w:rsidTr="00792269">
        <w:tc>
          <w:tcPr>
            <w:tcW w:w="2660" w:type="dxa"/>
            <w:tcBorders>
              <w:right w:val="single" w:sz="4" w:space="0" w:color="auto"/>
            </w:tcBorders>
          </w:tcPr>
          <w:p w14:paraId="0D70DF0B" w14:textId="77777777" w:rsidR="0051762D" w:rsidRPr="00205D7B" w:rsidRDefault="0051762D" w:rsidP="00792269">
            <w:pPr>
              <w:jc w:val="right"/>
              <w:rPr>
                <w:sz w:val="22"/>
              </w:rPr>
            </w:pPr>
            <w:r w:rsidRPr="00205D7B">
              <w:rPr>
                <w:sz w:val="22"/>
              </w:rPr>
              <w:t>Vardas (-ai) Pavardė (-</w:t>
            </w:r>
            <w:proofErr w:type="spellStart"/>
            <w:r w:rsidRPr="00205D7B">
              <w:rPr>
                <w:sz w:val="22"/>
              </w:rPr>
              <w:t>és</w:t>
            </w:r>
            <w:proofErr w:type="spellEnd"/>
            <w:r w:rsidRPr="00205D7B">
              <w:rPr>
                <w:sz w:val="22"/>
              </w:rPr>
              <w:t>)</w:t>
            </w:r>
          </w:p>
        </w:tc>
        <w:tc>
          <w:tcPr>
            <w:tcW w:w="6627" w:type="dxa"/>
            <w:tcBorders>
              <w:left w:val="single" w:sz="4" w:space="0" w:color="auto"/>
            </w:tcBorders>
          </w:tcPr>
          <w:p w14:paraId="3E296850" w14:textId="77777777" w:rsidR="0051762D" w:rsidRPr="00205D7B" w:rsidRDefault="0051762D" w:rsidP="00792269">
            <w:pPr>
              <w:rPr>
                <w:b/>
                <w:sz w:val="22"/>
              </w:rPr>
            </w:pPr>
          </w:p>
        </w:tc>
      </w:tr>
      <w:tr w:rsidR="0051762D" w:rsidRPr="00205D7B" w14:paraId="3F3268C9" w14:textId="77777777" w:rsidTr="00792269">
        <w:tc>
          <w:tcPr>
            <w:tcW w:w="2660" w:type="dxa"/>
            <w:tcBorders>
              <w:right w:val="single" w:sz="4" w:space="0" w:color="auto"/>
            </w:tcBorders>
          </w:tcPr>
          <w:p w14:paraId="184FD79B" w14:textId="77777777" w:rsidR="0051762D" w:rsidRPr="00205D7B" w:rsidRDefault="0051762D" w:rsidP="00792269">
            <w:pPr>
              <w:jc w:val="right"/>
              <w:rPr>
                <w:sz w:val="22"/>
              </w:rPr>
            </w:pPr>
            <w:r w:rsidRPr="00205D7B">
              <w:rPr>
                <w:sz w:val="22"/>
              </w:rPr>
              <w:t>Gimimo data</w:t>
            </w:r>
          </w:p>
        </w:tc>
        <w:tc>
          <w:tcPr>
            <w:tcW w:w="6627" w:type="dxa"/>
            <w:tcBorders>
              <w:left w:val="single" w:sz="4" w:space="0" w:color="auto"/>
            </w:tcBorders>
          </w:tcPr>
          <w:p w14:paraId="4A0F1200" w14:textId="77777777" w:rsidR="0051762D" w:rsidRPr="00205D7B" w:rsidRDefault="0051762D" w:rsidP="00792269">
            <w:pPr>
              <w:rPr>
                <w:sz w:val="22"/>
              </w:rPr>
            </w:pPr>
          </w:p>
        </w:tc>
      </w:tr>
    </w:tbl>
    <w:p w14:paraId="0BEAB83F" w14:textId="77777777" w:rsidR="0051762D" w:rsidRDefault="0051762D" w:rsidP="0051762D"/>
    <w:tbl>
      <w:tblPr>
        <w:tblW w:w="0" w:type="auto"/>
        <w:tblLook w:val="04A0" w:firstRow="1" w:lastRow="0" w:firstColumn="1" w:lastColumn="0" w:noHBand="0" w:noVBand="1"/>
      </w:tblPr>
      <w:tblGrid>
        <w:gridCol w:w="2619"/>
        <w:gridCol w:w="6452"/>
      </w:tblGrid>
      <w:tr w:rsidR="0051762D" w:rsidRPr="00205D7B" w14:paraId="427AD894" w14:textId="77777777" w:rsidTr="00792269">
        <w:tc>
          <w:tcPr>
            <w:tcW w:w="2660" w:type="dxa"/>
            <w:tcBorders>
              <w:right w:val="single" w:sz="4" w:space="0" w:color="auto"/>
            </w:tcBorders>
          </w:tcPr>
          <w:p w14:paraId="46AAF877" w14:textId="77777777" w:rsidR="0051762D" w:rsidRPr="00205D7B" w:rsidRDefault="0051762D" w:rsidP="00792269">
            <w:pPr>
              <w:jc w:val="right"/>
              <w:rPr>
                <w:b/>
                <w:sz w:val="22"/>
              </w:rPr>
            </w:pPr>
            <w:r w:rsidRPr="00205D7B">
              <w:rPr>
                <w:b/>
                <w:sz w:val="22"/>
              </w:rPr>
              <w:t>2. Pareigos vykdant užsakymą</w:t>
            </w:r>
          </w:p>
        </w:tc>
        <w:tc>
          <w:tcPr>
            <w:tcW w:w="6627" w:type="dxa"/>
            <w:tcBorders>
              <w:left w:val="single" w:sz="4" w:space="0" w:color="auto"/>
            </w:tcBorders>
          </w:tcPr>
          <w:p w14:paraId="280AD42F" w14:textId="77777777" w:rsidR="0051762D" w:rsidRPr="00205D7B" w:rsidRDefault="0051762D" w:rsidP="00792269">
            <w:pPr>
              <w:rPr>
                <w:b/>
                <w:sz w:val="22"/>
              </w:rPr>
            </w:pPr>
          </w:p>
        </w:tc>
      </w:tr>
    </w:tbl>
    <w:p w14:paraId="7DD386DF" w14:textId="77777777" w:rsidR="0051762D" w:rsidRDefault="0051762D" w:rsidP="0051762D"/>
    <w:tbl>
      <w:tblPr>
        <w:tblW w:w="0" w:type="auto"/>
        <w:tblLook w:val="04A0" w:firstRow="1" w:lastRow="0" w:firstColumn="1" w:lastColumn="0" w:noHBand="0" w:noVBand="1"/>
      </w:tblPr>
      <w:tblGrid>
        <w:gridCol w:w="2613"/>
        <w:gridCol w:w="6458"/>
      </w:tblGrid>
      <w:tr w:rsidR="0051762D" w:rsidRPr="00205D7B" w14:paraId="37AE152B" w14:textId="77777777" w:rsidTr="00792269">
        <w:tc>
          <w:tcPr>
            <w:tcW w:w="2660" w:type="dxa"/>
            <w:tcBorders>
              <w:right w:val="single" w:sz="4" w:space="0" w:color="auto"/>
            </w:tcBorders>
          </w:tcPr>
          <w:p w14:paraId="36EA0270" w14:textId="77777777" w:rsidR="0051762D" w:rsidRPr="00205D7B" w:rsidRDefault="0051762D" w:rsidP="00792269">
            <w:pPr>
              <w:jc w:val="right"/>
              <w:rPr>
                <w:b/>
                <w:sz w:val="22"/>
              </w:rPr>
            </w:pPr>
            <w:r w:rsidRPr="00205D7B">
              <w:rPr>
                <w:b/>
                <w:sz w:val="22"/>
              </w:rPr>
              <w:t>3. Darbo patirtis</w:t>
            </w:r>
          </w:p>
        </w:tc>
        <w:tc>
          <w:tcPr>
            <w:tcW w:w="6627" w:type="dxa"/>
            <w:tcBorders>
              <w:left w:val="single" w:sz="4" w:space="0" w:color="auto"/>
            </w:tcBorders>
          </w:tcPr>
          <w:p w14:paraId="4A6C4C0B" w14:textId="77777777" w:rsidR="0051762D" w:rsidRPr="00205D7B" w:rsidRDefault="0051762D" w:rsidP="00792269">
            <w:pPr>
              <w:rPr>
                <w:sz w:val="22"/>
              </w:rPr>
            </w:pPr>
          </w:p>
        </w:tc>
      </w:tr>
    </w:tbl>
    <w:p w14:paraId="2C6EDDED" w14:textId="77777777" w:rsidR="0051762D" w:rsidRDefault="0051762D" w:rsidP="0051762D"/>
    <w:tbl>
      <w:tblPr>
        <w:tblW w:w="0" w:type="auto"/>
        <w:tblLook w:val="04A0" w:firstRow="1" w:lastRow="0" w:firstColumn="1" w:lastColumn="0" w:noHBand="0" w:noVBand="1"/>
      </w:tblPr>
      <w:tblGrid>
        <w:gridCol w:w="2623"/>
        <w:gridCol w:w="6448"/>
      </w:tblGrid>
      <w:tr w:rsidR="0051762D" w:rsidRPr="00205D7B" w14:paraId="4A814291" w14:textId="77777777" w:rsidTr="00792269">
        <w:tc>
          <w:tcPr>
            <w:tcW w:w="2660" w:type="dxa"/>
            <w:tcBorders>
              <w:right w:val="single" w:sz="4" w:space="0" w:color="auto"/>
            </w:tcBorders>
          </w:tcPr>
          <w:p w14:paraId="344495A1" w14:textId="77777777" w:rsidR="0051762D" w:rsidRPr="00205D7B" w:rsidRDefault="0051762D" w:rsidP="00792269">
            <w:pPr>
              <w:jc w:val="right"/>
              <w:rPr>
                <w:sz w:val="22"/>
              </w:rPr>
            </w:pPr>
            <w:r w:rsidRPr="00205D7B">
              <w:rPr>
                <w:sz w:val="22"/>
              </w:rPr>
              <w:t>Datos</w:t>
            </w:r>
          </w:p>
        </w:tc>
        <w:tc>
          <w:tcPr>
            <w:tcW w:w="6627" w:type="dxa"/>
            <w:tcBorders>
              <w:left w:val="single" w:sz="4" w:space="0" w:color="auto"/>
            </w:tcBorders>
          </w:tcPr>
          <w:p w14:paraId="462D14BC" w14:textId="77777777" w:rsidR="0051762D" w:rsidRPr="00205D7B" w:rsidRDefault="0051762D" w:rsidP="00792269">
            <w:pPr>
              <w:rPr>
                <w:sz w:val="22"/>
              </w:rPr>
            </w:pPr>
          </w:p>
        </w:tc>
      </w:tr>
      <w:tr w:rsidR="0051762D" w:rsidRPr="00205D7B" w14:paraId="3E5C61CE" w14:textId="77777777" w:rsidTr="00792269">
        <w:tc>
          <w:tcPr>
            <w:tcW w:w="2660" w:type="dxa"/>
            <w:tcBorders>
              <w:right w:val="single" w:sz="4" w:space="0" w:color="auto"/>
            </w:tcBorders>
          </w:tcPr>
          <w:p w14:paraId="5BE39F72" w14:textId="77777777" w:rsidR="0051762D" w:rsidRPr="00205D7B" w:rsidRDefault="0051762D" w:rsidP="00792269">
            <w:pPr>
              <w:jc w:val="right"/>
              <w:rPr>
                <w:sz w:val="22"/>
              </w:rPr>
            </w:pPr>
            <w:r w:rsidRPr="00205D7B">
              <w:rPr>
                <w:sz w:val="22"/>
              </w:rPr>
              <w:t>Pareigos</w:t>
            </w:r>
          </w:p>
        </w:tc>
        <w:tc>
          <w:tcPr>
            <w:tcW w:w="6627" w:type="dxa"/>
            <w:tcBorders>
              <w:left w:val="single" w:sz="4" w:space="0" w:color="auto"/>
            </w:tcBorders>
          </w:tcPr>
          <w:p w14:paraId="4668D266" w14:textId="77777777" w:rsidR="0051762D" w:rsidRPr="00205D7B" w:rsidRDefault="0051762D" w:rsidP="00792269">
            <w:pPr>
              <w:rPr>
                <w:sz w:val="22"/>
              </w:rPr>
            </w:pPr>
          </w:p>
        </w:tc>
      </w:tr>
      <w:tr w:rsidR="0051762D" w:rsidRPr="00205D7B" w14:paraId="57AEE623" w14:textId="77777777" w:rsidTr="00792269">
        <w:tc>
          <w:tcPr>
            <w:tcW w:w="2660" w:type="dxa"/>
            <w:tcBorders>
              <w:right w:val="single" w:sz="4" w:space="0" w:color="auto"/>
            </w:tcBorders>
          </w:tcPr>
          <w:p w14:paraId="7920F200" w14:textId="77777777" w:rsidR="0051762D" w:rsidRPr="00205D7B" w:rsidRDefault="0051762D" w:rsidP="00792269">
            <w:pPr>
              <w:jc w:val="right"/>
              <w:rPr>
                <w:sz w:val="22"/>
              </w:rPr>
            </w:pPr>
            <w:r>
              <w:rPr>
                <w:sz w:val="22"/>
              </w:rPr>
              <w:t>Pareigų ir atsakomybių aprašymas</w:t>
            </w:r>
          </w:p>
        </w:tc>
        <w:tc>
          <w:tcPr>
            <w:tcW w:w="6627" w:type="dxa"/>
            <w:tcBorders>
              <w:left w:val="single" w:sz="4" w:space="0" w:color="auto"/>
            </w:tcBorders>
          </w:tcPr>
          <w:p w14:paraId="7FF0E5DA" w14:textId="77777777" w:rsidR="0051762D" w:rsidRPr="00205D7B" w:rsidRDefault="0051762D" w:rsidP="00792269">
            <w:pPr>
              <w:rPr>
                <w:sz w:val="22"/>
              </w:rPr>
            </w:pPr>
          </w:p>
        </w:tc>
      </w:tr>
      <w:tr w:rsidR="0051762D" w:rsidRPr="00205D7B" w14:paraId="33E05DD8" w14:textId="77777777" w:rsidTr="00792269">
        <w:tc>
          <w:tcPr>
            <w:tcW w:w="2660" w:type="dxa"/>
            <w:tcBorders>
              <w:right w:val="single" w:sz="4" w:space="0" w:color="auto"/>
            </w:tcBorders>
          </w:tcPr>
          <w:p w14:paraId="6BBFB5FD" w14:textId="77777777" w:rsidR="0051762D" w:rsidRPr="00205D7B" w:rsidRDefault="0051762D" w:rsidP="00792269">
            <w:pPr>
              <w:jc w:val="right"/>
              <w:rPr>
                <w:sz w:val="22"/>
              </w:rPr>
            </w:pPr>
            <w:r w:rsidRPr="00205D7B">
              <w:rPr>
                <w:sz w:val="22"/>
              </w:rPr>
              <w:t>Darbovietės pavadinimas</w:t>
            </w:r>
          </w:p>
        </w:tc>
        <w:tc>
          <w:tcPr>
            <w:tcW w:w="6627" w:type="dxa"/>
            <w:tcBorders>
              <w:left w:val="single" w:sz="4" w:space="0" w:color="auto"/>
            </w:tcBorders>
          </w:tcPr>
          <w:p w14:paraId="34B58C9E" w14:textId="77777777" w:rsidR="0051762D" w:rsidRPr="00205D7B" w:rsidRDefault="0051762D" w:rsidP="00792269">
            <w:pPr>
              <w:rPr>
                <w:sz w:val="22"/>
              </w:rPr>
            </w:pPr>
          </w:p>
        </w:tc>
      </w:tr>
    </w:tbl>
    <w:p w14:paraId="417CF625" w14:textId="77777777" w:rsidR="0051762D" w:rsidRDefault="0051762D" w:rsidP="0051762D"/>
    <w:tbl>
      <w:tblPr>
        <w:tblW w:w="0" w:type="auto"/>
        <w:tblLook w:val="04A0" w:firstRow="1" w:lastRow="0" w:firstColumn="1" w:lastColumn="0" w:noHBand="0" w:noVBand="1"/>
      </w:tblPr>
      <w:tblGrid>
        <w:gridCol w:w="2623"/>
        <w:gridCol w:w="6448"/>
      </w:tblGrid>
      <w:tr w:rsidR="0051762D" w:rsidRPr="00205D7B" w14:paraId="23564BEF" w14:textId="77777777" w:rsidTr="00792269">
        <w:tc>
          <w:tcPr>
            <w:tcW w:w="2660" w:type="dxa"/>
            <w:tcBorders>
              <w:right w:val="single" w:sz="4" w:space="0" w:color="auto"/>
            </w:tcBorders>
          </w:tcPr>
          <w:p w14:paraId="71FBB8A3" w14:textId="77777777" w:rsidR="0051762D" w:rsidRPr="00205D7B" w:rsidRDefault="0051762D" w:rsidP="00792269">
            <w:pPr>
              <w:jc w:val="right"/>
              <w:rPr>
                <w:sz w:val="22"/>
              </w:rPr>
            </w:pPr>
            <w:r w:rsidRPr="00205D7B">
              <w:rPr>
                <w:sz w:val="22"/>
              </w:rPr>
              <w:t>Datos</w:t>
            </w:r>
          </w:p>
        </w:tc>
        <w:tc>
          <w:tcPr>
            <w:tcW w:w="6627" w:type="dxa"/>
            <w:tcBorders>
              <w:left w:val="single" w:sz="4" w:space="0" w:color="auto"/>
            </w:tcBorders>
          </w:tcPr>
          <w:p w14:paraId="60E74531" w14:textId="77777777" w:rsidR="0051762D" w:rsidRPr="00205D7B" w:rsidRDefault="0051762D" w:rsidP="00792269">
            <w:pPr>
              <w:rPr>
                <w:sz w:val="22"/>
              </w:rPr>
            </w:pPr>
          </w:p>
        </w:tc>
      </w:tr>
      <w:tr w:rsidR="0051762D" w:rsidRPr="00205D7B" w14:paraId="210F81F3" w14:textId="77777777" w:rsidTr="00792269">
        <w:tc>
          <w:tcPr>
            <w:tcW w:w="2660" w:type="dxa"/>
            <w:tcBorders>
              <w:right w:val="single" w:sz="4" w:space="0" w:color="auto"/>
            </w:tcBorders>
          </w:tcPr>
          <w:p w14:paraId="40ABCF37" w14:textId="77777777" w:rsidR="0051762D" w:rsidRPr="00205D7B" w:rsidRDefault="0051762D" w:rsidP="00792269">
            <w:pPr>
              <w:jc w:val="right"/>
              <w:rPr>
                <w:sz w:val="22"/>
              </w:rPr>
            </w:pPr>
            <w:r w:rsidRPr="00205D7B">
              <w:rPr>
                <w:sz w:val="22"/>
              </w:rPr>
              <w:t>Pareigos</w:t>
            </w:r>
          </w:p>
        </w:tc>
        <w:tc>
          <w:tcPr>
            <w:tcW w:w="6627" w:type="dxa"/>
            <w:tcBorders>
              <w:left w:val="single" w:sz="4" w:space="0" w:color="auto"/>
            </w:tcBorders>
          </w:tcPr>
          <w:p w14:paraId="1A393E16" w14:textId="77777777" w:rsidR="0051762D" w:rsidRPr="00205D7B" w:rsidRDefault="0051762D" w:rsidP="00792269">
            <w:pPr>
              <w:rPr>
                <w:sz w:val="22"/>
              </w:rPr>
            </w:pPr>
          </w:p>
        </w:tc>
      </w:tr>
      <w:tr w:rsidR="0051762D" w:rsidRPr="00205D7B" w14:paraId="22A5DD91" w14:textId="77777777" w:rsidTr="00792269">
        <w:tc>
          <w:tcPr>
            <w:tcW w:w="2660" w:type="dxa"/>
            <w:tcBorders>
              <w:right w:val="single" w:sz="4" w:space="0" w:color="auto"/>
            </w:tcBorders>
          </w:tcPr>
          <w:p w14:paraId="6AF90457" w14:textId="77777777" w:rsidR="0051762D" w:rsidRPr="00205D7B" w:rsidRDefault="0051762D" w:rsidP="00792269">
            <w:pPr>
              <w:jc w:val="right"/>
              <w:rPr>
                <w:sz w:val="22"/>
              </w:rPr>
            </w:pPr>
            <w:r>
              <w:rPr>
                <w:sz w:val="22"/>
              </w:rPr>
              <w:t>Pareigų ir atsakomybių aprašymas</w:t>
            </w:r>
          </w:p>
        </w:tc>
        <w:tc>
          <w:tcPr>
            <w:tcW w:w="6627" w:type="dxa"/>
            <w:tcBorders>
              <w:left w:val="single" w:sz="4" w:space="0" w:color="auto"/>
            </w:tcBorders>
          </w:tcPr>
          <w:p w14:paraId="6E287F3B" w14:textId="77777777" w:rsidR="0051762D" w:rsidRPr="00205D7B" w:rsidRDefault="0051762D" w:rsidP="00792269">
            <w:pPr>
              <w:rPr>
                <w:sz w:val="22"/>
              </w:rPr>
            </w:pPr>
          </w:p>
        </w:tc>
      </w:tr>
      <w:tr w:rsidR="0051762D" w:rsidRPr="00205D7B" w14:paraId="56305400" w14:textId="77777777" w:rsidTr="00792269">
        <w:tc>
          <w:tcPr>
            <w:tcW w:w="2660" w:type="dxa"/>
            <w:tcBorders>
              <w:right w:val="single" w:sz="4" w:space="0" w:color="auto"/>
            </w:tcBorders>
          </w:tcPr>
          <w:p w14:paraId="5031C324" w14:textId="77777777" w:rsidR="0051762D" w:rsidRPr="00205D7B" w:rsidRDefault="0051762D" w:rsidP="00792269">
            <w:pPr>
              <w:jc w:val="right"/>
              <w:rPr>
                <w:sz w:val="22"/>
              </w:rPr>
            </w:pPr>
            <w:r w:rsidRPr="00205D7B">
              <w:rPr>
                <w:sz w:val="22"/>
              </w:rPr>
              <w:t>Darbovietės pavadinimas</w:t>
            </w:r>
          </w:p>
        </w:tc>
        <w:tc>
          <w:tcPr>
            <w:tcW w:w="6627" w:type="dxa"/>
            <w:tcBorders>
              <w:left w:val="single" w:sz="4" w:space="0" w:color="auto"/>
            </w:tcBorders>
          </w:tcPr>
          <w:p w14:paraId="20181026" w14:textId="77777777" w:rsidR="0051762D" w:rsidRPr="00205D7B" w:rsidRDefault="0051762D" w:rsidP="00792269">
            <w:pPr>
              <w:rPr>
                <w:sz w:val="22"/>
              </w:rPr>
            </w:pPr>
          </w:p>
        </w:tc>
      </w:tr>
    </w:tbl>
    <w:p w14:paraId="171367CF" w14:textId="77777777" w:rsidR="0051762D" w:rsidRDefault="0051762D" w:rsidP="0051762D"/>
    <w:tbl>
      <w:tblPr>
        <w:tblW w:w="0" w:type="auto"/>
        <w:tblLook w:val="04A0" w:firstRow="1" w:lastRow="0" w:firstColumn="1" w:lastColumn="0" w:noHBand="0" w:noVBand="1"/>
      </w:tblPr>
      <w:tblGrid>
        <w:gridCol w:w="2623"/>
        <w:gridCol w:w="6448"/>
      </w:tblGrid>
      <w:tr w:rsidR="0051762D" w:rsidRPr="00205D7B" w14:paraId="0DB8B3C5" w14:textId="77777777" w:rsidTr="00792269">
        <w:tc>
          <w:tcPr>
            <w:tcW w:w="2660" w:type="dxa"/>
            <w:tcBorders>
              <w:right w:val="single" w:sz="4" w:space="0" w:color="auto"/>
            </w:tcBorders>
          </w:tcPr>
          <w:p w14:paraId="5E822193" w14:textId="77777777" w:rsidR="0051762D" w:rsidRPr="00205D7B" w:rsidRDefault="0051762D" w:rsidP="00792269">
            <w:pPr>
              <w:jc w:val="right"/>
              <w:rPr>
                <w:sz w:val="22"/>
              </w:rPr>
            </w:pPr>
            <w:r w:rsidRPr="00205D7B">
              <w:rPr>
                <w:sz w:val="22"/>
              </w:rPr>
              <w:t>Datos</w:t>
            </w:r>
          </w:p>
        </w:tc>
        <w:tc>
          <w:tcPr>
            <w:tcW w:w="6627" w:type="dxa"/>
            <w:tcBorders>
              <w:left w:val="single" w:sz="4" w:space="0" w:color="auto"/>
            </w:tcBorders>
          </w:tcPr>
          <w:p w14:paraId="414EF924" w14:textId="77777777" w:rsidR="0051762D" w:rsidRPr="00205D7B" w:rsidRDefault="0051762D" w:rsidP="00792269">
            <w:pPr>
              <w:rPr>
                <w:sz w:val="22"/>
              </w:rPr>
            </w:pPr>
          </w:p>
        </w:tc>
      </w:tr>
      <w:tr w:rsidR="0051762D" w:rsidRPr="00205D7B" w14:paraId="2F70B6CA" w14:textId="77777777" w:rsidTr="00792269">
        <w:tc>
          <w:tcPr>
            <w:tcW w:w="2660" w:type="dxa"/>
            <w:tcBorders>
              <w:right w:val="single" w:sz="4" w:space="0" w:color="auto"/>
            </w:tcBorders>
          </w:tcPr>
          <w:p w14:paraId="01D5504E" w14:textId="77777777" w:rsidR="0051762D" w:rsidRPr="00205D7B" w:rsidRDefault="0051762D" w:rsidP="00792269">
            <w:pPr>
              <w:jc w:val="right"/>
              <w:rPr>
                <w:sz w:val="22"/>
              </w:rPr>
            </w:pPr>
            <w:r w:rsidRPr="00205D7B">
              <w:rPr>
                <w:sz w:val="22"/>
              </w:rPr>
              <w:t>Pareigos</w:t>
            </w:r>
          </w:p>
        </w:tc>
        <w:tc>
          <w:tcPr>
            <w:tcW w:w="6627" w:type="dxa"/>
            <w:tcBorders>
              <w:left w:val="single" w:sz="4" w:space="0" w:color="auto"/>
            </w:tcBorders>
          </w:tcPr>
          <w:p w14:paraId="6F767B9A" w14:textId="77777777" w:rsidR="0051762D" w:rsidRPr="00205D7B" w:rsidRDefault="0051762D" w:rsidP="00792269">
            <w:pPr>
              <w:rPr>
                <w:sz w:val="22"/>
              </w:rPr>
            </w:pPr>
          </w:p>
        </w:tc>
      </w:tr>
      <w:tr w:rsidR="0051762D" w:rsidRPr="00205D7B" w14:paraId="08B07037" w14:textId="77777777" w:rsidTr="00792269">
        <w:tc>
          <w:tcPr>
            <w:tcW w:w="2660" w:type="dxa"/>
            <w:tcBorders>
              <w:right w:val="single" w:sz="4" w:space="0" w:color="auto"/>
            </w:tcBorders>
          </w:tcPr>
          <w:p w14:paraId="122126E5" w14:textId="77777777" w:rsidR="0051762D" w:rsidRPr="00205D7B" w:rsidRDefault="0051762D" w:rsidP="00792269">
            <w:pPr>
              <w:jc w:val="right"/>
              <w:rPr>
                <w:sz w:val="22"/>
              </w:rPr>
            </w:pPr>
            <w:r>
              <w:rPr>
                <w:sz w:val="22"/>
              </w:rPr>
              <w:t>Pareigų ir atsakomybių aprašymas</w:t>
            </w:r>
          </w:p>
        </w:tc>
        <w:tc>
          <w:tcPr>
            <w:tcW w:w="6627" w:type="dxa"/>
            <w:tcBorders>
              <w:left w:val="single" w:sz="4" w:space="0" w:color="auto"/>
            </w:tcBorders>
          </w:tcPr>
          <w:p w14:paraId="1CDDEBEC" w14:textId="77777777" w:rsidR="0051762D" w:rsidRPr="00205D7B" w:rsidRDefault="0051762D" w:rsidP="00792269">
            <w:pPr>
              <w:rPr>
                <w:sz w:val="22"/>
              </w:rPr>
            </w:pPr>
          </w:p>
        </w:tc>
      </w:tr>
      <w:tr w:rsidR="0051762D" w:rsidRPr="00205D7B" w14:paraId="5DCB9CBA" w14:textId="77777777" w:rsidTr="00792269">
        <w:tc>
          <w:tcPr>
            <w:tcW w:w="2660" w:type="dxa"/>
            <w:tcBorders>
              <w:right w:val="single" w:sz="4" w:space="0" w:color="auto"/>
            </w:tcBorders>
          </w:tcPr>
          <w:p w14:paraId="73CD9949" w14:textId="77777777" w:rsidR="0051762D" w:rsidRPr="00205D7B" w:rsidRDefault="0051762D" w:rsidP="00792269">
            <w:pPr>
              <w:jc w:val="right"/>
              <w:rPr>
                <w:sz w:val="22"/>
              </w:rPr>
            </w:pPr>
            <w:r w:rsidRPr="00205D7B">
              <w:rPr>
                <w:sz w:val="22"/>
              </w:rPr>
              <w:t>Darbovietės pavadinimas</w:t>
            </w:r>
          </w:p>
        </w:tc>
        <w:tc>
          <w:tcPr>
            <w:tcW w:w="6627" w:type="dxa"/>
            <w:tcBorders>
              <w:left w:val="single" w:sz="4" w:space="0" w:color="auto"/>
            </w:tcBorders>
          </w:tcPr>
          <w:p w14:paraId="317E8546" w14:textId="77777777" w:rsidR="0051762D" w:rsidRPr="00205D7B" w:rsidRDefault="0051762D" w:rsidP="00792269">
            <w:pPr>
              <w:rPr>
                <w:sz w:val="22"/>
              </w:rPr>
            </w:pPr>
          </w:p>
        </w:tc>
      </w:tr>
    </w:tbl>
    <w:p w14:paraId="674884A7" w14:textId="77777777" w:rsidR="0051762D" w:rsidRDefault="0051762D" w:rsidP="0051762D"/>
    <w:tbl>
      <w:tblPr>
        <w:tblW w:w="0" w:type="auto"/>
        <w:tblLook w:val="04A0" w:firstRow="1" w:lastRow="0" w:firstColumn="1" w:lastColumn="0" w:noHBand="0" w:noVBand="1"/>
      </w:tblPr>
      <w:tblGrid>
        <w:gridCol w:w="2625"/>
        <w:gridCol w:w="6446"/>
      </w:tblGrid>
      <w:tr w:rsidR="0051762D" w:rsidRPr="00205D7B" w14:paraId="4AAAE334" w14:textId="77777777" w:rsidTr="00792269">
        <w:tc>
          <w:tcPr>
            <w:tcW w:w="2660" w:type="dxa"/>
            <w:tcBorders>
              <w:right w:val="single" w:sz="4" w:space="0" w:color="auto"/>
            </w:tcBorders>
          </w:tcPr>
          <w:p w14:paraId="6415E8E3" w14:textId="77777777" w:rsidR="0051762D" w:rsidRPr="00205D7B" w:rsidRDefault="0051762D" w:rsidP="00792269">
            <w:pPr>
              <w:jc w:val="right"/>
              <w:rPr>
                <w:b/>
                <w:sz w:val="22"/>
              </w:rPr>
            </w:pPr>
            <w:r w:rsidRPr="00205D7B">
              <w:rPr>
                <w:b/>
                <w:sz w:val="22"/>
              </w:rPr>
              <w:t>4. Išsilavinimas</w:t>
            </w:r>
          </w:p>
        </w:tc>
        <w:tc>
          <w:tcPr>
            <w:tcW w:w="6627" w:type="dxa"/>
            <w:tcBorders>
              <w:left w:val="single" w:sz="4" w:space="0" w:color="auto"/>
            </w:tcBorders>
          </w:tcPr>
          <w:p w14:paraId="37942DB9" w14:textId="77777777" w:rsidR="0051762D" w:rsidRPr="00205D7B" w:rsidRDefault="0051762D" w:rsidP="00792269">
            <w:pPr>
              <w:rPr>
                <w:sz w:val="22"/>
              </w:rPr>
            </w:pPr>
          </w:p>
        </w:tc>
      </w:tr>
    </w:tbl>
    <w:p w14:paraId="18DB294B" w14:textId="77777777" w:rsidR="0051762D" w:rsidRDefault="0051762D" w:rsidP="0051762D"/>
    <w:tbl>
      <w:tblPr>
        <w:tblW w:w="0" w:type="auto"/>
        <w:tblLook w:val="04A0" w:firstRow="1" w:lastRow="0" w:firstColumn="1" w:lastColumn="0" w:noHBand="0" w:noVBand="1"/>
      </w:tblPr>
      <w:tblGrid>
        <w:gridCol w:w="2625"/>
        <w:gridCol w:w="6446"/>
      </w:tblGrid>
      <w:tr w:rsidR="0051762D" w:rsidRPr="00205D7B" w14:paraId="743492F3" w14:textId="77777777" w:rsidTr="00792269">
        <w:tc>
          <w:tcPr>
            <w:tcW w:w="2660" w:type="dxa"/>
            <w:tcBorders>
              <w:right w:val="single" w:sz="4" w:space="0" w:color="auto"/>
            </w:tcBorders>
          </w:tcPr>
          <w:p w14:paraId="2ACBEF33" w14:textId="77777777" w:rsidR="0051762D" w:rsidRPr="00205D7B" w:rsidRDefault="0051762D" w:rsidP="00792269">
            <w:pPr>
              <w:jc w:val="right"/>
              <w:rPr>
                <w:sz w:val="22"/>
              </w:rPr>
            </w:pPr>
            <w:r w:rsidRPr="00205D7B">
              <w:rPr>
                <w:sz w:val="22"/>
              </w:rPr>
              <w:t>Datos</w:t>
            </w:r>
          </w:p>
        </w:tc>
        <w:tc>
          <w:tcPr>
            <w:tcW w:w="6627" w:type="dxa"/>
            <w:tcBorders>
              <w:left w:val="single" w:sz="4" w:space="0" w:color="auto"/>
            </w:tcBorders>
          </w:tcPr>
          <w:p w14:paraId="6CA43FE8" w14:textId="77777777" w:rsidR="0051762D" w:rsidRPr="00205D7B" w:rsidRDefault="0051762D" w:rsidP="00792269">
            <w:pPr>
              <w:rPr>
                <w:sz w:val="22"/>
              </w:rPr>
            </w:pPr>
          </w:p>
        </w:tc>
      </w:tr>
      <w:tr w:rsidR="0051762D" w:rsidRPr="00205D7B" w14:paraId="7FDCD339" w14:textId="77777777" w:rsidTr="00792269">
        <w:tc>
          <w:tcPr>
            <w:tcW w:w="2660" w:type="dxa"/>
            <w:tcBorders>
              <w:right w:val="single" w:sz="4" w:space="0" w:color="auto"/>
            </w:tcBorders>
          </w:tcPr>
          <w:p w14:paraId="1FF6753B" w14:textId="77777777" w:rsidR="0051762D" w:rsidRPr="00205D7B" w:rsidRDefault="0051762D" w:rsidP="00792269">
            <w:pPr>
              <w:jc w:val="right"/>
              <w:rPr>
                <w:sz w:val="22"/>
              </w:rPr>
            </w:pPr>
            <w:r w:rsidRPr="00205D7B">
              <w:rPr>
                <w:sz w:val="22"/>
              </w:rPr>
              <w:t>Laipsnis</w:t>
            </w:r>
          </w:p>
        </w:tc>
        <w:tc>
          <w:tcPr>
            <w:tcW w:w="6627" w:type="dxa"/>
            <w:tcBorders>
              <w:left w:val="single" w:sz="4" w:space="0" w:color="auto"/>
            </w:tcBorders>
          </w:tcPr>
          <w:p w14:paraId="4CFC2323" w14:textId="77777777" w:rsidR="0051762D" w:rsidRPr="00205D7B" w:rsidRDefault="0051762D" w:rsidP="00792269">
            <w:pPr>
              <w:rPr>
                <w:sz w:val="22"/>
              </w:rPr>
            </w:pPr>
          </w:p>
        </w:tc>
      </w:tr>
      <w:tr w:rsidR="0051762D" w:rsidRPr="00205D7B" w14:paraId="334C732E" w14:textId="77777777" w:rsidTr="00792269">
        <w:tc>
          <w:tcPr>
            <w:tcW w:w="2660" w:type="dxa"/>
            <w:tcBorders>
              <w:right w:val="single" w:sz="4" w:space="0" w:color="auto"/>
            </w:tcBorders>
          </w:tcPr>
          <w:p w14:paraId="55A025EB" w14:textId="77777777" w:rsidR="0051762D" w:rsidRPr="00205D7B" w:rsidRDefault="0051762D" w:rsidP="00792269">
            <w:pPr>
              <w:jc w:val="right"/>
              <w:rPr>
                <w:sz w:val="22"/>
              </w:rPr>
            </w:pPr>
            <w:r w:rsidRPr="00205D7B">
              <w:rPr>
                <w:sz w:val="22"/>
              </w:rPr>
              <w:t>Įstaigos, kurioje įgytas išsilavinimas, pavadinimas</w:t>
            </w:r>
          </w:p>
        </w:tc>
        <w:tc>
          <w:tcPr>
            <w:tcW w:w="6627" w:type="dxa"/>
            <w:tcBorders>
              <w:left w:val="single" w:sz="4" w:space="0" w:color="auto"/>
            </w:tcBorders>
          </w:tcPr>
          <w:p w14:paraId="7BDB9E15" w14:textId="77777777" w:rsidR="0051762D" w:rsidRPr="00205D7B" w:rsidRDefault="0051762D" w:rsidP="00792269">
            <w:pPr>
              <w:rPr>
                <w:sz w:val="22"/>
              </w:rPr>
            </w:pPr>
          </w:p>
        </w:tc>
      </w:tr>
    </w:tbl>
    <w:p w14:paraId="16EB86C0" w14:textId="77777777" w:rsidR="0051762D" w:rsidRDefault="0051762D" w:rsidP="0051762D"/>
    <w:tbl>
      <w:tblPr>
        <w:tblW w:w="0" w:type="auto"/>
        <w:tblLook w:val="04A0" w:firstRow="1" w:lastRow="0" w:firstColumn="1" w:lastColumn="0" w:noHBand="0" w:noVBand="1"/>
      </w:tblPr>
      <w:tblGrid>
        <w:gridCol w:w="2625"/>
        <w:gridCol w:w="6446"/>
      </w:tblGrid>
      <w:tr w:rsidR="0051762D" w:rsidRPr="00205D7B" w14:paraId="2D19029A" w14:textId="77777777" w:rsidTr="00792269">
        <w:tc>
          <w:tcPr>
            <w:tcW w:w="2660" w:type="dxa"/>
            <w:tcBorders>
              <w:right w:val="single" w:sz="4" w:space="0" w:color="auto"/>
            </w:tcBorders>
          </w:tcPr>
          <w:p w14:paraId="649D41D3" w14:textId="77777777" w:rsidR="0051762D" w:rsidRPr="00205D7B" w:rsidRDefault="0051762D" w:rsidP="00792269">
            <w:pPr>
              <w:jc w:val="right"/>
              <w:rPr>
                <w:sz w:val="22"/>
              </w:rPr>
            </w:pPr>
            <w:r w:rsidRPr="00205D7B">
              <w:rPr>
                <w:sz w:val="22"/>
              </w:rPr>
              <w:t>Datos</w:t>
            </w:r>
          </w:p>
        </w:tc>
        <w:tc>
          <w:tcPr>
            <w:tcW w:w="6627" w:type="dxa"/>
            <w:tcBorders>
              <w:left w:val="single" w:sz="4" w:space="0" w:color="auto"/>
            </w:tcBorders>
          </w:tcPr>
          <w:p w14:paraId="7FF31FD4" w14:textId="77777777" w:rsidR="0051762D" w:rsidRPr="00205D7B" w:rsidRDefault="0051762D" w:rsidP="00792269">
            <w:pPr>
              <w:rPr>
                <w:sz w:val="22"/>
              </w:rPr>
            </w:pPr>
          </w:p>
        </w:tc>
      </w:tr>
      <w:tr w:rsidR="0051762D" w:rsidRPr="00205D7B" w14:paraId="34E2A57D" w14:textId="77777777" w:rsidTr="00792269">
        <w:tc>
          <w:tcPr>
            <w:tcW w:w="2660" w:type="dxa"/>
            <w:tcBorders>
              <w:right w:val="single" w:sz="4" w:space="0" w:color="auto"/>
            </w:tcBorders>
          </w:tcPr>
          <w:p w14:paraId="338587B7" w14:textId="77777777" w:rsidR="0051762D" w:rsidRPr="00205D7B" w:rsidRDefault="0051762D" w:rsidP="00792269">
            <w:pPr>
              <w:jc w:val="right"/>
              <w:rPr>
                <w:sz w:val="22"/>
              </w:rPr>
            </w:pPr>
            <w:r w:rsidRPr="00205D7B">
              <w:rPr>
                <w:sz w:val="22"/>
              </w:rPr>
              <w:t>Laipsnis</w:t>
            </w:r>
          </w:p>
        </w:tc>
        <w:tc>
          <w:tcPr>
            <w:tcW w:w="6627" w:type="dxa"/>
            <w:tcBorders>
              <w:left w:val="single" w:sz="4" w:space="0" w:color="auto"/>
            </w:tcBorders>
          </w:tcPr>
          <w:p w14:paraId="24B4530B" w14:textId="77777777" w:rsidR="0051762D" w:rsidRPr="00205D7B" w:rsidRDefault="0051762D" w:rsidP="00792269">
            <w:pPr>
              <w:rPr>
                <w:sz w:val="22"/>
              </w:rPr>
            </w:pPr>
          </w:p>
        </w:tc>
      </w:tr>
      <w:tr w:rsidR="0051762D" w:rsidRPr="00205D7B" w14:paraId="3FF60A35" w14:textId="77777777" w:rsidTr="00792269">
        <w:tc>
          <w:tcPr>
            <w:tcW w:w="2660" w:type="dxa"/>
            <w:tcBorders>
              <w:right w:val="single" w:sz="4" w:space="0" w:color="auto"/>
            </w:tcBorders>
          </w:tcPr>
          <w:p w14:paraId="75F373BD" w14:textId="77777777" w:rsidR="0051762D" w:rsidRPr="00205D7B" w:rsidRDefault="0051762D" w:rsidP="00792269">
            <w:pPr>
              <w:jc w:val="right"/>
              <w:rPr>
                <w:sz w:val="22"/>
              </w:rPr>
            </w:pPr>
            <w:r w:rsidRPr="00205D7B">
              <w:rPr>
                <w:sz w:val="22"/>
              </w:rPr>
              <w:t>Įstaigos, kurioje įgytas išsilavinimas, pavadinimas</w:t>
            </w:r>
          </w:p>
        </w:tc>
        <w:tc>
          <w:tcPr>
            <w:tcW w:w="6627" w:type="dxa"/>
            <w:tcBorders>
              <w:left w:val="single" w:sz="4" w:space="0" w:color="auto"/>
            </w:tcBorders>
          </w:tcPr>
          <w:p w14:paraId="17AC16DE" w14:textId="77777777" w:rsidR="0051762D" w:rsidRPr="00205D7B" w:rsidRDefault="0051762D" w:rsidP="00792269">
            <w:pPr>
              <w:rPr>
                <w:sz w:val="22"/>
              </w:rPr>
            </w:pPr>
          </w:p>
        </w:tc>
      </w:tr>
    </w:tbl>
    <w:p w14:paraId="5CF258A3" w14:textId="77777777" w:rsidR="0051762D" w:rsidRDefault="0051762D" w:rsidP="0051762D"/>
    <w:tbl>
      <w:tblPr>
        <w:tblW w:w="0" w:type="auto"/>
        <w:tblLook w:val="04A0" w:firstRow="1" w:lastRow="0" w:firstColumn="1" w:lastColumn="0" w:noHBand="0" w:noVBand="1"/>
      </w:tblPr>
      <w:tblGrid>
        <w:gridCol w:w="2616"/>
        <w:gridCol w:w="6455"/>
      </w:tblGrid>
      <w:tr w:rsidR="0051762D" w:rsidRPr="0096170B" w14:paraId="128A95B7" w14:textId="77777777" w:rsidTr="00792269">
        <w:tc>
          <w:tcPr>
            <w:tcW w:w="2660" w:type="dxa"/>
            <w:tcBorders>
              <w:right w:val="single" w:sz="4" w:space="0" w:color="auto"/>
            </w:tcBorders>
          </w:tcPr>
          <w:p w14:paraId="583F46B2" w14:textId="77777777" w:rsidR="0051762D" w:rsidRPr="0096170B" w:rsidRDefault="0051762D" w:rsidP="00792269">
            <w:pPr>
              <w:jc w:val="right"/>
              <w:rPr>
                <w:b/>
                <w:sz w:val="22"/>
              </w:rPr>
            </w:pPr>
            <w:r w:rsidRPr="0096170B">
              <w:rPr>
                <w:b/>
                <w:sz w:val="22"/>
              </w:rPr>
              <w:t>5. Papildoma informacija</w:t>
            </w:r>
          </w:p>
        </w:tc>
        <w:tc>
          <w:tcPr>
            <w:tcW w:w="6627" w:type="dxa"/>
            <w:tcBorders>
              <w:left w:val="single" w:sz="4" w:space="0" w:color="auto"/>
            </w:tcBorders>
          </w:tcPr>
          <w:p w14:paraId="30EEA479" w14:textId="77777777" w:rsidR="00BE6BFE" w:rsidRDefault="00BE6BFE" w:rsidP="00BE6BFE">
            <w:pPr>
              <w:rPr>
                <w:sz w:val="22"/>
              </w:rPr>
            </w:pPr>
          </w:p>
          <w:p w14:paraId="4E287DBD" w14:textId="77777777" w:rsidR="00BE6BFE" w:rsidRDefault="00BE6BFE" w:rsidP="00BE6BFE">
            <w:pPr>
              <w:rPr>
                <w:sz w:val="22"/>
              </w:rPr>
            </w:pPr>
          </w:p>
          <w:p w14:paraId="026C95F4" w14:textId="77777777" w:rsidR="00BE6BFE" w:rsidRDefault="00BE6BFE" w:rsidP="00BE6BFE">
            <w:pPr>
              <w:rPr>
                <w:sz w:val="22"/>
              </w:rPr>
            </w:pPr>
          </w:p>
          <w:p w14:paraId="1AC16066" w14:textId="77777777" w:rsidR="00BE6BFE" w:rsidRDefault="00BE6BFE" w:rsidP="00BE6BFE">
            <w:pPr>
              <w:rPr>
                <w:sz w:val="22"/>
              </w:rPr>
            </w:pPr>
          </w:p>
          <w:p w14:paraId="079BE9B9" w14:textId="77777777" w:rsidR="00BE6BFE" w:rsidRDefault="00BE6BFE" w:rsidP="00BE6BFE">
            <w:pPr>
              <w:rPr>
                <w:sz w:val="22"/>
              </w:rPr>
            </w:pPr>
          </w:p>
          <w:p w14:paraId="03621F53" w14:textId="77777777" w:rsidR="00BE6BFE" w:rsidRDefault="00BE6BFE" w:rsidP="00BE6BFE">
            <w:pPr>
              <w:rPr>
                <w:sz w:val="22"/>
              </w:rPr>
            </w:pPr>
          </w:p>
          <w:p w14:paraId="0E880092" w14:textId="665860B5" w:rsidR="0051762D" w:rsidRPr="0096170B" w:rsidRDefault="00BE6BFE" w:rsidP="00BE6BFE">
            <w:pPr>
              <w:rPr>
                <w:sz w:val="22"/>
              </w:rPr>
            </w:pPr>
            <w:r>
              <w:rPr>
                <w:sz w:val="22"/>
              </w:rPr>
              <w:t>(specialistas gali pateikti papildomą informaciją, kaip jis atitinka kvalifikacijos reikalavimus)</w:t>
            </w:r>
          </w:p>
        </w:tc>
      </w:tr>
    </w:tbl>
    <w:p w14:paraId="699E5B8E" w14:textId="77777777" w:rsidR="0051762D" w:rsidRPr="0096170B" w:rsidRDefault="0051762D" w:rsidP="0051762D"/>
    <w:p w14:paraId="1AB79C60" w14:textId="77777777" w:rsidR="0051762D" w:rsidRDefault="0051762D" w:rsidP="0051762D">
      <w:pPr>
        <w:ind w:firstLine="709"/>
      </w:pPr>
      <w:r>
        <w:t>Patvirtinu, kad aš esu įgijęs šiame dokumente nurodytą išsilavinimą ir visa šiame dokumente pateikta informacija yra teisinga.</w:t>
      </w:r>
    </w:p>
    <w:p w14:paraId="10F6CC2B" w14:textId="77777777" w:rsidR="0051762D" w:rsidRDefault="0051762D" w:rsidP="0051762D"/>
    <w:p w14:paraId="6703576C" w14:textId="77777777" w:rsidR="0051762D" w:rsidRDefault="0051762D" w:rsidP="0051762D"/>
    <w:p w14:paraId="063DC738" w14:textId="77777777" w:rsidR="0051762D" w:rsidRDefault="0051762D" w:rsidP="0051762D"/>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2"/>
        <w:gridCol w:w="1812"/>
        <w:gridCol w:w="1812"/>
        <w:gridCol w:w="518"/>
        <w:gridCol w:w="3107"/>
      </w:tblGrid>
      <w:tr w:rsidR="0051762D" w14:paraId="3C0A869E" w14:textId="77777777" w:rsidTr="00792269">
        <w:tc>
          <w:tcPr>
            <w:tcW w:w="1812" w:type="dxa"/>
          </w:tcPr>
          <w:p w14:paraId="0B1061ED" w14:textId="77777777" w:rsidR="0051762D" w:rsidRDefault="0051762D" w:rsidP="00792269"/>
        </w:tc>
        <w:tc>
          <w:tcPr>
            <w:tcW w:w="1812" w:type="dxa"/>
          </w:tcPr>
          <w:p w14:paraId="0E896584" w14:textId="77777777" w:rsidR="0051762D" w:rsidRDefault="0051762D" w:rsidP="00792269"/>
        </w:tc>
        <w:tc>
          <w:tcPr>
            <w:tcW w:w="1812" w:type="dxa"/>
            <w:tcBorders>
              <w:bottom w:val="single" w:sz="4" w:space="0" w:color="auto"/>
            </w:tcBorders>
          </w:tcPr>
          <w:p w14:paraId="48083712" w14:textId="77777777" w:rsidR="0051762D" w:rsidRDefault="0051762D" w:rsidP="00792269"/>
        </w:tc>
        <w:tc>
          <w:tcPr>
            <w:tcW w:w="518" w:type="dxa"/>
          </w:tcPr>
          <w:p w14:paraId="7E357744" w14:textId="77777777" w:rsidR="0051762D" w:rsidRDefault="0051762D" w:rsidP="00792269"/>
        </w:tc>
        <w:tc>
          <w:tcPr>
            <w:tcW w:w="3107" w:type="dxa"/>
            <w:tcBorders>
              <w:bottom w:val="single" w:sz="4" w:space="0" w:color="auto"/>
            </w:tcBorders>
          </w:tcPr>
          <w:p w14:paraId="642D61B7" w14:textId="77777777" w:rsidR="0051762D" w:rsidRDefault="0051762D" w:rsidP="00792269">
            <w:pPr>
              <w:jc w:val="center"/>
            </w:pPr>
          </w:p>
        </w:tc>
      </w:tr>
      <w:tr w:rsidR="0051762D" w14:paraId="5003D240" w14:textId="77777777" w:rsidTr="00792269">
        <w:tc>
          <w:tcPr>
            <w:tcW w:w="1812" w:type="dxa"/>
          </w:tcPr>
          <w:p w14:paraId="7ADB2CC4" w14:textId="77777777" w:rsidR="0051762D" w:rsidRDefault="0051762D" w:rsidP="00792269"/>
        </w:tc>
        <w:tc>
          <w:tcPr>
            <w:tcW w:w="1812" w:type="dxa"/>
          </w:tcPr>
          <w:p w14:paraId="45516572" w14:textId="77777777" w:rsidR="0051762D" w:rsidRDefault="0051762D" w:rsidP="00792269"/>
        </w:tc>
        <w:tc>
          <w:tcPr>
            <w:tcW w:w="1812" w:type="dxa"/>
            <w:tcBorders>
              <w:top w:val="single" w:sz="4" w:space="0" w:color="auto"/>
            </w:tcBorders>
          </w:tcPr>
          <w:p w14:paraId="5EADA532" w14:textId="77777777" w:rsidR="0051762D" w:rsidRDefault="0051762D" w:rsidP="00792269">
            <w:pPr>
              <w:jc w:val="center"/>
            </w:pPr>
            <w:r>
              <w:t>(parašas)</w:t>
            </w:r>
          </w:p>
        </w:tc>
        <w:tc>
          <w:tcPr>
            <w:tcW w:w="518" w:type="dxa"/>
          </w:tcPr>
          <w:p w14:paraId="46A766C0" w14:textId="77777777" w:rsidR="0051762D" w:rsidRDefault="0051762D" w:rsidP="00792269"/>
        </w:tc>
        <w:tc>
          <w:tcPr>
            <w:tcW w:w="3107" w:type="dxa"/>
            <w:tcBorders>
              <w:top w:val="single" w:sz="4" w:space="0" w:color="auto"/>
            </w:tcBorders>
          </w:tcPr>
          <w:p w14:paraId="1F1DA9B2" w14:textId="77777777" w:rsidR="0051762D" w:rsidRDefault="0051762D" w:rsidP="00792269">
            <w:pPr>
              <w:jc w:val="center"/>
            </w:pPr>
            <w:r>
              <w:t>(vardas ir pavardė)</w:t>
            </w:r>
          </w:p>
        </w:tc>
      </w:tr>
    </w:tbl>
    <w:p w14:paraId="3DA5D11E" w14:textId="77777777" w:rsidR="0051762D" w:rsidRDefault="0051762D" w:rsidP="0051762D"/>
    <w:p w14:paraId="1D544D02" w14:textId="77777777" w:rsidR="0051762D" w:rsidRDefault="0051762D" w:rsidP="0051762D"/>
    <w:sectPr w:rsidR="0051762D" w:rsidSect="00BD6F7C">
      <w:headerReference w:type="default" r:id="rId22"/>
      <w:pgSz w:w="11906" w:h="16838"/>
      <w:pgMar w:top="709" w:right="1134"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A73A2" w14:textId="77777777" w:rsidR="00B85727" w:rsidRDefault="00B85727" w:rsidP="00A56BB3">
      <w:r>
        <w:separator/>
      </w:r>
    </w:p>
  </w:endnote>
  <w:endnote w:type="continuationSeparator" w:id="0">
    <w:p w14:paraId="248AF85F" w14:textId="77777777" w:rsidR="00B85727" w:rsidRDefault="00B85727" w:rsidP="00A56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516EF" w14:textId="77777777" w:rsidR="00363065" w:rsidRDefault="00363065">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6FF83" w14:textId="77777777" w:rsidR="00363065" w:rsidRDefault="00363065">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E31FA" w14:textId="77777777" w:rsidR="00363065" w:rsidRDefault="00363065">
    <w:pPr>
      <w:tabs>
        <w:tab w:val="center" w:pos="4819"/>
        <w:tab w:val="right" w:pos="9638"/>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26D86" w14:textId="77777777" w:rsidR="00363065" w:rsidRDefault="00363065">
    <w:pPr>
      <w:tabs>
        <w:tab w:val="center" w:pos="4819"/>
        <w:tab w:val="right" w:pos="9638"/>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E2868" w14:textId="77777777" w:rsidR="00363065" w:rsidRDefault="00363065">
    <w:pPr>
      <w:tabs>
        <w:tab w:val="center" w:pos="4819"/>
        <w:tab w:val="right" w:pos="9638"/>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6D94D" w14:textId="77777777" w:rsidR="00363065" w:rsidRDefault="00363065">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069ED" w14:textId="77777777" w:rsidR="00B85727" w:rsidRDefault="00B85727" w:rsidP="00A56BB3">
      <w:r>
        <w:separator/>
      </w:r>
    </w:p>
  </w:footnote>
  <w:footnote w:type="continuationSeparator" w:id="0">
    <w:p w14:paraId="10CF52B2" w14:textId="77777777" w:rsidR="00B85727" w:rsidRDefault="00B85727" w:rsidP="00A56BB3">
      <w:r>
        <w:continuationSeparator/>
      </w:r>
    </w:p>
  </w:footnote>
  <w:footnote w:id="1">
    <w:p w14:paraId="17DBD223" w14:textId="77777777" w:rsidR="00363065" w:rsidRDefault="00363065" w:rsidP="0051762D">
      <w:pPr>
        <w:pStyle w:val="Puslapioinaostekstas"/>
      </w:pPr>
      <w:r>
        <w:rPr>
          <w:rStyle w:val="Puslapioinaosnuoroda"/>
        </w:rPr>
        <w:footnoteRef/>
      </w:r>
      <w:r>
        <w:t xml:space="preserve"> a) Tiekėjas teikdamas pasiūlymą neprivalo pateikti visos prašomos informacijos nurodytos šiame dokumente, jeigu tokia informacija ar jos dalis nėra reikalinga pasiūlymui įvertinti, t. y. tiekėjas šiame dokumente turi pateikti tik tiek informacijos, kiek tai yra būtina pasiūlymui siaurąja prasme ir pasiūlymui plačiąja prasme įvertinti.</w:t>
      </w:r>
    </w:p>
    <w:p w14:paraId="67194568" w14:textId="77777777" w:rsidR="00363065" w:rsidRDefault="00363065" w:rsidP="0051762D">
      <w:pPr>
        <w:pStyle w:val="Puslapioinaostekstas"/>
      </w:pPr>
      <w:r>
        <w:t xml:space="preserve">b) </w:t>
      </w:r>
      <w:bookmarkStart w:id="6" w:name="_Hlk63673274"/>
      <w:r>
        <w:t>Tiekėjas pradžios ir pabaigos terminus gali nurodyti dienos, mėnesio ar metų tikslumu. Jeigu terminai nurodomi mėnesio arba metų tikslumu, tokiu atveju laikoma, kad patirtis pradedama įgyti paskutinę laikotarpio dieną ir baigiama įgyti nurodyto laikotarpio pirmą dieną. Jeigu nurodant laikotarpius mėnesiais arba metais pradžios ir pabaigos laikotarpis sutampa, tokiu atveju laikoma, kad yra įgyta vienos dienos patirtis. Pavyzdžiui, jeigu tiekėjas nurodė, kad: a) patirtis yra įgyta 2020-01-10 – 2020-01-15, tai laikoma, kad buvo įgyta 5 dienų patirtis; b) patirtis yra įgyta 2020 m. sausis – 2020 m. sausis, tai laikoma, kad buvo įgyta 1 dienos patirtis; c) patirtis yra įgyta 2020 m. sausis – 2020 m. vasaris, tai laikoma, kad buvo įgyta 1 dienos patirtis; d) patirtis yra įgyta 2020-2020, tai laikoma, kad buvo įgyta 1 dienos patirtis; e) patirtis yra įgyta 2020–2021, tai laikoma, kad buvo įgyta 1 dienos patirtis.</w:t>
      </w:r>
      <w:bookmarkEnd w:id="6"/>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8666327"/>
      <w:docPartObj>
        <w:docPartGallery w:val="Page Numbers (Top of Page)"/>
        <w:docPartUnique/>
      </w:docPartObj>
    </w:sdtPr>
    <w:sdtContent>
      <w:p w14:paraId="3826799C" w14:textId="6112EF51" w:rsidR="00A140E4" w:rsidRDefault="00A140E4">
        <w:pPr>
          <w:pStyle w:val="Antrats"/>
          <w:jc w:val="center"/>
        </w:pPr>
        <w:r>
          <w:fldChar w:fldCharType="begin"/>
        </w:r>
        <w:r>
          <w:instrText>PAGE   \* MERGEFORMAT</w:instrText>
        </w:r>
        <w:r>
          <w:fldChar w:fldCharType="separate"/>
        </w:r>
        <w:r>
          <w:t>2</w:t>
        </w:r>
        <w:r>
          <w:fldChar w:fldCharType="end"/>
        </w:r>
      </w:p>
    </w:sdtContent>
  </w:sdt>
  <w:p w14:paraId="0CDF924C" w14:textId="77777777" w:rsidR="00A140E4" w:rsidRDefault="00A140E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8524446"/>
      <w:docPartObj>
        <w:docPartGallery w:val="Page Numbers (Top of Page)"/>
        <w:docPartUnique/>
      </w:docPartObj>
    </w:sdtPr>
    <w:sdtContent>
      <w:p w14:paraId="2F142026" w14:textId="70FFEF33" w:rsidR="00A140E4" w:rsidRDefault="00A140E4">
        <w:pPr>
          <w:pStyle w:val="Antrats"/>
          <w:jc w:val="center"/>
        </w:pPr>
        <w:r>
          <w:fldChar w:fldCharType="begin"/>
        </w:r>
        <w:r>
          <w:instrText>PAGE   \* MERGEFORMAT</w:instrText>
        </w:r>
        <w:r>
          <w:fldChar w:fldCharType="separate"/>
        </w:r>
        <w:r>
          <w:t>2</w:t>
        </w:r>
        <w:r>
          <w:fldChar w:fldCharType="end"/>
        </w:r>
      </w:p>
    </w:sdtContent>
  </w:sdt>
  <w:p w14:paraId="6B3511F6" w14:textId="77777777" w:rsidR="00A140E4" w:rsidRDefault="00A140E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35001" w14:textId="77777777" w:rsidR="00363065" w:rsidRDefault="00363065">
    <w:pPr>
      <w:tabs>
        <w:tab w:val="center" w:pos="4819"/>
        <w:tab w:val="right" w:pos="9638"/>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6D4CD" w14:textId="77777777" w:rsidR="00363065" w:rsidRPr="00BD6F7C" w:rsidRDefault="00363065" w:rsidP="00BD6F7C">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C9626" w14:textId="77777777" w:rsidR="00363065" w:rsidRDefault="00363065">
    <w:pPr>
      <w:tabs>
        <w:tab w:val="center" w:pos="4819"/>
        <w:tab w:val="right" w:pos="9638"/>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BB246" w14:textId="77777777" w:rsidR="00363065" w:rsidRDefault="00363065">
    <w:pPr>
      <w:tabs>
        <w:tab w:val="center" w:pos="4819"/>
        <w:tab w:val="right" w:pos="9638"/>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83D42" w14:textId="77777777" w:rsidR="00363065" w:rsidRDefault="00363065">
    <w:pPr>
      <w:tabs>
        <w:tab w:val="center" w:pos="4819"/>
        <w:tab w:val="right" w:pos="9638"/>
      </w:tabs>
      <w:jc w:val="center"/>
    </w:pPr>
    <w:r>
      <w:fldChar w:fldCharType="begin"/>
    </w:r>
    <w:r>
      <w:instrText>PAGE   \* MERGEFORMAT</w:instrText>
    </w:r>
    <w:r>
      <w:fldChar w:fldCharType="separate"/>
    </w:r>
    <w:r>
      <w:rPr>
        <w:noProof/>
      </w:rPr>
      <w:t>3</w:t>
    </w:r>
    <w:r>
      <w:fldChar w:fldCharType="end"/>
    </w:r>
  </w:p>
  <w:p w14:paraId="4132F4D4" w14:textId="77777777" w:rsidR="00363065" w:rsidRDefault="00363065">
    <w:pPr>
      <w:tabs>
        <w:tab w:val="center" w:pos="4819"/>
        <w:tab w:val="right" w:pos="9638"/>
      </w:tabs>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9296E" w14:textId="77777777" w:rsidR="00363065" w:rsidRDefault="00363065">
    <w:pPr>
      <w:tabs>
        <w:tab w:val="center" w:pos="4819"/>
        <w:tab w:val="right" w:pos="9638"/>
      </w:tabs>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25FC5" w14:textId="463A3713" w:rsidR="00363065" w:rsidRDefault="00363065" w:rsidP="00A56BB3">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16CF6"/>
    <w:multiLevelType w:val="multilevel"/>
    <w:tmpl w:val="A35C6860"/>
    <w:lvl w:ilvl="0">
      <w:start w:val="1"/>
      <w:numFmt w:val="decimal"/>
      <w:suff w:val="space"/>
      <w:lvlText w:val="%1."/>
      <w:lvlJc w:val="left"/>
      <w:pPr>
        <w:ind w:left="0" w:firstLine="709"/>
      </w:pPr>
      <w:rPr>
        <w:rFonts w:hint="default"/>
        <w:b w:val="0"/>
        <w:bCs w:val="0"/>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4707E55"/>
    <w:multiLevelType w:val="multilevel"/>
    <w:tmpl w:val="3460BA70"/>
    <w:lvl w:ilvl="0">
      <w:start w:val="25"/>
      <w:numFmt w:val="decimal"/>
      <w:lvlText w:val="%1"/>
      <w:lvlJc w:val="left"/>
      <w:pPr>
        <w:ind w:left="420" w:hanging="420"/>
      </w:pPr>
      <w:rPr>
        <w:rFonts w:hint="default"/>
      </w:rPr>
    </w:lvl>
    <w:lvl w:ilvl="1">
      <w:start w:val="1"/>
      <w:numFmt w:val="decimal"/>
      <w:lvlText w:val="%1.%2"/>
      <w:lvlJc w:val="left"/>
      <w:pPr>
        <w:ind w:left="1413" w:hanging="4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 w15:restartNumberingAfterBreak="0">
    <w:nsid w:val="06AD4490"/>
    <w:multiLevelType w:val="multilevel"/>
    <w:tmpl w:val="DB4A2D30"/>
    <w:lvl w:ilvl="0">
      <w:start w:val="1"/>
      <w:numFmt w:val="decimal"/>
      <w:suff w:val="space"/>
      <w:lvlText w:val="%1."/>
      <w:lvlJc w:val="left"/>
      <w:pPr>
        <w:ind w:left="1429" w:hanging="360"/>
      </w:pPr>
      <w:rPr>
        <w:rFonts w:hint="default"/>
        <w:b w:val="0"/>
        <w:bCs/>
      </w:rPr>
    </w:lvl>
    <w:lvl w:ilvl="1">
      <w:start w:val="1"/>
      <w:numFmt w:val="decimal"/>
      <w:isLgl/>
      <w:suff w:val="space"/>
      <w:lvlText w:val="%1.%2."/>
      <w:lvlJc w:val="left"/>
      <w:pPr>
        <w:ind w:left="1489" w:hanging="4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3" w15:restartNumberingAfterBreak="0">
    <w:nsid w:val="0924689E"/>
    <w:multiLevelType w:val="multilevel"/>
    <w:tmpl w:val="2C3EA9E2"/>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C7D5543"/>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3F12D4A"/>
    <w:multiLevelType w:val="multilevel"/>
    <w:tmpl w:val="E4FACD16"/>
    <w:lvl w:ilvl="0">
      <w:start w:val="1"/>
      <w:numFmt w:val="decimal"/>
      <w:suff w:val="space"/>
      <w:lvlText w:val="%1"/>
      <w:lvlJc w:val="left"/>
      <w:pPr>
        <w:ind w:left="5184" w:firstLine="709"/>
      </w:pPr>
      <w:rPr>
        <w:rFonts w:hint="default"/>
        <w:b w:val="0"/>
        <w:bCs w:val="0"/>
      </w:rPr>
    </w:lvl>
    <w:lvl w:ilvl="1">
      <w:start w:val="1"/>
      <w:numFmt w:val="decimal"/>
      <w:suff w:val="space"/>
      <w:lvlText w:val="%1.%2."/>
      <w:lvlJc w:val="left"/>
      <w:pPr>
        <w:ind w:left="5184" w:firstLine="709"/>
      </w:pPr>
      <w:rPr>
        <w:rFonts w:hint="default"/>
      </w:rPr>
    </w:lvl>
    <w:lvl w:ilvl="2">
      <w:start w:val="1"/>
      <w:numFmt w:val="decimal"/>
      <w:suff w:val="space"/>
      <w:lvlText w:val="%1.%2.%3."/>
      <w:lvlJc w:val="left"/>
      <w:pPr>
        <w:ind w:left="5184" w:firstLine="709"/>
      </w:pPr>
      <w:rPr>
        <w:rFonts w:hint="default"/>
      </w:rPr>
    </w:lvl>
    <w:lvl w:ilvl="3">
      <w:start w:val="1"/>
      <w:numFmt w:val="decimal"/>
      <w:suff w:val="space"/>
      <w:lvlText w:val="%1.%2.%3.%4."/>
      <w:lvlJc w:val="left"/>
      <w:pPr>
        <w:ind w:left="5184" w:firstLine="709"/>
      </w:pPr>
      <w:rPr>
        <w:rFonts w:hint="default"/>
      </w:rPr>
    </w:lvl>
    <w:lvl w:ilvl="4">
      <w:start w:val="1"/>
      <w:numFmt w:val="decimal"/>
      <w:lvlText w:val="%1.%2.%3.%4.%5."/>
      <w:lvlJc w:val="left"/>
      <w:pPr>
        <w:ind w:left="7416" w:hanging="792"/>
      </w:pPr>
      <w:rPr>
        <w:rFonts w:hint="default"/>
      </w:rPr>
    </w:lvl>
    <w:lvl w:ilvl="5">
      <w:start w:val="1"/>
      <w:numFmt w:val="decimal"/>
      <w:lvlText w:val="%1.%2.%3.%4.%5.%6."/>
      <w:lvlJc w:val="left"/>
      <w:pPr>
        <w:ind w:left="7920" w:hanging="936"/>
      </w:pPr>
      <w:rPr>
        <w:rFonts w:hint="default"/>
      </w:rPr>
    </w:lvl>
    <w:lvl w:ilvl="6">
      <w:start w:val="1"/>
      <w:numFmt w:val="decimal"/>
      <w:lvlText w:val="%1.%2.%3.%4.%5.%6.%7."/>
      <w:lvlJc w:val="left"/>
      <w:pPr>
        <w:ind w:left="8424" w:hanging="1080"/>
      </w:pPr>
      <w:rPr>
        <w:rFonts w:hint="default"/>
      </w:rPr>
    </w:lvl>
    <w:lvl w:ilvl="7">
      <w:start w:val="1"/>
      <w:numFmt w:val="decimal"/>
      <w:lvlText w:val="%1.%2.%3.%4.%5.%6.%7.%8."/>
      <w:lvlJc w:val="left"/>
      <w:pPr>
        <w:ind w:left="8928" w:hanging="1224"/>
      </w:pPr>
      <w:rPr>
        <w:rFonts w:hint="default"/>
      </w:rPr>
    </w:lvl>
    <w:lvl w:ilvl="8">
      <w:start w:val="1"/>
      <w:numFmt w:val="decimal"/>
      <w:lvlText w:val="%1.%2.%3.%4.%5.%6.%7.%8.%9."/>
      <w:lvlJc w:val="left"/>
      <w:pPr>
        <w:ind w:left="9504" w:hanging="1440"/>
      </w:pPr>
      <w:rPr>
        <w:rFonts w:hint="default"/>
      </w:rPr>
    </w:lvl>
  </w:abstractNum>
  <w:abstractNum w:abstractNumId="6" w15:restartNumberingAfterBreak="0">
    <w:nsid w:val="16240FB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2A95D83"/>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35B0C16"/>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55C6610"/>
    <w:multiLevelType w:val="multilevel"/>
    <w:tmpl w:val="C5B412B2"/>
    <w:lvl w:ilvl="0">
      <w:start w:val="1"/>
      <w:numFmt w:val="decimal"/>
      <w:suff w:val="space"/>
      <w:lvlText w:val="%1."/>
      <w:lvlJc w:val="left"/>
      <w:pPr>
        <w:ind w:left="0" w:firstLine="709"/>
      </w:pPr>
      <w:rPr>
        <w:rFonts w:hint="default"/>
        <w:i w:val="0"/>
        <w:iCs/>
        <w:strike w:val="0"/>
      </w:rPr>
    </w:lvl>
    <w:lvl w:ilvl="1">
      <w:start w:val="1"/>
      <w:numFmt w:val="decimal"/>
      <w:isLgl/>
      <w:suff w:val="space"/>
      <w:lvlText w:val="%1.%2."/>
      <w:lvlJc w:val="left"/>
      <w:pPr>
        <w:ind w:left="0" w:firstLine="709"/>
      </w:pPr>
      <w:rPr>
        <w:rFonts w:hint="default"/>
      </w:rPr>
    </w:lvl>
    <w:lvl w:ilvl="2">
      <w:start w:val="1"/>
      <w:numFmt w:val="decimal"/>
      <w:isLgl/>
      <w:suff w:val="space"/>
      <w:lvlText w:val="%1.%2.%3."/>
      <w:lvlJc w:val="left"/>
      <w:pPr>
        <w:ind w:left="0" w:firstLine="709"/>
      </w:pPr>
      <w:rPr>
        <w:rFonts w:hint="default"/>
      </w:rPr>
    </w:lvl>
    <w:lvl w:ilvl="3">
      <w:start w:val="1"/>
      <w:numFmt w:val="decimal"/>
      <w:isLgl/>
      <w:lvlText w:val="%1.%2.%3.%4."/>
      <w:lvlJc w:val="left"/>
      <w:pPr>
        <w:ind w:left="1899" w:hanging="765"/>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0" w15:restartNumberingAfterBreak="0">
    <w:nsid w:val="25DA4B79"/>
    <w:multiLevelType w:val="multilevel"/>
    <w:tmpl w:val="3460BA70"/>
    <w:lvl w:ilvl="0">
      <w:start w:val="25"/>
      <w:numFmt w:val="decimal"/>
      <w:lvlText w:val="%1"/>
      <w:lvlJc w:val="left"/>
      <w:pPr>
        <w:ind w:left="420" w:hanging="420"/>
      </w:pPr>
      <w:rPr>
        <w:rFonts w:hint="default"/>
      </w:rPr>
    </w:lvl>
    <w:lvl w:ilvl="1">
      <w:start w:val="1"/>
      <w:numFmt w:val="decimal"/>
      <w:lvlText w:val="%1.%2"/>
      <w:lvlJc w:val="left"/>
      <w:pPr>
        <w:ind w:left="1413" w:hanging="4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1" w15:restartNumberingAfterBreak="0">
    <w:nsid w:val="27A637BF"/>
    <w:multiLevelType w:val="multilevel"/>
    <w:tmpl w:val="6C66DED6"/>
    <w:lvl w:ilvl="0">
      <w:start w:val="1"/>
      <w:numFmt w:val="decimal"/>
      <w:suff w:val="space"/>
      <w:lvlText w:val="%1."/>
      <w:lvlJc w:val="left"/>
      <w:pPr>
        <w:ind w:left="0" w:firstLine="709"/>
      </w:pPr>
      <w:rPr>
        <w:rFonts w:hint="default"/>
        <w:b w:val="0"/>
        <w:color w:val="auto"/>
        <w:sz w:val="24"/>
        <w:szCs w:val="24"/>
      </w:rPr>
    </w:lvl>
    <w:lvl w:ilvl="1">
      <w:start w:val="1"/>
      <w:numFmt w:val="decimal"/>
      <w:suff w:val="space"/>
      <w:lvlText w:val="%1.%2."/>
      <w:lvlJc w:val="left"/>
      <w:pPr>
        <w:ind w:left="0" w:firstLine="709"/>
      </w:pPr>
      <w:rPr>
        <w:rFonts w:hint="default"/>
        <w:b w:val="0"/>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9D74CAE"/>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C8F28E6"/>
    <w:multiLevelType w:val="multilevel"/>
    <w:tmpl w:val="527A865E"/>
    <w:lvl w:ilvl="0">
      <w:start w:val="14"/>
      <w:numFmt w:val="decimal"/>
      <w:lvlText w:val="%1"/>
      <w:lvlJc w:val="left"/>
      <w:pPr>
        <w:ind w:left="420" w:hanging="420"/>
      </w:pPr>
      <w:rPr>
        <w:rFonts w:eastAsiaTheme="minorHAnsi" w:hint="default"/>
        <w:b w:val="0"/>
        <w:color w:val="auto"/>
      </w:rPr>
    </w:lvl>
    <w:lvl w:ilvl="1">
      <w:start w:val="1"/>
      <w:numFmt w:val="decimal"/>
      <w:lvlText w:val="%1.%2"/>
      <w:lvlJc w:val="left"/>
      <w:pPr>
        <w:ind w:left="1129" w:hanging="420"/>
      </w:pPr>
      <w:rPr>
        <w:rFonts w:eastAsiaTheme="minorHAnsi" w:hint="default"/>
        <w:b w:val="0"/>
        <w:color w:val="auto"/>
      </w:rPr>
    </w:lvl>
    <w:lvl w:ilvl="2">
      <w:start w:val="1"/>
      <w:numFmt w:val="decimal"/>
      <w:lvlText w:val="%1.%2.%3"/>
      <w:lvlJc w:val="left"/>
      <w:pPr>
        <w:ind w:left="2138" w:hanging="720"/>
      </w:pPr>
      <w:rPr>
        <w:rFonts w:eastAsiaTheme="minorHAnsi" w:hint="default"/>
        <w:b w:val="0"/>
        <w:color w:val="auto"/>
      </w:rPr>
    </w:lvl>
    <w:lvl w:ilvl="3">
      <w:start w:val="1"/>
      <w:numFmt w:val="decimal"/>
      <w:lvlText w:val="%1.%2.%3.%4"/>
      <w:lvlJc w:val="left"/>
      <w:pPr>
        <w:ind w:left="2847" w:hanging="720"/>
      </w:pPr>
      <w:rPr>
        <w:rFonts w:eastAsiaTheme="minorHAnsi" w:hint="default"/>
        <w:b w:val="0"/>
        <w:color w:val="auto"/>
      </w:rPr>
    </w:lvl>
    <w:lvl w:ilvl="4">
      <w:start w:val="1"/>
      <w:numFmt w:val="decimal"/>
      <w:lvlText w:val="%1.%2.%3.%4.%5"/>
      <w:lvlJc w:val="left"/>
      <w:pPr>
        <w:ind w:left="3916" w:hanging="1080"/>
      </w:pPr>
      <w:rPr>
        <w:rFonts w:eastAsiaTheme="minorHAnsi" w:hint="default"/>
        <w:b w:val="0"/>
        <w:color w:val="auto"/>
      </w:rPr>
    </w:lvl>
    <w:lvl w:ilvl="5">
      <w:start w:val="1"/>
      <w:numFmt w:val="decimal"/>
      <w:lvlText w:val="%1.%2.%3.%4.%5.%6"/>
      <w:lvlJc w:val="left"/>
      <w:pPr>
        <w:ind w:left="4625" w:hanging="1080"/>
      </w:pPr>
      <w:rPr>
        <w:rFonts w:eastAsiaTheme="minorHAnsi" w:hint="default"/>
        <w:b w:val="0"/>
        <w:color w:val="auto"/>
      </w:rPr>
    </w:lvl>
    <w:lvl w:ilvl="6">
      <w:start w:val="1"/>
      <w:numFmt w:val="decimal"/>
      <w:lvlText w:val="%1.%2.%3.%4.%5.%6.%7"/>
      <w:lvlJc w:val="left"/>
      <w:pPr>
        <w:ind w:left="5694" w:hanging="1440"/>
      </w:pPr>
      <w:rPr>
        <w:rFonts w:eastAsiaTheme="minorHAnsi" w:hint="default"/>
        <w:b w:val="0"/>
        <w:color w:val="auto"/>
      </w:rPr>
    </w:lvl>
    <w:lvl w:ilvl="7">
      <w:start w:val="1"/>
      <w:numFmt w:val="decimal"/>
      <w:lvlText w:val="%1.%2.%3.%4.%5.%6.%7.%8"/>
      <w:lvlJc w:val="left"/>
      <w:pPr>
        <w:ind w:left="6403" w:hanging="1440"/>
      </w:pPr>
      <w:rPr>
        <w:rFonts w:eastAsiaTheme="minorHAnsi" w:hint="default"/>
        <w:b w:val="0"/>
        <w:color w:val="auto"/>
      </w:rPr>
    </w:lvl>
    <w:lvl w:ilvl="8">
      <w:start w:val="1"/>
      <w:numFmt w:val="decimal"/>
      <w:lvlText w:val="%1.%2.%3.%4.%5.%6.%7.%8.%9"/>
      <w:lvlJc w:val="left"/>
      <w:pPr>
        <w:ind w:left="7472" w:hanging="1800"/>
      </w:pPr>
      <w:rPr>
        <w:rFonts w:eastAsiaTheme="minorHAnsi" w:hint="default"/>
        <w:b w:val="0"/>
        <w:color w:val="auto"/>
      </w:rPr>
    </w:lvl>
  </w:abstractNum>
  <w:abstractNum w:abstractNumId="14" w15:restartNumberingAfterBreak="0">
    <w:nsid w:val="2EC443A6"/>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0D21FE5"/>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23026B6"/>
    <w:multiLevelType w:val="multilevel"/>
    <w:tmpl w:val="C090E006"/>
    <w:lvl w:ilvl="0">
      <w:start w:val="31"/>
      <w:numFmt w:val="decimal"/>
      <w:lvlText w:val="%1"/>
      <w:lvlJc w:val="left"/>
      <w:pPr>
        <w:ind w:left="540" w:hanging="540"/>
      </w:pPr>
      <w:rPr>
        <w:rFonts w:hint="default"/>
      </w:rPr>
    </w:lvl>
    <w:lvl w:ilvl="1">
      <w:start w:val="11"/>
      <w:numFmt w:val="decimal"/>
      <w:lvlText w:val="%1.%2"/>
      <w:lvlJc w:val="left"/>
      <w:pPr>
        <w:ind w:left="1969" w:hanging="54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17" w15:restartNumberingAfterBreak="0">
    <w:nsid w:val="374523F8"/>
    <w:multiLevelType w:val="hybridMultilevel"/>
    <w:tmpl w:val="00948564"/>
    <w:lvl w:ilvl="0" w:tplc="3F9A79BE">
      <w:start w:val="6"/>
      <w:numFmt w:val="decimal"/>
      <w:lvlText w:val="%1"/>
      <w:lvlJc w:val="left"/>
      <w:pPr>
        <w:ind w:left="6253" w:hanging="360"/>
      </w:pPr>
      <w:rPr>
        <w:rFonts w:hint="default"/>
      </w:rPr>
    </w:lvl>
    <w:lvl w:ilvl="1" w:tplc="04270019" w:tentative="1">
      <w:start w:val="1"/>
      <w:numFmt w:val="lowerLetter"/>
      <w:lvlText w:val="%2."/>
      <w:lvlJc w:val="left"/>
      <w:pPr>
        <w:ind w:left="6973" w:hanging="360"/>
      </w:pPr>
    </w:lvl>
    <w:lvl w:ilvl="2" w:tplc="0427001B" w:tentative="1">
      <w:start w:val="1"/>
      <w:numFmt w:val="lowerRoman"/>
      <w:lvlText w:val="%3."/>
      <w:lvlJc w:val="right"/>
      <w:pPr>
        <w:ind w:left="7693" w:hanging="180"/>
      </w:pPr>
    </w:lvl>
    <w:lvl w:ilvl="3" w:tplc="0427000F" w:tentative="1">
      <w:start w:val="1"/>
      <w:numFmt w:val="decimal"/>
      <w:lvlText w:val="%4."/>
      <w:lvlJc w:val="left"/>
      <w:pPr>
        <w:ind w:left="8413" w:hanging="360"/>
      </w:pPr>
    </w:lvl>
    <w:lvl w:ilvl="4" w:tplc="04270019" w:tentative="1">
      <w:start w:val="1"/>
      <w:numFmt w:val="lowerLetter"/>
      <w:lvlText w:val="%5."/>
      <w:lvlJc w:val="left"/>
      <w:pPr>
        <w:ind w:left="9133" w:hanging="360"/>
      </w:pPr>
    </w:lvl>
    <w:lvl w:ilvl="5" w:tplc="0427001B" w:tentative="1">
      <w:start w:val="1"/>
      <w:numFmt w:val="lowerRoman"/>
      <w:lvlText w:val="%6."/>
      <w:lvlJc w:val="right"/>
      <w:pPr>
        <w:ind w:left="9853" w:hanging="180"/>
      </w:pPr>
    </w:lvl>
    <w:lvl w:ilvl="6" w:tplc="0427000F" w:tentative="1">
      <w:start w:val="1"/>
      <w:numFmt w:val="decimal"/>
      <w:lvlText w:val="%7."/>
      <w:lvlJc w:val="left"/>
      <w:pPr>
        <w:ind w:left="10573" w:hanging="360"/>
      </w:pPr>
    </w:lvl>
    <w:lvl w:ilvl="7" w:tplc="04270019" w:tentative="1">
      <w:start w:val="1"/>
      <w:numFmt w:val="lowerLetter"/>
      <w:lvlText w:val="%8."/>
      <w:lvlJc w:val="left"/>
      <w:pPr>
        <w:ind w:left="11293" w:hanging="360"/>
      </w:pPr>
    </w:lvl>
    <w:lvl w:ilvl="8" w:tplc="0427001B" w:tentative="1">
      <w:start w:val="1"/>
      <w:numFmt w:val="lowerRoman"/>
      <w:lvlText w:val="%9."/>
      <w:lvlJc w:val="right"/>
      <w:pPr>
        <w:ind w:left="12013" w:hanging="180"/>
      </w:pPr>
    </w:lvl>
  </w:abstractNum>
  <w:abstractNum w:abstractNumId="18" w15:restartNumberingAfterBreak="0">
    <w:nsid w:val="38960688"/>
    <w:multiLevelType w:val="multilevel"/>
    <w:tmpl w:val="C5666F2C"/>
    <w:lvl w:ilvl="0">
      <w:start w:val="1"/>
      <w:numFmt w:val="decimal"/>
      <w:suff w:val="space"/>
      <w:lvlText w:val="%1"/>
      <w:lvlJc w:val="left"/>
      <w:pPr>
        <w:ind w:left="0" w:firstLine="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9C7451E"/>
    <w:multiLevelType w:val="multilevel"/>
    <w:tmpl w:val="D8642610"/>
    <w:lvl w:ilvl="0">
      <w:start w:val="1"/>
      <w:numFmt w:val="decimal"/>
      <w:suff w:val="space"/>
      <w:lvlText w:val="%1."/>
      <w:lvlJc w:val="left"/>
      <w:pPr>
        <w:ind w:left="1494" w:hanging="360"/>
      </w:pPr>
      <w:rPr>
        <w:rFonts w:hint="default"/>
        <w:i w:val="0"/>
        <w:iCs/>
        <w:strike w:val="0"/>
      </w:rPr>
    </w:lvl>
    <w:lvl w:ilvl="1">
      <w:start w:val="1"/>
      <w:numFmt w:val="decimal"/>
      <w:isLgl/>
      <w:suff w:val="space"/>
      <w:lvlText w:val="%1.%2."/>
      <w:lvlJc w:val="left"/>
      <w:pPr>
        <w:ind w:left="1899" w:hanging="765"/>
      </w:pPr>
      <w:rPr>
        <w:rFonts w:hint="default"/>
      </w:rPr>
    </w:lvl>
    <w:lvl w:ilvl="2">
      <w:start w:val="1"/>
      <w:numFmt w:val="decimal"/>
      <w:isLgl/>
      <w:lvlText w:val="%1.%2.%3."/>
      <w:lvlJc w:val="left"/>
      <w:pPr>
        <w:ind w:left="1899" w:hanging="765"/>
      </w:pPr>
      <w:rPr>
        <w:rFonts w:hint="default"/>
      </w:rPr>
    </w:lvl>
    <w:lvl w:ilvl="3">
      <w:start w:val="1"/>
      <w:numFmt w:val="decimal"/>
      <w:isLgl/>
      <w:lvlText w:val="%1.%2.%3.%4."/>
      <w:lvlJc w:val="left"/>
      <w:pPr>
        <w:ind w:left="1899" w:hanging="765"/>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0" w15:restartNumberingAfterBreak="0">
    <w:nsid w:val="3BD51329"/>
    <w:multiLevelType w:val="multilevel"/>
    <w:tmpl w:val="2C3EA9E2"/>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E614DBC"/>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7D038BB"/>
    <w:multiLevelType w:val="multilevel"/>
    <w:tmpl w:val="E4FACD16"/>
    <w:lvl w:ilvl="0">
      <w:start w:val="1"/>
      <w:numFmt w:val="decimal"/>
      <w:suff w:val="space"/>
      <w:lvlText w:val="%1"/>
      <w:lvlJc w:val="left"/>
      <w:pPr>
        <w:ind w:left="5184" w:firstLine="709"/>
      </w:pPr>
      <w:rPr>
        <w:rFonts w:hint="default"/>
        <w:b w:val="0"/>
        <w:bCs w:val="0"/>
      </w:rPr>
    </w:lvl>
    <w:lvl w:ilvl="1">
      <w:start w:val="1"/>
      <w:numFmt w:val="decimal"/>
      <w:suff w:val="space"/>
      <w:lvlText w:val="%1.%2."/>
      <w:lvlJc w:val="left"/>
      <w:pPr>
        <w:ind w:left="5184" w:firstLine="709"/>
      </w:pPr>
      <w:rPr>
        <w:rFonts w:hint="default"/>
      </w:rPr>
    </w:lvl>
    <w:lvl w:ilvl="2">
      <w:start w:val="1"/>
      <w:numFmt w:val="decimal"/>
      <w:suff w:val="space"/>
      <w:lvlText w:val="%1.%2.%3."/>
      <w:lvlJc w:val="left"/>
      <w:pPr>
        <w:ind w:left="5184" w:firstLine="709"/>
      </w:pPr>
      <w:rPr>
        <w:rFonts w:hint="default"/>
      </w:rPr>
    </w:lvl>
    <w:lvl w:ilvl="3">
      <w:start w:val="1"/>
      <w:numFmt w:val="decimal"/>
      <w:suff w:val="space"/>
      <w:lvlText w:val="%1.%2.%3.%4."/>
      <w:lvlJc w:val="left"/>
      <w:pPr>
        <w:ind w:left="5184" w:firstLine="709"/>
      </w:pPr>
      <w:rPr>
        <w:rFonts w:hint="default"/>
      </w:rPr>
    </w:lvl>
    <w:lvl w:ilvl="4">
      <w:start w:val="1"/>
      <w:numFmt w:val="decimal"/>
      <w:lvlText w:val="%1.%2.%3.%4.%5."/>
      <w:lvlJc w:val="left"/>
      <w:pPr>
        <w:ind w:left="7416" w:hanging="792"/>
      </w:pPr>
      <w:rPr>
        <w:rFonts w:hint="default"/>
      </w:rPr>
    </w:lvl>
    <w:lvl w:ilvl="5">
      <w:start w:val="1"/>
      <w:numFmt w:val="decimal"/>
      <w:lvlText w:val="%1.%2.%3.%4.%5.%6."/>
      <w:lvlJc w:val="left"/>
      <w:pPr>
        <w:ind w:left="7920" w:hanging="936"/>
      </w:pPr>
      <w:rPr>
        <w:rFonts w:hint="default"/>
      </w:rPr>
    </w:lvl>
    <w:lvl w:ilvl="6">
      <w:start w:val="1"/>
      <w:numFmt w:val="decimal"/>
      <w:lvlText w:val="%1.%2.%3.%4.%5.%6.%7."/>
      <w:lvlJc w:val="left"/>
      <w:pPr>
        <w:ind w:left="8424" w:hanging="1080"/>
      </w:pPr>
      <w:rPr>
        <w:rFonts w:hint="default"/>
      </w:rPr>
    </w:lvl>
    <w:lvl w:ilvl="7">
      <w:start w:val="1"/>
      <w:numFmt w:val="decimal"/>
      <w:lvlText w:val="%1.%2.%3.%4.%5.%6.%7.%8."/>
      <w:lvlJc w:val="left"/>
      <w:pPr>
        <w:ind w:left="8928" w:hanging="1224"/>
      </w:pPr>
      <w:rPr>
        <w:rFonts w:hint="default"/>
      </w:rPr>
    </w:lvl>
    <w:lvl w:ilvl="8">
      <w:start w:val="1"/>
      <w:numFmt w:val="decimal"/>
      <w:lvlText w:val="%1.%2.%3.%4.%5.%6.%7.%8.%9."/>
      <w:lvlJc w:val="left"/>
      <w:pPr>
        <w:ind w:left="9504" w:hanging="1440"/>
      </w:pPr>
      <w:rPr>
        <w:rFonts w:hint="default"/>
      </w:rPr>
    </w:lvl>
  </w:abstractNum>
  <w:abstractNum w:abstractNumId="23" w15:restartNumberingAfterBreak="0">
    <w:nsid w:val="4831318E"/>
    <w:multiLevelType w:val="hybridMultilevel"/>
    <w:tmpl w:val="7FE05760"/>
    <w:lvl w:ilvl="0" w:tplc="78501EA2">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11C5DDF"/>
    <w:multiLevelType w:val="multilevel"/>
    <w:tmpl w:val="07D85D0C"/>
    <w:lvl w:ilvl="0">
      <w:start w:val="14"/>
      <w:numFmt w:val="decimal"/>
      <w:lvlText w:val="%1"/>
      <w:lvlJc w:val="left"/>
      <w:pPr>
        <w:ind w:left="420" w:hanging="420"/>
      </w:pPr>
      <w:rPr>
        <w:rFonts w:hint="default"/>
      </w:rPr>
    </w:lvl>
    <w:lvl w:ilvl="1">
      <w:start w:val="1"/>
      <w:numFmt w:val="decimal"/>
      <w:lvlText w:val="%1.%2"/>
      <w:lvlJc w:val="left"/>
      <w:pPr>
        <w:ind w:left="1849" w:hanging="4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25" w15:restartNumberingAfterBreak="0">
    <w:nsid w:val="515B530F"/>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44069AB"/>
    <w:multiLevelType w:val="multilevel"/>
    <w:tmpl w:val="20640B10"/>
    <w:lvl w:ilvl="0">
      <w:start w:val="1"/>
      <w:numFmt w:val="decimal"/>
      <w:suff w:val="space"/>
      <w:lvlText w:val="%1."/>
      <w:lvlJc w:val="left"/>
      <w:pPr>
        <w:ind w:left="0" w:firstLine="709"/>
      </w:pPr>
      <w:rPr>
        <w:rFonts w:hint="default"/>
        <w:i w:val="0"/>
        <w:iCs/>
        <w:strike w:val="0"/>
      </w:rPr>
    </w:lvl>
    <w:lvl w:ilvl="1">
      <w:start w:val="1"/>
      <w:numFmt w:val="decimal"/>
      <w:isLgl/>
      <w:suff w:val="space"/>
      <w:lvlText w:val="%1.%2."/>
      <w:lvlJc w:val="left"/>
      <w:pPr>
        <w:ind w:left="0" w:firstLine="709"/>
      </w:pPr>
      <w:rPr>
        <w:rFonts w:hint="default"/>
      </w:rPr>
    </w:lvl>
    <w:lvl w:ilvl="2">
      <w:start w:val="1"/>
      <w:numFmt w:val="decimal"/>
      <w:isLgl/>
      <w:lvlText w:val="%1.%2.%3."/>
      <w:lvlJc w:val="left"/>
      <w:pPr>
        <w:ind w:left="0" w:firstLine="709"/>
      </w:pPr>
      <w:rPr>
        <w:rFonts w:hint="default"/>
      </w:rPr>
    </w:lvl>
    <w:lvl w:ilvl="3">
      <w:start w:val="1"/>
      <w:numFmt w:val="decimal"/>
      <w:isLgl/>
      <w:lvlText w:val="%1.%2.%3.%4."/>
      <w:lvlJc w:val="left"/>
      <w:pPr>
        <w:ind w:left="1899" w:hanging="765"/>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7" w15:restartNumberingAfterBreak="0">
    <w:nsid w:val="5A246414"/>
    <w:multiLevelType w:val="hybridMultilevel"/>
    <w:tmpl w:val="DD1E4F64"/>
    <w:lvl w:ilvl="0" w:tplc="54A0D34E">
      <w:start w:val="1"/>
      <w:numFmt w:val="decimal"/>
      <w:suff w:val="space"/>
      <w:lvlText w:val="%1."/>
      <w:lvlJc w:val="left"/>
      <w:pPr>
        <w:ind w:left="0" w:firstLine="709"/>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8" w15:restartNumberingAfterBreak="0">
    <w:nsid w:val="5A9D018A"/>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CA31465"/>
    <w:multiLevelType w:val="multilevel"/>
    <w:tmpl w:val="2C3EA9E2"/>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E023528"/>
    <w:multiLevelType w:val="multilevel"/>
    <w:tmpl w:val="20640B10"/>
    <w:lvl w:ilvl="0">
      <w:start w:val="1"/>
      <w:numFmt w:val="decimal"/>
      <w:suff w:val="space"/>
      <w:lvlText w:val="%1."/>
      <w:lvlJc w:val="left"/>
      <w:pPr>
        <w:ind w:left="0" w:firstLine="709"/>
      </w:pPr>
      <w:rPr>
        <w:rFonts w:hint="default"/>
        <w:i w:val="0"/>
        <w:iCs/>
        <w:strike w:val="0"/>
      </w:rPr>
    </w:lvl>
    <w:lvl w:ilvl="1">
      <w:start w:val="1"/>
      <w:numFmt w:val="decimal"/>
      <w:isLgl/>
      <w:suff w:val="space"/>
      <w:lvlText w:val="%1.%2."/>
      <w:lvlJc w:val="left"/>
      <w:pPr>
        <w:ind w:left="0" w:firstLine="709"/>
      </w:pPr>
      <w:rPr>
        <w:rFonts w:hint="default"/>
      </w:rPr>
    </w:lvl>
    <w:lvl w:ilvl="2">
      <w:start w:val="1"/>
      <w:numFmt w:val="decimal"/>
      <w:isLgl/>
      <w:lvlText w:val="%1.%2.%3."/>
      <w:lvlJc w:val="left"/>
      <w:pPr>
        <w:ind w:left="0" w:firstLine="709"/>
      </w:pPr>
      <w:rPr>
        <w:rFonts w:hint="default"/>
      </w:rPr>
    </w:lvl>
    <w:lvl w:ilvl="3">
      <w:start w:val="1"/>
      <w:numFmt w:val="decimal"/>
      <w:isLgl/>
      <w:lvlText w:val="%1.%2.%3.%4."/>
      <w:lvlJc w:val="left"/>
      <w:pPr>
        <w:ind w:left="1899" w:hanging="765"/>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31" w15:restartNumberingAfterBreak="0">
    <w:nsid w:val="5E116CA0"/>
    <w:multiLevelType w:val="multilevel"/>
    <w:tmpl w:val="C5B412B2"/>
    <w:lvl w:ilvl="0">
      <w:start w:val="1"/>
      <w:numFmt w:val="decimal"/>
      <w:suff w:val="space"/>
      <w:lvlText w:val="%1."/>
      <w:lvlJc w:val="left"/>
      <w:pPr>
        <w:ind w:left="0" w:firstLine="709"/>
      </w:pPr>
      <w:rPr>
        <w:rFonts w:hint="default"/>
        <w:i w:val="0"/>
        <w:iCs/>
        <w:strike w:val="0"/>
      </w:rPr>
    </w:lvl>
    <w:lvl w:ilvl="1">
      <w:start w:val="1"/>
      <w:numFmt w:val="decimal"/>
      <w:isLgl/>
      <w:suff w:val="space"/>
      <w:lvlText w:val="%1.%2."/>
      <w:lvlJc w:val="left"/>
      <w:pPr>
        <w:ind w:left="0" w:firstLine="709"/>
      </w:pPr>
      <w:rPr>
        <w:rFonts w:hint="default"/>
      </w:rPr>
    </w:lvl>
    <w:lvl w:ilvl="2">
      <w:start w:val="1"/>
      <w:numFmt w:val="decimal"/>
      <w:isLgl/>
      <w:suff w:val="space"/>
      <w:lvlText w:val="%1.%2.%3."/>
      <w:lvlJc w:val="left"/>
      <w:pPr>
        <w:ind w:left="0" w:firstLine="709"/>
      </w:pPr>
      <w:rPr>
        <w:rFonts w:hint="default"/>
      </w:rPr>
    </w:lvl>
    <w:lvl w:ilvl="3">
      <w:start w:val="1"/>
      <w:numFmt w:val="decimal"/>
      <w:isLgl/>
      <w:lvlText w:val="%1.%2.%3.%4."/>
      <w:lvlJc w:val="left"/>
      <w:pPr>
        <w:ind w:left="1899" w:hanging="765"/>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32" w15:restartNumberingAfterBreak="0">
    <w:nsid w:val="68096CBE"/>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87C3C95"/>
    <w:multiLevelType w:val="multilevel"/>
    <w:tmpl w:val="E55CB428"/>
    <w:lvl w:ilvl="0">
      <w:start w:val="15"/>
      <w:numFmt w:val="decimal"/>
      <w:lvlText w:val="%1"/>
      <w:lvlJc w:val="left"/>
      <w:pPr>
        <w:ind w:left="420" w:hanging="420"/>
      </w:pPr>
      <w:rPr>
        <w:rFonts w:hint="default"/>
        <w:b w:val="0"/>
      </w:rPr>
    </w:lvl>
    <w:lvl w:ilvl="1">
      <w:start w:val="1"/>
      <w:numFmt w:val="decimal"/>
      <w:lvlText w:val="%1.%2"/>
      <w:lvlJc w:val="left"/>
      <w:pPr>
        <w:ind w:left="1980" w:hanging="420"/>
      </w:pPr>
      <w:rPr>
        <w:rFonts w:hint="default"/>
        <w:b w:val="0"/>
      </w:rPr>
    </w:lvl>
    <w:lvl w:ilvl="2">
      <w:start w:val="1"/>
      <w:numFmt w:val="decimal"/>
      <w:lvlText w:val="%1.%2.%3"/>
      <w:lvlJc w:val="left"/>
      <w:pPr>
        <w:ind w:left="3840" w:hanging="720"/>
      </w:pPr>
      <w:rPr>
        <w:rFonts w:hint="default"/>
        <w:b w:val="0"/>
      </w:rPr>
    </w:lvl>
    <w:lvl w:ilvl="3">
      <w:start w:val="1"/>
      <w:numFmt w:val="decimal"/>
      <w:lvlText w:val="%1.%2.%3.%4"/>
      <w:lvlJc w:val="left"/>
      <w:pPr>
        <w:ind w:left="5400" w:hanging="720"/>
      </w:pPr>
      <w:rPr>
        <w:rFonts w:hint="default"/>
        <w:b w:val="0"/>
      </w:rPr>
    </w:lvl>
    <w:lvl w:ilvl="4">
      <w:start w:val="1"/>
      <w:numFmt w:val="decimal"/>
      <w:lvlText w:val="%1.%2.%3.%4.%5"/>
      <w:lvlJc w:val="left"/>
      <w:pPr>
        <w:ind w:left="7320" w:hanging="1080"/>
      </w:pPr>
      <w:rPr>
        <w:rFonts w:hint="default"/>
        <w:b w:val="0"/>
      </w:rPr>
    </w:lvl>
    <w:lvl w:ilvl="5">
      <w:start w:val="1"/>
      <w:numFmt w:val="decimal"/>
      <w:lvlText w:val="%1.%2.%3.%4.%5.%6"/>
      <w:lvlJc w:val="left"/>
      <w:pPr>
        <w:ind w:left="8880" w:hanging="1080"/>
      </w:pPr>
      <w:rPr>
        <w:rFonts w:hint="default"/>
        <w:b w:val="0"/>
      </w:rPr>
    </w:lvl>
    <w:lvl w:ilvl="6">
      <w:start w:val="1"/>
      <w:numFmt w:val="decimal"/>
      <w:lvlText w:val="%1.%2.%3.%4.%5.%6.%7"/>
      <w:lvlJc w:val="left"/>
      <w:pPr>
        <w:ind w:left="10800" w:hanging="1440"/>
      </w:pPr>
      <w:rPr>
        <w:rFonts w:hint="default"/>
        <w:b w:val="0"/>
      </w:rPr>
    </w:lvl>
    <w:lvl w:ilvl="7">
      <w:start w:val="1"/>
      <w:numFmt w:val="decimal"/>
      <w:lvlText w:val="%1.%2.%3.%4.%5.%6.%7.%8"/>
      <w:lvlJc w:val="left"/>
      <w:pPr>
        <w:ind w:left="12360" w:hanging="1440"/>
      </w:pPr>
      <w:rPr>
        <w:rFonts w:hint="default"/>
        <w:b w:val="0"/>
      </w:rPr>
    </w:lvl>
    <w:lvl w:ilvl="8">
      <w:start w:val="1"/>
      <w:numFmt w:val="decimal"/>
      <w:lvlText w:val="%1.%2.%3.%4.%5.%6.%7.%8.%9"/>
      <w:lvlJc w:val="left"/>
      <w:pPr>
        <w:ind w:left="14280" w:hanging="1800"/>
      </w:pPr>
      <w:rPr>
        <w:rFonts w:hint="default"/>
        <w:b w:val="0"/>
      </w:rPr>
    </w:lvl>
  </w:abstractNum>
  <w:abstractNum w:abstractNumId="34" w15:restartNumberingAfterBreak="0">
    <w:nsid w:val="69484DDF"/>
    <w:multiLevelType w:val="multilevel"/>
    <w:tmpl w:val="DB4A2D30"/>
    <w:lvl w:ilvl="0">
      <w:start w:val="1"/>
      <w:numFmt w:val="decimal"/>
      <w:suff w:val="space"/>
      <w:lvlText w:val="%1."/>
      <w:lvlJc w:val="left"/>
      <w:pPr>
        <w:ind w:left="1429" w:hanging="360"/>
      </w:pPr>
      <w:rPr>
        <w:rFonts w:hint="default"/>
        <w:b w:val="0"/>
        <w:bCs/>
      </w:rPr>
    </w:lvl>
    <w:lvl w:ilvl="1">
      <w:start w:val="1"/>
      <w:numFmt w:val="decimal"/>
      <w:isLgl/>
      <w:suff w:val="space"/>
      <w:lvlText w:val="%1.%2."/>
      <w:lvlJc w:val="left"/>
      <w:pPr>
        <w:ind w:left="1489" w:hanging="4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35" w15:restartNumberingAfterBreak="0">
    <w:nsid w:val="752F659B"/>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5F15DDC"/>
    <w:multiLevelType w:val="multilevel"/>
    <w:tmpl w:val="E55CB428"/>
    <w:lvl w:ilvl="0">
      <w:start w:val="15"/>
      <w:numFmt w:val="decimal"/>
      <w:lvlText w:val="%1"/>
      <w:lvlJc w:val="left"/>
      <w:pPr>
        <w:ind w:left="420" w:hanging="420"/>
      </w:pPr>
      <w:rPr>
        <w:rFonts w:hint="default"/>
        <w:b w:val="0"/>
      </w:rPr>
    </w:lvl>
    <w:lvl w:ilvl="1">
      <w:start w:val="1"/>
      <w:numFmt w:val="decimal"/>
      <w:lvlText w:val="%1.%2"/>
      <w:lvlJc w:val="left"/>
      <w:pPr>
        <w:ind w:left="1980" w:hanging="420"/>
      </w:pPr>
      <w:rPr>
        <w:rFonts w:hint="default"/>
        <w:b w:val="0"/>
      </w:rPr>
    </w:lvl>
    <w:lvl w:ilvl="2">
      <w:start w:val="1"/>
      <w:numFmt w:val="decimal"/>
      <w:lvlText w:val="%1.%2.%3"/>
      <w:lvlJc w:val="left"/>
      <w:pPr>
        <w:ind w:left="3840" w:hanging="720"/>
      </w:pPr>
      <w:rPr>
        <w:rFonts w:hint="default"/>
        <w:b w:val="0"/>
      </w:rPr>
    </w:lvl>
    <w:lvl w:ilvl="3">
      <w:start w:val="1"/>
      <w:numFmt w:val="decimal"/>
      <w:lvlText w:val="%1.%2.%3.%4"/>
      <w:lvlJc w:val="left"/>
      <w:pPr>
        <w:ind w:left="5400" w:hanging="720"/>
      </w:pPr>
      <w:rPr>
        <w:rFonts w:hint="default"/>
        <w:b w:val="0"/>
      </w:rPr>
    </w:lvl>
    <w:lvl w:ilvl="4">
      <w:start w:val="1"/>
      <w:numFmt w:val="decimal"/>
      <w:lvlText w:val="%1.%2.%3.%4.%5"/>
      <w:lvlJc w:val="left"/>
      <w:pPr>
        <w:ind w:left="7320" w:hanging="1080"/>
      </w:pPr>
      <w:rPr>
        <w:rFonts w:hint="default"/>
        <w:b w:val="0"/>
      </w:rPr>
    </w:lvl>
    <w:lvl w:ilvl="5">
      <w:start w:val="1"/>
      <w:numFmt w:val="decimal"/>
      <w:lvlText w:val="%1.%2.%3.%4.%5.%6"/>
      <w:lvlJc w:val="left"/>
      <w:pPr>
        <w:ind w:left="8880" w:hanging="1080"/>
      </w:pPr>
      <w:rPr>
        <w:rFonts w:hint="default"/>
        <w:b w:val="0"/>
      </w:rPr>
    </w:lvl>
    <w:lvl w:ilvl="6">
      <w:start w:val="1"/>
      <w:numFmt w:val="decimal"/>
      <w:lvlText w:val="%1.%2.%3.%4.%5.%6.%7"/>
      <w:lvlJc w:val="left"/>
      <w:pPr>
        <w:ind w:left="10800" w:hanging="1440"/>
      </w:pPr>
      <w:rPr>
        <w:rFonts w:hint="default"/>
        <w:b w:val="0"/>
      </w:rPr>
    </w:lvl>
    <w:lvl w:ilvl="7">
      <w:start w:val="1"/>
      <w:numFmt w:val="decimal"/>
      <w:lvlText w:val="%1.%2.%3.%4.%5.%6.%7.%8"/>
      <w:lvlJc w:val="left"/>
      <w:pPr>
        <w:ind w:left="12360" w:hanging="1440"/>
      </w:pPr>
      <w:rPr>
        <w:rFonts w:hint="default"/>
        <w:b w:val="0"/>
      </w:rPr>
    </w:lvl>
    <w:lvl w:ilvl="8">
      <w:start w:val="1"/>
      <w:numFmt w:val="decimal"/>
      <w:lvlText w:val="%1.%2.%3.%4.%5.%6.%7.%8.%9"/>
      <w:lvlJc w:val="left"/>
      <w:pPr>
        <w:ind w:left="14280" w:hanging="1800"/>
      </w:pPr>
      <w:rPr>
        <w:rFonts w:hint="default"/>
        <w:b w:val="0"/>
      </w:rPr>
    </w:lvl>
  </w:abstractNum>
  <w:abstractNum w:abstractNumId="37" w15:restartNumberingAfterBreak="0">
    <w:nsid w:val="781C148E"/>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CCA33C6"/>
    <w:multiLevelType w:val="multilevel"/>
    <w:tmpl w:val="DB4A2D30"/>
    <w:lvl w:ilvl="0">
      <w:start w:val="1"/>
      <w:numFmt w:val="decimal"/>
      <w:suff w:val="space"/>
      <w:lvlText w:val="%1."/>
      <w:lvlJc w:val="left"/>
      <w:pPr>
        <w:ind w:left="1429" w:hanging="360"/>
      </w:pPr>
      <w:rPr>
        <w:rFonts w:hint="default"/>
        <w:b w:val="0"/>
        <w:bCs/>
      </w:rPr>
    </w:lvl>
    <w:lvl w:ilvl="1">
      <w:start w:val="1"/>
      <w:numFmt w:val="decimal"/>
      <w:isLgl/>
      <w:suff w:val="space"/>
      <w:lvlText w:val="%1.%2."/>
      <w:lvlJc w:val="left"/>
      <w:pPr>
        <w:ind w:left="1489" w:hanging="4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39" w15:restartNumberingAfterBreak="0">
    <w:nsid w:val="7D556C53"/>
    <w:multiLevelType w:val="hybridMultilevel"/>
    <w:tmpl w:val="53289C8A"/>
    <w:lvl w:ilvl="0" w:tplc="F0663D54">
      <w:start w:val="2"/>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E431B99"/>
    <w:multiLevelType w:val="multilevel"/>
    <w:tmpl w:val="2C3EA9E2"/>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61177688">
    <w:abstractNumId w:val="21"/>
  </w:num>
  <w:num w:numId="2" w16cid:durableId="2064675918">
    <w:abstractNumId w:val="18"/>
  </w:num>
  <w:num w:numId="3" w16cid:durableId="1711104435">
    <w:abstractNumId w:val="25"/>
  </w:num>
  <w:num w:numId="4" w16cid:durableId="1337267298">
    <w:abstractNumId w:val="15"/>
  </w:num>
  <w:num w:numId="5" w16cid:durableId="130826501">
    <w:abstractNumId w:val="8"/>
  </w:num>
  <w:num w:numId="6" w16cid:durableId="1648126862">
    <w:abstractNumId w:val="7"/>
  </w:num>
  <w:num w:numId="7" w16cid:durableId="552548119">
    <w:abstractNumId w:val="35"/>
  </w:num>
  <w:num w:numId="8" w16cid:durableId="1503356926">
    <w:abstractNumId w:val="28"/>
  </w:num>
  <w:num w:numId="9" w16cid:durableId="2133354084">
    <w:abstractNumId w:val="12"/>
  </w:num>
  <w:num w:numId="10" w16cid:durableId="1089043267">
    <w:abstractNumId w:val="4"/>
  </w:num>
  <w:num w:numId="11" w16cid:durableId="1501043692">
    <w:abstractNumId w:val="27"/>
  </w:num>
  <w:num w:numId="12" w16cid:durableId="1281648607">
    <w:abstractNumId w:val="32"/>
  </w:num>
  <w:num w:numId="13" w16cid:durableId="448092161">
    <w:abstractNumId w:val="31"/>
  </w:num>
  <w:num w:numId="14" w16cid:durableId="864320005">
    <w:abstractNumId w:val="5"/>
  </w:num>
  <w:num w:numId="15" w16cid:durableId="1414468392">
    <w:abstractNumId w:val="22"/>
  </w:num>
  <w:num w:numId="16" w16cid:durableId="1489394420">
    <w:abstractNumId w:val="19"/>
  </w:num>
  <w:num w:numId="17" w16cid:durableId="1395541821">
    <w:abstractNumId w:val="30"/>
  </w:num>
  <w:num w:numId="18" w16cid:durableId="1435708474">
    <w:abstractNumId w:val="26"/>
  </w:num>
  <w:num w:numId="19" w16cid:durableId="1557931419">
    <w:abstractNumId w:val="0"/>
  </w:num>
  <w:num w:numId="20" w16cid:durableId="1035932015">
    <w:abstractNumId w:val="14"/>
  </w:num>
  <w:num w:numId="21" w16cid:durableId="455756975">
    <w:abstractNumId w:val="39"/>
  </w:num>
  <w:num w:numId="22" w16cid:durableId="1814986039">
    <w:abstractNumId w:val="37"/>
  </w:num>
  <w:num w:numId="23" w16cid:durableId="1739937328">
    <w:abstractNumId w:val="23"/>
  </w:num>
  <w:num w:numId="24" w16cid:durableId="683819586">
    <w:abstractNumId w:val="9"/>
  </w:num>
  <w:num w:numId="25" w16cid:durableId="1445229573">
    <w:abstractNumId w:val="34"/>
  </w:num>
  <w:num w:numId="26" w16cid:durableId="496384512">
    <w:abstractNumId w:val="3"/>
  </w:num>
  <w:num w:numId="27" w16cid:durableId="1377195707">
    <w:abstractNumId w:val="20"/>
  </w:num>
  <w:num w:numId="28" w16cid:durableId="59066161">
    <w:abstractNumId w:val="29"/>
  </w:num>
  <w:num w:numId="29" w16cid:durableId="1093942181">
    <w:abstractNumId w:val="40"/>
  </w:num>
  <w:num w:numId="30" w16cid:durableId="1247224475">
    <w:abstractNumId w:val="11"/>
  </w:num>
  <w:num w:numId="31" w16cid:durableId="514539719">
    <w:abstractNumId w:val="38"/>
  </w:num>
  <w:num w:numId="32" w16cid:durableId="1664040965">
    <w:abstractNumId w:val="13"/>
  </w:num>
  <w:num w:numId="33" w16cid:durableId="368532614">
    <w:abstractNumId w:val="10"/>
  </w:num>
  <w:num w:numId="34" w16cid:durableId="889923856">
    <w:abstractNumId w:val="1"/>
  </w:num>
  <w:num w:numId="35" w16cid:durableId="1932664088">
    <w:abstractNumId w:val="33"/>
  </w:num>
  <w:num w:numId="36" w16cid:durableId="219025780">
    <w:abstractNumId w:val="36"/>
  </w:num>
  <w:num w:numId="37" w16cid:durableId="203372690">
    <w:abstractNumId w:val="6"/>
  </w:num>
  <w:num w:numId="38" w16cid:durableId="1215627735">
    <w:abstractNumId w:val="24"/>
  </w:num>
  <w:num w:numId="39" w16cid:durableId="1948274773">
    <w:abstractNumId w:val="2"/>
  </w:num>
  <w:num w:numId="40" w16cid:durableId="443576375">
    <w:abstractNumId w:val="17"/>
  </w:num>
  <w:num w:numId="41" w16cid:durableId="196195144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EF3"/>
    <w:rsid w:val="00002C1D"/>
    <w:rsid w:val="000076B1"/>
    <w:rsid w:val="000127A0"/>
    <w:rsid w:val="00012F36"/>
    <w:rsid w:val="00023389"/>
    <w:rsid w:val="000260BD"/>
    <w:rsid w:val="00041B0F"/>
    <w:rsid w:val="00050A1D"/>
    <w:rsid w:val="00053252"/>
    <w:rsid w:val="00054F41"/>
    <w:rsid w:val="00055D44"/>
    <w:rsid w:val="000612D8"/>
    <w:rsid w:val="000620BB"/>
    <w:rsid w:val="00064876"/>
    <w:rsid w:val="00066EFD"/>
    <w:rsid w:val="0008272D"/>
    <w:rsid w:val="00092EEE"/>
    <w:rsid w:val="000A4D32"/>
    <w:rsid w:val="000B589D"/>
    <w:rsid w:val="000B71D4"/>
    <w:rsid w:val="000C0B0C"/>
    <w:rsid w:val="000C31FC"/>
    <w:rsid w:val="000C3658"/>
    <w:rsid w:val="000C542A"/>
    <w:rsid w:val="000D077D"/>
    <w:rsid w:val="000D4BBB"/>
    <w:rsid w:val="000D5366"/>
    <w:rsid w:val="000E2ADF"/>
    <w:rsid w:val="000F6EC9"/>
    <w:rsid w:val="00110080"/>
    <w:rsid w:val="0011292D"/>
    <w:rsid w:val="00115C20"/>
    <w:rsid w:val="00117FF9"/>
    <w:rsid w:val="00133A10"/>
    <w:rsid w:val="00140CB4"/>
    <w:rsid w:val="00147FE1"/>
    <w:rsid w:val="00150BA3"/>
    <w:rsid w:val="00150EF3"/>
    <w:rsid w:val="00154080"/>
    <w:rsid w:val="001557A2"/>
    <w:rsid w:val="001625EA"/>
    <w:rsid w:val="001703F3"/>
    <w:rsid w:val="0017159B"/>
    <w:rsid w:val="0017610D"/>
    <w:rsid w:val="00176788"/>
    <w:rsid w:val="00177AA4"/>
    <w:rsid w:val="00181F3D"/>
    <w:rsid w:val="00183C43"/>
    <w:rsid w:val="001850E6"/>
    <w:rsid w:val="00197DF5"/>
    <w:rsid w:val="001A191A"/>
    <w:rsid w:val="001A6B05"/>
    <w:rsid w:val="001B410C"/>
    <w:rsid w:val="001B56E6"/>
    <w:rsid w:val="001B6ABB"/>
    <w:rsid w:val="001C28B4"/>
    <w:rsid w:val="001D68B3"/>
    <w:rsid w:val="001D697F"/>
    <w:rsid w:val="001E08C0"/>
    <w:rsid w:val="001E5265"/>
    <w:rsid w:val="001F072F"/>
    <w:rsid w:val="001F69CD"/>
    <w:rsid w:val="0020227F"/>
    <w:rsid w:val="00203D86"/>
    <w:rsid w:val="00213EBB"/>
    <w:rsid w:val="002247CD"/>
    <w:rsid w:val="00227CB2"/>
    <w:rsid w:val="00247697"/>
    <w:rsid w:val="00251A88"/>
    <w:rsid w:val="00255150"/>
    <w:rsid w:val="00263E65"/>
    <w:rsid w:val="0027238F"/>
    <w:rsid w:val="00273C6D"/>
    <w:rsid w:val="00282A63"/>
    <w:rsid w:val="00283C5E"/>
    <w:rsid w:val="00284CDB"/>
    <w:rsid w:val="0028631A"/>
    <w:rsid w:val="0029217D"/>
    <w:rsid w:val="002A5439"/>
    <w:rsid w:val="002A695D"/>
    <w:rsid w:val="002B0CBF"/>
    <w:rsid w:val="002B3A70"/>
    <w:rsid w:val="002C13CC"/>
    <w:rsid w:val="002D2341"/>
    <w:rsid w:val="002D608F"/>
    <w:rsid w:val="002E3972"/>
    <w:rsid w:val="002F11E9"/>
    <w:rsid w:val="00304EC3"/>
    <w:rsid w:val="00307437"/>
    <w:rsid w:val="00313735"/>
    <w:rsid w:val="00315C86"/>
    <w:rsid w:val="0031734F"/>
    <w:rsid w:val="0032068C"/>
    <w:rsid w:val="00322D90"/>
    <w:rsid w:val="00330690"/>
    <w:rsid w:val="00341081"/>
    <w:rsid w:val="00345AEE"/>
    <w:rsid w:val="003558C3"/>
    <w:rsid w:val="00357DCD"/>
    <w:rsid w:val="00363065"/>
    <w:rsid w:val="00364604"/>
    <w:rsid w:val="003676BF"/>
    <w:rsid w:val="00367CBB"/>
    <w:rsid w:val="00371340"/>
    <w:rsid w:val="00396207"/>
    <w:rsid w:val="00396971"/>
    <w:rsid w:val="003A3535"/>
    <w:rsid w:val="003A4CD1"/>
    <w:rsid w:val="003A6A75"/>
    <w:rsid w:val="003B0E28"/>
    <w:rsid w:val="003C1BCE"/>
    <w:rsid w:val="003C4691"/>
    <w:rsid w:val="003C5118"/>
    <w:rsid w:val="003C5AA0"/>
    <w:rsid w:val="003E4059"/>
    <w:rsid w:val="003E48F1"/>
    <w:rsid w:val="003E579D"/>
    <w:rsid w:val="003F4515"/>
    <w:rsid w:val="003F640E"/>
    <w:rsid w:val="004034B7"/>
    <w:rsid w:val="0040576C"/>
    <w:rsid w:val="00415863"/>
    <w:rsid w:val="00415DCF"/>
    <w:rsid w:val="0042303D"/>
    <w:rsid w:val="00426C37"/>
    <w:rsid w:val="00426E3E"/>
    <w:rsid w:val="00444F84"/>
    <w:rsid w:val="004511E5"/>
    <w:rsid w:val="00460D21"/>
    <w:rsid w:val="004611E3"/>
    <w:rsid w:val="0048209A"/>
    <w:rsid w:val="00482BC7"/>
    <w:rsid w:val="00490A3B"/>
    <w:rsid w:val="00490AE6"/>
    <w:rsid w:val="004938C2"/>
    <w:rsid w:val="004A4E0C"/>
    <w:rsid w:val="004B530A"/>
    <w:rsid w:val="004B5A5F"/>
    <w:rsid w:val="004C1C73"/>
    <w:rsid w:val="004C2CD4"/>
    <w:rsid w:val="004E0D74"/>
    <w:rsid w:val="004E2A1A"/>
    <w:rsid w:val="004E6647"/>
    <w:rsid w:val="004E719B"/>
    <w:rsid w:val="004E77E7"/>
    <w:rsid w:val="004F3063"/>
    <w:rsid w:val="004F4048"/>
    <w:rsid w:val="004F4A85"/>
    <w:rsid w:val="0051762D"/>
    <w:rsid w:val="00524C24"/>
    <w:rsid w:val="0052767D"/>
    <w:rsid w:val="0053413A"/>
    <w:rsid w:val="00534EFC"/>
    <w:rsid w:val="00537179"/>
    <w:rsid w:val="00550B4B"/>
    <w:rsid w:val="00550CD7"/>
    <w:rsid w:val="00551F8B"/>
    <w:rsid w:val="005603F4"/>
    <w:rsid w:val="00562B96"/>
    <w:rsid w:val="00564847"/>
    <w:rsid w:val="00570FA2"/>
    <w:rsid w:val="0057329F"/>
    <w:rsid w:val="00574408"/>
    <w:rsid w:val="0057444A"/>
    <w:rsid w:val="00576F7D"/>
    <w:rsid w:val="00590971"/>
    <w:rsid w:val="00592477"/>
    <w:rsid w:val="005975F1"/>
    <w:rsid w:val="005A00C4"/>
    <w:rsid w:val="005C3ED8"/>
    <w:rsid w:val="005C5586"/>
    <w:rsid w:val="005C67A7"/>
    <w:rsid w:val="005C720E"/>
    <w:rsid w:val="005D68E0"/>
    <w:rsid w:val="006061D2"/>
    <w:rsid w:val="00606395"/>
    <w:rsid w:val="00612228"/>
    <w:rsid w:val="006141C3"/>
    <w:rsid w:val="00616C96"/>
    <w:rsid w:val="006249A5"/>
    <w:rsid w:val="0063209E"/>
    <w:rsid w:val="006320D0"/>
    <w:rsid w:val="00632F61"/>
    <w:rsid w:val="00636422"/>
    <w:rsid w:val="0063741A"/>
    <w:rsid w:val="0064352B"/>
    <w:rsid w:val="0064473E"/>
    <w:rsid w:val="00652899"/>
    <w:rsid w:val="0065396B"/>
    <w:rsid w:val="00656787"/>
    <w:rsid w:val="00656B67"/>
    <w:rsid w:val="00660F0D"/>
    <w:rsid w:val="00661756"/>
    <w:rsid w:val="00664F2D"/>
    <w:rsid w:val="0067067D"/>
    <w:rsid w:val="00672F76"/>
    <w:rsid w:val="00674285"/>
    <w:rsid w:val="00690CD8"/>
    <w:rsid w:val="00694B3A"/>
    <w:rsid w:val="006A7C91"/>
    <w:rsid w:val="006C36A0"/>
    <w:rsid w:val="006C5146"/>
    <w:rsid w:val="006D2078"/>
    <w:rsid w:val="00707C49"/>
    <w:rsid w:val="00720C0A"/>
    <w:rsid w:val="0072786B"/>
    <w:rsid w:val="00750977"/>
    <w:rsid w:val="007574D0"/>
    <w:rsid w:val="00760441"/>
    <w:rsid w:val="0076124C"/>
    <w:rsid w:val="00763794"/>
    <w:rsid w:val="007762E3"/>
    <w:rsid w:val="00780F75"/>
    <w:rsid w:val="00782FBC"/>
    <w:rsid w:val="00790A12"/>
    <w:rsid w:val="00792269"/>
    <w:rsid w:val="007937FF"/>
    <w:rsid w:val="007A109A"/>
    <w:rsid w:val="007A1784"/>
    <w:rsid w:val="007A68C5"/>
    <w:rsid w:val="007B60C3"/>
    <w:rsid w:val="007B7FF3"/>
    <w:rsid w:val="007D11C8"/>
    <w:rsid w:val="007D3630"/>
    <w:rsid w:val="007D590E"/>
    <w:rsid w:val="007D7B95"/>
    <w:rsid w:val="007F1B2B"/>
    <w:rsid w:val="007F574E"/>
    <w:rsid w:val="007F7A97"/>
    <w:rsid w:val="008002E8"/>
    <w:rsid w:val="0081135C"/>
    <w:rsid w:val="00820EA3"/>
    <w:rsid w:val="008279E6"/>
    <w:rsid w:val="00831C37"/>
    <w:rsid w:val="008511DD"/>
    <w:rsid w:val="00857B79"/>
    <w:rsid w:val="00862759"/>
    <w:rsid w:val="008658D8"/>
    <w:rsid w:val="00865A7F"/>
    <w:rsid w:val="00865C3D"/>
    <w:rsid w:val="0087092F"/>
    <w:rsid w:val="008715CE"/>
    <w:rsid w:val="0088186B"/>
    <w:rsid w:val="008A058B"/>
    <w:rsid w:val="008A0782"/>
    <w:rsid w:val="008A1D14"/>
    <w:rsid w:val="008A306D"/>
    <w:rsid w:val="008B1DFF"/>
    <w:rsid w:val="008C3134"/>
    <w:rsid w:val="008C46CB"/>
    <w:rsid w:val="008C55E5"/>
    <w:rsid w:val="008C63CC"/>
    <w:rsid w:val="008C6C06"/>
    <w:rsid w:val="008E3988"/>
    <w:rsid w:val="008E4417"/>
    <w:rsid w:val="008F009D"/>
    <w:rsid w:val="008F12FF"/>
    <w:rsid w:val="008F452D"/>
    <w:rsid w:val="008F7E7F"/>
    <w:rsid w:val="00913D12"/>
    <w:rsid w:val="00922374"/>
    <w:rsid w:val="009458B3"/>
    <w:rsid w:val="00946F56"/>
    <w:rsid w:val="0094767A"/>
    <w:rsid w:val="00951640"/>
    <w:rsid w:val="0095304D"/>
    <w:rsid w:val="00954EEE"/>
    <w:rsid w:val="00972986"/>
    <w:rsid w:val="00980CB7"/>
    <w:rsid w:val="00982C1A"/>
    <w:rsid w:val="009842C1"/>
    <w:rsid w:val="00985CF8"/>
    <w:rsid w:val="00990812"/>
    <w:rsid w:val="00993F79"/>
    <w:rsid w:val="0099682D"/>
    <w:rsid w:val="009977B9"/>
    <w:rsid w:val="009A50E4"/>
    <w:rsid w:val="009A6D0D"/>
    <w:rsid w:val="009C1121"/>
    <w:rsid w:val="009C61B9"/>
    <w:rsid w:val="009D3955"/>
    <w:rsid w:val="009E039F"/>
    <w:rsid w:val="00A04FE1"/>
    <w:rsid w:val="00A05BF1"/>
    <w:rsid w:val="00A1311A"/>
    <w:rsid w:val="00A140E4"/>
    <w:rsid w:val="00A1427D"/>
    <w:rsid w:val="00A144FA"/>
    <w:rsid w:val="00A148BB"/>
    <w:rsid w:val="00A14E33"/>
    <w:rsid w:val="00A309E6"/>
    <w:rsid w:val="00A3731D"/>
    <w:rsid w:val="00A400FA"/>
    <w:rsid w:val="00A56BB3"/>
    <w:rsid w:val="00A73003"/>
    <w:rsid w:val="00A816D9"/>
    <w:rsid w:val="00A9539A"/>
    <w:rsid w:val="00A9745B"/>
    <w:rsid w:val="00AA04B5"/>
    <w:rsid w:val="00AA33E8"/>
    <w:rsid w:val="00AA5221"/>
    <w:rsid w:val="00AB13CA"/>
    <w:rsid w:val="00AC17C0"/>
    <w:rsid w:val="00AE15BB"/>
    <w:rsid w:val="00AE23E0"/>
    <w:rsid w:val="00AE7A5B"/>
    <w:rsid w:val="00AF16A1"/>
    <w:rsid w:val="00AF6758"/>
    <w:rsid w:val="00AF749B"/>
    <w:rsid w:val="00B00AC9"/>
    <w:rsid w:val="00B069B3"/>
    <w:rsid w:val="00B161EB"/>
    <w:rsid w:val="00B24B39"/>
    <w:rsid w:val="00B372A1"/>
    <w:rsid w:val="00B40D2F"/>
    <w:rsid w:val="00B42EB4"/>
    <w:rsid w:val="00B476C9"/>
    <w:rsid w:val="00B574C6"/>
    <w:rsid w:val="00B649C7"/>
    <w:rsid w:val="00B707A2"/>
    <w:rsid w:val="00B70AAB"/>
    <w:rsid w:val="00B71BE0"/>
    <w:rsid w:val="00B84AB0"/>
    <w:rsid w:val="00B85000"/>
    <w:rsid w:val="00B85727"/>
    <w:rsid w:val="00B8767B"/>
    <w:rsid w:val="00B97975"/>
    <w:rsid w:val="00BA5941"/>
    <w:rsid w:val="00BA6432"/>
    <w:rsid w:val="00BA7354"/>
    <w:rsid w:val="00BB1C55"/>
    <w:rsid w:val="00BB4DDF"/>
    <w:rsid w:val="00BC2DA6"/>
    <w:rsid w:val="00BD53E4"/>
    <w:rsid w:val="00BD5D53"/>
    <w:rsid w:val="00BD6F7C"/>
    <w:rsid w:val="00BE6BFE"/>
    <w:rsid w:val="00BF6612"/>
    <w:rsid w:val="00C01DC7"/>
    <w:rsid w:val="00C02025"/>
    <w:rsid w:val="00C0381E"/>
    <w:rsid w:val="00C05940"/>
    <w:rsid w:val="00C076FE"/>
    <w:rsid w:val="00C24763"/>
    <w:rsid w:val="00C24F8F"/>
    <w:rsid w:val="00C32BAD"/>
    <w:rsid w:val="00C33AB5"/>
    <w:rsid w:val="00C46C0E"/>
    <w:rsid w:val="00C5018D"/>
    <w:rsid w:val="00C64CC4"/>
    <w:rsid w:val="00C700C6"/>
    <w:rsid w:val="00C72CC7"/>
    <w:rsid w:val="00C7310E"/>
    <w:rsid w:val="00C80527"/>
    <w:rsid w:val="00CB0CE9"/>
    <w:rsid w:val="00CB4284"/>
    <w:rsid w:val="00CB5972"/>
    <w:rsid w:val="00CE0781"/>
    <w:rsid w:val="00CE28DF"/>
    <w:rsid w:val="00CE4A9E"/>
    <w:rsid w:val="00D04000"/>
    <w:rsid w:val="00D15E24"/>
    <w:rsid w:val="00D21D5D"/>
    <w:rsid w:val="00D24E1F"/>
    <w:rsid w:val="00D24F98"/>
    <w:rsid w:val="00D25A38"/>
    <w:rsid w:val="00D26EEF"/>
    <w:rsid w:val="00D26F3F"/>
    <w:rsid w:val="00D31552"/>
    <w:rsid w:val="00D33D27"/>
    <w:rsid w:val="00D375CF"/>
    <w:rsid w:val="00D4691B"/>
    <w:rsid w:val="00D61735"/>
    <w:rsid w:val="00D635F7"/>
    <w:rsid w:val="00D725A3"/>
    <w:rsid w:val="00D75929"/>
    <w:rsid w:val="00D76CD1"/>
    <w:rsid w:val="00D81A35"/>
    <w:rsid w:val="00D85488"/>
    <w:rsid w:val="00DA3A54"/>
    <w:rsid w:val="00DA4D59"/>
    <w:rsid w:val="00DB16CE"/>
    <w:rsid w:val="00DC16B3"/>
    <w:rsid w:val="00DC40B1"/>
    <w:rsid w:val="00DE5315"/>
    <w:rsid w:val="00DF3657"/>
    <w:rsid w:val="00DF647F"/>
    <w:rsid w:val="00E01DB6"/>
    <w:rsid w:val="00E1700A"/>
    <w:rsid w:val="00E22074"/>
    <w:rsid w:val="00E47307"/>
    <w:rsid w:val="00E51A60"/>
    <w:rsid w:val="00E52EA7"/>
    <w:rsid w:val="00E55F26"/>
    <w:rsid w:val="00E55FEA"/>
    <w:rsid w:val="00E64353"/>
    <w:rsid w:val="00E71979"/>
    <w:rsid w:val="00E745F2"/>
    <w:rsid w:val="00E82309"/>
    <w:rsid w:val="00EA55DF"/>
    <w:rsid w:val="00EA7464"/>
    <w:rsid w:val="00EB0858"/>
    <w:rsid w:val="00EB2ADF"/>
    <w:rsid w:val="00EB469E"/>
    <w:rsid w:val="00EC10E5"/>
    <w:rsid w:val="00EC56CD"/>
    <w:rsid w:val="00ED299D"/>
    <w:rsid w:val="00ED29FC"/>
    <w:rsid w:val="00ED3D38"/>
    <w:rsid w:val="00EE3A2D"/>
    <w:rsid w:val="00EE4607"/>
    <w:rsid w:val="00EE6CF6"/>
    <w:rsid w:val="00F003EE"/>
    <w:rsid w:val="00F0184A"/>
    <w:rsid w:val="00F033F6"/>
    <w:rsid w:val="00F11759"/>
    <w:rsid w:val="00F1719C"/>
    <w:rsid w:val="00F43666"/>
    <w:rsid w:val="00F509D4"/>
    <w:rsid w:val="00F551A5"/>
    <w:rsid w:val="00F76ECA"/>
    <w:rsid w:val="00F77BED"/>
    <w:rsid w:val="00F85A57"/>
    <w:rsid w:val="00F85D74"/>
    <w:rsid w:val="00FA41E1"/>
    <w:rsid w:val="00FB1C06"/>
    <w:rsid w:val="00FB4761"/>
    <w:rsid w:val="00FB63B6"/>
    <w:rsid w:val="00FC59C0"/>
    <w:rsid w:val="00FC64EF"/>
    <w:rsid w:val="00FD20D9"/>
    <w:rsid w:val="00FE6AE1"/>
    <w:rsid w:val="00FF2F8E"/>
    <w:rsid w:val="00FF354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BF3980"/>
  <w15:chartTrackingRefBased/>
  <w15:docId w15:val="{3418E364-83BF-454C-8D73-61377DBE2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64F2D"/>
    <w:pPr>
      <w:spacing w:after="0" w:line="240" w:lineRule="auto"/>
      <w:jc w:val="both"/>
    </w:pPr>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6320D0"/>
    <w:pPr>
      <w:ind w:left="720"/>
      <w:contextualSpacing/>
    </w:pPr>
  </w:style>
  <w:style w:type="paragraph" w:styleId="Antrats">
    <w:name w:val="header"/>
    <w:basedOn w:val="prastasis"/>
    <w:link w:val="AntratsDiagrama"/>
    <w:uiPriority w:val="99"/>
    <w:unhideWhenUsed/>
    <w:rsid w:val="00A56BB3"/>
    <w:pPr>
      <w:tabs>
        <w:tab w:val="center" w:pos="4819"/>
        <w:tab w:val="right" w:pos="9638"/>
      </w:tabs>
    </w:pPr>
  </w:style>
  <w:style w:type="character" w:customStyle="1" w:styleId="AntratsDiagrama">
    <w:name w:val="Antraštės Diagrama"/>
    <w:basedOn w:val="Numatytasispastraiposriftas"/>
    <w:link w:val="Antrats"/>
    <w:uiPriority w:val="99"/>
    <w:rsid w:val="00A56BB3"/>
    <w:rPr>
      <w:rFonts w:ascii="Times New Roman" w:hAnsi="Times New Roman"/>
      <w:sz w:val="24"/>
    </w:rPr>
  </w:style>
  <w:style w:type="paragraph" w:styleId="Porat">
    <w:name w:val="footer"/>
    <w:basedOn w:val="prastasis"/>
    <w:link w:val="PoratDiagrama"/>
    <w:uiPriority w:val="99"/>
    <w:unhideWhenUsed/>
    <w:rsid w:val="00A56BB3"/>
    <w:pPr>
      <w:tabs>
        <w:tab w:val="center" w:pos="4819"/>
        <w:tab w:val="right" w:pos="9638"/>
      </w:tabs>
    </w:pPr>
  </w:style>
  <w:style w:type="character" w:customStyle="1" w:styleId="PoratDiagrama">
    <w:name w:val="Poraštė Diagrama"/>
    <w:basedOn w:val="Numatytasispastraiposriftas"/>
    <w:link w:val="Porat"/>
    <w:uiPriority w:val="99"/>
    <w:rsid w:val="00A56BB3"/>
    <w:rPr>
      <w:rFonts w:ascii="Times New Roman" w:hAnsi="Times New Roman"/>
      <w:sz w:val="24"/>
    </w:rPr>
  </w:style>
  <w:style w:type="paragraph" w:styleId="Antrat">
    <w:name w:val="caption"/>
    <w:basedOn w:val="prastasis"/>
    <w:next w:val="prastasis"/>
    <w:uiPriority w:val="35"/>
    <w:unhideWhenUsed/>
    <w:qFormat/>
    <w:rsid w:val="00A56BB3"/>
    <w:rPr>
      <w:b/>
      <w:iCs/>
      <w:szCs w:val="18"/>
    </w:rPr>
  </w:style>
  <w:style w:type="table" w:styleId="Lentelstinklelis">
    <w:name w:val="Table Grid"/>
    <w:basedOn w:val="prastojilentel"/>
    <w:uiPriority w:val="59"/>
    <w:rsid w:val="00A56B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140CB4"/>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140CB4"/>
    <w:rPr>
      <w:rFonts w:ascii="Times New Roman" w:hAnsi="Times New Roman"/>
      <w:sz w:val="20"/>
      <w:szCs w:val="20"/>
    </w:rPr>
  </w:style>
  <w:style w:type="character" w:styleId="Puslapioinaosnuoroda">
    <w:name w:val="footnote reference"/>
    <w:basedOn w:val="Numatytasispastraiposriftas"/>
    <w:uiPriority w:val="99"/>
    <w:unhideWhenUsed/>
    <w:rsid w:val="00140CB4"/>
    <w:rPr>
      <w:vertAlign w:val="superscript"/>
    </w:rPr>
  </w:style>
  <w:style w:type="character" w:styleId="Hipersaitas">
    <w:name w:val="Hyperlink"/>
    <w:basedOn w:val="Numatytasispastraiposriftas"/>
    <w:uiPriority w:val="99"/>
    <w:unhideWhenUsed/>
    <w:rsid w:val="00E47307"/>
    <w:rPr>
      <w:color w:val="0563C1" w:themeColor="hyperlink"/>
      <w:u w:val="single"/>
    </w:rPr>
  </w:style>
  <w:style w:type="character" w:customStyle="1" w:styleId="Neapdorotaspaminjimas1">
    <w:name w:val="Neapdorotas paminėjimas1"/>
    <w:basedOn w:val="Numatytasispastraiposriftas"/>
    <w:uiPriority w:val="99"/>
    <w:semiHidden/>
    <w:unhideWhenUsed/>
    <w:rsid w:val="00E47307"/>
    <w:rPr>
      <w:color w:val="605E5C"/>
      <w:shd w:val="clear" w:color="auto" w:fill="E1DFDD"/>
    </w:rPr>
  </w:style>
  <w:style w:type="paragraph" w:styleId="Betarp">
    <w:name w:val="No Spacing"/>
    <w:link w:val="BetarpDiagrama"/>
    <w:uiPriority w:val="1"/>
    <w:qFormat/>
    <w:rsid w:val="00E47307"/>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E47307"/>
    <w:rPr>
      <w:rFonts w:eastAsiaTheme="minorEastAsia"/>
      <w:sz w:val="21"/>
      <w:szCs w:val="21"/>
      <w:lang w:eastAsia="lt-LT"/>
    </w:rPr>
  </w:style>
  <w:style w:type="paragraph" w:customStyle="1" w:styleId="Pagrindinistekstas2">
    <w:name w:val="Pagrindinis tekstas2"/>
    <w:rsid w:val="000D5366"/>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8715CE"/>
    <w:rPr>
      <w:rFonts w:ascii="Times New Roman" w:hAnsi="Times New Roman"/>
      <w:sz w:val="24"/>
    </w:rPr>
  </w:style>
  <w:style w:type="character" w:customStyle="1" w:styleId="cf01">
    <w:name w:val="cf01"/>
    <w:basedOn w:val="Numatytasispastraiposriftas"/>
    <w:rsid w:val="008715CE"/>
    <w:rPr>
      <w:rFonts w:ascii="Segoe UI" w:hAnsi="Segoe UI" w:cs="Segoe UI" w:hint="default"/>
      <w:sz w:val="18"/>
      <w:szCs w:val="18"/>
    </w:rPr>
  </w:style>
  <w:style w:type="character" w:customStyle="1" w:styleId="ui-provider">
    <w:name w:val="ui-provider"/>
    <w:basedOn w:val="Numatytasispastraiposriftas"/>
    <w:rsid w:val="0051762D"/>
  </w:style>
  <w:style w:type="paragraph" w:styleId="Debesliotekstas">
    <w:name w:val="Balloon Text"/>
    <w:basedOn w:val="prastasis"/>
    <w:link w:val="DebesliotekstasDiagrama"/>
    <w:uiPriority w:val="99"/>
    <w:semiHidden/>
    <w:unhideWhenUsed/>
    <w:rsid w:val="009A6D0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A6D0D"/>
    <w:rPr>
      <w:rFonts w:ascii="Segoe UI" w:hAnsi="Segoe UI" w:cs="Segoe UI"/>
      <w:sz w:val="18"/>
      <w:szCs w:val="18"/>
    </w:rPr>
  </w:style>
  <w:style w:type="paragraph" w:customStyle="1" w:styleId="Default">
    <w:name w:val="Default"/>
    <w:rsid w:val="00B476C9"/>
    <w:pPr>
      <w:autoSpaceDE w:val="0"/>
      <w:autoSpaceDN w:val="0"/>
      <w:adjustRightInd w:val="0"/>
      <w:spacing w:after="0" w:line="240" w:lineRule="auto"/>
    </w:pPr>
    <w:rPr>
      <w:rFonts w:ascii="Times New Roman" w:hAnsi="Times New Roman" w:cs="Times New Roman"/>
      <w:color w:val="000000"/>
      <w:sz w:val="24"/>
      <w:szCs w:val="24"/>
    </w:rPr>
  </w:style>
  <w:style w:type="character" w:styleId="Komentaronuoroda">
    <w:name w:val="annotation reference"/>
    <w:basedOn w:val="Numatytasispastraiposriftas"/>
    <w:uiPriority w:val="99"/>
    <w:semiHidden/>
    <w:unhideWhenUsed/>
    <w:rsid w:val="00053252"/>
    <w:rPr>
      <w:sz w:val="16"/>
      <w:szCs w:val="16"/>
    </w:rPr>
  </w:style>
  <w:style w:type="paragraph" w:styleId="Komentarotekstas">
    <w:name w:val="annotation text"/>
    <w:basedOn w:val="prastasis"/>
    <w:link w:val="KomentarotekstasDiagrama"/>
    <w:uiPriority w:val="99"/>
    <w:unhideWhenUsed/>
    <w:rsid w:val="00053252"/>
    <w:rPr>
      <w:sz w:val="20"/>
      <w:szCs w:val="20"/>
    </w:rPr>
  </w:style>
  <w:style w:type="character" w:customStyle="1" w:styleId="KomentarotekstasDiagrama">
    <w:name w:val="Komentaro tekstas Diagrama"/>
    <w:basedOn w:val="Numatytasispastraiposriftas"/>
    <w:link w:val="Komentarotekstas"/>
    <w:uiPriority w:val="99"/>
    <w:rsid w:val="00053252"/>
    <w:rPr>
      <w:rFonts w:ascii="Times New Roman" w:hAnsi="Times New Roman"/>
      <w:sz w:val="20"/>
      <w:szCs w:val="20"/>
    </w:rPr>
  </w:style>
  <w:style w:type="paragraph" w:styleId="Komentarotema">
    <w:name w:val="annotation subject"/>
    <w:basedOn w:val="Komentarotekstas"/>
    <w:next w:val="Komentarotekstas"/>
    <w:link w:val="KomentarotemaDiagrama"/>
    <w:uiPriority w:val="99"/>
    <w:semiHidden/>
    <w:unhideWhenUsed/>
    <w:rsid w:val="00053252"/>
    <w:rPr>
      <w:b/>
      <w:bCs/>
    </w:rPr>
  </w:style>
  <w:style w:type="character" w:customStyle="1" w:styleId="KomentarotemaDiagrama">
    <w:name w:val="Komentaro tema Diagrama"/>
    <w:basedOn w:val="KomentarotekstasDiagrama"/>
    <w:link w:val="Komentarotema"/>
    <w:uiPriority w:val="99"/>
    <w:semiHidden/>
    <w:rsid w:val="00053252"/>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3.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80AFD0-83EF-4C65-8C53-3AA5582DF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16</Pages>
  <Words>20391</Words>
  <Characters>11623</Characters>
  <Application>Microsoft Office Word</Application>
  <DocSecurity>0</DocSecurity>
  <Lines>96</Lines>
  <Paragraphs>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Lapė</dc:creator>
  <cp:keywords/>
  <dc:description/>
  <cp:lastModifiedBy>Indrė Lapė</cp:lastModifiedBy>
  <cp:revision>2</cp:revision>
  <dcterms:created xsi:type="dcterms:W3CDTF">2026-02-05T13:53:00Z</dcterms:created>
  <dcterms:modified xsi:type="dcterms:W3CDTF">2026-02-05T13:53:00Z</dcterms:modified>
</cp:coreProperties>
</file>