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4A4" w:rsidRPr="009274A4" w:rsidRDefault="009274A4" w:rsidP="009274A4">
      <w:pPr>
        <w:jc w:val="center"/>
        <w:rPr>
          <w:rFonts w:ascii="Times New Roman" w:hAnsi="Times New Roman" w:cs="Times New Roman"/>
        </w:rPr>
      </w:pPr>
      <w:r w:rsidRPr="009274A4">
        <w:rPr>
          <w:rFonts w:ascii="Times New Roman" w:hAnsi="Times New Roman" w:cs="Times New Roman"/>
        </w:rPr>
        <w:t>TECHNINĖ SPECIFIKACIJA</w:t>
      </w:r>
    </w:p>
    <w:p w:rsidR="0083215A" w:rsidRPr="009274A4" w:rsidRDefault="007D0E5C" w:rsidP="009274A4">
      <w:pPr>
        <w:jc w:val="center"/>
        <w:rPr>
          <w:rFonts w:ascii="Times New Roman" w:hAnsi="Times New Roman" w:cs="Times New Roman"/>
        </w:rPr>
      </w:pPr>
      <w:r w:rsidRPr="009274A4">
        <w:rPr>
          <w:rFonts w:ascii="Times New Roman" w:hAnsi="Times New Roman" w:cs="Times New Roman"/>
        </w:rPr>
        <w:t xml:space="preserve">Vienkartiniai indai ir </w:t>
      </w:r>
      <w:r w:rsidR="00950BA8">
        <w:rPr>
          <w:rFonts w:ascii="Times New Roman" w:hAnsi="Times New Roman" w:cs="Times New Roman"/>
        </w:rPr>
        <w:t>kitos</w:t>
      </w:r>
      <w:r w:rsidRPr="009274A4">
        <w:rPr>
          <w:rFonts w:ascii="Times New Roman" w:hAnsi="Times New Roman" w:cs="Times New Roman"/>
        </w:rPr>
        <w:t xml:space="preserve"> </w:t>
      </w:r>
      <w:r w:rsidR="00950BA8">
        <w:rPr>
          <w:rFonts w:ascii="Times New Roman" w:hAnsi="Times New Roman" w:cs="Times New Roman"/>
        </w:rPr>
        <w:t>prekės</w:t>
      </w:r>
      <w:r w:rsidRPr="009274A4">
        <w:rPr>
          <w:rFonts w:ascii="Times New Roman" w:hAnsi="Times New Roman" w:cs="Times New Roman"/>
        </w:rPr>
        <w:t xml:space="preserve"> valgykl</w:t>
      </w:r>
      <w:r w:rsidR="006C5807" w:rsidRPr="009274A4">
        <w:rPr>
          <w:rFonts w:ascii="Times New Roman" w:hAnsi="Times New Roman" w:cs="Times New Roman"/>
        </w:rPr>
        <w:t>os darbui</w:t>
      </w:r>
    </w:p>
    <w:tbl>
      <w:tblPr>
        <w:tblStyle w:val="TableGrid"/>
        <w:tblW w:w="9634" w:type="dxa"/>
        <w:tblLook w:val="04A0" w:firstRow="1" w:lastRow="0" w:firstColumn="1" w:lastColumn="0" w:noHBand="0" w:noVBand="1"/>
      </w:tblPr>
      <w:tblGrid>
        <w:gridCol w:w="535"/>
        <w:gridCol w:w="2721"/>
        <w:gridCol w:w="4677"/>
        <w:gridCol w:w="1701"/>
      </w:tblGrid>
      <w:tr w:rsidR="007D0E5C" w:rsidRPr="009274A4" w:rsidTr="00296D49">
        <w:trPr>
          <w:trHeight w:val="335"/>
        </w:trPr>
        <w:tc>
          <w:tcPr>
            <w:tcW w:w="535" w:type="dxa"/>
            <w:vMerge w:val="restart"/>
          </w:tcPr>
          <w:p w:rsidR="007D0E5C" w:rsidRPr="009274A4" w:rsidRDefault="007D0E5C" w:rsidP="00296D49">
            <w:pPr>
              <w:jc w:val="center"/>
              <w:rPr>
                <w:rFonts w:ascii="Times New Roman" w:hAnsi="Times New Roman" w:cs="Times New Roman"/>
                <w:sz w:val="24"/>
                <w:szCs w:val="24"/>
              </w:rPr>
            </w:pPr>
            <w:r w:rsidRPr="009274A4">
              <w:rPr>
                <w:rFonts w:ascii="Times New Roman" w:hAnsi="Times New Roman" w:cs="Times New Roman"/>
                <w:sz w:val="24"/>
                <w:szCs w:val="24"/>
              </w:rPr>
              <w:t>Nr</w:t>
            </w:r>
          </w:p>
        </w:tc>
        <w:tc>
          <w:tcPr>
            <w:tcW w:w="2721" w:type="dxa"/>
            <w:vMerge w:val="restart"/>
          </w:tcPr>
          <w:p w:rsidR="007D0E5C" w:rsidRPr="009274A4" w:rsidRDefault="007D0E5C" w:rsidP="00296D49">
            <w:pPr>
              <w:jc w:val="center"/>
              <w:rPr>
                <w:rFonts w:ascii="Times New Roman" w:hAnsi="Times New Roman" w:cs="Times New Roman"/>
                <w:sz w:val="24"/>
                <w:szCs w:val="24"/>
              </w:rPr>
            </w:pPr>
            <w:r w:rsidRPr="009274A4">
              <w:rPr>
                <w:rFonts w:ascii="Times New Roman" w:hAnsi="Times New Roman" w:cs="Times New Roman"/>
                <w:sz w:val="24"/>
                <w:szCs w:val="24"/>
              </w:rPr>
              <w:t>Pavadinimas</w:t>
            </w:r>
          </w:p>
        </w:tc>
        <w:tc>
          <w:tcPr>
            <w:tcW w:w="4677" w:type="dxa"/>
            <w:vMerge w:val="restart"/>
          </w:tcPr>
          <w:p w:rsidR="007D0E5C" w:rsidRPr="009274A4" w:rsidRDefault="007D0E5C" w:rsidP="00296D49">
            <w:pPr>
              <w:jc w:val="center"/>
              <w:rPr>
                <w:rFonts w:ascii="Times New Roman" w:hAnsi="Times New Roman" w:cs="Times New Roman"/>
                <w:sz w:val="24"/>
                <w:szCs w:val="24"/>
              </w:rPr>
            </w:pPr>
            <w:r w:rsidRPr="009274A4">
              <w:rPr>
                <w:rFonts w:ascii="Times New Roman" w:hAnsi="Times New Roman" w:cs="Times New Roman"/>
                <w:sz w:val="24"/>
                <w:szCs w:val="24"/>
              </w:rPr>
              <w:t>Specifikacija</w:t>
            </w:r>
          </w:p>
        </w:tc>
        <w:tc>
          <w:tcPr>
            <w:tcW w:w="1701" w:type="dxa"/>
            <w:tcBorders>
              <w:bottom w:val="nil"/>
            </w:tcBorders>
          </w:tcPr>
          <w:p w:rsidR="007D0E5C" w:rsidRPr="009274A4" w:rsidRDefault="007D0E5C" w:rsidP="00296D49">
            <w:pPr>
              <w:jc w:val="center"/>
              <w:rPr>
                <w:rFonts w:ascii="Times New Roman" w:hAnsi="Times New Roman" w:cs="Times New Roman"/>
                <w:sz w:val="24"/>
                <w:szCs w:val="24"/>
              </w:rPr>
            </w:pPr>
            <w:r w:rsidRPr="009274A4">
              <w:rPr>
                <w:rFonts w:ascii="Times New Roman" w:hAnsi="Times New Roman" w:cs="Times New Roman"/>
                <w:sz w:val="24"/>
                <w:szCs w:val="24"/>
              </w:rPr>
              <w:t>Poreikis 12mėn</w:t>
            </w:r>
          </w:p>
        </w:tc>
      </w:tr>
      <w:tr w:rsidR="007D0E5C" w:rsidRPr="009274A4" w:rsidTr="00296D49">
        <w:trPr>
          <w:trHeight w:val="540"/>
        </w:trPr>
        <w:tc>
          <w:tcPr>
            <w:tcW w:w="535" w:type="dxa"/>
            <w:vMerge/>
          </w:tcPr>
          <w:p w:rsidR="007D0E5C" w:rsidRPr="009274A4" w:rsidRDefault="007D0E5C" w:rsidP="00296D49">
            <w:pPr>
              <w:jc w:val="center"/>
              <w:rPr>
                <w:rFonts w:ascii="Times New Roman" w:hAnsi="Times New Roman" w:cs="Times New Roman"/>
                <w:sz w:val="24"/>
                <w:szCs w:val="24"/>
              </w:rPr>
            </w:pPr>
          </w:p>
        </w:tc>
        <w:tc>
          <w:tcPr>
            <w:tcW w:w="2721" w:type="dxa"/>
            <w:vMerge/>
          </w:tcPr>
          <w:p w:rsidR="007D0E5C" w:rsidRPr="009274A4" w:rsidRDefault="007D0E5C" w:rsidP="00296D49">
            <w:pPr>
              <w:jc w:val="center"/>
              <w:rPr>
                <w:rFonts w:ascii="Times New Roman" w:hAnsi="Times New Roman" w:cs="Times New Roman"/>
                <w:sz w:val="24"/>
                <w:szCs w:val="24"/>
              </w:rPr>
            </w:pPr>
          </w:p>
        </w:tc>
        <w:tc>
          <w:tcPr>
            <w:tcW w:w="4677" w:type="dxa"/>
            <w:vMerge/>
          </w:tcPr>
          <w:p w:rsidR="007D0E5C" w:rsidRPr="009274A4" w:rsidRDefault="007D0E5C" w:rsidP="00296D49">
            <w:pPr>
              <w:jc w:val="center"/>
              <w:rPr>
                <w:rFonts w:ascii="Times New Roman" w:hAnsi="Times New Roman" w:cs="Times New Roman"/>
                <w:sz w:val="24"/>
                <w:szCs w:val="24"/>
              </w:rPr>
            </w:pPr>
          </w:p>
        </w:tc>
        <w:tc>
          <w:tcPr>
            <w:tcW w:w="1701" w:type="dxa"/>
            <w:tcBorders>
              <w:top w:val="nil"/>
            </w:tcBorders>
          </w:tcPr>
          <w:p w:rsidR="007D0E5C" w:rsidRPr="009274A4" w:rsidRDefault="007D0E5C" w:rsidP="00296D49">
            <w:pPr>
              <w:jc w:val="center"/>
              <w:rPr>
                <w:rFonts w:ascii="Times New Roman" w:hAnsi="Times New Roman" w:cs="Times New Roman"/>
                <w:sz w:val="24"/>
                <w:szCs w:val="24"/>
              </w:rPr>
            </w:pP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w:t>
            </w:r>
          </w:p>
        </w:tc>
        <w:tc>
          <w:tcPr>
            <w:tcW w:w="2721" w:type="dxa"/>
          </w:tcPr>
          <w:p w:rsidR="007D0E5C" w:rsidRPr="009274A4" w:rsidRDefault="007D0E5C" w:rsidP="00296D49">
            <w:pPr>
              <w:rPr>
                <w:rFonts w:ascii="Times New Roman" w:hAnsi="Times New Roman" w:cs="Times New Roman"/>
                <w:sz w:val="24"/>
                <w:szCs w:val="24"/>
                <w:lang w:val="en-US"/>
              </w:rPr>
            </w:pPr>
            <w:r w:rsidRPr="009274A4">
              <w:rPr>
                <w:rFonts w:ascii="Times New Roman" w:hAnsi="Times New Roman" w:cs="Times New Roman"/>
                <w:sz w:val="24"/>
                <w:szCs w:val="24"/>
              </w:rPr>
              <w:t xml:space="preserve">Dėžutė maistui </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XPS</w:t>
            </w:r>
            <w:r w:rsidR="005D2467">
              <w:rPr>
                <w:rFonts w:ascii="Times New Roman" w:hAnsi="Times New Roman" w:cs="Times New Roman"/>
                <w:sz w:val="24"/>
                <w:szCs w:val="24"/>
              </w:rPr>
              <w:t>,arba lygiavertis</w:t>
            </w:r>
            <w:r w:rsidRPr="009274A4">
              <w:rPr>
                <w:rFonts w:ascii="Times New Roman" w:hAnsi="Times New Roman" w:cs="Times New Roman"/>
                <w:sz w:val="24"/>
                <w:szCs w:val="24"/>
              </w:rPr>
              <w:t>,2 dalių 20</w:t>
            </w:r>
            <w:r w:rsidRPr="009274A4">
              <w:rPr>
                <w:rFonts w:ascii="Times New Roman" w:hAnsi="Times New Roman" w:cs="Times New Roman"/>
                <w:sz w:val="24"/>
                <w:szCs w:val="24"/>
                <w:lang w:val="en-US"/>
              </w:rPr>
              <w:t>/22.5/H 6.9cm</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8400 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2.</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Vienkart. indelis sriubai</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PP</w:t>
            </w:r>
            <w:r w:rsidR="005D2467">
              <w:t xml:space="preserve"> </w:t>
            </w:r>
            <w:r w:rsidR="005D2467" w:rsidRPr="005D2467">
              <w:rPr>
                <w:rFonts w:ascii="Times New Roman" w:hAnsi="Times New Roman" w:cs="Times New Roman"/>
                <w:sz w:val="24"/>
                <w:szCs w:val="24"/>
              </w:rPr>
              <w:t>arba lygiavertis</w:t>
            </w:r>
            <w:r w:rsidRPr="009274A4">
              <w:rPr>
                <w:rFonts w:ascii="Times New Roman" w:hAnsi="Times New Roman" w:cs="Times New Roman"/>
                <w:sz w:val="24"/>
                <w:szCs w:val="24"/>
              </w:rPr>
              <w:t>, juodas, 350ml</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4500 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3.</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Vienkart. Dangtelis sriubos indeliui</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Skaidrus, 500/350 ml</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4500 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4.</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Vienkart.puodeliai   </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Popieriniai, </w:t>
            </w:r>
            <w:r w:rsidR="005D2467">
              <w:rPr>
                <w:rFonts w:ascii="Times New Roman" w:hAnsi="Times New Roman" w:cs="Times New Roman"/>
                <w:sz w:val="24"/>
                <w:szCs w:val="24"/>
              </w:rPr>
              <w:t xml:space="preserve">vienspalviai, arba </w:t>
            </w:r>
            <w:r w:rsidR="005D2467" w:rsidRPr="005D2467">
              <w:rPr>
                <w:rFonts w:ascii="Times New Roman" w:hAnsi="Times New Roman" w:cs="Times New Roman"/>
                <w:sz w:val="24"/>
                <w:szCs w:val="24"/>
              </w:rPr>
              <w:t>gali būti marginti kavos simbolika, nenurodant konkretaus kavos gamintojo  prekinio ženklo</w:t>
            </w:r>
            <w:r w:rsidRPr="009274A4">
              <w:rPr>
                <w:rFonts w:ascii="Times New Roman" w:hAnsi="Times New Roman" w:cs="Times New Roman"/>
                <w:sz w:val="24"/>
                <w:szCs w:val="24"/>
              </w:rPr>
              <w:t>, 3</w:t>
            </w:r>
            <w:r w:rsidR="00611BBB">
              <w:rPr>
                <w:rFonts w:ascii="Times New Roman" w:hAnsi="Times New Roman" w:cs="Times New Roman"/>
                <w:sz w:val="24"/>
                <w:szCs w:val="24"/>
              </w:rPr>
              <w:t>30</w:t>
            </w:r>
            <w:r w:rsidRPr="009274A4">
              <w:rPr>
                <w:rFonts w:ascii="Times New Roman" w:hAnsi="Times New Roman" w:cs="Times New Roman"/>
                <w:sz w:val="24"/>
                <w:szCs w:val="24"/>
              </w:rPr>
              <w:t xml:space="preserve"> ml, D </w:t>
            </w:r>
            <w:r w:rsidR="00611BBB">
              <w:rPr>
                <w:rFonts w:ascii="Times New Roman" w:hAnsi="Times New Roman" w:cs="Times New Roman"/>
                <w:sz w:val="24"/>
                <w:szCs w:val="24"/>
              </w:rPr>
              <w:t>8</w:t>
            </w:r>
            <w:r w:rsidRPr="009274A4">
              <w:rPr>
                <w:rFonts w:ascii="Times New Roman" w:hAnsi="Times New Roman" w:cs="Times New Roman"/>
                <w:sz w:val="24"/>
                <w:szCs w:val="24"/>
              </w:rPr>
              <w:t>0mm</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12200vnt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5.</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Dangtelis popieriniam puodeliui</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Baltas, PS, D </w:t>
            </w:r>
            <w:r w:rsidR="00611BBB">
              <w:rPr>
                <w:rFonts w:ascii="Times New Roman" w:hAnsi="Times New Roman" w:cs="Times New Roman"/>
                <w:sz w:val="24"/>
                <w:szCs w:val="24"/>
              </w:rPr>
              <w:t>8</w:t>
            </w:r>
            <w:r w:rsidRPr="009274A4">
              <w:rPr>
                <w:rFonts w:ascii="Times New Roman" w:hAnsi="Times New Roman" w:cs="Times New Roman"/>
                <w:sz w:val="24"/>
                <w:szCs w:val="24"/>
              </w:rPr>
              <w:t>0mm</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12200vnt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6.</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Vienkart.puodeliai </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Popieriniai,</w:t>
            </w:r>
            <w:r w:rsidR="005D2467" w:rsidRPr="005D2467">
              <w:rPr>
                <w:rFonts w:ascii="Times New Roman" w:hAnsi="Times New Roman" w:cs="Times New Roman"/>
                <w:sz w:val="24"/>
                <w:szCs w:val="24"/>
              </w:rPr>
              <w:t xml:space="preserve"> vienspalviai, arba gali būti marginti kavos simbolika, nenurodant konkretaus kavos gamintojo  prekinio ženklo, </w:t>
            </w:r>
            <w:r w:rsidRPr="009274A4">
              <w:rPr>
                <w:rFonts w:ascii="Times New Roman" w:hAnsi="Times New Roman" w:cs="Times New Roman"/>
                <w:sz w:val="24"/>
                <w:szCs w:val="24"/>
              </w:rPr>
              <w:t xml:space="preserve"> </w:t>
            </w:r>
            <w:r w:rsidR="00611BBB">
              <w:rPr>
                <w:rFonts w:ascii="Times New Roman" w:hAnsi="Times New Roman" w:cs="Times New Roman"/>
                <w:sz w:val="24"/>
                <w:szCs w:val="24"/>
              </w:rPr>
              <w:t>200</w:t>
            </w:r>
            <w:r w:rsidRPr="009274A4">
              <w:rPr>
                <w:rFonts w:ascii="Times New Roman" w:hAnsi="Times New Roman" w:cs="Times New Roman"/>
                <w:sz w:val="24"/>
                <w:szCs w:val="24"/>
              </w:rPr>
              <w:t xml:space="preserve"> ml, D </w:t>
            </w:r>
            <w:r w:rsidR="00611BBB">
              <w:rPr>
                <w:rFonts w:ascii="Times New Roman" w:hAnsi="Times New Roman" w:cs="Times New Roman"/>
                <w:sz w:val="24"/>
                <w:szCs w:val="24"/>
              </w:rPr>
              <w:t>73</w:t>
            </w:r>
            <w:r w:rsidRPr="009274A4">
              <w:rPr>
                <w:rFonts w:ascii="Times New Roman" w:hAnsi="Times New Roman" w:cs="Times New Roman"/>
                <w:sz w:val="24"/>
                <w:szCs w:val="24"/>
              </w:rPr>
              <w:t>mm</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w:t>
            </w:r>
            <w:r w:rsidR="00110D39" w:rsidRPr="009274A4">
              <w:rPr>
                <w:rFonts w:ascii="Times New Roman" w:hAnsi="Times New Roman" w:cs="Times New Roman"/>
                <w:sz w:val="24"/>
                <w:szCs w:val="24"/>
              </w:rPr>
              <w:t>2</w:t>
            </w:r>
            <w:r w:rsidRPr="009274A4">
              <w:rPr>
                <w:rFonts w:ascii="Times New Roman" w:hAnsi="Times New Roman" w:cs="Times New Roman"/>
                <w:sz w:val="24"/>
                <w:szCs w:val="24"/>
              </w:rPr>
              <w:t>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7.</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Dangtelis popieriniam puodeliui </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Baltas, PS, D </w:t>
            </w:r>
            <w:r w:rsidR="00611BBB">
              <w:rPr>
                <w:rFonts w:ascii="Times New Roman" w:hAnsi="Times New Roman" w:cs="Times New Roman"/>
                <w:sz w:val="24"/>
                <w:szCs w:val="24"/>
              </w:rPr>
              <w:t>73</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w:t>
            </w:r>
            <w:r w:rsidR="00110D39" w:rsidRPr="009274A4">
              <w:rPr>
                <w:rFonts w:ascii="Times New Roman" w:hAnsi="Times New Roman" w:cs="Times New Roman"/>
                <w:sz w:val="24"/>
                <w:szCs w:val="24"/>
              </w:rPr>
              <w:t>2</w:t>
            </w:r>
            <w:r w:rsidRPr="009274A4">
              <w:rPr>
                <w:rFonts w:ascii="Times New Roman" w:hAnsi="Times New Roman" w:cs="Times New Roman"/>
                <w:sz w:val="24"/>
                <w:szCs w:val="24"/>
              </w:rPr>
              <w:t>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8.</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Vienkart. </w:t>
            </w:r>
            <w:r w:rsidR="00110D39" w:rsidRPr="009274A4">
              <w:rPr>
                <w:rFonts w:ascii="Times New Roman" w:hAnsi="Times New Roman" w:cs="Times New Roman"/>
                <w:sz w:val="24"/>
                <w:szCs w:val="24"/>
              </w:rPr>
              <w:t>Į</w:t>
            </w:r>
            <w:r w:rsidRPr="009274A4">
              <w:rPr>
                <w:rFonts w:ascii="Times New Roman" w:hAnsi="Times New Roman" w:cs="Times New Roman"/>
                <w:sz w:val="24"/>
                <w:szCs w:val="24"/>
              </w:rPr>
              <w:t>rankių rink. (šakutė, peilis, servetėlė)</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Mediniai, higieninėje pakuotėje</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3800vnt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9.</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Maišikliai </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Mediniai,140/5/1mm pakuotėje iki 1000vnt</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8000vnt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10.</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Dantų krapštukai</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Mediniai, baltoje higieninėje pakuotėje</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1400vnt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11.</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Maišelis konditerijai</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Popieriniai, rudi, 17/9/5cm pakuotėje iki 200vnt</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7200vnt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12.</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Maišelis konditerijai</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Popieriniai, rudi, 25/10/5cm pakuotėje iki 200vnt</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4000vnt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13.</w:t>
            </w:r>
          </w:p>
        </w:tc>
        <w:tc>
          <w:tcPr>
            <w:tcW w:w="2721" w:type="dxa"/>
          </w:tcPr>
          <w:p w:rsidR="007D0E5C" w:rsidRPr="009274A4" w:rsidRDefault="007D0E5C" w:rsidP="00296D49">
            <w:pPr>
              <w:rPr>
                <w:rFonts w:ascii="Times New Roman" w:hAnsi="Times New Roman" w:cs="Times New Roman"/>
              </w:rPr>
            </w:pPr>
            <w:r w:rsidRPr="009274A4">
              <w:rPr>
                <w:rFonts w:ascii="Times New Roman" w:hAnsi="Times New Roman" w:cs="Times New Roman"/>
                <w:sz w:val="24"/>
                <w:szCs w:val="24"/>
              </w:rPr>
              <w:t>Maišelis konditerijai</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Popieriniai, rudi, 30/15/7cm 1 pakuotėje iki 150vnt</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3000vnt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14.</w:t>
            </w:r>
          </w:p>
        </w:tc>
        <w:tc>
          <w:tcPr>
            <w:tcW w:w="2721" w:type="dxa"/>
          </w:tcPr>
          <w:p w:rsidR="007D0E5C" w:rsidRPr="009274A4" w:rsidRDefault="007D0E5C" w:rsidP="00296D49">
            <w:pPr>
              <w:rPr>
                <w:rFonts w:ascii="Times New Roman" w:hAnsi="Times New Roman" w:cs="Times New Roman"/>
              </w:rPr>
            </w:pPr>
            <w:r w:rsidRPr="009274A4">
              <w:rPr>
                <w:rFonts w:ascii="Times New Roman" w:hAnsi="Times New Roman" w:cs="Times New Roman"/>
                <w:sz w:val="24"/>
                <w:szCs w:val="24"/>
              </w:rPr>
              <w:t>Maišelis konditerijai</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Popieriniai, rudi, 35/18//7cm pakuotėje iki 150vnt</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2100vnt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15.</w:t>
            </w:r>
          </w:p>
        </w:tc>
        <w:tc>
          <w:tcPr>
            <w:tcW w:w="2721" w:type="dxa"/>
          </w:tcPr>
          <w:p w:rsidR="007D0E5C" w:rsidRPr="009274A4" w:rsidRDefault="007D0E5C" w:rsidP="00296D49">
            <w:pPr>
              <w:rPr>
                <w:rFonts w:ascii="Times New Roman" w:hAnsi="Times New Roman" w:cs="Times New Roman"/>
              </w:rPr>
            </w:pPr>
            <w:r w:rsidRPr="009274A4">
              <w:rPr>
                <w:rFonts w:ascii="Times New Roman" w:hAnsi="Times New Roman" w:cs="Times New Roman"/>
                <w:sz w:val="24"/>
                <w:szCs w:val="24"/>
              </w:rPr>
              <w:t>Maišelis maisto     išsinešimui su rankenėlėmis</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Popieriniai, rudi, 35/27/14cm, pakuotėje iki 400vnt</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1600vnt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16.</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Pirkinių Maišeliai su rankenėlėmis</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30/8/55, 15mk, balti 0,62kg</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1300vnt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17.</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Pirkinių Maišeliai su rankenėlėmis</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24/6/45, 15mk, balti 0,4kg</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1100vnt</w:t>
            </w:r>
          </w:p>
        </w:tc>
      </w:tr>
      <w:tr w:rsidR="007D0E5C" w:rsidRPr="00E01D6C" w:rsidTr="00296D49">
        <w:tc>
          <w:tcPr>
            <w:tcW w:w="535" w:type="dxa"/>
          </w:tcPr>
          <w:p w:rsidR="007D0E5C" w:rsidRPr="00E01D6C" w:rsidRDefault="007D0E5C" w:rsidP="00296D49">
            <w:pPr>
              <w:rPr>
                <w:rFonts w:ascii="Times New Roman" w:hAnsi="Times New Roman" w:cs="Times New Roman"/>
                <w:b/>
                <w:sz w:val="24"/>
                <w:szCs w:val="24"/>
              </w:rPr>
            </w:pPr>
            <w:r w:rsidRPr="00E01D6C">
              <w:rPr>
                <w:rFonts w:ascii="Times New Roman" w:hAnsi="Times New Roman" w:cs="Times New Roman"/>
                <w:b/>
                <w:sz w:val="24"/>
                <w:szCs w:val="24"/>
              </w:rPr>
              <w:t>18.</w:t>
            </w:r>
          </w:p>
        </w:tc>
        <w:tc>
          <w:tcPr>
            <w:tcW w:w="2721" w:type="dxa"/>
          </w:tcPr>
          <w:p w:rsidR="007D0E5C" w:rsidRPr="00E01D6C" w:rsidRDefault="007D0E5C" w:rsidP="00296D49">
            <w:pPr>
              <w:rPr>
                <w:rFonts w:ascii="Times New Roman" w:hAnsi="Times New Roman" w:cs="Times New Roman"/>
                <w:b/>
                <w:sz w:val="24"/>
                <w:szCs w:val="24"/>
              </w:rPr>
            </w:pPr>
            <w:r w:rsidRPr="00E01D6C">
              <w:rPr>
                <w:rFonts w:ascii="Times New Roman" w:hAnsi="Times New Roman" w:cs="Times New Roman"/>
                <w:b/>
                <w:sz w:val="24"/>
                <w:szCs w:val="24"/>
              </w:rPr>
              <w:t>Pakavimo maišelis</w:t>
            </w:r>
          </w:p>
        </w:tc>
        <w:tc>
          <w:tcPr>
            <w:tcW w:w="4677" w:type="dxa"/>
          </w:tcPr>
          <w:p w:rsidR="007D0E5C" w:rsidRPr="00E01D6C" w:rsidRDefault="005F1426" w:rsidP="00296D49">
            <w:pPr>
              <w:rPr>
                <w:rFonts w:ascii="Times New Roman" w:hAnsi="Times New Roman" w:cs="Times New Roman"/>
                <w:b/>
                <w:sz w:val="24"/>
                <w:szCs w:val="24"/>
              </w:rPr>
            </w:pPr>
            <w:r w:rsidRPr="00E01D6C">
              <w:rPr>
                <w:rFonts w:ascii="Times New Roman" w:hAnsi="Times New Roman" w:cs="Times New Roman"/>
                <w:b/>
                <w:sz w:val="24"/>
                <w:szCs w:val="24"/>
              </w:rPr>
              <w:t>1</w:t>
            </w:r>
            <w:r w:rsidR="00E01D6C" w:rsidRPr="00E01D6C">
              <w:rPr>
                <w:rFonts w:ascii="Times New Roman" w:hAnsi="Times New Roman" w:cs="Times New Roman"/>
                <w:b/>
                <w:sz w:val="24"/>
                <w:szCs w:val="24"/>
              </w:rPr>
              <w:t>0</w:t>
            </w:r>
            <w:r w:rsidRPr="00E01D6C">
              <w:rPr>
                <w:rFonts w:ascii="Times New Roman" w:hAnsi="Times New Roman" w:cs="Times New Roman"/>
                <w:b/>
                <w:sz w:val="24"/>
                <w:szCs w:val="24"/>
              </w:rPr>
              <w:t>/4/</w:t>
            </w:r>
            <w:r w:rsidR="00E01D6C" w:rsidRPr="00E01D6C">
              <w:rPr>
                <w:rFonts w:ascii="Times New Roman" w:hAnsi="Times New Roman" w:cs="Times New Roman"/>
                <w:b/>
                <w:sz w:val="24"/>
                <w:szCs w:val="24"/>
              </w:rPr>
              <w:t>27</w:t>
            </w:r>
            <w:r w:rsidR="007D0E5C" w:rsidRPr="00E01D6C">
              <w:rPr>
                <w:rFonts w:ascii="Times New Roman" w:hAnsi="Times New Roman" w:cs="Times New Roman"/>
                <w:b/>
                <w:sz w:val="24"/>
                <w:szCs w:val="24"/>
              </w:rPr>
              <w:t>cm, 8mk,HDPE pakuotėje iki 1000vnt</w:t>
            </w:r>
          </w:p>
        </w:tc>
        <w:tc>
          <w:tcPr>
            <w:tcW w:w="1701" w:type="dxa"/>
          </w:tcPr>
          <w:p w:rsidR="007D0E5C" w:rsidRPr="00E01D6C" w:rsidRDefault="007D0E5C" w:rsidP="00296D49">
            <w:pPr>
              <w:rPr>
                <w:rFonts w:ascii="Times New Roman" w:hAnsi="Times New Roman" w:cs="Times New Roman"/>
                <w:b/>
                <w:sz w:val="24"/>
                <w:szCs w:val="24"/>
              </w:rPr>
            </w:pPr>
            <w:r w:rsidRPr="00E01D6C">
              <w:rPr>
                <w:rFonts w:ascii="Times New Roman" w:hAnsi="Times New Roman" w:cs="Times New Roman"/>
                <w:b/>
                <w:sz w:val="24"/>
                <w:szCs w:val="24"/>
              </w:rPr>
              <w:t>4000vnt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19.</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Pakavimo maišelis</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14/4/26cm, 8mk,HDPE pakuotėje iki 1000vnt</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4000vnt</w:t>
            </w:r>
          </w:p>
        </w:tc>
      </w:tr>
      <w:tr w:rsidR="007D0E5C" w:rsidRPr="009274A4" w:rsidTr="00296D49">
        <w:tc>
          <w:tcPr>
            <w:tcW w:w="535" w:type="dxa"/>
          </w:tcPr>
          <w:p w:rsidR="007D0E5C" w:rsidRPr="00E01D6C" w:rsidRDefault="007D0E5C" w:rsidP="00296D49">
            <w:pPr>
              <w:rPr>
                <w:rFonts w:ascii="Times New Roman" w:hAnsi="Times New Roman" w:cs="Times New Roman"/>
                <w:sz w:val="24"/>
                <w:szCs w:val="24"/>
              </w:rPr>
            </w:pPr>
            <w:r w:rsidRPr="00E01D6C">
              <w:rPr>
                <w:rFonts w:ascii="Times New Roman" w:hAnsi="Times New Roman" w:cs="Times New Roman"/>
                <w:sz w:val="24"/>
                <w:szCs w:val="24"/>
              </w:rPr>
              <w:t>20.</w:t>
            </w:r>
          </w:p>
        </w:tc>
        <w:tc>
          <w:tcPr>
            <w:tcW w:w="2721" w:type="dxa"/>
          </w:tcPr>
          <w:p w:rsidR="007D0E5C" w:rsidRPr="00E01D6C" w:rsidRDefault="007D0E5C" w:rsidP="00296D49">
            <w:pPr>
              <w:rPr>
                <w:rFonts w:ascii="Times New Roman" w:hAnsi="Times New Roman" w:cs="Times New Roman"/>
                <w:sz w:val="24"/>
                <w:szCs w:val="24"/>
              </w:rPr>
            </w:pPr>
            <w:r w:rsidRPr="00E01D6C">
              <w:rPr>
                <w:rFonts w:ascii="Times New Roman" w:hAnsi="Times New Roman" w:cs="Times New Roman"/>
                <w:sz w:val="24"/>
                <w:szCs w:val="24"/>
              </w:rPr>
              <w:t>Pakavimo maišelis</w:t>
            </w:r>
          </w:p>
        </w:tc>
        <w:tc>
          <w:tcPr>
            <w:tcW w:w="4677" w:type="dxa"/>
          </w:tcPr>
          <w:p w:rsidR="007D0E5C" w:rsidRPr="00E01D6C" w:rsidRDefault="005F1426" w:rsidP="00296D49">
            <w:pPr>
              <w:rPr>
                <w:rFonts w:ascii="Times New Roman" w:hAnsi="Times New Roman" w:cs="Times New Roman"/>
                <w:sz w:val="24"/>
                <w:szCs w:val="24"/>
              </w:rPr>
            </w:pPr>
            <w:r w:rsidRPr="00E01D6C">
              <w:rPr>
                <w:rFonts w:ascii="Times New Roman" w:hAnsi="Times New Roman" w:cs="Times New Roman"/>
                <w:sz w:val="24"/>
                <w:szCs w:val="24"/>
              </w:rPr>
              <w:t>18</w:t>
            </w:r>
            <w:r w:rsidR="007D0E5C" w:rsidRPr="00E01D6C">
              <w:rPr>
                <w:rFonts w:ascii="Times New Roman" w:hAnsi="Times New Roman" w:cs="Times New Roman"/>
                <w:sz w:val="24"/>
                <w:szCs w:val="24"/>
              </w:rPr>
              <w:t>/4/</w:t>
            </w:r>
            <w:r w:rsidRPr="00E01D6C">
              <w:rPr>
                <w:rFonts w:ascii="Times New Roman" w:hAnsi="Times New Roman" w:cs="Times New Roman"/>
                <w:sz w:val="24"/>
                <w:szCs w:val="24"/>
              </w:rPr>
              <w:t>35</w:t>
            </w:r>
            <w:r w:rsidR="007D0E5C" w:rsidRPr="00E01D6C">
              <w:rPr>
                <w:rFonts w:ascii="Times New Roman" w:hAnsi="Times New Roman" w:cs="Times New Roman"/>
                <w:sz w:val="24"/>
                <w:szCs w:val="24"/>
              </w:rPr>
              <w:t>cm, 8mk,HDPE pakuotėje iki 100</w:t>
            </w:r>
            <w:bookmarkStart w:id="0" w:name="_GoBack"/>
            <w:bookmarkEnd w:id="0"/>
            <w:r w:rsidR="007D0E5C" w:rsidRPr="00E01D6C">
              <w:rPr>
                <w:rFonts w:ascii="Times New Roman" w:hAnsi="Times New Roman" w:cs="Times New Roman"/>
                <w:sz w:val="24"/>
                <w:szCs w:val="24"/>
              </w:rPr>
              <w:t>0vnt</w:t>
            </w:r>
          </w:p>
        </w:tc>
        <w:tc>
          <w:tcPr>
            <w:tcW w:w="1701" w:type="dxa"/>
          </w:tcPr>
          <w:p w:rsidR="007D0E5C" w:rsidRPr="00544401" w:rsidRDefault="007D0E5C" w:rsidP="00296D49">
            <w:pPr>
              <w:rPr>
                <w:rFonts w:ascii="Times New Roman" w:hAnsi="Times New Roman" w:cs="Times New Roman"/>
                <w:sz w:val="24"/>
                <w:szCs w:val="24"/>
              </w:rPr>
            </w:pPr>
            <w:r w:rsidRPr="00544401">
              <w:rPr>
                <w:rFonts w:ascii="Times New Roman" w:hAnsi="Times New Roman" w:cs="Times New Roman"/>
                <w:sz w:val="24"/>
                <w:szCs w:val="24"/>
              </w:rPr>
              <w:t>2000vnt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21.</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Plėvelė maistui </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PE, 8mk,0,44/300m, 1,02kg</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19vnt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22.</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Plėvelė maistui </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PE, 8mk,0,33/300m, 0,68kg</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34vnt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24.</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Aliuminio folija</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Rulone, 440mm,/12mk80m/1,50kg</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7vnt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lastRenderedPageBreak/>
              <w:t>25.</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Kepimo popierius</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Rudas, silikonizuotas, 39gsm, 0,38/100m</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13vnt</w:t>
            </w:r>
          </w:p>
        </w:tc>
      </w:tr>
      <w:tr w:rsidR="007D0E5C" w:rsidRPr="009274A4" w:rsidTr="00296D49">
        <w:tc>
          <w:tcPr>
            <w:tcW w:w="535" w:type="dxa"/>
          </w:tcPr>
          <w:p w:rsidR="007D0E5C" w:rsidRPr="00F304F6" w:rsidRDefault="007D0E5C" w:rsidP="00296D49">
            <w:pPr>
              <w:rPr>
                <w:rFonts w:ascii="Times New Roman" w:hAnsi="Times New Roman" w:cs="Times New Roman"/>
                <w:b/>
                <w:sz w:val="24"/>
                <w:szCs w:val="24"/>
              </w:rPr>
            </w:pPr>
            <w:r w:rsidRPr="00F304F6">
              <w:rPr>
                <w:rFonts w:ascii="Times New Roman" w:hAnsi="Times New Roman" w:cs="Times New Roman"/>
                <w:b/>
                <w:sz w:val="24"/>
                <w:szCs w:val="24"/>
              </w:rPr>
              <w:t>26.</w:t>
            </w:r>
          </w:p>
        </w:tc>
        <w:tc>
          <w:tcPr>
            <w:tcW w:w="2721" w:type="dxa"/>
          </w:tcPr>
          <w:p w:rsidR="007D0E5C" w:rsidRPr="00F304F6" w:rsidRDefault="007D0E5C" w:rsidP="00296D49">
            <w:pPr>
              <w:rPr>
                <w:rFonts w:ascii="Times New Roman" w:hAnsi="Times New Roman" w:cs="Times New Roman"/>
                <w:b/>
                <w:sz w:val="24"/>
                <w:szCs w:val="24"/>
              </w:rPr>
            </w:pPr>
            <w:r w:rsidRPr="00F304F6">
              <w:rPr>
                <w:rFonts w:ascii="Times New Roman" w:hAnsi="Times New Roman" w:cs="Times New Roman"/>
                <w:b/>
                <w:sz w:val="24"/>
                <w:szCs w:val="24"/>
              </w:rPr>
              <w:t>Krepšeliai kepiniams</w:t>
            </w:r>
          </w:p>
        </w:tc>
        <w:tc>
          <w:tcPr>
            <w:tcW w:w="4677" w:type="dxa"/>
          </w:tcPr>
          <w:p w:rsidR="006569B9" w:rsidRPr="00F304F6" w:rsidRDefault="007D0E5C" w:rsidP="00296D49">
            <w:pPr>
              <w:rPr>
                <w:rFonts w:ascii="Times New Roman" w:hAnsi="Times New Roman" w:cs="Times New Roman"/>
                <w:b/>
                <w:sz w:val="24"/>
                <w:szCs w:val="24"/>
              </w:rPr>
            </w:pPr>
            <w:r w:rsidRPr="00F304F6">
              <w:rPr>
                <w:rFonts w:ascii="Times New Roman" w:hAnsi="Times New Roman" w:cs="Times New Roman"/>
                <w:b/>
                <w:sz w:val="24"/>
                <w:szCs w:val="24"/>
              </w:rPr>
              <w:t>Bal</w:t>
            </w:r>
            <w:r w:rsidR="00CC06B7" w:rsidRPr="00F304F6">
              <w:rPr>
                <w:rFonts w:ascii="Times New Roman" w:hAnsi="Times New Roman" w:cs="Times New Roman"/>
                <w:b/>
                <w:sz w:val="24"/>
                <w:szCs w:val="24"/>
              </w:rPr>
              <w:t>tos spalvos iš riebalams atsparus popierius, gofruotais šonais Krepšelių kepiniams popieriaus storis 40 gsm arba lygiavertis. Tinka naudoti ne aukštesnėje nei 220 °C. Krepšeliai kepiniams skirti kepti arba įdėti saldainius bei kitus skanėstus.</w:t>
            </w:r>
          </w:p>
          <w:p w:rsidR="007D0E5C" w:rsidRPr="00F304F6" w:rsidRDefault="007D0E5C" w:rsidP="00296D49">
            <w:pPr>
              <w:rPr>
                <w:rFonts w:ascii="Times New Roman" w:hAnsi="Times New Roman" w:cs="Times New Roman"/>
                <w:b/>
                <w:sz w:val="24"/>
                <w:szCs w:val="24"/>
              </w:rPr>
            </w:pPr>
            <w:r w:rsidRPr="00F304F6">
              <w:rPr>
                <w:rFonts w:ascii="Times New Roman" w:hAnsi="Times New Roman" w:cs="Times New Roman"/>
                <w:b/>
                <w:sz w:val="24"/>
                <w:szCs w:val="24"/>
              </w:rPr>
              <w:t>D35mm</w:t>
            </w:r>
            <w:r w:rsidR="006569B9" w:rsidRPr="00F304F6">
              <w:rPr>
                <w:rFonts w:ascii="Times New Roman" w:hAnsi="Times New Roman" w:cs="Times New Roman"/>
                <w:b/>
                <w:sz w:val="24"/>
                <w:szCs w:val="24"/>
              </w:rPr>
              <w:t>± 1mm</w:t>
            </w:r>
            <w:r w:rsidRPr="00F304F6">
              <w:rPr>
                <w:rFonts w:ascii="Times New Roman" w:hAnsi="Times New Roman" w:cs="Times New Roman"/>
                <w:b/>
                <w:sz w:val="24"/>
                <w:szCs w:val="24"/>
              </w:rPr>
              <w:t>,H19</w:t>
            </w:r>
            <w:r w:rsidR="006569B9" w:rsidRPr="00F304F6">
              <w:rPr>
                <w:rFonts w:ascii="Times New Roman" w:hAnsi="Times New Roman" w:cs="Times New Roman"/>
                <w:b/>
                <w:sz w:val="24"/>
                <w:szCs w:val="24"/>
              </w:rPr>
              <w:t>m</w:t>
            </w:r>
            <w:r w:rsidRPr="00F304F6">
              <w:rPr>
                <w:rFonts w:ascii="Times New Roman" w:hAnsi="Times New Roman" w:cs="Times New Roman"/>
                <w:b/>
                <w:sz w:val="24"/>
                <w:szCs w:val="24"/>
              </w:rPr>
              <w:t>m</w:t>
            </w:r>
            <w:r w:rsidR="006569B9" w:rsidRPr="00F304F6">
              <w:rPr>
                <w:rFonts w:ascii="Times New Roman" w:hAnsi="Times New Roman" w:cs="Times New Roman"/>
                <w:b/>
                <w:sz w:val="24"/>
                <w:szCs w:val="24"/>
              </w:rPr>
              <w:t>± 1mm</w:t>
            </w:r>
            <w:r w:rsidRPr="00F304F6">
              <w:rPr>
                <w:rFonts w:ascii="Times New Roman" w:hAnsi="Times New Roman" w:cs="Times New Roman"/>
                <w:b/>
                <w:sz w:val="24"/>
                <w:szCs w:val="24"/>
              </w:rPr>
              <w:t xml:space="preserve"> pakuotėje iki 1000vnt</w:t>
            </w:r>
          </w:p>
        </w:tc>
        <w:tc>
          <w:tcPr>
            <w:tcW w:w="1701" w:type="dxa"/>
            <w:tcBorders>
              <w:bottom w:val="single" w:sz="4" w:space="0" w:color="auto"/>
            </w:tcBorders>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4000vnt</w:t>
            </w:r>
          </w:p>
        </w:tc>
      </w:tr>
      <w:tr w:rsidR="007D0E5C" w:rsidRPr="009274A4" w:rsidTr="00296D49">
        <w:tc>
          <w:tcPr>
            <w:tcW w:w="535" w:type="dxa"/>
          </w:tcPr>
          <w:p w:rsidR="007D0E5C" w:rsidRPr="00F304F6" w:rsidRDefault="007D0E5C" w:rsidP="00296D49">
            <w:pPr>
              <w:rPr>
                <w:rFonts w:ascii="Times New Roman" w:hAnsi="Times New Roman" w:cs="Times New Roman"/>
                <w:b/>
                <w:sz w:val="24"/>
                <w:szCs w:val="24"/>
              </w:rPr>
            </w:pPr>
            <w:r w:rsidRPr="00F304F6">
              <w:rPr>
                <w:rFonts w:ascii="Times New Roman" w:hAnsi="Times New Roman" w:cs="Times New Roman"/>
                <w:b/>
                <w:sz w:val="24"/>
                <w:szCs w:val="24"/>
              </w:rPr>
              <w:t>27.</w:t>
            </w:r>
          </w:p>
        </w:tc>
        <w:tc>
          <w:tcPr>
            <w:tcW w:w="2721" w:type="dxa"/>
          </w:tcPr>
          <w:p w:rsidR="007D0E5C" w:rsidRPr="00F304F6" w:rsidRDefault="007D0E5C" w:rsidP="00296D49">
            <w:pPr>
              <w:rPr>
                <w:rFonts w:ascii="Times New Roman" w:hAnsi="Times New Roman" w:cs="Times New Roman"/>
                <w:b/>
                <w:sz w:val="24"/>
                <w:szCs w:val="24"/>
              </w:rPr>
            </w:pPr>
            <w:r w:rsidRPr="00F304F6">
              <w:rPr>
                <w:rFonts w:ascii="Times New Roman" w:hAnsi="Times New Roman" w:cs="Times New Roman"/>
                <w:b/>
                <w:sz w:val="24"/>
                <w:szCs w:val="24"/>
              </w:rPr>
              <w:t>Krepšeliai kepiniams</w:t>
            </w:r>
          </w:p>
        </w:tc>
        <w:tc>
          <w:tcPr>
            <w:tcW w:w="4677" w:type="dxa"/>
          </w:tcPr>
          <w:p w:rsidR="00F304F6" w:rsidRDefault="006569B9" w:rsidP="00296D49">
            <w:pPr>
              <w:rPr>
                <w:rFonts w:ascii="Times New Roman" w:hAnsi="Times New Roman" w:cs="Times New Roman"/>
                <w:b/>
                <w:sz w:val="24"/>
                <w:szCs w:val="24"/>
              </w:rPr>
            </w:pPr>
            <w:r w:rsidRPr="00F304F6">
              <w:rPr>
                <w:rFonts w:ascii="Times New Roman" w:hAnsi="Times New Roman" w:cs="Times New Roman"/>
                <w:b/>
                <w:sz w:val="24"/>
                <w:szCs w:val="24"/>
              </w:rPr>
              <w:t>Baltos spalvos iš riebalams atsparus popierius, gofruotais šonais Krepšelių kepiniams popieriaus storis 40 gsm arba lygiavertis. Tinka naudoti ne aukštesnėje nei 220 °C. Krepšeliai kepiniams skirti kepti arba įdėti saldainius bei kitus skanėstus.</w:t>
            </w:r>
          </w:p>
          <w:p w:rsidR="007D0E5C" w:rsidRPr="00F304F6" w:rsidRDefault="007D0E5C" w:rsidP="00296D49">
            <w:pPr>
              <w:rPr>
                <w:rFonts w:ascii="Times New Roman" w:hAnsi="Times New Roman" w:cs="Times New Roman"/>
                <w:b/>
                <w:sz w:val="24"/>
                <w:szCs w:val="24"/>
              </w:rPr>
            </w:pPr>
            <w:r w:rsidRPr="00F304F6">
              <w:rPr>
                <w:rFonts w:ascii="Times New Roman" w:hAnsi="Times New Roman" w:cs="Times New Roman"/>
                <w:b/>
                <w:sz w:val="24"/>
                <w:szCs w:val="24"/>
              </w:rPr>
              <w:t>D40mm</w:t>
            </w:r>
            <w:r w:rsidR="006569B9" w:rsidRPr="00F304F6">
              <w:rPr>
                <w:rFonts w:ascii="Times New Roman" w:hAnsi="Times New Roman" w:cs="Times New Roman"/>
                <w:b/>
                <w:sz w:val="24"/>
                <w:szCs w:val="24"/>
              </w:rPr>
              <w:t>± 1mm</w:t>
            </w:r>
            <w:r w:rsidRPr="00F304F6">
              <w:rPr>
                <w:rFonts w:ascii="Times New Roman" w:hAnsi="Times New Roman" w:cs="Times New Roman"/>
                <w:b/>
                <w:sz w:val="24"/>
                <w:szCs w:val="24"/>
              </w:rPr>
              <w:t>,H</w:t>
            </w:r>
            <w:r w:rsidR="006569B9" w:rsidRPr="00F304F6">
              <w:rPr>
                <w:rFonts w:ascii="Times New Roman" w:hAnsi="Times New Roman" w:cs="Times New Roman"/>
                <w:b/>
                <w:sz w:val="24"/>
                <w:szCs w:val="24"/>
              </w:rPr>
              <w:t>24m</w:t>
            </w:r>
            <w:r w:rsidRPr="00F304F6">
              <w:rPr>
                <w:rFonts w:ascii="Times New Roman" w:hAnsi="Times New Roman" w:cs="Times New Roman"/>
                <w:b/>
                <w:sz w:val="24"/>
                <w:szCs w:val="24"/>
              </w:rPr>
              <w:t>m</w:t>
            </w:r>
            <w:r w:rsidR="006569B9" w:rsidRPr="00F304F6">
              <w:rPr>
                <w:rFonts w:ascii="Times New Roman" w:hAnsi="Times New Roman" w:cs="Times New Roman"/>
                <w:b/>
                <w:sz w:val="24"/>
                <w:szCs w:val="24"/>
              </w:rPr>
              <w:t>± 1mm</w:t>
            </w:r>
            <w:r w:rsidRPr="00F304F6">
              <w:rPr>
                <w:rFonts w:ascii="Times New Roman" w:hAnsi="Times New Roman" w:cs="Times New Roman"/>
                <w:b/>
                <w:sz w:val="24"/>
                <w:szCs w:val="24"/>
              </w:rPr>
              <w:t xml:space="preserve"> pakuotėje iki 1000vnt</w:t>
            </w:r>
          </w:p>
        </w:tc>
        <w:tc>
          <w:tcPr>
            <w:tcW w:w="1701" w:type="dxa"/>
            <w:tcBorders>
              <w:bottom w:val="single" w:sz="4" w:space="0" w:color="auto"/>
            </w:tcBorders>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3000vnt</w:t>
            </w:r>
          </w:p>
        </w:tc>
      </w:tr>
      <w:tr w:rsidR="007D0E5C" w:rsidRPr="009274A4" w:rsidTr="00296D49">
        <w:tc>
          <w:tcPr>
            <w:tcW w:w="535" w:type="dxa"/>
          </w:tcPr>
          <w:p w:rsidR="007D0E5C" w:rsidRPr="00F304F6" w:rsidRDefault="007D0E5C" w:rsidP="00296D49">
            <w:pPr>
              <w:rPr>
                <w:rFonts w:ascii="Times New Roman" w:hAnsi="Times New Roman" w:cs="Times New Roman"/>
                <w:b/>
                <w:sz w:val="24"/>
                <w:szCs w:val="24"/>
              </w:rPr>
            </w:pPr>
            <w:r w:rsidRPr="00F304F6">
              <w:rPr>
                <w:rFonts w:ascii="Times New Roman" w:hAnsi="Times New Roman" w:cs="Times New Roman"/>
                <w:b/>
                <w:sz w:val="24"/>
                <w:szCs w:val="24"/>
              </w:rPr>
              <w:t>28.</w:t>
            </w:r>
          </w:p>
        </w:tc>
        <w:tc>
          <w:tcPr>
            <w:tcW w:w="2721" w:type="dxa"/>
          </w:tcPr>
          <w:p w:rsidR="007D0E5C" w:rsidRPr="00F304F6" w:rsidRDefault="007D0E5C" w:rsidP="00296D49">
            <w:pPr>
              <w:rPr>
                <w:rFonts w:ascii="Times New Roman" w:hAnsi="Times New Roman" w:cs="Times New Roman"/>
                <w:b/>
                <w:sz w:val="24"/>
                <w:szCs w:val="24"/>
              </w:rPr>
            </w:pPr>
            <w:r w:rsidRPr="00F304F6">
              <w:rPr>
                <w:rFonts w:ascii="Times New Roman" w:hAnsi="Times New Roman" w:cs="Times New Roman"/>
                <w:b/>
                <w:sz w:val="24"/>
                <w:szCs w:val="24"/>
              </w:rPr>
              <w:t>Krepšeliai kepiniams</w:t>
            </w:r>
          </w:p>
        </w:tc>
        <w:tc>
          <w:tcPr>
            <w:tcW w:w="4677" w:type="dxa"/>
          </w:tcPr>
          <w:p w:rsidR="00F304F6" w:rsidRDefault="006569B9" w:rsidP="00296D49">
            <w:pPr>
              <w:rPr>
                <w:rFonts w:ascii="Times New Roman" w:hAnsi="Times New Roman" w:cs="Times New Roman"/>
                <w:b/>
                <w:sz w:val="24"/>
                <w:szCs w:val="24"/>
              </w:rPr>
            </w:pPr>
            <w:r w:rsidRPr="00F304F6">
              <w:rPr>
                <w:rFonts w:ascii="Times New Roman" w:hAnsi="Times New Roman" w:cs="Times New Roman"/>
                <w:b/>
                <w:sz w:val="24"/>
                <w:szCs w:val="24"/>
              </w:rPr>
              <w:t>Baltos spalvos iš riebalams atsparus popierius, gofruotais šonais Krepšelių kepiniams popieriaus storis 40 gsm arba lygiavertis. Tinka naudoti ne aukštesnėje nei 220 °C. Krepšeliai kepiniams skirti kepti arba įdėti saldainius bei kitus skanėstus.</w:t>
            </w:r>
          </w:p>
          <w:p w:rsidR="007D0E5C" w:rsidRPr="00F304F6" w:rsidRDefault="007D0E5C" w:rsidP="00296D49">
            <w:pPr>
              <w:rPr>
                <w:rFonts w:ascii="Times New Roman" w:hAnsi="Times New Roman" w:cs="Times New Roman"/>
                <w:b/>
                <w:sz w:val="24"/>
                <w:szCs w:val="24"/>
              </w:rPr>
            </w:pPr>
            <w:r w:rsidRPr="00F304F6">
              <w:rPr>
                <w:rFonts w:ascii="Times New Roman" w:hAnsi="Times New Roman" w:cs="Times New Roman"/>
                <w:b/>
                <w:sz w:val="24"/>
                <w:szCs w:val="24"/>
              </w:rPr>
              <w:t>D</w:t>
            </w:r>
            <w:r w:rsidR="006569B9" w:rsidRPr="00F304F6">
              <w:rPr>
                <w:rFonts w:ascii="Times New Roman" w:hAnsi="Times New Roman" w:cs="Times New Roman"/>
                <w:b/>
                <w:sz w:val="24"/>
                <w:szCs w:val="24"/>
              </w:rPr>
              <w:t>50</w:t>
            </w:r>
            <w:r w:rsidRPr="00F304F6">
              <w:rPr>
                <w:rFonts w:ascii="Times New Roman" w:hAnsi="Times New Roman" w:cs="Times New Roman"/>
                <w:b/>
                <w:sz w:val="24"/>
                <w:szCs w:val="24"/>
              </w:rPr>
              <w:t>mm</w:t>
            </w:r>
            <w:r w:rsidR="006569B9" w:rsidRPr="00F304F6">
              <w:rPr>
                <w:rFonts w:ascii="Times New Roman" w:hAnsi="Times New Roman" w:cs="Times New Roman"/>
                <w:b/>
                <w:sz w:val="24"/>
                <w:szCs w:val="24"/>
              </w:rPr>
              <w:t>± 1mm</w:t>
            </w:r>
            <w:r w:rsidRPr="00F304F6">
              <w:rPr>
                <w:rFonts w:ascii="Times New Roman" w:hAnsi="Times New Roman" w:cs="Times New Roman"/>
                <w:b/>
                <w:sz w:val="24"/>
                <w:szCs w:val="24"/>
              </w:rPr>
              <w:t>,H</w:t>
            </w:r>
            <w:r w:rsidR="006569B9" w:rsidRPr="00F304F6">
              <w:rPr>
                <w:rFonts w:ascii="Times New Roman" w:hAnsi="Times New Roman" w:cs="Times New Roman"/>
                <w:b/>
                <w:sz w:val="24"/>
                <w:szCs w:val="24"/>
              </w:rPr>
              <w:t>25m</w:t>
            </w:r>
            <w:r w:rsidRPr="00F304F6">
              <w:rPr>
                <w:rFonts w:ascii="Times New Roman" w:hAnsi="Times New Roman" w:cs="Times New Roman"/>
                <w:b/>
                <w:sz w:val="24"/>
                <w:szCs w:val="24"/>
              </w:rPr>
              <w:t>m</w:t>
            </w:r>
            <w:r w:rsidR="006569B9" w:rsidRPr="00F304F6">
              <w:rPr>
                <w:rFonts w:ascii="Times New Roman" w:hAnsi="Times New Roman" w:cs="Times New Roman"/>
                <w:b/>
                <w:sz w:val="24"/>
                <w:szCs w:val="24"/>
              </w:rPr>
              <w:t>± 1mm</w:t>
            </w:r>
            <w:r w:rsidRPr="00F304F6">
              <w:rPr>
                <w:rFonts w:ascii="Times New Roman" w:hAnsi="Times New Roman" w:cs="Times New Roman"/>
                <w:b/>
                <w:sz w:val="24"/>
                <w:szCs w:val="24"/>
              </w:rPr>
              <w:t xml:space="preserve"> pakuotėje iki 1000vnt</w:t>
            </w:r>
          </w:p>
        </w:tc>
        <w:tc>
          <w:tcPr>
            <w:tcW w:w="1701" w:type="dxa"/>
            <w:tcBorders>
              <w:bottom w:val="single" w:sz="4" w:space="0" w:color="auto"/>
            </w:tcBorders>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2000vnt</w:t>
            </w:r>
          </w:p>
        </w:tc>
      </w:tr>
      <w:tr w:rsidR="007D0E5C" w:rsidRPr="009274A4" w:rsidTr="00296D49">
        <w:tc>
          <w:tcPr>
            <w:tcW w:w="535" w:type="dxa"/>
          </w:tcPr>
          <w:p w:rsidR="007D0E5C" w:rsidRPr="00544401" w:rsidRDefault="007D0E5C" w:rsidP="00296D49">
            <w:pPr>
              <w:rPr>
                <w:rFonts w:ascii="Times New Roman" w:hAnsi="Times New Roman" w:cs="Times New Roman"/>
                <w:b/>
                <w:sz w:val="24"/>
                <w:szCs w:val="24"/>
              </w:rPr>
            </w:pPr>
            <w:r w:rsidRPr="00544401">
              <w:rPr>
                <w:rFonts w:ascii="Times New Roman" w:hAnsi="Times New Roman" w:cs="Times New Roman"/>
                <w:b/>
                <w:sz w:val="24"/>
                <w:szCs w:val="24"/>
              </w:rPr>
              <w:t>29.</w:t>
            </w:r>
          </w:p>
        </w:tc>
        <w:tc>
          <w:tcPr>
            <w:tcW w:w="2721" w:type="dxa"/>
          </w:tcPr>
          <w:p w:rsidR="007D0E5C" w:rsidRPr="00544401" w:rsidRDefault="007D0E5C" w:rsidP="00296D49">
            <w:pPr>
              <w:rPr>
                <w:rFonts w:ascii="Times New Roman" w:hAnsi="Times New Roman" w:cs="Times New Roman"/>
                <w:b/>
                <w:sz w:val="24"/>
                <w:szCs w:val="24"/>
              </w:rPr>
            </w:pPr>
            <w:r w:rsidRPr="00544401">
              <w:rPr>
                <w:rFonts w:ascii="Times New Roman" w:hAnsi="Times New Roman" w:cs="Times New Roman"/>
                <w:b/>
                <w:sz w:val="24"/>
                <w:szCs w:val="24"/>
              </w:rPr>
              <w:t>Smeigtukai sumuštiniams</w:t>
            </w:r>
          </w:p>
        </w:tc>
        <w:tc>
          <w:tcPr>
            <w:tcW w:w="4677" w:type="dxa"/>
          </w:tcPr>
          <w:p w:rsidR="007D0E5C" w:rsidRPr="00B82F9E" w:rsidRDefault="007D0E5C" w:rsidP="00296D49">
            <w:pPr>
              <w:rPr>
                <w:rFonts w:ascii="Times New Roman" w:hAnsi="Times New Roman" w:cs="Times New Roman"/>
                <w:b/>
                <w:sz w:val="24"/>
                <w:szCs w:val="24"/>
              </w:rPr>
            </w:pPr>
            <w:r w:rsidRPr="00B82F9E">
              <w:rPr>
                <w:rFonts w:ascii="Times New Roman" w:hAnsi="Times New Roman" w:cs="Times New Roman"/>
                <w:b/>
                <w:sz w:val="24"/>
                <w:szCs w:val="24"/>
              </w:rPr>
              <w:t xml:space="preserve">Bambukiniai, šviesios spalvos </w:t>
            </w:r>
            <w:r w:rsidR="005E7E43" w:rsidRPr="00B82F9E">
              <w:rPr>
                <w:rFonts w:ascii="Times New Roman" w:hAnsi="Times New Roman" w:cs="Times New Roman"/>
                <w:b/>
                <w:sz w:val="24"/>
                <w:szCs w:val="24"/>
              </w:rPr>
              <w:t>7</w:t>
            </w:r>
            <w:r w:rsidRPr="00B82F9E">
              <w:rPr>
                <w:rFonts w:ascii="Times New Roman" w:hAnsi="Times New Roman" w:cs="Times New Roman"/>
                <w:b/>
                <w:sz w:val="24"/>
                <w:szCs w:val="24"/>
              </w:rPr>
              <w:t>cm</w:t>
            </w:r>
            <w:r w:rsidR="005E7E43" w:rsidRPr="00B82F9E">
              <w:rPr>
                <w:rFonts w:ascii="Times New Roman" w:hAnsi="Times New Roman" w:cs="Times New Roman"/>
                <w:b/>
                <w:sz w:val="24"/>
                <w:szCs w:val="24"/>
              </w:rPr>
              <w:t xml:space="preserve"> ± 2</w:t>
            </w:r>
            <w:r w:rsidRPr="00B82F9E">
              <w:rPr>
                <w:rFonts w:ascii="Times New Roman" w:hAnsi="Times New Roman" w:cs="Times New Roman"/>
                <w:b/>
                <w:sz w:val="24"/>
                <w:szCs w:val="24"/>
              </w:rPr>
              <w:t>cm</w:t>
            </w:r>
          </w:p>
        </w:tc>
        <w:tc>
          <w:tcPr>
            <w:tcW w:w="1701" w:type="dxa"/>
            <w:tcBorders>
              <w:bottom w:val="single" w:sz="4" w:space="0" w:color="auto"/>
            </w:tcBorders>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1000vnt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30.</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Indelis konditerijai su dangteliu</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PET, K-404, 200/147/H85mm</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1200vnt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31.</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Kepuraitės vienkartinės valgyklos darbuotojams</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Pakuotėje iki 100 vnt</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500 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32.</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Prijuostės vienkartinės valgyklos darbuotojams</w:t>
            </w:r>
          </w:p>
        </w:tc>
        <w:tc>
          <w:tcPr>
            <w:tcW w:w="4677"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Pakuotėje iki 100 vnt</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500 vnt.</w:t>
            </w:r>
          </w:p>
        </w:tc>
      </w:tr>
      <w:tr w:rsidR="007D0E5C" w:rsidRPr="009274A4" w:rsidTr="00296D49">
        <w:tc>
          <w:tcPr>
            <w:tcW w:w="535"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3</w:t>
            </w:r>
            <w:r w:rsidR="00500DD5" w:rsidRPr="009274A4">
              <w:rPr>
                <w:rFonts w:ascii="Times New Roman" w:hAnsi="Times New Roman" w:cs="Times New Roman"/>
                <w:sz w:val="24"/>
                <w:szCs w:val="24"/>
              </w:rPr>
              <w:t>3</w:t>
            </w:r>
            <w:r w:rsidRPr="009274A4">
              <w:rPr>
                <w:rFonts w:ascii="Times New Roman" w:hAnsi="Times New Roman" w:cs="Times New Roman"/>
                <w:sz w:val="24"/>
                <w:szCs w:val="24"/>
              </w:rPr>
              <w:t>.</w:t>
            </w:r>
          </w:p>
        </w:tc>
        <w:tc>
          <w:tcPr>
            <w:tcW w:w="272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 xml:space="preserve">Lėkštutės vienkartinės popierinės </w:t>
            </w:r>
          </w:p>
        </w:tc>
        <w:tc>
          <w:tcPr>
            <w:tcW w:w="4677" w:type="dxa"/>
          </w:tcPr>
          <w:p w:rsidR="007D0E5C" w:rsidRPr="009274A4" w:rsidRDefault="00110D39" w:rsidP="00296D49">
            <w:pPr>
              <w:rPr>
                <w:rFonts w:ascii="Times New Roman" w:hAnsi="Times New Roman" w:cs="Times New Roman"/>
                <w:sz w:val="24"/>
                <w:szCs w:val="24"/>
              </w:rPr>
            </w:pPr>
            <w:r w:rsidRPr="009274A4">
              <w:rPr>
                <w:rFonts w:ascii="Times New Roman" w:hAnsi="Times New Roman" w:cs="Times New Roman"/>
                <w:sz w:val="24"/>
                <w:szCs w:val="24"/>
              </w:rPr>
              <w:t>18 cm. Apvalios, baltos</w:t>
            </w:r>
          </w:p>
        </w:tc>
        <w:tc>
          <w:tcPr>
            <w:tcW w:w="1701" w:type="dxa"/>
          </w:tcPr>
          <w:p w:rsidR="007D0E5C" w:rsidRPr="009274A4" w:rsidRDefault="007D0E5C" w:rsidP="00296D49">
            <w:pPr>
              <w:rPr>
                <w:rFonts w:ascii="Times New Roman" w:hAnsi="Times New Roman" w:cs="Times New Roman"/>
                <w:sz w:val="24"/>
                <w:szCs w:val="24"/>
              </w:rPr>
            </w:pPr>
            <w:r w:rsidRPr="009274A4">
              <w:rPr>
                <w:rFonts w:ascii="Times New Roman" w:hAnsi="Times New Roman" w:cs="Times New Roman"/>
                <w:sz w:val="24"/>
                <w:szCs w:val="24"/>
              </w:rPr>
              <w:t>500 vnt</w:t>
            </w:r>
          </w:p>
        </w:tc>
      </w:tr>
      <w:tr w:rsidR="00500DD5" w:rsidRPr="009274A4" w:rsidTr="00296D49">
        <w:tc>
          <w:tcPr>
            <w:tcW w:w="535" w:type="dxa"/>
          </w:tcPr>
          <w:p w:rsidR="00500DD5" w:rsidRPr="009274A4" w:rsidRDefault="00500DD5" w:rsidP="00500DD5">
            <w:pPr>
              <w:pStyle w:val="NoSpacing"/>
              <w:rPr>
                <w:rFonts w:ascii="Times New Roman" w:hAnsi="Times New Roman"/>
              </w:rPr>
            </w:pPr>
            <w:r w:rsidRPr="009274A4">
              <w:rPr>
                <w:rFonts w:ascii="Times New Roman" w:hAnsi="Times New Roman"/>
              </w:rPr>
              <w:t>34.</w:t>
            </w:r>
          </w:p>
        </w:tc>
        <w:tc>
          <w:tcPr>
            <w:tcW w:w="2721" w:type="dxa"/>
          </w:tcPr>
          <w:p w:rsidR="00500DD5" w:rsidRPr="009274A4" w:rsidRDefault="00500DD5" w:rsidP="00500DD5">
            <w:pPr>
              <w:rPr>
                <w:rFonts w:ascii="Times New Roman" w:hAnsi="Times New Roman" w:cs="Times New Roman"/>
                <w:sz w:val="24"/>
                <w:szCs w:val="24"/>
              </w:rPr>
            </w:pPr>
            <w:r w:rsidRPr="009274A4">
              <w:rPr>
                <w:rFonts w:ascii="Times New Roman" w:hAnsi="Times New Roman" w:cs="Times New Roman"/>
                <w:sz w:val="24"/>
                <w:szCs w:val="24"/>
              </w:rPr>
              <w:t>Padėklai</w:t>
            </w:r>
          </w:p>
        </w:tc>
        <w:tc>
          <w:tcPr>
            <w:tcW w:w="4677" w:type="dxa"/>
          </w:tcPr>
          <w:p w:rsidR="00500DD5" w:rsidRPr="009274A4" w:rsidRDefault="00500DD5" w:rsidP="00500DD5">
            <w:pPr>
              <w:rPr>
                <w:rFonts w:ascii="Times New Roman" w:hAnsi="Times New Roman" w:cs="Times New Roman"/>
                <w:sz w:val="24"/>
                <w:szCs w:val="24"/>
              </w:rPr>
            </w:pPr>
            <w:r w:rsidRPr="009274A4">
              <w:rPr>
                <w:rFonts w:ascii="Times New Roman" w:hAnsi="Times New Roman" w:cs="Times New Roman"/>
                <w:sz w:val="24"/>
                <w:szCs w:val="24"/>
              </w:rPr>
              <w:t>30x45cm pakuotėje</w:t>
            </w:r>
            <w:r w:rsidR="00E373B0" w:rsidRPr="009274A4">
              <w:rPr>
                <w:rFonts w:ascii="Times New Roman" w:hAnsi="Times New Roman" w:cs="Times New Roman"/>
                <w:sz w:val="24"/>
                <w:szCs w:val="24"/>
              </w:rPr>
              <w:t xml:space="preserve"> iki</w:t>
            </w:r>
            <w:r w:rsidRPr="009274A4">
              <w:rPr>
                <w:rFonts w:ascii="Times New Roman" w:hAnsi="Times New Roman" w:cs="Times New Roman"/>
                <w:sz w:val="24"/>
                <w:szCs w:val="24"/>
              </w:rPr>
              <w:t xml:space="preserve"> 10 vnt</w:t>
            </w:r>
          </w:p>
        </w:tc>
        <w:tc>
          <w:tcPr>
            <w:tcW w:w="1701" w:type="dxa"/>
          </w:tcPr>
          <w:p w:rsidR="00500DD5" w:rsidRPr="009274A4" w:rsidRDefault="00500DD5" w:rsidP="00500DD5">
            <w:pPr>
              <w:rPr>
                <w:rFonts w:ascii="Times New Roman" w:hAnsi="Times New Roman" w:cs="Times New Roman"/>
                <w:sz w:val="24"/>
                <w:szCs w:val="24"/>
              </w:rPr>
            </w:pPr>
            <w:r w:rsidRPr="009274A4">
              <w:rPr>
                <w:rFonts w:ascii="Times New Roman" w:hAnsi="Times New Roman" w:cs="Times New Roman"/>
                <w:sz w:val="24"/>
                <w:szCs w:val="24"/>
              </w:rPr>
              <w:t>30 vnt.</w:t>
            </w:r>
          </w:p>
        </w:tc>
      </w:tr>
      <w:tr w:rsidR="00500DD5" w:rsidRPr="009274A4" w:rsidTr="00110D39">
        <w:tc>
          <w:tcPr>
            <w:tcW w:w="535" w:type="dxa"/>
          </w:tcPr>
          <w:p w:rsidR="00500DD5" w:rsidRPr="009274A4" w:rsidRDefault="00500DD5" w:rsidP="00500DD5">
            <w:pPr>
              <w:pStyle w:val="NoSpacing"/>
              <w:rPr>
                <w:rFonts w:ascii="Times New Roman" w:hAnsi="Times New Roman"/>
              </w:rPr>
            </w:pPr>
            <w:r w:rsidRPr="009274A4">
              <w:rPr>
                <w:rFonts w:ascii="Times New Roman" w:hAnsi="Times New Roman"/>
              </w:rPr>
              <w:t>35.</w:t>
            </w:r>
          </w:p>
        </w:tc>
        <w:tc>
          <w:tcPr>
            <w:tcW w:w="2721" w:type="dxa"/>
          </w:tcPr>
          <w:p w:rsidR="00500DD5" w:rsidRPr="009274A4" w:rsidRDefault="00500DD5" w:rsidP="00500DD5">
            <w:pPr>
              <w:rPr>
                <w:rFonts w:ascii="Times New Roman" w:hAnsi="Times New Roman" w:cs="Times New Roman"/>
                <w:sz w:val="24"/>
                <w:szCs w:val="24"/>
              </w:rPr>
            </w:pPr>
            <w:r w:rsidRPr="009274A4">
              <w:rPr>
                <w:rFonts w:ascii="Times New Roman" w:hAnsi="Times New Roman" w:cs="Times New Roman"/>
                <w:sz w:val="24"/>
                <w:szCs w:val="24"/>
              </w:rPr>
              <w:t>Servetėlės padėklams</w:t>
            </w:r>
          </w:p>
        </w:tc>
        <w:tc>
          <w:tcPr>
            <w:tcW w:w="4677" w:type="dxa"/>
          </w:tcPr>
          <w:p w:rsidR="00500DD5" w:rsidRPr="009274A4" w:rsidRDefault="00500DD5" w:rsidP="00500DD5">
            <w:pPr>
              <w:rPr>
                <w:rFonts w:ascii="Times New Roman" w:hAnsi="Times New Roman" w:cs="Times New Roman"/>
                <w:sz w:val="24"/>
                <w:szCs w:val="24"/>
              </w:rPr>
            </w:pPr>
            <w:r w:rsidRPr="009274A4">
              <w:rPr>
                <w:rFonts w:ascii="Times New Roman" w:hAnsi="Times New Roman" w:cs="Times New Roman"/>
                <w:sz w:val="24"/>
                <w:szCs w:val="24"/>
              </w:rPr>
              <w:t>30x45</w:t>
            </w:r>
          </w:p>
        </w:tc>
        <w:tc>
          <w:tcPr>
            <w:tcW w:w="1701" w:type="dxa"/>
          </w:tcPr>
          <w:p w:rsidR="00500DD5" w:rsidRPr="009274A4" w:rsidRDefault="00500DD5" w:rsidP="00500DD5">
            <w:pPr>
              <w:rPr>
                <w:rFonts w:ascii="Times New Roman" w:hAnsi="Times New Roman" w:cs="Times New Roman"/>
                <w:sz w:val="24"/>
                <w:szCs w:val="24"/>
              </w:rPr>
            </w:pPr>
            <w:r w:rsidRPr="009274A4">
              <w:rPr>
                <w:rFonts w:ascii="Times New Roman" w:hAnsi="Times New Roman" w:cs="Times New Roman"/>
                <w:sz w:val="24"/>
                <w:szCs w:val="24"/>
              </w:rPr>
              <w:t>30vnt.</w:t>
            </w:r>
          </w:p>
        </w:tc>
      </w:tr>
      <w:tr w:rsidR="00500DD5" w:rsidRPr="00E01D6C" w:rsidTr="00296D49">
        <w:tc>
          <w:tcPr>
            <w:tcW w:w="535" w:type="dxa"/>
          </w:tcPr>
          <w:p w:rsidR="00500DD5" w:rsidRPr="00E01D6C" w:rsidRDefault="00500DD5" w:rsidP="00500DD5">
            <w:pPr>
              <w:pStyle w:val="NoSpacing"/>
              <w:rPr>
                <w:rFonts w:ascii="Times New Roman" w:hAnsi="Times New Roman"/>
                <w:b/>
              </w:rPr>
            </w:pPr>
            <w:r w:rsidRPr="00E01D6C">
              <w:rPr>
                <w:rFonts w:ascii="Times New Roman" w:hAnsi="Times New Roman"/>
                <w:b/>
              </w:rPr>
              <w:t>36.</w:t>
            </w:r>
          </w:p>
        </w:tc>
        <w:tc>
          <w:tcPr>
            <w:tcW w:w="2721" w:type="dxa"/>
          </w:tcPr>
          <w:p w:rsidR="00500DD5" w:rsidRPr="00E01D6C" w:rsidRDefault="00500DD5" w:rsidP="00500DD5">
            <w:pPr>
              <w:rPr>
                <w:rFonts w:ascii="Times New Roman" w:hAnsi="Times New Roman" w:cs="Times New Roman"/>
                <w:b/>
                <w:sz w:val="24"/>
                <w:szCs w:val="24"/>
              </w:rPr>
            </w:pPr>
            <w:r w:rsidRPr="00E01D6C">
              <w:rPr>
                <w:rFonts w:ascii="Times New Roman" w:hAnsi="Times New Roman" w:cs="Times New Roman"/>
                <w:b/>
                <w:sz w:val="24"/>
                <w:szCs w:val="24"/>
              </w:rPr>
              <w:t>Šaukšteliai vienkartiniai</w:t>
            </w:r>
          </w:p>
        </w:tc>
        <w:tc>
          <w:tcPr>
            <w:tcW w:w="4677" w:type="dxa"/>
          </w:tcPr>
          <w:p w:rsidR="00500DD5" w:rsidRPr="00E01D6C" w:rsidRDefault="00013701" w:rsidP="00500DD5">
            <w:pPr>
              <w:rPr>
                <w:rFonts w:ascii="Times New Roman" w:hAnsi="Times New Roman" w:cs="Times New Roman"/>
                <w:b/>
                <w:sz w:val="24"/>
                <w:szCs w:val="24"/>
              </w:rPr>
            </w:pPr>
            <w:r>
              <w:rPr>
                <w:rFonts w:ascii="Times New Roman" w:hAnsi="Times New Roman" w:cs="Times New Roman"/>
                <w:b/>
                <w:sz w:val="24"/>
                <w:szCs w:val="24"/>
              </w:rPr>
              <w:t xml:space="preserve">Medžiagiškumas </w:t>
            </w:r>
            <w:r w:rsidR="00E01D6C" w:rsidRPr="00E01D6C">
              <w:rPr>
                <w:rFonts w:ascii="Times New Roman" w:hAnsi="Times New Roman" w:cs="Times New Roman"/>
                <w:b/>
                <w:sz w:val="24"/>
                <w:szCs w:val="24"/>
              </w:rPr>
              <w:t>P</w:t>
            </w:r>
            <w:r w:rsidR="00E01D6C">
              <w:rPr>
                <w:rFonts w:ascii="Times New Roman" w:hAnsi="Times New Roman" w:cs="Times New Roman"/>
                <w:b/>
                <w:sz w:val="24"/>
                <w:szCs w:val="24"/>
              </w:rPr>
              <w:t>S</w:t>
            </w:r>
            <w:r w:rsidR="00E01D6C" w:rsidRPr="00E01D6C">
              <w:rPr>
                <w:rFonts w:ascii="Times New Roman" w:hAnsi="Times New Roman" w:cs="Times New Roman"/>
                <w:b/>
                <w:sz w:val="24"/>
                <w:szCs w:val="24"/>
              </w:rPr>
              <w:t xml:space="preserve"> arba lygiavertis</w:t>
            </w:r>
            <w:r w:rsidR="00823F56">
              <w:rPr>
                <w:rFonts w:ascii="Times New Roman" w:hAnsi="Times New Roman" w:cs="Times New Roman"/>
                <w:b/>
                <w:sz w:val="24"/>
                <w:szCs w:val="24"/>
              </w:rPr>
              <w:t>.</w:t>
            </w:r>
            <w:r w:rsidR="00E01D6C" w:rsidRPr="00E01D6C">
              <w:rPr>
                <w:rFonts w:ascii="Times New Roman" w:hAnsi="Times New Roman" w:cs="Times New Roman"/>
                <w:b/>
                <w:sz w:val="24"/>
                <w:szCs w:val="24"/>
              </w:rPr>
              <w:t xml:space="preserve"> </w:t>
            </w:r>
            <w:r w:rsidR="00500DD5" w:rsidRPr="00E01D6C">
              <w:rPr>
                <w:rFonts w:ascii="Times New Roman" w:hAnsi="Times New Roman" w:cs="Times New Roman"/>
                <w:b/>
                <w:sz w:val="24"/>
                <w:szCs w:val="24"/>
              </w:rPr>
              <w:t xml:space="preserve">Pakuotėje iki </w:t>
            </w:r>
            <w:r w:rsidR="00E01D6C">
              <w:rPr>
                <w:rFonts w:ascii="Times New Roman" w:hAnsi="Times New Roman" w:cs="Times New Roman"/>
                <w:b/>
                <w:sz w:val="24"/>
                <w:szCs w:val="24"/>
              </w:rPr>
              <w:t>5</w:t>
            </w:r>
            <w:r w:rsidR="00500DD5" w:rsidRPr="00E01D6C">
              <w:rPr>
                <w:rFonts w:ascii="Times New Roman" w:hAnsi="Times New Roman" w:cs="Times New Roman"/>
                <w:b/>
                <w:sz w:val="24"/>
                <w:szCs w:val="24"/>
              </w:rPr>
              <w:t>0 vnt</w:t>
            </w:r>
          </w:p>
        </w:tc>
        <w:tc>
          <w:tcPr>
            <w:tcW w:w="1701" w:type="dxa"/>
            <w:tcBorders>
              <w:bottom w:val="single" w:sz="4" w:space="0" w:color="auto"/>
            </w:tcBorders>
          </w:tcPr>
          <w:p w:rsidR="00500DD5" w:rsidRPr="00E01D6C" w:rsidRDefault="00500DD5" w:rsidP="00500DD5">
            <w:pPr>
              <w:rPr>
                <w:rFonts w:ascii="Times New Roman" w:hAnsi="Times New Roman" w:cs="Times New Roman"/>
                <w:b/>
                <w:sz w:val="24"/>
                <w:szCs w:val="24"/>
              </w:rPr>
            </w:pPr>
            <w:r w:rsidRPr="00E01D6C">
              <w:rPr>
                <w:rFonts w:ascii="Times New Roman" w:hAnsi="Times New Roman" w:cs="Times New Roman"/>
                <w:b/>
                <w:sz w:val="24"/>
                <w:szCs w:val="24"/>
              </w:rPr>
              <w:t>1000 vnt</w:t>
            </w:r>
          </w:p>
        </w:tc>
      </w:tr>
    </w:tbl>
    <w:p w:rsidR="00180254" w:rsidRDefault="00180254" w:rsidP="007D0E5C">
      <w:pPr>
        <w:rPr>
          <w:rFonts w:ascii="Times New Roman" w:hAnsi="Times New Roman" w:cs="Times New Roman"/>
          <w:sz w:val="24"/>
          <w:szCs w:val="24"/>
        </w:rPr>
      </w:pPr>
    </w:p>
    <w:p w:rsidR="007D0E5C" w:rsidRPr="009274A4" w:rsidRDefault="00B847A4" w:rsidP="007D0E5C">
      <w:pPr>
        <w:rPr>
          <w:rFonts w:ascii="Times New Roman" w:hAnsi="Times New Roman" w:cs="Times New Roman"/>
          <w:sz w:val="24"/>
          <w:szCs w:val="24"/>
        </w:rPr>
      </w:pPr>
      <w:r w:rsidRPr="009274A4">
        <w:rPr>
          <w:rFonts w:ascii="Times New Roman" w:hAnsi="Times New Roman" w:cs="Times New Roman"/>
          <w:sz w:val="24"/>
          <w:szCs w:val="24"/>
        </w:rPr>
        <w:t>Kit</w:t>
      </w:r>
      <w:r w:rsidR="00C30A09" w:rsidRPr="009274A4">
        <w:rPr>
          <w:rFonts w:ascii="Times New Roman" w:hAnsi="Times New Roman" w:cs="Times New Roman"/>
          <w:sz w:val="24"/>
          <w:szCs w:val="24"/>
        </w:rPr>
        <w:t>i</w:t>
      </w:r>
      <w:r w:rsidRPr="009274A4">
        <w:rPr>
          <w:rFonts w:ascii="Times New Roman" w:hAnsi="Times New Roman" w:cs="Times New Roman"/>
          <w:sz w:val="24"/>
          <w:szCs w:val="24"/>
        </w:rPr>
        <w:t xml:space="preserve"> </w:t>
      </w:r>
      <w:r w:rsidR="00C30A09" w:rsidRPr="009274A4">
        <w:rPr>
          <w:rFonts w:ascii="Times New Roman" w:hAnsi="Times New Roman" w:cs="Times New Roman"/>
          <w:sz w:val="24"/>
          <w:szCs w:val="24"/>
        </w:rPr>
        <w:t>reikalavimai</w:t>
      </w:r>
      <w:r w:rsidRPr="009274A4">
        <w:rPr>
          <w:rFonts w:ascii="Times New Roman" w:hAnsi="Times New Roman" w:cs="Times New Roman"/>
          <w:sz w:val="24"/>
          <w:szCs w:val="24"/>
        </w:rPr>
        <w:t>:</w:t>
      </w:r>
    </w:p>
    <w:p w:rsidR="008B7418" w:rsidRPr="00484B6C" w:rsidRDefault="00B847A4" w:rsidP="00484B6C">
      <w:pPr>
        <w:pStyle w:val="ListParagraph"/>
        <w:numPr>
          <w:ilvl w:val="0"/>
          <w:numId w:val="1"/>
        </w:numPr>
        <w:tabs>
          <w:tab w:val="left" w:pos="709"/>
        </w:tabs>
        <w:ind w:left="-142" w:firstLine="502"/>
        <w:rPr>
          <w:rFonts w:ascii="Times New Roman" w:hAnsi="Times New Roman" w:cs="Times New Roman"/>
          <w:sz w:val="24"/>
          <w:szCs w:val="24"/>
        </w:rPr>
      </w:pPr>
      <w:bookmarkStart w:id="1" w:name="_Hlk221262760"/>
      <w:r w:rsidRPr="008B7418">
        <w:rPr>
          <w:rFonts w:ascii="Times New Roman" w:hAnsi="Times New Roman" w:cs="Times New Roman"/>
        </w:rPr>
        <w:t xml:space="preserve">Vienkartiniai indai ir  įrankiai </w:t>
      </w:r>
      <w:r w:rsidR="00F636D0" w:rsidRPr="008B7418">
        <w:rPr>
          <w:rFonts w:ascii="Times New Roman" w:hAnsi="Times New Roman" w:cs="Times New Roman"/>
        </w:rPr>
        <w:t xml:space="preserve">turi atitikti Europos Parlamento ir Tarybos reglamento (EB) Nr. 1935/2004 dėl žaliavų ir gaminių, skirtų liestis su maistu bei LR higienos normos HN 16:2011, Europos Parlamento ir Tarybos direktyvos (ES) 2019/904 bei Europos Parlamento ir Tarybos direktyvos 94/62/EB dėl pakuočių ir pakuočių atliekų, reikalavimus. </w:t>
      </w:r>
    </w:p>
    <w:bookmarkEnd w:id="1"/>
    <w:p w:rsidR="00484B6C" w:rsidRPr="00484B6C" w:rsidRDefault="00484B6C" w:rsidP="00484B6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Tiekėjas </w:t>
      </w:r>
      <w:r w:rsidR="000F2722" w:rsidRPr="000F2722">
        <w:rPr>
          <w:rFonts w:ascii="Times New Roman" w:hAnsi="Times New Roman" w:cs="Times New Roman"/>
          <w:sz w:val="24"/>
          <w:szCs w:val="24"/>
        </w:rPr>
        <w:t xml:space="preserve">sutarties vykdymo metu </w:t>
      </w:r>
      <w:r w:rsidR="000D36F5">
        <w:rPr>
          <w:rFonts w:ascii="Times New Roman" w:hAnsi="Times New Roman" w:cs="Times New Roman"/>
          <w:sz w:val="24"/>
          <w:szCs w:val="24"/>
        </w:rPr>
        <w:t>šių</w:t>
      </w:r>
      <w:r w:rsidR="000F2722" w:rsidRPr="000F2722">
        <w:rPr>
          <w:rFonts w:ascii="Times New Roman" w:hAnsi="Times New Roman" w:cs="Times New Roman"/>
          <w:sz w:val="24"/>
          <w:szCs w:val="24"/>
        </w:rPr>
        <w:t xml:space="preserve"> reikalavimų atitikimui </w:t>
      </w:r>
      <w:r w:rsidR="000D36F5">
        <w:rPr>
          <w:rFonts w:ascii="Times New Roman" w:hAnsi="Times New Roman" w:cs="Times New Roman"/>
          <w:sz w:val="24"/>
          <w:szCs w:val="24"/>
        </w:rPr>
        <w:t>turės</w:t>
      </w:r>
      <w:r w:rsidR="000F2722" w:rsidRPr="000F2722">
        <w:rPr>
          <w:rFonts w:ascii="Times New Roman" w:hAnsi="Times New Roman" w:cs="Times New Roman"/>
          <w:sz w:val="24"/>
          <w:szCs w:val="24"/>
        </w:rPr>
        <w:t xml:space="preserve"> pateikti </w:t>
      </w:r>
      <w:r w:rsidR="000D36F5" w:rsidRPr="000D36F5">
        <w:rPr>
          <w:rFonts w:ascii="Times New Roman" w:hAnsi="Times New Roman" w:cs="Times New Roman"/>
          <w:sz w:val="24"/>
          <w:szCs w:val="24"/>
        </w:rPr>
        <w:t>gamintojo dokument</w:t>
      </w:r>
      <w:r w:rsidR="000D36F5">
        <w:rPr>
          <w:rFonts w:ascii="Times New Roman" w:hAnsi="Times New Roman" w:cs="Times New Roman"/>
          <w:sz w:val="24"/>
          <w:szCs w:val="24"/>
        </w:rPr>
        <w:t>us,</w:t>
      </w:r>
      <w:r w:rsidR="000D36F5" w:rsidRPr="000D36F5">
        <w:rPr>
          <w:rFonts w:ascii="Times New Roman" w:hAnsi="Times New Roman" w:cs="Times New Roman"/>
          <w:sz w:val="24"/>
          <w:szCs w:val="24"/>
        </w:rPr>
        <w:t xml:space="preserve"> </w:t>
      </w:r>
      <w:r w:rsidR="000F2722" w:rsidRPr="000F2722">
        <w:rPr>
          <w:rFonts w:ascii="Times New Roman" w:hAnsi="Times New Roman" w:cs="Times New Roman"/>
          <w:sz w:val="24"/>
          <w:szCs w:val="24"/>
        </w:rPr>
        <w:t xml:space="preserve">įrodančius </w:t>
      </w:r>
      <w:r w:rsidR="000D36F5">
        <w:rPr>
          <w:rFonts w:ascii="Times New Roman" w:hAnsi="Times New Roman" w:cs="Times New Roman"/>
          <w:sz w:val="24"/>
          <w:szCs w:val="24"/>
        </w:rPr>
        <w:t>atitikimą reikalavimams.</w:t>
      </w:r>
    </w:p>
    <w:p w:rsidR="00B847A4" w:rsidRPr="008B7418" w:rsidRDefault="00B847A4" w:rsidP="00AD21F8">
      <w:pPr>
        <w:pStyle w:val="ListParagraph"/>
        <w:numPr>
          <w:ilvl w:val="0"/>
          <w:numId w:val="1"/>
        </w:numPr>
        <w:rPr>
          <w:rFonts w:ascii="Times New Roman" w:hAnsi="Times New Roman" w:cs="Times New Roman"/>
          <w:sz w:val="24"/>
          <w:szCs w:val="24"/>
        </w:rPr>
      </w:pPr>
      <w:r w:rsidRPr="008B7418">
        <w:rPr>
          <w:rFonts w:ascii="Times New Roman" w:hAnsi="Times New Roman" w:cs="Times New Roman"/>
          <w:sz w:val="24"/>
          <w:szCs w:val="24"/>
        </w:rPr>
        <w:t>Vienkartinė apranga tinkama naudoti maisto gamyboje.</w:t>
      </w:r>
    </w:p>
    <w:p w:rsidR="005F1426" w:rsidRPr="009274A4" w:rsidRDefault="005F1426" w:rsidP="00B847A4">
      <w:pPr>
        <w:pStyle w:val="ListParagraph"/>
        <w:numPr>
          <w:ilvl w:val="0"/>
          <w:numId w:val="1"/>
        </w:numPr>
        <w:rPr>
          <w:rFonts w:ascii="Times New Roman" w:hAnsi="Times New Roman" w:cs="Times New Roman"/>
          <w:sz w:val="24"/>
          <w:szCs w:val="24"/>
        </w:rPr>
      </w:pPr>
      <w:r w:rsidRPr="009274A4">
        <w:rPr>
          <w:rFonts w:ascii="Times New Roman" w:hAnsi="Times New Roman" w:cs="Times New Roman"/>
          <w:sz w:val="24"/>
          <w:szCs w:val="24"/>
        </w:rPr>
        <w:t>Maišelių ilgio ir pločio išmatavimuose galima paklaida 2 cm.</w:t>
      </w:r>
    </w:p>
    <w:p w:rsidR="00FF14A8" w:rsidRPr="00180254" w:rsidRDefault="00180254" w:rsidP="00FF14A8">
      <w:pPr>
        <w:pStyle w:val="ListParagraph"/>
        <w:numPr>
          <w:ilvl w:val="0"/>
          <w:numId w:val="1"/>
        </w:num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Prekėms</w:t>
      </w:r>
      <w:r w:rsidR="00FF14A8" w:rsidRPr="00180254">
        <w:rPr>
          <w:rFonts w:ascii="Times New Roman" w:hAnsi="Times New Roman" w:cs="Times New Roman"/>
          <w:bCs/>
          <w:sz w:val="24"/>
          <w:szCs w:val="24"/>
          <w:u w:val="single"/>
        </w:rPr>
        <w:t xml:space="preserve"> pirkimo sutarties vykdymo metu bus taikomi aplinkosauginiai reikalavimai:</w:t>
      </w:r>
    </w:p>
    <w:p w:rsidR="00FF14A8" w:rsidRPr="00180254" w:rsidRDefault="00FF14A8" w:rsidP="00180254">
      <w:pPr>
        <w:pStyle w:val="ListParagraph"/>
        <w:numPr>
          <w:ilvl w:val="0"/>
          <w:numId w:val="4"/>
        </w:numPr>
        <w:spacing w:after="0" w:line="240" w:lineRule="auto"/>
        <w:ind w:left="426" w:hanging="66"/>
        <w:rPr>
          <w:rFonts w:ascii="Times New Roman" w:hAnsi="Times New Roman" w:cs="Times New Roman"/>
          <w:bCs/>
          <w:sz w:val="24"/>
          <w:szCs w:val="24"/>
        </w:rPr>
      </w:pPr>
      <w:r w:rsidRPr="00180254">
        <w:rPr>
          <w:rFonts w:ascii="Times New Roman" w:hAnsi="Times New Roman" w:cs="Times New Roman"/>
          <w:bCs/>
          <w:sz w:val="24"/>
          <w:szCs w:val="24"/>
        </w:rPr>
        <w:t xml:space="preserve">Pakuotės kuriuose bus pristatomi </w:t>
      </w:r>
      <w:r w:rsidR="00180254" w:rsidRPr="00180254">
        <w:rPr>
          <w:rFonts w:ascii="Times New Roman" w:hAnsi="Times New Roman" w:cs="Times New Roman"/>
          <w:bCs/>
          <w:sz w:val="24"/>
          <w:szCs w:val="24"/>
        </w:rPr>
        <w:t>Vienkartiniai indai</w:t>
      </w:r>
      <w:r w:rsidRPr="00180254">
        <w:rPr>
          <w:rFonts w:ascii="Times New Roman" w:hAnsi="Times New Roman" w:cs="Times New Roman"/>
          <w:color w:val="000000"/>
          <w:sz w:val="24"/>
          <w:szCs w:val="24"/>
        </w:rPr>
        <w:t xml:space="preserve"> turi būti laikytinos perdirbamosiomis pakuotėmis pagal Lietuvos Respublikos mokesčio už aplinkos teršimą įstatymo nuostatas ir (ar) turi būti vienalytės (homogeniškos) pakuotės, pagamintos iš vienos rūšies medžiagos:</w:t>
      </w:r>
    </w:p>
    <w:tbl>
      <w:tblPr>
        <w:tblW w:w="3930" w:type="pct"/>
        <w:tblCellMar>
          <w:left w:w="0" w:type="dxa"/>
          <w:right w:w="0" w:type="dxa"/>
        </w:tblCellMar>
        <w:tblLook w:val="04A0" w:firstRow="1" w:lastRow="0" w:firstColumn="1" w:lastColumn="0" w:noHBand="0" w:noVBand="1"/>
      </w:tblPr>
      <w:tblGrid>
        <w:gridCol w:w="556"/>
        <w:gridCol w:w="2841"/>
        <w:gridCol w:w="3682"/>
      </w:tblGrid>
      <w:tr w:rsidR="00FF14A8" w:rsidRPr="00180254" w:rsidTr="00180254">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lang w:val="de-DE"/>
              </w:rPr>
            </w:pPr>
            <w:r w:rsidRPr="00180254">
              <w:rPr>
                <w:rFonts w:ascii="Times New Roman" w:hAnsi="Times New Roman"/>
                <w:sz w:val="24"/>
                <w:szCs w:val="24"/>
              </w:rPr>
              <w:t>Eil. Nr.</w:t>
            </w:r>
          </w:p>
        </w:tc>
        <w:tc>
          <w:tcPr>
            <w:tcW w:w="20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Pakuotės medžiaga</w:t>
            </w:r>
          </w:p>
        </w:tc>
        <w:tc>
          <w:tcPr>
            <w:tcW w:w="2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Ženklinimas</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1.</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Stiklas</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GL (arba GL nuo 70 iki 79)</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2.</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Metalas</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611BBB" w:rsidRDefault="00FF14A8" w:rsidP="00180254">
            <w:pPr>
              <w:pStyle w:val="NoSpacing"/>
              <w:rPr>
                <w:rFonts w:ascii="Times New Roman" w:hAnsi="Times New Roman"/>
                <w:sz w:val="24"/>
                <w:szCs w:val="24"/>
                <w:lang w:val="pl-PL"/>
              </w:rPr>
            </w:pPr>
            <w:r w:rsidRPr="00611BBB">
              <w:rPr>
                <w:rFonts w:ascii="Times New Roman" w:hAnsi="Times New Roman"/>
                <w:sz w:val="24"/>
                <w:szCs w:val="24"/>
                <w:lang w:val="pl-PL"/>
              </w:rPr>
              <w:t>FE (arba FE 40),</w:t>
            </w:r>
          </w:p>
          <w:p w:rsidR="00FF14A8" w:rsidRPr="00611BBB" w:rsidRDefault="00FF14A8" w:rsidP="00180254">
            <w:pPr>
              <w:pStyle w:val="NoSpacing"/>
              <w:rPr>
                <w:rFonts w:ascii="Times New Roman" w:hAnsi="Times New Roman"/>
                <w:sz w:val="24"/>
                <w:szCs w:val="24"/>
                <w:lang w:val="pl-PL"/>
              </w:rPr>
            </w:pPr>
            <w:r w:rsidRPr="00611BBB">
              <w:rPr>
                <w:rFonts w:ascii="Times New Roman" w:hAnsi="Times New Roman"/>
                <w:sz w:val="24"/>
                <w:szCs w:val="24"/>
                <w:lang w:val="pl-PL"/>
              </w:rPr>
              <w:t>ALU (arba ALU 41)</w:t>
            </w:r>
          </w:p>
          <w:p w:rsidR="00FF14A8" w:rsidRPr="00611BBB" w:rsidRDefault="00FF14A8" w:rsidP="00180254">
            <w:pPr>
              <w:pStyle w:val="NoSpacing"/>
              <w:rPr>
                <w:rFonts w:ascii="Times New Roman" w:hAnsi="Times New Roman"/>
                <w:sz w:val="24"/>
                <w:szCs w:val="24"/>
                <w:lang w:val="pl-PL"/>
              </w:rPr>
            </w:pPr>
            <w:r w:rsidRPr="00611BBB">
              <w:rPr>
                <w:rFonts w:ascii="Times New Roman" w:hAnsi="Times New Roman"/>
                <w:sz w:val="24"/>
                <w:szCs w:val="24"/>
                <w:lang w:val="pl-PL"/>
              </w:rPr>
              <w:t>Nuo 42 iki 49</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3.</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Popierius ar kartonas</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611BBB" w:rsidRDefault="00FF14A8" w:rsidP="00180254">
            <w:pPr>
              <w:pStyle w:val="NoSpacing"/>
              <w:rPr>
                <w:rFonts w:ascii="Times New Roman" w:hAnsi="Times New Roman"/>
                <w:sz w:val="24"/>
                <w:szCs w:val="24"/>
                <w:lang w:val="pl-PL"/>
              </w:rPr>
            </w:pPr>
            <w:r w:rsidRPr="00611BBB">
              <w:rPr>
                <w:rFonts w:ascii="Times New Roman" w:hAnsi="Times New Roman"/>
                <w:sz w:val="24"/>
                <w:szCs w:val="24"/>
                <w:lang w:val="pl-PL"/>
              </w:rPr>
              <w:t>PAP (arba PAP nuo 20 iki 39)</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4.</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Medis ar kamštinė medžiaga</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FOR (arba FOR nuo 50 iki 59)</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5.</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Medvilnė ar džiutas</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TEX (arba TEX nuo 60 iki 69)</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6.</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Polietilentereftalatas</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PET arba PET 1</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7.</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Aukšto tankumo polietilenas</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HDPE (arba HDPE 2)</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8.</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Polivinilchloridas</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PVC (arba PVC 3)</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9.</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Žemo tankumo polietilenas</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LDPE (arba LDPE 4)</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10.</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Polipropilenas</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PP (arba PP 5)</w:t>
            </w:r>
          </w:p>
        </w:tc>
      </w:tr>
      <w:tr w:rsidR="00FF14A8" w:rsidRPr="00180254" w:rsidTr="00180254">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11.</w:t>
            </w:r>
          </w:p>
        </w:tc>
        <w:tc>
          <w:tcPr>
            <w:tcW w:w="2010"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Polistirenas</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rsidR="00FF14A8" w:rsidRPr="00180254" w:rsidRDefault="00FF14A8" w:rsidP="00180254">
            <w:pPr>
              <w:pStyle w:val="NoSpacing"/>
              <w:rPr>
                <w:rFonts w:ascii="Times New Roman" w:hAnsi="Times New Roman"/>
                <w:sz w:val="24"/>
                <w:szCs w:val="24"/>
              </w:rPr>
            </w:pPr>
            <w:r w:rsidRPr="00180254">
              <w:rPr>
                <w:rFonts w:ascii="Times New Roman" w:hAnsi="Times New Roman"/>
                <w:sz w:val="24"/>
                <w:szCs w:val="24"/>
              </w:rPr>
              <w:t>PS (arba PS 6)</w:t>
            </w:r>
          </w:p>
        </w:tc>
      </w:tr>
    </w:tbl>
    <w:p w:rsidR="00FF14A8" w:rsidRPr="00180254" w:rsidRDefault="00FF14A8" w:rsidP="00FF14A8">
      <w:pPr>
        <w:rPr>
          <w:rFonts w:ascii="Times New Roman" w:eastAsia="Times New Roman" w:hAnsi="Times New Roman" w:cs="Times New Roman"/>
          <w:bCs/>
          <w:sz w:val="24"/>
          <w:szCs w:val="24"/>
        </w:rPr>
      </w:pPr>
    </w:p>
    <w:p w:rsidR="00FF14A8" w:rsidRPr="00180254" w:rsidRDefault="00FF14A8" w:rsidP="00180254">
      <w:pPr>
        <w:pStyle w:val="ListParagraph"/>
        <w:numPr>
          <w:ilvl w:val="0"/>
          <w:numId w:val="4"/>
        </w:numPr>
        <w:spacing w:after="0" w:line="240" w:lineRule="auto"/>
        <w:ind w:left="142" w:firstLine="218"/>
        <w:rPr>
          <w:rFonts w:ascii="Times New Roman" w:hAnsi="Times New Roman" w:cs="Times New Roman"/>
          <w:sz w:val="24"/>
          <w:szCs w:val="24"/>
        </w:rPr>
      </w:pPr>
      <w:r w:rsidRPr="00180254">
        <w:rPr>
          <w:rFonts w:ascii="Times New Roman" w:hAnsi="Times New Roman" w:cs="Times New Roman"/>
          <w:sz w:val="24"/>
          <w:szCs w:val="24"/>
        </w:rPr>
        <w:t xml:space="preserve">Tiekėjas </w:t>
      </w:r>
      <w:bookmarkStart w:id="2" w:name="_Hlk221263425"/>
      <w:r w:rsidRPr="00180254">
        <w:rPr>
          <w:rFonts w:ascii="Times New Roman" w:hAnsi="Times New Roman" w:cs="Times New Roman"/>
          <w:sz w:val="24"/>
          <w:szCs w:val="24"/>
        </w:rPr>
        <w:t xml:space="preserve">sutarties vykdymo metu aplinkosaugos reikalavimų atitikimui galės pateikti šiuos įrodančius dokumentus: </w:t>
      </w:r>
      <w:r w:rsidRPr="00180254">
        <w:rPr>
          <w:rFonts w:ascii="Times New Roman" w:hAnsi="Times New Roman" w:cs="Times New Roman"/>
          <w:color w:val="000000"/>
          <w:sz w:val="24"/>
          <w:szCs w:val="24"/>
        </w:rPr>
        <w:t xml:space="preserve">tiekėjo ar gamintojo dokumentai, įrodantys, kad </w:t>
      </w:r>
      <w:bookmarkEnd w:id="2"/>
      <w:r w:rsidRPr="00180254">
        <w:rPr>
          <w:rFonts w:ascii="Times New Roman" w:hAnsi="Times New Roman" w:cs="Times New Roman"/>
          <w:color w:val="000000"/>
          <w:sz w:val="24"/>
          <w:szCs w:val="24"/>
        </w:rPr>
        <w:t>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180254">
        <w:rPr>
          <w:rFonts w:ascii="Times New Roman" w:hAnsi="Times New Roman" w:cs="Times New Roman"/>
          <w:i/>
          <w:iCs/>
          <w:color w:val="000000"/>
          <w:sz w:val="24"/>
          <w:szCs w:val="24"/>
        </w:rPr>
        <w:t>Voluntary Standard for Repulping and Recycling Corrugated Fiberboard Treated to Improve Its Performance in the Presence of Water and Water Vapor, </w:t>
      </w:r>
      <w:r w:rsidRPr="00180254">
        <w:rPr>
          <w:rFonts w:ascii="Times New Roman" w:hAnsi="Times New Roman" w:cs="Times New Roman"/>
          <w:color w:val="000000"/>
          <w:sz w:val="24"/>
          <w:szCs w:val="24"/>
        </w:rPr>
        <w:t>standartas</w:t>
      </w:r>
      <w:r w:rsidRPr="00180254">
        <w:rPr>
          <w:rFonts w:ascii="Times New Roman" w:hAnsi="Times New Roman" w:cs="Times New Roman"/>
          <w:i/>
          <w:iCs/>
          <w:color w:val="000000"/>
          <w:sz w:val="24"/>
          <w:szCs w:val="24"/>
        </w:rPr>
        <w:t> RecyClass </w:t>
      </w:r>
      <w:r w:rsidRPr="00180254">
        <w:rPr>
          <w:rFonts w:ascii="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B847A4" w:rsidRPr="009274A4" w:rsidRDefault="00B847A4" w:rsidP="007D0E5C">
      <w:pPr>
        <w:rPr>
          <w:rFonts w:ascii="Times New Roman" w:hAnsi="Times New Roman" w:cs="Times New Roman"/>
          <w:sz w:val="24"/>
          <w:szCs w:val="24"/>
        </w:rPr>
      </w:pPr>
    </w:p>
    <w:p w:rsidR="007D0E5C" w:rsidRPr="009274A4" w:rsidRDefault="007D0E5C" w:rsidP="007D0E5C">
      <w:pPr>
        <w:rPr>
          <w:rFonts w:ascii="Times New Roman" w:hAnsi="Times New Roman" w:cs="Times New Roman"/>
        </w:rPr>
      </w:pPr>
    </w:p>
    <w:sectPr w:rsidR="007D0E5C" w:rsidRPr="009274A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A1FA2"/>
    <w:multiLevelType w:val="multilevel"/>
    <w:tmpl w:val="6C22DD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15C46EF"/>
    <w:multiLevelType w:val="hybridMultilevel"/>
    <w:tmpl w:val="C3DA2CAE"/>
    <w:lvl w:ilvl="0" w:tplc="1EDC694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E476F6"/>
    <w:multiLevelType w:val="hybridMultilevel"/>
    <w:tmpl w:val="2E42FBEC"/>
    <w:lvl w:ilvl="0" w:tplc="F6BC3652">
      <w:start w:val="1"/>
      <w:numFmt w:val="low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545343CC"/>
    <w:multiLevelType w:val="hybridMultilevel"/>
    <w:tmpl w:val="6A221D6E"/>
    <w:lvl w:ilvl="0" w:tplc="96D25DE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985FAD"/>
    <w:multiLevelType w:val="multilevel"/>
    <w:tmpl w:val="F05A57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78133E85"/>
    <w:multiLevelType w:val="hybridMultilevel"/>
    <w:tmpl w:val="9BC443B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AEB"/>
    <w:rsid w:val="00013701"/>
    <w:rsid w:val="00035167"/>
    <w:rsid w:val="000D36F5"/>
    <w:rsid w:val="000D7AEB"/>
    <w:rsid w:val="000F2722"/>
    <w:rsid w:val="00110D39"/>
    <w:rsid w:val="00180254"/>
    <w:rsid w:val="002E6A6A"/>
    <w:rsid w:val="003278A0"/>
    <w:rsid w:val="00411AFE"/>
    <w:rsid w:val="00417C92"/>
    <w:rsid w:val="00421702"/>
    <w:rsid w:val="00435C98"/>
    <w:rsid w:val="00484B6C"/>
    <w:rsid w:val="00500DD5"/>
    <w:rsid w:val="00511F6B"/>
    <w:rsid w:val="00544401"/>
    <w:rsid w:val="0055559E"/>
    <w:rsid w:val="005A39C0"/>
    <w:rsid w:val="005D2467"/>
    <w:rsid w:val="005E7E43"/>
    <w:rsid w:val="005F1426"/>
    <w:rsid w:val="00611BBB"/>
    <w:rsid w:val="006569B9"/>
    <w:rsid w:val="006C22A9"/>
    <w:rsid w:val="006C5807"/>
    <w:rsid w:val="006E57FB"/>
    <w:rsid w:val="00742438"/>
    <w:rsid w:val="007804F1"/>
    <w:rsid w:val="007D0E5C"/>
    <w:rsid w:val="007F344F"/>
    <w:rsid w:val="0081058F"/>
    <w:rsid w:val="00822DBF"/>
    <w:rsid w:val="00823F56"/>
    <w:rsid w:val="0083215A"/>
    <w:rsid w:val="00840E5A"/>
    <w:rsid w:val="008B7418"/>
    <w:rsid w:val="008D0BA2"/>
    <w:rsid w:val="00924DEB"/>
    <w:rsid w:val="009274A4"/>
    <w:rsid w:val="00950BA8"/>
    <w:rsid w:val="009931AD"/>
    <w:rsid w:val="00A64580"/>
    <w:rsid w:val="00AC1BEC"/>
    <w:rsid w:val="00B10E25"/>
    <w:rsid w:val="00B43775"/>
    <w:rsid w:val="00B82A0C"/>
    <w:rsid w:val="00B82F9E"/>
    <w:rsid w:val="00B847A4"/>
    <w:rsid w:val="00B85029"/>
    <w:rsid w:val="00BC6875"/>
    <w:rsid w:val="00BE2B5F"/>
    <w:rsid w:val="00C30A09"/>
    <w:rsid w:val="00CC06B7"/>
    <w:rsid w:val="00CC74A4"/>
    <w:rsid w:val="00E01D6C"/>
    <w:rsid w:val="00E373B0"/>
    <w:rsid w:val="00EB01FC"/>
    <w:rsid w:val="00EB6A4C"/>
    <w:rsid w:val="00F15618"/>
    <w:rsid w:val="00F304F6"/>
    <w:rsid w:val="00F636D0"/>
    <w:rsid w:val="00FB1521"/>
    <w:rsid w:val="00FB5F1A"/>
    <w:rsid w:val="00FF1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B665"/>
  <w15:chartTrackingRefBased/>
  <w15:docId w15:val="{D01BB988-9CE1-4933-A5A1-A2FB6942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A4"/>
    <w:rPr>
      <w:rFonts w:ascii="Segoe UI" w:hAnsi="Segoe UI" w:cs="Segoe UI"/>
      <w:sz w:val="18"/>
      <w:szCs w:val="18"/>
    </w:rPr>
  </w:style>
  <w:style w:type="table" w:styleId="TableGrid">
    <w:name w:val="Table Grid"/>
    <w:basedOn w:val="TableNormal"/>
    <w:uiPriority w:val="39"/>
    <w:rsid w:val="0032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847A4"/>
    <w:pPr>
      <w:ind w:left="720"/>
      <w:contextualSpacing/>
    </w:pPr>
  </w:style>
  <w:style w:type="paragraph" w:styleId="NoSpacing">
    <w:name w:val="No Spacing"/>
    <w:uiPriority w:val="1"/>
    <w:qFormat/>
    <w:rsid w:val="00500DD5"/>
    <w:pPr>
      <w:spacing w:after="0" w:line="240" w:lineRule="auto"/>
    </w:pPr>
    <w:rPr>
      <w:rFonts w:ascii="Calibri" w:eastAsia="Calibri" w:hAnsi="Calibri" w:cs="Times New Roman"/>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FF1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44433">
      <w:bodyDiv w:val="1"/>
      <w:marLeft w:val="0"/>
      <w:marRight w:val="0"/>
      <w:marTop w:val="0"/>
      <w:marBottom w:val="0"/>
      <w:divBdr>
        <w:top w:val="none" w:sz="0" w:space="0" w:color="auto"/>
        <w:left w:val="none" w:sz="0" w:space="0" w:color="auto"/>
        <w:bottom w:val="none" w:sz="0" w:space="0" w:color="auto"/>
        <w:right w:val="none" w:sz="0" w:space="0" w:color="auto"/>
      </w:divBdr>
    </w:div>
    <w:div w:id="1317883541">
      <w:bodyDiv w:val="1"/>
      <w:marLeft w:val="0"/>
      <w:marRight w:val="0"/>
      <w:marTop w:val="0"/>
      <w:marBottom w:val="0"/>
      <w:divBdr>
        <w:top w:val="none" w:sz="0" w:space="0" w:color="auto"/>
        <w:left w:val="none" w:sz="0" w:space="0" w:color="auto"/>
        <w:bottom w:val="none" w:sz="0" w:space="0" w:color="auto"/>
        <w:right w:val="none" w:sz="0" w:space="0" w:color="auto"/>
      </w:divBdr>
    </w:div>
    <w:div w:id="14685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846F8-56E6-478A-968F-458001B3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3926</Words>
  <Characters>2239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Darbas</cp:lastModifiedBy>
  <cp:revision>3</cp:revision>
  <cp:lastPrinted>2024-10-09T06:04:00Z</cp:lastPrinted>
  <dcterms:created xsi:type="dcterms:W3CDTF">2026-02-10T13:54:00Z</dcterms:created>
  <dcterms:modified xsi:type="dcterms:W3CDTF">2026-02-10T15:24:00Z</dcterms:modified>
</cp:coreProperties>
</file>