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4384" w14:textId="77777777" w:rsidR="0033623C" w:rsidRPr="004F30E0" w:rsidRDefault="0033623C" w:rsidP="0033623C">
      <w:pPr>
        <w:spacing w:after="12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3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Klausimai rinkos dalyvių konsultacijai dėl pirkimo</w:t>
      </w:r>
    </w:p>
    <w:p w14:paraId="633303CE" w14:textId="77777777" w:rsidR="0033623C" w:rsidRPr="003B3C5C" w:rsidRDefault="0033623C" w:rsidP="00336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0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</w:t>
      </w:r>
      <w:r w:rsidRPr="00CA0880">
        <w:rPr>
          <w:rFonts w:ascii="Times New Roman" w:hAnsi="Times New Roman" w:cs="Times New Roman"/>
          <w:sz w:val="28"/>
          <w:szCs w:val="28"/>
        </w:rPr>
        <w:t>Telefono aparatai</w:t>
      </w:r>
      <w:r w:rsidRPr="00CA0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</w:p>
    <w:p w14:paraId="3725E268" w14:textId="77777777" w:rsidR="0033623C" w:rsidRDefault="0033623C" w:rsidP="0033623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36B9130" w14:textId="77777777" w:rsidR="0033623C" w:rsidRPr="004639BF" w:rsidRDefault="0033623C" w:rsidP="0033623C">
      <w:pPr>
        <w:pStyle w:val="ListParagraph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BF">
        <w:rPr>
          <w:rFonts w:ascii="Times New Roman" w:eastAsia="Times New Roman" w:hAnsi="Times New Roman" w:cs="Times New Roman"/>
          <w:sz w:val="24"/>
          <w:szCs w:val="24"/>
        </w:rPr>
        <w:t>Ar techninėje specifikacijoje nurodytas terminas pakankamas (per ilgas, per trumpas) prekių pristatymui? Jei ne, koks Jūsų manymu būtų pakankamas, prašome pagrįsti savo siūlymą.</w:t>
      </w:r>
    </w:p>
    <w:p w14:paraId="10ADBD60" w14:textId="77777777" w:rsidR="0033623C" w:rsidRPr="003B3C5C" w:rsidRDefault="0033623C" w:rsidP="0033623C">
      <w:pPr>
        <w:pStyle w:val="ListParagraph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Ar turite pastabų, klausimų techninei specifikacijai? Kokias sąlygas papildomai patartumėte įtraukti į techninę specifikaciją, arba kurių reikėtų atsisakyti? Prašome argumentuoti kiekvieną siūlymą korekcijai bei nurodyti konkrečius punktus ir/ar teksto vietas, kur jūsų nuomone turi būti atliekamos korekcijos.</w:t>
      </w:r>
    </w:p>
    <w:p w14:paraId="7446C4AB" w14:textId="77777777" w:rsidR="0033623C" w:rsidRPr="003B3C5C" w:rsidRDefault="0033623C" w:rsidP="0033623C">
      <w:pPr>
        <w:pStyle w:val="ListParagraph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Nurodykite, kokia būtų preliminari pasiūlymo kaina (su PVM ar be PVM.)</w:t>
      </w:r>
    </w:p>
    <w:p w14:paraId="59F3C82F" w14:textId="77777777" w:rsidR="0033623C" w:rsidRPr="006C35C1" w:rsidRDefault="0033623C" w:rsidP="0033623C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C5C">
        <w:rPr>
          <w:rFonts w:ascii="Times New Roman" w:hAnsi="Times New Roman" w:cs="Times New Roman"/>
          <w:color w:val="000000"/>
          <w:sz w:val="24"/>
          <w:szCs w:val="24"/>
        </w:rPr>
        <w:t>Kuriuos aplinkos apsaugos kriterijus, iš nurodytų Lietuvos Respublikos aplinkos ministro 2022-12-13 įsakymu Nr. D1-401 patvirtintame „Aplinkos apsaugos kriterijų taikymo, vykdant žaliuosius pirkimus, tvarkos apraše“</w:t>
      </w:r>
    </w:p>
    <w:p w14:paraId="78539AD9" w14:textId="77777777" w:rsidR="0033623C" w:rsidRPr="003B3C5C" w:rsidRDefault="0033623C" w:rsidP="0033623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C5C">
        <w:rPr>
          <w:rFonts w:ascii="Times New Roman" w:hAnsi="Times New Roman" w:cs="Times New Roman"/>
          <w:color w:val="000000"/>
          <w:sz w:val="24"/>
          <w:szCs w:val="24"/>
        </w:rPr>
        <w:t>(žr.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3B3C5C">
          <w:rPr>
            <w:rStyle w:val="Hyperlink"/>
            <w:rFonts w:ascii="Times New Roman" w:hAnsi="Times New Roman" w:cs="Times New Roman"/>
            <w:sz w:val="24"/>
            <w:szCs w:val="24"/>
          </w:rPr>
          <w:t>https://www.e-tar.lt/portal/legalAct.html?documentId=41e131d07ada11edbc04912defe897d1</w:t>
        </w:r>
      </w:hyperlink>
      <w:r w:rsidRPr="003B3C5C">
        <w:rPr>
          <w:rFonts w:ascii="Times New Roman" w:hAnsi="Times New Roman" w:cs="Times New Roman"/>
          <w:color w:val="000000"/>
          <w:sz w:val="24"/>
          <w:szCs w:val="24"/>
        </w:rPr>
        <w:t>), atitinka Jūsų įmonė ir/arba Jūsų įmonės siūlomos paslaugos, kokius aplinkos apsaugos kriterijų (žaliojo pirkimo reikalavimų) atitiktį patvirtinančius dokumentus galėtumėte pateikti pirkimo metu?</w:t>
      </w:r>
    </w:p>
    <w:p w14:paraId="3A6866A0" w14:textId="77777777" w:rsidR="0033623C" w:rsidRPr="003B3C5C" w:rsidRDefault="0033623C" w:rsidP="0033623C">
      <w:pPr>
        <w:pStyle w:val="ListParagraph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Kiti siūlymai ir pastebėjimai.</w:t>
      </w:r>
    </w:p>
    <w:p w14:paraId="12F46A8C" w14:textId="77777777" w:rsidR="0033623C" w:rsidRPr="0033623C" w:rsidRDefault="0033623C" w:rsidP="00336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623C" w:rsidRPr="0033623C" w:rsidSect="003B3C5C">
      <w:pgSz w:w="11906" w:h="16838"/>
      <w:pgMar w:top="1440" w:right="567" w:bottom="144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A679" w14:textId="77777777" w:rsidR="002834DC" w:rsidRDefault="002834DC" w:rsidP="00E92A59">
      <w:pPr>
        <w:spacing w:after="0" w:line="240" w:lineRule="auto"/>
      </w:pPr>
      <w:r>
        <w:separator/>
      </w:r>
    </w:p>
  </w:endnote>
  <w:endnote w:type="continuationSeparator" w:id="0">
    <w:p w14:paraId="246B1036" w14:textId="77777777" w:rsidR="002834DC" w:rsidRDefault="002834DC" w:rsidP="00E9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60DE" w14:textId="77777777" w:rsidR="002834DC" w:rsidRDefault="002834DC" w:rsidP="00E92A59">
      <w:pPr>
        <w:spacing w:after="0" w:line="240" w:lineRule="auto"/>
      </w:pPr>
      <w:r>
        <w:separator/>
      </w:r>
    </w:p>
  </w:footnote>
  <w:footnote w:type="continuationSeparator" w:id="0">
    <w:p w14:paraId="1F8EC9A9" w14:textId="77777777" w:rsidR="002834DC" w:rsidRDefault="002834DC" w:rsidP="00E9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D9"/>
    <w:multiLevelType w:val="hybridMultilevel"/>
    <w:tmpl w:val="792889A6"/>
    <w:lvl w:ilvl="0" w:tplc="C71878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ADB50BC"/>
    <w:multiLevelType w:val="hybridMultilevel"/>
    <w:tmpl w:val="1C1A761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F3408AD"/>
    <w:multiLevelType w:val="hybridMultilevel"/>
    <w:tmpl w:val="F968B988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72591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067728">
    <w:abstractNumId w:val="1"/>
  </w:num>
  <w:num w:numId="3" w16cid:durableId="185288311">
    <w:abstractNumId w:val="0"/>
  </w:num>
  <w:num w:numId="4" w16cid:durableId="1786926261">
    <w:abstractNumId w:val="2"/>
  </w:num>
  <w:num w:numId="5" w16cid:durableId="1936204285">
    <w:abstractNumId w:val="4"/>
  </w:num>
  <w:num w:numId="6" w16cid:durableId="184720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647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97"/>
    <w:rsid w:val="00096803"/>
    <w:rsid w:val="000D35C2"/>
    <w:rsid w:val="000E0871"/>
    <w:rsid w:val="00134633"/>
    <w:rsid w:val="00147118"/>
    <w:rsid w:val="00152122"/>
    <w:rsid w:val="00167125"/>
    <w:rsid w:val="001B33FB"/>
    <w:rsid w:val="0021077B"/>
    <w:rsid w:val="00215968"/>
    <w:rsid w:val="002834DC"/>
    <w:rsid w:val="002A10BF"/>
    <w:rsid w:val="0033623C"/>
    <w:rsid w:val="00376692"/>
    <w:rsid w:val="003A7412"/>
    <w:rsid w:val="003B3C5C"/>
    <w:rsid w:val="003D6FD6"/>
    <w:rsid w:val="0042733E"/>
    <w:rsid w:val="004639BF"/>
    <w:rsid w:val="004E5602"/>
    <w:rsid w:val="004F30E0"/>
    <w:rsid w:val="00567E97"/>
    <w:rsid w:val="0057423C"/>
    <w:rsid w:val="005E4F23"/>
    <w:rsid w:val="006A0204"/>
    <w:rsid w:val="006C35C1"/>
    <w:rsid w:val="006D1037"/>
    <w:rsid w:val="0075218B"/>
    <w:rsid w:val="008328A2"/>
    <w:rsid w:val="00847B18"/>
    <w:rsid w:val="009B66E4"/>
    <w:rsid w:val="009E112F"/>
    <w:rsid w:val="00A73038"/>
    <w:rsid w:val="00AE3B07"/>
    <w:rsid w:val="00B24374"/>
    <w:rsid w:val="00B306C4"/>
    <w:rsid w:val="00B375C0"/>
    <w:rsid w:val="00B539B7"/>
    <w:rsid w:val="00BE5E55"/>
    <w:rsid w:val="00C969C7"/>
    <w:rsid w:val="00CA0880"/>
    <w:rsid w:val="00CF5DA9"/>
    <w:rsid w:val="00D00C80"/>
    <w:rsid w:val="00D416BD"/>
    <w:rsid w:val="00D53575"/>
    <w:rsid w:val="00DB6DB4"/>
    <w:rsid w:val="00E44BDA"/>
    <w:rsid w:val="00E453AA"/>
    <w:rsid w:val="00E62529"/>
    <w:rsid w:val="00E92A59"/>
    <w:rsid w:val="00EB0FB1"/>
    <w:rsid w:val="00EC3113"/>
    <w:rsid w:val="00E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94B"/>
  <w15:chartTrackingRefBased/>
  <w15:docId w15:val="{F48AC71B-E95D-4FAA-B0BE-DC7DD636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567E97"/>
    <w:pPr>
      <w:spacing w:line="252" w:lineRule="auto"/>
      <w:ind w:left="720"/>
      <w:contextualSpacing/>
    </w:pPr>
    <w:rPr>
      <w:rFonts w:ascii="Calibri" w:hAnsi="Calibri" w:cs="Calibri"/>
      <w:lang w:eastAsia="lt-LT"/>
    </w:rPr>
  </w:style>
  <w:style w:type="table" w:styleId="TableGrid">
    <w:name w:val="Table Grid"/>
    <w:basedOn w:val="TableNormal"/>
    <w:uiPriority w:val="39"/>
    <w:rsid w:val="00DB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215968"/>
    <w:rPr>
      <w:rFonts w:ascii="Calibri" w:hAnsi="Calibri" w:cs="Calibri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A5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A59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2A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3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5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357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B3C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Trinkūnas</dc:creator>
  <cp:keywords/>
  <dc:description/>
  <cp:lastModifiedBy>Rasa Austrotienė</cp:lastModifiedBy>
  <cp:revision>3</cp:revision>
  <dcterms:created xsi:type="dcterms:W3CDTF">2025-11-13T08:32:00Z</dcterms:created>
  <dcterms:modified xsi:type="dcterms:W3CDTF">2026-02-10T10:10:00Z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b9c74299d94b5ad0189ea132fa66937e83fb917db87df4a751b37f8ec5223a71</vt:lpwstr>
  </property>
</Properties>
</file>