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ABDA9" w14:textId="509FA48C" w:rsidR="0071689D" w:rsidRPr="0034668B" w:rsidRDefault="000029AD" w:rsidP="000104C2">
      <w:pPr>
        <w:spacing w:after="0" w:line="240" w:lineRule="auto"/>
        <w:ind w:firstLine="567"/>
        <w:jc w:val="right"/>
        <w:rPr>
          <w:rFonts w:ascii="Arial" w:hAnsi="Arial" w:cs="Arial"/>
        </w:rPr>
      </w:pPr>
      <w:r>
        <w:rPr>
          <w:rFonts w:ascii="Arial" w:hAnsi="Arial" w:cs="Arial"/>
        </w:rPr>
        <w:t>9.1</w:t>
      </w:r>
      <w:r w:rsidR="0071689D" w:rsidRPr="0034668B">
        <w:rPr>
          <w:rFonts w:ascii="Arial" w:hAnsi="Arial" w:cs="Arial"/>
        </w:rPr>
        <w:t xml:space="preserve"> priedas</w:t>
      </w:r>
    </w:p>
    <w:p w14:paraId="5815A600" w14:textId="73E792A2" w:rsidR="000104C2" w:rsidRPr="0034668B" w:rsidRDefault="000104C2" w:rsidP="000104C2">
      <w:pPr>
        <w:spacing w:after="0" w:line="240" w:lineRule="auto"/>
        <w:ind w:firstLine="567"/>
        <w:jc w:val="right"/>
        <w:rPr>
          <w:rFonts w:ascii="Arial" w:hAnsi="Arial" w:cs="Arial"/>
        </w:rPr>
      </w:pPr>
    </w:p>
    <w:p w14:paraId="518E3D58" w14:textId="77777777" w:rsidR="000104C2" w:rsidRPr="0034668B" w:rsidRDefault="000104C2" w:rsidP="000104C2">
      <w:pPr>
        <w:spacing w:after="0" w:line="240" w:lineRule="auto"/>
        <w:ind w:firstLine="567"/>
        <w:jc w:val="both"/>
        <w:rPr>
          <w:rFonts w:ascii="Arial" w:hAnsi="Arial" w:cs="Arial"/>
        </w:rPr>
      </w:pPr>
    </w:p>
    <w:p w14:paraId="58D42FA9" w14:textId="77777777" w:rsidR="000104C2" w:rsidRPr="0034668B" w:rsidRDefault="000104C2" w:rsidP="000104C2">
      <w:pPr>
        <w:spacing w:after="0" w:line="240" w:lineRule="auto"/>
        <w:ind w:firstLine="567"/>
        <w:jc w:val="both"/>
        <w:rPr>
          <w:rFonts w:ascii="Arial" w:hAnsi="Arial" w:cs="Arial"/>
        </w:rPr>
      </w:pPr>
    </w:p>
    <w:p w14:paraId="5F35464D" w14:textId="5ACAAF71" w:rsidR="000104C2" w:rsidRPr="0034668B" w:rsidRDefault="000104C2" w:rsidP="000104C2">
      <w:pPr>
        <w:suppressAutoHyphens/>
        <w:spacing w:after="0" w:line="240" w:lineRule="auto"/>
        <w:ind w:firstLine="567"/>
        <w:jc w:val="center"/>
        <w:rPr>
          <w:rFonts w:ascii="Arial" w:hAnsi="Arial" w:cs="Arial"/>
          <w:b/>
          <w:strike/>
        </w:rPr>
      </w:pPr>
      <w:r w:rsidRPr="0034668B">
        <w:rPr>
          <w:rFonts w:ascii="Arial" w:hAnsi="Arial" w:cs="Arial"/>
          <w:b/>
        </w:rPr>
        <w:t>VIEŠOJO PIRKIMO SUTARTI</w:t>
      </w:r>
      <w:r w:rsidR="00613F03" w:rsidRPr="0034668B">
        <w:rPr>
          <w:rFonts w:ascii="Arial" w:hAnsi="Arial" w:cs="Arial"/>
          <w:b/>
        </w:rPr>
        <w:t>S</w:t>
      </w:r>
    </w:p>
    <w:p w14:paraId="19D6E4FF" w14:textId="77777777" w:rsidR="000104C2" w:rsidRPr="0034668B" w:rsidRDefault="000104C2" w:rsidP="000104C2">
      <w:pPr>
        <w:suppressAutoHyphens/>
        <w:spacing w:after="0" w:line="240" w:lineRule="auto"/>
        <w:ind w:firstLine="567"/>
        <w:jc w:val="center"/>
        <w:rPr>
          <w:rFonts w:ascii="Arial" w:hAnsi="Arial" w:cs="Arial"/>
        </w:rPr>
      </w:pPr>
    </w:p>
    <w:p w14:paraId="260A0893" w14:textId="77777777" w:rsidR="000104C2" w:rsidRPr="0034668B" w:rsidRDefault="000104C2" w:rsidP="000104C2">
      <w:pPr>
        <w:spacing w:after="0" w:line="240" w:lineRule="auto"/>
        <w:ind w:firstLine="567"/>
        <w:jc w:val="both"/>
        <w:rPr>
          <w:rFonts w:ascii="Arial" w:hAnsi="Arial" w:cs="Arial"/>
        </w:rPr>
      </w:pPr>
    </w:p>
    <w:p w14:paraId="69F7A7F9" w14:textId="72E0A2A1" w:rsidR="000104C2" w:rsidRPr="0034668B" w:rsidRDefault="007B79B1" w:rsidP="000104C2">
      <w:pPr>
        <w:suppressAutoHyphens/>
        <w:spacing w:after="0" w:line="240" w:lineRule="auto"/>
        <w:ind w:firstLine="567"/>
        <w:jc w:val="both"/>
        <w:rPr>
          <w:rFonts w:ascii="Arial" w:hAnsi="Arial" w:cs="Arial"/>
        </w:rPr>
      </w:pPr>
      <w:r w:rsidRPr="0034668B">
        <w:rPr>
          <w:rFonts w:ascii="Arial" w:hAnsi="Arial" w:cs="Arial"/>
        </w:rPr>
        <w:t>Akcinė bendrovė</w:t>
      </w:r>
      <w:r w:rsidR="000104C2" w:rsidRPr="0034668B">
        <w:rPr>
          <w:rFonts w:ascii="Arial" w:hAnsi="Arial" w:cs="Arial"/>
        </w:rPr>
        <w:t xml:space="preserve"> </w:t>
      </w:r>
      <w:r w:rsidR="00937ACA" w:rsidRPr="0034668B">
        <w:rPr>
          <w:rFonts w:ascii="Arial" w:hAnsi="Arial" w:cs="Arial"/>
        </w:rPr>
        <w:t>Via Lietuva</w:t>
      </w:r>
      <w:r w:rsidR="000104C2" w:rsidRPr="0034668B">
        <w:rPr>
          <w:rFonts w:ascii="Arial" w:hAnsi="Arial" w:cs="Arial"/>
        </w:rPr>
        <w:t xml:space="preserve">, juridinio asmens kodas 188710638, kurios registruota buveinė yra </w:t>
      </w:r>
      <w:r w:rsidR="00937ACA" w:rsidRPr="0034668B">
        <w:rPr>
          <w:rFonts w:ascii="Arial" w:hAnsi="Arial" w:cs="Arial"/>
        </w:rPr>
        <w:t>Kauno g 22-202</w:t>
      </w:r>
      <w:r w:rsidR="000104C2" w:rsidRPr="0034668B">
        <w:rPr>
          <w:rFonts w:ascii="Arial" w:hAnsi="Arial" w:cs="Arial"/>
        </w:rPr>
        <w:t xml:space="preserve">, Vilnius, duomenys apie įmonę kaupiami ir saugomi Lietuvos Respublikos juridinių asmenų registre, atstovaujama </w:t>
      </w:r>
      <w:r w:rsidR="00F55B88" w:rsidRPr="0034668B">
        <w:rPr>
          <w:rFonts w:ascii="Arial" w:hAnsi="Arial" w:cs="Arial"/>
          <w:iCs/>
          <w:color w:val="FF0000"/>
          <w:kern w:val="28"/>
        </w:rPr>
        <w:t>įgalioto darbuotojo</w:t>
      </w:r>
      <w:r w:rsidR="000104C2" w:rsidRPr="0034668B">
        <w:rPr>
          <w:rFonts w:ascii="Arial" w:hAnsi="Arial" w:cs="Arial"/>
        </w:rPr>
        <w:t>,  toliau vadinama Užsakovu, ir</w:t>
      </w:r>
    </w:p>
    <w:p w14:paraId="5CF3DA9D"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1216AD1A" w14:textId="77777777"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i/>
          <w:color w:val="FF0000"/>
          <w:kern w:val="28"/>
          <w:position w:val="-16"/>
        </w:rPr>
        <w:t>[įrašyti sutarties šalies pavadinimą, teisinę formą]</w:t>
      </w:r>
      <w:r w:rsidRPr="0034668B">
        <w:rPr>
          <w:rFonts w:ascii="Arial" w:hAnsi="Arial" w:cs="Arial"/>
          <w:kern w:val="28"/>
          <w:position w:val="-16"/>
        </w:rPr>
        <w:t xml:space="preserve">, juridinio asmens kodas </w:t>
      </w:r>
      <w:r w:rsidRPr="0034668B">
        <w:rPr>
          <w:rFonts w:ascii="Arial" w:hAnsi="Arial" w:cs="Arial"/>
          <w:i/>
          <w:color w:val="FF0000"/>
          <w:kern w:val="28"/>
          <w:position w:val="-16"/>
        </w:rPr>
        <w:t>[įrašyti]</w:t>
      </w:r>
      <w:r w:rsidRPr="0034668B">
        <w:rPr>
          <w:rFonts w:ascii="Arial" w:hAnsi="Arial" w:cs="Arial"/>
          <w:kern w:val="28"/>
          <w:position w:val="-16"/>
        </w:rPr>
        <w:t xml:space="preserve">, kurios registruota buveinė yra </w:t>
      </w:r>
      <w:r w:rsidRPr="0034668B">
        <w:rPr>
          <w:rFonts w:ascii="Arial" w:hAnsi="Arial" w:cs="Arial"/>
          <w:i/>
          <w:color w:val="FF0000"/>
          <w:kern w:val="28"/>
          <w:position w:val="-16"/>
        </w:rPr>
        <w:t>[įrašyti tikslų adresą]</w:t>
      </w:r>
      <w:r w:rsidRPr="0034668B">
        <w:rPr>
          <w:rFonts w:ascii="Arial" w:hAnsi="Arial" w:cs="Arial"/>
          <w:i/>
          <w:kern w:val="28"/>
          <w:position w:val="-16"/>
        </w:rPr>
        <w:t>,</w:t>
      </w:r>
      <w:r w:rsidRPr="0034668B">
        <w:rPr>
          <w:rFonts w:ascii="Arial" w:hAnsi="Arial" w:cs="Arial"/>
          <w:kern w:val="28"/>
          <w:position w:val="-16"/>
        </w:rPr>
        <w:t xml:space="preserve"> duomenys apie įmonę kaupiami ir saugomi Lietuvos Respublikos juridinių asmenų registre, atstovaujama </w:t>
      </w:r>
      <w:r w:rsidRPr="0034668B">
        <w:rPr>
          <w:rFonts w:ascii="Arial" w:hAnsi="Arial" w:cs="Arial"/>
          <w:i/>
          <w:color w:val="FF0000"/>
          <w:kern w:val="28"/>
          <w:position w:val="-16"/>
        </w:rPr>
        <w:t>[įrašyti pareigas, vardą, pavardę]</w:t>
      </w:r>
      <w:r w:rsidRPr="0034668B">
        <w:rPr>
          <w:rFonts w:ascii="Arial" w:hAnsi="Arial" w:cs="Arial"/>
          <w:kern w:val="28"/>
          <w:position w:val="-16"/>
        </w:rPr>
        <w:t xml:space="preserve">, veikiančio pagal </w:t>
      </w:r>
      <w:r w:rsidRPr="0034668B">
        <w:rPr>
          <w:rFonts w:ascii="Arial" w:hAnsi="Arial" w:cs="Arial"/>
          <w:i/>
          <w:color w:val="FF0000"/>
          <w:kern w:val="28"/>
          <w:position w:val="-16"/>
        </w:rPr>
        <w:t>[įrašyti atstovavimo pagrindą]</w:t>
      </w:r>
      <w:r w:rsidRPr="0034668B">
        <w:rPr>
          <w:rFonts w:ascii="Arial" w:hAnsi="Arial" w:cs="Arial"/>
          <w:kern w:val="28"/>
          <w:position w:val="-16"/>
        </w:rPr>
        <w:t xml:space="preserve">, toliau vadinama </w:t>
      </w:r>
      <w:r w:rsidRPr="0034668B">
        <w:rPr>
          <w:rFonts w:ascii="Arial" w:hAnsi="Arial" w:cs="Arial"/>
          <w:bCs/>
          <w:kern w:val="28"/>
          <w:position w:val="-16"/>
        </w:rPr>
        <w:t>Rangovu</w:t>
      </w:r>
      <w:r w:rsidRPr="0034668B">
        <w:rPr>
          <w:rFonts w:ascii="Arial" w:hAnsi="Arial" w:cs="Arial"/>
          <w:kern w:val="28"/>
          <w:position w:val="-16"/>
        </w:rPr>
        <w:t xml:space="preserve">, </w:t>
      </w:r>
      <w:r w:rsidRPr="0034668B">
        <w:rPr>
          <w:rFonts w:ascii="Arial" w:hAnsi="Arial" w:cs="Arial"/>
          <w:i/>
          <w:color w:val="FF0000"/>
          <w:kern w:val="28"/>
          <w:position w:val="-16"/>
        </w:rPr>
        <w:t>(jei tai ūkio subjektų grupė – atitinkami duomenys apie kiekvieną partnerį)</w:t>
      </w:r>
      <w:r w:rsidRPr="0034668B">
        <w:rPr>
          <w:rFonts w:ascii="Arial" w:hAnsi="Arial" w:cs="Arial"/>
          <w:i/>
          <w:kern w:val="28"/>
          <w:position w:val="-16"/>
        </w:rPr>
        <w:t>,</w:t>
      </w:r>
    </w:p>
    <w:p w14:paraId="0AFB7FC9" w14:textId="77777777" w:rsidR="000104C2" w:rsidRPr="0034668B" w:rsidRDefault="000104C2" w:rsidP="000104C2">
      <w:pPr>
        <w:suppressAutoHyphens/>
        <w:spacing w:after="0" w:line="240" w:lineRule="auto"/>
        <w:ind w:firstLine="567"/>
        <w:jc w:val="both"/>
        <w:rPr>
          <w:rFonts w:ascii="Arial" w:hAnsi="Arial" w:cs="Arial"/>
          <w:kern w:val="28"/>
          <w:position w:val="-16"/>
        </w:rPr>
      </w:pPr>
      <w:r w:rsidRPr="0034668B">
        <w:rPr>
          <w:rFonts w:ascii="Arial" w:hAnsi="Arial" w:cs="Arial"/>
          <w:kern w:val="28"/>
          <w:position w:val="-16"/>
        </w:rPr>
        <w:t xml:space="preserve">toliau kartu šioje pirkimo sutartyje vadinami </w:t>
      </w:r>
      <w:r w:rsidRPr="0034668B">
        <w:rPr>
          <w:rFonts w:ascii="Arial" w:hAnsi="Arial" w:cs="Arial"/>
          <w:bCs/>
          <w:kern w:val="28"/>
          <w:position w:val="-16"/>
        </w:rPr>
        <w:t>Šalimis</w:t>
      </w:r>
      <w:r w:rsidRPr="0034668B">
        <w:rPr>
          <w:rFonts w:ascii="Arial" w:hAnsi="Arial" w:cs="Arial"/>
          <w:kern w:val="28"/>
          <w:position w:val="-16"/>
        </w:rPr>
        <w:t>, o kiekvienas atskirai – Šalimi,</w:t>
      </w:r>
    </w:p>
    <w:p w14:paraId="6D62047A"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452C0F1" w14:textId="693594D2"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rPr>
        <w:t xml:space="preserve">vadovaudamiesi </w:t>
      </w:r>
      <w:r w:rsidR="000C5B9B" w:rsidRPr="0034668B">
        <w:rPr>
          <w:rFonts w:ascii="Arial" w:hAnsi="Arial" w:cs="Arial"/>
          <w:b/>
        </w:rPr>
        <w:t>„</w:t>
      </w:r>
      <w:bookmarkStart w:id="0" w:name="_Hlk32416043"/>
      <w:bookmarkStart w:id="1" w:name="_Hlk36034713"/>
      <w:r w:rsidR="001E638D" w:rsidRPr="0034668B">
        <w:rPr>
          <w:rFonts w:ascii="Arial" w:hAnsi="Arial" w:cs="Arial"/>
          <w:b/>
          <w:bCs/>
        </w:rPr>
        <w:t>Apsaug</w:t>
      </w:r>
      <w:r w:rsidR="00703FEE" w:rsidRPr="0034668B">
        <w:rPr>
          <w:rFonts w:ascii="Arial" w:hAnsi="Arial" w:cs="Arial"/>
          <w:b/>
          <w:bCs/>
        </w:rPr>
        <w:t>os</w:t>
      </w:r>
      <w:r w:rsidR="001E638D" w:rsidRPr="0034668B">
        <w:rPr>
          <w:rFonts w:ascii="Arial" w:hAnsi="Arial" w:cs="Arial"/>
          <w:b/>
          <w:bCs/>
        </w:rPr>
        <w:t xml:space="preserve"> </w:t>
      </w:r>
      <w:bookmarkEnd w:id="0"/>
      <w:bookmarkEnd w:id="1"/>
      <w:r w:rsidR="00703FEE" w:rsidRPr="0034668B">
        <w:rPr>
          <w:rFonts w:ascii="Arial" w:hAnsi="Arial" w:cs="Arial"/>
          <w:b/>
          <w:bCs/>
        </w:rPr>
        <w:t xml:space="preserve">sistemų nuo laukinių gyvūnų </w:t>
      </w:r>
      <w:r w:rsidR="0096380E" w:rsidRPr="0034668B">
        <w:rPr>
          <w:rFonts w:ascii="Arial" w:hAnsi="Arial" w:cs="Arial"/>
          <w:b/>
          <w:bCs/>
        </w:rPr>
        <w:t>valstybinės reikšmės keliuose įrengimas</w:t>
      </w:r>
      <w:r w:rsidR="00AE428E" w:rsidRPr="0034668B">
        <w:rPr>
          <w:rFonts w:ascii="Arial" w:hAnsi="Arial" w:cs="Arial"/>
          <w:b/>
          <w:bCs/>
        </w:rPr>
        <w:t>“</w:t>
      </w:r>
      <w:r w:rsidR="00B176E3">
        <w:rPr>
          <w:rFonts w:ascii="Arial" w:hAnsi="Arial" w:cs="Arial"/>
          <w:b/>
          <w:bCs/>
        </w:rPr>
        <w:t xml:space="preserve"> (I dalis, Vakarų regionui)</w:t>
      </w:r>
      <w:r w:rsidR="001D17CF" w:rsidRPr="0034668B">
        <w:rPr>
          <w:rFonts w:ascii="Arial" w:hAnsi="Arial" w:cs="Arial"/>
        </w:rPr>
        <w:t>, CVP IS pirkimo numeris,</w:t>
      </w:r>
      <w:r w:rsidR="00115578" w:rsidRPr="0034668B">
        <w:rPr>
          <w:rFonts w:ascii="Arial" w:hAnsi="Arial" w:cs="Arial"/>
          <w:bCs/>
          <w:i/>
        </w:rPr>
        <w:t xml:space="preserve"> </w:t>
      </w:r>
      <w:r w:rsidR="000C5B9B" w:rsidRPr="0034668B">
        <w:rPr>
          <w:rFonts w:ascii="Arial" w:hAnsi="Arial" w:cs="Arial"/>
          <w:b/>
          <w:i/>
          <w:color w:val="FF0000"/>
        </w:rPr>
        <w:t xml:space="preserve"> </w:t>
      </w:r>
      <w:r w:rsidRPr="0034668B">
        <w:rPr>
          <w:rFonts w:ascii="Arial" w:hAnsi="Arial" w:cs="Arial"/>
        </w:rPr>
        <w:t>viešojo pirkimo rezultatais,</w:t>
      </w:r>
    </w:p>
    <w:p w14:paraId="55C0CADF"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033A760" w14:textId="77777777" w:rsidR="000104C2" w:rsidRPr="0034668B" w:rsidRDefault="000104C2" w:rsidP="000104C2">
      <w:pPr>
        <w:spacing w:after="0" w:line="240" w:lineRule="auto"/>
        <w:ind w:firstLine="567"/>
        <w:jc w:val="both"/>
        <w:rPr>
          <w:rFonts w:ascii="Arial" w:hAnsi="Arial" w:cs="Arial"/>
          <w:kern w:val="28"/>
          <w:position w:val="-16"/>
        </w:rPr>
      </w:pPr>
      <w:r w:rsidRPr="0034668B">
        <w:rPr>
          <w:rFonts w:ascii="Arial" w:hAnsi="Arial" w:cs="Arial"/>
          <w:kern w:val="28"/>
          <w:position w:val="-16"/>
        </w:rPr>
        <w:t>sudarė šią pirkimo sutartį, toliau vadinamą Sutartimi:</w:t>
      </w:r>
    </w:p>
    <w:p w14:paraId="38A8E9F6" w14:textId="77777777" w:rsidR="000104C2" w:rsidRPr="0034668B" w:rsidRDefault="000104C2" w:rsidP="000104C2">
      <w:pPr>
        <w:spacing w:after="0" w:line="240" w:lineRule="auto"/>
        <w:jc w:val="both"/>
        <w:rPr>
          <w:rFonts w:ascii="Arial" w:hAnsi="Arial" w:cs="Arial"/>
          <w:kern w:val="28"/>
          <w:position w:val="-16"/>
        </w:rPr>
      </w:pPr>
    </w:p>
    <w:p w14:paraId="43246546"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caps/>
        </w:rPr>
      </w:pPr>
      <w:r w:rsidRPr="0034668B">
        <w:rPr>
          <w:rFonts w:ascii="Arial" w:eastAsia="Times New Roman" w:hAnsi="Arial" w:cs="Arial"/>
          <w:b/>
          <w:caps/>
        </w:rPr>
        <w:t>Bendrosios nuostatos</w:t>
      </w:r>
    </w:p>
    <w:p w14:paraId="664DFF46" w14:textId="77777777" w:rsidR="000104C2" w:rsidRPr="0034668B" w:rsidRDefault="000104C2" w:rsidP="000104C2">
      <w:pPr>
        <w:tabs>
          <w:tab w:val="left" w:pos="284"/>
        </w:tabs>
        <w:spacing w:after="0" w:line="240" w:lineRule="auto"/>
        <w:ind w:firstLine="567"/>
        <w:contextualSpacing/>
        <w:rPr>
          <w:rFonts w:ascii="Arial" w:eastAsia="Times New Roman" w:hAnsi="Arial" w:cs="Arial"/>
          <w:b/>
          <w:caps/>
        </w:rPr>
      </w:pPr>
    </w:p>
    <w:p w14:paraId="59472042" w14:textId="4E591596" w:rsidR="000104C2" w:rsidRPr="0034668B" w:rsidRDefault="000104C2" w:rsidP="000104C2">
      <w:pPr>
        <w:numPr>
          <w:ilvl w:val="1"/>
          <w:numId w:val="16"/>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 xml:space="preserve">Ši Sutartis susideda iš toliau nurodytų dokumentų, kurie apima „Sutarties“ sąvoką ir kurie </w:t>
      </w:r>
      <w:r w:rsidR="001630DE" w:rsidRPr="0034668B">
        <w:rPr>
          <w:rFonts w:ascii="Arial" w:eastAsia="Times New Roman" w:hAnsi="Arial" w:cs="Arial"/>
          <w:bCs/>
        </w:rPr>
        <w:t>esant tarpusavio prieštaravimams</w:t>
      </w:r>
      <w:r w:rsidRPr="0034668B">
        <w:rPr>
          <w:rFonts w:ascii="Arial" w:eastAsia="Times New Roman" w:hAnsi="Arial" w:cs="Arial"/>
          <w:bCs/>
        </w:rPr>
        <w:t>, taikomi tokia prioriteto tvarka:</w:t>
      </w:r>
    </w:p>
    <w:p w14:paraId="18AD592C"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Sutartis;</w:t>
      </w:r>
    </w:p>
    <w:p w14:paraId="4D42B49E"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Pirkimo dokumentai;</w:t>
      </w:r>
    </w:p>
    <w:p w14:paraId="1317DDC1"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Sutarties pakeitimai;</w:t>
      </w:r>
    </w:p>
    <w:p w14:paraId="15A2EC1D"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Pasiūlymas.</w:t>
      </w:r>
    </w:p>
    <w:p w14:paraId="2648D473"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30B174B"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nurodyta reikšmė skaičiais ir žodžiais skiriasi, vadovaujamasi žodžiu nurodyta reikšme.</w:t>
      </w:r>
    </w:p>
    <w:p w14:paraId="6B897814"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trukmė ir terminai skaičiuojami kalendorinėmis dienomis.</w:t>
      </w:r>
    </w:p>
    <w:p w14:paraId="13D07D52"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 pateikiamos nuorodos į teisės aktus, turi būti taikomos aktualios teisės aktų redakcijos, jeigu nenurodyta kitaip.</w:t>
      </w:r>
    </w:p>
    <w:p w14:paraId="4064758D"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8FE75FE"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Šioje Sutartyje vartojamos sąvokos:</w:t>
      </w:r>
    </w:p>
    <w:p w14:paraId="05016DF7" w14:textId="531ABC28"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2" w:name="_Hlk90642179"/>
      <w:r w:rsidRPr="0034668B">
        <w:rPr>
          <w:rFonts w:ascii="Arial" w:eastAsia="Times New Roman" w:hAnsi="Arial" w:cs="Arial"/>
          <w:bCs/>
        </w:rPr>
        <w:t xml:space="preserve">Užsakovo atstovas – Sutarties </w:t>
      </w:r>
      <w:bookmarkEnd w:id="2"/>
      <w:r w:rsidRPr="0034668B">
        <w:rPr>
          <w:rFonts w:ascii="Arial" w:eastAsia="Times New Roman" w:hAnsi="Arial" w:cs="Arial"/>
          <w:bCs/>
        </w:rPr>
        <w:fldChar w:fldCharType="begin"/>
      </w:r>
      <w:r w:rsidRPr="0034668B">
        <w:rPr>
          <w:rFonts w:ascii="Arial" w:eastAsia="Times New Roman" w:hAnsi="Arial" w:cs="Arial"/>
          <w:bCs/>
        </w:rPr>
        <w:instrText xml:space="preserve"> REF _Ref87617490 \r \h </w:instrText>
      </w:r>
      <w:r w:rsidR="00456A5A" w:rsidRPr="0034668B">
        <w:rPr>
          <w:rFonts w:ascii="Arial" w:eastAsia="Times New Roman" w:hAnsi="Arial" w:cs="Arial"/>
          <w:bCs/>
        </w:rPr>
        <w:instrText xml:space="preserve"> \* MERGEFORMAT </w:instrText>
      </w:r>
      <w:r w:rsidRPr="0034668B">
        <w:rPr>
          <w:rFonts w:ascii="Arial" w:eastAsia="Times New Roman" w:hAnsi="Arial" w:cs="Arial"/>
          <w:bCs/>
        </w:rPr>
      </w:r>
      <w:r w:rsidRPr="0034668B">
        <w:rPr>
          <w:rFonts w:ascii="Arial" w:eastAsia="Times New Roman" w:hAnsi="Arial" w:cs="Arial"/>
          <w:bCs/>
        </w:rPr>
        <w:fldChar w:fldCharType="separate"/>
      </w:r>
      <w:r w:rsidR="00457D77">
        <w:rPr>
          <w:rFonts w:ascii="Arial" w:eastAsia="Times New Roman" w:hAnsi="Arial" w:cs="Arial"/>
          <w:bCs/>
        </w:rPr>
        <w:t>155</w:t>
      </w:r>
      <w:r w:rsidRPr="0034668B">
        <w:rPr>
          <w:rFonts w:ascii="Arial" w:eastAsia="Times New Roman" w:hAnsi="Arial" w:cs="Arial"/>
          <w:bCs/>
        </w:rPr>
        <w:fldChar w:fldCharType="end"/>
      </w:r>
      <w:r w:rsidRPr="0034668B">
        <w:rPr>
          <w:rFonts w:ascii="Arial" w:eastAsia="Times New Roman" w:hAnsi="Arial" w:cs="Arial"/>
          <w:bCs/>
        </w:rPr>
        <w:t xml:space="preserve"> </w:t>
      </w:r>
      <w:bookmarkStart w:id="3" w:name="_Hlk90642211"/>
      <w:r w:rsidRPr="0034668B">
        <w:rPr>
          <w:rFonts w:ascii="Arial" w:eastAsia="Times New Roman" w:hAnsi="Arial" w:cs="Arial"/>
          <w:bCs/>
        </w:rPr>
        <w:t>punkte nurodytas Užsakovo paskirtas už Sutarties vykdymą atsakingas asmuo.</w:t>
      </w:r>
      <w:bookmarkEnd w:id="3"/>
    </w:p>
    <w:p w14:paraId="22E4444B"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color w:val="FF0000"/>
        </w:rPr>
      </w:pPr>
      <w:bookmarkStart w:id="4" w:name="_Hlk90642218"/>
      <w:r w:rsidRPr="0034668B">
        <w:rPr>
          <w:rFonts w:ascii="Arial" w:eastAsia="Times New Roman" w:hAnsi="Arial" w:cs="Arial"/>
          <w:bCs/>
        </w:rPr>
        <w:t xml:space="preserve">Įkainotas darbų kiekių žiniaraštis – </w:t>
      </w:r>
      <w:bookmarkStart w:id="5" w:name="_Hlk99116030"/>
      <w:r w:rsidRPr="0034668B">
        <w:rPr>
          <w:rFonts w:ascii="Arial" w:eastAsia="Times New Roman" w:hAnsi="Arial" w:cs="Arial"/>
          <w:color w:val="242424"/>
          <w:shd w:val="clear" w:color="auto" w:fill="FFFFFF"/>
        </w:rPr>
        <w:t>statybos produktų kiekis, įrenginių,</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mechanizmų skaičius ir statybos darbų (statinio, jo elementų baigtinių darbų ir jiems atlikti</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reikalingų resursų) apimtis, išreikšta statybos darbų vienetais</w:t>
      </w:r>
      <w:bookmarkEnd w:id="5"/>
      <w:r w:rsidRPr="0034668B">
        <w:rPr>
          <w:rFonts w:ascii="Arial" w:eastAsia="Times New Roman" w:hAnsi="Arial" w:cs="Arial"/>
          <w:color w:val="242424"/>
          <w:shd w:val="clear" w:color="auto" w:fill="FFFFFF"/>
        </w:rPr>
        <w:t xml:space="preserve"> ir jų įkainiais.</w:t>
      </w:r>
      <w:bookmarkEnd w:id="4"/>
    </w:p>
    <w:p w14:paraId="7439594B" w14:textId="54AD8D37" w:rsidR="000104C2" w:rsidRPr="0034668B" w:rsidRDefault="00F355AA" w:rsidP="009E0D5D">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6" w:name="_Hlk90642224"/>
      <w:r w:rsidRPr="0034668B">
        <w:rPr>
          <w:rFonts w:ascii="Arial" w:eastAsia="Times New Roman" w:hAnsi="Arial" w:cs="Arial"/>
          <w:bCs/>
        </w:rPr>
        <w:t>Reglamentas – Atliktų statybos darbų perdavimo statytojui (Užsakovui) komisijos darbo reglamentas.</w:t>
      </w:r>
      <w:bookmarkEnd w:id="6"/>
    </w:p>
    <w:p w14:paraId="12E1F237"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 xml:space="preserve">Statybos darbų esminiai trūkumai – statybos darbų trūkumai taip kaip jie yra apibrėžti Reglamente. </w:t>
      </w:r>
    </w:p>
    <w:p w14:paraId="0115D8D6"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Statybos darbų neesminiai trūkumai – statybos darbų trūkumai taip kaip jie yra apibrėžti Reglamente.</w:t>
      </w:r>
    </w:p>
    <w:p w14:paraId="3E2C4DB4" w14:textId="77777777" w:rsidR="004C73F7" w:rsidRPr="0034668B" w:rsidRDefault="004C73F7" w:rsidP="004C73F7">
      <w:pPr>
        <w:pStyle w:val="Sraopastraipa"/>
        <w:numPr>
          <w:ilvl w:val="0"/>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lastRenderedPageBreak/>
        <w:t>Sutarties Šalys patvirtina, kad joms suprantama, jog Užsakovui esminę reikšmę turi galutinis šios Sutarties įgyvendinimo rezultatas.</w:t>
      </w:r>
    </w:p>
    <w:p w14:paraId="3C879E6A" w14:textId="77777777" w:rsidR="004C73F7" w:rsidRPr="0034668B" w:rsidRDefault="004C73F7" w:rsidP="000104C2">
      <w:pPr>
        <w:suppressAutoHyphens/>
        <w:spacing w:after="0" w:line="240" w:lineRule="auto"/>
        <w:ind w:firstLine="567"/>
        <w:jc w:val="both"/>
        <w:rPr>
          <w:rFonts w:ascii="Arial" w:hAnsi="Arial" w:cs="Arial"/>
          <w:kern w:val="28"/>
          <w:position w:val="-16"/>
          <w:u w:val="single"/>
        </w:rPr>
      </w:pPr>
    </w:p>
    <w:p w14:paraId="572393F2"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DALYKAS</w:t>
      </w:r>
    </w:p>
    <w:p w14:paraId="0AEF94F1" w14:textId="77777777" w:rsidR="000104C2" w:rsidRPr="0034668B" w:rsidRDefault="000104C2" w:rsidP="000104C2">
      <w:pPr>
        <w:spacing w:after="0" w:line="240" w:lineRule="auto"/>
        <w:ind w:firstLine="567"/>
        <w:contextualSpacing/>
        <w:jc w:val="center"/>
        <w:rPr>
          <w:rFonts w:ascii="Arial" w:hAnsi="Arial" w:cs="Arial"/>
        </w:rPr>
      </w:pPr>
    </w:p>
    <w:p w14:paraId="243195DA" w14:textId="77777777"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Vadovaudamasis šioje Sutartyje nustatytomis sąlygomis ir tvarka, Rangovas įsipareigoja:</w:t>
      </w:r>
    </w:p>
    <w:p w14:paraId="6C08472A" w14:textId="7C5C2B23" w:rsidR="000104C2" w:rsidRPr="0034668B" w:rsidRDefault="00E80061"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7" w:name="_Ref503942805"/>
      <w:bookmarkStart w:id="8" w:name="_Ref165922222"/>
      <w:r w:rsidRPr="0034668B">
        <w:rPr>
          <w:rFonts w:ascii="Arial" w:eastAsia="Times New Roman" w:hAnsi="Arial" w:cs="Arial"/>
        </w:rPr>
        <w:t xml:space="preserve">pagal </w:t>
      </w:r>
      <w:r w:rsidR="00166C25" w:rsidRPr="0034668B">
        <w:rPr>
          <w:rFonts w:ascii="Arial" w:eastAsia="Times New Roman" w:hAnsi="Arial" w:cs="Arial"/>
        </w:rPr>
        <w:t>Techninės specifikacijos I skyriuje 12</w:t>
      </w:r>
      <w:r w:rsidR="00381A9B" w:rsidRPr="0034668B">
        <w:rPr>
          <w:rFonts w:ascii="Arial" w:eastAsia="Times New Roman" w:hAnsi="Arial" w:cs="Arial"/>
        </w:rPr>
        <w:t xml:space="preserve"> papunktyje nurodytą </w:t>
      </w:r>
      <w:r w:rsidRPr="0034668B">
        <w:rPr>
          <w:rFonts w:ascii="Arial" w:eastAsia="Times New Roman" w:hAnsi="Arial" w:cs="Arial"/>
        </w:rPr>
        <w:t xml:space="preserve">Užsakovo pateiktą </w:t>
      </w:r>
      <w:r w:rsidR="009B5339">
        <w:rPr>
          <w:rFonts w:ascii="Arial" w:eastAsia="Times New Roman" w:hAnsi="Arial" w:cs="Arial"/>
        </w:rPr>
        <w:t xml:space="preserve"> arba paties Rangovo pagal Užsakovo užsakymą parengtą </w:t>
      </w:r>
      <w:r w:rsidRPr="0034668B">
        <w:rPr>
          <w:rFonts w:ascii="Arial" w:eastAsia="Times New Roman" w:hAnsi="Arial" w:cs="Arial"/>
        </w:rPr>
        <w:t>paprasto remonto aprašą</w:t>
      </w:r>
      <w:r w:rsidR="00A0171C" w:rsidRPr="0034668B">
        <w:rPr>
          <w:rFonts w:ascii="Arial" w:eastAsia="Times New Roman" w:hAnsi="Arial" w:cs="Arial"/>
        </w:rPr>
        <w:t xml:space="preserve"> (toliau – </w:t>
      </w:r>
      <w:r w:rsidR="009115D1" w:rsidRPr="0034668B">
        <w:rPr>
          <w:rFonts w:ascii="Arial" w:eastAsia="Times New Roman" w:hAnsi="Arial" w:cs="Arial"/>
        </w:rPr>
        <w:t>Aprašas</w:t>
      </w:r>
      <w:r w:rsidR="00A0171C" w:rsidRPr="0034668B">
        <w:rPr>
          <w:rFonts w:ascii="Arial" w:eastAsia="Times New Roman" w:hAnsi="Arial" w:cs="Arial"/>
        </w:rPr>
        <w:t>)</w:t>
      </w:r>
      <w:r w:rsidR="00814BE8" w:rsidRPr="0034668B">
        <w:rPr>
          <w:rFonts w:ascii="Arial" w:eastAsia="Times New Roman" w:hAnsi="Arial" w:cs="Arial"/>
        </w:rPr>
        <w:t>, pagal</w:t>
      </w:r>
      <w:r w:rsidR="009F54E3" w:rsidRPr="0034668B">
        <w:rPr>
          <w:rFonts w:ascii="Arial" w:eastAsia="Times New Roman" w:hAnsi="Arial" w:cs="Arial"/>
        </w:rPr>
        <w:t xml:space="preserve"> II skyriuje pateiktą preliminarių darbų apimčių lentelę Nr. 3 (toliau – Lentelė 3)</w:t>
      </w:r>
      <w:r w:rsidR="00814BE8" w:rsidRPr="0034668B">
        <w:rPr>
          <w:rFonts w:ascii="Arial" w:eastAsia="Times New Roman" w:hAnsi="Arial" w:cs="Arial"/>
        </w:rPr>
        <w:t xml:space="preserve"> bei vadovaujantis Užsakovo pateiktais faktiniais Darbų užsakymais</w:t>
      </w:r>
      <w:r w:rsidR="00A86EA3" w:rsidRPr="0034668B">
        <w:rPr>
          <w:rFonts w:ascii="Arial" w:eastAsia="Times New Roman" w:hAnsi="Arial" w:cs="Arial"/>
        </w:rPr>
        <w:t xml:space="preserve"> </w:t>
      </w:r>
      <w:r w:rsidRPr="0034668B">
        <w:rPr>
          <w:rFonts w:ascii="Arial" w:eastAsia="Times New Roman" w:hAnsi="Arial" w:cs="Arial"/>
        </w:rPr>
        <w:t>atlikti apsaug</w:t>
      </w:r>
      <w:r w:rsidR="00731036" w:rsidRPr="0034668B">
        <w:rPr>
          <w:rFonts w:ascii="Arial" w:eastAsia="Times New Roman" w:hAnsi="Arial" w:cs="Arial"/>
        </w:rPr>
        <w:t>os sistemų nuo laukinių gyvūnų</w:t>
      </w:r>
      <w:r w:rsidRPr="0034668B">
        <w:rPr>
          <w:rFonts w:ascii="Arial" w:eastAsia="Times New Roman" w:hAnsi="Arial" w:cs="Arial"/>
        </w:rPr>
        <w:t xml:space="preserve"> įrengimo darbus</w:t>
      </w:r>
      <w:bookmarkEnd w:id="7"/>
      <w:r w:rsidR="008869B8" w:rsidRPr="0034668B">
        <w:rPr>
          <w:rFonts w:ascii="Arial" w:eastAsia="Times New Roman" w:hAnsi="Arial" w:cs="Arial"/>
        </w:rPr>
        <w:t>, kaip aprašyta techninėje specifikacijoje</w:t>
      </w:r>
      <w:r w:rsidRPr="0034668B">
        <w:rPr>
          <w:rFonts w:ascii="Arial" w:eastAsia="Times New Roman" w:hAnsi="Arial" w:cs="Arial"/>
        </w:rPr>
        <w:t>;</w:t>
      </w:r>
      <w:bookmarkEnd w:id="8"/>
    </w:p>
    <w:p w14:paraId="149F0EF8" w14:textId="0D694AD6" w:rsidR="000104C2" w:rsidRPr="0034668B" w:rsidRDefault="000104C2"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9" w:name="_Ref88483779"/>
      <w:bookmarkStart w:id="10" w:name="_Hlk87618914"/>
      <w:bookmarkStart w:id="11" w:name="_Ref501533995"/>
      <w:bookmarkStart w:id="12" w:name="_Ref501531474"/>
      <w:r w:rsidRPr="0034668B">
        <w:rPr>
          <w:rFonts w:ascii="Arial" w:eastAsia="Times New Roman" w:hAnsi="Arial" w:cs="Arial"/>
          <w:lang w:eastAsia="lt-LT"/>
        </w:rPr>
        <w:t xml:space="preserve"> </w:t>
      </w:r>
      <w:bookmarkStart w:id="13" w:name="_Ref520276088"/>
      <w:bookmarkStart w:id="14" w:name="_Ref23319123"/>
      <w:bookmarkStart w:id="15" w:name="_Ref92185501"/>
      <w:r w:rsidR="00447B84" w:rsidRPr="0034668B">
        <w:rPr>
          <w:rFonts w:ascii="Arial" w:hAnsi="Arial" w:cs="Arial"/>
        </w:rPr>
        <w:t xml:space="preserve">perduoti Užsakovui parengtą išpildomąją dokumentaciją (taip pat skaitmeninę jos kopiją), </w:t>
      </w:r>
      <w:r w:rsidR="00447B84" w:rsidRPr="0034668B">
        <w:rPr>
          <w:rFonts w:ascii="Arial" w:hAnsi="Arial" w:cs="Arial"/>
          <w:iCs/>
        </w:rPr>
        <w:t>atlikti ir/arba atnaujinti</w:t>
      </w:r>
      <w:r w:rsidR="00447B84" w:rsidRPr="0034668B">
        <w:rPr>
          <w:rFonts w:ascii="Arial" w:hAnsi="Arial" w:cs="Arial"/>
        </w:rPr>
        <w:t xml:space="preserve"> kelio ruožo, kuriame buvo vykdomi statybos darbai, kelio žemės sklypo (-ų) (toliau– žemės sklypas), kelio (ių) statinio (-ių) ir inžinerinių tinklų kadastrinių matavimų duomenų bylas (taip pat ir skaitmeninę (es) jų kopiją (as) .pdf ir .dwg formatu);</w:t>
      </w:r>
      <w:bookmarkEnd w:id="13"/>
      <w:bookmarkEnd w:id="14"/>
    </w:p>
    <w:p w14:paraId="350E0B8C" w14:textId="1F0C70BA" w:rsidR="000104C2" w:rsidRPr="0034668B" w:rsidRDefault="000104C2" w:rsidP="000104C2">
      <w:pPr>
        <w:spacing w:after="0" w:line="240" w:lineRule="auto"/>
        <w:ind w:firstLine="567"/>
        <w:contextualSpacing/>
        <w:jc w:val="both"/>
        <w:rPr>
          <w:rFonts w:ascii="Arial" w:eastAsia="Times New Roman" w:hAnsi="Arial" w:cs="Arial"/>
        </w:rPr>
      </w:pPr>
      <w:bookmarkStart w:id="16" w:name="_Hlk87618942"/>
      <w:bookmarkEnd w:id="9"/>
      <w:bookmarkEnd w:id="10"/>
      <w:bookmarkEnd w:id="11"/>
      <w:bookmarkEnd w:id="12"/>
      <w:bookmarkEnd w:id="15"/>
      <w:r w:rsidRPr="0034668B">
        <w:rPr>
          <w:rFonts w:ascii="Arial" w:eastAsia="Times New Roman" w:hAnsi="Arial" w:cs="Arial"/>
        </w:rPr>
        <w:t xml:space="preserve">Rangovo įsipareigojimai, apibrėžti Sutarties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_Ref165922222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9.1</w:t>
      </w:r>
      <w:r w:rsidR="00F55B88" w:rsidRPr="0034668B">
        <w:rPr>
          <w:rFonts w:ascii="Arial" w:eastAsia="Times New Roman" w:hAnsi="Arial" w:cs="Arial"/>
        </w:rPr>
        <w:fldChar w:fldCharType="end"/>
      </w:r>
      <w:r w:rsidRPr="0034668B">
        <w:rPr>
          <w:rFonts w:ascii="Arial" w:eastAsia="Times New Roman" w:hAnsi="Arial" w:cs="Arial"/>
        </w:rPr>
        <w:t xml:space="preserve">,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_Ref520276088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9.2</w:t>
      </w:r>
      <w:r w:rsidR="00F55B88" w:rsidRPr="0034668B">
        <w:rPr>
          <w:rFonts w:ascii="Arial" w:eastAsia="Times New Roman" w:hAnsi="Arial" w:cs="Arial"/>
        </w:rPr>
        <w:fldChar w:fldCharType="end"/>
      </w:r>
      <w:r w:rsidR="00332C0D" w:rsidRPr="0034668B" w:rsidDel="00332C0D">
        <w:rPr>
          <w:rFonts w:ascii="Arial" w:eastAsia="Times New Roman" w:hAnsi="Arial" w:cs="Arial"/>
        </w:rPr>
        <w:t xml:space="preserve"> </w:t>
      </w:r>
      <w:r w:rsidR="00332C0D" w:rsidRPr="0034668B">
        <w:rPr>
          <w:rFonts w:ascii="Arial" w:eastAsia="Times New Roman" w:hAnsi="Arial" w:cs="Arial"/>
        </w:rPr>
        <w:t>p</w:t>
      </w:r>
      <w:r w:rsidRPr="0034668B">
        <w:rPr>
          <w:rFonts w:ascii="Arial" w:eastAsia="Times New Roman" w:hAnsi="Arial" w:cs="Arial"/>
        </w:rPr>
        <w:t>apunkčiuose, Sutartyje kartu vadinami Darbais.</w:t>
      </w:r>
    </w:p>
    <w:bookmarkEnd w:id="16"/>
    <w:p w14:paraId="76DDD053" w14:textId="4A3BF4B4"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Užsakovas įsipareigoja sudaryti Rangovui būtinas sąlygas Darbams atlikti, priimti tinkamai (kokybiškai) atliktų Darbų rezultatą ir sumokėti Rangovui už Darbus Sutartyje numatytomis sąlygomis ir terminais.</w:t>
      </w:r>
    </w:p>
    <w:p w14:paraId="368DF185" w14:textId="77777777" w:rsidR="000104C2" w:rsidRPr="0034668B" w:rsidRDefault="000104C2" w:rsidP="000104C2">
      <w:pPr>
        <w:suppressAutoHyphens/>
        <w:spacing w:after="0" w:line="240" w:lineRule="auto"/>
        <w:ind w:firstLine="567"/>
        <w:jc w:val="center"/>
        <w:rPr>
          <w:rFonts w:ascii="Arial" w:hAnsi="Arial" w:cs="Arial"/>
        </w:rPr>
      </w:pPr>
    </w:p>
    <w:p w14:paraId="7E774E69"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KAINODARA</w:t>
      </w:r>
    </w:p>
    <w:p w14:paraId="4207FCD8" w14:textId="77777777" w:rsidR="000104C2" w:rsidRPr="0034668B" w:rsidRDefault="000104C2" w:rsidP="000104C2">
      <w:pPr>
        <w:tabs>
          <w:tab w:val="left" w:pos="567"/>
        </w:tabs>
        <w:suppressAutoHyphens/>
        <w:autoSpaceDE w:val="0"/>
        <w:autoSpaceDN w:val="0"/>
        <w:adjustRightInd w:val="0"/>
        <w:spacing w:after="0" w:line="240" w:lineRule="auto"/>
        <w:ind w:firstLine="567"/>
        <w:jc w:val="center"/>
        <w:rPr>
          <w:rFonts w:ascii="Arial" w:hAnsi="Arial" w:cs="Arial"/>
        </w:rPr>
      </w:pPr>
    </w:p>
    <w:p w14:paraId="477BB71F" w14:textId="3E0CEBE7"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Sutartyje yra pasirinktas šis kainos apskaičiavimo būdas: fiksuoto </w:t>
      </w:r>
      <w:r w:rsidR="007160C0" w:rsidRPr="0034668B">
        <w:rPr>
          <w:rFonts w:ascii="Arial" w:eastAsia="Times New Roman" w:hAnsi="Arial" w:cs="Arial"/>
        </w:rPr>
        <w:t>įkainio</w:t>
      </w:r>
      <w:r w:rsidRPr="0034668B">
        <w:rPr>
          <w:rFonts w:ascii="Arial" w:eastAsia="Times New Roman" w:hAnsi="Arial" w:cs="Arial"/>
        </w:rPr>
        <w:t>.</w:t>
      </w:r>
    </w:p>
    <w:p w14:paraId="702CF321" w14:textId="4BB2DA14"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17" w:name="_Hlk503867684"/>
      <w:r w:rsidRPr="0034668B">
        <w:rPr>
          <w:rFonts w:ascii="Arial" w:eastAsia="Times New Roman" w:hAnsi="Arial" w:cs="Arial"/>
        </w:rPr>
        <w:t>Pradinė Sutarties vertė (</w:t>
      </w:r>
      <w:bookmarkStart w:id="18" w:name="_Hlk536807739"/>
      <w:r w:rsidRPr="0034668B">
        <w:rPr>
          <w:rFonts w:ascii="Arial" w:eastAsia="Times New Roman" w:hAnsi="Arial" w:cs="Arial"/>
        </w:rPr>
        <w:t xml:space="preserve">taip, kaip apibrėžta </w:t>
      </w:r>
      <w:bookmarkStart w:id="19" w:name="_Hlk496520671"/>
      <w:r w:rsidRPr="0034668B">
        <w:rPr>
          <w:rFonts w:ascii="Arial" w:eastAsia="Times New Roman" w:hAnsi="Arial" w:cs="Arial"/>
        </w:rPr>
        <w:t>Kainodaros taisyklių nustatymo metodik</w:t>
      </w:r>
      <w:bookmarkEnd w:id="19"/>
      <w:r w:rsidRPr="0034668B">
        <w:rPr>
          <w:rFonts w:ascii="Arial" w:eastAsia="Times New Roman" w:hAnsi="Arial" w:cs="Arial"/>
        </w:rPr>
        <w:t>os, patvirtintos Viešųjų pirkimų tarnybos</w:t>
      </w:r>
      <w:r w:rsidRPr="0034668B">
        <w:rPr>
          <w:rFonts w:ascii="Arial" w:eastAsia="Times New Roman" w:hAnsi="Arial" w:cs="Arial"/>
          <w:bCs/>
        </w:rPr>
        <w:t xml:space="preserve"> prie Lietuvos Respublikos Vyriausybės</w:t>
      </w:r>
      <w:r w:rsidRPr="0034668B">
        <w:rPr>
          <w:rFonts w:ascii="Arial" w:eastAsia="Times New Roman" w:hAnsi="Arial" w:cs="Arial"/>
        </w:rPr>
        <w:t xml:space="preserve"> direktoriaus </w:t>
      </w:r>
      <w:bookmarkStart w:id="20" w:name="_Hlk90643678"/>
      <w:r w:rsidRPr="0034668B">
        <w:rPr>
          <w:rFonts w:ascii="Arial" w:eastAsia="Times New Roman" w:hAnsi="Arial" w:cs="Arial"/>
        </w:rPr>
        <w:t>2017 m. birželio 28 d. įsakymu Nr. 1S-95 „Dėl Kainodaros taisyklių nustatymo metodikos patvirtinimo“</w:t>
      </w:r>
      <w:r w:rsidRPr="0034668B">
        <w:rPr>
          <w:rFonts w:ascii="Arial" w:eastAsia="Times New Roman" w:hAnsi="Arial" w:cs="Arial"/>
          <w:vertAlign w:val="superscript"/>
        </w:rPr>
        <w:footnoteReference w:id="1"/>
      </w:r>
      <w:bookmarkEnd w:id="20"/>
      <w:r w:rsidRPr="0034668B">
        <w:rPr>
          <w:rFonts w:ascii="Arial" w:eastAsia="Times New Roman" w:hAnsi="Arial" w:cs="Arial"/>
        </w:rPr>
        <w:t>, 2.11. papunktyje</w:t>
      </w:r>
      <w:bookmarkEnd w:id="18"/>
      <w:r w:rsidRPr="0034668B">
        <w:rPr>
          <w:rFonts w:ascii="Arial" w:eastAsia="Times New Roman" w:hAnsi="Arial" w:cs="Arial"/>
        </w:rPr>
        <w:t xml:space="preserve">) yra </w:t>
      </w:r>
      <w:r w:rsidR="00BB73E5">
        <w:rPr>
          <w:rFonts w:ascii="Arial" w:eastAsia="Times New Roman" w:hAnsi="Arial" w:cs="Arial"/>
        </w:rPr>
        <w:t>9.239.999,98</w:t>
      </w:r>
      <w:r w:rsidR="00BB73E5" w:rsidRPr="0034668B">
        <w:rPr>
          <w:rFonts w:ascii="Arial" w:eastAsia="Times New Roman" w:hAnsi="Arial" w:cs="Arial"/>
        </w:rPr>
        <w:t xml:space="preserve"> </w:t>
      </w:r>
      <w:r w:rsidRPr="0034668B">
        <w:rPr>
          <w:rFonts w:ascii="Arial" w:eastAsia="Times New Roman" w:hAnsi="Arial" w:cs="Arial"/>
        </w:rPr>
        <w:t>(</w:t>
      </w:r>
      <w:r w:rsidR="00BB73E5" w:rsidRPr="00622E58">
        <w:rPr>
          <w:rFonts w:ascii="Arial" w:eastAsia="Times New Roman" w:hAnsi="Arial" w:cs="Arial"/>
          <w:i/>
          <w:iCs/>
          <w:color w:val="FF0000"/>
        </w:rPr>
        <w:t>devyni milijonai du šimtai trisdešimt devyni tūkstančiai devyni šimtai devyniasdešimt devyni šimtai</w:t>
      </w:r>
      <w:r w:rsidR="00AF1EA1" w:rsidRPr="00622E58">
        <w:rPr>
          <w:rFonts w:ascii="Arial" w:eastAsia="Times New Roman" w:hAnsi="Arial" w:cs="Arial"/>
          <w:i/>
          <w:iCs/>
          <w:color w:val="FF0000"/>
        </w:rPr>
        <w:t xml:space="preserve"> eurų</w:t>
      </w:r>
      <w:r w:rsidR="00BB73E5" w:rsidRPr="00622E58">
        <w:rPr>
          <w:rFonts w:ascii="Arial" w:eastAsia="Times New Roman" w:hAnsi="Arial" w:cs="Arial"/>
          <w:i/>
          <w:iCs/>
          <w:color w:val="FF0000"/>
        </w:rPr>
        <w:t xml:space="preserve"> ir devyniasdešimt aštuoni </w:t>
      </w:r>
      <w:r w:rsidR="00AF1EA1" w:rsidRPr="00622E58">
        <w:rPr>
          <w:rFonts w:ascii="Arial" w:eastAsia="Times New Roman" w:hAnsi="Arial" w:cs="Arial"/>
          <w:i/>
          <w:iCs/>
          <w:color w:val="FF0000"/>
        </w:rPr>
        <w:t>centai</w:t>
      </w:r>
      <w:r w:rsidRPr="0034668B">
        <w:rPr>
          <w:rFonts w:ascii="Arial" w:eastAsia="Times New Roman" w:hAnsi="Arial" w:cs="Arial"/>
        </w:rPr>
        <w:t>) eurų su PVM.</w:t>
      </w:r>
      <w:bookmarkEnd w:id="17"/>
      <w:r w:rsidRPr="0034668B">
        <w:rPr>
          <w:rFonts w:ascii="Arial" w:eastAsia="Times New Roman" w:hAnsi="Arial" w:cs="Arial"/>
        </w:rPr>
        <w:t xml:space="preserve"> Pradinės Sutarties vertė be PVM yra </w:t>
      </w:r>
      <w:r w:rsidR="00BB73E5" w:rsidRPr="00BB73E5">
        <w:rPr>
          <w:rFonts w:ascii="Arial" w:eastAsia="Times New Roman" w:hAnsi="Arial" w:cs="Arial"/>
        </w:rPr>
        <w:t>7.636.363,62</w:t>
      </w:r>
      <w:r w:rsidRPr="0034668B">
        <w:rPr>
          <w:rFonts w:ascii="Arial" w:eastAsia="Times New Roman" w:hAnsi="Arial" w:cs="Arial"/>
        </w:rPr>
        <w:t xml:space="preserve"> (</w:t>
      </w:r>
      <w:r w:rsidR="00BB73E5" w:rsidRPr="00622E58">
        <w:rPr>
          <w:rFonts w:ascii="Arial" w:eastAsia="Times New Roman" w:hAnsi="Arial" w:cs="Arial"/>
          <w:i/>
          <w:color w:val="FF0000"/>
        </w:rPr>
        <w:t xml:space="preserve">septyni milijonai šeši šimtai trisdešimt šeši tūkstančiai trys šimtai šešiasdešimt trys eurai ir šešiasdešimt du </w:t>
      </w:r>
      <w:r w:rsidR="00AF1EA1" w:rsidRPr="00622E58">
        <w:rPr>
          <w:rFonts w:ascii="Arial" w:eastAsia="Times New Roman" w:hAnsi="Arial" w:cs="Arial"/>
          <w:i/>
          <w:color w:val="FF0000"/>
        </w:rPr>
        <w:t>centai</w:t>
      </w:r>
      <w:r w:rsidRPr="0034668B">
        <w:rPr>
          <w:rFonts w:ascii="Arial" w:eastAsia="Times New Roman" w:hAnsi="Arial" w:cs="Arial"/>
        </w:rPr>
        <w:t>)</w:t>
      </w:r>
      <w:r w:rsidRPr="0034668B">
        <w:rPr>
          <w:rFonts w:ascii="Arial" w:eastAsia="Times New Roman" w:hAnsi="Arial" w:cs="Arial"/>
          <w:color w:val="FF0000"/>
        </w:rPr>
        <w:t xml:space="preserve"> </w:t>
      </w:r>
      <w:r w:rsidRPr="0034668B">
        <w:rPr>
          <w:rFonts w:ascii="Arial" w:eastAsia="Times New Roman" w:hAnsi="Arial" w:cs="Arial"/>
        </w:rPr>
        <w:t xml:space="preserve">eurų, 21 proc. PVM yra </w:t>
      </w:r>
      <w:r w:rsidR="00BB73E5">
        <w:rPr>
          <w:rFonts w:ascii="Arial" w:eastAsia="Times New Roman" w:hAnsi="Arial" w:cs="Arial"/>
        </w:rPr>
        <w:t>1.603.636,36</w:t>
      </w:r>
      <w:r w:rsidR="00BB73E5" w:rsidRPr="0034668B">
        <w:rPr>
          <w:rFonts w:ascii="Arial" w:eastAsia="Times New Roman" w:hAnsi="Arial" w:cs="Arial"/>
        </w:rPr>
        <w:t xml:space="preserve"> </w:t>
      </w:r>
      <w:r w:rsidRPr="0034668B">
        <w:rPr>
          <w:rFonts w:ascii="Arial" w:eastAsia="Times New Roman" w:hAnsi="Arial" w:cs="Arial"/>
        </w:rPr>
        <w:t>(</w:t>
      </w:r>
      <w:r w:rsidR="00BB73E5" w:rsidRPr="00622E58">
        <w:rPr>
          <w:rFonts w:ascii="Arial" w:eastAsia="Times New Roman" w:hAnsi="Arial" w:cs="Arial"/>
          <w:i/>
          <w:color w:val="FF0000"/>
        </w:rPr>
        <w:t>vienas milijonas šešišimtai trys tūkstančiai šešišimtai trisdešimt šeši tūkstančiai</w:t>
      </w:r>
      <w:r w:rsidR="00AF1EA1" w:rsidRPr="00622E58">
        <w:rPr>
          <w:rFonts w:ascii="Arial" w:eastAsia="Times New Roman" w:hAnsi="Arial" w:cs="Arial"/>
          <w:i/>
          <w:color w:val="FF0000"/>
        </w:rPr>
        <w:t xml:space="preserve"> eurų ir</w:t>
      </w:r>
      <w:r w:rsidR="00BB73E5" w:rsidRPr="00622E58">
        <w:rPr>
          <w:rFonts w:ascii="Arial" w:eastAsia="Times New Roman" w:hAnsi="Arial" w:cs="Arial"/>
          <w:i/>
          <w:color w:val="FF0000"/>
        </w:rPr>
        <w:t xml:space="preserve"> trisdešimt šeši </w:t>
      </w:r>
      <w:r w:rsidR="00AF1EA1" w:rsidRPr="00622E58">
        <w:rPr>
          <w:rFonts w:ascii="Arial" w:eastAsia="Times New Roman" w:hAnsi="Arial" w:cs="Arial"/>
          <w:i/>
          <w:color w:val="FF0000"/>
        </w:rPr>
        <w:t>centai</w:t>
      </w:r>
      <w:r w:rsidRPr="0034668B">
        <w:rPr>
          <w:rFonts w:ascii="Arial" w:eastAsia="Times New Roman" w:hAnsi="Arial" w:cs="Arial"/>
        </w:rPr>
        <w:t>) eurų.</w:t>
      </w:r>
    </w:p>
    <w:p w14:paraId="16F43965" w14:textId="149F8A0D" w:rsidR="007160C0" w:rsidRPr="0034668B" w:rsidRDefault="007160C0"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hAnsi="Arial" w:cs="Arial"/>
        </w:rPr>
        <w:t>Viešojo pirkimo metu nustatyti fiksuoti Sutarties darbų įkainiai, pagal kuriuos bus mokama už faktiškai atliktus darbus, yra:</w:t>
      </w:r>
    </w:p>
    <w:p w14:paraId="57C1024B" w14:textId="77777777" w:rsidR="00BC12E3" w:rsidRPr="0034668B" w:rsidRDefault="00BC12E3" w:rsidP="00BC12E3">
      <w:pPr>
        <w:tabs>
          <w:tab w:val="left" w:pos="851"/>
        </w:tabs>
        <w:suppressAutoHyphens/>
        <w:autoSpaceDE w:val="0"/>
        <w:autoSpaceDN w:val="0"/>
        <w:adjustRightInd w:val="0"/>
        <w:spacing w:after="0" w:line="240" w:lineRule="auto"/>
        <w:ind w:left="567"/>
        <w:contextualSpacing/>
        <w:jc w:val="both"/>
        <w:rPr>
          <w:rFonts w:ascii="Arial" w:eastAsia="Times New Roman" w:hAnsi="Arial" w:cs="Arial"/>
        </w:rPr>
      </w:pPr>
    </w:p>
    <w:tbl>
      <w:tblPr>
        <w:tblW w:w="5000" w:type="pct"/>
        <w:tblLayout w:type="fixed"/>
        <w:tblLook w:val="04A0" w:firstRow="1" w:lastRow="0" w:firstColumn="1" w:lastColumn="0" w:noHBand="0" w:noVBand="1"/>
      </w:tblPr>
      <w:tblGrid>
        <w:gridCol w:w="607"/>
        <w:gridCol w:w="5492"/>
        <w:gridCol w:w="857"/>
        <w:gridCol w:w="1336"/>
        <w:gridCol w:w="1336"/>
      </w:tblGrid>
      <w:tr w:rsidR="005D39E2" w:rsidRPr="00456A5A" w14:paraId="4A3EF811" w14:textId="18C85EAB" w:rsidTr="006C2EB2">
        <w:trPr>
          <w:trHeight w:val="864"/>
          <w:tblHeader/>
        </w:trPr>
        <w:tc>
          <w:tcPr>
            <w:tcW w:w="31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4A56DC8"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Eil. Nr.</w:t>
            </w:r>
          </w:p>
        </w:tc>
        <w:tc>
          <w:tcPr>
            <w:tcW w:w="2852" w:type="pct"/>
            <w:tcBorders>
              <w:top w:val="single" w:sz="4" w:space="0" w:color="auto"/>
              <w:left w:val="nil"/>
              <w:bottom w:val="double" w:sz="4" w:space="0" w:color="auto"/>
              <w:right w:val="single" w:sz="4" w:space="0" w:color="auto"/>
            </w:tcBorders>
            <w:shd w:val="clear" w:color="auto" w:fill="auto"/>
            <w:vAlign w:val="center"/>
            <w:hideMark/>
          </w:tcPr>
          <w:p w14:paraId="69717B61"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Pavadinimas</w:t>
            </w:r>
          </w:p>
        </w:tc>
        <w:tc>
          <w:tcPr>
            <w:tcW w:w="445" w:type="pct"/>
            <w:tcBorders>
              <w:top w:val="single" w:sz="4" w:space="0" w:color="auto"/>
              <w:left w:val="nil"/>
              <w:bottom w:val="double" w:sz="4" w:space="0" w:color="auto"/>
              <w:right w:val="single" w:sz="4" w:space="0" w:color="auto"/>
            </w:tcBorders>
            <w:shd w:val="clear" w:color="auto" w:fill="auto"/>
            <w:vAlign w:val="center"/>
            <w:hideMark/>
          </w:tcPr>
          <w:p w14:paraId="41971D64"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Mato vnt.</w:t>
            </w:r>
          </w:p>
        </w:tc>
        <w:tc>
          <w:tcPr>
            <w:tcW w:w="694" w:type="pct"/>
            <w:tcBorders>
              <w:top w:val="single" w:sz="4" w:space="0" w:color="auto"/>
              <w:left w:val="nil"/>
              <w:bottom w:val="double" w:sz="4" w:space="0" w:color="auto"/>
              <w:right w:val="single" w:sz="4" w:space="0" w:color="auto"/>
            </w:tcBorders>
            <w:shd w:val="clear" w:color="auto" w:fill="auto"/>
            <w:vAlign w:val="center"/>
            <w:hideMark/>
          </w:tcPr>
          <w:p w14:paraId="5D4F6768" w14:textId="172DDFF6"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Kiekis</w:t>
            </w:r>
          </w:p>
        </w:tc>
        <w:tc>
          <w:tcPr>
            <w:tcW w:w="694" w:type="pct"/>
            <w:tcBorders>
              <w:top w:val="single" w:sz="4" w:space="0" w:color="auto"/>
              <w:left w:val="nil"/>
              <w:bottom w:val="double" w:sz="4" w:space="0" w:color="auto"/>
              <w:right w:val="single" w:sz="4" w:space="0" w:color="auto"/>
            </w:tcBorders>
          </w:tcPr>
          <w:p w14:paraId="59E491CC" w14:textId="2F8E8565"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Vieneto įkainis, Eur be PVM</w:t>
            </w:r>
          </w:p>
        </w:tc>
      </w:tr>
      <w:tr w:rsidR="005D39E2" w:rsidRPr="00456A5A" w14:paraId="3AB4A838" w14:textId="30BA2A7C"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CBF849B" w14:textId="1E09038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0A4F25BF" w14:textId="5AD8093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Menkaverčių tankių krūmų kirtimas, smulkinimas ir paklojimas vietoje/išvežimas į žaliųjų atliekų išvežimo aikštelę</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1967D88C" w14:textId="2CE7246E"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3FEB2343" w14:textId="719771D7" w:rsidR="005D39E2" w:rsidRPr="0034668B" w:rsidRDefault="00B176E3" w:rsidP="00545435">
            <w:pPr>
              <w:spacing w:after="0" w:line="240" w:lineRule="auto"/>
              <w:rPr>
                <w:rFonts w:ascii="Arial" w:eastAsia="Times New Roman" w:hAnsi="Arial" w:cs="Arial"/>
                <w:color w:val="000000"/>
                <w:lang w:eastAsia="lt-LT"/>
              </w:rPr>
            </w:pPr>
            <w:r w:rsidRPr="00B176E3">
              <w:rPr>
                <w:rFonts w:ascii="Arial" w:eastAsia="Times New Roman" w:hAnsi="Arial" w:cs="Arial"/>
                <w:color w:val="000000"/>
                <w:lang w:eastAsia="lt-LT"/>
              </w:rPr>
              <w:t>40105</w:t>
            </w:r>
          </w:p>
        </w:tc>
        <w:tc>
          <w:tcPr>
            <w:tcW w:w="694" w:type="pct"/>
            <w:tcBorders>
              <w:top w:val="double" w:sz="4" w:space="0" w:color="auto"/>
              <w:left w:val="nil"/>
              <w:bottom w:val="single" w:sz="4" w:space="0" w:color="auto"/>
              <w:right w:val="single" w:sz="4" w:space="0" w:color="auto"/>
            </w:tcBorders>
          </w:tcPr>
          <w:p w14:paraId="70FC95AF" w14:textId="77777777" w:rsidR="005D39E2" w:rsidRPr="0034668B" w:rsidRDefault="005D39E2" w:rsidP="00545435">
            <w:pPr>
              <w:spacing w:after="0" w:line="240" w:lineRule="auto"/>
              <w:rPr>
                <w:rFonts w:ascii="Arial" w:hAnsi="Arial" w:cs="Arial"/>
              </w:rPr>
            </w:pPr>
          </w:p>
        </w:tc>
      </w:tr>
      <w:tr w:rsidR="005D39E2" w:rsidRPr="00456A5A" w14:paraId="354AE050" w14:textId="2507551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FA62EE1" w14:textId="10A664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2</w:t>
            </w:r>
          </w:p>
        </w:tc>
        <w:tc>
          <w:tcPr>
            <w:tcW w:w="2852" w:type="pct"/>
            <w:tcBorders>
              <w:top w:val="nil"/>
              <w:left w:val="nil"/>
              <w:bottom w:val="single" w:sz="4" w:space="0" w:color="auto"/>
              <w:right w:val="single" w:sz="4" w:space="0" w:color="auto"/>
            </w:tcBorders>
            <w:shd w:val="clear" w:color="auto" w:fill="auto"/>
            <w:noWrap/>
            <w:vAlign w:val="center"/>
          </w:tcPr>
          <w:p w14:paraId="656152F7" w14:textId="5A69B7D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Minkštų  ir kietų veislių medžių nuo  &lt; 0,16 m iki  ≥0,32 m skersmens kirtimas, šakų genėjimas,  kelmų pašalinimas ir išvežimas rangovo pasirinktu atstumu į žalųjų atliekų saugojimo aikštelę</w:t>
            </w:r>
          </w:p>
        </w:tc>
        <w:tc>
          <w:tcPr>
            <w:tcW w:w="445" w:type="pct"/>
            <w:tcBorders>
              <w:top w:val="nil"/>
              <w:left w:val="nil"/>
              <w:bottom w:val="single" w:sz="4" w:space="0" w:color="auto"/>
              <w:right w:val="single" w:sz="4" w:space="0" w:color="auto"/>
            </w:tcBorders>
            <w:shd w:val="clear" w:color="auto" w:fill="auto"/>
            <w:noWrap/>
            <w:vAlign w:val="center"/>
          </w:tcPr>
          <w:p w14:paraId="61B8B6C7" w14:textId="24BFC32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0648E376" w14:textId="48772621"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27</w:t>
            </w:r>
          </w:p>
        </w:tc>
        <w:tc>
          <w:tcPr>
            <w:tcW w:w="694" w:type="pct"/>
            <w:tcBorders>
              <w:top w:val="nil"/>
              <w:left w:val="nil"/>
              <w:bottom w:val="single" w:sz="4" w:space="0" w:color="auto"/>
              <w:right w:val="single" w:sz="4" w:space="0" w:color="auto"/>
            </w:tcBorders>
          </w:tcPr>
          <w:p w14:paraId="2557DFDF" w14:textId="77777777" w:rsidR="005D39E2" w:rsidRPr="0034668B" w:rsidRDefault="005D39E2" w:rsidP="00545435">
            <w:pPr>
              <w:spacing w:after="0" w:line="240" w:lineRule="auto"/>
              <w:rPr>
                <w:rFonts w:ascii="Arial" w:hAnsi="Arial" w:cs="Arial"/>
              </w:rPr>
            </w:pPr>
          </w:p>
        </w:tc>
      </w:tr>
      <w:tr w:rsidR="005D39E2" w:rsidRPr="00456A5A" w14:paraId="0A3A19C7" w14:textId="37342E4D"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148C2A9E" w14:textId="1AC6543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2852" w:type="pct"/>
            <w:tcBorders>
              <w:top w:val="nil"/>
              <w:left w:val="nil"/>
              <w:bottom w:val="single" w:sz="4" w:space="0" w:color="auto"/>
              <w:right w:val="single" w:sz="4" w:space="0" w:color="auto"/>
            </w:tcBorders>
            <w:shd w:val="clear" w:color="auto" w:fill="auto"/>
            <w:noWrap/>
            <w:vAlign w:val="center"/>
          </w:tcPr>
          <w:p w14:paraId="604BA2CC" w14:textId="459A13D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Kelio ženklų įrengimas</w:t>
            </w:r>
          </w:p>
        </w:tc>
        <w:tc>
          <w:tcPr>
            <w:tcW w:w="445" w:type="pct"/>
            <w:tcBorders>
              <w:top w:val="nil"/>
              <w:left w:val="nil"/>
              <w:bottom w:val="single" w:sz="4" w:space="0" w:color="auto"/>
              <w:right w:val="single" w:sz="4" w:space="0" w:color="auto"/>
            </w:tcBorders>
            <w:shd w:val="clear" w:color="auto" w:fill="auto"/>
            <w:noWrap/>
            <w:vAlign w:val="center"/>
          </w:tcPr>
          <w:p w14:paraId="50B15D2D" w14:textId="42F889C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3F5064DC" w14:textId="510CFEE6"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30</w:t>
            </w:r>
          </w:p>
        </w:tc>
        <w:tc>
          <w:tcPr>
            <w:tcW w:w="694" w:type="pct"/>
            <w:tcBorders>
              <w:top w:val="nil"/>
              <w:left w:val="nil"/>
              <w:bottom w:val="single" w:sz="4" w:space="0" w:color="auto"/>
              <w:right w:val="single" w:sz="4" w:space="0" w:color="auto"/>
            </w:tcBorders>
          </w:tcPr>
          <w:p w14:paraId="67E113F7" w14:textId="77777777" w:rsidR="005D39E2" w:rsidRPr="0034668B" w:rsidRDefault="005D39E2" w:rsidP="00545435">
            <w:pPr>
              <w:spacing w:after="0" w:line="240" w:lineRule="auto"/>
              <w:rPr>
                <w:rFonts w:ascii="Arial" w:hAnsi="Arial" w:cs="Arial"/>
              </w:rPr>
            </w:pPr>
          </w:p>
        </w:tc>
      </w:tr>
      <w:tr w:rsidR="005D39E2" w:rsidRPr="00456A5A" w14:paraId="64D2B764" w14:textId="40C7DC52"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71FB9033" w14:textId="1D8D3B8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4</w:t>
            </w:r>
          </w:p>
        </w:tc>
        <w:tc>
          <w:tcPr>
            <w:tcW w:w="2852" w:type="pct"/>
            <w:tcBorders>
              <w:top w:val="nil"/>
              <w:left w:val="nil"/>
              <w:bottom w:val="double" w:sz="4" w:space="0" w:color="auto"/>
              <w:right w:val="single" w:sz="4" w:space="0" w:color="auto"/>
            </w:tcBorders>
            <w:shd w:val="clear" w:color="auto" w:fill="auto"/>
            <w:noWrap/>
            <w:vAlign w:val="center"/>
          </w:tcPr>
          <w:p w14:paraId="5AD7FB79" w14:textId="4E31C04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 xml:space="preserve">Kelio ženklų demontavimas ir išvežimas </w:t>
            </w:r>
          </w:p>
        </w:tc>
        <w:tc>
          <w:tcPr>
            <w:tcW w:w="445" w:type="pct"/>
            <w:tcBorders>
              <w:top w:val="nil"/>
              <w:left w:val="nil"/>
              <w:bottom w:val="double" w:sz="4" w:space="0" w:color="auto"/>
              <w:right w:val="single" w:sz="4" w:space="0" w:color="auto"/>
            </w:tcBorders>
            <w:shd w:val="clear" w:color="auto" w:fill="auto"/>
            <w:noWrap/>
            <w:vAlign w:val="center"/>
          </w:tcPr>
          <w:p w14:paraId="2AD7300B" w14:textId="65AA1E89"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vAlign w:val="center"/>
          </w:tcPr>
          <w:p w14:paraId="1C5ADCBB" w14:textId="7A9BA421"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86</w:t>
            </w:r>
          </w:p>
        </w:tc>
        <w:tc>
          <w:tcPr>
            <w:tcW w:w="694" w:type="pct"/>
            <w:tcBorders>
              <w:top w:val="nil"/>
              <w:left w:val="nil"/>
              <w:bottom w:val="double" w:sz="4" w:space="0" w:color="auto"/>
              <w:right w:val="single" w:sz="4" w:space="0" w:color="auto"/>
            </w:tcBorders>
          </w:tcPr>
          <w:p w14:paraId="4E5C1DB7" w14:textId="77777777" w:rsidR="005D39E2" w:rsidRPr="0034668B" w:rsidRDefault="005D39E2" w:rsidP="00545435">
            <w:pPr>
              <w:spacing w:after="0" w:line="240" w:lineRule="auto"/>
              <w:rPr>
                <w:rFonts w:ascii="Arial" w:hAnsi="Arial" w:cs="Arial"/>
              </w:rPr>
            </w:pPr>
          </w:p>
        </w:tc>
      </w:tr>
      <w:tr w:rsidR="005D39E2" w:rsidRPr="00456A5A" w14:paraId="5F87650E" w14:textId="3EECCCD9"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2D25FC8" w14:textId="39B7E272"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5BB13713" w14:textId="5E76FB9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atitvarų įrengimas (stiprumo lygis A, sulaikymo lygis N2, veikimo pločio klasė W4)</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389AAF51" w14:textId="159FABD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214497FC" w14:textId="129B028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B176E3">
              <w:rPr>
                <w:rFonts w:ascii="Arial" w:hAnsi="Arial" w:cs="Arial"/>
              </w:rPr>
              <w:t>14</w:t>
            </w:r>
          </w:p>
        </w:tc>
        <w:tc>
          <w:tcPr>
            <w:tcW w:w="694" w:type="pct"/>
            <w:tcBorders>
              <w:top w:val="double" w:sz="4" w:space="0" w:color="auto"/>
              <w:left w:val="nil"/>
              <w:bottom w:val="single" w:sz="4" w:space="0" w:color="auto"/>
              <w:right w:val="single" w:sz="4" w:space="0" w:color="auto"/>
            </w:tcBorders>
          </w:tcPr>
          <w:p w14:paraId="1D7B72BB" w14:textId="77777777" w:rsidR="005D39E2" w:rsidRPr="0034668B" w:rsidRDefault="005D39E2" w:rsidP="00545435">
            <w:pPr>
              <w:spacing w:after="0" w:line="240" w:lineRule="auto"/>
              <w:rPr>
                <w:rFonts w:ascii="Arial" w:hAnsi="Arial" w:cs="Arial"/>
              </w:rPr>
            </w:pPr>
          </w:p>
        </w:tc>
      </w:tr>
      <w:tr w:rsidR="005D39E2" w:rsidRPr="00456A5A" w14:paraId="496F6E89" w14:textId="23ED37DE"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83CA100" w14:textId="020D2CF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78F971CF" w14:textId="4E82E69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kelio atitvarų demontavimas, išvežimas ir kelkraščių išlyginimas rankiniu būdu</w:t>
            </w:r>
          </w:p>
        </w:tc>
        <w:tc>
          <w:tcPr>
            <w:tcW w:w="445" w:type="pct"/>
            <w:tcBorders>
              <w:top w:val="nil"/>
              <w:left w:val="nil"/>
              <w:bottom w:val="single" w:sz="4" w:space="0" w:color="auto"/>
              <w:right w:val="single" w:sz="4" w:space="0" w:color="auto"/>
            </w:tcBorders>
            <w:shd w:val="clear" w:color="auto" w:fill="auto"/>
            <w:noWrap/>
            <w:vAlign w:val="center"/>
          </w:tcPr>
          <w:p w14:paraId="14901939" w14:textId="0ED5B13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77245F78" w14:textId="3D7227F7"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8</w:t>
            </w:r>
          </w:p>
        </w:tc>
        <w:tc>
          <w:tcPr>
            <w:tcW w:w="694" w:type="pct"/>
            <w:tcBorders>
              <w:top w:val="nil"/>
              <w:left w:val="nil"/>
              <w:bottom w:val="single" w:sz="4" w:space="0" w:color="auto"/>
              <w:right w:val="single" w:sz="4" w:space="0" w:color="auto"/>
            </w:tcBorders>
          </w:tcPr>
          <w:p w14:paraId="5E850182" w14:textId="77777777" w:rsidR="005D39E2" w:rsidRPr="0034668B" w:rsidRDefault="005D39E2" w:rsidP="00545435">
            <w:pPr>
              <w:spacing w:after="0" w:line="240" w:lineRule="auto"/>
              <w:rPr>
                <w:rFonts w:ascii="Arial" w:hAnsi="Arial" w:cs="Arial"/>
              </w:rPr>
            </w:pPr>
          </w:p>
        </w:tc>
      </w:tr>
      <w:tr w:rsidR="005D39E2" w:rsidRPr="00456A5A" w14:paraId="63EFFFC6" w14:textId="2F97CB7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2F065FE" w14:textId="055C870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lastRenderedPageBreak/>
              <w:t>7</w:t>
            </w:r>
          </w:p>
        </w:tc>
        <w:tc>
          <w:tcPr>
            <w:tcW w:w="2852" w:type="pct"/>
            <w:tcBorders>
              <w:top w:val="nil"/>
              <w:left w:val="nil"/>
              <w:bottom w:val="single" w:sz="4" w:space="0" w:color="auto"/>
              <w:right w:val="single" w:sz="4" w:space="0" w:color="auto"/>
            </w:tcBorders>
            <w:shd w:val="clear" w:color="auto" w:fill="auto"/>
            <w:noWrap/>
            <w:vAlign w:val="center"/>
          </w:tcPr>
          <w:p w14:paraId="6B85B483" w14:textId="49B50B8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Geodezinis trasos nužymėjimas</w:t>
            </w:r>
          </w:p>
        </w:tc>
        <w:tc>
          <w:tcPr>
            <w:tcW w:w="445" w:type="pct"/>
            <w:tcBorders>
              <w:top w:val="nil"/>
              <w:left w:val="nil"/>
              <w:bottom w:val="single" w:sz="4" w:space="0" w:color="auto"/>
              <w:right w:val="single" w:sz="4" w:space="0" w:color="auto"/>
            </w:tcBorders>
            <w:shd w:val="clear" w:color="auto" w:fill="auto"/>
            <w:noWrap/>
            <w:vAlign w:val="center"/>
          </w:tcPr>
          <w:p w14:paraId="036AED5F" w14:textId="4188412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km</w:t>
            </w:r>
          </w:p>
        </w:tc>
        <w:tc>
          <w:tcPr>
            <w:tcW w:w="694" w:type="pct"/>
            <w:tcBorders>
              <w:top w:val="nil"/>
              <w:left w:val="nil"/>
              <w:bottom w:val="single" w:sz="4" w:space="0" w:color="auto"/>
              <w:right w:val="single" w:sz="4" w:space="0" w:color="auto"/>
            </w:tcBorders>
            <w:shd w:val="clear" w:color="auto" w:fill="auto"/>
            <w:noWrap/>
          </w:tcPr>
          <w:p w14:paraId="2337C8AA" w14:textId="5801C457" w:rsidR="005D39E2" w:rsidRPr="0034668B" w:rsidRDefault="00B176E3" w:rsidP="005E0FFD">
            <w:pPr>
              <w:rPr>
                <w:rFonts w:ascii="Arial" w:hAnsi="Arial" w:cs="Arial"/>
                <w:color w:val="000000"/>
              </w:rPr>
            </w:pPr>
            <w:r>
              <w:rPr>
                <w:rFonts w:ascii="Arial" w:hAnsi="Arial" w:cs="Arial"/>
                <w:color w:val="000000"/>
              </w:rPr>
              <w:t>127</w:t>
            </w:r>
          </w:p>
          <w:p w14:paraId="3820F8A7" w14:textId="69DFB4BE" w:rsidR="005D39E2" w:rsidRPr="0034668B" w:rsidRDefault="005D39E2" w:rsidP="00545435">
            <w:pPr>
              <w:spacing w:after="0" w:line="240" w:lineRule="auto"/>
              <w:rPr>
                <w:rFonts w:ascii="Arial" w:eastAsia="Times New Roman" w:hAnsi="Arial" w:cs="Arial"/>
                <w:color w:val="000000"/>
                <w:lang w:eastAsia="lt-LT"/>
              </w:rPr>
            </w:pPr>
          </w:p>
        </w:tc>
        <w:tc>
          <w:tcPr>
            <w:tcW w:w="694" w:type="pct"/>
            <w:tcBorders>
              <w:top w:val="nil"/>
              <w:left w:val="nil"/>
              <w:bottom w:val="single" w:sz="4" w:space="0" w:color="auto"/>
              <w:right w:val="single" w:sz="4" w:space="0" w:color="auto"/>
            </w:tcBorders>
          </w:tcPr>
          <w:p w14:paraId="6D657C01" w14:textId="77777777" w:rsidR="005D39E2" w:rsidRPr="0034668B" w:rsidRDefault="005D39E2" w:rsidP="005E0FFD">
            <w:pPr>
              <w:rPr>
                <w:rFonts w:ascii="Arial" w:hAnsi="Arial" w:cs="Arial"/>
                <w:color w:val="000000"/>
              </w:rPr>
            </w:pPr>
          </w:p>
        </w:tc>
      </w:tr>
      <w:tr w:rsidR="005D39E2" w:rsidRPr="00456A5A" w14:paraId="761FD747" w14:textId="69532227"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934385C" w14:textId="2E19D94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8</w:t>
            </w:r>
          </w:p>
        </w:tc>
        <w:tc>
          <w:tcPr>
            <w:tcW w:w="2852" w:type="pct"/>
            <w:tcBorders>
              <w:top w:val="nil"/>
              <w:left w:val="nil"/>
              <w:bottom w:val="double" w:sz="4" w:space="0" w:color="auto"/>
              <w:right w:val="single" w:sz="4" w:space="0" w:color="auto"/>
            </w:tcBorders>
            <w:shd w:val="clear" w:color="auto" w:fill="auto"/>
            <w:noWrap/>
            <w:vAlign w:val="center"/>
          </w:tcPr>
          <w:p w14:paraId="3362C457" w14:textId="30B169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Ryšio kabelio apsauginio vamzdžio įrengimas</w:t>
            </w:r>
          </w:p>
        </w:tc>
        <w:tc>
          <w:tcPr>
            <w:tcW w:w="445" w:type="pct"/>
            <w:tcBorders>
              <w:top w:val="nil"/>
              <w:left w:val="nil"/>
              <w:bottom w:val="double" w:sz="4" w:space="0" w:color="auto"/>
              <w:right w:val="single" w:sz="4" w:space="0" w:color="auto"/>
            </w:tcBorders>
            <w:shd w:val="clear" w:color="auto" w:fill="auto"/>
            <w:noWrap/>
            <w:vAlign w:val="center"/>
          </w:tcPr>
          <w:p w14:paraId="6F1309CE" w14:textId="21289B15"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m2</w:t>
            </w:r>
          </w:p>
        </w:tc>
        <w:tc>
          <w:tcPr>
            <w:tcW w:w="694" w:type="pct"/>
            <w:tcBorders>
              <w:top w:val="nil"/>
              <w:left w:val="nil"/>
              <w:bottom w:val="double" w:sz="4" w:space="0" w:color="auto"/>
              <w:right w:val="single" w:sz="4" w:space="0" w:color="auto"/>
            </w:tcBorders>
            <w:shd w:val="clear" w:color="auto" w:fill="auto"/>
            <w:noWrap/>
          </w:tcPr>
          <w:p w14:paraId="486C199F" w14:textId="0DA5F7C5"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14</w:t>
            </w:r>
          </w:p>
        </w:tc>
        <w:tc>
          <w:tcPr>
            <w:tcW w:w="694" w:type="pct"/>
            <w:tcBorders>
              <w:top w:val="nil"/>
              <w:left w:val="nil"/>
              <w:bottom w:val="double" w:sz="4" w:space="0" w:color="auto"/>
              <w:right w:val="single" w:sz="4" w:space="0" w:color="auto"/>
            </w:tcBorders>
          </w:tcPr>
          <w:p w14:paraId="355232AC" w14:textId="77777777" w:rsidR="005D39E2" w:rsidRPr="0034668B" w:rsidRDefault="005D39E2" w:rsidP="00545435">
            <w:pPr>
              <w:spacing w:after="0" w:line="240" w:lineRule="auto"/>
              <w:rPr>
                <w:rFonts w:ascii="Arial" w:hAnsi="Arial" w:cs="Arial"/>
              </w:rPr>
            </w:pPr>
          </w:p>
        </w:tc>
      </w:tr>
      <w:tr w:rsidR="005D39E2" w:rsidRPr="00456A5A" w14:paraId="7F30F828" w14:textId="2D6EB7AB"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3E92BBEC" w14:textId="33A76D5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9</w:t>
            </w:r>
          </w:p>
        </w:tc>
        <w:tc>
          <w:tcPr>
            <w:tcW w:w="2852" w:type="pct"/>
            <w:tcBorders>
              <w:top w:val="double" w:sz="4" w:space="0" w:color="auto"/>
              <w:left w:val="nil"/>
              <w:bottom w:val="single" w:sz="4" w:space="0" w:color="auto"/>
              <w:right w:val="single" w:sz="4" w:space="0" w:color="auto"/>
            </w:tcBorders>
            <w:shd w:val="clear" w:color="auto" w:fill="auto"/>
            <w:noWrap/>
          </w:tcPr>
          <w:p w14:paraId="1E4033C3" w14:textId="391B9A4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Metalinės vielos tvoros tinklo nuo laukinių gyvūnų   2,20 m &lt; h ≤ 2,70 m virš žemės paviršiaus su metaliniais stulpais, ir atitinkančios nutraukimo jėgą, nurodytą APR BĮA 10,  įrengimas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00E9051" w14:textId="72FB25B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tcPr>
          <w:p w14:paraId="69C32A0C" w14:textId="042CCC14"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127844</w:t>
            </w:r>
          </w:p>
        </w:tc>
        <w:tc>
          <w:tcPr>
            <w:tcW w:w="694" w:type="pct"/>
            <w:tcBorders>
              <w:top w:val="double" w:sz="4" w:space="0" w:color="auto"/>
              <w:left w:val="nil"/>
              <w:bottom w:val="single" w:sz="4" w:space="0" w:color="auto"/>
              <w:right w:val="single" w:sz="4" w:space="0" w:color="auto"/>
            </w:tcBorders>
          </w:tcPr>
          <w:p w14:paraId="0B88E408" w14:textId="77777777" w:rsidR="005D39E2" w:rsidRPr="0034668B" w:rsidRDefault="005D39E2" w:rsidP="00545435">
            <w:pPr>
              <w:spacing w:after="0" w:line="240" w:lineRule="auto"/>
              <w:rPr>
                <w:rFonts w:ascii="Arial" w:hAnsi="Arial" w:cs="Arial"/>
              </w:rPr>
            </w:pPr>
          </w:p>
        </w:tc>
      </w:tr>
      <w:tr w:rsidR="005D39E2" w:rsidRPr="00456A5A" w14:paraId="7D78E4DB" w14:textId="149D669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09A6DD7F" w14:textId="471D866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11</w:t>
            </w:r>
          </w:p>
        </w:tc>
        <w:tc>
          <w:tcPr>
            <w:tcW w:w="2852" w:type="pct"/>
            <w:tcBorders>
              <w:top w:val="nil"/>
              <w:left w:val="nil"/>
              <w:bottom w:val="single" w:sz="4" w:space="0" w:color="auto"/>
              <w:right w:val="single" w:sz="4" w:space="0" w:color="auto"/>
            </w:tcBorders>
            <w:shd w:val="clear" w:color="auto" w:fill="auto"/>
            <w:noWrap/>
            <w:vAlign w:val="center"/>
          </w:tcPr>
          <w:p w14:paraId="618C1A1D" w14:textId="52B9BEE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Tvoros demontavimas ir išvežimas</w:t>
            </w:r>
          </w:p>
        </w:tc>
        <w:tc>
          <w:tcPr>
            <w:tcW w:w="445" w:type="pct"/>
            <w:tcBorders>
              <w:top w:val="nil"/>
              <w:left w:val="nil"/>
              <w:bottom w:val="single" w:sz="4" w:space="0" w:color="auto"/>
              <w:right w:val="single" w:sz="4" w:space="0" w:color="auto"/>
            </w:tcBorders>
            <w:shd w:val="clear" w:color="auto" w:fill="auto"/>
            <w:noWrap/>
            <w:vAlign w:val="center"/>
          </w:tcPr>
          <w:p w14:paraId="56D2C797" w14:textId="3ADDD1E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6F3FCBC3" w14:textId="2C7AE14F"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154</w:t>
            </w:r>
          </w:p>
        </w:tc>
        <w:tc>
          <w:tcPr>
            <w:tcW w:w="694" w:type="pct"/>
            <w:tcBorders>
              <w:top w:val="nil"/>
              <w:left w:val="nil"/>
              <w:bottom w:val="single" w:sz="4" w:space="0" w:color="auto"/>
              <w:right w:val="single" w:sz="4" w:space="0" w:color="auto"/>
            </w:tcBorders>
          </w:tcPr>
          <w:p w14:paraId="75752423" w14:textId="77777777" w:rsidR="005D39E2" w:rsidRPr="0034668B" w:rsidRDefault="005D39E2" w:rsidP="00545435">
            <w:pPr>
              <w:spacing w:after="0" w:line="240" w:lineRule="auto"/>
              <w:rPr>
                <w:rFonts w:ascii="Arial" w:hAnsi="Arial" w:cs="Arial"/>
              </w:rPr>
            </w:pPr>
          </w:p>
        </w:tc>
      </w:tr>
      <w:tr w:rsidR="005D39E2" w:rsidRPr="00456A5A" w14:paraId="62A5EAB6" w14:textId="29F853E5"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21F0B0DA" w14:textId="7035076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12</w:t>
            </w:r>
          </w:p>
        </w:tc>
        <w:tc>
          <w:tcPr>
            <w:tcW w:w="2852" w:type="pct"/>
            <w:tcBorders>
              <w:top w:val="nil"/>
              <w:left w:val="nil"/>
              <w:bottom w:val="double" w:sz="4" w:space="0" w:color="auto"/>
              <w:right w:val="single" w:sz="4" w:space="0" w:color="auto"/>
            </w:tcBorders>
            <w:shd w:val="clear" w:color="auto" w:fill="auto"/>
            <w:noWrap/>
            <w:vAlign w:val="center"/>
          </w:tcPr>
          <w:p w14:paraId="29BD6873" w14:textId="3D6A141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Dielektrinio intarpo įrengimas</w:t>
            </w:r>
          </w:p>
        </w:tc>
        <w:tc>
          <w:tcPr>
            <w:tcW w:w="445" w:type="pct"/>
            <w:tcBorders>
              <w:top w:val="nil"/>
              <w:left w:val="nil"/>
              <w:bottom w:val="double" w:sz="4" w:space="0" w:color="auto"/>
              <w:right w:val="single" w:sz="4" w:space="0" w:color="auto"/>
            </w:tcBorders>
            <w:shd w:val="clear" w:color="auto" w:fill="auto"/>
            <w:noWrap/>
            <w:vAlign w:val="center"/>
          </w:tcPr>
          <w:p w14:paraId="625CC1AB" w14:textId="2991CB8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B7E9850" w14:textId="369DFC5C"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56</w:t>
            </w:r>
          </w:p>
        </w:tc>
        <w:tc>
          <w:tcPr>
            <w:tcW w:w="694" w:type="pct"/>
            <w:tcBorders>
              <w:top w:val="nil"/>
              <w:left w:val="nil"/>
              <w:bottom w:val="double" w:sz="4" w:space="0" w:color="auto"/>
              <w:right w:val="single" w:sz="4" w:space="0" w:color="auto"/>
            </w:tcBorders>
          </w:tcPr>
          <w:p w14:paraId="36B7315D" w14:textId="77777777" w:rsidR="005D39E2" w:rsidRPr="0034668B" w:rsidRDefault="005D39E2" w:rsidP="00545435">
            <w:pPr>
              <w:spacing w:after="0" w:line="240" w:lineRule="auto"/>
              <w:rPr>
                <w:rFonts w:ascii="Arial" w:hAnsi="Arial" w:cs="Arial"/>
              </w:rPr>
            </w:pPr>
          </w:p>
        </w:tc>
      </w:tr>
      <w:tr w:rsidR="005D39E2" w:rsidRPr="00456A5A" w14:paraId="531E08EB" w14:textId="2CED86F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22A240F" w14:textId="29B9478A"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13</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75B6020D" w14:textId="43FA3D2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Įžeminimo kontūro 30 omų 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720971C3" w14:textId="77777777" w:rsidR="005D39E2" w:rsidRPr="0034668B" w:rsidRDefault="005D39E2" w:rsidP="00545435">
            <w:pPr>
              <w:jc w:val="both"/>
              <w:rPr>
                <w:rFonts w:ascii="Arial" w:hAnsi="Arial" w:cs="Arial"/>
                <w:color w:val="000000"/>
              </w:rPr>
            </w:pPr>
            <w:r w:rsidRPr="0034668B">
              <w:rPr>
                <w:rFonts w:ascii="Arial" w:hAnsi="Arial" w:cs="Arial"/>
                <w:color w:val="000000"/>
              </w:rPr>
              <w:t>kompl.</w:t>
            </w:r>
          </w:p>
          <w:p w14:paraId="6279AC2D" w14:textId="68E5ED90" w:rsidR="005D39E2" w:rsidRPr="0034668B" w:rsidRDefault="005D39E2" w:rsidP="00545435">
            <w:pPr>
              <w:spacing w:after="0" w:line="240" w:lineRule="auto"/>
              <w:jc w:val="center"/>
              <w:rPr>
                <w:rFonts w:ascii="Arial" w:eastAsia="Times New Roman" w:hAnsi="Arial" w:cs="Arial"/>
                <w:color w:val="000000"/>
                <w:lang w:eastAsia="lt-LT"/>
              </w:rPr>
            </w:pPr>
          </w:p>
        </w:tc>
        <w:tc>
          <w:tcPr>
            <w:tcW w:w="694" w:type="pct"/>
            <w:tcBorders>
              <w:top w:val="double" w:sz="4" w:space="0" w:color="auto"/>
              <w:left w:val="nil"/>
              <w:bottom w:val="single" w:sz="4" w:space="0" w:color="auto"/>
              <w:right w:val="single" w:sz="4" w:space="0" w:color="auto"/>
            </w:tcBorders>
            <w:shd w:val="clear" w:color="auto" w:fill="auto"/>
            <w:noWrap/>
          </w:tcPr>
          <w:p w14:paraId="70CF1323" w14:textId="4005EA74"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35</w:t>
            </w:r>
          </w:p>
        </w:tc>
        <w:tc>
          <w:tcPr>
            <w:tcW w:w="694" w:type="pct"/>
            <w:tcBorders>
              <w:top w:val="double" w:sz="4" w:space="0" w:color="auto"/>
              <w:left w:val="nil"/>
              <w:bottom w:val="single" w:sz="4" w:space="0" w:color="auto"/>
              <w:right w:val="single" w:sz="4" w:space="0" w:color="auto"/>
            </w:tcBorders>
          </w:tcPr>
          <w:p w14:paraId="2F5F84D4" w14:textId="77777777" w:rsidR="005D39E2" w:rsidRPr="0034668B" w:rsidRDefault="005D39E2" w:rsidP="00545435">
            <w:pPr>
              <w:spacing w:after="0" w:line="240" w:lineRule="auto"/>
              <w:rPr>
                <w:rFonts w:ascii="Arial" w:hAnsi="Arial" w:cs="Arial"/>
              </w:rPr>
            </w:pPr>
          </w:p>
        </w:tc>
      </w:tr>
      <w:tr w:rsidR="005D39E2" w:rsidRPr="00456A5A" w14:paraId="72407EC5" w14:textId="7E777D59"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42490C18" w14:textId="0A5F379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14</w:t>
            </w:r>
          </w:p>
        </w:tc>
        <w:tc>
          <w:tcPr>
            <w:tcW w:w="2852" w:type="pct"/>
            <w:tcBorders>
              <w:top w:val="nil"/>
              <w:left w:val="nil"/>
              <w:bottom w:val="single" w:sz="4" w:space="0" w:color="auto"/>
              <w:right w:val="single" w:sz="4" w:space="0" w:color="auto"/>
            </w:tcBorders>
            <w:shd w:val="clear" w:color="auto" w:fill="auto"/>
            <w:noWrap/>
            <w:vAlign w:val="center"/>
          </w:tcPr>
          <w:p w14:paraId="0761BDB4" w14:textId="01E52A6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 xml:space="preserve">Vienkrypčių vartelių h≥2,20 m laukiniams gyvūnams praėjimui poros (2 vnt.)  įrengimas </w:t>
            </w:r>
          </w:p>
        </w:tc>
        <w:tc>
          <w:tcPr>
            <w:tcW w:w="445" w:type="pct"/>
            <w:tcBorders>
              <w:top w:val="nil"/>
              <w:left w:val="nil"/>
              <w:bottom w:val="single" w:sz="4" w:space="0" w:color="auto"/>
              <w:right w:val="single" w:sz="4" w:space="0" w:color="auto"/>
            </w:tcBorders>
            <w:shd w:val="clear" w:color="auto" w:fill="auto"/>
            <w:noWrap/>
            <w:vAlign w:val="center"/>
          </w:tcPr>
          <w:p w14:paraId="4BB752B8" w14:textId="4F99476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52ED3CC0" w14:textId="5A00E714"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310</w:t>
            </w:r>
          </w:p>
        </w:tc>
        <w:tc>
          <w:tcPr>
            <w:tcW w:w="694" w:type="pct"/>
            <w:tcBorders>
              <w:top w:val="nil"/>
              <w:left w:val="nil"/>
              <w:bottom w:val="single" w:sz="4" w:space="0" w:color="auto"/>
              <w:right w:val="single" w:sz="4" w:space="0" w:color="auto"/>
            </w:tcBorders>
          </w:tcPr>
          <w:p w14:paraId="4910B259" w14:textId="77777777" w:rsidR="005D39E2" w:rsidRPr="0034668B" w:rsidRDefault="005D39E2" w:rsidP="00545435">
            <w:pPr>
              <w:spacing w:after="0" w:line="240" w:lineRule="auto"/>
              <w:rPr>
                <w:rFonts w:ascii="Arial" w:hAnsi="Arial" w:cs="Arial"/>
              </w:rPr>
            </w:pPr>
          </w:p>
        </w:tc>
      </w:tr>
      <w:tr w:rsidR="005D39E2" w:rsidRPr="00456A5A" w14:paraId="567FFC53" w14:textId="2096D34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F4C306C" w14:textId="48505827"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15</w:t>
            </w:r>
          </w:p>
        </w:tc>
        <w:tc>
          <w:tcPr>
            <w:tcW w:w="2852" w:type="pct"/>
            <w:tcBorders>
              <w:top w:val="nil"/>
              <w:left w:val="nil"/>
              <w:bottom w:val="single" w:sz="4" w:space="0" w:color="auto"/>
              <w:right w:val="single" w:sz="4" w:space="0" w:color="auto"/>
            </w:tcBorders>
            <w:shd w:val="clear" w:color="auto" w:fill="auto"/>
            <w:noWrap/>
            <w:vAlign w:val="center"/>
          </w:tcPr>
          <w:p w14:paraId="18EA6598" w14:textId="4D52A95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Praėjimo žmonėms vartelių h≥2,20 m su  patvariu automatiniu/spyruokliniu uždarymo mechanizmu ir perspėjimo lentele įrengimas</w:t>
            </w:r>
          </w:p>
        </w:tc>
        <w:tc>
          <w:tcPr>
            <w:tcW w:w="445" w:type="pct"/>
            <w:tcBorders>
              <w:top w:val="nil"/>
              <w:left w:val="nil"/>
              <w:bottom w:val="single" w:sz="4" w:space="0" w:color="auto"/>
              <w:right w:val="single" w:sz="4" w:space="0" w:color="auto"/>
            </w:tcBorders>
            <w:shd w:val="clear" w:color="auto" w:fill="auto"/>
            <w:noWrap/>
            <w:vAlign w:val="center"/>
          </w:tcPr>
          <w:p w14:paraId="73484132" w14:textId="7737018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35FA1838" w14:textId="328CAE21"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134</w:t>
            </w:r>
          </w:p>
        </w:tc>
        <w:tc>
          <w:tcPr>
            <w:tcW w:w="694" w:type="pct"/>
            <w:tcBorders>
              <w:top w:val="nil"/>
              <w:left w:val="nil"/>
              <w:bottom w:val="single" w:sz="4" w:space="0" w:color="auto"/>
              <w:right w:val="single" w:sz="4" w:space="0" w:color="auto"/>
            </w:tcBorders>
          </w:tcPr>
          <w:p w14:paraId="5534278E" w14:textId="77777777" w:rsidR="005D39E2" w:rsidRPr="0034668B" w:rsidRDefault="005D39E2" w:rsidP="00545435">
            <w:pPr>
              <w:spacing w:after="0" w:line="240" w:lineRule="auto"/>
              <w:rPr>
                <w:rFonts w:ascii="Arial" w:hAnsi="Arial" w:cs="Arial"/>
              </w:rPr>
            </w:pPr>
          </w:p>
        </w:tc>
      </w:tr>
      <w:tr w:rsidR="005D39E2" w:rsidRPr="00456A5A" w14:paraId="5E50D0D8" w14:textId="4CDE477B"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6FFF025" w14:textId="07934BD1"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16</w:t>
            </w:r>
          </w:p>
        </w:tc>
        <w:tc>
          <w:tcPr>
            <w:tcW w:w="2852" w:type="pct"/>
            <w:tcBorders>
              <w:top w:val="nil"/>
              <w:left w:val="nil"/>
              <w:bottom w:val="double" w:sz="4" w:space="0" w:color="auto"/>
              <w:right w:val="single" w:sz="4" w:space="0" w:color="auto"/>
            </w:tcBorders>
            <w:shd w:val="clear" w:color="auto" w:fill="auto"/>
            <w:noWrap/>
            <w:vAlign w:val="center"/>
          </w:tcPr>
          <w:p w14:paraId="23AC75D0" w14:textId="38D0560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Dvivėrių transportui pravažiuoti vartų įrengimas</w:t>
            </w:r>
          </w:p>
        </w:tc>
        <w:tc>
          <w:tcPr>
            <w:tcW w:w="445" w:type="pct"/>
            <w:tcBorders>
              <w:top w:val="nil"/>
              <w:left w:val="nil"/>
              <w:bottom w:val="double" w:sz="4" w:space="0" w:color="auto"/>
              <w:right w:val="single" w:sz="4" w:space="0" w:color="auto"/>
            </w:tcBorders>
            <w:shd w:val="clear" w:color="auto" w:fill="auto"/>
            <w:noWrap/>
            <w:vAlign w:val="center"/>
          </w:tcPr>
          <w:p w14:paraId="2A307326" w14:textId="2B8076B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FBE3054" w14:textId="7A56810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694" w:type="pct"/>
            <w:tcBorders>
              <w:top w:val="nil"/>
              <w:left w:val="nil"/>
              <w:bottom w:val="double" w:sz="4" w:space="0" w:color="auto"/>
              <w:right w:val="single" w:sz="4" w:space="0" w:color="auto"/>
            </w:tcBorders>
          </w:tcPr>
          <w:p w14:paraId="06690BCF" w14:textId="77777777" w:rsidR="005D39E2" w:rsidRPr="0034668B" w:rsidRDefault="005D39E2" w:rsidP="00545435">
            <w:pPr>
              <w:spacing w:after="0" w:line="240" w:lineRule="auto"/>
              <w:rPr>
                <w:rFonts w:ascii="Arial" w:hAnsi="Arial" w:cs="Arial"/>
              </w:rPr>
            </w:pPr>
          </w:p>
        </w:tc>
      </w:tr>
      <w:tr w:rsidR="005D39E2" w:rsidRPr="00456A5A" w14:paraId="2128639F" w14:textId="06F6BAAD"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D68CF80" w14:textId="63A1A94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17</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18ED43F5" w14:textId="4BE74B9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7 m, barjero plotis &gt; 5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6154DB67" w14:textId="034B3740"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F71F09D" w14:textId="68B41AE8"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4</w:t>
            </w:r>
          </w:p>
        </w:tc>
        <w:tc>
          <w:tcPr>
            <w:tcW w:w="694" w:type="pct"/>
            <w:tcBorders>
              <w:top w:val="double" w:sz="4" w:space="0" w:color="auto"/>
              <w:left w:val="nil"/>
              <w:bottom w:val="single" w:sz="4" w:space="0" w:color="auto"/>
              <w:right w:val="single" w:sz="4" w:space="0" w:color="auto"/>
            </w:tcBorders>
          </w:tcPr>
          <w:p w14:paraId="42643459" w14:textId="77777777" w:rsidR="005D39E2" w:rsidRPr="0034668B" w:rsidRDefault="005D39E2" w:rsidP="00545435">
            <w:pPr>
              <w:spacing w:after="0" w:line="240" w:lineRule="auto"/>
              <w:rPr>
                <w:rFonts w:ascii="Arial" w:hAnsi="Arial" w:cs="Arial"/>
              </w:rPr>
            </w:pPr>
          </w:p>
        </w:tc>
      </w:tr>
      <w:tr w:rsidR="005D39E2" w:rsidRPr="00456A5A" w14:paraId="6148B8E3" w14:textId="1939085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5828129" w14:textId="65519FF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18</w:t>
            </w:r>
          </w:p>
        </w:tc>
        <w:tc>
          <w:tcPr>
            <w:tcW w:w="2852" w:type="pct"/>
            <w:tcBorders>
              <w:top w:val="nil"/>
              <w:left w:val="nil"/>
              <w:bottom w:val="single" w:sz="4" w:space="0" w:color="auto"/>
              <w:right w:val="single" w:sz="4" w:space="0" w:color="auto"/>
            </w:tcBorders>
            <w:shd w:val="clear" w:color="auto" w:fill="auto"/>
            <w:noWrap/>
            <w:vAlign w:val="center"/>
          </w:tcPr>
          <w:p w14:paraId="1AA1D6CA" w14:textId="07739224"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4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4DB9D581" w14:textId="77BA31C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6D4092B2" w14:textId="18F4D3D8"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8</w:t>
            </w:r>
          </w:p>
        </w:tc>
        <w:tc>
          <w:tcPr>
            <w:tcW w:w="694" w:type="pct"/>
            <w:tcBorders>
              <w:top w:val="nil"/>
              <w:left w:val="nil"/>
              <w:bottom w:val="single" w:sz="4" w:space="0" w:color="auto"/>
              <w:right w:val="single" w:sz="4" w:space="0" w:color="auto"/>
            </w:tcBorders>
          </w:tcPr>
          <w:p w14:paraId="3C018217" w14:textId="77777777" w:rsidR="005D39E2" w:rsidRPr="0034668B" w:rsidRDefault="005D39E2" w:rsidP="00545435">
            <w:pPr>
              <w:spacing w:after="0" w:line="240" w:lineRule="auto"/>
              <w:rPr>
                <w:rFonts w:ascii="Arial" w:hAnsi="Arial" w:cs="Arial"/>
              </w:rPr>
            </w:pPr>
          </w:p>
        </w:tc>
      </w:tr>
      <w:tr w:rsidR="005D39E2" w:rsidRPr="00456A5A" w14:paraId="2CE705BE" w14:textId="20E884B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DE9D0FB" w14:textId="42447C3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19</w:t>
            </w:r>
          </w:p>
        </w:tc>
        <w:tc>
          <w:tcPr>
            <w:tcW w:w="2852" w:type="pct"/>
            <w:tcBorders>
              <w:top w:val="nil"/>
              <w:left w:val="nil"/>
              <w:bottom w:val="single" w:sz="4" w:space="0" w:color="auto"/>
              <w:right w:val="single" w:sz="4" w:space="0" w:color="auto"/>
            </w:tcBorders>
            <w:shd w:val="clear" w:color="auto" w:fill="auto"/>
            <w:noWrap/>
            <w:vAlign w:val="center"/>
          </w:tcPr>
          <w:p w14:paraId="4E02F1F8" w14:textId="585F516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5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62098731" w14:textId="5BC2D86C"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2294434F" w14:textId="33639CE0"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4</w:t>
            </w:r>
          </w:p>
        </w:tc>
        <w:tc>
          <w:tcPr>
            <w:tcW w:w="694" w:type="pct"/>
            <w:tcBorders>
              <w:top w:val="nil"/>
              <w:left w:val="nil"/>
              <w:bottom w:val="single" w:sz="4" w:space="0" w:color="auto"/>
              <w:right w:val="single" w:sz="4" w:space="0" w:color="auto"/>
            </w:tcBorders>
          </w:tcPr>
          <w:p w14:paraId="1337806D" w14:textId="77777777" w:rsidR="005D39E2" w:rsidRPr="0034668B" w:rsidRDefault="005D39E2" w:rsidP="00545435">
            <w:pPr>
              <w:spacing w:after="0" w:line="240" w:lineRule="auto"/>
              <w:rPr>
                <w:rFonts w:ascii="Arial" w:hAnsi="Arial" w:cs="Arial"/>
              </w:rPr>
            </w:pPr>
          </w:p>
        </w:tc>
      </w:tr>
      <w:tr w:rsidR="005D39E2" w:rsidRPr="00456A5A" w14:paraId="78FD0201" w14:textId="53468E51"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5D40DE9" w14:textId="54EEFED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20</w:t>
            </w:r>
          </w:p>
        </w:tc>
        <w:tc>
          <w:tcPr>
            <w:tcW w:w="2852" w:type="pct"/>
            <w:tcBorders>
              <w:top w:val="nil"/>
              <w:left w:val="nil"/>
              <w:bottom w:val="double" w:sz="4" w:space="0" w:color="auto"/>
              <w:right w:val="single" w:sz="4" w:space="0" w:color="auto"/>
            </w:tcBorders>
            <w:shd w:val="clear" w:color="auto" w:fill="auto"/>
            <w:noWrap/>
            <w:vAlign w:val="center"/>
          </w:tcPr>
          <w:p w14:paraId="23266CDA" w14:textId="6FB3375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iiki apsauginio barjero   ̴ 3 m, barjero plotis &gt; 5 m ir dangos atstatymu</w:t>
            </w:r>
          </w:p>
        </w:tc>
        <w:tc>
          <w:tcPr>
            <w:tcW w:w="445" w:type="pct"/>
            <w:tcBorders>
              <w:top w:val="nil"/>
              <w:left w:val="nil"/>
              <w:bottom w:val="double" w:sz="4" w:space="0" w:color="auto"/>
              <w:right w:val="single" w:sz="4" w:space="0" w:color="auto"/>
            </w:tcBorders>
            <w:shd w:val="clear" w:color="auto" w:fill="auto"/>
            <w:noWrap/>
            <w:vAlign w:val="center"/>
          </w:tcPr>
          <w:p w14:paraId="142AAC6F" w14:textId="495F48D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425CB82" w14:textId="7697AA0D"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nil"/>
              <w:left w:val="nil"/>
              <w:bottom w:val="double" w:sz="4" w:space="0" w:color="auto"/>
              <w:right w:val="single" w:sz="4" w:space="0" w:color="auto"/>
            </w:tcBorders>
          </w:tcPr>
          <w:p w14:paraId="54CEA685" w14:textId="77777777" w:rsidR="005D39E2" w:rsidRPr="0034668B" w:rsidRDefault="005D39E2" w:rsidP="00545435">
            <w:pPr>
              <w:spacing w:after="0" w:line="240" w:lineRule="auto"/>
              <w:rPr>
                <w:rFonts w:ascii="Arial" w:hAnsi="Arial" w:cs="Arial"/>
              </w:rPr>
            </w:pPr>
          </w:p>
        </w:tc>
      </w:tr>
      <w:tr w:rsidR="005D39E2" w:rsidRPr="00456A5A" w14:paraId="09F9587F" w14:textId="16D72824"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D42E105" w14:textId="5B2F9A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21</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BF2BA6" w14:textId="4C59EDA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ir nepaliekant tarpo tarp barjero ir tvoros   ̴ 6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5FA46F0" w14:textId="30FEB7F2"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D80318B" w14:textId="6CCCD8B9"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double" w:sz="4" w:space="0" w:color="auto"/>
              <w:left w:val="nil"/>
              <w:bottom w:val="single" w:sz="4" w:space="0" w:color="auto"/>
              <w:right w:val="single" w:sz="4" w:space="0" w:color="auto"/>
            </w:tcBorders>
          </w:tcPr>
          <w:p w14:paraId="572BAF2A" w14:textId="77777777" w:rsidR="005D39E2" w:rsidRPr="0034668B" w:rsidRDefault="005D39E2" w:rsidP="00545435">
            <w:pPr>
              <w:spacing w:after="0" w:line="240" w:lineRule="auto"/>
              <w:rPr>
                <w:rFonts w:ascii="Arial" w:hAnsi="Arial" w:cs="Arial"/>
              </w:rPr>
            </w:pPr>
          </w:p>
        </w:tc>
      </w:tr>
      <w:tr w:rsidR="005D39E2" w:rsidRPr="00456A5A" w14:paraId="789AC420" w14:textId="41EBC00A"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DC4C00D" w14:textId="4745C0C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22</w:t>
            </w:r>
          </w:p>
        </w:tc>
        <w:tc>
          <w:tcPr>
            <w:tcW w:w="2852" w:type="pct"/>
            <w:tcBorders>
              <w:top w:val="nil"/>
              <w:left w:val="nil"/>
              <w:bottom w:val="single" w:sz="4" w:space="0" w:color="auto"/>
              <w:right w:val="single" w:sz="4" w:space="0" w:color="auto"/>
            </w:tcBorders>
            <w:shd w:val="clear" w:color="auto" w:fill="auto"/>
            <w:noWrap/>
            <w:vAlign w:val="center"/>
          </w:tcPr>
          <w:p w14:paraId="40088A3D" w14:textId="06781FED" w:rsidR="005D39E2" w:rsidRPr="0034668B" w:rsidRDefault="005D39E2" w:rsidP="005E0FFD">
            <w:pPr>
              <w:jc w:val="both"/>
              <w:rPr>
                <w:rFonts w:ascii="Arial" w:hAnsi="Arial" w:cs="Arial"/>
              </w:rPr>
            </w:pPr>
            <w:r w:rsidRPr="0034668B">
              <w:rPr>
                <w:rFonts w:ascii="Arial" w:hAnsi="Arial" w:cs="Arial"/>
              </w:rPr>
              <w:t>Apsauginių atitvarų įrengimas (stiprumo lygis A, sulaikymo lygis N2, veikimo pločio klasė W4)</w:t>
            </w:r>
          </w:p>
        </w:tc>
        <w:tc>
          <w:tcPr>
            <w:tcW w:w="445" w:type="pct"/>
            <w:tcBorders>
              <w:top w:val="nil"/>
              <w:left w:val="nil"/>
              <w:bottom w:val="single" w:sz="4" w:space="0" w:color="auto"/>
              <w:right w:val="single" w:sz="4" w:space="0" w:color="auto"/>
            </w:tcBorders>
            <w:shd w:val="clear" w:color="auto" w:fill="auto"/>
            <w:noWrap/>
            <w:vAlign w:val="center"/>
          </w:tcPr>
          <w:p w14:paraId="22AC25FF" w14:textId="76D1397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413A6753" w14:textId="54787804"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114</w:t>
            </w:r>
          </w:p>
        </w:tc>
        <w:tc>
          <w:tcPr>
            <w:tcW w:w="694" w:type="pct"/>
            <w:tcBorders>
              <w:top w:val="nil"/>
              <w:left w:val="nil"/>
              <w:bottom w:val="single" w:sz="4" w:space="0" w:color="auto"/>
              <w:right w:val="single" w:sz="4" w:space="0" w:color="auto"/>
            </w:tcBorders>
          </w:tcPr>
          <w:p w14:paraId="0C331B0C" w14:textId="77777777" w:rsidR="005D39E2" w:rsidRPr="0034668B" w:rsidRDefault="005D39E2" w:rsidP="00545435">
            <w:pPr>
              <w:spacing w:after="0" w:line="240" w:lineRule="auto"/>
              <w:rPr>
                <w:rFonts w:ascii="Arial" w:hAnsi="Arial" w:cs="Arial"/>
              </w:rPr>
            </w:pPr>
          </w:p>
        </w:tc>
      </w:tr>
      <w:tr w:rsidR="005D39E2" w:rsidRPr="00456A5A" w14:paraId="44D4D741" w14:textId="1FA165EA"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462EBD2" w14:textId="3CDFC13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23</w:t>
            </w:r>
          </w:p>
        </w:tc>
        <w:tc>
          <w:tcPr>
            <w:tcW w:w="2852" w:type="pct"/>
            <w:tcBorders>
              <w:top w:val="nil"/>
              <w:left w:val="nil"/>
              <w:bottom w:val="single" w:sz="4" w:space="0" w:color="auto"/>
              <w:right w:val="single" w:sz="4" w:space="0" w:color="auto"/>
            </w:tcBorders>
            <w:shd w:val="clear" w:color="auto" w:fill="auto"/>
            <w:noWrap/>
            <w:vAlign w:val="bottom"/>
          </w:tcPr>
          <w:p w14:paraId="41FDBC38" w14:textId="6F0313A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Gyvūnų judėjimą apsunkinantis gruntas, akmenų mėtinys ant įrengto pagrindo ir geotekstilės</w:t>
            </w:r>
          </w:p>
        </w:tc>
        <w:tc>
          <w:tcPr>
            <w:tcW w:w="445" w:type="pct"/>
            <w:tcBorders>
              <w:top w:val="nil"/>
              <w:left w:val="nil"/>
              <w:bottom w:val="single" w:sz="4" w:space="0" w:color="auto"/>
              <w:right w:val="single" w:sz="4" w:space="0" w:color="auto"/>
            </w:tcBorders>
            <w:shd w:val="clear" w:color="auto" w:fill="auto"/>
            <w:noWrap/>
            <w:vAlign w:val="center"/>
          </w:tcPr>
          <w:p w14:paraId="3E2A7D85" w14:textId="6416810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nil"/>
              <w:left w:val="nil"/>
              <w:bottom w:val="single" w:sz="4" w:space="0" w:color="auto"/>
              <w:right w:val="single" w:sz="4" w:space="0" w:color="auto"/>
            </w:tcBorders>
            <w:shd w:val="clear" w:color="auto" w:fill="auto"/>
            <w:noWrap/>
          </w:tcPr>
          <w:p w14:paraId="7F1E3499" w14:textId="30D235C5"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2290</w:t>
            </w:r>
          </w:p>
        </w:tc>
        <w:tc>
          <w:tcPr>
            <w:tcW w:w="694" w:type="pct"/>
            <w:tcBorders>
              <w:top w:val="nil"/>
              <w:left w:val="nil"/>
              <w:bottom w:val="single" w:sz="4" w:space="0" w:color="auto"/>
              <w:right w:val="single" w:sz="4" w:space="0" w:color="auto"/>
            </w:tcBorders>
          </w:tcPr>
          <w:p w14:paraId="0DCF9196" w14:textId="77777777" w:rsidR="005D39E2" w:rsidRPr="0034668B" w:rsidRDefault="005D39E2" w:rsidP="00545435">
            <w:pPr>
              <w:spacing w:after="0" w:line="240" w:lineRule="auto"/>
              <w:rPr>
                <w:rFonts w:ascii="Arial" w:hAnsi="Arial" w:cs="Arial"/>
              </w:rPr>
            </w:pPr>
          </w:p>
        </w:tc>
      </w:tr>
      <w:tr w:rsidR="005D39E2" w:rsidRPr="00456A5A" w14:paraId="2538DC42" w14:textId="6F10D738"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452B440" w14:textId="7442351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24</w:t>
            </w:r>
          </w:p>
        </w:tc>
        <w:tc>
          <w:tcPr>
            <w:tcW w:w="2852" w:type="pct"/>
            <w:tcBorders>
              <w:top w:val="nil"/>
              <w:left w:val="nil"/>
              <w:bottom w:val="double" w:sz="4" w:space="0" w:color="auto"/>
              <w:right w:val="single" w:sz="4" w:space="0" w:color="auto"/>
            </w:tcBorders>
            <w:shd w:val="clear" w:color="auto" w:fill="auto"/>
            <w:noWrap/>
            <w:vAlign w:val="center"/>
          </w:tcPr>
          <w:p w14:paraId="63D9DAB5" w14:textId="2AFBD11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Lanksčių, šviesą atspindinčių,  A tipo signalinių stulpelių įrengimas</w:t>
            </w:r>
          </w:p>
        </w:tc>
        <w:tc>
          <w:tcPr>
            <w:tcW w:w="445" w:type="pct"/>
            <w:tcBorders>
              <w:top w:val="nil"/>
              <w:left w:val="nil"/>
              <w:bottom w:val="double" w:sz="4" w:space="0" w:color="auto"/>
              <w:right w:val="single" w:sz="4" w:space="0" w:color="auto"/>
            </w:tcBorders>
            <w:shd w:val="clear" w:color="auto" w:fill="auto"/>
            <w:noWrap/>
            <w:vAlign w:val="center"/>
          </w:tcPr>
          <w:p w14:paraId="37A83B54" w14:textId="1990D3B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BF8DCBB" w14:textId="64D5EA3B"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46</w:t>
            </w:r>
          </w:p>
        </w:tc>
        <w:tc>
          <w:tcPr>
            <w:tcW w:w="694" w:type="pct"/>
            <w:tcBorders>
              <w:top w:val="nil"/>
              <w:left w:val="nil"/>
              <w:bottom w:val="double" w:sz="4" w:space="0" w:color="auto"/>
              <w:right w:val="single" w:sz="4" w:space="0" w:color="auto"/>
            </w:tcBorders>
          </w:tcPr>
          <w:p w14:paraId="741D743B" w14:textId="77777777" w:rsidR="005D39E2" w:rsidRPr="0034668B" w:rsidRDefault="005D39E2" w:rsidP="00545435">
            <w:pPr>
              <w:spacing w:after="0" w:line="240" w:lineRule="auto"/>
              <w:rPr>
                <w:rFonts w:ascii="Arial" w:hAnsi="Arial" w:cs="Arial"/>
              </w:rPr>
            </w:pPr>
          </w:p>
        </w:tc>
      </w:tr>
      <w:tr w:rsidR="005D39E2" w:rsidRPr="00456A5A" w14:paraId="070B82BB" w14:textId="2900E310"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166A027" w14:textId="05F64F2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1AB948" w14:textId="554837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Pritaikytų varliagyvių  ir kitų smulkių gyvūnų migracijai pralaidų  ir jų prieigų išvalymas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0142D315" w14:textId="4E7404E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7BA86A86" w14:textId="4B99C2E0"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28</w:t>
            </w:r>
          </w:p>
        </w:tc>
        <w:tc>
          <w:tcPr>
            <w:tcW w:w="694" w:type="pct"/>
            <w:tcBorders>
              <w:top w:val="double" w:sz="4" w:space="0" w:color="auto"/>
              <w:left w:val="nil"/>
              <w:bottom w:val="single" w:sz="4" w:space="0" w:color="auto"/>
              <w:right w:val="single" w:sz="4" w:space="0" w:color="auto"/>
            </w:tcBorders>
          </w:tcPr>
          <w:p w14:paraId="22139862" w14:textId="77777777" w:rsidR="005D39E2" w:rsidRPr="0034668B" w:rsidRDefault="005D39E2" w:rsidP="00545435">
            <w:pPr>
              <w:spacing w:after="0" w:line="240" w:lineRule="auto"/>
              <w:rPr>
                <w:rFonts w:ascii="Arial" w:hAnsi="Arial" w:cs="Arial"/>
              </w:rPr>
            </w:pPr>
          </w:p>
        </w:tc>
      </w:tr>
      <w:tr w:rsidR="005D39E2" w:rsidRPr="00456A5A" w14:paraId="3ECDDD39" w14:textId="64C9AA9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FA2FC19" w14:textId="3CB3EC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26</w:t>
            </w:r>
          </w:p>
        </w:tc>
        <w:tc>
          <w:tcPr>
            <w:tcW w:w="2852" w:type="pct"/>
            <w:tcBorders>
              <w:top w:val="nil"/>
              <w:left w:val="nil"/>
              <w:bottom w:val="single" w:sz="4" w:space="0" w:color="auto"/>
              <w:right w:val="single" w:sz="4" w:space="0" w:color="auto"/>
            </w:tcBorders>
            <w:shd w:val="clear" w:color="auto" w:fill="auto"/>
            <w:noWrap/>
            <w:vAlign w:val="center"/>
          </w:tcPr>
          <w:p w14:paraId="0AAE45D1" w14:textId="5D97B2A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Sauso kelio/lentynos įrengimas pralaidoje</w:t>
            </w:r>
          </w:p>
        </w:tc>
        <w:tc>
          <w:tcPr>
            <w:tcW w:w="445" w:type="pct"/>
            <w:tcBorders>
              <w:top w:val="nil"/>
              <w:left w:val="nil"/>
              <w:bottom w:val="single" w:sz="4" w:space="0" w:color="auto"/>
              <w:right w:val="single" w:sz="4" w:space="0" w:color="auto"/>
            </w:tcBorders>
            <w:shd w:val="clear" w:color="auto" w:fill="auto"/>
            <w:noWrap/>
            <w:vAlign w:val="center"/>
          </w:tcPr>
          <w:p w14:paraId="5AB92AA1" w14:textId="1FAC829D"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0CA55C2D" w14:textId="3A5D405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nil"/>
              <w:left w:val="nil"/>
              <w:bottom w:val="single" w:sz="4" w:space="0" w:color="auto"/>
              <w:right w:val="single" w:sz="4" w:space="0" w:color="auto"/>
            </w:tcBorders>
          </w:tcPr>
          <w:p w14:paraId="27A2252B" w14:textId="77777777" w:rsidR="005D39E2" w:rsidRPr="0034668B" w:rsidRDefault="005D39E2" w:rsidP="00545435">
            <w:pPr>
              <w:spacing w:after="0" w:line="240" w:lineRule="auto"/>
              <w:rPr>
                <w:rFonts w:ascii="Arial" w:hAnsi="Arial" w:cs="Arial"/>
              </w:rPr>
            </w:pPr>
          </w:p>
        </w:tc>
      </w:tr>
      <w:tr w:rsidR="005D39E2" w:rsidRPr="00456A5A" w14:paraId="345797FC" w14:textId="1278B2F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7AACBA5B" w14:textId="109974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27</w:t>
            </w:r>
          </w:p>
        </w:tc>
        <w:tc>
          <w:tcPr>
            <w:tcW w:w="2852" w:type="pct"/>
            <w:tcBorders>
              <w:top w:val="nil"/>
              <w:left w:val="nil"/>
              <w:bottom w:val="single" w:sz="4" w:space="0" w:color="auto"/>
              <w:right w:val="single" w:sz="4" w:space="0" w:color="auto"/>
            </w:tcBorders>
            <w:shd w:val="clear" w:color="auto" w:fill="auto"/>
            <w:noWrap/>
            <w:vAlign w:val="center"/>
          </w:tcPr>
          <w:p w14:paraId="4F762F6A" w14:textId="6A0515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Išpildomoji nuotrauka (taip pat pateikti laisvos formos deklaraciją, patvirtinančią išpildomosios geodezinės nuotraukos ir parengtos kadastrinės bylos atitikimą parengtam projektui). Kadastrinių matavimų bylos parengimas ir (ar) įregistruoto kelio ruožo į kurį patenka statinys, kadastrinės bylos patikslinimas</w:t>
            </w:r>
          </w:p>
        </w:tc>
        <w:tc>
          <w:tcPr>
            <w:tcW w:w="445" w:type="pct"/>
            <w:tcBorders>
              <w:top w:val="nil"/>
              <w:left w:val="nil"/>
              <w:bottom w:val="single" w:sz="4" w:space="0" w:color="auto"/>
              <w:right w:val="single" w:sz="4" w:space="0" w:color="auto"/>
            </w:tcBorders>
            <w:shd w:val="clear" w:color="auto" w:fill="auto"/>
            <w:noWrap/>
            <w:vAlign w:val="center"/>
          </w:tcPr>
          <w:p w14:paraId="0405E72E" w14:textId="6029AF3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kompl.</w:t>
            </w:r>
          </w:p>
        </w:tc>
        <w:tc>
          <w:tcPr>
            <w:tcW w:w="694" w:type="pct"/>
            <w:tcBorders>
              <w:top w:val="nil"/>
              <w:left w:val="nil"/>
              <w:bottom w:val="single" w:sz="4" w:space="0" w:color="auto"/>
              <w:right w:val="single" w:sz="4" w:space="0" w:color="auto"/>
            </w:tcBorders>
            <w:shd w:val="clear" w:color="auto" w:fill="auto"/>
            <w:noWrap/>
          </w:tcPr>
          <w:p w14:paraId="718271E0" w14:textId="3F444D7B"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single" w:sz="4" w:space="0" w:color="auto"/>
              <w:right w:val="single" w:sz="4" w:space="0" w:color="auto"/>
            </w:tcBorders>
          </w:tcPr>
          <w:p w14:paraId="3B75BCF7" w14:textId="77777777" w:rsidR="005D39E2" w:rsidRPr="0034668B" w:rsidRDefault="005D39E2" w:rsidP="00545435">
            <w:pPr>
              <w:spacing w:after="0" w:line="240" w:lineRule="auto"/>
              <w:rPr>
                <w:rFonts w:ascii="Arial" w:hAnsi="Arial" w:cs="Arial"/>
              </w:rPr>
            </w:pPr>
          </w:p>
        </w:tc>
      </w:tr>
      <w:tr w:rsidR="005D39E2" w:rsidRPr="00456A5A" w14:paraId="2B032B7F" w14:textId="2EDF1B69"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1F6E70E5" w14:textId="7E5D8EF1"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lastRenderedPageBreak/>
              <w:t>28</w:t>
            </w:r>
          </w:p>
        </w:tc>
        <w:tc>
          <w:tcPr>
            <w:tcW w:w="2852" w:type="pct"/>
            <w:tcBorders>
              <w:top w:val="nil"/>
              <w:left w:val="nil"/>
              <w:bottom w:val="double" w:sz="4" w:space="0" w:color="auto"/>
              <w:right w:val="single" w:sz="4" w:space="0" w:color="auto"/>
            </w:tcBorders>
            <w:shd w:val="clear" w:color="auto" w:fill="auto"/>
            <w:noWrap/>
            <w:vAlign w:val="center"/>
          </w:tcPr>
          <w:p w14:paraId="6AEDCC91" w14:textId="11F028A2"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color w:val="000000" w:themeColor="text1"/>
              </w:rPr>
              <w:t>Paprastojo</w:t>
            </w:r>
            <w:r w:rsidR="005D39E2" w:rsidRPr="0034668B">
              <w:rPr>
                <w:rFonts w:ascii="Arial" w:hAnsi="Arial" w:cs="Arial"/>
                <w:color w:val="000000" w:themeColor="text1"/>
              </w:rPr>
              <w:t xml:space="preserve"> remonto aprašo parengimas</w:t>
            </w:r>
          </w:p>
        </w:tc>
        <w:tc>
          <w:tcPr>
            <w:tcW w:w="445" w:type="pct"/>
            <w:tcBorders>
              <w:top w:val="nil"/>
              <w:left w:val="nil"/>
              <w:bottom w:val="double" w:sz="4" w:space="0" w:color="auto"/>
              <w:right w:val="single" w:sz="4" w:space="0" w:color="auto"/>
            </w:tcBorders>
            <w:shd w:val="clear" w:color="auto" w:fill="auto"/>
            <w:noWrap/>
            <w:vAlign w:val="center"/>
          </w:tcPr>
          <w:p w14:paraId="3FCDCC8A" w14:textId="244A1E9E" w:rsidR="005D39E2" w:rsidRPr="0034668B" w:rsidRDefault="00422FBC" w:rsidP="00545435">
            <w:pPr>
              <w:spacing w:after="0" w:line="240" w:lineRule="auto"/>
              <w:jc w:val="center"/>
              <w:rPr>
                <w:rFonts w:ascii="Arial" w:eastAsia="Times New Roman" w:hAnsi="Arial" w:cs="Arial"/>
                <w:color w:val="000000"/>
                <w:lang w:eastAsia="lt-LT"/>
              </w:rPr>
            </w:pPr>
            <w:r>
              <w:rPr>
                <w:rFonts w:ascii="Arial" w:hAnsi="Arial" w:cs="Arial"/>
                <w:color w:val="000000"/>
              </w:rPr>
              <w:t>1 objekto</w:t>
            </w:r>
          </w:p>
        </w:tc>
        <w:tc>
          <w:tcPr>
            <w:tcW w:w="694" w:type="pct"/>
            <w:tcBorders>
              <w:top w:val="nil"/>
              <w:left w:val="nil"/>
              <w:bottom w:val="double" w:sz="4" w:space="0" w:color="auto"/>
              <w:right w:val="single" w:sz="4" w:space="0" w:color="auto"/>
            </w:tcBorders>
            <w:shd w:val="clear" w:color="auto" w:fill="auto"/>
            <w:noWrap/>
          </w:tcPr>
          <w:p w14:paraId="552C9955" w14:textId="30CB6F9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double" w:sz="4" w:space="0" w:color="auto"/>
              <w:right w:val="single" w:sz="4" w:space="0" w:color="auto"/>
            </w:tcBorders>
          </w:tcPr>
          <w:p w14:paraId="402B5027" w14:textId="77777777" w:rsidR="005D39E2" w:rsidRPr="0034668B" w:rsidRDefault="005D39E2" w:rsidP="00545435">
            <w:pPr>
              <w:spacing w:after="0" w:line="240" w:lineRule="auto"/>
              <w:rPr>
                <w:rFonts w:ascii="Arial" w:hAnsi="Arial" w:cs="Arial"/>
              </w:rPr>
            </w:pPr>
          </w:p>
        </w:tc>
      </w:tr>
    </w:tbl>
    <w:p w14:paraId="5794661B" w14:textId="77777777" w:rsidR="005D39E2" w:rsidRPr="0034668B" w:rsidRDefault="005D39E2" w:rsidP="008E2455">
      <w:pPr>
        <w:tabs>
          <w:tab w:val="left" w:pos="851"/>
        </w:tabs>
        <w:suppressAutoHyphens/>
        <w:autoSpaceDE w:val="0"/>
        <w:autoSpaceDN w:val="0"/>
        <w:adjustRightInd w:val="0"/>
        <w:spacing w:after="0" w:line="240" w:lineRule="auto"/>
        <w:ind w:left="567"/>
        <w:contextualSpacing/>
        <w:jc w:val="both"/>
        <w:rPr>
          <w:rFonts w:ascii="Arial" w:hAnsi="Arial" w:cs="Arial"/>
        </w:rPr>
      </w:pPr>
    </w:p>
    <w:p w14:paraId="0369038D" w14:textId="1C496CFE" w:rsidR="008E2455" w:rsidRPr="0034668B" w:rsidRDefault="005D39E2" w:rsidP="00F55B88">
      <w:pPr>
        <w:pStyle w:val="Sraopastraipa"/>
        <w:numPr>
          <w:ilvl w:val="1"/>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Į Sutarties kainą įskaičiuoti visi mokesčiai ir kitos išlaidos, susijusios su Sutarties vykdymu.</w:t>
      </w:r>
    </w:p>
    <w:p w14:paraId="2BDFCB37" w14:textId="1BE228A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bookmarkStart w:id="21" w:name="_Hlk90643801"/>
      <w:r w:rsidRPr="0034668B">
        <w:rPr>
          <w:rFonts w:ascii="Arial" w:eastAsia="Times New Roman" w:hAnsi="Arial" w:cs="Arial"/>
        </w:rPr>
        <w:t>Sutartyje nurodytų darbų kaina priklausys nuo faktiškai atliktų darbų apimčių, reikalingų pirkimo sutarčiai tinkamai įvykdyti, tačiau negalės viršyti pradinės Sutarties vertės.</w:t>
      </w:r>
    </w:p>
    <w:p w14:paraId="4E3F5175" w14:textId="0343AD4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hAnsi="Arial" w:cs="Arial"/>
        </w:rPr>
      </w:pPr>
      <w:r w:rsidRPr="0034668B">
        <w:rPr>
          <w:rFonts w:ascii="Arial" w:hAnsi="Arial" w:cs="Arial"/>
        </w:rPr>
        <w:t xml:space="preserve">Užsakovas neįsipareigoja Sutarties galiojimo laikotarpiu </w:t>
      </w:r>
      <w:r w:rsidR="005A07DB" w:rsidRPr="0034668B">
        <w:rPr>
          <w:rFonts w:ascii="Arial" w:hAnsi="Arial" w:cs="Arial"/>
        </w:rPr>
        <w:t xml:space="preserve">pateikti </w:t>
      </w:r>
      <w:r w:rsidRPr="0034668B">
        <w:rPr>
          <w:rFonts w:ascii="Arial" w:hAnsi="Arial" w:cs="Arial"/>
        </w:rPr>
        <w:t>užsakymų už visą pradinės Sutarties vertę.</w:t>
      </w:r>
    </w:p>
    <w:p w14:paraId="782DEE88" w14:textId="4E4AD8CA" w:rsidR="000104C2" w:rsidRPr="0034668B" w:rsidRDefault="000104C2"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Sutarties </w:t>
      </w:r>
      <w:r w:rsidR="002A05BA" w:rsidRPr="0034668B">
        <w:rPr>
          <w:rFonts w:ascii="Arial" w:eastAsia="Times New Roman" w:hAnsi="Arial" w:cs="Arial"/>
        </w:rPr>
        <w:t xml:space="preserve">darbų įkainiai </w:t>
      </w:r>
      <w:bookmarkEnd w:id="21"/>
      <w:r w:rsidRPr="0034668B">
        <w:rPr>
          <w:rFonts w:ascii="Arial" w:eastAsia="Times New Roman" w:hAnsi="Arial" w:cs="Arial"/>
        </w:rPr>
        <w:t>dėl pasikeitusių mokesčių perskaičiuojam</w:t>
      </w:r>
      <w:r w:rsidR="002B54D2" w:rsidRPr="0034668B">
        <w:rPr>
          <w:rFonts w:ascii="Arial" w:eastAsia="Times New Roman" w:hAnsi="Arial" w:cs="Arial"/>
        </w:rPr>
        <w:t>i</w:t>
      </w:r>
      <w:r w:rsidRPr="0034668B">
        <w:rPr>
          <w:rFonts w:ascii="Arial" w:eastAsia="Times New Roman" w:hAnsi="Arial" w:cs="Arial"/>
        </w:rPr>
        <w:t xml:space="preserve"> tokia tvarka:</w:t>
      </w:r>
    </w:p>
    <w:p w14:paraId="1524D4EA" w14:textId="500F1C36"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2" w:name="_Hlk90643814"/>
      <w:r w:rsidRPr="0034668B">
        <w:rPr>
          <w:rFonts w:ascii="Arial" w:eastAsia="Times New Roman" w:hAnsi="Arial" w:cs="Arial"/>
        </w:rPr>
        <w:t>mokestis, kuriam pasikeitus perskaičiuojam</w:t>
      </w:r>
      <w:r w:rsidR="002A05BA" w:rsidRPr="0034668B">
        <w:rPr>
          <w:rFonts w:ascii="Arial" w:eastAsia="Times New Roman" w:hAnsi="Arial" w:cs="Arial"/>
        </w:rPr>
        <w:t>i</w:t>
      </w:r>
      <w:r w:rsidRPr="0034668B">
        <w:rPr>
          <w:rFonts w:ascii="Arial" w:eastAsia="Times New Roman" w:hAnsi="Arial" w:cs="Arial"/>
        </w:rPr>
        <w:t xml:space="preserve"> Sutarties </w:t>
      </w:r>
      <w:r w:rsidR="002A05BA" w:rsidRPr="0034668B">
        <w:rPr>
          <w:rFonts w:ascii="Arial" w:eastAsia="Times New Roman" w:hAnsi="Arial" w:cs="Arial"/>
        </w:rPr>
        <w:t xml:space="preserve"> įkainiai</w:t>
      </w:r>
      <w:r w:rsidRPr="0034668B">
        <w:rPr>
          <w:rFonts w:ascii="Arial" w:eastAsia="Times New Roman" w:hAnsi="Arial" w:cs="Arial"/>
        </w:rPr>
        <w:t xml:space="preserve">: pridėtinės vertės mokestis (PVM). Pasikeitus kitiems mokesčiams, Sutarties </w:t>
      </w:r>
      <w:r w:rsidR="002A05BA" w:rsidRPr="0034668B">
        <w:rPr>
          <w:rFonts w:ascii="Arial" w:eastAsia="Times New Roman" w:hAnsi="Arial" w:cs="Arial"/>
        </w:rPr>
        <w:t xml:space="preserve">įkainiai </w:t>
      </w:r>
      <w:r w:rsidRPr="0034668B">
        <w:rPr>
          <w:rFonts w:ascii="Arial" w:eastAsia="Times New Roman" w:hAnsi="Arial" w:cs="Arial"/>
        </w:rPr>
        <w:t xml:space="preserve"> nebus perskaičiuojam</w:t>
      </w:r>
      <w:bookmarkEnd w:id="22"/>
      <w:r w:rsidR="002A05BA" w:rsidRPr="0034668B">
        <w:rPr>
          <w:rFonts w:ascii="Arial" w:eastAsia="Times New Roman" w:hAnsi="Arial" w:cs="Arial"/>
        </w:rPr>
        <w:t>i</w:t>
      </w:r>
      <w:r w:rsidRPr="0034668B">
        <w:rPr>
          <w:rFonts w:ascii="Arial" w:eastAsia="Times New Roman" w:hAnsi="Arial" w:cs="Arial"/>
        </w:rPr>
        <w:t>;</w:t>
      </w:r>
    </w:p>
    <w:p w14:paraId="4108D213" w14:textId="7777777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3" w:name="_Hlk90643821"/>
      <w:r w:rsidRPr="0034668B">
        <w:rPr>
          <w:rFonts w:ascii="Arial" w:eastAsia="Times New Roman" w:hAnsi="Arial" w:cs="Arial"/>
        </w:rPr>
        <w:t>perskaičiavimas atliekamas įsigaliojus Lietuvos Respublikos pridėtinės vertės mokesčio įstatymo pakeitimo įstatymui, kuriuo keičiamas mokesčio tarifas</w:t>
      </w:r>
      <w:bookmarkEnd w:id="23"/>
      <w:r w:rsidRPr="0034668B">
        <w:rPr>
          <w:rFonts w:ascii="Arial" w:eastAsia="Times New Roman" w:hAnsi="Arial" w:cs="Arial"/>
        </w:rPr>
        <w:t>;</w:t>
      </w:r>
    </w:p>
    <w:p w14:paraId="0A6FFE2B" w14:textId="55F5AE3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4" w:name="_Hlk90643828"/>
      <w:r w:rsidRPr="0034668B">
        <w:rPr>
          <w:rFonts w:ascii="Arial" w:eastAsia="Times New Roman" w:hAnsi="Arial" w:cs="Arial"/>
        </w:rPr>
        <w:t xml:space="preserve">perskaičiavimo formulė: pasikeitus PVM tarifo dydžiui, Sutarties </w:t>
      </w:r>
      <w:r w:rsidR="002A05BA" w:rsidRPr="0034668B">
        <w:rPr>
          <w:rFonts w:ascii="Arial" w:eastAsia="Times New Roman" w:hAnsi="Arial" w:cs="Arial"/>
        </w:rPr>
        <w:t xml:space="preserve">įkainiuose </w:t>
      </w:r>
      <w:r w:rsidRPr="0034668B">
        <w:rPr>
          <w:rFonts w:ascii="Arial" w:eastAsia="Times New Roman" w:hAnsi="Arial" w:cs="Arial"/>
        </w:rPr>
        <w:t xml:space="preserve"> esantis PVM tarifas </w:t>
      </w:r>
      <w:r w:rsidR="00AE3C8F" w:rsidRPr="0034668B">
        <w:rPr>
          <w:rFonts w:ascii="Arial" w:eastAsia="Times New Roman" w:hAnsi="Arial" w:cs="Arial"/>
        </w:rPr>
        <w:t>neperduotiems (toliau – neatliktiems)</w:t>
      </w:r>
      <w:r w:rsidRPr="0034668B">
        <w:rPr>
          <w:rFonts w:ascii="Arial" w:eastAsia="Times New Roman" w:hAnsi="Arial" w:cs="Arial"/>
        </w:rPr>
        <w:t xml:space="preserve"> darbams keičiamas (mažinamas ar didinamas) pagal Lietuvos Respublikos teisės aktus</w:t>
      </w:r>
      <w:bookmarkEnd w:id="24"/>
      <w:r w:rsidRPr="0034668B">
        <w:rPr>
          <w:rFonts w:ascii="Arial" w:eastAsia="Times New Roman" w:hAnsi="Arial" w:cs="Arial"/>
        </w:rPr>
        <w:t>;</w:t>
      </w:r>
    </w:p>
    <w:p w14:paraId="0576743E" w14:textId="1F2D7AC0"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5" w:name="_Hlk90643835"/>
      <w:r w:rsidRPr="0034668B">
        <w:rPr>
          <w:rFonts w:ascii="Arial" w:eastAsia="Times New Roman" w:hAnsi="Arial" w:cs="Arial"/>
        </w:rPr>
        <w:t xml:space="preserve">Sutarties </w:t>
      </w:r>
      <w:r w:rsidR="002A05BA" w:rsidRPr="0034668B">
        <w:rPr>
          <w:rFonts w:ascii="Arial" w:eastAsia="Times New Roman" w:hAnsi="Arial" w:cs="Arial"/>
        </w:rPr>
        <w:t xml:space="preserve">įkainių </w:t>
      </w:r>
      <w:r w:rsidRPr="0034668B">
        <w:rPr>
          <w:rFonts w:ascii="Arial" w:eastAsia="Times New Roman" w:hAnsi="Arial" w:cs="Arial"/>
        </w:rPr>
        <w:t>dėl pasikeitusių mokesčių pakeitimas įforminamas papildomu Šalių susitarimu</w:t>
      </w:r>
      <w:bookmarkEnd w:id="25"/>
      <w:r w:rsidRPr="0034668B">
        <w:rPr>
          <w:rFonts w:ascii="Arial" w:eastAsia="Times New Roman" w:hAnsi="Arial" w:cs="Arial"/>
        </w:rPr>
        <w:t>;</w:t>
      </w:r>
    </w:p>
    <w:p w14:paraId="27318B7F" w14:textId="77777777" w:rsidR="00827F46" w:rsidRPr="0034668B" w:rsidRDefault="000104C2" w:rsidP="00827F46">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6" w:name="_Hlk90643843"/>
      <w:r w:rsidRPr="0034668B">
        <w:rPr>
          <w:rFonts w:ascii="Arial" w:eastAsia="Times New Roman" w:hAnsi="Arial" w:cs="Arial"/>
        </w:rPr>
        <w:t>perskaičiuot</w:t>
      </w:r>
      <w:r w:rsidR="002A05BA" w:rsidRPr="0034668B">
        <w:rPr>
          <w:rFonts w:ascii="Arial" w:eastAsia="Times New Roman" w:hAnsi="Arial" w:cs="Arial"/>
        </w:rPr>
        <w:t>i</w:t>
      </w:r>
      <w:r w:rsidRPr="0034668B">
        <w:rPr>
          <w:rFonts w:ascii="Arial" w:eastAsia="Times New Roman" w:hAnsi="Arial" w:cs="Arial"/>
        </w:rPr>
        <w:t xml:space="preserve"> Sutarties</w:t>
      </w:r>
      <w:r w:rsidR="005A07DB" w:rsidRPr="0034668B">
        <w:rPr>
          <w:rFonts w:ascii="Arial" w:eastAsia="Times New Roman" w:hAnsi="Arial" w:cs="Arial"/>
        </w:rPr>
        <w:t xml:space="preserve"> </w:t>
      </w:r>
      <w:r w:rsidR="002A05BA" w:rsidRPr="0034668B">
        <w:rPr>
          <w:rFonts w:ascii="Arial" w:eastAsia="Times New Roman" w:hAnsi="Arial" w:cs="Arial"/>
        </w:rPr>
        <w:t xml:space="preserve">įkainiai </w:t>
      </w:r>
      <w:r w:rsidRPr="0034668B">
        <w:rPr>
          <w:rFonts w:ascii="Arial" w:eastAsia="Times New Roman" w:hAnsi="Arial" w:cs="Arial"/>
        </w:rPr>
        <w:t xml:space="preserve"> pradedam</w:t>
      </w:r>
      <w:r w:rsidR="002A05BA" w:rsidRPr="0034668B">
        <w:rPr>
          <w:rFonts w:ascii="Arial" w:eastAsia="Times New Roman" w:hAnsi="Arial" w:cs="Arial"/>
        </w:rPr>
        <w:t>i</w:t>
      </w:r>
      <w:r w:rsidRPr="0034668B">
        <w:rPr>
          <w:rFonts w:ascii="Arial" w:eastAsia="Times New Roman" w:hAnsi="Arial" w:cs="Arial"/>
        </w:rPr>
        <w:t xml:space="preserve"> taikyti nuo Lietuvos Respublikos pridėtinės vertės mokesčio įstatymo pakeitimo įstatymo, kuriuo keičiamas šio mokesčio tarifas, nurodytos tarifo įsigaliojimo dienos</w:t>
      </w:r>
      <w:bookmarkEnd w:id="26"/>
      <w:r w:rsidRPr="0034668B">
        <w:rPr>
          <w:rFonts w:ascii="Arial" w:eastAsia="Times New Roman" w:hAnsi="Arial" w:cs="Arial"/>
        </w:rPr>
        <w:t>.</w:t>
      </w:r>
    </w:p>
    <w:p w14:paraId="1051A434" w14:textId="3D2F29DB"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bCs/>
          <w:sz w:val="22"/>
          <w:szCs w:val="22"/>
        </w:rPr>
        <w:t xml:space="preserve">Vadovaujantis </w:t>
      </w:r>
      <w:r w:rsidRPr="0034668B">
        <w:rPr>
          <w:rFonts w:ascii="Arial" w:hAnsi="Arial" w:cs="Arial"/>
          <w:sz w:val="22"/>
          <w:szCs w:val="22"/>
        </w:rPr>
        <w:t xml:space="preserve">Kainodaros taisyklių nustatymo metodika, patvirtinta </w:t>
      </w:r>
      <w:r w:rsidRPr="0034668B">
        <w:rPr>
          <w:rFonts w:ascii="Arial" w:hAnsi="Arial" w:cs="Arial"/>
          <w:bCs/>
          <w:sz w:val="22"/>
          <w:szCs w:val="22"/>
        </w:rPr>
        <w:t xml:space="preserve">Viešųjų pirkimų tarnybos prie Lietuvos Respublikos Vyriausybės direktoriaus </w:t>
      </w:r>
      <w:r w:rsidRPr="0034668B">
        <w:rPr>
          <w:rFonts w:ascii="Arial" w:hAnsi="Arial" w:cs="Arial"/>
          <w:sz w:val="22"/>
          <w:szCs w:val="22"/>
        </w:rPr>
        <w:t>2017 m. birželio 28 d. įsakymu Nr. 1S-95 „Dėl Kainodaros taisyklių nustatymo metodikos patvirtinimo“</w:t>
      </w:r>
      <w:r w:rsidRPr="0034668B">
        <w:rPr>
          <w:rFonts w:ascii="Arial" w:hAnsi="Arial" w:cs="Arial"/>
          <w:bCs/>
          <w:sz w:val="22"/>
          <w:szCs w:val="22"/>
        </w:rPr>
        <w:t xml:space="preserve">, nustatomas Sutarties kainos koregavimas pagal statybos sąnaudų elementų kainų pokytį </w:t>
      </w:r>
      <w:r w:rsidRPr="0034668B">
        <w:rPr>
          <w:rFonts w:ascii="Arial" w:hAnsi="Arial" w:cs="Arial"/>
          <w:sz w:val="22"/>
          <w:szCs w:val="22"/>
        </w:rPr>
        <w:t>(statinių tipas – Inžineriniai statiniai)</w:t>
      </w:r>
      <w:r w:rsidRPr="0034668B">
        <w:rPr>
          <w:rFonts w:ascii="Arial" w:hAnsi="Arial" w:cs="Arial"/>
          <w:bCs/>
          <w:sz w:val="22"/>
          <w:szCs w:val="22"/>
        </w:rPr>
        <w:t>.</w:t>
      </w:r>
    </w:p>
    <w:p w14:paraId="2715107F" w14:textId="76AF6B5A"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27" w:name="_Ref140174043"/>
      <w:r w:rsidRPr="0034668B">
        <w:rPr>
          <w:rFonts w:ascii="Arial" w:hAnsi="Arial" w:cs="Arial"/>
          <w:sz w:val="22"/>
          <w:szCs w:val="22"/>
        </w:rPr>
        <w:t xml:space="preserve">Suinteresuotos Šalies prašymu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191D57">
        <w:rPr>
          <w:rFonts w:ascii="Arial" w:hAnsi="Arial" w:cs="Arial"/>
          <w:sz w:val="22"/>
          <w:szCs w:val="22"/>
        </w:rPr>
        <w:t>/Keliai ir gatvės</w:t>
      </w:r>
      <w:r w:rsidRPr="0034668B">
        <w:rPr>
          <w:rFonts w:ascii="Arial" w:hAnsi="Arial" w:cs="Arial"/>
          <w:sz w:val="22"/>
          <w:szCs w:val="22"/>
        </w:rPr>
        <w:t>)  perskaičiuojami tokia tvarka:</w:t>
      </w:r>
      <w:bookmarkEnd w:id="27"/>
    </w:p>
    <w:p w14:paraId="6E26950D" w14:textId="2B793180" w:rsidR="00827F46" w:rsidRPr="0034668B" w:rsidRDefault="00827F46" w:rsidP="00827F46">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8" w:name="_Ref140174093"/>
      <w:r w:rsidRPr="0034668B">
        <w:rPr>
          <w:rFonts w:ascii="Arial" w:hAnsi="Arial" w:cs="Arial"/>
          <w:sz w:val="22"/>
          <w:szCs w:val="22"/>
        </w:rPr>
        <w:t xml:space="preserve">Sutarties vykdymo laikotarpiu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191D57">
        <w:rPr>
          <w:rFonts w:ascii="Arial" w:hAnsi="Arial" w:cs="Arial"/>
          <w:sz w:val="22"/>
          <w:szCs w:val="22"/>
        </w:rPr>
        <w:t>/Keliai ir gatvės</w:t>
      </w:r>
      <w:r w:rsidRPr="0034668B">
        <w:rPr>
          <w:rFonts w:ascii="Arial" w:hAnsi="Arial" w:cs="Arial"/>
          <w:sz w:val="22"/>
          <w:szCs w:val="22"/>
        </w:rPr>
        <w:t>)</w:t>
      </w:r>
      <w:r w:rsidRPr="0034668B">
        <w:rPr>
          <w:rFonts w:ascii="Arial" w:hAnsi="Arial" w:cs="Arial"/>
          <w:bCs/>
          <w:sz w:val="22"/>
          <w:szCs w:val="22"/>
        </w:rPr>
        <w:t xml:space="preserve"> </w:t>
      </w:r>
      <w:r w:rsidRPr="0034668B">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191D57">
        <w:rPr>
          <w:rFonts w:ascii="Arial" w:hAnsi="Arial" w:cs="Arial"/>
          <w:sz w:val="22"/>
          <w:szCs w:val="22"/>
        </w:rPr>
        <w:t>/Keliai ir gatvės</w:t>
      </w:r>
      <w:r w:rsidRPr="0034668B">
        <w:rPr>
          <w:rFonts w:ascii="Arial" w:hAnsi="Arial" w:cs="Arial"/>
          <w:sz w:val="22"/>
          <w:szCs w:val="22"/>
        </w:rPr>
        <w:t xml:space="preserve">) lyginant einamųjų metų mėnesio kainas su praėjusių metų to paties mėnesio kainomis, yra didesnis kaip </w:t>
      </w:r>
      <w:r w:rsidR="00456A5A">
        <w:rPr>
          <w:rFonts w:ascii="Arial" w:hAnsi="Arial" w:cs="Arial"/>
          <w:sz w:val="22"/>
          <w:szCs w:val="22"/>
        </w:rPr>
        <w:t>7</w:t>
      </w:r>
      <w:r w:rsidR="00456A5A" w:rsidRPr="0034668B">
        <w:rPr>
          <w:rFonts w:ascii="Arial" w:hAnsi="Arial" w:cs="Arial"/>
          <w:sz w:val="22"/>
          <w:szCs w:val="22"/>
        </w:rPr>
        <w:t xml:space="preserve"> </w:t>
      </w:r>
      <w:r w:rsidRPr="0034668B">
        <w:rPr>
          <w:rFonts w:ascii="Arial" w:hAnsi="Arial" w:cs="Arial"/>
          <w:sz w:val="22"/>
          <w:szCs w:val="22"/>
        </w:rPr>
        <w:t>(</w:t>
      </w:r>
      <w:r w:rsidR="00456A5A">
        <w:rPr>
          <w:rFonts w:ascii="Arial" w:hAnsi="Arial" w:cs="Arial"/>
          <w:sz w:val="22"/>
          <w:szCs w:val="22"/>
        </w:rPr>
        <w:t>septyni</w:t>
      </w:r>
      <w:r w:rsidRPr="0034668B">
        <w:rPr>
          <w:rFonts w:ascii="Arial" w:hAnsi="Arial" w:cs="Arial"/>
          <w:sz w:val="22"/>
          <w:szCs w:val="22"/>
        </w:rPr>
        <w:t>) procentai, o paskesnių perskaičiavimų metu – statybos sąnaudų elementų kainų pokytis (statinių tipas – Inžineriniai statiniai</w:t>
      </w:r>
      <w:r w:rsidR="00191D57">
        <w:rPr>
          <w:rFonts w:ascii="Arial" w:hAnsi="Arial" w:cs="Arial"/>
          <w:sz w:val="22"/>
          <w:szCs w:val="22"/>
        </w:rPr>
        <w:t>/Keliai ir gatvės</w:t>
      </w:r>
      <w:r w:rsidRPr="0034668B">
        <w:rPr>
          <w:rFonts w:ascii="Arial" w:hAnsi="Arial" w:cs="Arial"/>
          <w:sz w:val="22"/>
          <w:szCs w:val="22"/>
        </w:rPr>
        <w:t xml:space="preserve">), lyginant einamojo metų mėnesio kainas su prieš tai buvusio perskaičiavimo metu nustatyta kaina, yra didesnis negu </w:t>
      </w:r>
      <w:r w:rsidR="00456A5A">
        <w:rPr>
          <w:rFonts w:ascii="Arial" w:hAnsi="Arial" w:cs="Arial"/>
          <w:sz w:val="22"/>
          <w:szCs w:val="22"/>
        </w:rPr>
        <w:t>7</w:t>
      </w:r>
      <w:r w:rsidRPr="0034668B">
        <w:rPr>
          <w:rFonts w:ascii="Arial" w:hAnsi="Arial" w:cs="Arial"/>
          <w:sz w:val="22"/>
          <w:szCs w:val="22"/>
        </w:rPr>
        <w:t xml:space="preserve"> (</w:t>
      </w:r>
      <w:r w:rsidR="00456A5A">
        <w:rPr>
          <w:rFonts w:ascii="Arial" w:hAnsi="Arial" w:cs="Arial"/>
          <w:sz w:val="22"/>
          <w:szCs w:val="22"/>
        </w:rPr>
        <w:t>septyni</w:t>
      </w:r>
      <w:r w:rsidRPr="0034668B">
        <w:rPr>
          <w:rFonts w:ascii="Arial" w:hAnsi="Arial" w:cs="Arial"/>
          <w:sz w:val="22"/>
          <w:szCs w:val="22"/>
        </w:rPr>
        <w:t>) procentai. Jeigu Sutarties vykdymo laikotarpiu statybos sąnaudų elementų kainų pokytis (statinių tipas – Inžineriniai statiniai) lyginant Suinteresuotos šalies kreipimosi mėnesio metu Valstybės duomenų agentūros duomenų bazėje skelbiamo mėnesio statybos sąnaudų elementų kainas (statinių tipas – Inžineriniai statiniai</w:t>
      </w:r>
      <w:r w:rsidR="00191D57">
        <w:rPr>
          <w:rFonts w:ascii="Arial" w:hAnsi="Arial" w:cs="Arial"/>
          <w:sz w:val="22"/>
          <w:szCs w:val="22"/>
        </w:rPr>
        <w:t>/Keliai ir gatvės</w:t>
      </w:r>
      <w:r w:rsidRPr="0034668B">
        <w:rPr>
          <w:rFonts w:ascii="Arial" w:hAnsi="Arial" w:cs="Arial"/>
          <w:sz w:val="22"/>
          <w:szCs w:val="22"/>
        </w:rPr>
        <w:t>) su pasiūlymo pateikimo mėnesio statybos sąnaudų elementų kainomis (statinių tipas – Inžineriniai statiniai) (paskesnių perskaičiavimų atveju – lyginant su ankstesniojo perskaičiavimo mėnesio statybos sąnaudų elementų kainomis (statinių tipas – Inžineriniai statiniai</w:t>
      </w:r>
      <w:r w:rsidR="00191D57">
        <w:rPr>
          <w:rFonts w:ascii="Arial" w:hAnsi="Arial" w:cs="Arial"/>
          <w:sz w:val="22"/>
          <w:szCs w:val="22"/>
        </w:rPr>
        <w:t>/Keliai ir gatvės</w:t>
      </w:r>
      <w:r w:rsidRPr="0034668B">
        <w:rPr>
          <w:rFonts w:ascii="Arial" w:hAnsi="Arial" w:cs="Arial"/>
          <w:sz w:val="22"/>
          <w:szCs w:val="22"/>
        </w:rPr>
        <w:t xml:space="preserve">)) yra didesnis kaip 15 (penkiolika) procentų,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191D57">
        <w:rPr>
          <w:rFonts w:ascii="Arial" w:hAnsi="Arial" w:cs="Arial"/>
          <w:sz w:val="22"/>
          <w:szCs w:val="22"/>
        </w:rPr>
        <w:t>/Keliai ir gatvės</w:t>
      </w:r>
      <w:r w:rsidRPr="0034668B">
        <w:rPr>
          <w:rFonts w:ascii="Arial" w:hAnsi="Arial" w:cs="Arial"/>
          <w:sz w:val="22"/>
          <w:szCs w:val="22"/>
        </w:rPr>
        <w:t>) gali būti perskaičiuojami (didinami arba mažinami) nepaisant šiame punkte numatytų sutarties kainos peržiūros terminų.</w:t>
      </w:r>
      <w:bookmarkEnd w:id="28"/>
      <w:r w:rsidRPr="0034668B">
        <w:rPr>
          <w:rFonts w:ascii="Arial" w:hAnsi="Arial" w:cs="Arial"/>
          <w:sz w:val="22"/>
          <w:szCs w:val="22"/>
        </w:rPr>
        <w:t xml:space="preserve"> </w:t>
      </w:r>
    </w:p>
    <w:p w14:paraId="59310769"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Sutarties įkainiai padauginami iš Indekso pokyčio koeficiento.</w:t>
      </w:r>
    </w:p>
    <w:p w14:paraId="48F6325E" w14:textId="77777777" w:rsidR="00827F46" w:rsidRPr="0034668B" w:rsidRDefault="00827F46" w:rsidP="00827F46">
      <w:pPr>
        <w:pStyle w:val="Sraopastraipa"/>
        <w:numPr>
          <w:ilvl w:val="3"/>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pokyčio koeficientas (K):K = IPb/IPr;</w:t>
      </w:r>
    </w:p>
    <w:p w14:paraId="27F71738"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lastRenderedPageBreak/>
        <w:t xml:space="preserve">IPr – indekso reikšmė laikotarpio pradžioje, kuri yra ne ankstesnė, negu pasiūlymų pateikimo pirkimo termino pabaigos diena; </w:t>
      </w:r>
    </w:p>
    <w:p w14:paraId="4D42755E"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099D6F91" w14:textId="77777777" w:rsidR="00827F46" w:rsidRPr="0034668B" w:rsidRDefault="00827F46" w:rsidP="00827F46">
      <w:pPr>
        <w:pStyle w:val="Sraopastraipa"/>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reikšmių šaltinis – Valstybės duomenų agentūros duomenų bazės. Šiuos indeksus galima rasti (žingsniai):</w:t>
      </w:r>
    </w:p>
    <w:p w14:paraId="77CDCE09" w14:textId="01C6A5AF" w:rsidR="00827F46" w:rsidRPr="0034668B" w:rsidRDefault="00827F46" w:rsidP="00827F46">
      <w:pPr>
        <w:pStyle w:val="Sraopastraipa"/>
        <w:numPr>
          <w:ilvl w:val="4"/>
          <w:numId w:val="17"/>
        </w:numPr>
        <w:tabs>
          <w:tab w:val="left" w:pos="1560"/>
        </w:tabs>
        <w:suppressAutoHyphens/>
        <w:autoSpaceDE w:val="0"/>
        <w:autoSpaceDN w:val="0"/>
        <w:adjustRightInd w:val="0"/>
        <w:ind w:left="0" w:firstLine="567"/>
        <w:jc w:val="both"/>
        <w:rPr>
          <w:rFonts w:ascii="Arial" w:hAnsi="Arial" w:cs="Arial"/>
          <w:sz w:val="22"/>
          <w:szCs w:val="22"/>
        </w:rPr>
      </w:pPr>
      <w:hyperlink r:id="rId11" w:history="1">
        <w:r w:rsidRPr="0034668B">
          <w:rPr>
            <w:rStyle w:val="Hipersaitas"/>
            <w:rFonts w:ascii="Arial" w:hAnsi="Arial" w:cs="Arial"/>
            <w:sz w:val="22"/>
            <w:szCs w:val="22"/>
          </w:rPr>
          <w:t>https://osp.stat.gov.lt</w:t>
        </w:r>
      </w:hyperlink>
      <w:r w:rsidRPr="0034668B">
        <w:rPr>
          <w:rFonts w:ascii="Arial" w:hAnsi="Arial" w:cs="Arial"/>
          <w:sz w:val="22"/>
          <w:szCs w:val="22"/>
        </w:rPr>
        <w:t>;</w:t>
      </w:r>
    </w:p>
    <w:p w14:paraId="2D663099" w14:textId="77777777" w:rsidR="00827F46" w:rsidRPr="0034668B" w:rsidRDefault="00827F46" w:rsidP="00827F46">
      <w:pPr>
        <w:pStyle w:val="Sraopastraipa"/>
        <w:numPr>
          <w:ilvl w:val="4"/>
          <w:numId w:val="17"/>
        </w:numPr>
        <w:tabs>
          <w:tab w:val="left" w:pos="1560"/>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Visi rodikliai;</w:t>
      </w:r>
    </w:p>
    <w:p w14:paraId="446324D7"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Rodiklių duomenų bazė;</w:t>
      </w:r>
    </w:p>
    <w:p w14:paraId="2A891BFB"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Pagal temą;</w:t>
      </w:r>
    </w:p>
    <w:p w14:paraId="690337C9"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Ūkis ir finansai (makroekonomika);</w:t>
      </w:r>
    </w:p>
    <w:p w14:paraId="3B7FFE6D"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Kainų indeksai, pokyčiai ir kainos;</w:t>
      </w:r>
    </w:p>
    <w:p w14:paraId="38505E5C"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Statybos sąnaudų elementų kainų indeksai (SSKI), kainų pokyčiai ir svoriai;</w:t>
      </w:r>
    </w:p>
    <w:p w14:paraId="7E40C330" w14:textId="77777777"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Statybos sąnaudų elementų kainų indeksai;</w:t>
      </w:r>
    </w:p>
    <w:p w14:paraId="158D0B7D" w14:textId="19D4BBCF" w:rsidR="00827F46" w:rsidRPr="0034668B" w:rsidRDefault="00827F46" w:rsidP="00827F46">
      <w:pPr>
        <w:pStyle w:val="Sraopastraipa"/>
        <w:numPr>
          <w:ilvl w:val="4"/>
          <w:numId w:val="17"/>
        </w:numPr>
        <w:tabs>
          <w:tab w:val="left" w:pos="1560"/>
        </w:tabs>
        <w:ind w:left="0" w:firstLine="567"/>
        <w:jc w:val="both"/>
        <w:rPr>
          <w:rFonts w:ascii="Arial" w:hAnsi="Arial" w:cs="Arial"/>
          <w:sz w:val="22"/>
          <w:szCs w:val="22"/>
        </w:rPr>
      </w:pPr>
      <w:r w:rsidRPr="0034668B">
        <w:rPr>
          <w:rFonts w:ascii="Arial" w:hAnsi="Arial" w:cs="Arial"/>
          <w:sz w:val="22"/>
          <w:szCs w:val="22"/>
        </w:rPr>
        <w:t>Statybos sąnaudų elementų kainų indeksai (20</w:t>
      </w:r>
      <w:r w:rsidR="00751AFA">
        <w:rPr>
          <w:rFonts w:ascii="Arial" w:hAnsi="Arial" w:cs="Arial"/>
          <w:sz w:val="22"/>
          <w:szCs w:val="22"/>
        </w:rPr>
        <w:t>21</w:t>
      </w:r>
      <w:r w:rsidRPr="0034668B">
        <w:rPr>
          <w:rFonts w:ascii="Arial" w:hAnsi="Arial" w:cs="Arial"/>
          <w:sz w:val="22"/>
          <w:szCs w:val="22"/>
        </w:rPr>
        <w:t xml:space="preserve"> m. – 100);</w:t>
      </w:r>
    </w:p>
    <w:p w14:paraId="5EFE8869" w14:textId="77777777"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Viršuje spaudžiame v Lentelės parinktys;</w:t>
      </w:r>
    </w:p>
    <w:p w14:paraId="65C4015A" w14:textId="7B61A159"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Statinių pagal tipą klasifikatorius (CC)</w:t>
      </w:r>
      <w:r w:rsidR="00751AFA">
        <w:rPr>
          <w:rFonts w:ascii="Arial" w:hAnsi="Arial" w:cs="Arial"/>
          <w:sz w:val="22"/>
          <w:szCs w:val="22"/>
        </w:rPr>
        <w:t xml:space="preserve"> (2010 – 2023)</w:t>
      </w:r>
      <w:r w:rsidRPr="0034668B">
        <w:rPr>
          <w:rFonts w:ascii="Arial" w:hAnsi="Arial" w:cs="Arial"/>
          <w:sz w:val="22"/>
          <w:szCs w:val="22"/>
        </w:rPr>
        <w:t>;</w:t>
      </w:r>
    </w:p>
    <w:p w14:paraId="2B74D867" w14:textId="77777777"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Nurodome Keliai ir gatvės;</w:t>
      </w:r>
    </w:p>
    <w:p w14:paraId="3C9EA0D0" w14:textId="77777777" w:rsidR="00827F46" w:rsidRPr="0034668B" w:rsidRDefault="00827F46" w:rsidP="00827F46">
      <w:pPr>
        <w:pStyle w:val="Sraopastraipa"/>
        <w:numPr>
          <w:ilvl w:val="4"/>
          <w:numId w:val="17"/>
        </w:numPr>
        <w:tabs>
          <w:tab w:val="left" w:pos="1701"/>
        </w:tabs>
        <w:ind w:left="0" w:firstLine="567"/>
        <w:jc w:val="both"/>
        <w:rPr>
          <w:rFonts w:ascii="Arial" w:hAnsi="Arial" w:cs="Arial"/>
          <w:sz w:val="22"/>
          <w:szCs w:val="22"/>
        </w:rPr>
      </w:pPr>
      <w:r w:rsidRPr="0034668B">
        <w:rPr>
          <w:rFonts w:ascii="Arial" w:hAnsi="Arial" w:cs="Arial"/>
          <w:sz w:val="22"/>
          <w:szCs w:val="22"/>
        </w:rPr>
        <w:t>Nurodome laikotarpį;</w:t>
      </w:r>
    </w:p>
    <w:p w14:paraId="4F2FF838" w14:textId="6DDD0208" w:rsidR="00827F46" w:rsidRPr="0034668B" w:rsidRDefault="00827F46" w:rsidP="004E0130">
      <w:pPr>
        <w:pStyle w:val="Sraopastraipa"/>
        <w:numPr>
          <w:ilvl w:val="2"/>
          <w:numId w:val="17"/>
        </w:numPr>
        <w:tabs>
          <w:tab w:val="left" w:pos="993"/>
        </w:tabs>
        <w:suppressAutoHyphens/>
        <w:ind w:left="0" w:firstLine="567"/>
        <w:jc w:val="both"/>
        <w:rPr>
          <w:rFonts w:ascii="Arial" w:hAnsi="Arial" w:cs="Arial"/>
          <w:sz w:val="22"/>
          <w:szCs w:val="22"/>
        </w:rPr>
      </w:pPr>
      <w:r w:rsidRPr="0034668B">
        <w:rPr>
          <w:rFonts w:ascii="Arial" w:hAnsi="Arial" w:cs="Arial"/>
          <w:sz w:val="22"/>
          <w:szCs w:val="22"/>
        </w:rPr>
        <w:t xml:space="preserve">Statybos darbų įkainių  pagal </w:t>
      </w:r>
      <w:r w:rsidRPr="0034668B">
        <w:rPr>
          <w:rFonts w:ascii="Arial" w:hAnsi="Arial" w:cs="Arial"/>
          <w:bCs/>
          <w:sz w:val="22"/>
          <w:szCs w:val="22"/>
        </w:rPr>
        <w:t>statybos sąnaudų elementų kainų pokytį</w:t>
      </w:r>
      <w:r w:rsidRPr="0034668B">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7D5C2686" w14:textId="77777777" w:rsidR="000104C2" w:rsidRPr="0034668B" w:rsidRDefault="000104C2" w:rsidP="000104C2">
      <w:pPr>
        <w:tabs>
          <w:tab w:val="left" w:pos="426"/>
        </w:tabs>
        <w:suppressAutoHyphens/>
        <w:spacing w:after="0" w:line="240" w:lineRule="auto"/>
        <w:ind w:firstLine="567"/>
        <w:jc w:val="center"/>
        <w:rPr>
          <w:rFonts w:ascii="Arial" w:hAnsi="Arial" w:cs="Arial"/>
        </w:rPr>
      </w:pPr>
    </w:p>
    <w:p w14:paraId="533EDDB6"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29" w:name="_Ref99207240"/>
      <w:r w:rsidRPr="0034668B">
        <w:rPr>
          <w:rFonts w:ascii="Arial" w:eastAsia="Times New Roman" w:hAnsi="Arial" w:cs="Arial"/>
          <w:b/>
        </w:rPr>
        <w:t>DARBŲ IR SU DARBAIS SUSIJUSIŲ PASLAUGŲ ATLIKIMO TERMINAI</w:t>
      </w:r>
      <w:bookmarkEnd w:id="29"/>
    </w:p>
    <w:p w14:paraId="2DCC8116" w14:textId="77777777" w:rsidR="000104C2" w:rsidRPr="0034668B" w:rsidRDefault="000104C2" w:rsidP="000104C2">
      <w:pPr>
        <w:tabs>
          <w:tab w:val="left" w:pos="426"/>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1980E709" w14:textId="586F8670" w:rsidR="000104C2" w:rsidRPr="0034668B" w:rsidRDefault="0028594D" w:rsidP="000104C2">
      <w:pPr>
        <w:numPr>
          <w:ilvl w:val="0"/>
          <w:numId w:val="17"/>
        </w:numPr>
        <w:tabs>
          <w:tab w:val="left" w:pos="851"/>
        </w:tabs>
        <w:spacing w:after="0" w:line="240" w:lineRule="auto"/>
        <w:ind w:left="0" w:firstLine="567"/>
        <w:contextualSpacing/>
        <w:jc w:val="both"/>
        <w:rPr>
          <w:rFonts w:ascii="Arial" w:eastAsia="Times New Roman" w:hAnsi="Arial" w:cs="Arial"/>
        </w:rPr>
      </w:pPr>
      <w:bookmarkStart w:id="30" w:name="_Ref500751992"/>
      <w:bookmarkStart w:id="31" w:name="_Ref504138346"/>
      <w:bookmarkStart w:id="32" w:name="_Ref13057996"/>
      <w:bookmarkStart w:id="33" w:name="_Ref99207226"/>
      <w:bookmarkStart w:id="34" w:name="_Ref165922491"/>
      <w:r w:rsidRPr="0034668B">
        <w:rPr>
          <w:rFonts w:ascii="Arial" w:eastAsia="Times New Roman" w:hAnsi="Arial" w:cs="Arial"/>
        </w:rPr>
        <w:t xml:space="preserve">Bendras Sutarties galiojimo terminas – </w:t>
      </w:r>
      <w:r w:rsidR="00441BEC" w:rsidRPr="0034668B">
        <w:rPr>
          <w:rFonts w:ascii="Arial" w:eastAsia="Times New Roman" w:hAnsi="Arial" w:cs="Arial"/>
          <w:b/>
          <w:bCs/>
        </w:rPr>
        <w:t>3</w:t>
      </w:r>
      <w:r w:rsidR="008172EA" w:rsidRPr="0034668B">
        <w:rPr>
          <w:rFonts w:ascii="Arial" w:eastAsia="Times New Roman" w:hAnsi="Arial" w:cs="Arial"/>
          <w:b/>
          <w:bCs/>
        </w:rPr>
        <w:t>6</w:t>
      </w:r>
      <w:r w:rsidRPr="0034668B">
        <w:rPr>
          <w:rFonts w:ascii="Arial" w:eastAsia="Times New Roman" w:hAnsi="Arial" w:cs="Arial"/>
          <w:b/>
          <w:bCs/>
        </w:rPr>
        <w:t xml:space="preserve"> (</w:t>
      </w:r>
      <w:r w:rsidR="00441BEC" w:rsidRPr="0034668B">
        <w:rPr>
          <w:rFonts w:ascii="Arial" w:eastAsia="Times New Roman" w:hAnsi="Arial" w:cs="Arial"/>
          <w:b/>
          <w:bCs/>
        </w:rPr>
        <w:t>trisdešimt</w:t>
      </w:r>
      <w:r w:rsidR="008172EA" w:rsidRPr="0034668B">
        <w:rPr>
          <w:rFonts w:ascii="Arial" w:eastAsia="Times New Roman" w:hAnsi="Arial" w:cs="Arial"/>
          <w:b/>
          <w:bCs/>
        </w:rPr>
        <w:t xml:space="preserve"> šeši</w:t>
      </w:r>
      <w:r w:rsidRPr="0034668B">
        <w:rPr>
          <w:rFonts w:ascii="Arial" w:eastAsia="Times New Roman" w:hAnsi="Arial" w:cs="Arial"/>
          <w:b/>
          <w:bCs/>
        </w:rPr>
        <w:t>)</w:t>
      </w:r>
      <w:r w:rsidRPr="0034668B">
        <w:rPr>
          <w:rFonts w:ascii="Arial" w:eastAsia="Times New Roman" w:hAnsi="Arial" w:cs="Arial"/>
        </w:rPr>
        <w:t xml:space="preserve"> mėnesi</w:t>
      </w:r>
      <w:r w:rsidR="008172EA" w:rsidRPr="0034668B">
        <w:rPr>
          <w:rFonts w:ascii="Arial" w:eastAsia="Times New Roman" w:hAnsi="Arial" w:cs="Arial"/>
        </w:rPr>
        <w:t>ai</w:t>
      </w:r>
      <w:r w:rsidRPr="0034668B">
        <w:rPr>
          <w:rFonts w:ascii="Arial" w:eastAsia="Times New Roman" w:hAnsi="Arial" w:cs="Arial"/>
        </w:rPr>
        <w:t xml:space="preserve"> nuo </w:t>
      </w:r>
      <w:r w:rsidR="000104C2" w:rsidRPr="0034668B">
        <w:rPr>
          <w:rFonts w:ascii="Arial" w:eastAsia="Times New Roman" w:hAnsi="Arial" w:cs="Arial"/>
        </w:rPr>
        <w:t>Sutar</w:t>
      </w:r>
      <w:r w:rsidRPr="0034668B">
        <w:rPr>
          <w:rFonts w:ascii="Arial" w:eastAsia="Times New Roman" w:hAnsi="Arial" w:cs="Arial"/>
        </w:rPr>
        <w:t>ties įsigaliojimo dienos.</w:t>
      </w:r>
      <w:bookmarkEnd w:id="30"/>
      <w:bookmarkEnd w:id="31"/>
      <w:bookmarkEnd w:id="32"/>
      <w:bookmarkEnd w:id="33"/>
      <w:r w:rsidRPr="0034668B">
        <w:rPr>
          <w:rFonts w:ascii="Arial" w:eastAsia="Times New Roman" w:hAnsi="Arial" w:cs="Arial"/>
        </w:rPr>
        <w:t xml:space="preserve"> </w:t>
      </w:r>
      <w:r w:rsidR="004630D2" w:rsidRPr="0034668B">
        <w:rPr>
          <w:rFonts w:ascii="Arial" w:hAnsi="Arial" w:cs="Arial"/>
        </w:rPr>
        <w:t xml:space="preserve">Tais atvejais, kai nuperkama Darbų už visą pradinės Sutarties vertę dar nepasibaigus aukščiau nurodytam </w:t>
      </w:r>
      <w:r w:rsidR="009443F8" w:rsidRPr="0034668B">
        <w:rPr>
          <w:rFonts w:ascii="Arial" w:hAnsi="Arial" w:cs="Arial"/>
          <w:b/>
          <w:bCs/>
        </w:rPr>
        <w:t>3</w:t>
      </w:r>
      <w:r w:rsidR="008172EA" w:rsidRPr="0034668B">
        <w:rPr>
          <w:rFonts w:ascii="Arial" w:hAnsi="Arial" w:cs="Arial"/>
          <w:b/>
          <w:bCs/>
        </w:rPr>
        <w:t>6</w:t>
      </w:r>
      <w:r w:rsidR="004630D2" w:rsidRPr="0034668B">
        <w:rPr>
          <w:rFonts w:ascii="Arial" w:hAnsi="Arial" w:cs="Arial"/>
        </w:rPr>
        <w:t xml:space="preserve"> mėnesių terminui, nauji Darbai nebus užsakomi ir Sutartis baigiasi anksčiau numatyto termino.</w:t>
      </w:r>
      <w:bookmarkEnd w:id="34"/>
    </w:p>
    <w:p w14:paraId="0D0ED510" w14:textId="2157B9BF" w:rsidR="00A01019" w:rsidRPr="00FA5CE1" w:rsidRDefault="00A01019" w:rsidP="000104C2">
      <w:pPr>
        <w:numPr>
          <w:ilvl w:val="0"/>
          <w:numId w:val="17"/>
        </w:numPr>
        <w:tabs>
          <w:tab w:val="left" w:pos="851"/>
        </w:tabs>
        <w:spacing w:after="0" w:line="240" w:lineRule="auto"/>
        <w:ind w:left="0" w:firstLine="567"/>
        <w:contextualSpacing/>
        <w:jc w:val="both"/>
        <w:rPr>
          <w:rFonts w:ascii="Arial" w:hAnsi="Arial" w:cs="Arial"/>
        </w:rPr>
      </w:pPr>
      <w:bookmarkStart w:id="35" w:name="_Ref165922694"/>
      <w:bookmarkStart w:id="36" w:name="_Hlk503868325"/>
      <w:r w:rsidRPr="0034668B">
        <w:rPr>
          <w:rFonts w:ascii="Arial" w:hAnsi="Arial" w:cs="Arial"/>
        </w:rPr>
        <w:t xml:space="preserve">Rangovas Darbus pradeda gavęs Užsakovo užsakymą. Užsakymuose nurodyti Darbų atlikimo terminai nurodyti techninės specifikacijos </w:t>
      </w:r>
      <w:r w:rsidR="00A86EA3" w:rsidRPr="0034668B">
        <w:rPr>
          <w:rFonts w:ascii="Arial" w:hAnsi="Arial" w:cs="Arial"/>
        </w:rPr>
        <w:t xml:space="preserve">I skyriaus </w:t>
      </w:r>
      <w:r w:rsidR="008E2455" w:rsidRPr="0034668B">
        <w:rPr>
          <w:rFonts w:ascii="Arial" w:hAnsi="Arial" w:cs="Arial"/>
        </w:rPr>
        <w:t>1</w:t>
      </w:r>
      <w:r w:rsidR="00A86EA3" w:rsidRPr="0034668B">
        <w:rPr>
          <w:rFonts w:ascii="Arial" w:hAnsi="Arial" w:cs="Arial"/>
        </w:rPr>
        <w:t>2</w:t>
      </w:r>
      <w:r w:rsidRPr="0034668B">
        <w:rPr>
          <w:rFonts w:ascii="Arial" w:hAnsi="Arial" w:cs="Arial"/>
        </w:rPr>
        <w:t xml:space="preserve"> punkto 1 lentelė</w:t>
      </w:r>
      <w:r w:rsidR="00505F35" w:rsidRPr="0034668B">
        <w:rPr>
          <w:rFonts w:ascii="Arial" w:hAnsi="Arial" w:cs="Arial"/>
        </w:rPr>
        <w:t>j</w:t>
      </w:r>
      <w:r w:rsidRPr="0034668B">
        <w:rPr>
          <w:rFonts w:ascii="Arial" w:hAnsi="Arial" w:cs="Arial"/>
        </w:rPr>
        <w:t>e</w:t>
      </w:r>
      <w:r w:rsidR="00AA0B02" w:rsidRPr="00FA5CE1">
        <w:rPr>
          <w:rFonts w:ascii="Arial" w:hAnsi="Arial" w:cs="Arial"/>
        </w:rPr>
        <w:t>, p</w:t>
      </w:r>
      <w:r w:rsidRPr="00FA5CE1">
        <w:rPr>
          <w:rFonts w:ascii="Arial" w:hAnsi="Arial" w:cs="Arial"/>
        </w:rPr>
        <w:t>riklausomai nuo Darbų apimties.</w:t>
      </w:r>
      <w:bookmarkEnd w:id="35"/>
    </w:p>
    <w:p w14:paraId="111691AE" w14:textId="39CE7854" w:rsidR="000104C2" w:rsidRPr="00FA5CE1"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Į Sutarties </w:t>
      </w:r>
      <w:r w:rsidRPr="00FA5CE1">
        <w:rPr>
          <w:rFonts w:ascii="Arial" w:eastAsia="Times New Roman" w:hAnsi="Arial" w:cs="Arial"/>
        </w:rPr>
        <w:fldChar w:fldCharType="begin"/>
      </w:r>
      <w:r w:rsidRPr="00FA5CE1">
        <w:rPr>
          <w:rFonts w:ascii="Arial" w:eastAsia="Times New Roman" w:hAnsi="Arial" w:cs="Arial"/>
        </w:rPr>
        <w:instrText xml:space="preserve"> REF _Ref500751992 \r \h  \* MERGEFORMAT </w:instrText>
      </w:r>
      <w:r w:rsidRPr="00FA5CE1">
        <w:rPr>
          <w:rFonts w:ascii="Arial" w:eastAsia="Times New Roman" w:hAnsi="Arial" w:cs="Arial"/>
        </w:rPr>
      </w:r>
      <w:r w:rsidRPr="00FA5CE1">
        <w:rPr>
          <w:rFonts w:ascii="Arial" w:eastAsia="Times New Roman" w:hAnsi="Arial" w:cs="Arial"/>
        </w:rPr>
        <w:fldChar w:fldCharType="separate"/>
      </w:r>
      <w:r w:rsidR="00457D77">
        <w:rPr>
          <w:rFonts w:ascii="Arial" w:eastAsia="Times New Roman" w:hAnsi="Arial" w:cs="Arial"/>
        </w:rPr>
        <w:t>19</w:t>
      </w:r>
      <w:r w:rsidRPr="00FA5CE1">
        <w:rPr>
          <w:rFonts w:ascii="Arial" w:eastAsia="Times New Roman" w:hAnsi="Arial" w:cs="Arial"/>
        </w:rPr>
        <w:fldChar w:fldCharType="end"/>
      </w:r>
      <w:r w:rsidRPr="00FA5CE1">
        <w:rPr>
          <w:rFonts w:ascii="Arial" w:eastAsia="Times New Roman" w:hAnsi="Arial" w:cs="Arial"/>
        </w:rPr>
        <w:t xml:space="preserve"> punkte nurodytą laikotarpį neįskaitomas </w:t>
      </w:r>
      <w:r w:rsidR="00822049" w:rsidRPr="00FA5CE1">
        <w:rPr>
          <w:rFonts w:ascii="Arial" w:eastAsia="Times New Roman" w:hAnsi="Arial" w:cs="Arial"/>
        </w:rPr>
        <w:t xml:space="preserve">Darbų </w:t>
      </w:r>
      <w:r w:rsidR="00393248" w:rsidRPr="00FA5CE1">
        <w:rPr>
          <w:rFonts w:ascii="Arial" w:eastAsia="Times New Roman" w:hAnsi="Arial" w:cs="Arial"/>
        </w:rPr>
        <w:t xml:space="preserve">atlikimo sustabdymo laikotarpis, kuris prasideda gruodžio 15 d. ir baigiasi kitų metų kovo 15 d., taip pat Sutarties sustabdymo laikotarpis dėl Sutarties </w:t>
      </w:r>
      <w:r w:rsidR="00393248" w:rsidRPr="00FA5CE1">
        <w:rPr>
          <w:rFonts w:ascii="Arial" w:eastAsia="Times New Roman" w:hAnsi="Arial" w:cs="Arial"/>
        </w:rPr>
        <w:fldChar w:fldCharType="begin"/>
      </w:r>
      <w:r w:rsidR="00393248" w:rsidRPr="00FA5CE1">
        <w:rPr>
          <w:rFonts w:ascii="Arial" w:eastAsia="Times New Roman" w:hAnsi="Arial" w:cs="Arial"/>
        </w:rPr>
        <w:instrText xml:space="preserve"> REF _Ref500752009 \r \h  \* MERGEFORMAT </w:instrText>
      </w:r>
      <w:r w:rsidR="00393248" w:rsidRPr="00FA5CE1">
        <w:rPr>
          <w:rFonts w:ascii="Arial" w:eastAsia="Times New Roman" w:hAnsi="Arial" w:cs="Arial"/>
        </w:rPr>
      </w:r>
      <w:r w:rsidR="00393248" w:rsidRPr="00FA5CE1">
        <w:rPr>
          <w:rFonts w:ascii="Arial" w:eastAsia="Times New Roman" w:hAnsi="Arial" w:cs="Arial"/>
        </w:rPr>
        <w:fldChar w:fldCharType="separate"/>
      </w:r>
      <w:r w:rsidR="00457D77">
        <w:rPr>
          <w:rFonts w:ascii="Arial" w:eastAsia="Times New Roman" w:hAnsi="Arial" w:cs="Arial"/>
        </w:rPr>
        <w:t>24</w:t>
      </w:r>
      <w:r w:rsidR="00393248" w:rsidRPr="00FA5CE1">
        <w:rPr>
          <w:rFonts w:ascii="Arial" w:eastAsia="Times New Roman" w:hAnsi="Arial" w:cs="Arial"/>
        </w:rPr>
        <w:fldChar w:fldCharType="end"/>
      </w:r>
      <w:r w:rsidR="00393248" w:rsidRPr="00FA5CE1">
        <w:rPr>
          <w:rFonts w:ascii="Arial" w:eastAsia="Times New Roman" w:hAnsi="Arial" w:cs="Arial"/>
        </w:rPr>
        <w:t xml:space="preserve"> punkte nurodytų aplinkybių</w:t>
      </w:r>
      <w:r w:rsidRPr="00FA5CE1">
        <w:rPr>
          <w:rFonts w:ascii="Arial" w:eastAsia="Times New Roman" w:hAnsi="Arial" w:cs="Arial"/>
        </w:rPr>
        <w:t>.</w:t>
      </w:r>
      <w:bookmarkEnd w:id="36"/>
    </w:p>
    <w:p w14:paraId="75E5CEBE" w14:textId="45B059B4" w:rsidR="005A720B" w:rsidRPr="00FA5CE1" w:rsidRDefault="005A720B"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Statybos darbų atlikimo sustabdymo laikotarpis netaikomas</w:t>
      </w:r>
      <w:r w:rsidR="00F01C03">
        <w:rPr>
          <w:rFonts w:ascii="Arial" w:eastAsia="Times New Roman" w:hAnsi="Arial" w:cs="Arial"/>
        </w:rPr>
        <w:t xml:space="preserve"> Rangovo pareigai parengti Aprašą, taip pat</w:t>
      </w:r>
      <w:r w:rsidRPr="00FA5CE1">
        <w:rPr>
          <w:rFonts w:ascii="Arial" w:eastAsia="Times New Roman" w:hAnsi="Arial" w:cs="Arial"/>
        </w:rPr>
        <w:t xml:space="preserve"> statybos darbų pakeitimų rengimui, derinimui, leidimų gavimui, statybvietės priežiūros darbams, nuolatinės priežiūros darbams/paslaugoms. </w:t>
      </w:r>
    </w:p>
    <w:p w14:paraId="20ECB122" w14:textId="38E0F3B3" w:rsidR="00393248" w:rsidRPr="00FA5CE1" w:rsidRDefault="00393248"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_Ref165922491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19</w:t>
      </w:r>
      <w:r w:rsidR="004E0130" w:rsidRPr="00FA5CE1">
        <w:rPr>
          <w:rFonts w:ascii="Arial" w:eastAsia="Times New Roman" w:hAnsi="Arial" w:cs="Arial"/>
        </w:rPr>
        <w:fldChar w:fldCharType="end"/>
      </w:r>
      <w:r w:rsidRPr="00FA5CE1">
        <w:rPr>
          <w:rFonts w:ascii="Arial" w:eastAsia="Times New Roman" w:hAnsi="Arial" w:cs="Arial"/>
        </w:rPr>
        <w:t xml:space="preserve"> punkte nurodytą Darbams užbaigti skirtą laikotarpį</w:t>
      </w:r>
      <w:r w:rsidR="00950E05">
        <w:rPr>
          <w:rFonts w:ascii="Arial" w:eastAsia="Times New Roman" w:hAnsi="Arial" w:cs="Arial"/>
        </w:rPr>
        <w:t>.</w:t>
      </w:r>
    </w:p>
    <w:p w14:paraId="29DF7689" w14:textId="7057EB72" w:rsidR="000104C2" w:rsidRPr="00FA5CE1" w:rsidRDefault="00822049"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37" w:name="_Ref500752009"/>
      <w:r w:rsidRPr="00FA5CE1">
        <w:rPr>
          <w:rFonts w:ascii="Arial" w:eastAsia="Times New Roman" w:hAnsi="Arial" w:cs="Arial"/>
        </w:rPr>
        <w:t>Darbų</w:t>
      </w:r>
      <w:r w:rsidR="004630D2" w:rsidRPr="00FA5CE1">
        <w:rPr>
          <w:rFonts w:ascii="Arial" w:eastAsia="Times New Roman" w:hAnsi="Arial" w:cs="Arial"/>
        </w:rPr>
        <w:t xml:space="preserve"> </w:t>
      </w:r>
      <w:r w:rsidR="000104C2" w:rsidRPr="00FA5CE1">
        <w:rPr>
          <w:rFonts w:ascii="Arial" w:eastAsia="Times New Roman" w:hAnsi="Arial" w:cs="Arial"/>
        </w:rPr>
        <w:t>vykdymas gali būti sustabdytas dėl:</w:t>
      </w:r>
      <w:bookmarkEnd w:id="37"/>
    </w:p>
    <w:p w14:paraId="7CD33F31" w14:textId="65E4C17A"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38" w:name="_Ref165922527"/>
      <w:bookmarkStart w:id="39" w:name="_Hlk503874561"/>
      <w:r w:rsidRPr="00FA5CE1">
        <w:rPr>
          <w:rFonts w:ascii="Arial" w:eastAsia="Times New Roman" w:hAnsi="Arial" w:cs="Arial"/>
        </w:rPr>
        <w:t>dėl atsiradusių papildomų darbų, turinčių reikšmingos įtakos statybos vykdymui tinkamai ir laiku, atliekamų pagal atskirą viešojo pirkimo sutartį;</w:t>
      </w:r>
      <w:bookmarkEnd w:id="38"/>
      <w:r w:rsidRPr="00FA5CE1">
        <w:rPr>
          <w:rFonts w:ascii="Arial" w:eastAsia="Times New Roman" w:hAnsi="Arial" w:cs="Arial"/>
        </w:rPr>
        <w:t xml:space="preserve"> </w:t>
      </w:r>
      <w:bookmarkEnd w:id="39"/>
    </w:p>
    <w:p w14:paraId="4F2C460E" w14:textId="2C67A1F7"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40" w:name="_Ref165922538"/>
      <w:bookmarkStart w:id="41" w:name="_Hlk503874571"/>
      <w:r w:rsidRPr="00FA5CE1">
        <w:rPr>
          <w:rFonts w:ascii="Arial" w:eastAsia="Times New Roman" w:hAnsi="Arial" w:cs="Arial"/>
        </w:rPr>
        <w:t xml:space="preserve">būtinybės atlikti gamtosaugos ir (ar) archeologinius tyrinėjimus, kurie nebuvo numatyti </w:t>
      </w:r>
      <w:r w:rsidR="004630D2" w:rsidRPr="00FA5CE1">
        <w:rPr>
          <w:rFonts w:ascii="Arial" w:eastAsia="Times New Roman" w:hAnsi="Arial" w:cs="Arial"/>
        </w:rPr>
        <w:t>užsakyme</w:t>
      </w:r>
      <w:r w:rsidRPr="00FA5CE1">
        <w:rPr>
          <w:rFonts w:ascii="Arial" w:eastAsia="Times New Roman" w:hAnsi="Arial" w:cs="Arial"/>
        </w:rPr>
        <w:t xml:space="preserve"> ir (ar) projektinėje dokumentacijoje;</w:t>
      </w:r>
      <w:bookmarkEnd w:id="40"/>
      <w:r w:rsidRPr="00FA5CE1">
        <w:rPr>
          <w:rFonts w:ascii="Arial" w:eastAsia="Times New Roman" w:hAnsi="Arial" w:cs="Arial"/>
        </w:rPr>
        <w:t xml:space="preserve"> </w:t>
      </w:r>
      <w:bookmarkEnd w:id="41"/>
    </w:p>
    <w:p w14:paraId="347E9936" w14:textId="5A3B1F37" w:rsidR="00F341A6" w:rsidRPr="00FA5CE1" w:rsidRDefault="00F341A6" w:rsidP="00F341A6">
      <w:pPr>
        <w:pStyle w:val="Sraopastraipa"/>
        <w:numPr>
          <w:ilvl w:val="1"/>
          <w:numId w:val="17"/>
        </w:numPr>
        <w:tabs>
          <w:tab w:val="left" w:pos="1134"/>
        </w:tabs>
        <w:ind w:left="0" w:firstLine="567"/>
        <w:jc w:val="both"/>
        <w:rPr>
          <w:rFonts w:ascii="Arial" w:hAnsi="Arial" w:cs="Arial"/>
          <w:sz w:val="22"/>
          <w:szCs w:val="22"/>
        </w:rPr>
      </w:pPr>
      <w:bookmarkStart w:id="42" w:name="_Hlk90644658"/>
      <w:r w:rsidRPr="00FA5CE1">
        <w:rPr>
          <w:rFonts w:ascii="Arial" w:hAnsi="Arial" w:cs="Arial"/>
          <w:sz w:val="22"/>
          <w:szCs w:val="22"/>
        </w:rPr>
        <w:t xml:space="preserve">dėl aplinkybių, sudarančių kliūtis </w:t>
      </w:r>
      <w:r w:rsidR="007A764C" w:rsidRPr="00FA5CE1">
        <w:rPr>
          <w:rFonts w:ascii="Arial" w:hAnsi="Arial" w:cs="Arial"/>
          <w:sz w:val="22"/>
          <w:szCs w:val="22"/>
        </w:rPr>
        <w:t>U</w:t>
      </w:r>
      <w:r w:rsidRPr="00FA5CE1">
        <w:rPr>
          <w:rFonts w:ascii="Arial" w:hAnsi="Arial" w:cs="Arial"/>
          <w:sz w:val="22"/>
          <w:szCs w:val="22"/>
        </w:rPr>
        <w:t>žsakovui vykdyti sutartinius įsipareigojimus, susijusius su kadastrinių matavimų bylų rengimu.</w:t>
      </w:r>
      <w:bookmarkEnd w:id="42"/>
    </w:p>
    <w:p w14:paraId="3B73F057" w14:textId="57736FCC"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43" w:name="_Hlk507489779"/>
      <w:r w:rsidRPr="00FA5CE1">
        <w:rPr>
          <w:rFonts w:ascii="Arial" w:eastAsia="Times New Roman" w:hAnsi="Arial" w:cs="Arial"/>
        </w:rPr>
        <w:lastRenderedPageBreak/>
        <w:t xml:space="preserve">Apie </w:t>
      </w:r>
      <w:bookmarkEnd w:id="43"/>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_Ref165922527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24.1</w:t>
      </w:r>
      <w:r w:rsidR="004E0130" w:rsidRPr="00FA5CE1">
        <w:rPr>
          <w:rFonts w:ascii="Arial" w:eastAsia="Times New Roman" w:hAnsi="Arial" w:cs="Arial"/>
        </w:rPr>
        <w:fldChar w:fldCharType="end"/>
      </w:r>
      <w:r w:rsidR="00935353" w:rsidRPr="00FA5CE1">
        <w:rPr>
          <w:rFonts w:ascii="Arial" w:eastAsia="Times New Roman" w:hAnsi="Arial" w:cs="Arial"/>
        </w:rPr>
        <w:t xml:space="preserve"> ir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_Ref165922538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24.2</w:t>
      </w:r>
      <w:r w:rsidR="004E0130" w:rsidRPr="00FA5CE1">
        <w:rPr>
          <w:rFonts w:ascii="Arial" w:eastAsia="Times New Roman" w:hAnsi="Arial" w:cs="Arial"/>
        </w:rPr>
        <w:fldChar w:fldCharType="end"/>
      </w:r>
      <w:r w:rsidR="007A764C" w:rsidRPr="00FA5CE1">
        <w:rPr>
          <w:rFonts w:ascii="Arial" w:eastAsia="Times New Roman" w:hAnsi="Arial" w:cs="Arial"/>
        </w:rPr>
        <w:t xml:space="preserve"> p</w:t>
      </w:r>
      <w:r w:rsidR="00935353" w:rsidRPr="00FA5CE1">
        <w:rPr>
          <w:rFonts w:ascii="Arial" w:eastAsia="Times New Roman" w:hAnsi="Arial" w:cs="Arial"/>
        </w:rPr>
        <w:t>apunkčiuose</w:t>
      </w:r>
      <w:r w:rsidRPr="00FA5CE1">
        <w:rPr>
          <w:rFonts w:ascii="Arial" w:eastAsia="Times New Roman" w:hAnsi="Arial" w:cs="Arial"/>
        </w:rPr>
        <w:t xml:space="preserve"> nurodytas aplinkybes Rangovas </w:t>
      </w:r>
      <w:bookmarkStart w:id="44" w:name="_Hlk507489792"/>
      <w:r w:rsidRPr="00FA5CE1">
        <w:rPr>
          <w:rFonts w:ascii="Arial" w:eastAsia="Times New Roman" w:hAnsi="Arial" w:cs="Arial"/>
        </w:rPr>
        <w:t>nedels</w:t>
      </w:r>
      <w:r w:rsidR="00ED4261" w:rsidRPr="00FA5CE1">
        <w:rPr>
          <w:rFonts w:ascii="Arial" w:eastAsia="Times New Roman" w:hAnsi="Arial" w:cs="Arial"/>
        </w:rPr>
        <w:t>damas</w:t>
      </w:r>
      <w:r w:rsidRPr="00FA5CE1">
        <w:rPr>
          <w:rFonts w:ascii="Arial" w:eastAsia="Times New Roman" w:hAnsi="Arial" w:cs="Arial"/>
        </w:rPr>
        <w:t xml:space="preserve"> privalo informuoti Užsakovą</w:t>
      </w:r>
      <w:bookmarkEnd w:id="44"/>
      <w:r w:rsidR="00F02D75">
        <w:rPr>
          <w:rFonts w:ascii="Arial" w:eastAsia="Times New Roman" w:hAnsi="Arial" w:cs="Arial"/>
        </w:rPr>
        <w:t>, o statybos darbų metu ir</w:t>
      </w:r>
      <w:r w:rsidRPr="00FA5CE1">
        <w:rPr>
          <w:rFonts w:ascii="Arial" w:eastAsia="Times New Roman" w:hAnsi="Arial" w:cs="Arial"/>
        </w:rPr>
        <w:t xml:space="preserve"> statinio statybos techninį prižiūrėtoją</w:t>
      </w:r>
      <w:bookmarkStart w:id="45" w:name="_Hlk90644685"/>
      <w:r w:rsidRPr="00FA5CE1">
        <w:rPr>
          <w:rFonts w:ascii="Arial" w:eastAsia="Times New Roman" w:hAnsi="Arial" w:cs="Arial"/>
        </w:rPr>
        <w:t>, ir ne vėliau kaip per 2</w:t>
      </w:r>
      <w:r w:rsidR="00754D77" w:rsidRPr="00FA5CE1">
        <w:rPr>
          <w:rFonts w:ascii="Arial" w:eastAsia="Times New Roman" w:hAnsi="Arial" w:cs="Arial"/>
        </w:rPr>
        <w:t>8</w:t>
      </w:r>
      <w:r w:rsidRPr="00FA5CE1">
        <w:rPr>
          <w:rFonts w:ascii="Arial" w:eastAsia="Times New Roman" w:hAnsi="Arial" w:cs="Arial"/>
        </w:rPr>
        <w:t xml:space="preserve"> (dvidešimt</w:t>
      </w:r>
      <w:r w:rsidR="00754D77" w:rsidRPr="00FA5CE1">
        <w:rPr>
          <w:rFonts w:ascii="Arial" w:eastAsia="Times New Roman" w:hAnsi="Arial" w:cs="Arial"/>
        </w:rPr>
        <w:t xml:space="preserve"> aštuonias</w:t>
      </w:r>
      <w:r w:rsidRPr="00FA5CE1">
        <w:rPr>
          <w:rFonts w:ascii="Arial" w:eastAsia="Times New Roman" w:hAnsi="Arial" w:cs="Arial"/>
        </w:rPr>
        <w:t>) dien</w:t>
      </w:r>
      <w:r w:rsidR="00754D77" w:rsidRPr="00FA5CE1">
        <w:rPr>
          <w:rFonts w:ascii="Arial" w:eastAsia="Times New Roman" w:hAnsi="Arial" w:cs="Arial"/>
        </w:rPr>
        <w:t>as</w:t>
      </w:r>
      <w:r w:rsidRPr="00FA5CE1">
        <w:rPr>
          <w:rFonts w:ascii="Arial" w:eastAsia="Times New Roman" w:hAnsi="Arial" w:cs="Arial"/>
        </w:rPr>
        <w:t xml:space="preserve"> nuo aplinkybių atsiradimo </w:t>
      </w:r>
      <w:bookmarkStart w:id="46" w:name="_Hlk507489817"/>
      <w:r w:rsidRPr="00FA5CE1">
        <w:rPr>
          <w:rFonts w:ascii="Arial" w:eastAsia="Times New Roman" w:hAnsi="Arial" w:cs="Arial"/>
        </w:rPr>
        <w:t>Užsakovui privalo pagrįsti dokumentais</w:t>
      </w:r>
      <w:bookmarkStart w:id="47" w:name="_Hlk90644706"/>
      <w:bookmarkEnd w:id="45"/>
      <w:bookmarkEnd w:id="46"/>
      <w:r w:rsidRPr="00FA5CE1">
        <w:rPr>
          <w:rFonts w:ascii="Arial" w:eastAsia="Times New Roman" w:hAnsi="Arial" w:cs="Arial"/>
        </w:rPr>
        <w:t xml:space="preserve">. Užsakovas per 7 (septynias) dienas išnagrinėja Rangovo pateiktus dokumentus ir priima sprendimą dėl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vykdymo sustabdymo. </w:t>
      </w:r>
      <w:r w:rsidR="00887574" w:rsidRPr="00FA5CE1">
        <w:rPr>
          <w:rFonts w:ascii="Arial" w:eastAsia="Times New Roman" w:hAnsi="Arial" w:cs="Arial"/>
        </w:rPr>
        <w:t xml:space="preserve">Apie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_Hlk90644658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24.3</w:t>
      </w:r>
      <w:r w:rsidR="004E0130" w:rsidRPr="00FA5CE1">
        <w:rPr>
          <w:rFonts w:ascii="Arial" w:eastAsia="Times New Roman" w:hAnsi="Arial" w:cs="Arial"/>
        </w:rPr>
        <w:fldChar w:fldCharType="end"/>
      </w:r>
      <w:r w:rsidR="00887574" w:rsidRPr="00FA5CE1">
        <w:rPr>
          <w:rFonts w:ascii="Arial" w:eastAsia="Times New Roman" w:hAnsi="Arial" w:cs="Arial"/>
        </w:rPr>
        <w:t xml:space="preserve"> papunktyje numatytas aplinkybes ir sprendimą sustabdyti Sutarties vykdymą Užsakovas Rangovą informuoja per 7 (septynias) dienas nuo tokių aplinkybių atsiradimo.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vykdymas gali būti nesustabdytas, o sustabdytas </w:t>
      </w:r>
      <w:r w:rsidR="00935353"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vykdymas gali būti atnaujintas nesibaigus </w:t>
      </w:r>
      <w:bookmarkEnd w:id="47"/>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003175E6" w:rsidRPr="00FA5CE1">
        <w:rPr>
          <w:rFonts w:ascii="Arial" w:eastAsia="Times New Roman" w:hAnsi="Arial" w:cs="Arial"/>
        </w:rPr>
        <w:t xml:space="preserve"> </w:t>
      </w:r>
      <w:r w:rsidRPr="00FA5CE1">
        <w:rPr>
          <w:rFonts w:ascii="Arial" w:eastAsia="Times New Roman" w:hAnsi="Arial" w:cs="Arial"/>
        </w:rPr>
        <w:t xml:space="preserve">punkte nurodytoms aplinkybėms, jeigu </w:t>
      </w:r>
      <w:r w:rsidR="00935353" w:rsidRPr="00FA5CE1">
        <w:rPr>
          <w:rFonts w:ascii="Arial" w:eastAsia="Times New Roman" w:hAnsi="Arial" w:cs="Arial"/>
        </w:rPr>
        <w:t>Sutarties</w:t>
      </w:r>
      <w:r w:rsidRPr="00FA5CE1">
        <w:rPr>
          <w:rFonts w:ascii="Arial" w:eastAsia="Times New Roman" w:hAnsi="Arial" w:cs="Arial"/>
        </w:rPr>
        <w:t xml:space="preserve"> vykdymo sustabdymo laikotarpiu Rangovas vykdo Darbus.</w:t>
      </w:r>
    </w:p>
    <w:p w14:paraId="69D7FF5D" w14:textId="7C713A9E"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Išnykus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Pr="00FA5CE1">
        <w:rPr>
          <w:rFonts w:ascii="Arial" w:eastAsia="Times New Roman" w:hAnsi="Arial" w:cs="Arial"/>
        </w:rPr>
        <w:t xml:space="preserve"> punkte nurodytoms aplinkybėms, dėl kurių </w:t>
      </w:r>
      <w:r w:rsidR="00F5400E" w:rsidRPr="00FA5CE1">
        <w:rPr>
          <w:rFonts w:ascii="Arial" w:eastAsia="Times New Roman" w:hAnsi="Arial" w:cs="Arial"/>
        </w:rPr>
        <w:t xml:space="preserve">Sutarties </w:t>
      </w:r>
      <w:r w:rsidRPr="00FA5CE1">
        <w:rPr>
          <w:rFonts w:ascii="Arial" w:eastAsia="Times New Roman" w:hAnsi="Arial" w:cs="Arial"/>
        </w:rPr>
        <w:t xml:space="preserve">vykdymas sustabdytas, ir atnaujinus </w:t>
      </w:r>
      <w:r w:rsidR="00F5400E" w:rsidRPr="00FA5CE1">
        <w:rPr>
          <w:rFonts w:ascii="Arial" w:eastAsia="Times New Roman" w:hAnsi="Arial" w:cs="Arial"/>
        </w:rPr>
        <w:t>Sutarties</w:t>
      </w:r>
      <w:r w:rsidRPr="00FA5CE1">
        <w:rPr>
          <w:rFonts w:ascii="Arial" w:eastAsia="Times New Roman" w:hAnsi="Arial" w:cs="Arial"/>
        </w:rPr>
        <w:t xml:space="preserve"> vykdymą, Darbai atliekami per jiems likusį terminą. </w:t>
      </w:r>
      <w:r w:rsidR="00F5400E"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vykdymo sustabdymas ir (ar) </w:t>
      </w:r>
      <w:r w:rsidR="00F5400E" w:rsidRPr="00FA5CE1">
        <w:rPr>
          <w:rFonts w:ascii="Arial" w:eastAsia="Times New Roman" w:hAnsi="Arial" w:cs="Arial"/>
        </w:rPr>
        <w:t>Sutarties</w:t>
      </w:r>
      <w:r w:rsidRPr="00FA5CE1">
        <w:rPr>
          <w:rFonts w:ascii="Arial" w:eastAsia="Times New Roman" w:hAnsi="Arial" w:cs="Arial"/>
        </w:rPr>
        <w:t xml:space="preserve"> vykdymo atnaujinimas įforminamas Užsakovo raštu.</w:t>
      </w:r>
    </w:p>
    <w:p w14:paraId="1E6C70BF" w14:textId="7EBA2A24" w:rsidR="00FC0324" w:rsidRPr="00FA5CE1" w:rsidRDefault="00FC0324">
      <w:pPr>
        <w:rPr>
          <w:rFonts w:ascii="Arial" w:hAnsi="Arial" w:cs="Arial"/>
        </w:rPr>
      </w:pPr>
      <w:r w:rsidRPr="00FA5CE1">
        <w:rPr>
          <w:rFonts w:ascii="Arial" w:hAnsi="Arial" w:cs="Arial"/>
        </w:rPr>
        <w:br w:type="page"/>
      </w:r>
    </w:p>
    <w:p w14:paraId="412E20AF" w14:textId="077EACC9" w:rsidR="000104C2" w:rsidRPr="00FA5CE1"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48" w:name="_Ref501531533"/>
      <w:r w:rsidRPr="00FA5CE1">
        <w:rPr>
          <w:rFonts w:ascii="Arial" w:eastAsia="Times New Roman" w:hAnsi="Arial" w:cs="Arial"/>
          <w:b/>
        </w:rPr>
        <w:lastRenderedPageBreak/>
        <w:t>DARBŲ ATLIKIMAS IR DARBŲ PERDAVIMAS</w:t>
      </w:r>
      <w:bookmarkEnd w:id="48"/>
    </w:p>
    <w:p w14:paraId="65497ECB"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4F922A74" w14:textId="44C8706E" w:rsidR="000104C2" w:rsidRPr="00FA5CE1" w:rsidRDefault="000104C2" w:rsidP="000104C2">
      <w:pPr>
        <w:keepNext/>
        <w:keepLines/>
        <w:spacing w:after="0" w:line="240" w:lineRule="auto"/>
        <w:ind w:firstLine="567"/>
        <w:jc w:val="center"/>
        <w:outlineLvl w:val="1"/>
        <w:rPr>
          <w:rFonts w:ascii="Arial" w:eastAsiaTheme="majorEastAsia" w:hAnsi="Arial" w:cs="Arial"/>
          <w:i/>
          <w:lang w:eastAsia="lt-LT"/>
        </w:rPr>
      </w:pPr>
      <w:r w:rsidRPr="00FA5CE1">
        <w:rPr>
          <w:rFonts w:ascii="Arial" w:eastAsiaTheme="majorEastAsia" w:hAnsi="Arial" w:cs="Arial"/>
          <w:i/>
          <w:lang w:eastAsia="lt-LT"/>
        </w:rPr>
        <w:t>V.</w:t>
      </w:r>
      <w:r w:rsidR="00DA0E02" w:rsidRPr="00FA5CE1">
        <w:rPr>
          <w:rFonts w:ascii="Arial" w:eastAsiaTheme="majorEastAsia" w:hAnsi="Arial" w:cs="Arial"/>
          <w:i/>
          <w:lang w:eastAsia="lt-LT"/>
        </w:rPr>
        <w:t>A</w:t>
      </w:r>
      <w:r w:rsidRPr="00FA5CE1">
        <w:rPr>
          <w:rFonts w:ascii="Arial" w:eastAsiaTheme="majorEastAsia" w:hAnsi="Arial" w:cs="Arial"/>
          <w:i/>
          <w:lang w:eastAsia="lt-LT"/>
        </w:rPr>
        <w:t xml:space="preserve">. </w:t>
      </w:r>
      <w:r w:rsidR="00FC03C8" w:rsidRPr="00FA5CE1">
        <w:rPr>
          <w:rFonts w:ascii="Arial" w:eastAsiaTheme="majorEastAsia" w:hAnsi="Arial" w:cs="Arial"/>
          <w:i/>
          <w:lang w:eastAsia="lt-LT"/>
        </w:rPr>
        <w:t>Darbų grafikas</w:t>
      </w:r>
    </w:p>
    <w:p w14:paraId="357395E2"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1AA08BE1" w14:textId="71C6EA1D"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49" w:name="_Ref99384168"/>
      <w:r w:rsidRPr="00FA5CE1">
        <w:rPr>
          <w:rFonts w:ascii="Arial" w:hAnsi="Arial" w:cs="Arial"/>
          <w:sz w:val="22"/>
          <w:szCs w:val="22"/>
          <w:lang w:eastAsia="lt-LT"/>
        </w:rPr>
        <w:t>Rangovas</w:t>
      </w:r>
      <w:r w:rsidRPr="00FA5CE1">
        <w:rPr>
          <w:rFonts w:ascii="Arial" w:hAnsi="Arial" w:cs="Arial"/>
          <w:b/>
          <w:bCs/>
          <w:sz w:val="22"/>
          <w:szCs w:val="22"/>
          <w:lang w:eastAsia="lt-LT"/>
        </w:rPr>
        <w:t xml:space="preserve"> </w:t>
      </w:r>
      <w:r w:rsidRPr="00FA5CE1">
        <w:rPr>
          <w:rFonts w:ascii="Arial" w:hAnsi="Arial" w:cs="Arial"/>
          <w:sz w:val="22"/>
          <w:szCs w:val="22"/>
          <w:lang w:eastAsia="lt-LT"/>
        </w:rPr>
        <w:t xml:space="preserve">įsipareigoja ne vėliau kaip per 5 (penkias) darbo dienas nuo Užsakymo gavimo dienos pateikti užpildytus </w:t>
      </w:r>
      <w:bookmarkStart w:id="50" w:name="_Hlk126769064"/>
      <w:r w:rsidRPr="00FA5CE1">
        <w:rPr>
          <w:rFonts w:ascii="Arial" w:hAnsi="Arial" w:cs="Arial"/>
          <w:sz w:val="22"/>
          <w:szCs w:val="22"/>
          <w:lang w:eastAsia="lt-LT"/>
        </w:rPr>
        <w:t>Darbų grafik</w:t>
      </w:r>
      <w:bookmarkEnd w:id="50"/>
      <w:r w:rsidRPr="00FA5CE1">
        <w:rPr>
          <w:rFonts w:ascii="Arial" w:hAnsi="Arial" w:cs="Arial"/>
          <w:sz w:val="22"/>
          <w:szCs w:val="22"/>
          <w:lang w:eastAsia="lt-LT"/>
        </w:rPr>
        <w:t xml:space="preserve">ą ir </w:t>
      </w:r>
      <w:bookmarkStart w:id="51" w:name="_Hlk127273773"/>
      <w:r w:rsidRPr="00FA5CE1">
        <w:rPr>
          <w:rFonts w:ascii="Arial" w:hAnsi="Arial" w:cs="Arial"/>
          <w:sz w:val="22"/>
          <w:szCs w:val="22"/>
          <w:lang w:eastAsia="lt-LT"/>
        </w:rPr>
        <w:t>planuojamų išlaidų, reikalingų vykdyti atsiskaitymams su Rangovu pagal Sutartį, grafiką</w:t>
      </w:r>
      <w:bookmarkEnd w:id="51"/>
      <w:r w:rsidRPr="00FA5CE1">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1C22E56C" w14:textId="4E8019B8"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bookmarkStart w:id="52" w:name="_Ref126779559"/>
      <w:r w:rsidRPr="00FA5CE1">
        <w:rPr>
          <w:rFonts w:ascii="Arial" w:hAnsi="Arial" w:cs="Arial"/>
          <w:sz w:val="22"/>
          <w:szCs w:val="22"/>
          <w:lang w:eastAsia="lt-LT"/>
        </w:rPr>
        <w:t>Užpildytas Darbų grafikas suderinimui su Užsakovo atstovu turi būti pateiktas elektroninio ryšio priemonėmis skaitmeniniu*.adoc formatu su *.xslx formato laikmena.</w:t>
      </w:r>
      <w:r w:rsidRPr="00FA5CE1">
        <w:rPr>
          <w:rFonts w:ascii="Arial" w:hAnsi="Arial" w:cs="Arial"/>
          <w:sz w:val="22"/>
          <w:szCs w:val="22"/>
        </w:rPr>
        <w:t xml:space="preserve"> </w:t>
      </w:r>
      <w:r w:rsidRPr="00FA5CE1">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statybos darbų atlikimas turi kitų statybos darbų atlikimui). Darbų detalumas negali būti mažesnis nei įkainoto statybos darbų kiekių žiniaraščio skyrių pavadinimai.</w:t>
      </w:r>
      <w:bookmarkEnd w:id="52"/>
    </w:p>
    <w:p w14:paraId="01C819EF" w14:textId="077697EA"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r w:rsidRPr="00FA5CE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4E0130" w:rsidRPr="00FA5CE1">
        <w:rPr>
          <w:rFonts w:ascii="Arial" w:hAnsi="Arial" w:cs="Arial"/>
          <w:sz w:val="22"/>
          <w:szCs w:val="22"/>
          <w:lang w:eastAsia="lt-LT"/>
        </w:rPr>
        <w:fldChar w:fldCharType="begin"/>
      </w:r>
      <w:r w:rsidR="004E0130" w:rsidRPr="00FA5CE1">
        <w:rPr>
          <w:rFonts w:ascii="Arial" w:hAnsi="Arial" w:cs="Arial"/>
          <w:sz w:val="22"/>
          <w:szCs w:val="22"/>
          <w:lang w:eastAsia="lt-LT"/>
        </w:rPr>
        <w:instrText xml:space="preserve"> REF _Ref504384440 \r \h </w:instrText>
      </w:r>
      <w:r w:rsidR="00456A5A" w:rsidRPr="00FA5CE1">
        <w:rPr>
          <w:rFonts w:ascii="Arial" w:hAnsi="Arial" w:cs="Arial"/>
          <w:sz w:val="22"/>
          <w:szCs w:val="22"/>
          <w:lang w:eastAsia="lt-LT"/>
        </w:rPr>
        <w:instrText xml:space="preserve"> \* MERGEFORMAT </w:instrText>
      </w:r>
      <w:r w:rsidR="004E0130" w:rsidRPr="00FA5CE1">
        <w:rPr>
          <w:rFonts w:ascii="Arial" w:hAnsi="Arial" w:cs="Arial"/>
          <w:sz w:val="22"/>
          <w:szCs w:val="22"/>
          <w:lang w:eastAsia="lt-LT"/>
        </w:rPr>
      </w:r>
      <w:r w:rsidR="004E0130" w:rsidRPr="00FA5CE1">
        <w:rPr>
          <w:rFonts w:ascii="Arial" w:hAnsi="Arial" w:cs="Arial"/>
          <w:sz w:val="22"/>
          <w:szCs w:val="22"/>
          <w:lang w:eastAsia="lt-LT"/>
        </w:rPr>
        <w:fldChar w:fldCharType="separate"/>
      </w:r>
      <w:r w:rsidR="00457D77">
        <w:rPr>
          <w:rFonts w:ascii="Arial" w:hAnsi="Arial" w:cs="Arial"/>
          <w:sz w:val="22"/>
          <w:szCs w:val="22"/>
          <w:lang w:eastAsia="lt-LT"/>
        </w:rPr>
        <w:t>VI</w:t>
      </w:r>
      <w:r w:rsidR="004E0130" w:rsidRPr="00FA5CE1">
        <w:rPr>
          <w:rFonts w:ascii="Arial" w:hAnsi="Arial" w:cs="Arial"/>
          <w:sz w:val="22"/>
          <w:szCs w:val="22"/>
          <w:lang w:eastAsia="lt-LT"/>
        </w:rPr>
        <w:fldChar w:fldCharType="end"/>
      </w:r>
      <w:r w:rsidR="00C40B3B" w:rsidRPr="00FA5CE1">
        <w:rPr>
          <w:rFonts w:ascii="Arial" w:hAnsi="Arial" w:cs="Arial"/>
          <w:sz w:val="22"/>
          <w:szCs w:val="22"/>
          <w:lang w:eastAsia="lt-LT"/>
        </w:rPr>
        <w:t xml:space="preserve"> </w:t>
      </w:r>
      <w:r w:rsidRPr="00FA5CE1">
        <w:rPr>
          <w:rFonts w:ascii="Arial" w:hAnsi="Arial" w:cs="Arial"/>
          <w:sz w:val="22"/>
          <w:szCs w:val="22"/>
          <w:lang w:eastAsia="lt-LT"/>
        </w:rPr>
        <w:t>skyriuje nustatyta tvarka.</w:t>
      </w:r>
    </w:p>
    <w:p w14:paraId="7497940D" w14:textId="21909695"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3" w:name="_Ref126785605"/>
      <w:r w:rsidRPr="00FA5CE1">
        <w:rPr>
          <w:rFonts w:ascii="Arial" w:hAnsi="Arial" w:cs="Arial"/>
          <w:sz w:val="22"/>
          <w:szCs w:val="22"/>
          <w:lang w:eastAsia="lt-LT"/>
        </w:rPr>
        <w:t>Užsakovas įsipareigoja Rangovo pateiktą Darbų grafiką suderinti per 5 (penkias) darbo dienas nuo jo pateikimo dienos arba raštu pateikti pastabas Rangovui.</w:t>
      </w:r>
      <w:bookmarkEnd w:id="53"/>
    </w:p>
    <w:p w14:paraId="7617B9B2" w14:textId="2F41FD73"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4" w:name="_Ref126785607"/>
      <w:r w:rsidRPr="00FA5CE1">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4"/>
    </w:p>
    <w:p w14:paraId="073BE611" w14:textId="32D98ED1"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5" w:name="_Ref126785645"/>
      <w:r w:rsidRPr="00FA5CE1">
        <w:rPr>
          <w:rFonts w:ascii="Arial" w:hAnsi="Arial" w:cs="Arial"/>
          <w:sz w:val="22"/>
          <w:szCs w:val="22"/>
          <w:lang w:eastAsia="lt-LT"/>
        </w:rPr>
        <w:t>Darbų grafikas suderinamas Sutartyje nurodytų už Sutarties vykdymą atsakingų Užsakovo ir Rangovo atstovų parašais.</w:t>
      </w:r>
      <w:bookmarkEnd w:id="55"/>
    </w:p>
    <w:p w14:paraId="1FF5CC28" w14:textId="3C10605A"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6" w:name="_Ref126782960"/>
      <w:bookmarkStart w:id="57" w:name="_Ref165922705"/>
      <w:r w:rsidRPr="00FA5CE1">
        <w:rPr>
          <w:rFonts w:ascii="Arial" w:hAnsi="Arial" w:cs="Arial"/>
          <w:sz w:val="22"/>
          <w:szCs w:val="22"/>
          <w:lang w:eastAsia="lt-LT"/>
        </w:rPr>
        <w:t>Darbų grafiko atnaujinimą inicijuoti gali bet kuri Šalis, raštu pateikdama siūlymą kitai Sutarties Šaliai.</w:t>
      </w:r>
      <w:bookmarkEnd w:id="56"/>
      <w:r w:rsidRPr="00FA5CE1">
        <w:rPr>
          <w:rFonts w:ascii="Arial" w:hAnsi="Arial" w:cs="Arial"/>
          <w:sz w:val="22"/>
          <w:szCs w:val="22"/>
          <w:lang w:eastAsia="lt-LT"/>
        </w:rPr>
        <w:t xml:space="preserve"> Rangovui inicijavus Darbų grafiko atnaujinimą, Rangovas turi aiškiai ir nedviprasmiškai pagrįsti Sutarties </w:t>
      </w:r>
      <w:r w:rsidRPr="00FA5CE1">
        <w:rPr>
          <w:rFonts w:ascii="Arial" w:hAnsi="Arial" w:cs="Arial"/>
          <w:sz w:val="22"/>
          <w:szCs w:val="22"/>
          <w:lang w:eastAsia="lt-LT"/>
        </w:rPr>
        <w:fldChar w:fldCharType="begin"/>
      </w:r>
      <w:r w:rsidRPr="00FA5CE1">
        <w:rPr>
          <w:rFonts w:ascii="Arial" w:hAnsi="Arial" w:cs="Arial"/>
          <w:sz w:val="22"/>
          <w:szCs w:val="22"/>
          <w:lang w:eastAsia="lt-LT"/>
        </w:rPr>
        <w:instrText xml:space="preserve"> REF _Ref126781162 \r \h  \* MERGEFORMAT </w:instrText>
      </w:r>
      <w:r w:rsidRPr="00FA5CE1">
        <w:rPr>
          <w:rFonts w:ascii="Arial" w:hAnsi="Arial" w:cs="Arial"/>
          <w:sz w:val="22"/>
          <w:szCs w:val="22"/>
          <w:lang w:eastAsia="lt-LT"/>
        </w:rPr>
      </w:r>
      <w:r w:rsidRPr="00FA5CE1">
        <w:rPr>
          <w:rFonts w:ascii="Arial" w:hAnsi="Arial" w:cs="Arial"/>
          <w:sz w:val="22"/>
          <w:szCs w:val="22"/>
          <w:lang w:eastAsia="lt-LT"/>
        </w:rPr>
        <w:fldChar w:fldCharType="separate"/>
      </w:r>
      <w:r w:rsidR="00457D77">
        <w:rPr>
          <w:rFonts w:ascii="Arial" w:hAnsi="Arial" w:cs="Arial"/>
          <w:sz w:val="22"/>
          <w:szCs w:val="22"/>
          <w:lang w:eastAsia="lt-LT"/>
        </w:rPr>
        <w:t>32</w:t>
      </w:r>
      <w:r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nurodytų aplinkybių egzistavimą.</w:t>
      </w:r>
      <w:bookmarkEnd w:id="57"/>
    </w:p>
    <w:p w14:paraId="33A5D3ED" w14:textId="4883925F"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8" w:name="_Ref126781162"/>
      <w:r w:rsidRPr="00FA5CE1">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grafiko atnaujinimas apima tik šiame punkte nurodytų aplinkybių įtraukimą ir nesuteikia Rangovui teisės į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_Ref165922491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FA5CE1">
        <w:rPr>
          <w:rFonts w:ascii="Arial" w:hAnsi="Arial" w:cs="Arial"/>
          <w:sz w:val="22"/>
          <w:szCs w:val="22"/>
          <w:lang w:eastAsia="lt-LT"/>
        </w:rPr>
        <w:fldChar w:fldCharType="end"/>
      </w:r>
      <w:r w:rsidR="00A3507A"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_Ref165922694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numatytų terminų pratęsimą.</w:t>
      </w:r>
      <w:bookmarkEnd w:id="58"/>
      <w:r w:rsidRPr="00FA5CE1">
        <w:rPr>
          <w:rFonts w:ascii="Arial" w:hAnsi="Arial" w:cs="Arial"/>
          <w:sz w:val="22"/>
          <w:szCs w:val="22"/>
          <w:lang w:eastAsia="lt-LT"/>
        </w:rPr>
        <w:t xml:space="preserve"> </w:t>
      </w:r>
    </w:p>
    <w:p w14:paraId="7BC00A2E" w14:textId="5354109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9" w:name="_Ref126790456"/>
      <w:r w:rsidRPr="00FA5CE1">
        <w:rPr>
          <w:rFonts w:ascii="Arial" w:hAnsi="Arial" w:cs="Arial"/>
          <w:sz w:val="22"/>
          <w:szCs w:val="22"/>
          <w:lang w:eastAsia="lt-LT"/>
        </w:rPr>
        <w:t xml:space="preserve">Inicijavus Darbų grafiko atnaujinimą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_Ref165922705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31</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nustatyta tvarka, Rangovas įsipareigoja per 5 (penkias) darbo dienas parengti ir pateikti atnaujint</w:t>
      </w:r>
      <w:r w:rsidR="00A236AF" w:rsidRPr="00FA5CE1">
        <w:rPr>
          <w:rFonts w:ascii="Arial" w:hAnsi="Arial" w:cs="Arial"/>
          <w:sz w:val="22"/>
          <w:szCs w:val="22"/>
          <w:lang w:eastAsia="lt-LT"/>
        </w:rPr>
        <w:t>us</w:t>
      </w:r>
      <w:r w:rsidRPr="00FA5CE1">
        <w:rPr>
          <w:rFonts w:ascii="Arial" w:hAnsi="Arial" w:cs="Arial"/>
          <w:sz w:val="22"/>
          <w:szCs w:val="22"/>
          <w:lang w:eastAsia="lt-LT"/>
        </w:rPr>
        <w:t xml:space="preserve"> Darbų grafiką bei planuojamų išlaidų, reikalingų vykdyti atsiskaitymams su Rangovu pagal Sutartį, grafiką. Atnaujinti Darbų grafikas bei planuojamų išlaidų, reikalingų vykdyti atsiskaitymams su Rangovu pagal Sutartį, grafikas derinami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28</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_Ref126785645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nustatyta tvarka, Rangovui papildomai Darbų grafiką teikiant derinti statinio statybos techniniam prižiūrėtojui</w:t>
      </w:r>
      <w:r w:rsidRPr="007528A9">
        <w:rPr>
          <w:rFonts w:ascii="Arial" w:hAnsi="Arial" w:cs="Arial"/>
          <w:sz w:val="22"/>
          <w:szCs w:val="22"/>
          <w:lang w:eastAsia="lt-LT"/>
        </w:rPr>
        <w:t>. Atnaujintas ir suderintas Darbų grafikas yra neatskiriama Sutarties dalis.</w:t>
      </w:r>
      <w:bookmarkEnd w:id="59"/>
      <w:r w:rsidRPr="007528A9">
        <w:rPr>
          <w:rFonts w:ascii="Arial" w:hAnsi="Arial" w:cs="Arial"/>
          <w:sz w:val="22"/>
          <w:szCs w:val="22"/>
          <w:lang w:eastAsia="lt-LT"/>
        </w:rPr>
        <w:t xml:space="preserve"> </w:t>
      </w:r>
    </w:p>
    <w:p w14:paraId="115373CF" w14:textId="38949430"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 xml:space="preserve">Rangovas Darbus privalo atlikti laikydamasis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bei Darbų grafike nustatytų terminų. Tinkamą patvirtinto Darbų grafiko vykdymą kontroliuoja statinio statybos techninis prižiūrėtojas ir Užsakovas.</w:t>
      </w:r>
    </w:p>
    <w:p w14:paraId="498E91A8" w14:textId="29BAC90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5 (penkis) procentus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_Ref126782960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31</w:t>
      </w:r>
      <w:r w:rsidRPr="007528A9">
        <w:rPr>
          <w:rFonts w:ascii="Arial" w:hAnsi="Arial" w:cs="Arial"/>
          <w:sz w:val="22"/>
          <w:szCs w:val="22"/>
          <w:lang w:eastAsia="lt-LT"/>
        </w:rPr>
        <w:fldChar w:fldCharType="end"/>
      </w:r>
      <w:r w:rsidRPr="007528A9">
        <w:rPr>
          <w:rFonts w:ascii="Arial" w:hAnsi="Arial" w:cs="Arial"/>
          <w:sz w:val="22"/>
          <w:szCs w:val="22"/>
          <w:lang w:eastAsia="lt-LT"/>
        </w:rPr>
        <w:t>-</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_Ref126790456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33</w:t>
      </w:r>
      <w:r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ir nesuteikia teisės nei į Darbų grafike pažymėtų konkrečių Darbų trukmės keitimą, nei į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pratęsimą, taip pat neatleidžia Rangovo nuo sutartinės atsakomybės už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ir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nesilaikymą.</w:t>
      </w:r>
    </w:p>
    <w:p w14:paraId="7D76C27A" w14:textId="6E991691" w:rsidR="00FC03C8" w:rsidRPr="007528A9" w:rsidRDefault="00FC03C8" w:rsidP="00FC03C8">
      <w:pPr>
        <w:pStyle w:val="Sraopastraipa"/>
        <w:numPr>
          <w:ilvl w:val="0"/>
          <w:numId w:val="17"/>
        </w:numPr>
        <w:tabs>
          <w:tab w:val="left" w:pos="993"/>
        </w:tabs>
        <w:ind w:left="0" w:firstLine="567"/>
        <w:jc w:val="both"/>
        <w:rPr>
          <w:rStyle w:val="Komentaronuoroda"/>
          <w:rFonts w:ascii="Arial" w:hAnsi="Arial" w:cs="Arial"/>
          <w:sz w:val="22"/>
          <w:szCs w:val="22"/>
        </w:rPr>
      </w:pPr>
      <w:r w:rsidRPr="007528A9">
        <w:rPr>
          <w:rFonts w:ascii="Arial" w:hAnsi="Arial" w:cs="Arial"/>
          <w:sz w:val="22"/>
          <w:szCs w:val="22"/>
        </w:rPr>
        <w:lastRenderedPageBreak/>
        <w:t xml:space="preserve">Užsakovui raštu pareikalavus, Rangovas privalo teikti išsamias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ataskaitas </w:t>
      </w:r>
      <w:r w:rsidRPr="007528A9">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528A9">
        <w:rPr>
          <w:rFonts w:ascii="Arial" w:hAnsi="Arial" w:cs="Arial"/>
          <w:sz w:val="22"/>
          <w:szCs w:val="22"/>
        </w:rPr>
        <w:t xml:space="preserve">Pirmąją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ataskaitą Rangovas privalo pateikti per 5 (penkias) darbo dienas nuo Užsakovo pareikalavimo teikti ataskaitas gavimo dienos. Vėlesnes </w:t>
      </w:r>
      <w:r w:rsidRPr="007528A9">
        <w:rPr>
          <w:rFonts w:ascii="Arial" w:hAnsi="Arial" w:cs="Arial"/>
          <w:sz w:val="22"/>
          <w:szCs w:val="22"/>
          <w:lang w:eastAsia="lt-LT"/>
        </w:rPr>
        <w:t>Darbų vykdymo</w:t>
      </w:r>
      <w:r w:rsidRPr="007528A9">
        <w:rPr>
          <w:rFonts w:ascii="Arial" w:hAnsi="Arial" w:cs="Arial"/>
          <w:i/>
          <w:iCs/>
          <w:sz w:val="22"/>
          <w:szCs w:val="22"/>
          <w:lang w:eastAsia="lt-LT"/>
        </w:rPr>
        <w:t xml:space="preserve"> </w:t>
      </w:r>
      <w:r w:rsidRPr="007528A9">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528A9">
        <w:rPr>
          <w:rFonts w:ascii="Arial" w:hAnsi="Arial" w:cs="Arial"/>
          <w:sz w:val="22"/>
          <w:szCs w:val="22"/>
          <w:lang w:eastAsia="lt-LT"/>
        </w:rPr>
        <w:t>Darbų vykdymo ataskaita Rangovas privalo pateikti Darbų grafiką, papildytą informacija apie pasiektą Darbų progresą ir faktinę situaciją</w:t>
      </w:r>
      <w:r w:rsidRPr="007528A9">
        <w:rPr>
          <w:rStyle w:val="Komentaronuoroda"/>
          <w:rFonts w:ascii="Arial" w:eastAsiaTheme="minorEastAsia" w:hAnsi="Arial" w:cs="Arial"/>
          <w:sz w:val="22"/>
          <w:szCs w:val="22"/>
        </w:rPr>
        <w:t xml:space="preserve">, pažymint tiek (jų dalies) vėlavimą, tiek greičiau, nei numatyta grafike atliktus </w:t>
      </w:r>
      <w:r w:rsidRPr="007528A9">
        <w:rPr>
          <w:rFonts w:ascii="Arial" w:hAnsi="Arial" w:cs="Arial"/>
          <w:sz w:val="22"/>
          <w:szCs w:val="22"/>
          <w:lang w:eastAsia="lt-LT"/>
        </w:rPr>
        <w:t>Darb</w:t>
      </w:r>
      <w:r w:rsidR="0077344D" w:rsidRPr="007528A9">
        <w:rPr>
          <w:rFonts w:ascii="Arial" w:hAnsi="Arial" w:cs="Arial"/>
          <w:sz w:val="22"/>
          <w:szCs w:val="22"/>
          <w:lang w:eastAsia="lt-LT"/>
        </w:rPr>
        <w:t>us</w:t>
      </w:r>
      <w:r w:rsidRPr="007528A9">
        <w:rPr>
          <w:rStyle w:val="Komentaronuoroda"/>
          <w:rFonts w:ascii="Arial" w:eastAsiaTheme="minorEastAsia" w:hAnsi="Arial" w:cs="Arial"/>
          <w:sz w:val="22"/>
          <w:szCs w:val="22"/>
        </w:rPr>
        <w:t xml:space="preserve">. </w:t>
      </w:r>
    </w:p>
    <w:p w14:paraId="500FCA77" w14:textId="7117059B"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60" w:name="_Ref140174017"/>
      <w:r w:rsidRPr="007528A9">
        <w:rPr>
          <w:rStyle w:val="Komentaronuoroda"/>
          <w:rFonts w:ascii="Arial" w:eastAsiaTheme="minorEastAsia" w:hAnsi="Arial" w:cs="Arial"/>
          <w:sz w:val="22"/>
          <w:szCs w:val="22"/>
        </w:rPr>
        <w:t xml:space="preserve">Kartą per mėnesį (ne vėliau kaip iki paskutinės mėnesio dienos) </w:t>
      </w:r>
      <w:r w:rsidRPr="007528A9">
        <w:rPr>
          <w:rFonts w:ascii="Arial" w:hAnsi="Arial" w:cs="Arial"/>
          <w:sz w:val="22"/>
          <w:szCs w:val="22"/>
          <w:lang w:eastAsia="lt-LT"/>
        </w:rPr>
        <w:t>Rangovas privalo pateikti atnaujintą planuojamų išlaidų, reikalingų vykdyti atsiskaitymams su Rangovu pagal Sutartį, grafiką.  Šiame punkte nurodytame grafike informacija apie planuojamas išlaidas (Darbų atlikimo ir jų aktavimo prognozę) pateikiama mėnesių tikslumu visam Sutarties vykdymo laikotarpiui.</w:t>
      </w:r>
      <w:bookmarkEnd w:id="60"/>
      <w:r w:rsidRPr="007528A9">
        <w:rPr>
          <w:rFonts w:ascii="Arial" w:hAnsi="Arial" w:cs="Arial"/>
          <w:sz w:val="22"/>
          <w:szCs w:val="22"/>
          <w:lang w:eastAsia="lt-LT"/>
        </w:rPr>
        <w:t xml:space="preserve"> </w:t>
      </w:r>
    </w:p>
    <w:bookmarkEnd w:id="49"/>
    <w:p w14:paraId="51D3BA2F" w14:textId="5ABF0A1A" w:rsidR="000104C2" w:rsidRPr="007528A9" w:rsidRDefault="000104C2" w:rsidP="006C2EB2">
      <w:pPr>
        <w:tabs>
          <w:tab w:val="left" w:pos="993"/>
        </w:tabs>
        <w:suppressAutoHyphens/>
        <w:autoSpaceDE w:val="0"/>
        <w:autoSpaceDN w:val="0"/>
        <w:adjustRightInd w:val="0"/>
        <w:spacing w:after="0" w:line="240" w:lineRule="auto"/>
        <w:ind w:left="567"/>
        <w:contextualSpacing/>
        <w:jc w:val="both"/>
        <w:rPr>
          <w:rFonts w:ascii="Arial" w:eastAsia="Times New Roman" w:hAnsi="Arial" w:cs="Arial"/>
          <w:lang w:eastAsia="lt-LT"/>
        </w:rPr>
      </w:pPr>
      <w:r w:rsidRPr="007528A9">
        <w:rPr>
          <w:rFonts w:ascii="Arial" w:eastAsia="Times New Roman" w:hAnsi="Arial" w:cs="Arial"/>
        </w:rPr>
        <w:t xml:space="preserve"> </w:t>
      </w:r>
    </w:p>
    <w:p w14:paraId="429A8453"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3CD34988" w14:textId="4D01D48F" w:rsidR="000104C2" w:rsidRPr="007528A9" w:rsidRDefault="000104C2" w:rsidP="000104C2">
      <w:pPr>
        <w:suppressAutoHyphens/>
        <w:autoSpaceDE w:val="0"/>
        <w:autoSpaceDN w:val="0"/>
        <w:adjustRightInd w:val="0"/>
        <w:spacing w:after="0" w:line="240" w:lineRule="auto"/>
        <w:ind w:firstLine="567"/>
        <w:jc w:val="center"/>
        <w:rPr>
          <w:rFonts w:ascii="Arial" w:hAnsi="Arial" w:cs="Arial"/>
          <w:i/>
          <w:lang w:eastAsia="lt-LT"/>
        </w:rPr>
      </w:pPr>
      <w:r w:rsidRPr="007528A9">
        <w:rPr>
          <w:rFonts w:ascii="Arial" w:hAnsi="Arial" w:cs="Arial"/>
          <w:i/>
          <w:lang w:eastAsia="lt-LT"/>
        </w:rPr>
        <w:t>V.</w:t>
      </w:r>
      <w:r w:rsidR="00DA0E02" w:rsidRPr="007528A9">
        <w:rPr>
          <w:rFonts w:ascii="Arial" w:hAnsi="Arial" w:cs="Arial"/>
          <w:i/>
          <w:lang w:eastAsia="lt-LT"/>
        </w:rPr>
        <w:t>B</w:t>
      </w:r>
      <w:r w:rsidRPr="007528A9">
        <w:rPr>
          <w:rFonts w:ascii="Arial" w:hAnsi="Arial" w:cs="Arial"/>
          <w:i/>
          <w:lang w:eastAsia="lt-LT"/>
        </w:rPr>
        <w:t>. Statybos darbai</w:t>
      </w:r>
    </w:p>
    <w:p w14:paraId="10B8B708" w14:textId="77777777" w:rsidR="000104C2" w:rsidRPr="007528A9" w:rsidRDefault="000104C2" w:rsidP="000104C2">
      <w:pPr>
        <w:suppressAutoHyphens/>
        <w:autoSpaceDE w:val="0"/>
        <w:autoSpaceDN w:val="0"/>
        <w:adjustRightInd w:val="0"/>
        <w:spacing w:after="0" w:line="240" w:lineRule="auto"/>
        <w:ind w:firstLine="567"/>
        <w:jc w:val="both"/>
        <w:rPr>
          <w:rFonts w:ascii="Arial" w:hAnsi="Arial" w:cs="Arial"/>
          <w:lang w:eastAsia="lt-LT"/>
        </w:rPr>
      </w:pPr>
    </w:p>
    <w:p w14:paraId="755F60D8" w14:textId="77777777" w:rsidR="00167F1D" w:rsidRPr="007528A9" w:rsidRDefault="000104C2"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1" w:name="_Hlk90644923"/>
      <w:r w:rsidRPr="007528A9">
        <w:rPr>
          <w:rFonts w:ascii="Arial" w:eastAsia="Times New Roman" w:hAnsi="Arial" w:cs="Arial"/>
          <w:lang w:eastAsia="lt-LT"/>
        </w:rPr>
        <w:t xml:space="preserve">Užsakovas įsipareigoja </w:t>
      </w:r>
      <w:r w:rsidR="009A50DA" w:rsidRPr="007528A9">
        <w:rPr>
          <w:rFonts w:ascii="Arial" w:eastAsia="Times New Roman" w:hAnsi="Arial" w:cs="Arial"/>
          <w:lang w:eastAsia="lt-LT"/>
        </w:rPr>
        <w:t>iki statybos darbų pradžios teisės aktų nustatyta tvarka</w:t>
      </w:r>
      <w:r w:rsidR="009A50DA" w:rsidRPr="007528A9" w:rsidDel="009A50DA">
        <w:rPr>
          <w:rFonts w:ascii="Arial" w:eastAsia="Times New Roman" w:hAnsi="Arial" w:cs="Arial"/>
          <w:lang w:eastAsia="lt-LT"/>
        </w:rPr>
        <w:t xml:space="preserve"> </w:t>
      </w:r>
      <w:r w:rsidRPr="007528A9">
        <w:rPr>
          <w:rFonts w:ascii="Arial" w:eastAsia="Times New Roman" w:hAnsi="Arial" w:cs="Arial"/>
        </w:rPr>
        <w:t>paskirti statinio statybos techninį prižiūrėtoją, kuris vykdys statinio statybos techninę priežiūrą statybos darbų metu.</w:t>
      </w:r>
      <w:bookmarkStart w:id="62" w:name="_Hlk90645705"/>
      <w:bookmarkStart w:id="63" w:name="_Ref87558951"/>
      <w:bookmarkStart w:id="64" w:name="_Ref501536652"/>
      <w:bookmarkEnd w:id="61"/>
    </w:p>
    <w:p w14:paraId="523CABE4" w14:textId="10BB1D4A" w:rsidR="000104C2" w:rsidRPr="007528A9" w:rsidRDefault="00C5320F"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5" w:name="_Ref165923693"/>
      <w:r w:rsidRPr="007528A9">
        <w:rPr>
          <w:rFonts w:ascii="Arial" w:hAnsi="Arial" w:cs="Arial"/>
          <w:lang w:eastAsia="lt-LT"/>
        </w:rPr>
        <w:t xml:space="preserve">Rangovas gali pradėti </w:t>
      </w:r>
      <w:r w:rsidRPr="007528A9">
        <w:rPr>
          <w:rFonts w:ascii="Arial" w:hAnsi="Arial" w:cs="Arial"/>
        </w:rPr>
        <w:t>Darbus tik teisės aktų nustatyta tvarka gavęs leidimą riboti eismą</w:t>
      </w:r>
      <w:r w:rsidR="000104C2" w:rsidRPr="007528A9">
        <w:rPr>
          <w:rFonts w:ascii="Arial" w:hAnsi="Arial" w:cs="Arial"/>
          <w:vertAlign w:val="superscript"/>
        </w:rPr>
        <w:footnoteReference w:id="2"/>
      </w:r>
      <w:r w:rsidR="000104C2" w:rsidRPr="007528A9">
        <w:rPr>
          <w:rFonts w:ascii="Arial" w:hAnsi="Arial" w:cs="Arial"/>
          <w:vertAlign w:val="superscript"/>
        </w:rPr>
        <w:t>-</w:t>
      </w:r>
      <w:r w:rsidR="000104C2" w:rsidRPr="007528A9">
        <w:rPr>
          <w:rFonts w:ascii="Arial" w:hAnsi="Arial" w:cs="Arial"/>
          <w:vertAlign w:val="superscript"/>
        </w:rPr>
        <w:footnoteReference w:id="3"/>
      </w:r>
      <w:bookmarkEnd w:id="62"/>
      <w:r w:rsidR="000104C2" w:rsidRPr="007528A9">
        <w:rPr>
          <w:rFonts w:ascii="Arial" w:hAnsi="Arial" w:cs="Arial"/>
        </w:rPr>
        <w:t>.</w:t>
      </w:r>
      <w:bookmarkEnd w:id="63"/>
      <w:bookmarkEnd w:id="65"/>
    </w:p>
    <w:p w14:paraId="7C9B20BE" w14:textId="037CCC1E"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6" w:name="_Ref503798745"/>
      <w:bookmarkStart w:id="67" w:name="_Ref165923699"/>
      <w:r w:rsidRPr="007528A9">
        <w:rPr>
          <w:rFonts w:ascii="Arial" w:eastAsia="Times New Roman" w:hAnsi="Arial" w:cs="Arial"/>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w:t>
      </w:r>
      <w:bookmarkEnd w:id="64"/>
      <w:bookmarkEnd w:id="66"/>
      <w:r w:rsidR="0085685D" w:rsidRPr="007528A9">
        <w:rPr>
          <w:rFonts w:ascii="Arial" w:eastAsia="Times New Roman" w:hAnsi="Arial" w:cs="Arial"/>
        </w:rPr>
        <w:t xml:space="preserve"> ir privalo ne vėliau kaip per 7 (septynias) dienas sutvarkyti (jeigu statybos darbai buvo pradėti) ir perduoti statybvietę Užsakovui</w:t>
      </w:r>
      <w:r w:rsidR="00730CED" w:rsidRPr="007528A9">
        <w:rPr>
          <w:rFonts w:ascii="Arial" w:eastAsia="Times New Roman" w:hAnsi="Arial" w:cs="Arial"/>
        </w:rPr>
        <w:t>.</w:t>
      </w:r>
      <w:bookmarkEnd w:id="67"/>
    </w:p>
    <w:p w14:paraId="66440DD6" w14:textId="22FE0E1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8" w:name="_Hlk90645928"/>
      <w:r w:rsidRPr="007528A9">
        <w:rPr>
          <w:rFonts w:ascii="Arial" w:eastAsia="Times New Roman" w:hAnsi="Arial" w:cs="Arial"/>
        </w:rPr>
        <w:t xml:space="preserve">Rangovas privalo nustatyti žemės sklypo (-ų), kuriame (-uose) </w:t>
      </w:r>
      <w:r w:rsidR="009A50DA" w:rsidRPr="007528A9">
        <w:rPr>
          <w:rFonts w:ascii="Arial" w:eastAsia="Times New Roman" w:hAnsi="Arial" w:cs="Arial"/>
        </w:rPr>
        <w:t xml:space="preserve">vykdys </w:t>
      </w:r>
      <w:r w:rsidRPr="007528A9">
        <w:rPr>
          <w:rFonts w:ascii="Arial" w:eastAsia="Times New Roman" w:hAnsi="Arial" w:cs="Arial"/>
        </w:rPr>
        <w:t xml:space="preserve">statybos darbus, ribas. Šios sutarties apimtyje Rangovui draudžiama vykdyti statybos darbus privačiuose žemės sklypuose, </w:t>
      </w:r>
      <w:r w:rsidR="0085685D" w:rsidRPr="007528A9">
        <w:rPr>
          <w:rFonts w:ascii="Arial" w:eastAsia="Times New Roman" w:hAnsi="Arial" w:cs="Arial"/>
        </w:rPr>
        <w:t xml:space="preserve">nesant privataus žemės sklypo savininko sutikimo, </w:t>
      </w:r>
      <w:r w:rsidRPr="007528A9">
        <w:rPr>
          <w:rFonts w:ascii="Arial" w:eastAsia="Times New Roman" w:hAnsi="Arial" w:cs="Arial"/>
        </w:rPr>
        <w:t xml:space="preserve">taip pat laisvoje valstybinėje žemėje be Nacionalinės žemės tarnybos prie </w:t>
      </w:r>
      <w:r w:rsidR="0085685D" w:rsidRPr="007528A9">
        <w:rPr>
          <w:rFonts w:ascii="Arial" w:eastAsia="Times New Roman" w:hAnsi="Arial" w:cs="Arial"/>
        </w:rPr>
        <w:t>Aplinkos</w:t>
      </w:r>
      <w:r w:rsidRPr="007528A9">
        <w:rPr>
          <w:rFonts w:ascii="Arial" w:eastAsia="Times New Roman" w:hAnsi="Arial" w:cs="Arial"/>
        </w:rPr>
        <w:t xml:space="preserve"> ministerijos (toliau – NŽT) sutikimo</w:t>
      </w:r>
      <w:bookmarkEnd w:id="68"/>
      <w:r w:rsidRPr="007528A9">
        <w:rPr>
          <w:rFonts w:ascii="Arial" w:eastAsia="Times New Roman" w:hAnsi="Arial" w:cs="Arial"/>
        </w:rPr>
        <w:t xml:space="preserve">. </w:t>
      </w:r>
    </w:p>
    <w:p w14:paraId="5BD3AB79" w14:textId="0D11D2EC"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r w:rsidRPr="007528A9">
        <w:rPr>
          <w:rFonts w:ascii="Arial" w:eastAsia="Times New Roman" w:hAnsi="Arial" w:cs="Arial"/>
        </w:rPr>
        <w:t xml:space="preserve"> savo rizika atlikti Sutartyje numatytus statybos darbus kokybiškai, pagal su Užsakov</w:t>
      </w:r>
      <w:r w:rsidR="007562CB" w:rsidRPr="007528A9">
        <w:rPr>
          <w:rFonts w:ascii="Arial" w:eastAsia="Times New Roman" w:hAnsi="Arial" w:cs="Arial"/>
        </w:rPr>
        <w:t>u</w:t>
      </w:r>
      <w:r w:rsidRPr="007528A9">
        <w:rPr>
          <w:rFonts w:ascii="Arial" w:eastAsia="Times New Roman" w:hAnsi="Arial" w:cs="Arial"/>
        </w:rPr>
        <w:t xml:space="preserve"> suderintą </w:t>
      </w:r>
      <w:r w:rsidR="007562CB" w:rsidRPr="007528A9">
        <w:rPr>
          <w:rFonts w:ascii="Arial" w:eastAsia="Times New Roman" w:hAnsi="Arial" w:cs="Arial"/>
        </w:rPr>
        <w:t>Aprašą</w:t>
      </w:r>
      <w:r w:rsidRPr="007528A9">
        <w:rPr>
          <w:rFonts w:ascii="Arial" w:eastAsia="Times New Roman" w:hAnsi="Arial" w:cs="Arial"/>
        </w:rPr>
        <w:t xml:space="preserve">, </w:t>
      </w:r>
      <w:bookmarkStart w:id="69" w:name="_Hlk90646033"/>
      <w:r w:rsidRPr="007528A9">
        <w:rPr>
          <w:rFonts w:ascii="Arial" w:eastAsia="Times New Roman" w:hAnsi="Arial" w:cs="Arial"/>
        </w:rPr>
        <w:t>laikantis galiojančių statybos darbus reglamentuojančių teisės normų, statybos techninių reglamentų</w:t>
      </w:r>
      <w:r w:rsidRPr="007528A9">
        <w:rPr>
          <w:rFonts w:ascii="Arial" w:eastAsia="Times New Roman" w:hAnsi="Arial" w:cs="Arial"/>
          <w:bCs/>
          <w:lang w:eastAsia="lt-LT"/>
        </w:rPr>
        <w:t xml:space="preserve">, statybos </w:t>
      </w:r>
      <w:r w:rsidRPr="007528A9">
        <w:rPr>
          <w:rFonts w:ascii="Arial" w:eastAsia="Times New Roman" w:hAnsi="Arial" w:cs="Arial"/>
        </w:rPr>
        <w:t>taisyklių, metodinių nurodymų, standartų, papildomų techninių Sutarties sąlygų reikalavimų.</w:t>
      </w:r>
      <w:bookmarkEnd w:id="69"/>
    </w:p>
    <w:p w14:paraId="62662DE7"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 savarankiškai apsirūpinti Darbams atlikti reikalingais materialiniais ištekliais.</w:t>
      </w:r>
    </w:p>
    <w:p w14:paraId="04FBD4CF" w14:textId="36EDDA3B"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0" w:name="_Ref496872106"/>
      <w:bookmarkStart w:id="71" w:name="_Ref503780396"/>
      <w:r w:rsidRPr="007528A9">
        <w:rPr>
          <w:rFonts w:ascii="Arial" w:eastAsia="Times New Roman" w:hAnsi="Arial" w:cs="Arial"/>
          <w:lang w:eastAsia="lt-LT"/>
        </w:rPr>
        <w:t xml:space="preserve">Rangovas prisiima atsakomybę už blogą medžiagų kokybę. </w:t>
      </w:r>
      <w:bookmarkEnd w:id="70"/>
      <w:r w:rsidRPr="007528A9">
        <w:rPr>
          <w:rFonts w:ascii="Arial" w:eastAsia="Times New Roman" w:hAnsi="Arial" w:cs="Arial"/>
          <w:lang w:eastAsia="lt-LT"/>
        </w:rPr>
        <w:t xml:space="preserve">Prieš statybos darbų pradžią, tačiau ne vėliau kaip prieš </w:t>
      </w:r>
      <w:bookmarkStart w:id="72" w:name="_Hlk504403267"/>
      <w:r w:rsidRPr="007528A9">
        <w:rPr>
          <w:rFonts w:ascii="Arial" w:eastAsia="Times New Roman" w:hAnsi="Arial" w:cs="Arial"/>
          <w:iCs/>
          <w:lang w:eastAsia="lt-LT"/>
        </w:rPr>
        <w:t>2 (dvi)</w:t>
      </w:r>
      <w:bookmarkEnd w:id="72"/>
      <w:r w:rsidRPr="007528A9">
        <w:rPr>
          <w:rFonts w:ascii="Arial" w:eastAsia="Times New Roman" w:hAnsi="Arial" w:cs="Arial"/>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Pr="007528A9">
        <w:rPr>
          <w:rFonts w:ascii="Arial" w:eastAsia="Times New Roman" w:hAnsi="Arial" w:cs="Arial"/>
          <w:iCs/>
          <w:lang w:eastAsia="lt-LT"/>
        </w:rPr>
        <w:t>2 (dvi)</w:t>
      </w:r>
      <w:r w:rsidRPr="007528A9">
        <w:rPr>
          <w:rFonts w:ascii="Arial" w:eastAsia="Times New Roman" w:hAnsi="Arial" w:cs="Arial"/>
          <w:color w:val="FF0000"/>
          <w:lang w:eastAsia="lt-LT"/>
        </w:rPr>
        <w:t xml:space="preserve"> </w:t>
      </w:r>
      <w:r w:rsidRPr="007528A9">
        <w:rPr>
          <w:rFonts w:ascii="Arial" w:eastAsia="Times New Roman" w:hAnsi="Arial" w:cs="Arial"/>
          <w:lang w:eastAsia="lt-LT"/>
        </w:rPr>
        <w:t>darbo dienas nuo tokių dokumentų gavimo iš Rangovo momento juos išnagrinėjęs rašt</w:t>
      </w:r>
      <w:r w:rsidR="00DE3261" w:rsidRPr="007528A9">
        <w:rPr>
          <w:rFonts w:ascii="Arial" w:eastAsia="Times New Roman" w:hAnsi="Arial" w:cs="Arial"/>
          <w:lang w:eastAsia="lt-LT"/>
        </w:rPr>
        <w:t>u</w:t>
      </w:r>
      <w:r w:rsidRPr="007528A9">
        <w:rPr>
          <w:rFonts w:ascii="Arial" w:eastAsia="Times New Roman" w:hAnsi="Arial" w:cs="Arial"/>
          <w:lang w:eastAsia="lt-LT"/>
        </w:rPr>
        <w:t xml:space="preserve"> patvirtins (vizuo</w:t>
      </w:r>
      <w:r w:rsidR="00DE3261" w:rsidRPr="007528A9">
        <w:rPr>
          <w:rFonts w:ascii="Arial" w:eastAsia="Times New Roman" w:hAnsi="Arial" w:cs="Arial"/>
          <w:lang w:eastAsia="lt-LT"/>
        </w:rPr>
        <w:t>damas</w:t>
      </w:r>
      <w:r w:rsidRPr="007528A9">
        <w:rPr>
          <w:rFonts w:ascii="Arial" w:eastAsia="Times New Roman" w:hAnsi="Arial" w:cs="Arial"/>
          <w:lang w:eastAsia="lt-LT"/>
        </w:rPr>
        <w: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1"/>
      <w:r w:rsidRPr="007528A9">
        <w:rPr>
          <w:rFonts w:ascii="Arial" w:eastAsia="Times New Roman" w:hAnsi="Arial" w:cs="Arial"/>
          <w:lang w:eastAsia="lt-LT"/>
        </w:rPr>
        <w:t xml:space="preserve"> </w:t>
      </w:r>
    </w:p>
    <w:p w14:paraId="54AB4B99" w14:textId="3F1A465A" w:rsidR="00C5320F" w:rsidRPr="007528A9" w:rsidRDefault="00C5320F" w:rsidP="00C5320F">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3" w:name="_Hlk103068386"/>
      <w:r w:rsidRPr="007528A9">
        <w:rPr>
          <w:rFonts w:ascii="Arial" w:hAnsi="Arial" w:cs="Arial"/>
          <w:sz w:val="22"/>
          <w:szCs w:val="22"/>
          <w:lang w:eastAsia="lt-LT"/>
        </w:rPr>
        <w:t>Kai darbams atlikti naudojamos grįžtamosios medžiagos (Užsakovo perduodamos panaudotos apsauginių kelio atitvarų sijos) Rangovas neturi pateikti statinio statybos techniniam prižiūrėtojui visų Rangovo numatomų naudoti panaudotų gaminių ir/ar medžiagų atitikties dokumentus, tačiau Rangovas prisiima atsakomybę už pasirinktų likusių gaminių ir/ar medžiagų ir už atliktų darbų kokybę.</w:t>
      </w:r>
      <w:bookmarkEnd w:id="73"/>
    </w:p>
    <w:p w14:paraId="4C1FAD2A" w14:textId="3F84ED3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i/>
          <w:lang w:eastAsia="lt-LT"/>
        </w:rPr>
      </w:pPr>
      <w:bookmarkStart w:id="74" w:name="_Ref165923704"/>
      <w:bookmarkStart w:id="75" w:name="_Hlk90646202"/>
      <w:bookmarkStart w:id="76" w:name="_Ref496702864"/>
      <w:bookmarkStart w:id="77" w:name="_Hlk504403292"/>
      <w:r w:rsidRPr="007528A9">
        <w:rPr>
          <w:rFonts w:ascii="Arial" w:eastAsia="Times New Roman" w:hAnsi="Arial" w:cs="Arial"/>
          <w:lang w:eastAsia="lt-LT"/>
        </w:rPr>
        <w:t xml:space="preserve">Rangovas privalo užtikrinti tinkamą statybos darbų vietos aptvėrimą ir eismo organizavimą. Statybos darbai turi būti organizuojami taip, kad kelio ruože, kuriame vykdomi </w:t>
      </w:r>
      <w:r w:rsidRPr="007528A9">
        <w:rPr>
          <w:rFonts w:ascii="Arial" w:eastAsia="Times New Roman" w:hAnsi="Arial" w:cs="Arial"/>
          <w:lang w:eastAsia="lt-LT"/>
        </w:rPr>
        <w:lastRenderedPageBreak/>
        <w:t xml:space="preserve">statybos darbai, nebūtų nutraukiamas transporto eismas, būtų </w:t>
      </w:r>
      <w:r w:rsidRPr="007528A9">
        <w:rPr>
          <w:rFonts w:ascii="Arial" w:eastAsia="Times New Roman" w:hAnsi="Arial" w:cs="Arial"/>
        </w:rPr>
        <w:t>užtikrinamas patekimas į teritorijas, kurios ribojasi su kelio ruožu, kuriame vykdomi statybos darbai, taip pat sudaromos kuo mažesnės kliūtys pagalbos tarnybų transporto eismui</w:t>
      </w:r>
      <w:r w:rsidRPr="007528A9">
        <w:rPr>
          <w:rFonts w:ascii="Arial" w:eastAsia="Times New Roman" w:hAnsi="Arial" w:cs="Arial"/>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74"/>
      <w:r w:rsidRPr="007528A9">
        <w:rPr>
          <w:rFonts w:ascii="Arial" w:eastAsia="Times New Roman" w:hAnsi="Arial" w:cs="Arial"/>
          <w:i/>
          <w:lang w:eastAsia="lt-LT"/>
        </w:rPr>
        <w:t xml:space="preserve"> </w:t>
      </w:r>
      <w:bookmarkEnd w:id="75"/>
    </w:p>
    <w:p w14:paraId="03C352BB" w14:textId="189BEE20" w:rsidR="00DD6746" w:rsidRPr="007528A9" w:rsidRDefault="00DD6746" w:rsidP="00DD6746">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8" w:name="_Ref505613936"/>
      <w:bookmarkStart w:id="79" w:name="_Ref165923708"/>
      <w:bookmarkStart w:id="80" w:name="_Hlk90646573"/>
      <w:r w:rsidRPr="007528A9">
        <w:rPr>
          <w:rFonts w:ascii="Arial" w:eastAsia="Times New Roman" w:hAnsi="Arial" w:cs="Arial"/>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w:t>
      </w:r>
      <w:r w:rsidR="00A4672F" w:rsidRPr="007528A9">
        <w:rPr>
          <w:rFonts w:ascii="Arial" w:eastAsia="Times New Roman" w:hAnsi="Arial" w:cs="Arial"/>
          <w:lang w:eastAsia="lt-LT"/>
        </w:rPr>
        <w:t xml:space="preserve"> </w:t>
      </w:r>
      <w:r w:rsidRPr="007528A9">
        <w:rPr>
          <w:rFonts w:ascii="Arial" w:eastAsia="Times New Roman" w:hAnsi="Arial" w:cs="Arial"/>
          <w:lang w:eastAsia="lt-LT"/>
        </w:rPr>
        <w:t>y. dangos barstymo ir sniego valymo</w:t>
      </w:r>
      <w:bookmarkEnd w:id="78"/>
      <w:r w:rsidRPr="007528A9">
        <w:rPr>
          <w:rFonts w:ascii="Arial" w:eastAsia="Times New Roman" w:hAnsi="Arial" w:cs="Arial"/>
          <w:lang w:eastAsia="lt-LT"/>
        </w:rPr>
        <w:t>, išskyrus atvejus kai Rangovas eismą organizuoja rekonstruojamo (remontuojamo) ruožo nesurištu sluoksniu.</w:t>
      </w:r>
      <w:bookmarkEnd w:id="79"/>
      <w:r w:rsidRPr="007528A9">
        <w:rPr>
          <w:rFonts w:ascii="Arial" w:eastAsia="Times New Roman" w:hAnsi="Arial" w:cs="Arial"/>
          <w:lang w:eastAsia="lt-LT"/>
        </w:rPr>
        <w:t xml:space="preserve"> </w:t>
      </w:r>
      <w:bookmarkEnd w:id="80"/>
    </w:p>
    <w:bookmarkEnd w:id="76"/>
    <w:bookmarkEnd w:id="77"/>
    <w:p w14:paraId="042ECA58" w14:textId="436BB9DF"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Be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_Ref496702864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Pr>
          <w:rFonts w:ascii="Arial" w:eastAsia="Times New Roman" w:hAnsi="Arial" w:cs="Arial"/>
          <w:lang w:eastAsia="lt-LT"/>
        </w:rPr>
        <w:t>46</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r w:rsidR="00DD6746" w:rsidRPr="007528A9">
        <w:rPr>
          <w:rFonts w:ascii="Arial" w:eastAsia="Times New Roman" w:hAnsi="Arial" w:cs="Arial"/>
          <w:lang w:eastAsia="lt-LT"/>
        </w:rPr>
        <w:t xml:space="preserve">ir </w:t>
      </w:r>
      <w:r w:rsidR="00A83EF0" w:rsidRPr="007528A9">
        <w:rPr>
          <w:rFonts w:ascii="Arial" w:eastAsia="Times New Roman" w:hAnsi="Arial" w:cs="Arial"/>
          <w:lang w:eastAsia="lt-LT"/>
        </w:rPr>
        <w:fldChar w:fldCharType="begin"/>
      </w:r>
      <w:r w:rsidR="00A83EF0" w:rsidRPr="007528A9">
        <w:rPr>
          <w:rFonts w:ascii="Arial" w:eastAsia="Times New Roman" w:hAnsi="Arial" w:cs="Arial"/>
          <w:lang w:eastAsia="lt-LT"/>
        </w:rPr>
        <w:instrText xml:space="preserve"> REF _Ref505613936 \r \h  \* MERGEFORMAT </w:instrText>
      </w:r>
      <w:r w:rsidR="00A83EF0" w:rsidRPr="007528A9">
        <w:rPr>
          <w:rFonts w:ascii="Arial" w:eastAsia="Times New Roman" w:hAnsi="Arial" w:cs="Arial"/>
          <w:lang w:eastAsia="lt-LT"/>
        </w:rPr>
      </w:r>
      <w:r w:rsidR="00A83EF0" w:rsidRPr="007528A9">
        <w:rPr>
          <w:rFonts w:ascii="Arial" w:eastAsia="Times New Roman" w:hAnsi="Arial" w:cs="Arial"/>
          <w:lang w:eastAsia="lt-LT"/>
        </w:rPr>
        <w:fldChar w:fldCharType="separate"/>
      </w:r>
      <w:r w:rsidR="00457D77">
        <w:rPr>
          <w:rFonts w:ascii="Arial" w:eastAsia="Times New Roman" w:hAnsi="Arial" w:cs="Arial"/>
          <w:lang w:eastAsia="lt-LT"/>
        </w:rPr>
        <w:t>47</w:t>
      </w:r>
      <w:r w:rsidR="00A83EF0" w:rsidRPr="007528A9">
        <w:rPr>
          <w:rFonts w:ascii="Arial" w:eastAsia="Times New Roman" w:hAnsi="Arial" w:cs="Arial"/>
          <w:lang w:eastAsia="lt-LT"/>
        </w:rPr>
        <w:fldChar w:fldCharType="end"/>
      </w:r>
      <w:r w:rsidR="00DD6746" w:rsidRPr="007528A9">
        <w:rPr>
          <w:rFonts w:ascii="Arial" w:eastAsia="Times New Roman" w:hAnsi="Arial" w:cs="Arial"/>
          <w:lang w:eastAsia="lt-LT"/>
        </w:rPr>
        <w:t xml:space="preserve"> </w:t>
      </w:r>
      <w:r w:rsidRPr="007528A9">
        <w:rPr>
          <w:rFonts w:ascii="Arial" w:eastAsia="Times New Roman" w:hAnsi="Arial" w:cs="Arial"/>
          <w:lang w:eastAsia="lt-LT"/>
        </w:rPr>
        <w:t xml:space="preserve">punktuose numatytų įsipareigojimų, Rangovas taip pat įsipareigoja ne vėliau kaip 1 (vieną) dieną prieš pradedant, keičiant ar panaikinant eismo ribojimą informuoti Užsakovo Eismo informacijos centrą el. paštu (informacija teikiama vadovaujantis </w:t>
      </w:r>
      <w:r w:rsidR="0096380E" w:rsidRPr="007528A9">
        <w:rPr>
          <w:rFonts w:ascii="Arial" w:eastAsia="Times New Roman" w:hAnsi="Arial" w:cs="Arial"/>
          <w:lang w:eastAsia="lt-LT"/>
        </w:rPr>
        <w:t xml:space="preserve">Specialiųjų </w:t>
      </w:r>
      <w:r w:rsidRPr="007528A9">
        <w:rPr>
          <w:rFonts w:ascii="Arial" w:eastAsia="Times New Roman" w:hAnsi="Arial" w:cs="Arial"/>
          <w:lang w:eastAsia="lt-LT"/>
        </w:rPr>
        <w:t xml:space="preserve">pirkimo </w:t>
      </w:r>
      <w:r w:rsidR="0096380E" w:rsidRPr="007528A9">
        <w:rPr>
          <w:rFonts w:ascii="Arial" w:eastAsia="Times New Roman" w:hAnsi="Arial" w:cs="Arial"/>
          <w:lang w:eastAsia="lt-LT"/>
        </w:rPr>
        <w:t>sąlygų</w:t>
      </w:r>
      <w:r w:rsidRPr="007528A9">
        <w:rPr>
          <w:rFonts w:ascii="Arial" w:eastAsia="Times New Roman" w:hAnsi="Arial" w:cs="Arial"/>
          <w:lang w:eastAsia="lt-LT"/>
        </w:rPr>
        <w:t xml:space="preserve"> </w:t>
      </w:r>
      <w:r w:rsidRPr="007528A9">
        <w:rPr>
          <w:rFonts w:ascii="Arial" w:eastAsia="Times New Roman" w:hAnsi="Arial" w:cs="Arial"/>
          <w:b/>
          <w:bCs/>
          <w:lang w:eastAsia="lt-LT"/>
        </w:rPr>
        <w:t>priedu Nr.</w:t>
      </w:r>
      <w:r w:rsidR="0096380E" w:rsidRPr="007528A9">
        <w:rPr>
          <w:rFonts w:ascii="Arial" w:eastAsia="Times New Roman" w:hAnsi="Arial" w:cs="Arial"/>
          <w:b/>
          <w:bCs/>
          <w:lang w:eastAsia="lt-LT"/>
        </w:rPr>
        <w:t xml:space="preserve"> 1</w:t>
      </w:r>
      <w:r w:rsidR="00777D53">
        <w:rPr>
          <w:rFonts w:ascii="Arial" w:eastAsia="Times New Roman" w:hAnsi="Arial" w:cs="Arial"/>
          <w:b/>
          <w:bCs/>
          <w:lang w:eastAsia="lt-LT"/>
        </w:rPr>
        <w:t>2</w:t>
      </w:r>
      <w:r w:rsidRPr="007528A9">
        <w:rPr>
          <w:rFonts w:ascii="Arial" w:eastAsia="Times New Roman" w:hAnsi="Arial" w:cs="Arial"/>
          <w:lang w:eastAsia="lt-LT"/>
        </w:rPr>
        <w:t>).</w:t>
      </w:r>
    </w:p>
    <w:p w14:paraId="141224C2" w14:textId="77777777" w:rsidR="00E7736C" w:rsidRPr="007528A9" w:rsidRDefault="00E7736C" w:rsidP="00E7736C">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6F6102E0" w14:textId="1718F049" w:rsidR="00E7736C" w:rsidRPr="007528A9" w:rsidRDefault="00E7736C" w:rsidP="00E7736C">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21BF675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1" w:name="_Hlk90646692"/>
      <w:r w:rsidRPr="007528A9">
        <w:rPr>
          <w:rFonts w:ascii="Arial" w:eastAsia="Times New Roman" w:hAnsi="Arial" w:cs="Arial"/>
          <w:lang w:eastAsia="lt-LT"/>
        </w:rPr>
        <w:t>Per visą statybos darbų vykdymo laikotarpį Rangovas statybvietėje užtikrina darbo ir priešgaisrinę saugą ir aplinkos ekologinės apsaugos reikalavimus.</w:t>
      </w:r>
      <w:bookmarkEnd w:id="81"/>
    </w:p>
    <w:p w14:paraId="46EB4593"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2" w:name="_Ref90580445"/>
      <w:r w:rsidRPr="007528A9">
        <w:rPr>
          <w:rFonts w:ascii="Arial" w:eastAsia="Times New Roman" w:hAnsi="Arial" w:cs="Arial"/>
          <w:lang w:eastAsia="lt-LT"/>
        </w:rPr>
        <w:t xml:space="preserve">Rangovas privalo </w:t>
      </w:r>
      <w:r w:rsidRPr="007528A9">
        <w:rPr>
          <w:rFonts w:ascii="Arial" w:eastAsia="Times New Roman" w:hAnsi="Arial" w:cs="Arial"/>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2"/>
      <w:r w:rsidRPr="007528A9">
        <w:rPr>
          <w:rFonts w:ascii="Arial" w:eastAsia="Times New Roman" w:hAnsi="Arial" w:cs="Arial"/>
        </w:rPr>
        <w:t xml:space="preserve"> Rangovas įsipareigoja užtikrinti, kad statybos darbų neatliktų asmenys, neturintys statybininko ID kodo ir (ar) nepateikę atitinkamų duomenų Skaidriai dirbančiojo tapatybės identifikavimo informacinės sistemos tvarkytojui.</w:t>
      </w:r>
    </w:p>
    <w:p w14:paraId="4AD8E64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83" w:name="_Ref99532255"/>
      <w:r w:rsidRPr="007528A9">
        <w:rPr>
          <w:rFonts w:ascii="Arial" w:eastAsia="Times New Roman" w:hAnsi="Arial" w:cs="Arial"/>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3"/>
    </w:p>
    <w:p w14:paraId="7E061AE2"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4" w:name="_Hlk90648466"/>
      <w:r w:rsidRPr="007528A9">
        <w:rPr>
          <w:rFonts w:ascii="Arial" w:eastAsia="Times New Roman" w:hAnsi="Arial" w:cs="Arial"/>
        </w:rPr>
        <w:t>Atlikęs statybos darbus, Rangovas įsipareigoja parengti ir perduoti Užsakovui išpildomąją dokumentaciją (taip pat skaitmeninę jos kopiją).</w:t>
      </w:r>
      <w:bookmarkEnd w:id="84"/>
    </w:p>
    <w:p w14:paraId="4B42570C" w14:textId="2774BB19"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5" w:name="_Hlk90648837"/>
      <w:r w:rsidRPr="007528A9">
        <w:rPr>
          <w:rFonts w:ascii="Arial" w:eastAsia="Times New Roman" w:hAnsi="Arial" w:cs="Arial"/>
          <w:lang w:eastAsia="lt-LT"/>
        </w:rPr>
        <w:t xml:space="preserve">Užsakovas turi teisę tikrinti Rangovo Darbų atlikimo eigą ir kokybę, nesikišdamas į Rangovo ūkinę komercinę veiklą, taip pat kaip Rangovas laikosi Sutarties </w:t>
      </w:r>
      <w:bookmarkEnd w:id="85"/>
      <w:r w:rsidR="005C34B7" w:rsidRPr="007528A9">
        <w:rPr>
          <w:rFonts w:ascii="Arial" w:eastAsia="Times New Roman" w:hAnsi="Arial" w:cs="Arial"/>
          <w:lang w:eastAsia="lt-LT"/>
        </w:rPr>
        <w:fldChar w:fldCharType="begin"/>
      </w:r>
      <w:r w:rsidR="005C34B7" w:rsidRPr="007528A9">
        <w:rPr>
          <w:rFonts w:ascii="Arial" w:eastAsia="Times New Roman" w:hAnsi="Arial" w:cs="Arial"/>
          <w:lang w:eastAsia="lt-LT"/>
        </w:rPr>
        <w:instrText xml:space="preserve"> REF _Ref90580445 \r \h  \* MERGEFORMAT </w:instrText>
      </w:r>
      <w:r w:rsidR="005C34B7" w:rsidRPr="007528A9">
        <w:rPr>
          <w:rFonts w:ascii="Arial" w:eastAsia="Times New Roman" w:hAnsi="Arial" w:cs="Arial"/>
          <w:lang w:eastAsia="lt-LT"/>
        </w:rPr>
      </w:r>
      <w:r w:rsidR="005C34B7" w:rsidRPr="007528A9">
        <w:rPr>
          <w:rFonts w:ascii="Arial" w:eastAsia="Times New Roman" w:hAnsi="Arial" w:cs="Arial"/>
          <w:lang w:eastAsia="lt-LT"/>
        </w:rPr>
        <w:fldChar w:fldCharType="separate"/>
      </w:r>
      <w:r w:rsidR="00457D77">
        <w:rPr>
          <w:rFonts w:ascii="Arial" w:eastAsia="Times New Roman" w:hAnsi="Arial" w:cs="Arial"/>
          <w:lang w:eastAsia="lt-LT"/>
        </w:rPr>
        <w:t>52</w:t>
      </w:r>
      <w:r w:rsidR="005C34B7"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bookmarkStart w:id="86" w:name="_Hlk90648858"/>
      <w:r w:rsidRPr="007528A9">
        <w:rPr>
          <w:rFonts w:ascii="Arial" w:eastAsia="Times New Roman" w:hAnsi="Arial" w:cs="Arial"/>
          <w:lang w:eastAsia="lt-LT"/>
        </w:rPr>
        <w:t xml:space="preserve">punkte nustatytų įpareigojimų. </w:t>
      </w:r>
      <w:r w:rsidR="00A54323" w:rsidRPr="007528A9">
        <w:rPr>
          <w:rFonts w:ascii="Arial" w:eastAsia="Times New Roman" w:hAnsi="Arial" w:cs="Arial"/>
          <w:lang w:eastAsia="lt-LT"/>
        </w:rPr>
        <w:t xml:space="preserve">Užsakovo reikalavimai ir pastabos Darbų grafikui nėra laikomi kišimusi į Rangovo ūkinę komercinę veiklą. </w:t>
      </w:r>
      <w:r w:rsidRPr="007528A9">
        <w:rPr>
          <w:rFonts w:ascii="Arial" w:eastAsia="Times New Roman" w:hAnsi="Arial" w:cs="Arial"/>
          <w:lang w:eastAsia="lt-LT"/>
        </w:rPr>
        <w:t>Rangovas įsipareigoja leisti statinio statybos techniniam prižiūrėtojui, Užsakovui ir Užsakovo nurodytiems asmenims bet kada tikrinti atliekamų Darbų kokybę, būdą ir naudojamas medžiagas</w:t>
      </w:r>
      <w:bookmarkEnd w:id="86"/>
      <w:r w:rsidRPr="007528A9">
        <w:rPr>
          <w:rFonts w:ascii="Arial" w:eastAsia="Times New Roman" w:hAnsi="Arial" w:cs="Arial"/>
          <w:lang w:eastAsia="lt-LT"/>
        </w:rPr>
        <w:t xml:space="preserve"> </w:t>
      </w:r>
    </w:p>
    <w:p w14:paraId="0D3B0538"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0A6BA8B3"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42CC2DCD" w14:textId="2697B290" w:rsidR="008E2455" w:rsidRPr="007528A9" w:rsidRDefault="000104C2" w:rsidP="008E2455">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7528A9">
        <w:rPr>
          <w:rFonts w:ascii="Arial" w:eastAsia="Times New Roman" w:hAnsi="Arial" w:cs="Arial"/>
          <w:i/>
          <w:lang w:eastAsia="lt-LT"/>
        </w:rPr>
        <w:t>V.</w:t>
      </w:r>
      <w:r w:rsidR="00686F4B" w:rsidRPr="007528A9">
        <w:rPr>
          <w:rFonts w:ascii="Arial" w:eastAsia="Times New Roman" w:hAnsi="Arial" w:cs="Arial"/>
          <w:i/>
          <w:lang w:eastAsia="lt-LT"/>
        </w:rPr>
        <w:t>C</w:t>
      </w:r>
      <w:r w:rsidRPr="007528A9">
        <w:rPr>
          <w:rFonts w:ascii="Arial" w:eastAsia="Times New Roman" w:hAnsi="Arial" w:cs="Arial"/>
          <w:i/>
          <w:lang w:eastAsia="lt-LT"/>
        </w:rPr>
        <w:t>. Atliktų darbų kiekių perdavimas. Darbų perdavimas</w:t>
      </w:r>
    </w:p>
    <w:p w14:paraId="0C9A5944"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037F6D82"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7" w:name="_Hlk90648921"/>
      <w:r w:rsidRPr="007528A9">
        <w:rPr>
          <w:rFonts w:ascii="Arial" w:eastAsia="Times New Roman" w:hAnsi="Arial" w:cs="Arial"/>
          <w:lang w:eastAsia="lt-LT"/>
        </w:rPr>
        <w:t>Užsakovas įsipareigoja priimti iš Rangovo tinkamai (kokybiškai) pagal pateiktą užsakymą atliktus Darbus šioje Sutartyje nustatyta tvarka ir terminais.</w:t>
      </w:r>
    </w:p>
    <w:p w14:paraId="003083AF"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užbaigęs Darbus elektroniniu paštu informuoja Sutartyje nurodytą Užsakovo atstovą bei statinio statybos techninį prižiūrėtoją apie Darbų pabaigą.</w:t>
      </w:r>
    </w:p>
    <w:p w14:paraId="424BECE8" w14:textId="74624A8E"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lastRenderedPageBreak/>
        <w:t>Tinkamai pagal Užsakymą atlikti Darbai perduodami Užsakovui pasirašant atliktų darbų aktą (forma F2). Atliktų darbų aktą iš Rangovo pusės pasirašo statybos darbų vadovas, o iš Užsakovo pusės – statinio statybos techninis prižiūrėtojas. Pasirašomas tik galutinis atliktų darbų aktas, tarpiniai atliktų darbų aktai nepildomi.</w:t>
      </w:r>
    </w:p>
    <w:p w14:paraId="0C6FB755" w14:textId="3240ECEA" w:rsidR="008E2455" w:rsidRPr="007528A9" w:rsidRDefault="008E2455" w:rsidP="008E2455">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rPr>
        <w:t>Užsakovui pareikalavus, a</w:t>
      </w:r>
      <w:r w:rsidRPr="007528A9">
        <w:rPr>
          <w:rFonts w:ascii="Arial" w:eastAsia="Times New Roman" w:hAnsi="Arial" w:cs="Arial"/>
          <w:lang w:eastAsia="lt-LT"/>
        </w:rPr>
        <w:t>tliktų statybos darbų kiekiai gali būti perduodami Užsakovui suformuojant atliktų darbų (kiekių) aktą Valstybinės ir vietinės reikšmės kelių turto valdymo informacinės sistemos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bookmarkEnd w:id="87"/>
    </w:p>
    <w:p w14:paraId="1B25FF94" w14:textId="77777777" w:rsidR="00F36EB1" w:rsidRPr="007528A9" w:rsidRDefault="00F36EB1" w:rsidP="00F36EB1">
      <w:pPr>
        <w:pStyle w:val="Sraopastraipa"/>
        <w:numPr>
          <w:ilvl w:val="0"/>
          <w:numId w:val="17"/>
        </w:numPr>
        <w:tabs>
          <w:tab w:val="left" w:pos="426"/>
        </w:tabs>
        <w:ind w:left="0" w:firstLine="567"/>
        <w:jc w:val="both"/>
        <w:rPr>
          <w:rFonts w:ascii="Arial" w:hAnsi="Arial" w:cs="Arial"/>
          <w:sz w:val="22"/>
          <w:szCs w:val="22"/>
        </w:rPr>
      </w:pPr>
      <w:bookmarkStart w:id="88" w:name="_Ref500759170"/>
      <w:bookmarkStart w:id="89" w:name="_Hlk520120311"/>
      <w:r w:rsidRPr="007528A9">
        <w:rPr>
          <w:rFonts w:ascii="Arial" w:hAnsi="Arial" w:cs="Arial"/>
          <w:sz w:val="22"/>
          <w:szCs w:val="22"/>
          <w:lang w:eastAsia="lt-LT"/>
        </w:rPr>
        <w:t>Rangovas įsipareigoja per protingą terminą:</w:t>
      </w:r>
    </w:p>
    <w:p w14:paraId="1BCA897E"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lang w:eastAsia="lt-LT"/>
        </w:rPr>
      </w:pPr>
      <w:r w:rsidRPr="007528A9">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44095E25"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rPr>
      </w:pPr>
      <w:bookmarkStart w:id="90" w:name="_Hlk87619367"/>
      <w:r w:rsidRPr="007528A9">
        <w:rPr>
          <w:rFonts w:ascii="Arial" w:hAnsi="Arial" w:cs="Arial"/>
          <w:sz w:val="22"/>
          <w:szCs w:val="22"/>
          <w:lang w:eastAsia="lt-LT"/>
        </w:rPr>
        <w:t xml:space="preserve">gavęs galutinės statybos objekto apžiūros aktą, kuriame </w:t>
      </w:r>
      <w:r w:rsidRPr="007528A9">
        <w:rPr>
          <w:rFonts w:ascii="Arial" w:hAnsi="Arial" w:cs="Arial"/>
          <w:sz w:val="22"/>
          <w:szCs w:val="22"/>
        </w:rPr>
        <w:t>nenurodyta atliktų statybos darbų  esminių trūkumų,</w:t>
      </w:r>
      <w:r w:rsidRPr="007528A9">
        <w:rPr>
          <w:rFonts w:ascii="Arial" w:hAnsi="Arial" w:cs="Arial"/>
          <w:sz w:val="22"/>
          <w:szCs w:val="22"/>
          <w:lang w:eastAsia="lt-LT"/>
        </w:rPr>
        <w:t xml:space="preserve"> ir Sutarties nustatyta tvarka suderinęs </w:t>
      </w:r>
      <w:r w:rsidRPr="007528A9">
        <w:rPr>
          <w:rFonts w:ascii="Arial" w:hAnsi="Arial" w:cs="Arial"/>
          <w:sz w:val="22"/>
          <w:szCs w:val="22"/>
        </w:rPr>
        <w:t>kadastrinių duomenų bylas</w:t>
      </w:r>
      <w:r w:rsidRPr="007528A9">
        <w:rPr>
          <w:rFonts w:ascii="Arial" w:hAnsi="Arial" w:cs="Arial"/>
          <w:sz w:val="22"/>
          <w:szCs w:val="22"/>
          <w:lang w:eastAsia="lt-LT"/>
        </w:rPr>
        <w:t>, pranešti Užsakovui apie Darbų užbaigimą bei pasirengimą perduoti Darbų rezultatą, prašant organizuoti jų priėmimą</w:t>
      </w:r>
      <w:bookmarkEnd w:id="90"/>
      <w:r w:rsidRPr="007528A9">
        <w:rPr>
          <w:rFonts w:ascii="Arial" w:hAnsi="Arial" w:cs="Arial"/>
          <w:sz w:val="22"/>
          <w:szCs w:val="22"/>
          <w:lang w:eastAsia="lt-LT"/>
        </w:rPr>
        <w:t>.</w:t>
      </w:r>
      <w:bookmarkEnd w:id="88"/>
    </w:p>
    <w:p w14:paraId="366D9433" w14:textId="77777777" w:rsidR="00F36EB1" w:rsidRPr="007528A9" w:rsidRDefault="00F36EB1" w:rsidP="00F36EB1">
      <w:pPr>
        <w:pStyle w:val="Sraopastraipa"/>
        <w:numPr>
          <w:ilvl w:val="0"/>
          <w:numId w:val="17"/>
        </w:numPr>
        <w:tabs>
          <w:tab w:val="left" w:pos="993"/>
        </w:tabs>
        <w:ind w:left="0" w:firstLine="567"/>
        <w:jc w:val="both"/>
        <w:rPr>
          <w:rFonts w:ascii="Arial" w:hAnsi="Arial" w:cs="Arial"/>
          <w:sz w:val="22"/>
          <w:szCs w:val="22"/>
        </w:rPr>
      </w:pPr>
      <w:bookmarkStart w:id="91" w:name="_Hlk49852348"/>
      <w:bookmarkEnd w:id="89"/>
      <w:r w:rsidRPr="007528A9">
        <w:rPr>
          <w:rFonts w:ascii="Arial" w:hAnsi="Arial" w:cs="Arial"/>
          <w:sz w:val="22"/>
          <w:szCs w:val="22"/>
          <w:lang w:eastAsia="lt-LT"/>
        </w:rPr>
        <w:t xml:space="preserve">Užsakovas įsipareigoja </w:t>
      </w:r>
      <w:bookmarkStart w:id="92" w:name="_Hlk51758233"/>
      <w:bookmarkEnd w:id="91"/>
      <w:r w:rsidRPr="007528A9">
        <w:rPr>
          <w:rFonts w:ascii="Arial" w:hAnsi="Arial" w:cs="Arial"/>
          <w:sz w:val="22"/>
          <w:szCs w:val="22"/>
          <w:lang w:eastAsia="lt-LT"/>
        </w:rPr>
        <w:t>organizuoti Darbų priėmimą pagal Darbų priėmimo metu galiojantį Reglamentą.</w:t>
      </w:r>
      <w:bookmarkEnd w:id="92"/>
    </w:p>
    <w:p w14:paraId="0EECB700" w14:textId="24DB2B71" w:rsidR="00F36EB1" w:rsidRPr="007528A9" w:rsidRDefault="00F36EB1" w:rsidP="00F36EB1">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įsipareigoja iki Darbų priėmimo užtikrinti kelių saugumo auditą atliekančių asmenų patekimą į kelio ruožą, kuriame atliko statybos darbus.</w:t>
      </w:r>
    </w:p>
    <w:p w14:paraId="25C2C7E1"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Darbai laikomi visiškai baigtais, Rangovui įvykdžius visus užsakyme numatytus Darbus ir Užsakovui pateikus Rangovo ir statinio techninio prižiūrėtojo pasirašytą atliktų darbų aktą.</w:t>
      </w:r>
    </w:p>
    <w:p w14:paraId="376CD660" w14:textId="77777777" w:rsidR="003C350D"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93" w:name="_Hlk504403363"/>
      <w:r w:rsidRPr="007528A9">
        <w:rPr>
          <w:rFonts w:ascii="Arial" w:eastAsia="Times New Roman" w:hAnsi="Arial" w:cs="Arial"/>
          <w:lang w:eastAsia="lt-LT"/>
        </w:rPr>
        <w:t xml:space="preserve">Iki atliktų </w:t>
      </w:r>
      <w:r w:rsidR="000276F1" w:rsidRPr="007528A9">
        <w:rPr>
          <w:rFonts w:ascii="Arial" w:eastAsia="Times New Roman" w:hAnsi="Arial" w:cs="Arial"/>
          <w:lang w:eastAsia="lt-LT"/>
        </w:rPr>
        <w:t>darbų akto</w:t>
      </w:r>
      <w:r w:rsidRPr="007528A9">
        <w:rPr>
          <w:rFonts w:ascii="Arial" w:eastAsia="Times New Roman" w:hAnsi="Arial" w:cs="Arial"/>
          <w:lang w:eastAsia="lt-LT"/>
        </w:rPr>
        <w:t xml:space="preserve">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statybos darbai arba neužbaigti statybos darba</w:t>
      </w:r>
      <w:r w:rsidR="00540E61" w:rsidRPr="007528A9">
        <w:rPr>
          <w:rFonts w:ascii="Arial" w:eastAsia="Times New Roman" w:hAnsi="Arial" w:cs="Arial"/>
          <w:lang w:eastAsia="lt-LT"/>
        </w:rPr>
        <w:t>i</w:t>
      </w:r>
      <w:r w:rsidRPr="007528A9">
        <w:rPr>
          <w:rFonts w:ascii="Arial" w:eastAsia="Times New Roman" w:hAnsi="Arial" w:cs="Arial"/>
          <w:lang w:eastAsia="lt-LT"/>
        </w:rPr>
        <w:t xml:space="preserve"> nepriimami</w:t>
      </w:r>
      <w:r w:rsidR="003C350D" w:rsidRPr="007528A9">
        <w:rPr>
          <w:rFonts w:ascii="Arial" w:eastAsia="Times New Roman" w:hAnsi="Arial" w:cs="Arial"/>
          <w:lang w:eastAsia="lt-LT"/>
        </w:rPr>
        <w:t xml:space="preserve"> ir tai yra užfiksuojama Nepriimtų statybos darbų akte.</w:t>
      </w:r>
    </w:p>
    <w:p w14:paraId="608FB1FB" w14:textId="015C4A1C" w:rsidR="000104C2" w:rsidRDefault="003C350D"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Rangovas privalo ne vėliau kaip per 7 (septynias) dienas iki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_Ref500759170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sidRPr="00E52D94">
        <w:rPr>
          <w:rFonts w:ascii="Arial" w:eastAsia="Times New Roman" w:hAnsi="Arial" w:cs="Arial"/>
          <w:lang w:eastAsia="lt-LT"/>
        </w:rPr>
        <w:t>60</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punkte nurodyto kreipimosi </w:t>
      </w:r>
      <w:bookmarkStart w:id="94" w:name="_Hlk123290732"/>
      <w:r w:rsidRPr="007528A9">
        <w:rPr>
          <w:rFonts w:ascii="Arial" w:eastAsia="Times New Roman" w:hAnsi="Arial" w:cs="Arial"/>
          <w:lang w:eastAsia="lt-LT"/>
        </w:rPr>
        <w:t>organizuoti atliktų darbų priėmimo procedūrą bei pateikti kelių duomenis KTVIS EPP, vadovaujantis Užsakovo direktoriaus įsakymu nustatyta tvarka</w:t>
      </w:r>
      <w:bookmarkEnd w:id="94"/>
      <w:r w:rsidRPr="007528A9">
        <w:rPr>
          <w:rFonts w:ascii="Arial" w:eastAsia="Times New Roman" w:hAnsi="Arial" w:cs="Arial"/>
          <w:lang w:eastAsia="lt-LT"/>
        </w:rPr>
        <w:t>.</w:t>
      </w:r>
      <w:bookmarkEnd w:id="93"/>
    </w:p>
    <w:p w14:paraId="7C4E16F5" w14:textId="03B5572F" w:rsidR="00315DF2" w:rsidRPr="007528A9" w:rsidRDefault="00315DF2" w:rsidP="007528A9">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5" w:name="_Hlk90649386"/>
      <w:r w:rsidRPr="007528A9">
        <w:rPr>
          <w:rFonts w:ascii="Arial" w:hAnsi="Arial" w:cs="Arial"/>
          <w:sz w:val="22"/>
          <w:szCs w:val="22"/>
          <w:lang w:eastAsia="lt-LT"/>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95"/>
    </w:p>
    <w:p w14:paraId="30B20A77" w14:textId="77777777" w:rsidR="00F70FDC" w:rsidRPr="007528A9" w:rsidRDefault="00F70FDC" w:rsidP="00F70FDC">
      <w:pPr>
        <w:pStyle w:val="Sraopastraipa"/>
        <w:tabs>
          <w:tab w:val="left" w:pos="993"/>
        </w:tabs>
        <w:suppressAutoHyphens/>
        <w:autoSpaceDE w:val="0"/>
        <w:autoSpaceDN w:val="0"/>
        <w:adjustRightInd w:val="0"/>
        <w:ind w:left="567"/>
        <w:jc w:val="both"/>
        <w:rPr>
          <w:rFonts w:ascii="Arial" w:hAnsi="Arial" w:cs="Arial"/>
          <w:sz w:val="22"/>
          <w:szCs w:val="22"/>
        </w:rPr>
      </w:pPr>
    </w:p>
    <w:p w14:paraId="00FE0B06" w14:textId="77777777" w:rsidR="00612E8B" w:rsidRPr="007528A9" w:rsidRDefault="00612E8B" w:rsidP="00F70FDC">
      <w:pPr>
        <w:pStyle w:val="Sraopastraipa"/>
        <w:suppressAutoHyphens/>
        <w:autoSpaceDE w:val="0"/>
        <w:autoSpaceDN w:val="0"/>
        <w:adjustRightInd w:val="0"/>
        <w:ind w:left="0"/>
        <w:jc w:val="center"/>
        <w:rPr>
          <w:rFonts w:ascii="Arial" w:hAnsi="Arial" w:cs="Arial"/>
          <w:i/>
          <w:sz w:val="22"/>
          <w:szCs w:val="22"/>
          <w:lang w:eastAsia="lt-LT"/>
        </w:rPr>
      </w:pPr>
    </w:p>
    <w:p w14:paraId="04B447BB" w14:textId="699FA05B"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V.D. Inžinerinių</w:t>
      </w:r>
      <w:r w:rsidRPr="007528A9">
        <w:rPr>
          <w:rFonts w:ascii="Arial" w:hAnsi="Arial" w:cs="Arial"/>
          <w:i/>
          <w:sz w:val="22"/>
          <w:szCs w:val="22"/>
        </w:rPr>
        <w:t xml:space="preserve"> tinklų iškėlimo ir (ar) rekonstravimo darbai</w:t>
      </w:r>
    </w:p>
    <w:p w14:paraId="133075F4"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p>
    <w:p w14:paraId="4529BAC7" w14:textId="270B9D5C" w:rsidR="00F70FDC" w:rsidRPr="007528A9" w:rsidRDefault="00F70FDC" w:rsidP="006C2EB2">
      <w:pPr>
        <w:pStyle w:val="Antrats"/>
        <w:numPr>
          <w:ilvl w:val="0"/>
          <w:numId w:val="25"/>
        </w:numPr>
        <w:tabs>
          <w:tab w:val="clear" w:pos="4819"/>
          <w:tab w:val="left" w:pos="993"/>
          <w:tab w:val="center" w:pos="1134"/>
        </w:tabs>
        <w:ind w:left="0" w:firstLine="720"/>
        <w:jc w:val="both"/>
        <w:rPr>
          <w:rFonts w:ascii="Arial" w:hAnsi="Arial" w:cs="Arial"/>
          <w:sz w:val="22"/>
          <w:szCs w:val="22"/>
        </w:rPr>
      </w:pPr>
      <w:r w:rsidRPr="007528A9">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punkte nustatyta tvarka, o Užsakovas priima sprendimą remdamasis Sutarties </w:t>
      </w:r>
      <w:r w:rsidRPr="007528A9">
        <w:rPr>
          <w:rFonts w:ascii="Arial" w:hAnsi="Arial" w:cs="Arial"/>
          <w:sz w:val="22"/>
          <w:szCs w:val="22"/>
        </w:rPr>
        <w:fldChar w:fldCharType="begin"/>
      </w:r>
      <w:r w:rsidRPr="007528A9">
        <w:rPr>
          <w:rFonts w:ascii="Arial" w:hAnsi="Arial" w:cs="Arial"/>
          <w:sz w:val="22"/>
          <w:szCs w:val="22"/>
        </w:rPr>
        <w:instrText xml:space="preserve"> REF _Ref2155187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128</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_Ref90649552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130</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punktuose nustatyta tvarka.</w:t>
      </w:r>
    </w:p>
    <w:p w14:paraId="6CEF336A" w14:textId="77777777" w:rsidR="00F70FDC" w:rsidRPr="007528A9" w:rsidRDefault="00F70FDC" w:rsidP="00F70FDC">
      <w:pPr>
        <w:pStyle w:val="Sraopastraipa"/>
        <w:tabs>
          <w:tab w:val="left" w:pos="993"/>
        </w:tabs>
        <w:ind w:left="0"/>
        <w:jc w:val="both"/>
        <w:rPr>
          <w:rFonts w:ascii="Arial" w:hAnsi="Arial" w:cs="Arial"/>
          <w:sz w:val="22"/>
          <w:szCs w:val="22"/>
        </w:rPr>
      </w:pPr>
    </w:p>
    <w:p w14:paraId="2F946285"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V.E. Kadastrinių matavimų duomenų bylos. Žemės sklypų formavimo ir pertvarkymo projektai</w:t>
      </w:r>
    </w:p>
    <w:p w14:paraId="6A944947" w14:textId="77777777" w:rsidR="00F70FDC" w:rsidRPr="007528A9" w:rsidRDefault="00F70FDC" w:rsidP="00F70FDC">
      <w:pPr>
        <w:pStyle w:val="Sraopastraipa"/>
        <w:tabs>
          <w:tab w:val="left" w:pos="993"/>
        </w:tabs>
        <w:ind w:left="0"/>
        <w:jc w:val="both"/>
        <w:rPr>
          <w:rFonts w:ascii="Arial" w:hAnsi="Arial" w:cs="Arial"/>
          <w:sz w:val="22"/>
          <w:szCs w:val="22"/>
        </w:rPr>
      </w:pPr>
    </w:p>
    <w:p w14:paraId="55CC1523" w14:textId="5D37AFA9" w:rsidR="00F70FDC" w:rsidRPr="007528A9" w:rsidRDefault="00F70FDC" w:rsidP="00E52D94">
      <w:pPr>
        <w:pStyle w:val="Sraopastraipa"/>
        <w:numPr>
          <w:ilvl w:val="0"/>
          <w:numId w:val="25"/>
        </w:numPr>
        <w:tabs>
          <w:tab w:val="left" w:pos="993"/>
        </w:tabs>
        <w:ind w:left="0" w:firstLine="567"/>
        <w:rPr>
          <w:rFonts w:ascii="Arial" w:hAnsi="Arial" w:cs="Arial"/>
          <w:sz w:val="22"/>
          <w:szCs w:val="22"/>
        </w:rPr>
      </w:pPr>
      <w:r w:rsidRPr="007528A9">
        <w:rPr>
          <w:rFonts w:ascii="Arial" w:hAnsi="Arial" w:cs="Arial"/>
          <w:sz w:val="22"/>
          <w:szCs w:val="22"/>
        </w:rPr>
        <w:t>Atlikęs statybos darbus, Rangovas įsipareigoja:</w:t>
      </w:r>
    </w:p>
    <w:p w14:paraId="30CA2FC2" w14:textId="77777777" w:rsidR="00CE7A2A" w:rsidRPr="007528A9" w:rsidRDefault="00F70FDC" w:rsidP="00A70EA7">
      <w:pPr>
        <w:pStyle w:val="Antrats"/>
        <w:numPr>
          <w:ilvl w:val="1"/>
          <w:numId w:val="26"/>
        </w:numPr>
        <w:tabs>
          <w:tab w:val="clear" w:pos="4819"/>
          <w:tab w:val="clear" w:pos="9638"/>
        </w:tabs>
        <w:ind w:left="0" w:firstLine="567"/>
        <w:contextualSpacing/>
        <w:jc w:val="both"/>
        <w:rPr>
          <w:rFonts w:ascii="Arial" w:hAnsi="Arial" w:cs="Arial"/>
          <w:sz w:val="22"/>
          <w:szCs w:val="22"/>
        </w:rPr>
      </w:pPr>
      <w:bookmarkStart w:id="96" w:name="_Hlk90649644"/>
      <w:r w:rsidRPr="007528A9">
        <w:rPr>
          <w:rFonts w:ascii="Arial" w:hAnsi="Arial" w:cs="Arial"/>
          <w:sz w:val="22"/>
          <w:szCs w:val="22"/>
          <w:lang w:eastAsia="lt-LT"/>
        </w:rPr>
        <w:t>P</w:t>
      </w:r>
      <w:r w:rsidRPr="007528A9">
        <w:rPr>
          <w:rFonts w:ascii="Arial" w:hAnsi="Arial" w:cs="Arial"/>
          <w:sz w:val="22"/>
          <w:szCs w:val="22"/>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w:t>
      </w:r>
      <w:r w:rsidRPr="007528A9">
        <w:rPr>
          <w:rFonts w:ascii="Arial" w:hAnsi="Arial" w:cs="Arial"/>
          <w:sz w:val="22"/>
          <w:szCs w:val="22"/>
        </w:rPr>
        <w:lastRenderedPageBreak/>
        <w:t>(pakeičiant kelio ruožo (-ų), kuriame (-iuose) buvo vykdomi statybos darbai, kadastro duomenis), o esant pakitimams ir žemės sklypo (-ų) kadastrinių matavimų duomenų bylas (taip pat ir skaitmeninę jų kopiją .pdf ir .dwg formatu)</w:t>
      </w:r>
      <w:bookmarkEnd w:id="96"/>
      <w:r w:rsidRPr="007528A9">
        <w:rPr>
          <w:rFonts w:ascii="Arial" w:hAnsi="Arial" w:cs="Arial"/>
          <w:sz w:val="22"/>
          <w:szCs w:val="22"/>
        </w:rPr>
        <w:t>.</w:t>
      </w:r>
      <w:bookmarkStart w:id="97" w:name="_Hlk90649650"/>
    </w:p>
    <w:p w14:paraId="0415B6EB" w14:textId="77777777" w:rsidR="00CE7A2A" w:rsidRPr="007528A9" w:rsidRDefault="00CE7A2A" w:rsidP="00E52D94">
      <w:pPr>
        <w:pStyle w:val="Sraopastraipa"/>
        <w:numPr>
          <w:ilvl w:val="1"/>
          <w:numId w:val="26"/>
        </w:numPr>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suderinti parengtas arba atnaujintas kadastrinių matavimų bylas su Užsakovu.</w:t>
      </w:r>
      <w:bookmarkStart w:id="98" w:name="_Hlk90649656"/>
      <w:bookmarkEnd w:id="97"/>
    </w:p>
    <w:p w14:paraId="575F3AD9" w14:textId="094E519F" w:rsidR="00F70FDC" w:rsidRPr="007528A9" w:rsidRDefault="00CE7A2A" w:rsidP="00E52D94">
      <w:pPr>
        <w:pStyle w:val="Sraopastraipa"/>
        <w:numPr>
          <w:ilvl w:val="1"/>
          <w:numId w:val="26"/>
        </w:numPr>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98"/>
    </w:p>
    <w:p w14:paraId="7B616F18" w14:textId="506D22D1" w:rsidR="00F70FDC" w:rsidRPr="007528A9" w:rsidRDefault="00F70FDC" w:rsidP="00E52D94">
      <w:pPr>
        <w:pStyle w:val="Sraopastraipa"/>
        <w:numPr>
          <w:ilvl w:val="0"/>
          <w:numId w:val="25"/>
        </w:numPr>
        <w:tabs>
          <w:tab w:val="left" w:pos="709"/>
        </w:tabs>
        <w:suppressAutoHyphens/>
        <w:autoSpaceDN w:val="0"/>
        <w:ind w:left="0" w:firstLine="567"/>
        <w:jc w:val="both"/>
        <w:rPr>
          <w:rFonts w:ascii="Arial" w:hAnsi="Arial" w:cs="Arial"/>
          <w:sz w:val="22"/>
          <w:szCs w:val="22"/>
        </w:rPr>
      </w:pPr>
      <w:r w:rsidRPr="007528A9">
        <w:rPr>
          <w:rFonts w:ascii="Arial" w:hAnsi="Arial" w:cs="Arial"/>
          <w:color w:val="000000"/>
          <w:sz w:val="22"/>
          <w:szCs w:val="22"/>
          <w:lang w:eastAsia="lt-LT"/>
        </w:rPr>
        <w:t xml:space="preserve">Užsakovas </w:t>
      </w:r>
      <w:r w:rsidRPr="007528A9">
        <w:rPr>
          <w:rFonts w:ascii="Arial" w:hAnsi="Arial" w:cs="Arial"/>
          <w:sz w:val="22"/>
          <w:szCs w:val="22"/>
          <w:lang w:eastAsia="lt-LT"/>
        </w:rPr>
        <w:t xml:space="preserve">per 30 (trisdešimt) kalendorinių dienų patikrina ir suderina Rangovo pateiktas </w:t>
      </w:r>
      <w:r w:rsidRPr="007528A9">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skyriuje nurodytus terminus. Šis terminas yra įskaitomas į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skyriaus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_Ref165922491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19</w:t>
      </w:r>
      <w:r w:rsidR="000A4235" w:rsidRPr="007528A9">
        <w:rPr>
          <w:rFonts w:ascii="Arial" w:hAnsi="Arial" w:cs="Arial"/>
          <w:sz w:val="22"/>
          <w:szCs w:val="22"/>
        </w:rPr>
        <w:fldChar w:fldCharType="end"/>
      </w:r>
      <w:r w:rsidR="009B2009" w:rsidRPr="007528A9">
        <w:rPr>
          <w:rFonts w:ascii="Arial" w:hAnsi="Arial" w:cs="Arial"/>
          <w:sz w:val="22"/>
          <w:szCs w:val="22"/>
        </w:rPr>
        <w:t>-</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_Ref165922694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20</w:t>
      </w:r>
      <w:r w:rsidR="000A4235" w:rsidRPr="007528A9">
        <w:rPr>
          <w:rFonts w:ascii="Arial" w:hAnsi="Arial" w:cs="Arial"/>
          <w:sz w:val="22"/>
          <w:szCs w:val="22"/>
        </w:rPr>
        <w:fldChar w:fldCharType="end"/>
      </w:r>
      <w:r w:rsidRPr="007528A9">
        <w:rPr>
          <w:rFonts w:ascii="Arial" w:hAnsi="Arial" w:cs="Arial"/>
          <w:sz w:val="22"/>
          <w:szCs w:val="22"/>
        </w:rPr>
        <w:t xml:space="preserve"> punkt</w:t>
      </w:r>
      <w:r w:rsidR="00524385" w:rsidRPr="007528A9">
        <w:rPr>
          <w:rFonts w:ascii="Arial" w:hAnsi="Arial" w:cs="Arial"/>
          <w:sz w:val="22"/>
          <w:szCs w:val="22"/>
        </w:rPr>
        <w:t>uose</w:t>
      </w:r>
      <w:r w:rsidRPr="007528A9">
        <w:rPr>
          <w:rFonts w:ascii="Arial" w:hAnsi="Arial" w:cs="Arial"/>
          <w:sz w:val="22"/>
          <w:szCs w:val="22"/>
        </w:rPr>
        <w:t xml:space="preserve"> nurodyt</w:t>
      </w:r>
      <w:r w:rsidR="00524385" w:rsidRPr="007528A9">
        <w:rPr>
          <w:rFonts w:ascii="Arial" w:hAnsi="Arial" w:cs="Arial"/>
          <w:sz w:val="22"/>
          <w:szCs w:val="22"/>
        </w:rPr>
        <w:t>us</w:t>
      </w:r>
      <w:r w:rsidRPr="007528A9">
        <w:rPr>
          <w:rFonts w:ascii="Arial" w:hAnsi="Arial" w:cs="Arial"/>
          <w:sz w:val="22"/>
          <w:szCs w:val="22"/>
        </w:rPr>
        <w:t xml:space="preserve"> termin</w:t>
      </w:r>
      <w:r w:rsidR="00524385" w:rsidRPr="007528A9">
        <w:rPr>
          <w:rFonts w:ascii="Arial" w:hAnsi="Arial" w:cs="Arial"/>
          <w:sz w:val="22"/>
          <w:szCs w:val="22"/>
        </w:rPr>
        <w:t>us</w:t>
      </w:r>
      <w:r w:rsidRPr="007528A9">
        <w:rPr>
          <w:rFonts w:ascii="Arial" w:hAnsi="Arial" w:cs="Arial"/>
          <w:sz w:val="22"/>
          <w:szCs w:val="22"/>
        </w:rPr>
        <w:t>.</w:t>
      </w:r>
    </w:p>
    <w:p w14:paraId="63EFEADF" w14:textId="77777777" w:rsidR="00F70FDC" w:rsidRPr="007528A9" w:rsidRDefault="00F70FDC" w:rsidP="00E52D94">
      <w:pPr>
        <w:pStyle w:val="Sraopastraipa"/>
        <w:numPr>
          <w:ilvl w:val="0"/>
          <w:numId w:val="25"/>
        </w:numPr>
        <w:tabs>
          <w:tab w:val="left" w:pos="851"/>
        </w:tabs>
        <w:suppressAutoHyphens/>
        <w:autoSpaceDN w:val="0"/>
        <w:ind w:left="0" w:firstLine="567"/>
        <w:jc w:val="both"/>
        <w:rPr>
          <w:rFonts w:ascii="Arial" w:hAnsi="Arial" w:cs="Arial"/>
          <w:sz w:val="22"/>
          <w:szCs w:val="22"/>
        </w:rPr>
      </w:pPr>
      <w:bookmarkStart w:id="99" w:name="_Hlk147482064"/>
      <w:r w:rsidRPr="007528A9">
        <w:rPr>
          <w:rFonts w:ascii="Arial" w:hAnsi="Arial" w:cs="Arial"/>
          <w:sz w:val="22"/>
          <w:szCs w:val="22"/>
        </w:rPr>
        <w:t>Jei atlikus statybos darbus</w:t>
      </w:r>
      <w:r w:rsidRPr="007528A9">
        <w:rPr>
          <w:rFonts w:ascii="Arial" w:eastAsia="Calibri" w:hAnsi="Arial" w:cs="Arial"/>
          <w:b/>
          <w:bCs/>
          <w:sz w:val="22"/>
          <w:szCs w:val="22"/>
        </w:rPr>
        <w:t xml:space="preserve"> </w:t>
      </w:r>
      <w:r w:rsidRPr="007528A9">
        <w:rPr>
          <w:rFonts w:ascii="Arial" w:hAnsi="Arial" w:cs="Arial"/>
          <w:sz w:val="22"/>
          <w:szCs w:val="22"/>
        </w:rPr>
        <w:t>paaiškėja, kad dėl Rangovo kaltės kelio statinys netelpa registruotame (-uose) žemės sklype (-uose):</w:t>
      </w:r>
    </w:p>
    <w:p w14:paraId="0612504C" w14:textId="63CDAEC3" w:rsidR="00F70FDC" w:rsidRPr="007528A9" w:rsidRDefault="007D7409" w:rsidP="00E52D94">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Rangovas privalo koreguoti žemės sklypo (-ų) ribas ir atnaujinti žemės sklypo (-ų) kadastrinių matavimų duomenų bylą (-as);</w:t>
      </w:r>
    </w:p>
    <w:p w14:paraId="079F1A93" w14:textId="2881F213" w:rsidR="00F70FDC" w:rsidRPr="007528A9" w:rsidRDefault="007D7409" w:rsidP="00E52D94">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7DCB3E42" w14:textId="08B79A65" w:rsidR="00F70FDC" w:rsidRPr="007528A9" w:rsidRDefault="007D7409" w:rsidP="00E52D94">
      <w:pPr>
        <w:pStyle w:val="Sraopastraipa"/>
        <w:numPr>
          <w:ilvl w:val="1"/>
          <w:numId w:val="27"/>
        </w:numPr>
        <w:tabs>
          <w:tab w:val="left" w:pos="993"/>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79206767" w14:textId="77777777" w:rsidR="00F70FDC" w:rsidRPr="007528A9" w:rsidRDefault="00F70FDC" w:rsidP="00E52D94">
      <w:pPr>
        <w:pStyle w:val="Sraopastraipa"/>
        <w:numPr>
          <w:ilvl w:val="1"/>
          <w:numId w:val="27"/>
        </w:numPr>
        <w:ind w:left="0" w:firstLine="567"/>
        <w:jc w:val="both"/>
        <w:rPr>
          <w:rFonts w:ascii="Arial" w:hAnsi="Arial" w:cs="Arial"/>
          <w:sz w:val="22"/>
          <w:szCs w:val="22"/>
        </w:rPr>
      </w:pPr>
      <w:r w:rsidRPr="007528A9">
        <w:rPr>
          <w:rStyle w:val="ui-provider"/>
          <w:rFonts w:ascii="Arial" w:hAnsi="Arial" w:cs="Arial"/>
          <w:sz w:val="22"/>
          <w:szCs w:val="22"/>
        </w:rPr>
        <w:t xml:space="preserve">Rangovas privalo žemės sklypo (-ų) kadastrinių matavimų duomenų bylas suderinti su </w:t>
      </w:r>
      <w:r w:rsidRPr="007528A9">
        <w:rPr>
          <w:rFonts w:ascii="Arial" w:hAnsi="Arial" w:cs="Arial"/>
          <w:sz w:val="22"/>
          <w:szCs w:val="22"/>
          <w:shd w:val="clear" w:color="auto" w:fill="FFFFFF"/>
        </w:rPr>
        <w:t>Nacionaline žemės tarnyba prie </w:t>
      </w:r>
      <w:r w:rsidRPr="007528A9">
        <w:rPr>
          <w:rStyle w:val="Emfaz"/>
          <w:rFonts w:ascii="Arial" w:eastAsiaTheme="majorEastAsia" w:hAnsi="Arial" w:cs="Arial"/>
          <w:sz w:val="22"/>
          <w:szCs w:val="22"/>
          <w:shd w:val="clear" w:color="auto" w:fill="FFFFFF"/>
        </w:rPr>
        <w:t>Aplinkos ministerijos</w:t>
      </w:r>
      <w:r w:rsidRPr="007528A9">
        <w:rPr>
          <w:rFonts w:ascii="Arial" w:hAnsi="Arial" w:cs="Arial"/>
          <w:sz w:val="22"/>
          <w:szCs w:val="22"/>
          <w:shd w:val="clear" w:color="auto" w:fill="FFFFFF"/>
        </w:rPr>
        <w:t> </w:t>
      </w:r>
      <w:r w:rsidRPr="007528A9">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528A9">
        <w:rPr>
          <w:rFonts w:ascii="Arial" w:hAnsi="Arial" w:cs="Arial"/>
          <w:sz w:val="22"/>
          <w:szCs w:val="22"/>
        </w:rPr>
        <w:t>.</w:t>
      </w:r>
      <w:bookmarkEnd w:id="99"/>
    </w:p>
    <w:p w14:paraId="1B29FF7F" w14:textId="770F1D20" w:rsidR="00F70FDC" w:rsidRPr="007528A9" w:rsidRDefault="00F70FDC" w:rsidP="00E52D94">
      <w:pPr>
        <w:pStyle w:val="Sraopastraipa"/>
        <w:numPr>
          <w:ilvl w:val="0"/>
          <w:numId w:val="27"/>
        </w:numPr>
        <w:tabs>
          <w:tab w:val="left" w:pos="709"/>
        </w:tabs>
        <w:suppressAutoHyphens/>
        <w:autoSpaceDE w:val="0"/>
        <w:autoSpaceDN w:val="0"/>
        <w:adjustRightInd w:val="0"/>
        <w:ind w:left="0" w:firstLine="567"/>
        <w:jc w:val="both"/>
        <w:rPr>
          <w:rFonts w:ascii="Arial" w:hAnsi="Arial" w:cs="Arial"/>
          <w:sz w:val="22"/>
          <w:szCs w:val="22"/>
          <w:lang w:eastAsia="lt-LT"/>
        </w:rPr>
      </w:pPr>
      <w:bookmarkStart w:id="100" w:name="_Hlk90649706"/>
      <w:r w:rsidRPr="007528A9">
        <w:rPr>
          <w:rFonts w:ascii="Arial" w:hAnsi="Arial" w:cs="Arial"/>
          <w:sz w:val="22"/>
          <w:szCs w:val="22"/>
        </w:rPr>
        <w:t>Nekilnojamojo daikto atnaujinta kadastrinių duomenų byla (-os), vadovaujantis Nekilnojamojo turto kadastro nuostatų 82 punktu, perduodama (-os) Užsakovui.</w:t>
      </w:r>
      <w:bookmarkEnd w:id="100"/>
    </w:p>
    <w:p w14:paraId="4E00DC4F"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bookmarkStart w:id="101" w:name="_Hlk90649417"/>
    </w:p>
    <w:p w14:paraId="0C942CF2"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02" w:name="_Ref504384440"/>
      <w:bookmarkEnd w:id="101"/>
      <w:r w:rsidRPr="007528A9">
        <w:rPr>
          <w:rFonts w:ascii="Arial" w:eastAsia="Times New Roman" w:hAnsi="Arial" w:cs="Arial"/>
          <w:b/>
        </w:rPr>
        <w:t>ATSISKAITYMO TVARKA</w:t>
      </w:r>
      <w:bookmarkEnd w:id="102"/>
    </w:p>
    <w:p w14:paraId="2B8CE5AE"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57540CAA"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VI.A. Bendroji atsiskaitymo tvarka</w:t>
      </w:r>
    </w:p>
    <w:p w14:paraId="4E76C866"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3DF2C773" w14:textId="25627828" w:rsidR="000104C2" w:rsidRPr="007528A9" w:rsidRDefault="007D740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3" w:name="_Hlk503877874"/>
      <w:r w:rsidRPr="007528A9">
        <w:rPr>
          <w:rFonts w:ascii="Arial" w:eastAsia="Times New Roman" w:hAnsi="Arial" w:cs="Arial"/>
          <w:color w:val="000000"/>
          <w:lang w:eastAsia="lt-LT"/>
        </w:rPr>
        <w:t xml:space="preserve"> </w:t>
      </w:r>
      <w:r w:rsidR="000104C2" w:rsidRPr="007528A9">
        <w:rPr>
          <w:rFonts w:ascii="Arial" w:eastAsia="Times New Roman" w:hAnsi="Arial" w:cs="Arial"/>
          <w:color w:val="000000"/>
          <w:lang w:eastAsia="lt-LT"/>
        </w:rPr>
        <w:t xml:space="preserve">Užsakovas įsipareigoja pagal pateiktus atsiskaitymo dokumentus apmokėti Rangovui už </w:t>
      </w:r>
      <w:r w:rsidR="000104C2" w:rsidRPr="007528A9">
        <w:rPr>
          <w:rFonts w:ascii="Arial" w:eastAsia="Times New Roman" w:hAnsi="Arial" w:cs="Arial"/>
          <w:lang w:eastAsia="lt-LT"/>
        </w:rPr>
        <w:t xml:space="preserve">atliktus Darbus </w:t>
      </w:r>
      <w:r w:rsidR="000104C2" w:rsidRPr="007528A9">
        <w:rPr>
          <w:rFonts w:ascii="Arial" w:eastAsia="Times New Roman" w:hAnsi="Arial" w:cs="Arial"/>
          <w:color w:val="000000"/>
          <w:lang w:eastAsia="lt-LT"/>
        </w:rPr>
        <w:t>Sutartyje nustatyta tvarka ir terminais.</w:t>
      </w:r>
      <w:bookmarkEnd w:id="103"/>
    </w:p>
    <w:p w14:paraId="29279471" w14:textId="4E83F920" w:rsidR="00E11F13" w:rsidRPr="007528A9" w:rsidRDefault="0067798A" w:rsidP="0014190D">
      <w:pPr>
        <w:pStyle w:val="prastasiniatinklio"/>
        <w:numPr>
          <w:ilvl w:val="1"/>
          <w:numId w:val="27"/>
        </w:numPr>
        <w:tabs>
          <w:tab w:val="left" w:pos="568"/>
          <w:tab w:val="left" w:pos="993"/>
          <w:tab w:val="left" w:pos="1134"/>
          <w:tab w:val="left" w:pos="1276"/>
        </w:tabs>
        <w:ind w:left="0" w:firstLine="567"/>
        <w:jc w:val="both"/>
        <w:rPr>
          <w:rFonts w:ascii="Arial" w:hAnsi="Arial" w:cs="Arial"/>
          <w:sz w:val="22"/>
          <w:szCs w:val="22"/>
        </w:rPr>
      </w:pPr>
      <w:bookmarkStart w:id="104" w:name="_Hlk148375409"/>
      <w:r w:rsidRPr="007528A9">
        <w:rPr>
          <w:rFonts w:ascii="Arial" w:hAnsi="Arial" w:cs="Arial"/>
          <w:sz w:val="22"/>
          <w:szCs w:val="22"/>
        </w:rPr>
        <w:t xml:space="preserve"> </w:t>
      </w:r>
      <w:r w:rsidR="00E11F13" w:rsidRPr="007528A9">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622E58">
        <w:rPr>
          <w:rFonts w:ascii="Arial" w:hAnsi="Arial" w:cs="Arial"/>
          <w:sz w:val="22"/>
          <w:szCs w:val="22"/>
        </w:rPr>
        <w:t xml:space="preserve"> </w:t>
      </w:r>
      <w:r w:rsidR="00622E58" w:rsidRPr="00512133">
        <w:rPr>
          <w:rFonts w:ascii="Arial" w:hAnsi="Arial" w:cs="Arial"/>
          <w:sz w:val="22"/>
          <w:szCs w:val="22"/>
        </w:rPr>
        <w:t>Užsakovas Sutarties sudarymo metu vykdo PVM apmokestinamą veiklą ir yra PVM mokėtoju.</w:t>
      </w:r>
    </w:p>
    <w:p w14:paraId="5CCBD2A8" w14:textId="77777777" w:rsidR="00E11F13" w:rsidRPr="007528A9" w:rsidRDefault="00E11F13" w:rsidP="0014190D">
      <w:pPr>
        <w:pStyle w:val="prastasiniatinklio"/>
        <w:numPr>
          <w:ilvl w:val="1"/>
          <w:numId w:val="27"/>
        </w:numPr>
        <w:tabs>
          <w:tab w:val="left" w:pos="568"/>
          <w:tab w:val="left" w:pos="993"/>
          <w:tab w:val="left" w:pos="1134"/>
        </w:tabs>
        <w:ind w:left="0" w:firstLine="567"/>
        <w:jc w:val="both"/>
        <w:rPr>
          <w:rFonts w:ascii="Arial" w:hAnsi="Arial" w:cs="Arial"/>
          <w:sz w:val="22"/>
          <w:szCs w:val="22"/>
        </w:rPr>
      </w:pPr>
      <w:r w:rsidRPr="007528A9">
        <w:rPr>
          <w:rFonts w:ascii="Arial" w:hAnsi="Arial" w:cs="Arial"/>
          <w:sz w:val="22"/>
          <w:szCs w:val="22"/>
        </w:rPr>
        <w:t>Tuo atveju, jeigu prievolė PVM išskaityti ir sumokėti į biudžetą tenka Užsakovui, Užsakovas apmoka Rangovo PVM sąskaitose faktūrose nurodytas sumas išskyrus patį PVM.</w:t>
      </w:r>
    </w:p>
    <w:p w14:paraId="7E2A1A06" w14:textId="5FC4548D" w:rsidR="00CA5C49" w:rsidRPr="007528A9" w:rsidRDefault="00CA5C4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5" w:name="_Hlk503877881"/>
      <w:bookmarkStart w:id="106" w:name="_Hlk503877900"/>
      <w:bookmarkEnd w:id="104"/>
      <w:r w:rsidRPr="007528A9">
        <w:rPr>
          <w:rFonts w:ascii="Arial" w:hAnsi="Arial" w:cs="Arial"/>
          <w:color w:val="000000"/>
          <w:lang w:eastAsia="lt-LT"/>
        </w:rPr>
        <w:t xml:space="preserve">Rangovas įsipareigoja ne vėliau kaip iki einamojo mėnesio </w:t>
      </w:r>
      <w:bookmarkStart w:id="107" w:name="_Hlk507491213"/>
      <w:r w:rsidRPr="007528A9">
        <w:rPr>
          <w:rFonts w:ascii="Arial" w:hAnsi="Arial" w:cs="Arial"/>
          <w:color w:val="000000"/>
          <w:lang w:eastAsia="lt-LT"/>
        </w:rPr>
        <w:t xml:space="preserve">25 (dvidešimt penktos) </w:t>
      </w:r>
      <w:bookmarkEnd w:id="107"/>
      <w:r w:rsidRPr="007528A9">
        <w:rPr>
          <w:rFonts w:ascii="Arial" w:hAnsi="Arial" w:cs="Arial"/>
          <w:color w:val="000000"/>
          <w:lang w:eastAsia="lt-LT"/>
        </w:rPr>
        <w:t>dienos pateikti Užsakovui atliktų darbų aktą, darbų ir išlaidų apmokėjimo pažymą ir PVM sąskaitą faktūrą. Rangovas PVM sąskaitą faktūrą turi pateikti Užsakovui naudojantis informacinės sistemos „</w:t>
      </w:r>
      <w:r w:rsidR="005C1AD9">
        <w:rPr>
          <w:rFonts w:ascii="Arial" w:hAnsi="Arial" w:cs="Arial"/>
          <w:color w:val="000000"/>
          <w:lang w:eastAsia="lt-LT"/>
        </w:rPr>
        <w:t>SABIS</w:t>
      </w:r>
      <w:r w:rsidRPr="007528A9">
        <w:rPr>
          <w:rFonts w:ascii="Arial" w:hAnsi="Arial" w:cs="Arial"/>
          <w:color w:val="000000"/>
          <w:lang w:eastAsia="lt-LT"/>
        </w:rPr>
        <w:t>“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w:t>
      </w:r>
      <w:r w:rsidRPr="007528A9">
        <w:rPr>
          <w:rFonts w:ascii="Arial" w:hAnsi="Arial" w:cs="Arial"/>
          <w:color w:val="000000"/>
          <w:vertAlign w:val="superscript"/>
        </w:rPr>
        <w:footnoteReference w:id="4"/>
      </w:r>
      <w:r w:rsidRPr="007528A9">
        <w:rPr>
          <w:rFonts w:ascii="Arial" w:hAnsi="Arial" w:cs="Arial"/>
          <w:color w:val="000000"/>
          <w:lang w:eastAsia="lt-LT"/>
        </w:rPr>
        <w:t>, laikoma, kad PVM sąskaita faktūra Užsakovui nepateikta.</w:t>
      </w:r>
      <w:bookmarkEnd w:id="105"/>
    </w:p>
    <w:p w14:paraId="796763AE" w14:textId="2CCE59E5"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 faktiškai atliktus Darbus Užsakovas apmoka Rangovui per 30 (trisdešimt) dienų nuo dienos, kai Užsakovas priima </w:t>
      </w:r>
      <w:r w:rsidR="005C1AD9">
        <w:rPr>
          <w:rFonts w:ascii="Arial" w:eastAsia="Times New Roman" w:hAnsi="Arial" w:cs="Arial"/>
          <w:lang w:eastAsia="lt-LT"/>
        </w:rPr>
        <w:t>aktą</w:t>
      </w:r>
      <w:r w:rsidR="005C1AD9" w:rsidRPr="007528A9">
        <w:rPr>
          <w:rFonts w:ascii="Arial" w:eastAsia="Times New Roman" w:hAnsi="Arial" w:cs="Arial"/>
          <w:lang w:eastAsia="lt-LT"/>
        </w:rPr>
        <w:t xml:space="preserve"> </w:t>
      </w:r>
      <w:r w:rsidRPr="007528A9">
        <w:rPr>
          <w:rFonts w:ascii="Arial" w:eastAsia="Times New Roman" w:hAnsi="Arial" w:cs="Arial"/>
          <w:lang w:eastAsia="lt-LT"/>
        </w:rPr>
        <w:t xml:space="preserve">apie atliktus Darbus ir gauna PVM sąskaitą faktūrą. </w:t>
      </w:r>
      <w:bookmarkEnd w:id="106"/>
    </w:p>
    <w:p w14:paraId="44A16181" w14:textId="6C849246" w:rsidR="000104C2" w:rsidRPr="007528A9" w:rsidRDefault="00CA0665"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lastRenderedPageBreak/>
        <w:t>S</w:t>
      </w:r>
      <w:r w:rsidR="000104C2" w:rsidRPr="007528A9">
        <w:rPr>
          <w:rFonts w:ascii="Arial" w:eastAsia="Times New Roman" w:hAnsi="Arial" w:cs="Arial"/>
          <w:lang w:eastAsia="lt-LT"/>
        </w:rPr>
        <w:t xml:space="preserve">utartyje nustatyta tvarka, laiku ir tinkamai neįvykdžius ir nepridavus Užsakovui Darbų </w:t>
      </w:r>
      <w:r w:rsidR="00FE595D" w:rsidRPr="007528A9">
        <w:rPr>
          <w:rFonts w:ascii="Arial" w:eastAsia="Times New Roman" w:hAnsi="Arial" w:cs="Arial"/>
          <w:lang w:eastAsia="lt-LT"/>
        </w:rPr>
        <w:t xml:space="preserve"> </w:t>
      </w:r>
      <w:r w:rsidR="001C43B6" w:rsidRPr="007528A9">
        <w:rPr>
          <w:rFonts w:ascii="Arial" w:eastAsia="Times New Roman" w:hAnsi="Arial" w:cs="Arial"/>
          <w:lang w:eastAsia="lt-LT"/>
        </w:rPr>
        <w:t xml:space="preserve">(ar atitinkamos jų dalies) </w:t>
      </w:r>
      <w:r w:rsidR="000104C2" w:rsidRPr="007528A9">
        <w:rPr>
          <w:rFonts w:ascii="Arial" w:eastAsia="Times New Roman" w:hAnsi="Arial" w:cs="Arial"/>
          <w:lang w:eastAsia="lt-LT"/>
        </w:rPr>
        <w:t>bei to nepatvirtinus atliktų darbų aktu arba nepateikus tinkamos PVM sąskaitos faktūros, apmokėjimo terminai yra nukeliami vėlavimo laikotarpiui.</w:t>
      </w:r>
    </w:p>
    <w:p w14:paraId="7E266ABA"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F3FA2FE" w14:textId="77777777" w:rsidR="00E11F13" w:rsidRPr="007528A9" w:rsidRDefault="00E11F13"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8" w:name="_Hlk148369201"/>
      <w:r w:rsidRPr="007528A9">
        <w:rPr>
          <w:rFonts w:ascii="Arial" w:eastAsia="Times New Roman" w:hAnsi="Arial" w:cs="Arial"/>
          <w:lang w:eastAsia="lt-LT"/>
        </w:rPr>
        <w:t>Tais atvejais, kai vėluoja finansavimas iš biudžeto, mokėjimai gali būti atidedami vėlavimo laikotarpiui, bet ne ilgiau kaip 60 (šešiasdešimt) dienų</w:t>
      </w:r>
      <w:bookmarkEnd w:id="108"/>
      <w:r w:rsidRPr="007528A9">
        <w:rPr>
          <w:rFonts w:ascii="Arial" w:eastAsia="Times New Roman" w:hAnsi="Arial" w:cs="Arial"/>
          <w:lang w:eastAsia="lt-LT"/>
        </w:rPr>
        <w:t xml:space="preserve"> </w:t>
      </w:r>
    </w:p>
    <w:p w14:paraId="053BA0B4" w14:textId="0F2666BA"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Tuo atveju, kai Užsakovas atsisako Sutartyje numatytų Darbų, Užsakovas sumoka Rangovui tik už tinkamai ir laiku iki Sutarties nutraukimo dienos atliktus Darbus.</w:t>
      </w:r>
    </w:p>
    <w:p w14:paraId="5B90C35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9" w:name="_Hlk153234423"/>
      <w:r w:rsidRPr="007528A9">
        <w:rPr>
          <w:rFonts w:ascii="Arial" w:eastAsia="Times New Roman" w:hAnsi="Arial" w:cs="Arial"/>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bookmarkEnd w:id="109"/>
    <w:p w14:paraId="5BA322BE" w14:textId="308F33C0" w:rsidR="000104C2" w:rsidRPr="007528A9" w:rsidRDefault="000104C2" w:rsidP="002308C6">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Užsakovas turi teisę raštu pranešus Rangovui, sustabdyti Rangovui pagal Sutartį priklausančius mokėjimus, jeigu Rangovas nevykdo arba netinkamai vykdo Sutarties </w:t>
      </w:r>
      <w:r w:rsidR="000A4235" w:rsidRPr="007528A9">
        <w:rPr>
          <w:rFonts w:ascii="Arial" w:eastAsia="Times New Roman" w:hAnsi="Arial" w:cs="Arial"/>
        </w:rPr>
        <w:fldChar w:fldCharType="begin"/>
      </w:r>
      <w:r w:rsidR="000A4235" w:rsidRPr="007528A9">
        <w:rPr>
          <w:rFonts w:ascii="Arial" w:eastAsia="Times New Roman" w:hAnsi="Arial" w:cs="Arial"/>
        </w:rPr>
        <w:instrText xml:space="preserve"> REF _Ref165923184 \r \h </w:instrText>
      </w:r>
      <w:r w:rsidR="00456A5A" w:rsidRPr="001678FC">
        <w:rPr>
          <w:rFonts w:ascii="Arial" w:eastAsia="Times New Roman" w:hAnsi="Arial" w:cs="Arial"/>
        </w:rPr>
        <w:instrText xml:space="preserve"> \* MERGEFORMAT </w:instrText>
      </w:r>
      <w:r w:rsidR="000A4235" w:rsidRPr="007528A9">
        <w:rPr>
          <w:rFonts w:ascii="Arial" w:eastAsia="Times New Roman" w:hAnsi="Arial" w:cs="Arial"/>
        </w:rPr>
      </w:r>
      <w:r w:rsidR="000A4235" w:rsidRPr="007528A9">
        <w:rPr>
          <w:rFonts w:ascii="Arial" w:eastAsia="Times New Roman" w:hAnsi="Arial" w:cs="Arial"/>
        </w:rPr>
        <w:fldChar w:fldCharType="separate"/>
      </w:r>
      <w:r w:rsidR="00457D77">
        <w:rPr>
          <w:rFonts w:ascii="Arial" w:eastAsia="Times New Roman" w:hAnsi="Arial" w:cs="Arial"/>
        </w:rPr>
        <w:t>X</w:t>
      </w:r>
      <w:r w:rsidR="000A4235" w:rsidRPr="007528A9">
        <w:rPr>
          <w:rFonts w:ascii="Arial" w:eastAsia="Times New Roman" w:hAnsi="Arial" w:cs="Arial"/>
        </w:rPr>
        <w:fldChar w:fldCharType="end"/>
      </w:r>
      <w:r w:rsidRPr="007528A9">
        <w:rPr>
          <w:rFonts w:ascii="Arial" w:eastAsia="Times New Roman" w:hAnsi="Arial" w:cs="Arial"/>
        </w:rPr>
        <w:t xml:space="preserve"> skyriuje „Sutarties sąlygų įvykdymo užtikrinimas.</w:t>
      </w:r>
      <w:r w:rsidR="001C43B6" w:rsidRPr="007528A9">
        <w:rPr>
          <w:rFonts w:ascii="Arial" w:eastAsia="Times New Roman" w:hAnsi="Arial" w:cs="Arial"/>
        </w:rPr>
        <w:t xml:space="preserve"> Draudimas. Garantinio laikotarpio įsipareigojimų įvykdymo užtikrinimas.</w:t>
      </w:r>
      <w:r w:rsidRPr="007528A9">
        <w:rPr>
          <w:rFonts w:ascii="Arial" w:eastAsia="Times New Roman" w:hAnsi="Arial" w:cs="Arial"/>
        </w:rPr>
        <w:t>“ prisiimtus įsipareigojimus, kol šie įsipareigojimai bus tinkamai įvykdyti.</w:t>
      </w:r>
    </w:p>
    <w:p w14:paraId="1C78C511"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602CE22F"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VI.B. Tiesioginio atsiskaitymo su subrangovais sąlygos</w:t>
      </w:r>
    </w:p>
    <w:p w14:paraId="34EE0A14"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2B05756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 </w:t>
      </w:r>
      <w:r w:rsidRPr="007528A9">
        <w:rPr>
          <w:rFonts w:ascii="Arial" w:eastAsia="Times New Roman" w:hAnsi="Arial" w:cs="Arial"/>
          <w:lang w:eastAsia="lt-LT"/>
        </w:rPr>
        <w:t>Tiesioginis atsiskaitymas su ūkio subjektais, kurių pajėgumais Rangovas remiasi, išskyrus subrangovus, nenumatytas.</w:t>
      </w:r>
    </w:p>
    <w:p w14:paraId="022A6CE7" w14:textId="77777777" w:rsidR="008D2076" w:rsidRPr="007528A9" w:rsidRDefault="008D2076" w:rsidP="006C2EB2">
      <w:pPr>
        <w:pStyle w:val="Sraopastraipa"/>
        <w:numPr>
          <w:ilvl w:val="0"/>
          <w:numId w:val="27"/>
        </w:numPr>
        <w:tabs>
          <w:tab w:val="left" w:pos="993"/>
        </w:tabs>
        <w:ind w:left="0" w:firstLine="567"/>
        <w:jc w:val="both"/>
        <w:rPr>
          <w:rFonts w:ascii="Arial" w:hAnsi="Arial" w:cs="Arial"/>
          <w:sz w:val="22"/>
          <w:szCs w:val="22"/>
          <w:lang w:eastAsia="lt-LT"/>
        </w:rPr>
      </w:pPr>
      <w:bookmarkStart w:id="110" w:name="_Hlk62721648"/>
      <w:r w:rsidRPr="007528A9">
        <w:rPr>
          <w:rFonts w:ascii="Arial" w:hAnsi="Arial" w:cs="Arial"/>
          <w:sz w:val="22"/>
          <w:szCs w:val="22"/>
        </w:rPr>
        <w:t>R</w:t>
      </w:r>
      <w:r w:rsidRPr="007528A9">
        <w:rPr>
          <w:rFonts w:ascii="Arial" w:hAnsi="Arial" w:cs="Arial"/>
          <w:sz w:val="22"/>
          <w:szCs w:val="22"/>
          <w:lang w:eastAsia="lt-LT"/>
        </w:rPr>
        <w:t xml:space="preserve">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4C42B462" w14:textId="0C89B659" w:rsidR="000104C2" w:rsidRPr="007528A9" w:rsidRDefault="008D2076"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Subrangovas, po trišalės sutarties sudarymo, norėdamas pasinaudoti tiesioginio atsiskaitymo galimybe, pateikia Užsakovui atsiskaitymo dokumentus trišalėje sutartyje nustatyta tvarka ir terminais</w:t>
      </w:r>
      <w:r w:rsidR="000104C2" w:rsidRPr="007528A9">
        <w:rPr>
          <w:rFonts w:ascii="Arial" w:eastAsia="Times New Roman" w:hAnsi="Arial" w:cs="Arial"/>
          <w:lang w:eastAsia="lt-LT"/>
        </w:rPr>
        <w:t>.</w:t>
      </w:r>
      <w:bookmarkEnd w:id="110"/>
    </w:p>
    <w:p w14:paraId="360EEBB8"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1" w:name="_Hlk62722320"/>
      <w:r w:rsidRPr="007528A9">
        <w:rPr>
          <w:rFonts w:ascii="Arial" w:eastAsia="Times New Roman" w:hAnsi="Arial" w:cs="Arial"/>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1"/>
    </w:p>
    <w:p w14:paraId="7575BCB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2" w:name="_Hlk62723073"/>
      <w:r w:rsidRPr="007528A9">
        <w:rPr>
          <w:rFonts w:ascii="Arial" w:eastAsia="Times New Roman" w:hAnsi="Arial" w:cs="Arial"/>
        </w:rPr>
        <w:t>Kilus ginčui tarp Rangovo ir subrangovo, jie ginčus sprendžia savarankiškai, Užsakovui nedalyvaujant.</w:t>
      </w:r>
      <w:bookmarkEnd w:id="112"/>
    </w:p>
    <w:p w14:paraId="40D4E41D"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Subrangovui išmokėtų sumų dydžiu mažinamos Rangovui mokėtinos sumos.</w:t>
      </w:r>
    </w:p>
    <w:p w14:paraId="423FF24B" w14:textId="77777777" w:rsidR="000104C2" w:rsidRPr="007528A9" w:rsidRDefault="000104C2" w:rsidP="000104C2">
      <w:pPr>
        <w:tabs>
          <w:tab w:val="left" w:pos="426"/>
        </w:tabs>
        <w:suppressAutoHyphens/>
        <w:spacing w:after="0" w:line="240" w:lineRule="auto"/>
        <w:ind w:firstLine="567"/>
        <w:jc w:val="center"/>
        <w:rPr>
          <w:rFonts w:ascii="Arial" w:hAnsi="Arial" w:cs="Arial"/>
        </w:rPr>
      </w:pPr>
    </w:p>
    <w:p w14:paraId="2A3F0535"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7528A9">
        <w:rPr>
          <w:rFonts w:ascii="Arial" w:eastAsia="Times New Roman" w:hAnsi="Arial" w:cs="Arial"/>
          <w:b/>
        </w:rPr>
        <w:t>ŠALIŲ TEISĖS IR PAREIGOS</w:t>
      </w:r>
    </w:p>
    <w:p w14:paraId="4EB7938D" w14:textId="77777777" w:rsidR="000104C2" w:rsidRPr="007528A9" w:rsidRDefault="000104C2" w:rsidP="000104C2">
      <w:pPr>
        <w:tabs>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73A4652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lang w:eastAsia="lt-LT"/>
        </w:rPr>
        <w:t>Užsakovas įsipareigoja:</w:t>
      </w:r>
    </w:p>
    <w:p w14:paraId="5F5E47E6" w14:textId="46FE1E89" w:rsidR="00762113" w:rsidRPr="007528A9" w:rsidRDefault="00762113" w:rsidP="006C2EB2">
      <w:pPr>
        <w:pStyle w:val="Sraopastraipa"/>
        <w:numPr>
          <w:ilvl w:val="1"/>
          <w:numId w:val="27"/>
        </w:numPr>
        <w:suppressAutoHyphens/>
        <w:autoSpaceDE w:val="0"/>
        <w:autoSpaceDN w:val="0"/>
        <w:adjustRightInd w:val="0"/>
        <w:ind w:left="0" w:firstLine="567"/>
        <w:jc w:val="both"/>
        <w:rPr>
          <w:rFonts w:ascii="Arial" w:hAnsi="Arial" w:cs="Arial"/>
          <w:sz w:val="22"/>
          <w:szCs w:val="22"/>
          <w:lang w:eastAsia="lt-LT"/>
        </w:rPr>
      </w:pPr>
      <w:r w:rsidRPr="007528A9">
        <w:rPr>
          <w:rFonts w:ascii="Arial" w:hAnsi="Arial" w:cs="Arial"/>
          <w:sz w:val="22"/>
          <w:szCs w:val="22"/>
          <w:lang w:eastAsia="lt-LT"/>
        </w:rPr>
        <w:t>paskirti statinio statybos techninį prižiūrėtoją teisės aktų nustatyta tvarka, kuris vykdys statinio statybos techninę priežiūrą darbų metu;</w:t>
      </w:r>
    </w:p>
    <w:p w14:paraId="21825108" w14:textId="75D07C1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3" w:name="_Hlk507495187"/>
      <w:r w:rsidRPr="007528A9">
        <w:rPr>
          <w:rFonts w:ascii="Arial" w:eastAsia="Times New Roman" w:hAnsi="Arial" w:cs="Arial"/>
          <w:lang w:eastAsia="lt-LT"/>
        </w:rPr>
        <w:t>nedelsdamas pašalinti Rangovo įspėjime nurodytas aplinkybes, kurios trukdo tinkamai vykdyti Sutartį, jei jos priklauso nuo Užsakovo valios</w:t>
      </w:r>
      <w:r w:rsidR="00CA0665" w:rsidRPr="007528A9">
        <w:rPr>
          <w:rFonts w:ascii="Arial" w:eastAsia="Times New Roman" w:hAnsi="Arial" w:cs="Arial"/>
          <w:lang w:eastAsia="lt-LT"/>
        </w:rPr>
        <w:t>.</w:t>
      </w:r>
    </w:p>
    <w:bookmarkEnd w:id="113"/>
    <w:p w14:paraId="1F6B5E1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Užsakovas turi teisę </w:t>
      </w:r>
      <w:bookmarkStart w:id="114" w:name="_Hlk507495225"/>
      <w:r w:rsidRPr="007528A9">
        <w:rPr>
          <w:rFonts w:ascii="Arial" w:eastAsia="Times New Roman" w:hAnsi="Arial" w:cs="Arial"/>
          <w:lang w:eastAsia="lt-LT"/>
        </w:rPr>
        <w:t>nemokėti už nekokybiškai atliktus Darbus arba, atsiradus trūkumų ar defektų, sustabdyti Darbus, kol trūkumai ar defektai bus pašalinti.</w:t>
      </w:r>
      <w:bookmarkEnd w:id="114"/>
    </w:p>
    <w:p w14:paraId="7505B5C7" w14:textId="77777777" w:rsidR="000104C2" w:rsidRPr="007528A9"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p>
    <w:p w14:paraId="09D86CBE" w14:textId="77777777"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bookmarkStart w:id="115" w:name="_Ref456096881"/>
      <w:bookmarkStart w:id="116" w:name="_Hlk507495293"/>
      <w:r w:rsidRPr="007528A9">
        <w:rPr>
          <w:rFonts w:ascii="Arial" w:eastAsia="Times New Roman" w:hAnsi="Arial" w:cs="Arial"/>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15"/>
    </w:p>
    <w:p w14:paraId="2E0ED39C" w14:textId="038BCC1C"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7" w:name="_Ref180093753"/>
      <w:r w:rsidRPr="007528A9">
        <w:rPr>
          <w:rFonts w:ascii="Arial" w:eastAsia="Times New Roman" w:hAnsi="Arial" w:cs="Arial"/>
          <w:lang w:eastAsia="lt-LT"/>
        </w:rPr>
        <w:t>visą Sutarties laikotarpį užtikrinti savo atitiktį Pirkimo dokumentuose nustatytiems kvalifikaciniams reikalavimams</w:t>
      </w:r>
      <w:r w:rsidR="005D1929">
        <w:rPr>
          <w:rFonts w:ascii="Arial" w:eastAsia="Times New Roman" w:hAnsi="Arial" w:cs="Arial"/>
          <w:lang w:eastAsia="lt-LT"/>
        </w:rPr>
        <w:t xml:space="preserve"> bei vertinimo kriterijams</w:t>
      </w:r>
      <w:r w:rsidR="00FF4873">
        <w:rPr>
          <w:rFonts w:ascii="Arial" w:eastAsia="Times New Roman" w:hAnsi="Arial" w:cs="Arial"/>
          <w:lang w:eastAsia="lt-LT"/>
        </w:rPr>
        <w:t xml:space="preserve">. Užsakovui pareikalavus, </w:t>
      </w:r>
      <w:r w:rsidR="00FF4873" w:rsidRPr="008911DA">
        <w:rPr>
          <w:rFonts w:ascii="Arial" w:hAnsi="Arial" w:cs="Arial"/>
        </w:rPr>
        <w:t xml:space="preserve">Rangovas ne </w:t>
      </w:r>
      <w:r w:rsidR="00FF4873" w:rsidRPr="008911DA">
        <w:rPr>
          <w:rFonts w:ascii="Arial" w:hAnsi="Arial" w:cs="Arial"/>
        </w:rPr>
        <w:lastRenderedPageBreak/>
        <w:t xml:space="preserve">vėliau nei per 3 (tris) darbo dienas privalo pateikti Užsakovui  atitiktį minėtiems reikalavimams </w:t>
      </w:r>
      <w:r w:rsidR="00FF4873">
        <w:rPr>
          <w:rFonts w:ascii="Arial" w:hAnsi="Arial" w:cs="Arial"/>
        </w:rPr>
        <w:t xml:space="preserve">bei vertinimo kriterijams </w:t>
      </w:r>
      <w:r w:rsidR="00FF4873" w:rsidRPr="008911DA">
        <w:rPr>
          <w:rFonts w:ascii="Arial" w:hAnsi="Arial" w:cs="Arial"/>
        </w:rPr>
        <w:t>patvirtinančius sertifikatus</w:t>
      </w:r>
      <w:r w:rsidR="00FF4873">
        <w:rPr>
          <w:rFonts w:ascii="Arial" w:hAnsi="Arial" w:cs="Arial"/>
        </w:rPr>
        <w:t>, pažymas, išrašus ir/ar kitus dokumentus</w:t>
      </w:r>
      <w:r w:rsidRPr="007528A9">
        <w:rPr>
          <w:rFonts w:ascii="Arial" w:eastAsia="Times New Roman" w:hAnsi="Arial" w:cs="Arial"/>
          <w:lang w:eastAsia="lt-LT"/>
        </w:rPr>
        <w:t>;</w:t>
      </w:r>
      <w:bookmarkEnd w:id="117"/>
    </w:p>
    <w:p w14:paraId="09D8DDFE"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16"/>
    </w:p>
    <w:p w14:paraId="5FC91657"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iki statybos darbų pradžios paskirti statinio statybos vadovą ir pateikti Užsakovui tai patvirtinančius dokumentus;</w:t>
      </w:r>
    </w:p>
    <w:p w14:paraId="406AE2DE" w14:textId="57F607A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visą Sutarties vykdymo laikotarpį nedelsiant, bet ne vėliau nei per 5 (penkias) darbo dienas nuo Užsakovo paklausimo gavimo dienos raštu Užsakovui pateikti atsakymus į klausimus, susijusius su Projektu</w:t>
      </w:r>
      <w:r w:rsidR="007C0FBB" w:rsidRPr="007528A9">
        <w:rPr>
          <w:rFonts w:ascii="Arial" w:eastAsia="Times New Roman" w:hAnsi="Arial" w:cs="Arial"/>
        </w:rPr>
        <w:t xml:space="preserve"> ir atliktais Darbais</w:t>
      </w:r>
      <w:r w:rsidRPr="007528A9">
        <w:rPr>
          <w:rFonts w:ascii="Arial" w:eastAsia="Times New Roman" w:hAnsi="Arial" w:cs="Arial"/>
        </w:rPr>
        <w:t>;</w:t>
      </w:r>
    </w:p>
    <w:p w14:paraId="5F8E41A1"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atliekant Darbus, netrukdyti dirbti kitiems Užsakovo rangovams;</w:t>
      </w:r>
    </w:p>
    <w:p w14:paraId="0004A6AF" w14:textId="13392C95"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nedelsiant </w:t>
      </w:r>
      <w:bookmarkStart w:id="118" w:name="_Hlk507495355"/>
      <w:r w:rsidRPr="007528A9">
        <w:rPr>
          <w:rFonts w:ascii="Arial" w:eastAsia="Times New Roman" w:hAnsi="Arial" w:cs="Arial"/>
        </w:rPr>
        <w:t>raštu informuoti (įspėti) Užsakovą apie aplinkybes, kurios trukdo tinkamai ir laiku vykdyti</w:t>
      </w:r>
      <w:r w:rsidR="00C359D5" w:rsidRPr="007528A9">
        <w:rPr>
          <w:rFonts w:ascii="Arial" w:eastAsia="Times New Roman" w:hAnsi="Arial" w:cs="Arial"/>
        </w:rPr>
        <w:t xml:space="preserve"> </w:t>
      </w:r>
      <w:r w:rsidR="00DB4076" w:rsidRPr="007528A9">
        <w:rPr>
          <w:rFonts w:ascii="Arial" w:eastAsia="Times New Roman" w:hAnsi="Arial" w:cs="Arial"/>
        </w:rPr>
        <w:t>Darbus</w:t>
      </w:r>
      <w:bookmarkEnd w:id="118"/>
      <w:r w:rsidRPr="007528A9">
        <w:rPr>
          <w:rFonts w:ascii="Arial" w:eastAsia="Times New Roman" w:hAnsi="Arial" w:cs="Arial"/>
        </w:rPr>
        <w:t>, ir ne vėliau kaip per 20 (dvidešimt) dienų nuo aplinkybių atsiradimo pateikti dokumentus, pagrindžiančius Rangovo nurodytas aplinkybes;</w:t>
      </w:r>
    </w:p>
    <w:p w14:paraId="4D7B36DA" w14:textId="77777777" w:rsidR="000104C2" w:rsidRPr="007528A9" w:rsidRDefault="000104C2" w:rsidP="007D7409">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9" w:name="_Hlk507495368"/>
      <w:r w:rsidRPr="007528A9">
        <w:rPr>
          <w:rFonts w:ascii="Arial" w:eastAsia="Times New Roman" w:hAnsi="Arial" w:cs="Arial"/>
          <w:lang w:eastAsia="lt-LT"/>
        </w:rPr>
        <w:t>iki Sutarties įsigaliojimo pateikti Užsakovui pasirašytą sutikimą dėl pasiūlyme esančios konfidencialios informacijos atskleidimo (pateikimo);</w:t>
      </w:r>
    </w:p>
    <w:p w14:paraId="5B4A7B5F" w14:textId="22972B34" w:rsidR="006E3C36" w:rsidRPr="007528A9" w:rsidRDefault="006E3C36"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0AF43AA4" w14:textId="77777777"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rPr>
        <w:t>Lietuvos Respublikos želdynų įstatymo nustatyta tvarka informuoti visuomenę, kai numatomi vykdyti želdynų tvarkymo, kūrimo, medžių ir krūmų kirtimo, persodinimo, kitokio naikinimo darbai</w:t>
      </w:r>
      <w:bookmarkEnd w:id="119"/>
      <w:r w:rsidRPr="007528A9">
        <w:rPr>
          <w:rFonts w:ascii="Arial" w:eastAsia="Times New Roman" w:hAnsi="Arial" w:cs="Arial"/>
          <w:color w:val="000000"/>
        </w:rPr>
        <w:t>;</w:t>
      </w:r>
    </w:p>
    <w:p w14:paraId="567A6710" w14:textId="6A300BF8"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nustatęs, kad </w:t>
      </w:r>
      <w:r w:rsidR="006E3C36" w:rsidRPr="007528A9">
        <w:rPr>
          <w:rFonts w:ascii="Arial" w:eastAsia="Times New Roman" w:hAnsi="Arial" w:cs="Arial"/>
        </w:rPr>
        <w:t xml:space="preserve">Apraše </w:t>
      </w:r>
      <w:r w:rsidRPr="007528A9">
        <w:rPr>
          <w:rFonts w:ascii="Arial" w:eastAsia="Times New Roman" w:hAnsi="Arial" w:cs="Arial"/>
        </w:rPr>
        <w:t>numatyti sprendiniai patenka į privačius žemės sklypus ar laisvą valstybinę žemę, informuoti apie tai Užsakovą;</w:t>
      </w:r>
    </w:p>
    <w:p w14:paraId="30D0C793" w14:textId="3419F473" w:rsidR="000104C2" w:rsidRPr="00E52D94"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strike/>
        </w:rPr>
      </w:pPr>
      <w:bookmarkStart w:id="120" w:name="_Ref99532260"/>
      <w:bookmarkStart w:id="121" w:name="_Hlk99530920"/>
      <w:r w:rsidRPr="007528A9">
        <w:rPr>
          <w:rFonts w:ascii="Arial" w:eastAsia="Times New Roman" w:hAnsi="Arial" w:cs="Arial"/>
        </w:rPr>
        <w:t xml:space="preserve">Rangovas įsipareigoja užtikrinti, kad visiems statybvietėje dirbantiems Rangovo darbuotojams (trečiųjų šalių piliečiams, ES / EEA piliečiams, toliau bendrai vadinama darbuotojais) darbo užmokestis būtų mokamas laiku ir tinkamai. </w:t>
      </w:r>
      <w:bookmarkEnd w:id="120"/>
    </w:p>
    <w:p w14:paraId="267E9079" w14:textId="77777777" w:rsidR="000F11F6" w:rsidRDefault="000104C2" w:rsidP="007D7409">
      <w:pPr>
        <w:numPr>
          <w:ilvl w:val="1"/>
          <w:numId w:val="27"/>
        </w:numPr>
        <w:tabs>
          <w:tab w:val="left" w:pos="993"/>
        </w:tabs>
        <w:spacing w:after="0" w:line="240" w:lineRule="auto"/>
        <w:ind w:left="0" w:firstLine="567"/>
        <w:contextualSpacing/>
        <w:jc w:val="both"/>
        <w:rPr>
          <w:rFonts w:ascii="Arial" w:eastAsia="Times New Roman" w:hAnsi="Arial" w:cs="Arial"/>
        </w:rPr>
      </w:pPr>
      <w:bookmarkStart w:id="122" w:name="_Hlk186533721"/>
      <w:r w:rsidRPr="007528A9">
        <w:rPr>
          <w:rFonts w:ascii="Arial" w:eastAsia="Times New Roman" w:hAnsi="Arial" w:cs="Arial"/>
        </w:rPr>
        <w:t>Tuo atveju, jei statybvietėje dirbs Rangovo darbuotojai, kurie yra ES/EEA ar trečiųjų šalių piliečiai, Rangovas privalo užtikrinti, kad tokie darbuotojai turėtų visus dokumentus, reikalingus gyventi ir dirbti Lietuvos Respublikoje.</w:t>
      </w:r>
    </w:p>
    <w:p w14:paraId="3384D264" w14:textId="1831BD95" w:rsidR="00DD3AD6" w:rsidRPr="008417AF" w:rsidRDefault="000F11F6" w:rsidP="007D7409">
      <w:pPr>
        <w:numPr>
          <w:ilvl w:val="1"/>
          <w:numId w:val="27"/>
        </w:numPr>
        <w:tabs>
          <w:tab w:val="left" w:pos="993"/>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Rangovas įsipareigoja </w:t>
      </w:r>
      <w:r w:rsidR="00E0467A">
        <w:rPr>
          <w:rFonts w:ascii="Arial" w:eastAsia="Times New Roman" w:hAnsi="Arial" w:cs="Arial"/>
        </w:rPr>
        <w:t xml:space="preserve">visą Sutarties vykdymo laikotarpį laikytis Rangovo pasiūlyme nurodyto vidutinio mėnesinio darbo užmokesčio  - </w:t>
      </w:r>
      <w:r w:rsidR="00E0467A" w:rsidRPr="008417AF">
        <w:rPr>
          <w:rFonts w:ascii="Arial" w:eastAsia="Times New Roman" w:hAnsi="Arial" w:cs="Arial"/>
        </w:rPr>
        <w:t>....</w:t>
      </w:r>
      <w:r w:rsidR="00E0467A" w:rsidRPr="008417AF">
        <w:rPr>
          <w:rFonts w:ascii="Arial" w:hAnsi="Arial" w:cs="Arial"/>
          <w:i/>
          <w:iCs/>
          <w:color w:val="FF0000"/>
        </w:rPr>
        <w:t>[įrašoma suma, nurodyta Rangovo pasiūlyme]</w:t>
      </w:r>
      <w:r w:rsidR="00E0467A" w:rsidRPr="008417AF">
        <w:rPr>
          <w:rFonts w:ascii="Arial" w:hAnsi="Arial" w:cs="Arial"/>
        </w:rPr>
        <w:t xml:space="preserve"> EUR</w:t>
      </w:r>
      <w:r w:rsidR="00E0467A" w:rsidRPr="008417AF">
        <w:rPr>
          <w:rFonts w:ascii="Arial" w:hAnsi="Arial" w:cs="Arial"/>
        </w:rPr>
        <w:t>;</w:t>
      </w:r>
      <w:r w:rsidR="00E0467A" w:rsidRPr="008417AF">
        <w:rPr>
          <w:rFonts w:ascii="Arial" w:eastAsia="Times New Roman" w:hAnsi="Arial" w:cs="Arial"/>
        </w:rPr>
        <w:t xml:space="preserve"> </w:t>
      </w:r>
    </w:p>
    <w:p w14:paraId="12513D7A" w14:textId="77777777" w:rsidR="0048443C" w:rsidRPr="00E52D94" w:rsidRDefault="00DD3AD6" w:rsidP="007D7409">
      <w:pPr>
        <w:numPr>
          <w:ilvl w:val="1"/>
          <w:numId w:val="27"/>
        </w:numPr>
        <w:tabs>
          <w:tab w:val="left" w:pos="993"/>
        </w:tabs>
        <w:spacing w:after="0" w:line="240" w:lineRule="auto"/>
        <w:ind w:left="0" w:firstLine="567"/>
        <w:contextualSpacing/>
        <w:jc w:val="both"/>
        <w:rPr>
          <w:rFonts w:ascii="Arial" w:eastAsia="Times New Roman" w:hAnsi="Arial" w:cs="Arial"/>
        </w:rPr>
      </w:pPr>
      <w:r w:rsidRPr="00463265">
        <w:rPr>
          <w:rFonts w:ascii="Arial" w:hAnsi="Arial" w:cs="Arial"/>
        </w:rPr>
        <w:t xml:space="preserve">sudarius Sutartį, bet ne vėliau kaip </w:t>
      </w:r>
      <w:r w:rsidRPr="00D87AB9">
        <w:rPr>
          <w:rFonts w:ascii="Arial" w:hAnsi="Arial" w:cs="Arial"/>
        </w:rPr>
        <w:t>iki sutarties vykdymo pradžios</w:t>
      </w:r>
      <w:r w:rsidRPr="00463265">
        <w:rPr>
          <w:rFonts w:ascii="Arial" w:hAnsi="Arial" w:cs="Arial"/>
        </w:rPr>
        <w:t>, Rangovas privalo pateikti pirmąjį mėnesį Sutartį vykdysiančių darbuotojų sąrašą (</w:t>
      </w:r>
      <w:r w:rsidRPr="00D87AB9">
        <w:rPr>
          <w:rFonts w:ascii="Arial" w:hAnsi="Arial" w:cs="Arial"/>
        </w:rPr>
        <w:t>vardus, pavardes, gimimo datas</w:t>
      </w:r>
      <w:r>
        <w:rPr>
          <w:rFonts w:ascii="Arial" w:hAnsi="Arial" w:cs="Arial"/>
        </w:rPr>
        <w:t>, nurodant darbuotojų einamas pareigas</w:t>
      </w:r>
      <w:r w:rsidRPr="00463265">
        <w:rPr>
          <w:rFonts w:ascii="Arial" w:hAnsi="Arial" w:cs="Arial"/>
        </w:rPr>
        <w:t xml:space="preserve">) (toliau – nurodytų darbuotojų sąrašas), kuriame turi būti nurodyta jiems siūlomo mokėti </w:t>
      </w:r>
      <w:r w:rsidR="00491F8A">
        <w:rPr>
          <w:rFonts w:ascii="Arial" w:hAnsi="Arial" w:cs="Arial"/>
        </w:rPr>
        <w:t xml:space="preserve">vidutinis mėnesio </w:t>
      </w:r>
      <w:r w:rsidRPr="00463265">
        <w:rPr>
          <w:rFonts w:ascii="Arial" w:hAnsi="Arial" w:cs="Arial"/>
        </w:rPr>
        <w:t>darbo užmokes</w:t>
      </w:r>
      <w:r w:rsidR="00491F8A">
        <w:rPr>
          <w:rFonts w:ascii="Arial" w:hAnsi="Arial" w:cs="Arial"/>
        </w:rPr>
        <w:t>tis</w:t>
      </w:r>
      <w:r w:rsidRPr="00463265">
        <w:rPr>
          <w:rFonts w:ascii="Arial" w:hAnsi="Arial" w:cs="Arial"/>
        </w:rPr>
        <w:t xml:space="preserve"> (nurodytam jų skaičiui), kuri</w:t>
      </w:r>
      <w:r w:rsidR="00491F8A">
        <w:rPr>
          <w:rFonts w:ascii="Arial" w:hAnsi="Arial" w:cs="Arial"/>
        </w:rPr>
        <w:t>s</w:t>
      </w:r>
      <w:r w:rsidRPr="00463265">
        <w:rPr>
          <w:rFonts w:ascii="Arial" w:hAnsi="Arial" w:cs="Arial"/>
        </w:rPr>
        <w:t xml:space="preserve"> turi būti ne mažesn</w:t>
      </w:r>
      <w:r w:rsidR="00491F8A">
        <w:rPr>
          <w:rFonts w:ascii="Arial" w:hAnsi="Arial" w:cs="Arial"/>
        </w:rPr>
        <w:t>is</w:t>
      </w:r>
      <w:r w:rsidRPr="00463265">
        <w:rPr>
          <w:rFonts w:ascii="Arial" w:hAnsi="Arial" w:cs="Arial"/>
        </w:rPr>
        <w:t xml:space="preserve"> nei nurodyta Rangovo pasiūlyme ir nurodyta neatskaičius mokesčių. </w:t>
      </w:r>
      <w:r>
        <w:rPr>
          <w:rFonts w:ascii="Arial" w:hAnsi="Arial" w:cs="Arial"/>
        </w:rPr>
        <w:t>Rangovas</w:t>
      </w:r>
      <w:r w:rsidRPr="00D87AB9">
        <w:rPr>
          <w:rFonts w:ascii="Arial" w:hAnsi="Arial" w:cs="Arial"/>
        </w:rPr>
        <w:t xml:space="preserve"> </w:t>
      </w:r>
      <w:r>
        <w:rPr>
          <w:rFonts w:ascii="Arial" w:hAnsi="Arial" w:cs="Arial"/>
        </w:rPr>
        <w:t>S</w:t>
      </w:r>
      <w:r w:rsidRPr="00D87AB9">
        <w:rPr>
          <w:rFonts w:ascii="Arial" w:hAnsi="Arial" w:cs="Arial"/>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Arial" w:hAnsi="Arial" w:cs="Arial"/>
        </w:rPr>
        <w:t>Užsakovą</w:t>
      </w:r>
      <w:r w:rsidRPr="00D87AB9">
        <w:rPr>
          <w:rFonts w:ascii="Arial" w:hAnsi="Arial" w:cs="Arial"/>
        </w:rPr>
        <w:t xml:space="preserve"> ir pateikti atnaujintą nurodytų darbuotojų sąrašą kartu nurodydamas jiems mokam</w:t>
      </w:r>
      <w:r w:rsidR="00491F8A">
        <w:rPr>
          <w:rFonts w:ascii="Arial" w:hAnsi="Arial" w:cs="Arial"/>
        </w:rPr>
        <w:t>ą vidutinį mėnesio</w:t>
      </w:r>
      <w:r w:rsidRPr="00D87AB9">
        <w:rPr>
          <w:rFonts w:ascii="Arial" w:hAnsi="Arial" w:cs="Arial"/>
        </w:rPr>
        <w:t xml:space="preserve"> darbo užmokes</w:t>
      </w:r>
      <w:r w:rsidR="00491F8A">
        <w:rPr>
          <w:rFonts w:ascii="Arial" w:hAnsi="Arial" w:cs="Arial"/>
        </w:rPr>
        <w:t>tį</w:t>
      </w:r>
      <w:r w:rsidRPr="00D87AB9">
        <w:rPr>
          <w:rFonts w:ascii="Arial" w:hAnsi="Arial" w:cs="Arial"/>
        </w:rPr>
        <w:t xml:space="preserve"> (neatskaičius mokesčių).</w:t>
      </w:r>
      <w:r>
        <w:rPr>
          <w:rFonts w:ascii="Arial" w:hAnsi="Arial" w:cs="Arial"/>
        </w:rPr>
        <w:t xml:space="preserve"> </w:t>
      </w:r>
      <w:r w:rsidRPr="00463265">
        <w:rPr>
          <w:rFonts w:ascii="Arial" w:hAnsi="Arial" w:cs="Arial"/>
        </w:rPr>
        <w:t>Taip pat, Rangovas, Sutarties vykdymo laikotarpiu,</w:t>
      </w:r>
      <w:r>
        <w:rPr>
          <w:rFonts w:ascii="Arial" w:hAnsi="Arial" w:cs="Arial"/>
        </w:rPr>
        <w:t xml:space="preserve"> Užsakovui raštu paprašius, įsipareigoja</w:t>
      </w:r>
      <w:r w:rsidRPr="00463265">
        <w:rPr>
          <w:rFonts w:ascii="Arial" w:hAnsi="Arial" w:cs="Arial"/>
        </w:rPr>
        <w:t xml:space="preserve"> ne vėliau kaip </w:t>
      </w:r>
      <w:r>
        <w:rPr>
          <w:rFonts w:ascii="Arial" w:hAnsi="Arial" w:cs="Arial"/>
        </w:rPr>
        <w:t>per</w:t>
      </w:r>
      <w:r w:rsidRPr="00463265">
        <w:rPr>
          <w:rFonts w:ascii="Arial" w:hAnsi="Arial" w:cs="Arial"/>
        </w:rPr>
        <w:t xml:space="preserve"> 10 kalendorin</w:t>
      </w:r>
      <w:r>
        <w:rPr>
          <w:rFonts w:ascii="Arial" w:hAnsi="Arial" w:cs="Arial"/>
        </w:rPr>
        <w:t>ių</w:t>
      </w:r>
      <w:r w:rsidRPr="00463265">
        <w:rPr>
          <w:rFonts w:ascii="Arial" w:hAnsi="Arial" w:cs="Arial"/>
        </w:rPr>
        <w:t xml:space="preserve"> dien</w:t>
      </w:r>
      <w:r>
        <w:rPr>
          <w:rFonts w:ascii="Arial" w:hAnsi="Arial" w:cs="Arial"/>
        </w:rPr>
        <w:t>ų nuo tokio prašymo gavimo</w:t>
      </w:r>
      <w:r w:rsidRPr="00463265">
        <w:rPr>
          <w:rFonts w:ascii="Arial" w:hAnsi="Arial" w:cs="Arial"/>
        </w:rPr>
        <w:t xml:space="preserve">, pateikti </w:t>
      </w:r>
      <w:r>
        <w:rPr>
          <w:rFonts w:ascii="Arial" w:hAnsi="Arial" w:cs="Arial"/>
        </w:rPr>
        <w:t>iki prašymo gavimo</w:t>
      </w:r>
      <w:r w:rsidRPr="00463265">
        <w:rPr>
          <w:rFonts w:ascii="Arial" w:hAnsi="Arial" w:cs="Arial"/>
        </w:rPr>
        <w:t xml:space="preserve"> praėjusi</w:t>
      </w:r>
      <w:r>
        <w:rPr>
          <w:rFonts w:ascii="Arial" w:hAnsi="Arial" w:cs="Arial"/>
        </w:rPr>
        <w:t xml:space="preserve">ų </w:t>
      </w:r>
      <w:r w:rsidRPr="002B7F02">
        <w:rPr>
          <w:rFonts w:ascii="Arial" w:hAnsi="Arial" w:cs="Arial"/>
        </w:rPr>
        <w:t>2</w:t>
      </w:r>
      <w:r>
        <w:rPr>
          <w:rFonts w:ascii="Arial" w:hAnsi="Arial" w:cs="Arial"/>
        </w:rPr>
        <w:t xml:space="preserve"> (dviejų)</w:t>
      </w:r>
      <w:r w:rsidRPr="00463265">
        <w:rPr>
          <w:rFonts w:ascii="Arial" w:hAnsi="Arial" w:cs="Arial"/>
        </w:rPr>
        <w:t xml:space="preserve"> </w:t>
      </w:r>
      <w:r>
        <w:rPr>
          <w:rFonts w:ascii="Arial" w:hAnsi="Arial" w:cs="Arial"/>
        </w:rPr>
        <w:t xml:space="preserve">kalendorinių </w:t>
      </w:r>
      <w:r w:rsidRPr="00463265">
        <w:rPr>
          <w:rFonts w:ascii="Arial" w:hAnsi="Arial" w:cs="Arial"/>
        </w:rPr>
        <w:t>mėnesi</w:t>
      </w:r>
      <w:r>
        <w:rPr>
          <w:rFonts w:ascii="Arial" w:hAnsi="Arial" w:cs="Arial"/>
        </w:rPr>
        <w:t xml:space="preserve">ų </w:t>
      </w:r>
      <w:r w:rsidRPr="00463265">
        <w:rPr>
          <w:rFonts w:ascii="Arial" w:hAnsi="Arial" w:cs="Arial"/>
        </w:rPr>
        <w:t xml:space="preserve">dirbusių nurodytų darbuotojų sąrašą </w:t>
      </w:r>
      <w:r>
        <w:rPr>
          <w:rFonts w:ascii="Arial" w:hAnsi="Arial" w:cs="Arial"/>
        </w:rPr>
        <w:t xml:space="preserve">(-us), </w:t>
      </w:r>
      <w:r w:rsidRPr="00463265">
        <w:rPr>
          <w:rFonts w:ascii="Arial" w:hAnsi="Arial" w:cs="Arial"/>
        </w:rPr>
        <w:t>kartu nurodydamas jiems mokėt</w:t>
      </w:r>
      <w:r w:rsidR="00491F8A">
        <w:rPr>
          <w:rFonts w:ascii="Arial" w:hAnsi="Arial" w:cs="Arial"/>
        </w:rPr>
        <w:t>ą</w:t>
      </w:r>
      <w:r w:rsidRPr="00463265">
        <w:rPr>
          <w:rFonts w:ascii="Arial" w:hAnsi="Arial" w:cs="Arial"/>
        </w:rPr>
        <w:t xml:space="preserve"> </w:t>
      </w:r>
      <w:r w:rsidR="00491F8A">
        <w:rPr>
          <w:rFonts w:ascii="Arial" w:hAnsi="Arial" w:cs="Arial"/>
        </w:rPr>
        <w:t xml:space="preserve">vidutinį </w:t>
      </w:r>
      <w:r w:rsidR="0048443C">
        <w:rPr>
          <w:rFonts w:ascii="Arial" w:hAnsi="Arial" w:cs="Arial"/>
        </w:rPr>
        <w:t xml:space="preserve">kiekvieno </w:t>
      </w:r>
      <w:r w:rsidR="00491F8A">
        <w:rPr>
          <w:rFonts w:ascii="Arial" w:hAnsi="Arial" w:cs="Arial"/>
        </w:rPr>
        <w:t xml:space="preserve">mėnesio </w:t>
      </w:r>
      <w:r w:rsidRPr="00463265">
        <w:rPr>
          <w:rFonts w:ascii="Arial" w:hAnsi="Arial" w:cs="Arial"/>
        </w:rPr>
        <w:t>darbo užmokes</w:t>
      </w:r>
      <w:r w:rsidR="00491F8A">
        <w:rPr>
          <w:rFonts w:ascii="Arial" w:hAnsi="Arial" w:cs="Arial"/>
        </w:rPr>
        <w:t>tį</w:t>
      </w:r>
      <w:r w:rsidRPr="00463265">
        <w:rPr>
          <w:rFonts w:ascii="Arial" w:hAnsi="Arial" w:cs="Arial"/>
        </w:rPr>
        <w:t xml:space="preserve"> (neatskaičius mokesčių)</w:t>
      </w:r>
      <w:r w:rsidR="0048443C">
        <w:rPr>
          <w:rFonts w:ascii="Arial" w:hAnsi="Arial" w:cs="Arial"/>
        </w:rPr>
        <w:t>.</w:t>
      </w:r>
    </w:p>
    <w:p w14:paraId="5485286B" w14:textId="77F897B1" w:rsidR="000104C2" w:rsidRPr="007528A9" w:rsidRDefault="0048443C" w:rsidP="007D7409">
      <w:pPr>
        <w:numPr>
          <w:ilvl w:val="1"/>
          <w:numId w:val="27"/>
        </w:numPr>
        <w:tabs>
          <w:tab w:val="left" w:pos="993"/>
        </w:tabs>
        <w:spacing w:after="0" w:line="240" w:lineRule="auto"/>
        <w:ind w:left="0" w:firstLine="567"/>
        <w:contextualSpacing/>
        <w:jc w:val="both"/>
        <w:rPr>
          <w:rFonts w:ascii="Arial" w:eastAsia="Times New Roman" w:hAnsi="Arial" w:cs="Arial"/>
        </w:rPr>
      </w:pPr>
      <w:r w:rsidRPr="00E16F67">
        <w:rPr>
          <w:rFonts w:ascii="Arial" w:hAnsi="Arial" w:cs="Arial"/>
        </w:rPr>
        <w:t xml:space="preserve">visą Sutarties galiojimo laikotarpį mokėti nurodytų darbuotojų sąraše nurodytiems darbuotojams (nurodytam jų skaičiui) ne mažesnio dydžio nei nurodyta Sutarties </w:t>
      </w:r>
      <w:r>
        <w:rPr>
          <w:rFonts w:ascii="Arial" w:hAnsi="Arial" w:cs="Arial"/>
        </w:rPr>
        <w:t>88.14</w:t>
      </w:r>
      <w:r w:rsidRPr="00E16F67">
        <w:rPr>
          <w:rFonts w:ascii="Arial" w:hAnsi="Arial" w:cs="Arial"/>
        </w:rPr>
        <w:t xml:space="preserve"> punkte </w:t>
      </w:r>
      <w:r>
        <w:rPr>
          <w:rFonts w:ascii="Arial" w:hAnsi="Arial" w:cs="Arial"/>
        </w:rPr>
        <w:t xml:space="preserve">vidutinį mėnesio </w:t>
      </w:r>
      <w:r w:rsidRPr="00E16F67">
        <w:rPr>
          <w:rFonts w:ascii="Arial" w:hAnsi="Arial" w:cs="Arial"/>
        </w:rPr>
        <w:t>darbo užmokes</w:t>
      </w:r>
      <w:r>
        <w:rPr>
          <w:rFonts w:ascii="Arial" w:hAnsi="Arial" w:cs="Arial"/>
        </w:rPr>
        <w:t>tį</w:t>
      </w:r>
      <w:r w:rsidRPr="00E16F67">
        <w:rPr>
          <w:rFonts w:ascii="Arial" w:hAnsi="Arial" w:cs="Arial"/>
        </w:rPr>
        <w:t xml:space="preserve"> (neatskaičius mokesčių)</w:t>
      </w:r>
      <w:r>
        <w:rPr>
          <w:rFonts w:ascii="Arial" w:hAnsi="Arial" w:cs="Arial"/>
        </w:rPr>
        <w:t>;</w:t>
      </w:r>
      <w:r w:rsidR="000104C2" w:rsidRPr="007528A9">
        <w:rPr>
          <w:rFonts w:ascii="Arial" w:eastAsia="Times New Roman" w:hAnsi="Arial" w:cs="Arial"/>
        </w:rPr>
        <w:t xml:space="preserve"> </w:t>
      </w:r>
    </w:p>
    <w:p w14:paraId="13C13EC7" w14:textId="4FF33D2E" w:rsidR="00DB1A4E" w:rsidRPr="00F073A6" w:rsidRDefault="008911DA" w:rsidP="006C2EB2">
      <w:pPr>
        <w:pStyle w:val="Sraopastraipa"/>
        <w:numPr>
          <w:ilvl w:val="1"/>
          <w:numId w:val="27"/>
        </w:numPr>
        <w:tabs>
          <w:tab w:val="left" w:pos="1276"/>
        </w:tabs>
        <w:ind w:left="0" w:firstLine="567"/>
        <w:jc w:val="both"/>
        <w:rPr>
          <w:rFonts w:ascii="Arial" w:hAnsi="Arial" w:cs="Arial"/>
          <w:sz w:val="22"/>
          <w:szCs w:val="22"/>
        </w:rPr>
      </w:pPr>
      <w:bookmarkStart w:id="123" w:name="_Ref161428793"/>
      <w:bookmarkStart w:id="124" w:name="_Ref158305169"/>
      <w:bookmarkStart w:id="125" w:name="_Ref165925490"/>
      <w:bookmarkEnd w:id="122"/>
      <w:r w:rsidRPr="008911DA">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r>
        <w:rPr>
          <w:rFonts w:ascii="Arial" w:hAnsi="Arial" w:cs="Arial"/>
          <w:sz w:val="22"/>
          <w:szCs w:val="22"/>
        </w:rPr>
        <w:t>;</w:t>
      </w:r>
      <w:bookmarkEnd w:id="123"/>
      <w:bookmarkEnd w:id="124"/>
      <w:bookmarkEnd w:id="125"/>
    </w:p>
    <w:p w14:paraId="35A2A771" w14:textId="4DA4B3AC" w:rsidR="00DB1A4E" w:rsidRPr="00035576" w:rsidRDefault="00DB1A4E"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F073A6">
        <w:rPr>
          <w:rFonts w:ascii="Arial" w:hAnsi="Arial" w:cs="Arial"/>
        </w:rPr>
        <w:lastRenderedPageBreak/>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66624C">
        <w:rPr>
          <w:rFonts w:ascii="Arial" w:hAnsi="Arial" w:cs="Arial"/>
        </w:rPr>
        <w:t>;</w:t>
      </w:r>
    </w:p>
    <w:p w14:paraId="50354E37" w14:textId="4877CBDC" w:rsidR="0066624C" w:rsidRDefault="0066624C"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Užsakovo Užsakyme numatytais atvejais </w:t>
      </w:r>
      <w:r w:rsidRPr="0066624C">
        <w:rPr>
          <w:rFonts w:ascii="Arial" w:eastAsia="Times New Roman" w:hAnsi="Arial" w:cs="Arial"/>
        </w:rPr>
        <w:t xml:space="preserve">pateikti parengtą ir suderintą </w:t>
      </w:r>
      <w:r>
        <w:rPr>
          <w:rFonts w:ascii="Arial" w:eastAsia="Times New Roman" w:hAnsi="Arial" w:cs="Arial"/>
        </w:rPr>
        <w:t>Aprašą</w:t>
      </w:r>
      <w:r w:rsidRPr="0066624C">
        <w:rPr>
          <w:rFonts w:ascii="Arial" w:eastAsia="Times New Roman" w:hAnsi="Arial" w:cs="Arial"/>
        </w:rPr>
        <w:t xml:space="preserve"> pagal </w:t>
      </w:r>
      <w:r>
        <w:rPr>
          <w:rFonts w:ascii="Arial" w:eastAsia="Times New Roman" w:hAnsi="Arial" w:cs="Arial"/>
        </w:rPr>
        <w:t>Užsakyme</w:t>
      </w:r>
      <w:r w:rsidRPr="0066624C">
        <w:rPr>
          <w:rFonts w:ascii="Arial" w:eastAsia="Times New Roman" w:hAnsi="Arial" w:cs="Arial"/>
        </w:rPr>
        <w:t xml:space="preserve"> nurodytus reikalavimus</w:t>
      </w:r>
      <w:r w:rsidR="00BE3FD8">
        <w:rPr>
          <w:rFonts w:ascii="Arial" w:eastAsia="Times New Roman" w:hAnsi="Arial" w:cs="Arial"/>
        </w:rPr>
        <w:t xml:space="preserve"> bei </w:t>
      </w:r>
      <w:r w:rsidR="00BE3FD8" w:rsidRPr="00BE3FD8">
        <w:rPr>
          <w:rFonts w:ascii="Arial" w:eastAsia="Times New Roman" w:hAnsi="Arial" w:cs="Arial"/>
        </w:rPr>
        <w:t xml:space="preserve">savo sąskaita ištaisyti netikslumus ir trūkumus </w:t>
      </w:r>
      <w:r w:rsidR="00BE3FD8">
        <w:rPr>
          <w:rFonts w:ascii="Arial" w:eastAsia="Times New Roman" w:hAnsi="Arial" w:cs="Arial"/>
        </w:rPr>
        <w:t>parengtame Apraše;</w:t>
      </w:r>
    </w:p>
    <w:p w14:paraId="5C4E7A6C" w14:textId="08A654FF" w:rsidR="00BE3FD8" w:rsidRPr="00035576" w:rsidRDefault="00BE3FD8"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BE3FD8">
        <w:rPr>
          <w:rFonts w:ascii="Arial" w:eastAsia="Times New Roman" w:hAnsi="Arial" w:cs="Arial"/>
        </w:rPr>
        <w:t xml:space="preserve">užtikrinti, kad parengtas </w:t>
      </w:r>
      <w:r>
        <w:rPr>
          <w:rFonts w:ascii="Arial" w:eastAsia="Times New Roman" w:hAnsi="Arial" w:cs="Arial"/>
        </w:rPr>
        <w:t>Aprašas</w:t>
      </w:r>
      <w:r w:rsidRPr="00BE3FD8">
        <w:rPr>
          <w:rFonts w:ascii="Arial" w:eastAsia="Times New Roman" w:hAnsi="Arial" w:cs="Arial"/>
        </w:rPr>
        <w:t xml:space="preserve"> bei visa kita dokumentacija, susijusi su </w:t>
      </w:r>
      <w:r>
        <w:rPr>
          <w:rFonts w:ascii="Arial" w:eastAsia="Times New Roman" w:hAnsi="Arial" w:cs="Arial"/>
        </w:rPr>
        <w:t>Darbais</w:t>
      </w:r>
      <w:r w:rsidRPr="00BE3FD8">
        <w:rPr>
          <w:rFonts w:ascii="Arial" w:eastAsia="Times New Roman" w:hAnsi="Arial" w:cs="Arial"/>
        </w:rPr>
        <w:t>, būtų parengti nešališkai, laikantis įstatymų, naudojantis priimtomis ir visuotinai pripažintomis sistemomis, ir atsižvelgdamas į naujausius projektavimo kriterijus</w:t>
      </w:r>
    </w:p>
    <w:p w14:paraId="136C7ECB" w14:textId="77777777" w:rsidR="000104C2" w:rsidRPr="00035576"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26" w:name="_Hlk507495380"/>
      <w:bookmarkEnd w:id="121"/>
      <w:r w:rsidRPr="00035576">
        <w:rPr>
          <w:rFonts w:ascii="Arial" w:eastAsia="Times New Roman" w:hAnsi="Arial" w:cs="Arial"/>
        </w:rPr>
        <w:t>Rangovas turi teisę Darbus užbaigti ankščiau nustatyto termino.</w:t>
      </w:r>
      <w:bookmarkEnd w:id="126"/>
    </w:p>
    <w:p w14:paraId="4448F721" w14:textId="77777777" w:rsidR="000104C2" w:rsidRPr="00035576" w:rsidRDefault="000104C2" w:rsidP="000104C2">
      <w:pPr>
        <w:tabs>
          <w:tab w:val="left" w:pos="567"/>
        </w:tabs>
        <w:suppressAutoHyphens/>
        <w:spacing w:after="0" w:line="240" w:lineRule="auto"/>
        <w:ind w:firstLine="567"/>
        <w:contextualSpacing/>
        <w:jc w:val="center"/>
        <w:rPr>
          <w:rFonts w:ascii="Arial" w:eastAsia="Times New Roman" w:hAnsi="Arial" w:cs="Arial"/>
        </w:rPr>
      </w:pPr>
    </w:p>
    <w:p w14:paraId="3E3D8E78" w14:textId="77777777" w:rsidR="000104C2" w:rsidRPr="00035576" w:rsidRDefault="000104C2" w:rsidP="000104C2">
      <w:pPr>
        <w:numPr>
          <w:ilvl w:val="0"/>
          <w:numId w:val="16"/>
        </w:numPr>
        <w:tabs>
          <w:tab w:val="left" w:pos="567"/>
        </w:tabs>
        <w:suppressAutoHyphens/>
        <w:spacing w:after="0" w:line="240" w:lineRule="auto"/>
        <w:ind w:left="0" w:firstLine="567"/>
        <w:jc w:val="center"/>
        <w:rPr>
          <w:rFonts w:ascii="Arial" w:hAnsi="Arial" w:cs="Arial"/>
          <w:b/>
        </w:rPr>
      </w:pPr>
      <w:r w:rsidRPr="00035576">
        <w:rPr>
          <w:rFonts w:ascii="Arial" w:hAnsi="Arial" w:cs="Arial"/>
          <w:b/>
        </w:rPr>
        <w:t>ŠALIŲ ATSAKOMYBĖ</w:t>
      </w:r>
    </w:p>
    <w:p w14:paraId="5A8F777F"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4CE81E2D"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bookmarkStart w:id="127" w:name="_Hlk99529908"/>
      <w:r w:rsidRPr="00035576">
        <w:rPr>
          <w:rFonts w:ascii="Arial" w:hAnsi="Arial" w:cs="Arial"/>
          <w:i/>
          <w:iCs/>
        </w:rPr>
        <w:t>VIII.A. Bendrosios sąlygos</w:t>
      </w:r>
    </w:p>
    <w:p w14:paraId="7FDA726B"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7A647D69" w14:textId="76F2E4C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28" w:name="_Ref500754657"/>
      <w:r w:rsidRPr="00035576">
        <w:rPr>
          <w:rFonts w:ascii="Arial" w:eastAsia="Times New Roman" w:hAnsi="Arial" w:cs="Arial"/>
        </w:rPr>
        <w:t xml:space="preserve">Rangovas yra visiškai atsakingas už žalą, padarytą </w:t>
      </w:r>
      <w:r w:rsidR="004332FD" w:rsidRPr="00035576">
        <w:rPr>
          <w:rFonts w:ascii="Arial" w:eastAsia="Times New Roman" w:hAnsi="Arial" w:cs="Arial"/>
        </w:rPr>
        <w:t xml:space="preserve">Užsakovo interesams, </w:t>
      </w:r>
      <w:r w:rsidRPr="00035576">
        <w:rPr>
          <w:rFonts w:ascii="Arial" w:eastAsia="Times New Roman" w:hAnsi="Arial" w:cs="Arial"/>
        </w:rPr>
        <w:t>tretiesiems asmenims, jų turtui, vykdant Sutartyje numatytus Darbus. Rangovas taip pat atsako už subrangovo, jo įgaliotų atstovų ir darbuotojų veiksmus arba neveikimą.</w:t>
      </w:r>
      <w:r w:rsidR="00BE3FD8">
        <w:rPr>
          <w:rFonts w:ascii="Arial" w:eastAsia="Times New Roman" w:hAnsi="Arial" w:cs="Arial"/>
        </w:rPr>
        <w:t xml:space="preserve"> </w:t>
      </w:r>
      <w:bookmarkStart w:id="129" w:name="_Hlk159324681"/>
      <w:r w:rsidR="00BE3FD8">
        <w:rPr>
          <w:rFonts w:ascii="Arial" w:eastAsia="Times New Roman" w:hAnsi="Arial" w:cs="Arial"/>
        </w:rPr>
        <w:t>Be to,</w:t>
      </w:r>
      <w:r w:rsidR="00BE3FD8" w:rsidRPr="00BE3FD8">
        <w:rPr>
          <w:rFonts w:ascii="Arial" w:eastAsia="Times New Roman" w:hAnsi="Arial" w:cs="Arial"/>
        </w:rPr>
        <w:t xml:space="preserve"> su </w:t>
      </w:r>
      <w:r w:rsidR="00BE3FD8">
        <w:rPr>
          <w:rFonts w:ascii="Arial" w:eastAsia="Times New Roman" w:hAnsi="Arial" w:cs="Arial"/>
        </w:rPr>
        <w:t>Aprašo</w:t>
      </w:r>
      <w:r w:rsidR="00BE3FD8" w:rsidRPr="00BE3FD8">
        <w:rPr>
          <w:rFonts w:ascii="Arial" w:eastAsia="Times New Roman" w:hAnsi="Arial" w:cs="Arial"/>
        </w:rPr>
        <w:t xml:space="preserve"> rengimu</w:t>
      </w:r>
      <w:r w:rsidR="00BE3FD8">
        <w:rPr>
          <w:rFonts w:ascii="Arial" w:eastAsia="Times New Roman" w:hAnsi="Arial" w:cs="Arial"/>
        </w:rPr>
        <w:t>, kuomet Aprašą rengia Rangovas,</w:t>
      </w:r>
      <w:r w:rsidR="00BE3FD8" w:rsidRPr="00BE3FD8">
        <w:rPr>
          <w:rFonts w:ascii="Arial" w:eastAsia="Times New Roman" w:hAnsi="Arial" w:cs="Arial"/>
        </w:rPr>
        <w:t xml:space="preserve"> susijusi rizika priskiriama Rangovo atsakomybei. </w:t>
      </w:r>
      <w:r w:rsidR="00BE3FD8">
        <w:rPr>
          <w:rFonts w:ascii="Arial" w:eastAsia="Times New Roman" w:hAnsi="Arial" w:cs="Arial"/>
        </w:rPr>
        <w:t>Aprašo</w:t>
      </w:r>
      <w:r w:rsidR="00BE3FD8" w:rsidRPr="00BE3FD8">
        <w:rPr>
          <w:rFonts w:ascii="Arial" w:eastAsia="Times New Roman" w:hAnsi="Arial" w:cs="Arial"/>
        </w:rPr>
        <w:t xml:space="preserve"> klaidos, praleidimai, dviprasmybės, prieštaravimai, neatitikimai teisės aktams, techninei specifikacijai ir (ar) kiti trūkumai priskiriami Rangovo rizikai. Rangovas taip pat prisiima atsakomybę, jeigu jo sukurtas (parengtas) </w:t>
      </w:r>
      <w:r w:rsidR="00BE3FD8">
        <w:rPr>
          <w:rFonts w:ascii="Arial" w:eastAsia="Times New Roman" w:hAnsi="Arial" w:cs="Arial"/>
        </w:rPr>
        <w:t>Aprašas</w:t>
      </w:r>
      <w:r w:rsidR="00BE3FD8" w:rsidRPr="00BE3FD8">
        <w:rPr>
          <w:rFonts w:ascii="Arial" w:eastAsia="Times New Roman" w:hAnsi="Arial" w:cs="Arial"/>
        </w:rPr>
        <w:t xml:space="preserve"> pažeis trečiųjų šalių interesus ar teises.</w:t>
      </w:r>
      <w:bookmarkEnd w:id="129"/>
    </w:p>
    <w:p w14:paraId="7C2C1FCC" w14:textId="7777777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yra visiškai atsakingas už darbuotojų darbų saugos taisyklių reikalavimų laikymąsi. Įvykus nelaimingam atsitikimui su Rangovo darbuotoju, nelaimingą atsitikimą tiria ir apskaito Rangovas.</w:t>
      </w:r>
    </w:p>
    <w:p w14:paraId="5AFA72F6" w14:textId="18C65533" w:rsidR="003C3EC8" w:rsidRPr="00035576" w:rsidRDefault="003C3EC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0" w:name="_Ref165923476"/>
      <w:r w:rsidRPr="00035576">
        <w:rPr>
          <w:rFonts w:ascii="Arial" w:eastAsia="Times New Roman" w:hAnsi="Arial" w:cs="Arial"/>
        </w:rPr>
        <w:t>Rangovas nėra atsakingas už viešojo administravimo subjektų</w:t>
      </w:r>
      <w:r w:rsidR="00892A2F" w:rsidRPr="00035576">
        <w:rPr>
          <w:rStyle w:val="Puslapioinaosnuoroda"/>
          <w:rFonts w:ascii="Arial" w:eastAsia="Times New Roman" w:hAnsi="Arial" w:cs="Arial"/>
        </w:rPr>
        <w:footnoteReference w:id="5"/>
      </w:r>
      <w:r w:rsidR="008D2076" w:rsidRPr="00035576">
        <w:rPr>
          <w:rFonts w:ascii="Arial" w:eastAsia="Times New Roman" w:hAnsi="Arial" w:cs="Arial"/>
        </w:rPr>
        <w:t>, taip pat Užsakovo</w:t>
      </w:r>
      <w:r w:rsidRPr="00035576">
        <w:rPr>
          <w:rFonts w:ascii="Arial" w:eastAsia="Times New Roman" w:hAnsi="Arial" w:cs="Arial"/>
        </w:rPr>
        <w:t xml:space="preserve">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w:t>
      </w:r>
      <w:r w:rsidR="004332FD" w:rsidRPr="00035576">
        <w:rPr>
          <w:rFonts w:ascii="Arial" w:eastAsia="Times New Roman" w:hAnsi="Arial" w:cs="Arial"/>
        </w:rPr>
        <w:t>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130"/>
      <w:r w:rsidRPr="00035576">
        <w:rPr>
          <w:rFonts w:ascii="Arial" w:eastAsia="Times New Roman" w:hAnsi="Arial" w:cs="Arial"/>
        </w:rPr>
        <w:t xml:space="preserve"> </w:t>
      </w:r>
    </w:p>
    <w:p w14:paraId="261FD8CB" w14:textId="0B81BF68"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1" w:name="_Ref165923483"/>
      <w:r w:rsidRPr="00035576">
        <w:rPr>
          <w:rFonts w:ascii="Arial" w:eastAsia="Times New Roman" w:hAnsi="Arial" w:cs="Arial"/>
        </w:rPr>
        <w:t xml:space="preserve">Rangovas nėra atsakingas už inžinerinių tinklų savininko vėlavimą atlikti inžinerinių tinklų iškėlimo ir (ar) rekonstravimo darbus, numatytus Projekte. Tuo atveju, jeigu inžinerinių tinklų savininkas vėluoja atlikti </w:t>
      </w:r>
      <w:r w:rsidR="003F4288" w:rsidRPr="00035576">
        <w:rPr>
          <w:rFonts w:ascii="Arial" w:eastAsia="Times New Roman" w:hAnsi="Arial" w:cs="Arial"/>
        </w:rPr>
        <w:t>Apraše</w:t>
      </w:r>
      <w:r w:rsidRPr="00035576">
        <w:rPr>
          <w:rFonts w:ascii="Arial" w:eastAsia="Times New Roman" w:hAnsi="Arial" w:cs="Arial"/>
        </w:rPr>
        <w:t xml:space="preserve"> numatytus inžinerinių tinklų iškėlimo ir (ar) rekonstravimo darbus ir dėl to Rangovas negali Darbų užbaigti </w:t>
      </w:r>
      <w:r w:rsidR="00C359D5" w:rsidRPr="00035576">
        <w:rPr>
          <w:rFonts w:ascii="Arial" w:eastAsia="Times New Roman" w:hAnsi="Arial" w:cs="Arial"/>
        </w:rPr>
        <w:t xml:space="preserve"> užsakyme</w:t>
      </w:r>
      <w:r w:rsidRPr="00035576">
        <w:rPr>
          <w:rFonts w:ascii="Arial" w:eastAsia="Times New Roman" w:hAnsi="Arial" w:cs="Arial"/>
        </w:rPr>
        <w:t xml:space="preserv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31"/>
    </w:p>
    <w:p w14:paraId="2ECC9919" w14:textId="399CB68F" w:rsidR="000104C2" w:rsidRPr="00035576" w:rsidRDefault="003F428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2" w:name="_Hlk152937481"/>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bookmarkEnd w:id="132"/>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F34FAE" w:rsidRPr="00035576">
        <w:rPr>
          <w:rFonts w:ascii="Arial" w:eastAsia="Times New Roman" w:hAnsi="Arial" w:cs="Arial"/>
        </w:rPr>
        <w:t xml:space="preserve"> </w:t>
      </w:r>
      <w:r w:rsidR="000104C2" w:rsidRPr="00035576">
        <w:rPr>
          <w:rFonts w:ascii="Arial" w:eastAsia="Times New Roman" w:hAnsi="Arial" w:cs="Arial"/>
        </w:rPr>
        <w:t>punkt</w:t>
      </w:r>
      <w:r w:rsidR="006418C2" w:rsidRPr="00035576">
        <w:rPr>
          <w:rFonts w:ascii="Arial" w:eastAsia="Times New Roman" w:hAnsi="Arial" w:cs="Arial"/>
        </w:rPr>
        <w:t>uose</w:t>
      </w:r>
      <w:r w:rsidR="000104C2" w:rsidRPr="00035576">
        <w:rPr>
          <w:rFonts w:ascii="Arial" w:eastAsia="Times New Roman" w:hAnsi="Arial" w:cs="Arial"/>
        </w:rPr>
        <w:t xml:space="preserve"> nurodytos aplinkybės (</w:t>
      </w:r>
      <w:r w:rsidRPr="00035576">
        <w:rPr>
          <w:rFonts w:ascii="Arial" w:eastAsia="Times New Roman" w:hAnsi="Arial" w:cs="Arial"/>
        </w:rPr>
        <w:t>viešojo administravimo subjektų, Užsakovo netinkamas veikimas ar neveikimas, inžinerinių tinklų savininko vykdomi darbai, taip pat ekstremalios gamtinės sąlygos</w:t>
      </w:r>
      <w:r w:rsidR="000104C2" w:rsidRPr="00035576">
        <w:rPr>
          <w:rFonts w:ascii="Arial" w:eastAsia="Times New Roman" w:hAnsi="Arial" w:cs="Arial"/>
        </w:rPr>
        <w:t xml:space="preserve">) nepaneigia Rangovo pareigos vykdyti Darbus pagal </w:t>
      </w:r>
      <w:r w:rsidR="00C359D5" w:rsidRPr="00035576">
        <w:rPr>
          <w:rFonts w:ascii="Arial" w:eastAsia="Times New Roman" w:hAnsi="Arial" w:cs="Arial"/>
        </w:rPr>
        <w:t xml:space="preserve"> užsakymą</w:t>
      </w:r>
      <w:r w:rsidR="000104C2" w:rsidRPr="00035576">
        <w:rPr>
          <w:rFonts w:ascii="Arial" w:eastAsia="Times New Roman" w:hAnsi="Arial" w:cs="Arial"/>
        </w:rPr>
        <w:t xml:space="preserve"> per </w:t>
      </w:r>
      <w:r w:rsidR="00C359D5" w:rsidRPr="00035576">
        <w:rPr>
          <w:rFonts w:ascii="Arial" w:eastAsia="Times New Roman" w:hAnsi="Arial" w:cs="Arial"/>
        </w:rPr>
        <w:t xml:space="preserve"> užsakyme</w:t>
      </w:r>
      <w:r w:rsidR="000104C2" w:rsidRPr="00035576">
        <w:rPr>
          <w:rFonts w:ascii="Arial" w:eastAsia="Times New Roman" w:hAnsi="Arial" w:cs="Arial"/>
        </w:rPr>
        <w:t xml:space="preserve"> nustatytą laiką ir kuriems neturi įtakos </w:t>
      </w:r>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0104C2" w:rsidRPr="00035576">
        <w:rPr>
          <w:rFonts w:ascii="Arial" w:eastAsia="Times New Roman" w:hAnsi="Arial" w:cs="Arial"/>
        </w:rPr>
        <w:t xml:space="preserve"> punkte nurodytos aplinkybės.</w:t>
      </w:r>
    </w:p>
    <w:p w14:paraId="5583B4E5" w14:textId="3D09FDDB"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Rangovui vykdant statybos darbus be galiojančio leidimo riboti eismą, taikoma Lietuvos Respublikos administracinių nusižengimų kodekse nustatyta atsakomybė.</w:t>
      </w:r>
    </w:p>
    <w:p w14:paraId="38BF8CEF" w14:textId="18297CB9" w:rsidR="000104C2" w:rsidRPr="00035576" w:rsidRDefault="00897D4E"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3" w:name="_Hlk159325365"/>
      <w:r w:rsidRPr="00035576">
        <w:rPr>
          <w:rFonts w:ascii="Arial" w:eastAsia="Times New Roman" w:hAnsi="Arial" w:cs="Arial"/>
        </w:rPr>
        <w:lastRenderedPageBreak/>
        <w:t>Rangovui nepašalinus defektų, netikslumų</w:t>
      </w:r>
      <w:bookmarkStart w:id="134" w:name="_Hlk159328057"/>
      <w:r w:rsidRPr="00035576">
        <w:rPr>
          <w:rFonts w:ascii="Arial" w:eastAsia="Times New Roman" w:hAnsi="Arial" w:cs="Arial"/>
        </w:rPr>
        <w:t>, neatitikimų teisės aktams, techninei specifikacijai ir (ar)</w:t>
      </w:r>
      <w:bookmarkEnd w:id="134"/>
      <w:r w:rsidRPr="00035576">
        <w:rPr>
          <w:rFonts w:ascii="Arial" w:eastAsia="Times New Roman" w:hAnsi="Arial" w:cs="Arial"/>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3"/>
    </w:p>
    <w:p w14:paraId="278E7B33" w14:textId="3073712E"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Rangovui pagal šią Sutartį neįvykdžius arba netinkamai įvykdžius Sutarties įsipareigojimus, kurie yra užtikrinti Sutarties įvykdymo užtikrinimu arba 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_Ref500758166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147</w:t>
      </w:r>
      <w:r w:rsidR="00892A2F" w:rsidRPr="00035576">
        <w:rPr>
          <w:rFonts w:ascii="Arial" w:eastAsia="Times New Roman" w:hAnsi="Arial" w:cs="Arial"/>
        </w:rPr>
        <w:fldChar w:fldCharType="end"/>
      </w:r>
      <w:r w:rsidR="00103072" w:rsidRPr="00035576">
        <w:rPr>
          <w:rFonts w:ascii="Arial" w:eastAsia="Times New Roman" w:hAnsi="Arial" w:cs="Arial"/>
        </w:rPr>
        <w:t>–</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_Ref500758174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148</w:t>
      </w:r>
      <w:r w:rsidR="00892A2F" w:rsidRPr="00035576">
        <w:rPr>
          <w:rFonts w:ascii="Arial" w:eastAsia="Times New Roman" w:hAnsi="Arial" w:cs="Arial"/>
        </w:rPr>
        <w:fldChar w:fldCharType="end"/>
      </w:r>
      <w:r w:rsidRPr="00035576">
        <w:rPr>
          <w:rFonts w:ascii="Arial" w:eastAsia="Times New Roman" w:hAnsi="Arial" w:cs="Arial"/>
        </w:rPr>
        <w:t xml:space="preserve"> punktų atvejais, Užsakovas turi teisę pasinaudoti jam pateiktu Sutarties įvykdymo užtikrinimu.</w:t>
      </w:r>
    </w:p>
    <w:p w14:paraId="20192D38" w14:textId="56DEE06C"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5" w:name="_Hlk99531066"/>
      <w:r w:rsidRPr="00035576">
        <w:rPr>
          <w:rFonts w:ascii="Arial" w:eastAsia="Times New Roman" w:hAnsi="Arial" w:cs="Arial"/>
        </w:rPr>
        <w:t xml:space="preserve">Jei Rangovas pažeidžia Sutarties </w:t>
      </w:r>
      <w:bookmarkStart w:id="136" w:name="_Hlk152938202"/>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Pr="00035576">
        <w:rPr>
          <w:rFonts w:ascii="Arial" w:eastAsia="Times New Roman" w:hAnsi="Arial" w:cs="Arial"/>
        </w:rPr>
        <w:t xml:space="preserve"> </w:t>
      </w:r>
      <w:bookmarkEnd w:id="136"/>
      <w:r w:rsidR="00DC2A1A">
        <w:rPr>
          <w:rFonts w:ascii="Arial" w:eastAsia="Times New Roman" w:hAnsi="Arial" w:cs="Arial"/>
        </w:rPr>
        <w:t>88.13</w:t>
      </w:r>
      <w:r w:rsidR="00F34FAE" w:rsidRPr="00035576">
        <w:rPr>
          <w:rFonts w:ascii="Arial" w:eastAsia="Times New Roman" w:hAnsi="Arial" w:cs="Arial"/>
        </w:rPr>
        <w:t xml:space="preserve"> </w:t>
      </w:r>
      <w:r w:rsidR="00897D4E" w:rsidRPr="00035576">
        <w:rPr>
          <w:rFonts w:ascii="Arial" w:eastAsia="Times New Roman" w:hAnsi="Arial" w:cs="Arial"/>
        </w:rPr>
        <w:t>ir (ar)</w:t>
      </w:r>
      <w:r w:rsidR="00DC2A1A">
        <w:rPr>
          <w:rFonts w:ascii="Arial" w:eastAsia="Times New Roman" w:hAnsi="Arial" w:cs="Arial"/>
        </w:rPr>
        <w:t xml:space="preserve"> 88.17</w:t>
      </w:r>
      <w:r w:rsidR="00897D4E" w:rsidRPr="00035576">
        <w:rPr>
          <w:rFonts w:ascii="Arial" w:eastAsia="Times New Roman" w:hAnsi="Arial" w:cs="Arial"/>
        </w:rPr>
        <w:t xml:space="preserve"> </w:t>
      </w:r>
      <w:r w:rsidRPr="00035576">
        <w:rPr>
          <w:rFonts w:ascii="Arial" w:eastAsia="Times New Roman" w:hAnsi="Arial" w:cs="Arial"/>
        </w:rPr>
        <w:t xml:space="preserve">punktuose nustatytas pareigas laiku teikti atitinkamus teisingus dokumentus, Užsakovas gali taikyti 500 Eur (penkių šimtų eurų) baudą už kiekvieną pažeidimo atvejį. </w:t>
      </w:r>
    </w:p>
    <w:p w14:paraId="2018FEDE" w14:textId="0ED74121" w:rsidR="00DC2A1A"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Jei paaiškėja, jog Rangovo pateikti dokumentai, nurodyti Sutarties </w:t>
      </w:r>
      <w:r w:rsidR="00892A2F" w:rsidRPr="00035576">
        <w:rPr>
          <w:rFonts w:ascii="Arial" w:eastAsia="Times New Roman" w:hAnsi="Arial" w:cs="Arial"/>
        </w:rPr>
        <w:fldChar w:fldCharType="begin"/>
      </w:r>
      <w:r w:rsidR="00892A2F" w:rsidRPr="00035576">
        <w:rPr>
          <w:rFonts w:ascii="Arial" w:eastAsia="Times New Roman" w:hAnsi="Arial" w:cs="Arial"/>
          <w:lang w:eastAsia="lt-LT"/>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lang w:eastAsia="lt-LT"/>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00A87C0D" w:rsidRPr="00035576">
        <w:rPr>
          <w:rFonts w:ascii="Arial" w:eastAsia="Times New Roman" w:hAnsi="Arial" w:cs="Arial"/>
        </w:rPr>
        <w:t xml:space="preserve"> </w:t>
      </w:r>
      <w:r w:rsidR="00DC2A1A">
        <w:rPr>
          <w:rFonts w:ascii="Arial" w:eastAsia="Times New Roman" w:hAnsi="Arial" w:cs="Arial"/>
        </w:rPr>
        <w:t>88.13</w:t>
      </w:r>
      <w:r w:rsidRPr="00035576">
        <w:rPr>
          <w:rFonts w:ascii="Arial" w:eastAsia="Times New Roman" w:hAnsi="Arial" w:cs="Arial"/>
        </w:rPr>
        <w:t xml:space="preserve"> </w:t>
      </w:r>
      <w:r w:rsidR="00897D4E" w:rsidRPr="00035576">
        <w:rPr>
          <w:rFonts w:ascii="Arial" w:eastAsia="Times New Roman" w:hAnsi="Arial" w:cs="Arial"/>
        </w:rPr>
        <w:t>ir (ar)</w:t>
      </w:r>
      <w:r w:rsidR="00DC2A1A">
        <w:rPr>
          <w:rFonts w:ascii="Arial" w:eastAsia="Times New Roman" w:hAnsi="Arial" w:cs="Arial"/>
        </w:rPr>
        <w:t>88.17</w:t>
      </w:r>
      <w:r w:rsidR="00897D4E" w:rsidRPr="00035576">
        <w:rPr>
          <w:rFonts w:ascii="Arial" w:eastAsia="Times New Roman" w:hAnsi="Arial" w:cs="Arial"/>
        </w:rPr>
        <w:fldChar w:fldCharType="begin"/>
      </w:r>
      <w:r w:rsidR="00897D4E" w:rsidRPr="00035576">
        <w:rPr>
          <w:rFonts w:ascii="Arial" w:eastAsia="Times New Roman" w:hAnsi="Arial" w:cs="Arial"/>
        </w:rPr>
        <w:instrText xml:space="preserve"> REF _Ref165925490 \r \h </w:instrText>
      </w:r>
      <w:r w:rsidR="00456A5A" w:rsidRPr="00035576">
        <w:rPr>
          <w:rFonts w:ascii="Arial" w:eastAsia="Times New Roman" w:hAnsi="Arial" w:cs="Arial"/>
        </w:rPr>
        <w:instrText xml:space="preserve"> \* MERGEFORMAT </w:instrText>
      </w:r>
      <w:r w:rsidR="00897D4E" w:rsidRPr="00035576">
        <w:rPr>
          <w:rFonts w:ascii="Arial" w:eastAsia="Times New Roman" w:hAnsi="Arial" w:cs="Arial"/>
        </w:rPr>
      </w:r>
      <w:r w:rsidR="00897D4E" w:rsidRPr="00035576">
        <w:rPr>
          <w:rFonts w:ascii="Arial" w:eastAsia="Times New Roman" w:hAnsi="Arial" w:cs="Arial"/>
        </w:rPr>
        <w:fldChar w:fldCharType="separate"/>
      </w:r>
      <w:r w:rsidR="00457D77">
        <w:rPr>
          <w:rFonts w:ascii="Arial" w:eastAsia="Times New Roman" w:hAnsi="Arial" w:cs="Arial"/>
        </w:rPr>
        <w:t>8</w:t>
      </w:r>
      <w:r w:rsidR="00897D4E" w:rsidRPr="00035576">
        <w:rPr>
          <w:rFonts w:ascii="Arial" w:eastAsia="Times New Roman" w:hAnsi="Arial" w:cs="Arial"/>
        </w:rPr>
        <w:fldChar w:fldCharType="end"/>
      </w:r>
      <w:r w:rsidR="00897D4E" w:rsidRPr="00035576">
        <w:rPr>
          <w:rFonts w:ascii="Arial" w:eastAsia="Times New Roman" w:hAnsi="Arial" w:cs="Arial"/>
        </w:rPr>
        <w:t xml:space="preserve"> </w:t>
      </w:r>
      <w:r w:rsidRPr="00035576">
        <w:rPr>
          <w:rFonts w:ascii="Arial" w:eastAsia="Times New Roman" w:hAnsi="Arial" w:cs="Arial"/>
        </w:rPr>
        <w:t>punktuose</w:t>
      </w:r>
      <w:r w:rsidRPr="00035576">
        <w:rPr>
          <w:rFonts w:ascii="Arial" w:eastAsia="Times New Roman" w:hAnsi="Arial" w:cs="Arial"/>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w:t>
      </w:r>
      <w:r w:rsidR="00D5738F" w:rsidRPr="00035576">
        <w:rPr>
          <w:rFonts w:ascii="Arial" w:eastAsia="Times New Roman" w:hAnsi="Arial" w:cs="Arial"/>
          <w:lang w:eastAsia="lt-LT"/>
        </w:rPr>
        <w:t>ur</w:t>
      </w:r>
      <w:r w:rsidRPr="00035576">
        <w:rPr>
          <w:rFonts w:ascii="Arial" w:eastAsia="Times New Roman" w:hAnsi="Arial" w:cs="Arial"/>
          <w:lang w:eastAsia="lt-LT"/>
        </w:rPr>
        <w:t xml:space="preserve">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5"/>
      <w:r w:rsidRPr="00035576">
        <w:rPr>
          <w:rFonts w:ascii="Arial" w:eastAsia="Times New Roman" w:hAnsi="Arial" w:cs="Arial"/>
          <w:lang w:eastAsia="lt-LT"/>
        </w:rPr>
        <w:t>.</w:t>
      </w:r>
    </w:p>
    <w:p w14:paraId="00E88115" w14:textId="34DBF673" w:rsidR="000104C2" w:rsidRPr="00035576" w:rsidRDefault="00DC2A1A" w:rsidP="00E52D94">
      <w:pPr>
        <w:tabs>
          <w:tab w:val="left" w:pos="993"/>
        </w:tabs>
        <w:spacing w:after="0" w:line="240" w:lineRule="auto"/>
        <w:ind w:firstLine="567"/>
        <w:contextualSpacing/>
        <w:jc w:val="both"/>
        <w:rPr>
          <w:rFonts w:ascii="Arial" w:eastAsia="Times New Roman" w:hAnsi="Arial" w:cs="Arial"/>
        </w:rPr>
      </w:pPr>
      <w:bookmarkStart w:id="137" w:name="_Hlk186533947"/>
      <w:r w:rsidRPr="00E16F67">
        <w:rPr>
          <w:rFonts w:ascii="Arial" w:hAnsi="Arial" w:cs="Arial"/>
        </w:rPr>
        <w:t xml:space="preserve">Jei patikrinimo metu nustatoma, kad Rangovo Sutartį vykdančių ir Užsakovo užduotis atliekančių darbuotojų </w:t>
      </w:r>
      <w:r>
        <w:rPr>
          <w:rFonts w:ascii="Arial" w:hAnsi="Arial" w:cs="Arial"/>
        </w:rPr>
        <w:t xml:space="preserve">vidutinis </w:t>
      </w:r>
      <w:r w:rsidRPr="00E16F67">
        <w:rPr>
          <w:rFonts w:ascii="Arial" w:hAnsi="Arial" w:cs="Arial"/>
        </w:rPr>
        <w:t>darbo užmokes</w:t>
      </w:r>
      <w:r>
        <w:rPr>
          <w:rFonts w:ascii="Arial" w:hAnsi="Arial" w:cs="Arial"/>
        </w:rPr>
        <w:t>tis</w:t>
      </w:r>
      <w:r w:rsidRPr="00E16F67">
        <w:rPr>
          <w:rFonts w:ascii="Arial" w:hAnsi="Arial" w:cs="Arial"/>
        </w:rPr>
        <w:t xml:space="preserve"> yra mažesn</w:t>
      </w:r>
      <w:r>
        <w:rPr>
          <w:rFonts w:ascii="Arial" w:hAnsi="Arial" w:cs="Arial"/>
        </w:rPr>
        <w:t>is</w:t>
      </w:r>
      <w:r w:rsidRPr="00E16F67">
        <w:rPr>
          <w:rFonts w:ascii="Arial" w:hAnsi="Arial" w:cs="Arial"/>
        </w:rPr>
        <w:t>, nei nurodyta pasiūlymo formoje ir šioje Sutartyje, taip pat jei Rangovas nepateikia Sutartį vykdančių darbuotojų sąrašo su nurodyt</w:t>
      </w:r>
      <w:r>
        <w:rPr>
          <w:rFonts w:ascii="Arial" w:hAnsi="Arial" w:cs="Arial"/>
        </w:rPr>
        <w:t>u</w:t>
      </w:r>
      <w:r w:rsidRPr="00E16F67">
        <w:rPr>
          <w:rFonts w:ascii="Arial" w:hAnsi="Arial" w:cs="Arial"/>
        </w:rPr>
        <w:t xml:space="preserve"> darbuotojams mokam</w:t>
      </w:r>
      <w:r>
        <w:rPr>
          <w:rFonts w:ascii="Arial" w:hAnsi="Arial" w:cs="Arial"/>
        </w:rPr>
        <w:t>u</w:t>
      </w:r>
      <w:r w:rsidRPr="00E16F67">
        <w:rPr>
          <w:rFonts w:ascii="Arial" w:hAnsi="Arial" w:cs="Arial"/>
        </w:rPr>
        <w:t xml:space="preserve"> </w:t>
      </w:r>
      <w:r>
        <w:rPr>
          <w:rFonts w:ascii="Arial" w:hAnsi="Arial" w:cs="Arial"/>
        </w:rPr>
        <w:t xml:space="preserve">vidutiniu </w:t>
      </w:r>
      <w:r w:rsidRPr="00E16F67">
        <w:rPr>
          <w:rFonts w:ascii="Arial" w:hAnsi="Arial" w:cs="Arial"/>
        </w:rPr>
        <w:t>darbo užmokesči</w:t>
      </w:r>
      <w:r>
        <w:rPr>
          <w:rFonts w:ascii="Arial" w:hAnsi="Arial" w:cs="Arial"/>
        </w:rPr>
        <w:t>u</w:t>
      </w:r>
      <w:r w:rsidRPr="00E16F67">
        <w:rPr>
          <w:rFonts w:ascii="Arial" w:hAnsi="Arial" w:cs="Arial"/>
        </w:rPr>
        <w:t xml:space="preserve"> Sutarties </w:t>
      </w:r>
      <w:r w:rsidR="00E52D94">
        <w:rPr>
          <w:rFonts w:ascii="Arial" w:hAnsi="Arial" w:cs="Arial"/>
        </w:rPr>
        <w:t>88.15</w:t>
      </w:r>
      <w:r w:rsidRPr="00E16F67">
        <w:rPr>
          <w:rFonts w:ascii="Arial" w:hAnsi="Arial" w:cs="Arial"/>
        </w:rPr>
        <w:t xml:space="preserve"> punkte numatytais atvejais ir terminais, Rangovas moka Užsakovui </w:t>
      </w:r>
      <w:r w:rsidRPr="002B7F02">
        <w:rPr>
          <w:rFonts w:ascii="Arial" w:hAnsi="Arial" w:cs="Arial"/>
        </w:rPr>
        <w:t>1</w:t>
      </w:r>
      <w:r w:rsidRPr="00E16F67">
        <w:rPr>
          <w:rFonts w:ascii="Arial" w:hAnsi="Arial" w:cs="Arial"/>
        </w:rPr>
        <w:t>.000,00 (vieno tūkstančio) eurų baudą už kiekvieną nustatytą atvejį</w:t>
      </w:r>
      <w:r w:rsidR="00E52D94">
        <w:rPr>
          <w:rFonts w:ascii="Arial" w:hAnsi="Arial" w:cs="Arial"/>
        </w:rPr>
        <w:t>.</w:t>
      </w:r>
      <w:r w:rsidR="000104C2" w:rsidRPr="00035576">
        <w:rPr>
          <w:rFonts w:ascii="Arial" w:eastAsia="Times New Roman" w:hAnsi="Arial" w:cs="Arial"/>
          <w:lang w:eastAsia="lt-LT"/>
        </w:rPr>
        <w:t xml:space="preserve"> </w:t>
      </w:r>
    </w:p>
    <w:bookmarkEnd w:id="127"/>
    <w:bookmarkEnd w:id="137"/>
    <w:p w14:paraId="72ACBDE5" w14:textId="77777777" w:rsidR="000104C2" w:rsidRPr="00035576" w:rsidRDefault="000104C2" w:rsidP="00DC2A1A">
      <w:pPr>
        <w:tabs>
          <w:tab w:val="left" w:pos="993"/>
        </w:tabs>
        <w:spacing w:after="0" w:line="240" w:lineRule="auto"/>
        <w:ind w:firstLine="567"/>
        <w:contextualSpacing/>
        <w:jc w:val="both"/>
        <w:rPr>
          <w:rFonts w:ascii="Arial" w:eastAsia="Times New Roman" w:hAnsi="Arial" w:cs="Arial"/>
        </w:rPr>
      </w:pPr>
    </w:p>
    <w:p w14:paraId="67FDEE08"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VIII.B. Netesybos ir palūkanos</w:t>
      </w:r>
    </w:p>
    <w:p w14:paraId="13A1873E" w14:textId="77777777" w:rsidR="000104C2" w:rsidRPr="00035576" w:rsidRDefault="000104C2" w:rsidP="000104C2">
      <w:pPr>
        <w:tabs>
          <w:tab w:val="left" w:pos="993"/>
        </w:tabs>
        <w:spacing w:after="0" w:line="240" w:lineRule="auto"/>
        <w:ind w:firstLine="567"/>
        <w:jc w:val="both"/>
        <w:rPr>
          <w:rFonts w:ascii="Arial" w:hAnsi="Arial" w:cs="Arial"/>
        </w:rPr>
      </w:pPr>
    </w:p>
    <w:p w14:paraId="36CE234D" w14:textId="7C62FF1E" w:rsidR="000104C2" w:rsidRPr="00035576" w:rsidRDefault="002308C6"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8" w:name="_Ref87553785"/>
      <w:r w:rsidRPr="00035576">
        <w:rPr>
          <w:rFonts w:ascii="Arial" w:eastAsia="Times New Roman" w:hAnsi="Arial" w:cs="Arial"/>
        </w:rPr>
        <w:t xml:space="preserve">Rangovui vėluojant vykdyti Darbus Sutarties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_Ref165922491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19</w:t>
      </w:r>
      <w:r w:rsidR="009F3825" w:rsidRPr="00035576">
        <w:rPr>
          <w:rFonts w:ascii="Arial" w:eastAsia="Times New Roman" w:hAnsi="Arial" w:cs="Arial"/>
        </w:rPr>
        <w:fldChar w:fldCharType="end"/>
      </w:r>
      <w:r w:rsidRPr="00035576">
        <w:rPr>
          <w:rFonts w:ascii="Arial" w:eastAsia="Times New Roman" w:hAnsi="Arial" w:cs="Arial"/>
        </w:rPr>
        <w:t xml:space="preserve"> –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_Ref165922694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20</w:t>
      </w:r>
      <w:r w:rsidR="009F3825" w:rsidRPr="00035576">
        <w:rPr>
          <w:rFonts w:ascii="Arial" w:eastAsia="Times New Roman" w:hAnsi="Arial" w:cs="Arial"/>
        </w:rPr>
        <w:fldChar w:fldCharType="end"/>
      </w:r>
      <w:r w:rsidRPr="00035576">
        <w:rPr>
          <w:rFonts w:ascii="Arial" w:eastAsia="Times New Roman" w:hAnsi="Arial" w:cs="Arial"/>
        </w:rPr>
        <w:t xml:space="preserve">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28"/>
      <w:r w:rsidR="000104C2" w:rsidRPr="00035576">
        <w:rPr>
          <w:rFonts w:ascii="Arial" w:eastAsia="Times New Roman" w:hAnsi="Arial" w:cs="Arial"/>
        </w:rPr>
        <w:t xml:space="preserve"> </w:t>
      </w:r>
      <w:bookmarkEnd w:id="138"/>
    </w:p>
    <w:p w14:paraId="4AEC062A" w14:textId="6224C93B" w:rsidR="000104C2" w:rsidRPr="00035576" w:rsidRDefault="00400A77"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9" w:name="_Hlk504403769"/>
      <w:bookmarkStart w:id="140" w:name="_Hlk89094966"/>
      <w:r w:rsidRPr="00035576">
        <w:rPr>
          <w:rFonts w:ascii="Arial" w:eastAsia="Times New Roman" w:hAnsi="Arial" w:cs="Arial"/>
        </w:rPr>
        <w:t>Tuo atveju, jeigu statinio statybos techninio prižiūrėtojo galutinės apžiūros akte nurodoma atliktų statybos darbų esminių trūkumų,</w:t>
      </w:r>
      <w:bookmarkStart w:id="141" w:name="_Hlk142555310"/>
      <w:r w:rsidRPr="00035576">
        <w:rPr>
          <w:rFonts w:ascii="Arial" w:eastAsia="Times New Roman" w:hAnsi="Arial" w:cs="Arial"/>
        </w:rPr>
        <w:t xml:space="preserve"> </w:t>
      </w:r>
      <w:bookmarkStart w:id="142" w:name="_Hlk142555625"/>
      <w:r w:rsidRPr="00035576">
        <w:rPr>
          <w:rFonts w:ascii="Arial" w:eastAsia="Times New Roman" w:hAnsi="Arial" w:cs="Arial"/>
        </w:rPr>
        <w:t>Rangovas įsipareigoja sumokėti Užsakovui 100 (vieno šimto)</w:t>
      </w:r>
      <w:bookmarkEnd w:id="141"/>
      <w:r w:rsidRPr="00035576">
        <w:rPr>
          <w:rFonts w:ascii="Arial" w:eastAsia="Times New Roman" w:hAnsi="Arial" w:cs="Arial"/>
        </w:rPr>
        <w:t xml:space="preserve"> EUR baudą už kiekvieną esminių trūkumų nepašalinimo dieną</w:t>
      </w:r>
      <w:bookmarkEnd w:id="142"/>
      <w:r w:rsidRPr="00035576">
        <w:rPr>
          <w:rFonts w:ascii="Arial" w:eastAsia="Times New Roman" w:hAnsi="Arial" w:cs="Arial"/>
        </w:rPr>
        <w:t xml:space="preserve">. </w:t>
      </w:r>
      <w:bookmarkStart w:id="143" w:name="_Hlk142556229"/>
      <w:r w:rsidRPr="00035576">
        <w:rPr>
          <w:rFonts w:ascii="Arial" w:eastAsia="Times New Roman" w:hAnsi="Arial" w:cs="Arial"/>
        </w:rPr>
        <w:t xml:space="preserve">Bauda išskaičiuojama iš Rangovui pagal šią Sutartį mokėtinų sumų (be PVM). </w:t>
      </w:r>
      <w:bookmarkStart w:id="144" w:name="_Hlk142558235"/>
      <w:r w:rsidRPr="00035576">
        <w:rPr>
          <w:rFonts w:ascii="Arial" w:eastAsia="Times New Roman" w:hAnsi="Arial" w:cs="Arial"/>
        </w:rPr>
        <w:t>Apie atliktą įskaitymą Užsakovas raštu informuoja Rangovą</w:t>
      </w:r>
      <w:bookmarkEnd w:id="143"/>
      <w:r w:rsidRPr="00035576">
        <w:rPr>
          <w:rFonts w:ascii="Arial" w:eastAsia="Times New Roman" w:hAnsi="Arial" w:cs="Arial"/>
        </w:rPr>
        <w:t>.</w:t>
      </w:r>
      <w:bookmarkEnd w:id="139"/>
      <w:bookmarkEnd w:id="144"/>
    </w:p>
    <w:p w14:paraId="5BB55F89" w14:textId="265A330C" w:rsidR="000104C2" w:rsidRPr="00035576" w:rsidRDefault="00400A77"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w:t>
      </w:r>
      <w:r w:rsidRPr="00035576">
        <w:rPr>
          <w:rFonts w:ascii="Arial" w:eastAsia="Times New Roman" w:hAnsi="Arial" w:cs="Arial"/>
        </w:rPr>
        <w:lastRenderedPageBreak/>
        <w:t>iš Rangovui pagal šią Sutartį mokėtinų sumų (be PVM). Apie atliktą įskaitymą Užsakovas raštu informuoja Rangovą.</w:t>
      </w:r>
    </w:p>
    <w:p w14:paraId="0A3EEA37" w14:textId="7A6533A1" w:rsidR="00A81C26" w:rsidRPr="00035576" w:rsidRDefault="00A81C26"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Rangovas, nesilaikęs Sutarties </w:t>
      </w:r>
      <w:r w:rsidR="009F3825" w:rsidRPr="00B276BA">
        <w:rPr>
          <w:rFonts w:ascii="Arial" w:eastAsia="Times New Roman" w:hAnsi="Arial" w:cs="Arial"/>
        </w:rPr>
        <w:fldChar w:fldCharType="begin"/>
      </w:r>
      <w:r w:rsidR="009F3825" w:rsidRPr="00035576">
        <w:rPr>
          <w:rFonts w:ascii="Arial" w:eastAsia="Times New Roman" w:hAnsi="Arial" w:cs="Arial"/>
        </w:rPr>
        <w:instrText xml:space="preserve"> REF _Ref140174017 \r \h </w:instrText>
      </w:r>
      <w:r w:rsidR="00456A5A" w:rsidRPr="00B276BA">
        <w:rPr>
          <w:rFonts w:ascii="Arial" w:eastAsia="Times New Roman" w:hAnsi="Arial" w:cs="Arial"/>
        </w:rPr>
        <w:instrText xml:space="preserve"> \* MERGEFORMAT </w:instrText>
      </w:r>
      <w:r w:rsidR="009F3825" w:rsidRPr="00B276BA">
        <w:rPr>
          <w:rFonts w:ascii="Arial" w:eastAsia="Times New Roman" w:hAnsi="Arial" w:cs="Arial"/>
        </w:rPr>
      </w:r>
      <w:r w:rsidR="009F3825" w:rsidRPr="00B276BA">
        <w:rPr>
          <w:rFonts w:ascii="Arial" w:eastAsia="Times New Roman" w:hAnsi="Arial" w:cs="Arial"/>
        </w:rPr>
        <w:fldChar w:fldCharType="separate"/>
      </w:r>
      <w:r w:rsidR="00457D77">
        <w:rPr>
          <w:rFonts w:ascii="Arial" w:eastAsia="Times New Roman" w:hAnsi="Arial" w:cs="Arial"/>
        </w:rPr>
        <w:t>37</w:t>
      </w:r>
      <w:r w:rsidR="009F3825" w:rsidRPr="00B276BA">
        <w:rPr>
          <w:rFonts w:ascii="Arial" w:eastAsia="Times New Roman" w:hAnsi="Arial" w:cs="Arial"/>
        </w:rPr>
        <w:fldChar w:fldCharType="end"/>
      </w:r>
      <w:r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001543BF" w:rsidRPr="00035576">
        <w:rPr>
          <w:rFonts w:ascii="Arial" w:eastAsia="Times New Roman" w:hAnsi="Arial" w:cs="Arial"/>
        </w:rPr>
        <w:t xml:space="preserve"> </w:t>
      </w:r>
      <w:r w:rsidRPr="00035576">
        <w:rPr>
          <w:rFonts w:ascii="Arial" w:eastAsia="Times New Roman" w:hAnsi="Arial" w:cs="Arial"/>
        </w:rPr>
        <w:t xml:space="preserve">punkte nurodytų reikalavimų, taip pat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_Ref62549478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XI</w:t>
      </w:r>
      <w:r w:rsidR="009F3825" w:rsidRPr="0099399E">
        <w:rPr>
          <w:rFonts w:ascii="Arial" w:eastAsia="Times New Roman" w:hAnsi="Arial" w:cs="Arial"/>
        </w:rPr>
        <w:fldChar w:fldCharType="end"/>
      </w:r>
      <w:r w:rsidRPr="00035576">
        <w:rPr>
          <w:rFonts w:ascii="Arial" w:eastAsia="Times New Roman" w:hAnsi="Arial" w:cs="Arial"/>
        </w:rPr>
        <w:t xml:space="preserve"> skyriuje nurodytų reikalavimų, taip pat po pakartotinio Užsakovo paraginimo nepateikęs bet kurio iš Sutarties </w:t>
      </w:r>
      <w:r w:rsidR="009F3825" w:rsidRPr="000834B9">
        <w:rPr>
          <w:rFonts w:ascii="Arial" w:eastAsia="Times New Roman" w:hAnsi="Arial" w:cs="Arial"/>
        </w:rPr>
        <w:fldChar w:fldCharType="begin"/>
      </w:r>
      <w:r w:rsidR="009F3825"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F3825" w:rsidRPr="000834B9">
        <w:rPr>
          <w:rFonts w:ascii="Arial" w:eastAsia="Times New Roman" w:hAnsi="Arial" w:cs="Arial"/>
        </w:rPr>
      </w:r>
      <w:r w:rsidR="009F3825" w:rsidRPr="000834B9">
        <w:rPr>
          <w:rFonts w:ascii="Arial" w:eastAsia="Times New Roman" w:hAnsi="Arial" w:cs="Arial"/>
        </w:rPr>
        <w:fldChar w:fldCharType="separate"/>
      </w:r>
      <w:r w:rsidR="0053391D">
        <w:rPr>
          <w:rFonts w:ascii="Arial" w:eastAsia="Times New Roman" w:hAnsi="Arial" w:cs="Arial"/>
        </w:rPr>
        <w:t>V</w:t>
      </w:r>
      <w:r w:rsidR="009F3825" w:rsidRPr="000834B9">
        <w:rPr>
          <w:rFonts w:ascii="Arial" w:eastAsia="Times New Roman" w:hAnsi="Arial" w:cs="Arial"/>
        </w:rPr>
        <w:fldChar w:fldCharType="end"/>
      </w:r>
      <w:r w:rsidRPr="00035576">
        <w:rPr>
          <w:rFonts w:ascii="Arial" w:eastAsia="Times New Roman" w:hAnsi="Arial" w:cs="Arial"/>
        </w:rPr>
        <w:t xml:space="preserve"> skyriaus </w:t>
      </w:r>
      <w:r w:rsidR="009B01A6" w:rsidRPr="0099399E">
        <w:rPr>
          <w:rFonts w:ascii="Arial" w:eastAsia="Times New Roman" w:hAnsi="Arial" w:cs="Arial"/>
        </w:rPr>
        <w:fldChar w:fldCharType="begin"/>
      </w:r>
      <w:r w:rsidR="009B01A6"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B01A6" w:rsidRPr="0099399E">
        <w:rPr>
          <w:rFonts w:ascii="Arial" w:eastAsia="Times New Roman" w:hAnsi="Arial" w:cs="Arial"/>
        </w:rPr>
      </w:r>
      <w:r w:rsidR="009B01A6" w:rsidRPr="0099399E">
        <w:rPr>
          <w:rFonts w:ascii="Arial" w:eastAsia="Times New Roman" w:hAnsi="Arial" w:cs="Arial"/>
        </w:rPr>
        <w:fldChar w:fldCharType="separate"/>
      </w:r>
      <w:r w:rsidR="0053391D">
        <w:rPr>
          <w:rFonts w:ascii="Arial" w:eastAsia="Times New Roman" w:hAnsi="Arial" w:cs="Arial"/>
        </w:rPr>
        <w:t>V</w:t>
      </w:r>
      <w:r w:rsidR="009B01A6" w:rsidRPr="0099399E">
        <w:rPr>
          <w:rFonts w:ascii="Arial" w:eastAsia="Times New Roman" w:hAnsi="Arial" w:cs="Arial"/>
        </w:rPr>
        <w:fldChar w:fldCharType="end"/>
      </w:r>
      <w:r w:rsidRPr="00035576">
        <w:rPr>
          <w:rFonts w:ascii="Arial" w:eastAsia="Times New Roman" w:hAnsi="Arial" w:cs="Arial"/>
        </w:rPr>
        <w:t>A skirsnyje nurodytų</w:t>
      </w:r>
      <w:r w:rsidRPr="00035576">
        <w:rPr>
          <w:rFonts w:ascii="Arial" w:eastAsia="Times New Roman" w:hAnsi="Arial" w:cs="Arial"/>
          <w:i/>
          <w:iCs/>
        </w:rPr>
        <w:t xml:space="preserve"> </w:t>
      </w:r>
      <w:r w:rsidRPr="00035576">
        <w:rPr>
          <w:rFonts w:ascii="Arial" w:eastAsia="Times New Roman" w:hAnsi="Arial" w:cs="Arial"/>
        </w:rPr>
        <w:t>grafikų arba ataskaitos,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4080E06E" w14:textId="3E92BE93" w:rsidR="0022714D"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Style w:val="cf01"/>
          <w:rFonts w:ascii="Arial" w:hAnsi="Arial" w:cs="Arial"/>
          <w:sz w:val="22"/>
          <w:szCs w:val="22"/>
        </w:rPr>
        <w:t xml:space="preserve">Rangovas, nesilaikęs Sutarties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_Ref165923693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39</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_Ref165923699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40</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_Ref165923704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46</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ir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_Ref165923708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47</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punktuose nurodytų reikalavimų, įsipareigoja sumokėti Užsakovui 2000 (dviejų tūkstančių) EUR dydžio baudą, jeigu pažeidimas padarytas </w:t>
      </w:r>
      <w:bookmarkStart w:id="145" w:name="_Hlk142913343"/>
      <w:r w:rsidRPr="00035576">
        <w:rPr>
          <w:rStyle w:val="cf01"/>
          <w:rFonts w:ascii="Arial" w:hAnsi="Arial" w:cs="Arial"/>
          <w:sz w:val="22"/>
          <w:szCs w:val="22"/>
        </w:rPr>
        <w:t xml:space="preserve">valstybinės reikšmės </w:t>
      </w:r>
      <w:bookmarkEnd w:id="145"/>
      <w:r w:rsidRPr="00035576">
        <w:rPr>
          <w:rStyle w:val="cf01"/>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40"/>
    <w:p w14:paraId="581EE249" w14:textId="52B1D279" w:rsidR="000104C2"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r w:rsidR="000104C2" w:rsidRPr="00035576">
        <w:rPr>
          <w:rFonts w:ascii="Arial" w:eastAsia="Times New Roman" w:hAnsi="Arial" w:cs="Arial"/>
        </w:rPr>
        <w:t>.</w:t>
      </w:r>
    </w:p>
    <w:p w14:paraId="33DBEA5B"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16BA64C0"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VIII.C. Sutarties vykdymas su dideliais arba nuolatiniais trūkumais</w:t>
      </w:r>
    </w:p>
    <w:p w14:paraId="07B7DC5D"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338DA19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dideliais trūkumais, jeigu:</w:t>
      </w:r>
    </w:p>
    <w:p w14:paraId="5B7E0F53" w14:textId="33B9CA84"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6" w:name="_Ref87560219"/>
      <w:r w:rsidRPr="00035576">
        <w:rPr>
          <w:rFonts w:ascii="Arial" w:eastAsia="Times New Roman" w:hAnsi="Arial" w:cs="Arial"/>
        </w:rPr>
        <w:t xml:space="preserve">Užsakovas dėl Rangovo kaltės turi patirti papildomų </w:t>
      </w:r>
      <w:r w:rsidR="001A0E21" w:rsidRPr="00035576">
        <w:rPr>
          <w:rFonts w:ascii="Arial" w:eastAsia="Times New Roman" w:hAnsi="Arial" w:cs="Arial"/>
        </w:rPr>
        <w:t xml:space="preserve">Techninėje specifikacijoje </w:t>
      </w:r>
      <w:r w:rsidRPr="00035576">
        <w:rPr>
          <w:rFonts w:ascii="Arial" w:eastAsia="Times New Roman" w:hAnsi="Arial" w:cs="Arial"/>
        </w:rPr>
        <w:t>nenumatytų išlaidų;</w:t>
      </w:r>
      <w:bookmarkEnd w:id="146"/>
    </w:p>
    <w:p w14:paraId="0E1ED6B2"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7" w:name="_Ref87560045"/>
      <w:r w:rsidRPr="00035576">
        <w:rPr>
          <w:rFonts w:ascii="Arial" w:eastAsia="Times New Roman" w:hAnsi="Arial" w:cs="Arial"/>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7"/>
    </w:p>
    <w:p w14:paraId="501F2196"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8" w:name="_Ref87560235"/>
      <w:r w:rsidRPr="00035576">
        <w:rPr>
          <w:rFonts w:ascii="Arial" w:eastAsia="Times New Roman" w:hAnsi="Arial" w:cs="Arial"/>
        </w:rPr>
        <w:t>Rangovas prarado, sunaikino, sugadino ar padarė kitokią žalą jam perduotiems Darbų dokumentams, dokumentacijai bei medžiagai;</w:t>
      </w:r>
      <w:bookmarkEnd w:id="148"/>
    </w:p>
    <w:p w14:paraId="555856CD" w14:textId="781A8CF3"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9" w:name="_Ref87560244"/>
      <w:r w:rsidRPr="00035576">
        <w:rPr>
          <w:rFonts w:ascii="Arial" w:eastAsia="Times New Roman" w:hAnsi="Arial" w:cs="Arial"/>
        </w:rPr>
        <w:t xml:space="preserve">Rangovas nesilaikė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_Ref165923693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39</w:t>
      </w:r>
      <w:r w:rsidR="009F3825" w:rsidRPr="0099399E">
        <w:rPr>
          <w:rFonts w:ascii="Arial" w:eastAsia="Times New Roman" w:hAnsi="Arial" w:cs="Arial"/>
        </w:rPr>
        <w:fldChar w:fldCharType="end"/>
      </w:r>
      <w:r w:rsidR="00DD23A7" w:rsidRPr="00035576">
        <w:rPr>
          <w:rFonts w:ascii="Arial" w:eastAsia="Times New Roman" w:hAnsi="Arial" w:cs="Arial"/>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_Ref165923699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40</w:t>
      </w:r>
      <w:r w:rsidR="009F3825" w:rsidRPr="0099399E">
        <w:rPr>
          <w:rFonts w:ascii="Arial" w:eastAsia="Times New Roman" w:hAnsi="Arial" w:cs="Arial"/>
        </w:rPr>
        <w:fldChar w:fldCharType="end"/>
      </w:r>
      <w:r w:rsidR="004D08E0"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Pr="00035576">
        <w:rPr>
          <w:rFonts w:ascii="Arial" w:eastAsia="Times New Roman" w:hAnsi="Arial" w:cs="Arial"/>
        </w:rPr>
        <w:t xml:space="preserve"> </w:t>
      </w:r>
      <w:r w:rsidRPr="00035576">
        <w:rPr>
          <w:rFonts w:ascii="Arial" w:eastAsia="Times New Roman" w:hAnsi="Arial" w:cs="Arial"/>
          <w:lang w:eastAsia="lt-LT"/>
        </w:rPr>
        <w:t>punktuose nustatytų reikalavimų;</w:t>
      </w:r>
      <w:bookmarkEnd w:id="149"/>
    </w:p>
    <w:p w14:paraId="3906D21C"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0" w:name="_Ref87560049"/>
      <w:bookmarkStart w:id="151" w:name="_Ref165923769"/>
      <w:r w:rsidRPr="00035576">
        <w:rPr>
          <w:rFonts w:ascii="Arial" w:eastAsia="Times New Roman" w:hAnsi="Arial" w:cs="Arial"/>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50"/>
      <w:r w:rsidRPr="00035576">
        <w:rPr>
          <w:rFonts w:ascii="Arial" w:eastAsia="Times New Roman" w:hAnsi="Arial" w:cs="Arial"/>
        </w:rPr>
        <w:t>;</w:t>
      </w:r>
      <w:bookmarkEnd w:id="151"/>
    </w:p>
    <w:p w14:paraId="55B75BA1" w14:textId="592A5D3A"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2" w:name="_Ref87560268"/>
      <w:r w:rsidRPr="00035576">
        <w:rPr>
          <w:rFonts w:ascii="Arial" w:eastAsia="Times New Roman" w:hAnsi="Arial" w:cs="Arial"/>
        </w:rPr>
        <w:t>Rangovas statybos darbus atliko privačiame žemės sklype arba laisvoje valstybinėje žemėje</w:t>
      </w:r>
      <w:r w:rsidR="00DD23A7" w:rsidRPr="00035576">
        <w:rPr>
          <w:rFonts w:ascii="Arial" w:eastAsia="Times New Roman" w:hAnsi="Arial" w:cs="Arial"/>
        </w:rPr>
        <w:t>, neturėdamas privataus žemės sklypo savininko ar NŽT sutikimo</w:t>
      </w:r>
      <w:bookmarkEnd w:id="152"/>
    </w:p>
    <w:p w14:paraId="7643190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nuolatiniais trūkumais, jeigu:</w:t>
      </w:r>
    </w:p>
    <w:p w14:paraId="599BD4D2" w14:textId="280D86CE" w:rsidR="000104C2" w:rsidRPr="00035576" w:rsidRDefault="000104C2" w:rsidP="007D7409">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i/>
          <w:color w:val="FF0000"/>
        </w:rPr>
        <w:t xml:space="preserve"> </w:t>
      </w:r>
      <w:bookmarkStart w:id="153" w:name="_Ref165923803"/>
      <w:r w:rsidRPr="00035576">
        <w:rPr>
          <w:rFonts w:ascii="Arial" w:eastAsia="Times New Roman" w:hAnsi="Arial" w:cs="Arial"/>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bookmarkEnd w:id="153"/>
    </w:p>
    <w:p w14:paraId="34255B9A" w14:textId="66009A8B" w:rsidR="00DD23A7" w:rsidRPr="00035576" w:rsidRDefault="00DD23A7"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4" w:name="_Ref87560260"/>
      <w:r w:rsidRPr="00035576">
        <w:rPr>
          <w:rFonts w:ascii="Arial" w:eastAsia="Times New Roman" w:hAnsi="Arial" w:cs="Arial"/>
        </w:rPr>
        <w:t>Rangovas Darbus  pagal Darbų grafiką vėluoja atlikti daugiau nei 1 mėnesį</w:t>
      </w:r>
      <w:r w:rsidRPr="00035576" w:rsidDel="00576E4E">
        <w:rPr>
          <w:rFonts w:ascii="Arial" w:eastAsia="Times New Roman" w:hAnsi="Arial" w:cs="Arial"/>
        </w:rPr>
        <w:t xml:space="preserve"> </w:t>
      </w:r>
      <w:r w:rsidRPr="00035576">
        <w:rPr>
          <w:rFonts w:ascii="Arial" w:eastAsia="Times New Roman" w:hAnsi="Arial" w:cs="Arial"/>
        </w:rPr>
        <w:t>;</w:t>
      </w:r>
      <w:bookmarkEnd w:id="154"/>
    </w:p>
    <w:p w14:paraId="4A4063C4" w14:textId="3808F03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5" w:name="_Ref87599375"/>
      <w:r w:rsidRPr="00035576">
        <w:rPr>
          <w:rFonts w:ascii="Arial" w:eastAsia="Times New Roman" w:hAnsi="Arial" w:cs="Arial"/>
          <w:lang w:eastAsia="lt-LT"/>
        </w:rPr>
        <w:t xml:space="preserve">Rangovas nesilaiko Sutarties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_Ref165923704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46</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ir</w:t>
      </w:r>
      <w:r w:rsidR="008D32D8" w:rsidRPr="00035576">
        <w:rPr>
          <w:rFonts w:ascii="Arial" w:eastAsia="Times New Roman" w:hAnsi="Arial" w:cs="Arial"/>
          <w:lang w:eastAsia="lt-LT"/>
        </w:rPr>
        <w:t xml:space="preserve">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_Ref165923708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47</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punktuose nustatytų reikalavimų</w:t>
      </w:r>
      <w:bookmarkEnd w:id="155"/>
      <w:r w:rsidRPr="00035576">
        <w:rPr>
          <w:rFonts w:ascii="Arial" w:eastAsia="Times New Roman" w:hAnsi="Arial" w:cs="Arial"/>
          <w:lang w:eastAsia="lt-LT"/>
        </w:rPr>
        <w:t>;</w:t>
      </w:r>
    </w:p>
    <w:p w14:paraId="23402A20"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6" w:name="_Ref89097068"/>
      <w:r w:rsidRPr="00035576">
        <w:rPr>
          <w:rFonts w:ascii="Arial" w:eastAsia="Times New Roman" w:hAnsi="Arial" w:cs="Arial"/>
        </w:rPr>
        <w:t>atsisako vykdyti teisėtus Užsakovo nurodymus.</w:t>
      </w:r>
      <w:bookmarkEnd w:id="156"/>
    </w:p>
    <w:p w14:paraId="6F9CD1E2"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Nustačius, kad Rangovas Sutartį vykdė su dideliais ar nuolatiniais trūkumais, Užsakovas turi teisę, nenutraukdamas Sutarties, įtraukti Rangovą į Nepatikimų tiekėjų sąrašą Rangovą informavus apie tai raštu:</w:t>
      </w:r>
    </w:p>
    <w:p w14:paraId="6E2CB725" w14:textId="1252AB14"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_Ref87560045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106.2</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ir</w:t>
      </w:r>
      <w:r w:rsidR="00027857"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_Ref165923769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106.5</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 xml:space="preserve">papunkčių atvejais Užsakovas sprendimą, kad Rangovas Sutartį vykdo su dideliais arba nuolatiniais trūkumais, priima įspėjęs Rangovą </w:t>
      </w:r>
      <w:r w:rsidRPr="00035576">
        <w:rPr>
          <w:rFonts w:ascii="Arial" w:eastAsia="Times New Roman" w:hAnsi="Arial" w:cs="Arial"/>
          <w:lang w:eastAsia="lt-LT"/>
        </w:rPr>
        <w:t>prieš 30 (trisdešimt) dienų.</w:t>
      </w:r>
    </w:p>
    <w:p w14:paraId="447B03F2" w14:textId="3E57DF51"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252F36" w:rsidRPr="00035576">
        <w:rPr>
          <w:rFonts w:ascii="Arial" w:eastAsia="Times New Roman" w:hAnsi="Arial" w:cs="Arial"/>
        </w:rPr>
        <w:t xml:space="preserve"> </w:t>
      </w:r>
      <w:r w:rsidR="009F3825" w:rsidRPr="0099399E">
        <w:rPr>
          <w:rFonts w:ascii="Arial" w:eastAsia="Times New Roman" w:hAnsi="Arial" w:cs="Arial"/>
          <w:b/>
          <w:bCs/>
          <w:lang w:val="en-US"/>
        </w:rPr>
        <w:fldChar w:fldCharType="begin"/>
      </w:r>
      <w:r w:rsidR="009F3825" w:rsidRPr="00035576">
        <w:rPr>
          <w:rFonts w:ascii="Arial" w:eastAsia="Times New Roman" w:hAnsi="Arial" w:cs="Arial"/>
        </w:rPr>
        <w:instrText xml:space="preserve"> REF _Ref87560219 \r \h </w:instrText>
      </w:r>
      <w:r w:rsidR="00456A5A" w:rsidRPr="00E52D94">
        <w:rPr>
          <w:rFonts w:ascii="Arial" w:eastAsia="Times New Roman" w:hAnsi="Arial" w:cs="Arial"/>
          <w:b/>
          <w:bCs/>
        </w:rPr>
        <w:instrText xml:space="preserve"> \* MERGEFORMAT </w:instrText>
      </w:r>
      <w:r w:rsidR="009F3825" w:rsidRPr="0099399E">
        <w:rPr>
          <w:rFonts w:ascii="Arial" w:eastAsia="Times New Roman" w:hAnsi="Arial" w:cs="Arial"/>
          <w:b/>
          <w:bCs/>
          <w:lang w:val="en-US"/>
        </w:rPr>
      </w:r>
      <w:r w:rsidR="009F3825" w:rsidRPr="0099399E">
        <w:rPr>
          <w:rFonts w:ascii="Arial" w:eastAsia="Times New Roman" w:hAnsi="Arial" w:cs="Arial"/>
          <w:b/>
          <w:bCs/>
          <w:lang w:val="en-US"/>
        </w:rPr>
        <w:fldChar w:fldCharType="separate"/>
      </w:r>
      <w:r w:rsidR="00457D77">
        <w:rPr>
          <w:rFonts w:ascii="Arial" w:eastAsia="Times New Roman" w:hAnsi="Arial" w:cs="Arial"/>
        </w:rPr>
        <w:t>106.1</w:t>
      </w:r>
      <w:r w:rsidR="009F3825" w:rsidRPr="0099399E">
        <w:rPr>
          <w:rFonts w:ascii="Arial" w:eastAsia="Times New Roman" w:hAnsi="Arial" w:cs="Arial"/>
          <w:b/>
          <w:bCs/>
          <w:lang w:val="en-US"/>
        </w:rPr>
        <w:fldChar w:fldCharType="end"/>
      </w:r>
      <w:r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_Ref87560235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106.3</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_Ref87560244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106.4</w:t>
      </w:r>
      <w:r w:rsidR="009F3825" w:rsidRPr="0099399E">
        <w:rPr>
          <w:rFonts w:ascii="Arial" w:eastAsia="Times New Roman" w:hAnsi="Arial" w:cs="Arial"/>
          <w:b/>
          <w:bCs/>
        </w:rPr>
        <w:fldChar w:fldCharType="end"/>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_Ref87560268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106.6</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_Ref165923803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107.1</w:t>
      </w:r>
      <w:r w:rsidR="009F3825" w:rsidRPr="0099399E">
        <w:rPr>
          <w:rFonts w:ascii="Arial" w:eastAsia="Times New Roman" w:hAnsi="Arial" w:cs="Arial"/>
          <w:b/>
          <w:bCs/>
        </w:rPr>
        <w:fldChar w:fldCharType="end"/>
      </w:r>
      <w:r w:rsidR="00684AC6" w:rsidRPr="00035576">
        <w:rPr>
          <w:rFonts w:ascii="Arial" w:eastAsia="Times New Roman" w:hAnsi="Arial" w:cs="Arial"/>
          <w:b/>
          <w:bCs/>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_Ref89097068 \r \h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107.4</w:t>
      </w:r>
      <w:r w:rsidR="009F3825" w:rsidRPr="0099399E">
        <w:rPr>
          <w:rFonts w:ascii="Arial" w:eastAsia="Times New Roman" w:hAnsi="Arial" w:cs="Arial"/>
        </w:rPr>
        <w:fldChar w:fldCharType="end"/>
      </w:r>
      <w:r w:rsidRPr="00035576">
        <w:rPr>
          <w:rFonts w:ascii="Arial" w:eastAsia="Times New Roman" w:hAnsi="Arial" w:cs="Arial"/>
        </w:rPr>
        <w:t xml:space="preserve"> papunkčių atvejais Užsakovas sprendimą, kad Rangovas Sutartį vykdo su dideliais arba nuolatiniais trūkumais, priima be išankstinio įspėjimo.</w:t>
      </w:r>
    </w:p>
    <w:p w14:paraId="3E533E58" w14:textId="77777777" w:rsidR="000104C2" w:rsidRPr="00035576" w:rsidRDefault="000104C2" w:rsidP="000104C2">
      <w:pPr>
        <w:tabs>
          <w:tab w:val="left" w:pos="567"/>
        </w:tabs>
        <w:spacing w:after="0" w:line="240" w:lineRule="auto"/>
        <w:ind w:firstLine="567"/>
        <w:jc w:val="both"/>
        <w:rPr>
          <w:rFonts w:ascii="Arial" w:hAnsi="Arial" w:cs="Arial"/>
        </w:rPr>
      </w:pPr>
    </w:p>
    <w:p w14:paraId="1A8B913C" w14:textId="77777777" w:rsidR="000104C2" w:rsidRPr="00035576" w:rsidRDefault="000104C2" w:rsidP="000104C2">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035576">
        <w:rPr>
          <w:rFonts w:ascii="Arial" w:eastAsia="Times New Roman" w:hAnsi="Arial" w:cs="Arial"/>
          <w:b/>
        </w:rPr>
        <w:t>RANGOVO PRIEVOLĖS PER GARANTINĮ TERMINĄ</w:t>
      </w:r>
    </w:p>
    <w:p w14:paraId="774F6769" w14:textId="77777777" w:rsidR="000104C2" w:rsidRPr="00035576" w:rsidRDefault="000104C2" w:rsidP="000104C2">
      <w:pPr>
        <w:tabs>
          <w:tab w:val="left" w:pos="567"/>
        </w:tabs>
        <w:spacing w:after="0" w:line="240" w:lineRule="auto"/>
        <w:ind w:firstLine="567"/>
        <w:jc w:val="both"/>
        <w:rPr>
          <w:rFonts w:ascii="Arial" w:hAnsi="Arial" w:cs="Arial"/>
        </w:rPr>
      </w:pPr>
    </w:p>
    <w:p w14:paraId="047126C2" w14:textId="53F162C4" w:rsidR="00AA7428" w:rsidRPr="00035576" w:rsidRDefault="00AA7428"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bookmarkStart w:id="157" w:name="_Ref504371473"/>
      <w:r w:rsidRPr="00035576">
        <w:rPr>
          <w:rFonts w:ascii="Arial" w:eastAsia="Times New Roman" w:hAnsi="Arial" w:cs="Arial"/>
        </w:rPr>
        <w:t>Visiems atliktiems darbams, įskaitant jiems panaudotas naujas medžiagas, priemones bei</w:t>
      </w:r>
      <w:r w:rsidRPr="00035576">
        <w:rPr>
          <w:rFonts w:ascii="Arial" w:eastAsia="Times New Roman" w:hAnsi="Arial" w:cs="Arial"/>
          <w:lang w:eastAsia="lt-LT"/>
        </w:rPr>
        <w:t xml:space="preserve"> visas jų sudedamąsias dalis, Rangovas suteikia </w:t>
      </w:r>
      <w:permStart w:id="8257802" w:edGrp="everyone"/>
      <w:r w:rsidRPr="00035576">
        <w:rPr>
          <w:rFonts w:ascii="Arial" w:eastAsia="Times New Roman" w:hAnsi="Arial" w:cs="Arial"/>
          <w:lang w:eastAsia="lt-LT"/>
        </w:rPr>
        <w:t>5 (penk</w:t>
      </w:r>
      <w:r w:rsidR="009F3825" w:rsidRPr="00035576">
        <w:rPr>
          <w:rFonts w:ascii="Arial" w:eastAsia="Times New Roman" w:hAnsi="Arial" w:cs="Arial"/>
          <w:lang w:eastAsia="lt-LT"/>
        </w:rPr>
        <w:t>erių</w:t>
      </w:r>
      <w:r w:rsidRPr="00035576">
        <w:rPr>
          <w:rFonts w:ascii="Arial" w:eastAsia="Times New Roman" w:hAnsi="Arial" w:cs="Arial"/>
          <w:lang w:eastAsia="lt-LT"/>
        </w:rPr>
        <w:t xml:space="preserve">) metų  </w:t>
      </w:r>
      <w:permEnd w:id="8257802"/>
      <w:r w:rsidRPr="00035576">
        <w:rPr>
          <w:rFonts w:ascii="Arial" w:eastAsia="Times New Roman" w:hAnsi="Arial" w:cs="Arial"/>
          <w:lang w:eastAsia="lt-LT"/>
        </w:rPr>
        <w:t xml:space="preserve"> garantinį terminą.</w:t>
      </w:r>
      <w:bookmarkEnd w:id="157"/>
    </w:p>
    <w:p w14:paraId="5D87B67F" w14:textId="28E215F5"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Garantinis terminas pradedamas skaičiuoti nuo Rangovo atliktų statybos darbų perdavimo statytojui (Užsakovui) </w:t>
      </w:r>
      <w:r w:rsidRPr="00035576">
        <w:rPr>
          <w:rFonts w:ascii="Arial" w:eastAsia="Times New Roman" w:hAnsi="Arial" w:cs="Arial"/>
        </w:rPr>
        <w:t>dienos.</w:t>
      </w:r>
    </w:p>
    <w:p w14:paraId="72E18EA4" w14:textId="0EA6CDE6" w:rsidR="008B5B16" w:rsidRPr="00035576" w:rsidRDefault="000104C2" w:rsidP="007D7409">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Nutraukus Sutartį joje nurodytais pagrindais, atliktiems statybos darbams yra suteikiamas bendras Sutarties </w:t>
      </w:r>
      <w:r w:rsidR="00D73302" w:rsidRPr="0099399E">
        <w:rPr>
          <w:rFonts w:ascii="Arial" w:eastAsia="Times New Roman" w:hAnsi="Arial" w:cs="Arial"/>
        </w:rPr>
        <w:fldChar w:fldCharType="begin"/>
      </w:r>
      <w:r w:rsidR="00D73302" w:rsidRPr="00035576">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73302" w:rsidRPr="0099399E">
        <w:rPr>
          <w:rFonts w:ascii="Arial" w:eastAsia="Times New Roman" w:hAnsi="Arial" w:cs="Arial"/>
        </w:rPr>
      </w:r>
      <w:r w:rsidR="00D73302" w:rsidRPr="0099399E">
        <w:rPr>
          <w:rFonts w:ascii="Arial" w:eastAsia="Times New Roman" w:hAnsi="Arial" w:cs="Arial"/>
        </w:rPr>
        <w:fldChar w:fldCharType="separate"/>
      </w:r>
      <w:r w:rsidR="00457D77">
        <w:rPr>
          <w:rFonts w:ascii="Arial" w:eastAsia="Times New Roman" w:hAnsi="Arial" w:cs="Arial"/>
        </w:rPr>
        <w:t>109</w:t>
      </w:r>
      <w:r w:rsidR="00D73302" w:rsidRPr="0099399E">
        <w:rPr>
          <w:rFonts w:ascii="Arial" w:eastAsia="Times New Roman" w:hAnsi="Arial" w:cs="Arial"/>
        </w:rPr>
        <w:fldChar w:fldCharType="end"/>
      </w:r>
      <w:r w:rsidRPr="00035576">
        <w:rPr>
          <w:rFonts w:ascii="Arial" w:eastAsia="Times New Roman" w:hAnsi="Arial" w:cs="Arial"/>
        </w:rPr>
        <w:t xml:space="preserve"> punkte nustatytas garantinis terminas.</w:t>
      </w:r>
      <w:r w:rsidR="00686F4B" w:rsidRPr="00035576">
        <w:rPr>
          <w:rFonts w:ascii="Arial" w:eastAsia="Times New Roman" w:hAnsi="Arial" w:cs="Arial"/>
        </w:rPr>
        <w:t xml:space="preserve"> </w:t>
      </w:r>
    </w:p>
    <w:p w14:paraId="1B7512DE" w14:textId="1A1D58BA"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75618664" w14:textId="77777777"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96DAFED" w14:textId="77777777" w:rsidR="000104C2" w:rsidRPr="00035576" w:rsidRDefault="000104C2" w:rsidP="00080B81">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D68D9C" w14:textId="7875D5EC" w:rsidR="00515E8C" w:rsidRPr="00035576" w:rsidRDefault="00515E8C" w:rsidP="00080B81">
      <w:pPr>
        <w:pStyle w:val="Sraopastraipa"/>
        <w:numPr>
          <w:ilvl w:val="0"/>
          <w:numId w:val="27"/>
        </w:numPr>
        <w:tabs>
          <w:tab w:val="left" w:pos="426"/>
        </w:tabs>
        <w:suppressAutoHyphens/>
        <w:ind w:left="0" w:firstLine="567"/>
        <w:jc w:val="both"/>
        <w:rPr>
          <w:rFonts w:ascii="Arial" w:hAnsi="Arial" w:cs="Arial"/>
          <w:sz w:val="22"/>
          <w:szCs w:val="22"/>
        </w:rPr>
      </w:pPr>
      <w:r w:rsidRPr="00035576">
        <w:rPr>
          <w:rFonts w:ascii="Arial" w:hAnsi="Arial" w:cs="Arial"/>
          <w:sz w:val="22"/>
          <w:szCs w:val="22"/>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w:t>
      </w:r>
      <w:r w:rsidR="008B5B16" w:rsidRPr="00035576">
        <w:rPr>
          <w:rFonts w:ascii="Arial" w:hAnsi="Arial" w:cs="Arial"/>
          <w:sz w:val="22"/>
          <w:szCs w:val="22"/>
        </w:rPr>
        <w:t xml:space="preserve">, taip pat pasinaudoti garantinio laikotarpio įsipareigojimų įvykdymo užtikrinimu. Užsakovas taip pat turi teisę pasinaudoti garantinio laikotarpio įsipareigojimų įvykdymo užtikrinimu, jeigu Rangovas nepateikia </w:t>
      </w:r>
      <w:r w:rsidR="008B5B16" w:rsidRPr="00035576">
        <w:rPr>
          <w:rFonts w:ascii="Arial" w:hAnsi="Arial" w:cs="Arial"/>
          <w:sz w:val="22"/>
          <w:szCs w:val="22"/>
          <w:lang w:eastAsia="lt-LT"/>
        </w:rPr>
        <w:t>Darbų priėmimo metu galiojančiame Reglamente nurodyto atliktų darbų neesminių trūkumų ir neatitikimų pašalinimo akto.</w:t>
      </w:r>
      <w:r w:rsidRPr="00035576">
        <w:rPr>
          <w:rFonts w:ascii="Arial" w:hAnsi="Arial" w:cs="Arial"/>
          <w:sz w:val="22"/>
          <w:szCs w:val="22"/>
        </w:rPr>
        <w:t xml:space="preserve"> </w:t>
      </w:r>
    </w:p>
    <w:p w14:paraId="47802238" w14:textId="77777777" w:rsidR="00686F4B" w:rsidRPr="00035576" w:rsidRDefault="00686F4B" w:rsidP="00686F4B">
      <w:pPr>
        <w:pStyle w:val="Sraopastraipa"/>
        <w:tabs>
          <w:tab w:val="left" w:pos="426"/>
        </w:tabs>
        <w:suppressAutoHyphens/>
        <w:ind w:left="710"/>
        <w:rPr>
          <w:rFonts w:ascii="Arial" w:hAnsi="Arial" w:cs="Arial"/>
          <w:sz w:val="22"/>
          <w:szCs w:val="22"/>
        </w:rPr>
      </w:pPr>
    </w:p>
    <w:p w14:paraId="6C60C8BE" w14:textId="5669D4E9" w:rsidR="000104C2" w:rsidRPr="00035576"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58" w:name="_Ref504139138"/>
      <w:bookmarkStart w:id="159" w:name="_Ref99207505"/>
      <w:bookmarkStart w:id="160" w:name="_Ref165923184"/>
      <w:r w:rsidRPr="00035576">
        <w:rPr>
          <w:rFonts w:ascii="Arial" w:eastAsia="Times New Roman" w:hAnsi="Arial" w:cs="Arial"/>
          <w:b/>
        </w:rPr>
        <w:t xml:space="preserve">SUTARTIES SĄLYGŲ ĮVYKDYMO UŽTIKRINIMAS. </w:t>
      </w:r>
      <w:bookmarkEnd w:id="158"/>
      <w:bookmarkEnd w:id="159"/>
      <w:r w:rsidR="00550E71" w:rsidRPr="00035576">
        <w:rPr>
          <w:rFonts w:ascii="Arial" w:eastAsia="Times New Roman" w:hAnsi="Arial" w:cs="Arial"/>
          <w:b/>
        </w:rPr>
        <w:t>DRAUDIMAS. GARANTINIO LAIKOTARPIO ĮSIPAREIGOJIMŲ ĮVYKDYMO UŽTIKRINIMAS</w:t>
      </w:r>
      <w:bookmarkEnd w:id="160"/>
    </w:p>
    <w:p w14:paraId="58022280" w14:textId="77777777" w:rsidR="000104C2" w:rsidRPr="00035576" w:rsidRDefault="000104C2" w:rsidP="000104C2">
      <w:pPr>
        <w:shd w:val="clear" w:color="auto" w:fill="FFFFFF"/>
        <w:tabs>
          <w:tab w:val="left" w:pos="0"/>
          <w:tab w:val="left" w:pos="426"/>
        </w:tabs>
        <w:spacing w:after="0" w:line="240" w:lineRule="auto"/>
        <w:ind w:firstLine="567"/>
        <w:jc w:val="both"/>
        <w:rPr>
          <w:rFonts w:ascii="Arial" w:hAnsi="Arial" w:cs="Arial"/>
          <w:highlight w:val="green"/>
        </w:rPr>
      </w:pPr>
    </w:p>
    <w:p w14:paraId="64F25D8B" w14:textId="5CB138E6" w:rsidR="000104C2" w:rsidRPr="0099399E" w:rsidRDefault="000104C2"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61" w:name="_Ref500758404"/>
      <w:bookmarkStart w:id="162" w:name="_Hlk51761283"/>
      <w:bookmarkStart w:id="163" w:name="_Ref87547788"/>
      <w:r w:rsidRPr="00035576">
        <w:rPr>
          <w:rFonts w:ascii="Arial" w:eastAsia="Times New Roman" w:hAnsi="Arial" w:cs="Arial"/>
        </w:rPr>
        <w:t xml:space="preserve">Rangovas privalo per 10 (dešimt) darbo dienų po Sutarties pasirašymo dienos savo sąskaita pateikti </w:t>
      </w:r>
      <w:r w:rsidR="0096380E" w:rsidRPr="00035576">
        <w:rPr>
          <w:rFonts w:ascii="Arial" w:eastAsia="Times New Roman" w:hAnsi="Arial" w:cs="Arial"/>
        </w:rPr>
        <w:t xml:space="preserve">viešojo pirkimo </w:t>
      </w:r>
      <w:r w:rsidR="0091574D" w:rsidRPr="00035576">
        <w:rPr>
          <w:rFonts w:ascii="Arial" w:eastAsia="Times New Roman" w:hAnsi="Arial" w:cs="Arial"/>
          <w:b/>
          <w:bCs/>
          <w:i/>
          <w:iCs/>
        </w:rPr>
        <w:t>„</w:t>
      </w:r>
      <w:r w:rsidR="0096380E" w:rsidRPr="00035576">
        <w:rPr>
          <w:rFonts w:ascii="Arial" w:hAnsi="Arial" w:cs="Arial"/>
          <w:b/>
          <w:bCs/>
        </w:rPr>
        <w:t>Apsaug</w:t>
      </w:r>
      <w:r w:rsidR="00CE199F" w:rsidRPr="00035576">
        <w:rPr>
          <w:rFonts w:ascii="Arial" w:hAnsi="Arial" w:cs="Arial"/>
          <w:b/>
          <w:bCs/>
        </w:rPr>
        <w:t>os sistemų nuo laukinių gyvūnų įrengimas</w:t>
      </w:r>
      <w:r w:rsidR="0096380E" w:rsidRPr="00035576">
        <w:rPr>
          <w:rFonts w:ascii="Arial" w:hAnsi="Arial" w:cs="Arial"/>
          <w:b/>
          <w:bCs/>
        </w:rPr>
        <w:t xml:space="preserve"> valstybinės reikšmės keliuose</w:t>
      </w:r>
      <w:r w:rsidR="0091574D" w:rsidRPr="00035576">
        <w:rPr>
          <w:rFonts w:ascii="Arial" w:eastAsia="Times New Roman" w:hAnsi="Arial" w:cs="Arial"/>
          <w:b/>
          <w:bCs/>
          <w:i/>
          <w:iCs/>
        </w:rPr>
        <w:t>“</w:t>
      </w:r>
      <w:r w:rsidRPr="00035576">
        <w:rPr>
          <w:rFonts w:ascii="Arial" w:eastAsia="Times New Roman" w:hAnsi="Arial" w:cs="Arial"/>
          <w:b/>
          <w:bCs/>
          <w:i/>
          <w:iCs/>
          <w:color w:val="FF0000"/>
        </w:rPr>
        <w:t xml:space="preserve"> </w:t>
      </w:r>
      <w:r w:rsidR="0091574D" w:rsidRPr="00035576">
        <w:rPr>
          <w:rFonts w:ascii="Arial" w:eastAsia="Times New Roman" w:hAnsi="Arial" w:cs="Arial"/>
        </w:rPr>
        <w:t>Specialiųjų pirkimo</w:t>
      </w:r>
      <w:r w:rsidRPr="00035576">
        <w:rPr>
          <w:rFonts w:ascii="Arial" w:eastAsia="Times New Roman" w:hAnsi="Arial" w:cs="Arial"/>
        </w:rPr>
        <w:t xml:space="preserve"> sąlygų </w:t>
      </w:r>
      <w:r w:rsidR="0091574D" w:rsidRPr="00035576">
        <w:rPr>
          <w:rFonts w:ascii="Arial" w:eastAsia="Times New Roman" w:hAnsi="Arial" w:cs="Arial"/>
        </w:rPr>
        <w:t>20</w:t>
      </w:r>
      <w:r w:rsidRPr="00035576">
        <w:rPr>
          <w:rFonts w:ascii="Arial" w:eastAsia="Times New Roman" w:hAnsi="Arial" w:cs="Arial"/>
        </w:rPr>
        <w:t xml:space="preserve"> punkte nurodytos sumos dydžio banko</w:t>
      </w:r>
      <w:bookmarkStart w:id="164" w:name="_Hlk62723577"/>
      <w:r w:rsidRPr="00035576">
        <w:rPr>
          <w:rFonts w:ascii="Arial" w:eastAsia="Times New Roman" w:hAnsi="Arial" w:cs="Arial"/>
        </w:rPr>
        <w:t xml:space="preserve"> ar kitos kredito įstaigos</w:t>
      </w:r>
      <w:bookmarkEnd w:id="164"/>
      <w:r w:rsidRPr="00035576">
        <w:rPr>
          <w:rFonts w:ascii="Arial" w:eastAsia="Times New Roman" w:hAnsi="Arial" w:cs="Arial"/>
        </w:rPr>
        <w:t xml:space="preserve"> išduotą Sutarties sąlygų įvykdymo užtikrinimo banko garantiją</w:t>
      </w:r>
      <w:r w:rsidRPr="0099399E">
        <w:rPr>
          <w:rFonts w:ascii="Arial" w:eastAsia="Times New Roman" w:hAnsi="Arial" w:cs="Arial"/>
          <w:vertAlign w:val="superscript"/>
        </w:rPr>
        <w:footnoteReference w:id="6"/>
      </w:r>
      <w:r w:rsidR="00D73302" w:rsidRPr="0099399E">
        <w:rPr>
          <w:rFonts w:ascii="Arial" w:eastAsia="Times New Roman" w:hAnsi="Arial" w:cs="Arial"/>
        </w:rPr>
        <w:t xml:space="preserve"> </w:t>
      </w:r>
      <w:r w:rsidRPr="0099399E">
        <w:rPr>
          <w:rFonts w:ascii="Arial" w:eastAsia="Times New Roman" w:hAnsi="Arial" w:cs="Arial"/>
        </w:rPr>
        <w:t xml:space="preserve">arba Rangovo išduotą garantiją deponuojant lėšas Užsakovo banko sąskaitoje, pagal Užsakovo konkurso sąlygų </w:t>
      </w:r>
      <w:r w:rsidR="004572AB" w:rsidRPr="0099399E">
        <w:rPr>
          <w:rFonts w:ascii="Arial" w:eastAsia="Times New Roman" w:hAnsi="Arial" w:cs="Arial"/>
        </w:rPr>
        <w:t>1</w:t>
      </w:r>
      <w:r w:rsidR="00EC13E6">
        <w:rPr>
          <w:rFonts w:ascii="Arial" w:eastAsia="Times New Roman" w:hAnsi="Arial" w:cs="Arial"/>
        </w:rPr>
        <w:t>0</w:t>
      </w:r>
      <w:r w:rsidRPr="0099399E">
        <w:rPr>
          <w:rFonts w:ascii="Arial" w:eastAsia="Times New Roman" w:hAnsi="Arial" w:cs="Arial"/>
        </w:rPr>
        <w:t xml:space="preserve"> priede pateiktą formą. Banko ar kitos kredito įstaigos išduota Sutarties sąlygų įvykdymo užtikrinimo banko garantija arba Rangovo garantija turi galioti ne trumpiau </w:t>
      </w:r>
      <w:r w:rsidR="00B573E7">
        <w:rPr>
          <w:rFonts w:ascii="Arial" w:eastAsia="Times New Roman" w:hAnsi="Arial" w:cs="Arial"/>
        </w:rPr>
        <w:t xml:space="preserve">negu Sutarties </w:t>
      </w:r>
      <w:r w:rsidR="00B573E7">
        <w:rPr>
          <w:rFonts w:ascii="Arial" w:eastAsia="Times New Roman" w:hAnsi="Arial" w:cs="Arial"/>
        </w:rPr>
        <w:fldChar w:fldCharType="begin"/>
      </w:r>
      <w:r w:rsidR="00B573E7">
        <w:rPr>
          <w:rFonts w:ascii="Arial" w:eastAsia="Times New Roman" w:hAnsi="Arial" w:cs="Arial"/>
        </w:rPr>
        <w:instrText xml:space="preserve"> REF _Ref165922491 \r \h </w:instrText>
      </w:r>
      <w:r w:rsidR="00B573E7">
        <w:rPr>
          <w:rFonts w:ascii="Arial" w:eastAsia="Times New Roman" w:hAnsi="Arial" w:cs="Arial"/>
        </w:rPr>
      </w:r>
      <w:r w:rsidR="00B573E7">
        <w:rPr>
          <w:rFonts w:ascii="Arial" w:eastAsia="Times New Roman" w:hAnsi="Arial" w:cs="Arial"/>
        </w:rPr>
        <w:fldChar w:fldCharType="separate"/>
      </w:r>
      <w:r w:rsidR="00457D77">
        <w:rPr>
          <w:rFonts w:ascii="Arial" w:eastAsia="Times New Roman" w:hAnsi="Arial" w:cs="Arial"/>
        </w:rPr>
        <w:t>19</w:t>
      </w:r>
      <w:r w:rsidR="00B573E7">
        <w:rPr>
          <w:rFonts w:ascii="Arial" w:eastAsia="Times New Roman" w:hAnsi="Arial" w:cs="Arial"/>
        </w:rPr>
        <w:fldChar w:fldCharType="end"/>
      </w:r>
      <w:r w:rsidR="00B573E7">
        <w:rPr>
          <w:rFonts w:ascii="Arial" w:eastAsia="Times New Roman" w:hAnsi="Arial" w:cs="Arial"/>
        </w:rPr>
        <w:t xml:space="preserve"> punkte įtvirtintas Sutarties galiojimo terminas arba kol bus pabaigti Darbai pagal paskutinį Užsakovo Rangovui pagal šią Sutartį pateiktą Užsakymą</w:t>
      </w:r>
      <w:r w:rsidRPr="0099399E">
        <w:rPr>
          <w:rFonts w:ascii="Arial" w:eastAsia="Times New Roman" w:hAnsi="Arial" w:cs="Arial"/>
        </w:rPr>
        <w:t xml:space="preserve">. </w:t>
      </w:r>
      <w:bookmarkEnd w:id="161"/>
      <w:r w:rsidRPr="0099399E">
        <w:rPr>
          <w:rFonts w:ascii="Arial" w:eastAsia="Times New Roman" w:hAnsi="Arial" w:cs="Arial"/>
        </w:rPr>
        <w:t>Jeigu Rangovas pateikia savo išduotą garantiją, tai kartu su šia garantija Rangovas turi pateikti įrodymus, kad deponavo lėšas Užsakovo nurodytoje banko sąskaitoje.</w:t>
      </w:r>
      <w:bookmarkStart w:id="165" w:name="_Hlk62723956"/>
      <w:bookmarkEnd w:id="162"/>
      <w:r w:rsidRPr="0099399E">
        <w:rPr>
          <w:rFonts w:ascii="Arial" w:eastAsia="Times New Roman" w:hAnsi="Arial" w:cs="Arial"/>
        </w:rPr>
        <w:t xml:space="preserve"> Jei Rangovas nepateikia Sutarties sąlygų įvykdymo užtikrinimo per šiame punkte nurodytą laikotarpį, laikoma, kad Rangovas atsisakė sudaryti Sutartį.</w:t>
      </w:r>
      <w:bookmarkEnd w:id="163"/>
      <w:bookmarkEnd w:id="165"/>
    </w:p>
    <w:p w14:paraId="6B856871" w14:textId="4C1A4554" w:rsidR="0038102C" w:rsidRPr="0099399E" w:rsidRDefault="0038102C"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66" w:name="_Hlk128073796"/>
      <w:bookmarkStart w:id="167" w:name="_Ref500754458"/>
      <w:bookmarkStart w:id="168" w:name="_Hlk51761436"/>
      <w:r w:rsidRPr="0099399E">
        <w:rPr>
          <w:rFonts w:ascii="Arial" w:eastAsia="Times New Roman" w:hAnsi="Arial" w:cs="Arial"/>
        </w:rPr>
        <w:t>Rangovas ne vėliau kaip per 5 (penkias) darbo dienas po Rangovo</w:t>
      </w:r>
      <w:r w:rsidR="00E7606C">
        <w:rPr>
          <w:rFonts w:ascii="Arial" w:eastAsia="Times New Roman" w:hAnsi="Arial" w:cs="Arial"/>
        </w:rPr>
        <w:t xml:space="preserve"> Užsakymo </w:t>
      </w:r>
      <w:r w:rsidR="00E52C06">
        <w:rPr>
          <w:rFonts w:ascii="Arial" w:eastAsia="Times New Roman" w:hAnsi="Arial" w:cs="Arial"/>
        </w:rPr>
        <w:t xml:space="preserve">(-ų) </w:t>
      </w:r>
      <w:r w:rsidR="00E7606C">
        <w:rPr>
          <w:rFonts w:ascii="Arial" w:eastAsia="Times New Roman" w:hAnsi="Arial" w:cs="Arial"/>
        </w:rPr>
        <w:t>įvykdymo ir</w:t>
      </w:r>
      <w:r w:rsidRPr="0099399E">
        <w:rPr>
          <w:rFonts w:ascii="Arial" w:eastAsia="Times New Roman" w:hAnsi="Arial" w:cs="Arial"/>
        </w:rPr>
        <w:t xml:space="preserve"> </w:t>
      </w:r>
      <w:r w:rsidR="00E7606C">
        <w:rPr>
          <w:rFonts w:ascii="Arial" w:eastAsia="Times New Roman" w:hAnsi="Arial" w:cs="Arial"/>
        </w:rPr>
        <w:t xml:space="preserve">pagal Užsakymą </w:t>
      </w:r>
      <w:r w:rsidR="00E52C06">
        <w:rPr>
          <w:rFonts w:ascii="Arial" w:eastAsia="Times New Roman" w:hAnsi="Arial" w:cs="Arial"/>
        </w:rPr>
        <w:t xml:space="preserve">(-us) </w:t>
      </w:r>
      <w:r w:rsidRPr="0099399E">
        <w:rPr>
          <w:rFonts w:ascii="Arial" w:eastAsia="Times New Roman" w:hAnsi="Arial" w:cs="Arial"/>
        </w:rPr>
        <w:t xml:space="preserve">atliktų </w:t>
      </w:r>
      <w:r w:rsidR="00E7606C">
        <w:rPr>
          <w:rFonts w:ascii="Arial" w:eastAsia="Times New Roman" w:hAnsi="Arial" w:cs="Arial"/>
        </w:rPr>
        <w:t>D</w:t>
      </w:r>
      <w:r w:rsidRPr="0099399E">
        <w:rPr>
          <w:rFonts w:ascii="Arial" w:eastAsia="Times New Roman" w:hAnsi="Arial" w:cs="Arial"/>
        </w:rPr>
        <w:t>arbų perdavimo statytojui (Užsakovui) akto</w:t>
      </w:r>
      <w:r w:rsidR="00E7606C">
        <w:rPr>
          <w:rFonts w:ascii="Arial" w:eastAsia="Times New Roman" w:hAnsi="Arial" w:cs="Arial"/>
        </w:rPr>
        <w:t xml:space="preserve"> pasirašymo</w:t>
      </w:r>
      <w:r w:rsidRPr="0099399E">
        <w:rPr>
          <w:rFonts w:ascii="Arial" w:eastAsia="Times New Roman" w:hAnsi="Arial" w:cs="Arial"/>
        </w:rPr>
        <w:t xml:space="preserve">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r w:rsidR="00EC13E6">
        <w:rPr>
          <w:rFonts w:ascii="Arial" w:eastAsia="Times New Roman" w:hAnsi="Arial" w:cs="Arial"/>
        </w:rPr>
        <w:t>15</w:t>
      </w:r>
      <w:r w:rsidRPr="0099399E">
        <w:rPr>
          <w:rFonts w:ascii="Arial" w:eastAsia="Times New Roman" w:hAnsi="Arial" w:cs="Arial"/>
        </w:rPr>
        <w:t xml:space="preserve"> priede pateiktą formą. Nurodytos banko garantijos ar laidavimo draudimo rašto suma arba Rangovo išduotos garantijos suma turi būti ne </w:t>
      </w:r>
      <w:r w:rsidRPr="0099399E">
        <w:rPr>
          <w:rFonts w:ascii="Arial" w:eastAsia="Times New Roman" w:hAnsi="Arial" w:cs="Arial"/>
        </w:rPr>
        <w:lastRenderedPageBreak/>
        <w:t xml:space="preserve">mažesnė kaip 5 (penki) procentai </w:t>
      </w:r>
      <w:bookmarkStart w:id="169" w:name="_Hlk126580772"/>
      <w:r w:rsidRPr="0099399E">
        <w:rPr>
          <w:rFonts w:ascii="Arial" w:eastAsia="Times New Roman" w:hAnsi="Arial" w:cs="Arial"/>
        </w:rPr>
        <w:t>nuo faktiškai</w:t>
      </w:r>
      <w:r w:rsidR="00E7606C">
        <w:rPr>
          <w:rFonts w:ascii="Arial" w:eastAsia="Times New Roman" w:hAnsi="Arial" w:cs="Arial"/>
        </w:rPr>
        <w:t xml:space="preserve"> pagal Užsakymą</w:t>
      </w:r>
      <w:r w:rsidR="00A1189F">
        <w:rPr>
          <w:rFonts w:ascii="Arial" w:eastAsia="Times New Roman" w:hAnsi="Arial" w:cs="Arial"/>
        </w:rPr>
        <w:t xml:space="preserve"> (-us)</w:t>
      </w:r>
      <w:r w:rsidRPr="0099399E">
        <w:rPr>
          <w:rFonts w:ascii="Arial" w:eastAsia="Times New Roman" w:hAnsi="Arial" w:cs="Arial"/>
        </w:rPr>
        <w:t xml:space="preserve"> atliktų statybos darbų vertės</w:t>
      </w:r>
      <w:r w:rsidRPr="0099399E" w:rsidDel="001F55D6">
        <w:rPr>
          <w:rFonts w:ascii="Arial" w:eastAsia="Times New Roman" w:hAnsi="Arial" w:cs="Arial"/>
        </w:rPr>
        <w:t xml:space="preserve"> </w:t>
      </w:r>
      <w:r w:rsidRPr="0099399E">
        <w:rPr>
          <w:rFonts w:ascii="Arial" w:eastAsia="Times New Roman" w:hAnsi="Arial" w:cs="Arial"/>
        </w:rPr>
        <w:t>(su PVM)</w:t>
      </w:r>
      <w:bookmarkEnd w:id="169"/>
      <w:r w:rsidRPr="0099399E">
        <w:rPr>
          <w:rFonts w:ascii="Arial" w:eastAsia="Times New Roman" w:hAnsi="Arial" w:cs="Arial"/>
        </w:rPr>
        <w:t>. Ši Rangovo pateikta garantinio laikotarpio įsipareigojimų įvykdymo užtikrinimo banko garantija ar laidavimo draudimo raštas arba Rangovo garantija turi galioti ne trumpiau</w:t>
      </w:r>
      <w:r w:rsidR="00D5738F" w:rsidRPr="0099399E">
        <w:rPr>
          <w:rFonts w:ascii="Arial" w:eastAsia="Times New Roman" w:hAnsi="Arial" w:cs="Arial"/>
        </w:rPr>
        <w:t xml:space="preserve"> Sutarties </w:t>
      </w:r>
      <w:r w:rsidR="00D5738F" w:rsidRPr="0099399E">
        <w:rPr>
          <w:rFonts w:ascii="Arial" w:eastAsia="Times New Roman" w:hAnsi="Arial" w:cs="Arial"/>
        </w:rPr>
        <w:fldChar w:fldCharType="begin"/>
      </w:r>
      <w:r w:rsidR="00D5738F" w:rsidRPr="0099399E">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5738F" w:rsidRPr="0099399E">
        <w:rPr>
          <w:rFonts w:ascii="Arial" w:eastAsia="Times New Roman" w:hAnsi="Arial" w:cs="Arial"/>
        </w:rPr>
      </w:r>
      <w:r w:rsidR="00D5738F" w:rsidRPr="0099399E">
        <w:rPr>
          <w:rFonts w:ascii="Arial" w:eastAsia="Times New Roman" w:hAnsi="Arial" w:cs="Arial"/>
        </w:rPr>
        <w:fldChar w:fldCharType="separate"/>
      </w:r>
      <w:r w:rsidR="00457D77">
        <w:rPr>
          <w:rFonts w:ascii="Arial" w:eastAsia="Times New Roman" w:hAnsi="Arial" w:cs="Arial"/>
        </w:rPr>
        <w:t>109</w:t>
      </w:r>
      <w:r w:rsidR="00D5738F" w:rsidRPr="0099399E">
        <w:rPr>
          <w:rFonts w:ascii="Arial" w:eastAsia="Times New Roman" w:hAnsi="Arial" w:cs="Arial"/>
        </w:rPr>
        <w:fldChar w:fldCharType="end"/>
      </w:r>
      <w:r w:rsidR="00D5738F" w:rsidRPr="0099399E">
        <w:rPr>
          <w:rFonts w:ascii="Arial" w:eastAsia="Times New Roman" w:hAnsi="Arial" w:cs="Arial"/>
        </w:rPr>
        <w:t xml:space="preserve"> punkte nurodyto garantinio termino, o būtent, ne trumpiau</w:t>
      </w:r>
      <w:r w:rsidRPr="0099399E">
        <w:rPr>
          <w:rFonts w:ascii="Arial" w:eastAsia="Times New Roman" w:hAnsi="Arial" w:cs="Arial"/>
        </w:rPr>
        <w:t xml:space="preserve"> kaip 5 (penkerius) metus po </w:t>
      </w:r>
      <w:bookmarkStart w:id="170" w:name="_Hlk126580854"/>
      <w:r w:rsidR="00A1189F">
        <w:rPr>
          <w:rFonts w:ascii="Arial" w:eastAsia="Times New Roman" w:hAnsi="Arial" w:cs="Arial"/>
        </w:rPr>
        <w:t xml:space="preserve">visų </w:t>
      </w:r>
      <w:r w:rsidRPr="0099399E">
        <w:rPr>
          <w:rFonts w:ascii="Arial" w:eastAsia="Times New Roman" w:hAnsi="Arial" w:cs="Arial"/>
        </w:rPr>
        <w:t>Rangovo</w:t>
      </w:r>
      <w:r w:rsidR="00A1189F">
        <w:rPr>
          <w:rFonts w:ascii="Arial" w:eastAsia="Times New Roman" w:hAnsi="Arial" w:cs="Arial"/>
        </w:rPr>
        <w:t xml:space="preserve"> pagal Užsakymą (-us)</w:t>
      </w:r>
      <w:r w:rsidRPr="0099399E">
        <w:rPr>
          <w:rFonts w:ascii="Arial" w:eastAsia="Times New Roman" w:hAnsi="Arial" w:cs="Arial"/>
        </w:rPr>
        <w:t xml:space="preserve"> atliktų statybos darbų perdavimo statytojui (Užsakovui) akto pasirašymo dienos</w:t>
      </w:r>
      <w:bookmarkEnd w:id="170"/>
      <w:r w:rsidRPr="0099399E">
        <w:rPr>
          <w:rFonts w:ascii="Arial" w:eastAsia="Times New Roman" w:hAnsi="Arial" w:cs="Arial"/>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6"/>
      <w:bookmarkEnd w:id="167"/>
      <w:bookmarkEnd w:id="168"/>
      <w:r w:rsidRPr="0099399E">
        <w:rPr>
          <w:rFonts w:ascii="Arial" w:eastAsia="Times New Roman" w:hAnsi="Arial" w:cs="Arial"/>
          <w:bCs/>
        </w:rPr>
        <w:t xml:space="preserve">. </w:t>
      </w:r>
      <w:bookmarkStart w:id="171" w:name="_Hlk148376226"/>
      <w:r w:rsidRPr="0099399E">
        <w:rPr>
          <w:rFonts w:ascii="Arial" w:eastAsia="Times New Roman" w:hAnsi="Arial" w:cs="Arial"/>
        </w:rPr>
        <w:t>Šis dokumentas Rangovo nemokumo ar bankroto atveju turi užtikrinti dėl Rangovo kaltės atsiradusių defektų šalinimo išlaidų apmokėjimą Užsakovui.</w:t>
      </w:r>
      <w:bookmarkEnd w:id="171"/>
    </w:p>
    <w:p w14:paraId="31641FFC" w14:textId="590A1204" w:rsidR="00427CB3" w:rsidRPr="0099399E" w:rsidRDefault="00427CB3"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per visą draudimo sutarčių apsaugos galiojimo laikotarpį nedelsdamas, kai to pareikalauja Užsakovas, turi pateikti įrodymus, patvirtinančius draudimo apsaugos galiojimą ir reguliarų draudimo įmokų mokėjimą.</w:t>
      </w:r>
    </w:p>
    <w:p w14:paraId="0B0C852F" w14:textId="10D609F7" w:rsidR="000104C2" w:rsidRPr="0099399E" w:rsidRDefault="000104C2"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rPr>
        <w:t xml:space="preserve">Rangovas gali pateikti Sutarties </w:t>
      </w:r>
      <w:r w:rsidR="00D73302" w:rsidRPr="0099399E">
        <w:rPr>
          <w:rFonts w:ascii="Arial" w:eastAsia="Times New Roman" w:hAnsi="Arial" w:cs="Arial"/>
          <w:b/>
          <w:bCs/>
        </w:rPr>
        <w:fldChar w:fldCharType="begin"/>
      </w:r>
      <w:r w:rsidR="00D73302" w:rsidRPr="0099399E">
        <w:rPr>
          <w:rFonts w:ascii="Arial" w:eastAsia="Times New Roman" w:hAnsi="Arial" w:cs="Arial"/>
        </w:rPr>
        <w:instrText xml:space="preserve"> REF _Ref87547788 \r \h </w:instrText>
      </w:r>
      <w:r w:rsidR="00456A5A" w:rsidRPr="0099399E">
        <w:rPr>
          <w:rFonts w:ascii="Arial" w:eastAsia="Times New Roman" w:hAnsi="Arial" w:cs="Arial"/>
          <w:b/>
          <w:bCs/>
        </w:rPr>
        <w:instrText xml:space="preserve"> \* MERGEFORMAT </w:instrText>
      </w:r>
      <w:r w:rsidR="00D73302" w:rsidRPr="0099399E">
        <w:rPr>
          <w:rFonts w:ascii="Arial" w:eastAsia="Times New Roman" w:hAnsi="Arial" w:cs="Arial"/>
          <w:b/>
          <w:bCs/>
        </w:rPr>
      </w:r>
      <w:r w:rsidR="00D73302" w:rsidRPr="0099399E">
        <w:rPr>
          <w:rFonts w:ascii="Arial" w:eastAsia="Times New Roman" w:hAnsi="Arial" w:cs="Arial"/>
          <w:b/>
          <w:bCs/>
        </w:rPr>
        <w:fldChar w:fldCharType="separate"/>
      </w:r>
      <w:r w:rsidR="00457D77">
        <w:rPr>
          <w:rFonts w:ascii="Arial" w:eastAsia="Times New Roman" w:hAnsi="Arial" w:cs="Arial"/>
        </w:rPr>
        <w:t>116</w:t>
      </w:r>
      <w:r w:rsidR="00D73302" w:rsidRPr="0099399E">
        <w:rPr>
          <w:rFonts w:ascii="Arial" w:eastAsia="Times New Roman" w:hAnsi="Arial" w:cs="Arial"/>
          <w:b/>
          <w:bCs/>
        </w:rPr>
        <w:fldChar w:fldCharType="end"/>
      </w:r>
      <w:r w:rsidR="00F84AEA" w:rsidRPr="0099399E">
        <w:rPr>
          <w:rFonts w:ascii="Arial" w:eastAsia="Times New Roman" w:hAnsi="Arial" w:cs="Arial"/>
        </w:rPr>
        <w:t xml:space="preserve"> </w:t>
      </w:r>
      <w:r w:rsidRPr="0099399E">
        <w:rPr>
          <w:rFonts w:ascii="Arial" w:eastAsia="Times New Roman" w:hAnsi="Arial" w:cs="Arial"/>
        </w:rPr>
        <w:t xml:space="preserve">punkte nurodytus Sutarties įvykdymo užtikrinimo </w:t>
      </w:r>
      <w:r w:rsidRPr="0099399E">
        <w:rPr>
          <w:rFonts w:ascii="Arial" w:eastAsia="Times New Roman" w:hAnsi="Arial" w:cs="Arial"/>
          <w:color w:val="000000" w:themeColor="text1"/>
        </w:rPr>
        <w:t xml:space="preserve">dokumentus, galiojančius trumpesnį laikotarpį, tačiau privalo tęsti jų galiojimą Sutarties </w:t>
      </w:r>
      <w:r w:rsidR="00D73302" w:rsidRPr="0099399E">
        <w:rPr>
          <w:rFonts w:ascii="Arial" w:eastAsia="Times New Roman" w:hAnsi="Arial" w:cs="Arial"/>
          <w:b/>
          <w:bCs/>
          <w:color w:val="000000" w:themeColor="text1"/>
        </w:rPr>
        <w:fldChar w:fldCharType="begin"/>
      </w:r>
      <w:r w:rsidR="00D73302" w:rsidRPr="0099399E">
        <w:rPr>
          <w:rFonts w:ascii="Arial" w:eastAsia="Times New Roman" w:hAnsi="Arial" w:cs="Arial"/>
          <w:color w:val="000000" w:themeColor="text1"/>
        </w:rPr>
        <w:instrText xml:space="preserve"> REF _Ref87547878 \r \h </w:instrText>
      </w:r>
      <w:r w:rsidR="00456A5A" w:rsidRPr="0099399E">
        <w:rPr>
          <w:rFonts w:ascii="Arial" w:eastAsia="Times New Roman" w:hAnsi="Arial" w:cs="Arial"/>
          <w:b/>
          <w:bCs/>
          <w:color w:val="000000" w:themeColor="text1"/>
        </w:rPr>
        <w:instrText xml:space="preserve"> \* MERGEFORMAT </w:instrText>
      </w:r>
      <w:r w:rsidR="00D73302" w:rsidRPr="0099399E">
        <w:rPr>
          <w:rFonts w:ascii="Arial" w:eastAsia="Times New Roman" w:hAnsi="Arial" w:cs="Arial"/>
          <w:b/>
          <w:bCs/>
          <w:color w:val="000000" w:themeColor="text1"/>
        </w:rPr>
      </w:r>
      <w:r w:rsidR="00D73302" w:rsidRPr="0099399E">
        <w:rPr>
          <w:rFonts w:ascii="Arial" w:eastAsia="Times New Roman" w:hAnsi="Arial" w:cs="Arial"/>
          <w:b/>
          <w:bCs/>
          <w:color w:val="000000" w:themeColor="text1"/>
        </w:rPr>
        <w:fldChar w:fldCharType="separate"/>
      </w:r>
      <w:r w:rsidR="00457D77">
        <w:rPr>
          <w:rFonts w:ascii="Arial" w:eastAsia="Times New Roman" w:hAnsi="Arial" w:cs="Arial"/>
          <w:color w:val="000000" w:themeColor="text1"/>
        </w:rPr>
        <w:t>120.1</w:t>
      </w:r>
      <w:r w:rsidR="00D73302" w:rsidRPr="0099399E">
        <w:rPr>
          <w:rFonts w:ascii="Arial" w:eastAsia="Times New Roman" w:hAnsi="Arial" w:cs="Arial"/>
          <w:b/>
          <w:bCs/>
          <w:color w:val="000000" w:themeColor="text1"/>
        </w:rPr>
        <w:fldChar w:fldCharType="end"/>
      </w:r>
      <w:r w:rsidRPr="0099399E">
        <w:rPr>
          <w:rFonts w:ascii="Arial" w:eastAsia="Times New Roman" w:hAnsi="Arial" w:cs="Arial"/>
          <w:color w:val="000000" w:themeColor="text1"/>
        </w:rPr>
        <w:t xml:space="preserve"> papunktyje nustatyta tvarka, kad bendras šių dokumentų galiojimo laikas būtų ne trumpesnis nei nurodytas Sutarties </w:t>
      </w:r>
      <w:r w:rsidR="00D73302" w:rsidRPr="0099399E">
        <w:rPr>
          <w:rFonts w:ascii="Arial" w:eastAsia="Times New Roman" w:hAnsi="Arial" w:cs="Arial"/>
          <w:color w:val="000000" w:themeColor="text1"/>
        </w:rPr>
        <w:fldChar w:fldCharType="begin"/>
      </w:r>
      <w:r w:rsidR="00D73302" w:rsidRPr="0099399E">
        <w:rPr>
          <w:rFonts w:ascii="Arial" w:eastAsia="Times New Roman" w:hAnsi="Arial" w:cs="Arial"/>
          <w:color w:val="000000" w:themeColor="text1"/>
        </w:rPr>
        <w:instrText xml:space="preserve"> REF _Ref87547788 \r \h </w:instrText>
      </w:r>
      <w:r w:rsidR="00456A5A" w:rsidRPr="0099399E">
        <w:rPr>
          <w:rFonts w:ascii="Arial" w:eastAsia="Times New Roman" w:hAnsi="Arial" w:cs="Arial"/>
          <w:color w:val="000000" w:themeColor="text1"/>
        </w:rPr>
        <w:instrText xml:space="preserve"> \* MERGEFORMAT </w:instrText>
      </w:r>
      <w:r w:rsidR="00D73302" w:rsidRPr="0099399E">
        <w:rPr>
          <w:rFonts w:ascii="Arial" w:eastAsia="Times New Roman" w:hAnsi="Arial" w:cs="Arial"/>
          <w:color w:val="000000" w:themeColor="text1"/>
        </w:rPr>
      </w:r>
      <w:r w:rsidR="00D73302" w:rsidRPr="0099399E">
        <w:rPr>
          <w:rFonts w:ascii="Arial" w:eastAsia="Times New Roman" w:hAnsi="Arial" w:cs="Arial"/>
          <w:color w:val="000000" w:themeColor="text1"/>
        </w:rPr>
        <w:fldChar w:fldCharType="separate"/>
      </w:r>
      <w:r w:rsidR="00457D77">
        <w:rPr>
          <w:rFonts w:ascii="Arial" w:eastAsia="Times New Roman" w:hAnsi="Arial" w:cs="Arial"/>
          <w:color w:val="000000" w:themeColor="text1"/>
        </w:rPr>
        <w:t>116</w:t>
      </w:r>
      <w:r w:rsidR="00D73302" w:rsidRPr="0099399E">
        <w:rPr>
          <w:rFonts w:ascii="Arial" w:eastAsia="Times New Roman" w:hAnsi="Arial" w:cs="Arial"/>
          <w:color w:val="000000" w:themeColor="text1"/>
        </w:rPr>
        <w:fldChar w:fldCharType="end"/>
      </w:r>
      <w:r w:rsidR="00F84AEA" w:rsidRPr="0099399E">
        <w:rPr>
          <w:rFonts w:ascii="Arial" w:eastAsia="Times New Roman" w:hAnsi="Arial" w:cs="Arial"/>
          <w:color w:val="000000" w:themeColor="text1"/>
        </w:rPr>
        <w:t xml:space="preserve"> </w:t>
      </w:r>
      <w:r w:rsidRPr="0099399E">
        <w:rPr>
          <w:rFonts w:ascii="Arial" w:eastAsia="Times New Roman" w:hAnsi="Arial" w:cs="Arial"/>
          <w:color w:val="000000" w:themeColor="text1"/>
        </w:rPr>
        <w:t>punkte.</w:t>
      </w:r>
    </w:p>
    <w:p w14:paraId="7A5E1252" w14:textId="77777777" w:rsidR="000104C2" w:rsidRPr="0099399E" w:rsidRDefault="000104C2" w:rsidP="006C2EB2">
      <w:pPr>
        <w:numPr>
          <w:ilvl w:val="0"/>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Rangovas įsipareigoja:</w:t>
      </w:r>
    </w:p>
    <w:p w14:paraId="05F1C11D" w14:textId="0C715AAE" w:rsidR="000104C2" w:rsidRPr="0099399E" w:rsidRDefault="000104C2" w:rsidP="006C2EB2">
      <w:pPr>
        <w:numPr>
          <w:ilvl w:val="1"/>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bookmarkStart w:id="172" w:name="_Ref87547878"/>
      <w:r w:rsidRPr="0099399E">
        <w:rPr>
          <w:rFonts w:ascii="Arial" w:eastAsia="Times New Roman" w:hAnsi="Arial" w:cs="Arial"/>
          <w:bCs/>
          <w:color w:val="000000" w:themeColor="text1"/>
        </w:rPr>
        <w:t>Sutarties galiojimo metu, baigiantis Sutarties sąlygų vykdymo užtikrinimui, ne vėliau, kaip likus 10 (dešimt) darbo dienų iki Sutarties sąlygų įvykdymo užtikrinimo pabaigos, pateikti Užsakovui naują Sutarties sąlygų įvykdymo užtikrinimo dokumentą.</w:t>
      </w:r>
      <w:bookmarkEnd w:id="172"/>
    </w:p>
    <w:p w14:paraId="07675BE3" w14:textId="5983FCC9" w:rsidR="001F083F" w:rsidRPr="0099399E" w:rsidRDefault="000104C2"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 xml:space="preserve"> Užsakovui pasinaudojus Sutarties įvykdymo užtikrinimu</w:t>
      </w:r>
      <w:r w:rsidR="00F974EF" w:rsidRPr="0099399E">
        <w:rPr>
          <w:rFonts w:ascii="Arial" w:eastAsia="Times New Roman" w:hAnsi="Arial" w:cs="Arial"/>
          <w:color w:val="000000" w:themeColor="text1"/>
        </w:rPr>
        <w:t xml:space="preserve"> arba garantinio laikotarpio įsipareigojimų įvykdymo užtikrinimu</w:t>
      </w:r>
      <w:r w:rsidRPr="0099399E">
        <w:rPr>
          <w:rFonts w:ascii="Arial" w:eastAsia="Times New Roman" w:hAnsi="Arial" w:cs="Arial"/>
          <w:color w:val="000000" w:themeColor="text1"/>
        </w:rPr>
        <w:t>, per 10 (dešimt) darbo dienų pateikti naują Sutarties sąlygų įvykdymo užtikrinimo dokumentą</w:t>
      </w:r>
      <w:r w:rsidR="001F083F" w:rsidRPr="0099399E">
        <w:rPr>
          <w:rFonts w:ascii="Arial" w:eastAsia="Times New Roman" w:hAnsi="Arial" w:cs="Arial"/>
          <w:color w:val="000000" w:themeColor="text1"/>
        </w:rPr>
        <w:t>;</w:t>
      </w:r>
    </w:p>
    <w:p w14:paraId="268A299D" w14:textId="3AD17ED9" w:rsidR="000104C2" w:rsidRPr="0099399E" w:rsidRDefault="00F974EF"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73" w:name="_Hlk128073816"/>
      <w:r w:rsidRPr="0099399E">
        <w:rPr>
          <w:rFonts w:ascii="Arial" w:hAnsi="Arial" w:cs="Arial"/>
          <w:color w:val="000000" w:themeColor="text1"/>
        </w:rPr>
        <w:t xml:space="preserve">Užtikrinti, kad šiame Sutarties skyriuje nurodyti pateikiami draudimo bendrovės, banko ar kitos kredito įstaigos dokumentai būtų išduoti: (a) Europos Sąjungoje licencijuoto banko arba </w:t>
      </w:r>
      <w:r w:rsidRPr="0099399E">
        <w:rPr>
          <w:rFonts w:ascii="Arial" w:hAnsi="Arial" w:cs="Arial"/>
        </w:rPr>
        <w:t>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73"/>
      <w:r w:rsidRPr="0099399E">
        <w:rPr>
          <w:rFonts w:ascii="Arial" w:hAnsi="Arial" w:cs="Arial"/>
        </w:rPr>
        <w:t>.</w:t>
      </w:r>
    </w:p>
    <w:p w14:paraId="1D6B28BB" w14:textId="77777777" w:rsidR="000104C2" w:rsidRPr="0099399E" w:rsidRDefault="000104C2" w:rsidP="000104C2">
      <w:pPr>
        <w:suppressAutoHyphens/>
        <w:spacing w:after="0" w:line="240" w:lineRule="auto"/>
        <w:ind w:firstLine="567"/>
        <w:jc w:val="center"/>
        <w:rPr>
          <w:rFonts w:ascii="Arial" w:hAnsi="Arial" w:cs="Arial"/>
        </w:rPr>
      </w:pPr>
    </w:p>
    <w:p w14:paraId="3306465B" w14:textId="52FCDDD0" w:rsidR="000104C2" w:rsidRPr="0099399E" w:rsidRDefault="000104C2" w:rsidP="0099399E">
      <w:pPr>
        <w:pStyle w:val="Sraopastraipa"/>
        <w:numPr>
          <w:ilvl w:val="0"/>
          <w:numId w:val="16"/>
        </w:numPr>
        <w:tabs>
          <w:tab w:val="left" w:pos="284"/>
        </w:tabs>
        <w:suppressAutoHyphens/>
        <w:jc w:val="center"/>
        <w:rPr>
          <w:rFonts w:ascii="Arial" w:hAnsi="Arial" w:cs="Arial"/>
          <w:b/>
          <w:sz w:val="22"/>
          <w:szCs w:val="22"/>
        </w:rPr>
      </w:pPr>
      <w:bookmarkStart w:id="174" w:name="_Ref62549478"/>
      <w:r w:rsidRPr="0099399E">
        <w:rPr>
          <w:rFonts w:ascii="Arial" w:hAnsi="Arial" w:cs="Arial"/>
          <w:b/>
          <w:sz w:val="22"/>
          <w:szCs w:val="22"/>
        </w:rPr>
        <w:t>SUBRANGOVAI. SUBRANGOVŲ IR STATINIO STATYBOS VADOVO</w:t>
      </w:r>
      <w:r w:rsidRPr="0099399E">
        <w:rPr>
          <w:rFonts w:ascii="Arial" w:hAnsi="Arial" w:cs="Arial"/>
          <w:b/>
          <w:color w:val="0000FF"/>
          <w:sz w:val="22"/>
          <w:szCs w:val="22"/>
        </w:rPr>
        <w:t xml:space="preserve"> </w:t>
      </w:r>
      <w:r w:rsidRPr="0099399E">
        <w:rPr>
          <w:rFonts w:ascii="Arial" w:hAnsi="Arial" w:cs="Arial"/>
          <w:b/>
          <w:sz w:val="22"/>
          <w:szCs w:val="22"/>
        </w:rPr>
        <w:t>KEITIMO TVARKA</w:t>
      </w:r>
      <w:bookmarkEnd w:id="174"/>
    </w:p>
    <w:p w14:paraId="12C5E249" w14:textId="77777777" w:rsidR="000104C2" w:rsidRPr="0099399E" w:rsidRDefault="000104C2" w:rsidP="000104C2">
      <w:pPr>
        <w:suppressAutoHyphens/>
        <w:spacing w:after="0" w:line="240" w:lineRule="auto"/>
        <w:ind w:firstLine="567"/>
        <w:jc w:val="center"/>
        <w:rPr>
          <w:rFonts w:ascii="Arial" w:hAnsi="Arial" w:cs="Arial"/>
        </w:rPr>
      </w:pPr>
    </w:p>
    <w:p w14:paraId="4C86BA19" w14:textId="1D15D56A" w:rsidR="000104C2" w:rsidRPr="0099399E" w:rsidRDefault="000104C2" w:rsidP="006C2EB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bookmarkStart w:id="175" w:name="_Hlk504404509"/>
      <w:bookmarkStart w:id="176" w:name="_Hlk498499246"/>
      <w:r w:rsidRPr="0099399E">
        <w:rPr>
          <w:rFonts w:ascii="Arial" w:eastAsia="Times New Roman" w:hAnsi="Arial" w:cs="Arial"/>
          <w:iCs/>
        </w:rPr>
        <w:t>Rangovas atsako už visus pagal Sutartį prisiimtus įsipareigojimus, nepriklausomai nuo to, ar jiems vykdyti bus pasitelkiami tretieji asmenys, tarp jų – subrangovai.</w:t>
      </w:r>
      <w:r w:rsidR="00457D77">
        <w:rPr>
          <w:rFonts w:ascii="Arial" w:eastAsia="Times New Roman" w:hAnsi="Arial" w:cs="Arial"/>
          <w:iCs/>
        </w:rPr>
        <w:t xml:space="preserve"> </w:t>
      </w:r>
      <w:r w:rsidR="00457D77" w:rsidRPr="00457D77">
        <w:rPr>
          <w:rFonts w:ascii="Arial" w:eastAsia="Times New Roman" w:hAnsi="Arial" w:cs="Arial"/>
          <w:iCs/>
        </w:rPr>
        <w:t>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3A2CA051" w14:textId="172CA72B" w:rsidR="00D7330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 xml:space="preserve">Sutarčiai vykdyti pasitelkiami šie subrangovai: </w:t>
      </w:r>
      <w:r w:rsidRPr="0099399E">
        <w:rPr>
          <w:rFonts w:ascii="Arial" w:eastAsia="Times New Roman" w:hAnsi="Arial" w:cs="Arial"/>
          <w:i/>
          <w:color w:val="FF0000"/>
        </w:rPr>
        <w:t xml:space="preserve">[surašyti Rangovo pasiūlyme nurodytus subtiekėjus ir </w:t>
      </w:r>
      <w:r w:rsidR="004B58C6" w:rsidRPr="0099399E">
        <w:rPr>
          <w:rFonts w:ascii="Arial" w:eastAsia="Times New Roman" w:hAnsi="Arial" w:cs="Arial"/>
          <w:i/>
          <w:color w:val="FF0000"/>
        </w:rPr>
        <w:t>ūkio subjektus</w:t>
      </w:r>
      <w:r w:rsidRPr="0099399E">
        <w:rPr>
          <w:rFonts w:ascii="Arial" w:eastAsia="Times New Roman" w:hAnsi="Arial" w:cs="Arial"/>
          <w:i/>
          <w:color w:val="FF0000"/>
        </w:rPr>
        <w:t xml:space="preserve">, </w:t>
      </w:r>
      <w:r w:rsidR="00D73302" w:rsidRPr="0099399E">
        <w:rPr>
          <w:rFonts w:ascii="Arial" w:eastAsia="Times New Roman" w:hAnsi="Arial" w:cs="Arial"/>
          <w:i/>
          <w:color w:val="FF0000"/>
        </w:rPr>
        <w:t xml:space="preserve">tik </w:t>
      </w:r>
      <w:r w:rsidRPr="0099399E">
        <w:rPr>
          <w:rFonts w:ascii="Arial" w:eastAsia="Times New Roman" w:hAnsi="Arial" w:cs="Arial"/>
          <w:i/>
          <w:color w:val="FF0000"/>
        </w:rPr>
        <w:t xml:space="preserve">jeigu tokių nėra </w:t>
      </w:r>
      <w:r w:rsidR="00D73302" w:rsidRPr="0099399E">
        <w:rPr>
          <w:rFonts w:ascii="Arial" w:eastAsia="Times New Roman" w:hAnsi="Arial" w:cs="Arial"/>
          <w:i/>
          <w:color w:val="FF0000"/>
        </w:rPr>
        <w:t xml:space="preserve">ir neplanuojama pasitelkti, </w:t>
      </w:r>
      <w:r w:rsidRPr="0099399E">
        <w:rPr>
          <w:rFonts w:ascii="Arial" w:eastAsia="Times New Roman" w:hAnsi="Arial" w:cs="Arial"/>
          <w:i/>
          <w:color w:val="FF0000"/>
        </w:rPr>
        <w:t>parašyti žodį „nėra“]</w:t>
      </w:r>
      <w:r w:rsidRPr="0099399E">
        <w:rPr>
          <w:rFonts w:ascii="Arial" w:eastAsia="Times New Roman" w:hAnsi="Arial" w:cs="Arial"/>
          <w:i/>
        </w:rPr>
        <w:t>.</w:t>
      </w:r>
      <w:r w:rsidRPr="0099399E">
        <w:rPr>
          <w:rFonts w:ascii="Arial" w:eastAsia="Times New Roman" w:hAnsi="Arial" w:cs="Arial"/>
        </w:rPr>
        <w:t xml:space="preserve"> Rangovas įsipareigoja iki Darbų pagal Sutartį pradžios pranešti Užsakovo atstovui</w:t>
      </w:r>
      <w:r w:rsidRPr="0099399E">
        <w:rPr>
          <w:rFonts w:ascii="Arial" w:eastAsia="Times New Roman" w:hAnsi="Arial" w:cs="Arial"/>
          <w:lang w:eastAsia="lt-LT"/>
        </w:rPr>
        <w:t xml:space="preserve"> subrangovų kontaktinius duomenis ir subrangovų atstovus ir subrangovų patvirtinimus, kad jie yra informuoti apie tiesioginio atsiskaitymo galimybę pagal šią Sutartį.</w:t>
      </w:r>
      <w:bookmarkStart w:id="177" w:name="_Ref500754738"/>
      <w:bookmarkStart w:id="178" w:name="_Hlk504404519"/>
      <w:bookmarkEnd w:id="175"/>
    </w:p>
    <w:p w14:paraId="3BD87AC6" w14:textId="659FAFEA" w:rsidR="000104C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76"/>
      <w:bookmarkEnd w:id="177"/>
      <w:r w:rsidR="00094B18" w:rsidRPr="0099399E">
        <w:rPr>
          <w:rFonts w:ascii="Arial" w:eastAsia="Times New Roman" w:hAnsi="Arial" w:cs="Arial"/>
        </w:rPr>
        <w:t xml:space="preserve"> </w:t>
      </w:r>
      <w:r w:rsidR="00E75457" w:rsidRPr="0099399E">
        <w:rPr>
          <w:rFonts w:ascii="Arial" w:eastAsia="Times New Roman" w:hAnsi="Arial" w:cs="Arial"/>
        </w:rPr>
        <w:t xml:space="preserve">ir statinio statybos techninį prižiūrėtoją, </w:t>
      </w:r>
      <w:r w:rsidRPr="0099399E">
        <w:rPr>
          <w:rFonts w:ascii="Arial" w:eastAsia="Times New Roman" w:hAnsi="Arial" w:cs="Arial"/>
        </w:rPr>
        <w:t>ir pateikus subrangovų patvirtinimus</w:t>
      </w:r>
      <w:r w:rsidR="00E75457" w:rsidRPr="0099399E">
        <w:rPr>
          <w:rFonts w:ascii="Arial" w:eastAsia="Times New Roman" w:hAnsi="Arial" w:cs="Arial"/>
        </w:rPr>
        <w:t xml:space="preserve"> (jeigu pasitelkiami papildomi subrangovai)</w:t>
      </w:r>
      <w:r w:rsidRPr="0099399E">
        <w:rPr>
          <w:rFonts w:ascii="Arial" w:eastAsia="Times New Roman" w:hAnsi="Arial" w:cs="Arial"/>
        </w:rPr>
        <w:t xml:space="preserve">, </w:t>
      </w:r>
      <w:r w:rsidRPr="0099399E">
        <w:rPr>
          <w:rFonts w:ascii="Arial" w:eastAsia="Times New Roman" w:hAnsi="Arial" w:cs="Arial"/>
          <w:lang w:eastAsia="lt-LT"/>
        </w:rPr>
        <w:t>kad jie yra informuoti apie tiesioginio atsiskaitymo galimybę pagal šią Sutartį</w:t>
      </w:r>
      <w:r w:rsidRPr="0099399E">
        <w:rPr>
          <w:rFonts w:ascii="Arial" w:eastAsia="Times New Roman" w:hAnsi="Arial" w:cs="Arial"/>
        </w:rPr>
        <w:t>.</w:t>
      </w:r>
      <w:bookmarkEnd w:id="178"/>
    </w:p>
    <w:p w14:paraId="7AEADF09" w14:textId="77777777" w:rsidR="000104C2" w:rsidRPr="0099399E" w:rsidRDefault="000104C2" w:rsidP="006C2EB2">
      <w:pPr>
        <w:numPr>
          <w:ilvl w:val="0"/>
          <w:numId w:val="27"/>
        </w:numPr>
        <w:tabs>
          <w:tab w:val="left" w:pos="0"/>
          <w:tab w:val="left" w:pos="993"/>
        </w:tabs>
        <w:spacing w:after="0" w:line="240" w:lineRule="auto"/>
        <w:ind w:left="0" w:firstLine="567"/>
        <w:contextualSpacing/>
        <w:jc w:val="both"/>
        <w:rPr>
          <w:rFonts w:ascii="Arial" w:eastAsia="Times New Roman" w:hAnsi="Arial" w:cs="Arial"/>
        </w:rPr>
      </w:pPr>
      <w:bookmarkStart w:id="179" w:name="_Hlk498499333"/>
      <w:r w:rsidRPr="0099399E">
        <w:rPr>
          <w:rFonts w:ascii="Arial" w:eastAsia="Times New Roman" w:hAnsi="Arial" w:cs="Arial"/>
        </w:rPr>
        <w:lastRenderedPageBreak/>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9"/>
    </w:p>
    <w:p w14:paraId="10A07404" w14:textId="575ECEBD" w:rsidR="000104C2" w:rsidRPr="0099399E"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80" w:name="_Hlk504404584"/>
      <w:r w:rsidRPr="0099399E">
        <w:rPr>
          <w:rFonts w:ascii="Arial" w:eastAsia="Times New Roman" w:hAnsi="Arial" w:cs="Arial"/>
        </w:rPr>
        <w:t>Rangovas Sutarties galiojimo metu gali keisti ar skirti papildomus statinio statybos vadovus, tik raštu iš anksto apie tai informavęs Užsakovą.</w:t>
      </w:r>
      <w:bookmarkEnd w:id="180"/>
      <w:r w:rsidR="008521F6" w:rsidRPr="0099399E">
        <w:rPr>
          <w:rFonts w:ascii="Arial" w:eastAsia="Times New Roman" w:hAnsi="Arial" w:cs="Arial"/>
        </w:rPr>
        <w:t xml:space="preserve"> Papildomas ar naujai skiriamas statinio statybos vadovas gali būti tik ne žemesnės kvalifikacijos, nei nurodyta Rangovo pasiūlyme.</w:t>
      </w:r>
    </w:p>
    <w:p w14:paraId="18A3ED65"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3F78EE7" w14:textId="77777777" w:rsidR="008C6719" w:rsidRPr="0099399E" w:rsidRDefault="008C6719" w:rsidP="008C6719">
      <w:pPr>
        <w:pStyle w:val="Sraopastraipa"/>
        <w:numPr>
          <w:ilvl w:val="0"/>
          <w:numId w:val="16"/>
        </w:numPr>
        <w:tabs>
          <w:tab w:val="left" w:pos="426"/>
        </w:tabs>
        <w:suppressAutoHyphens/>
        <w:ind w:left="0" w:right="-1" w:firstLine="0"/>
        <w:jc w:val="center"/>
        <w:rPr>
          <w:rFonts w:ascii="Arial" w:hAnsi="Arial" w:cs="Arial"/>
          <w:b/>
          <w:sz w:val="22"/>
          <w:szCs w:val="22"/>
        </w:rPr>
      </w:pPr>
      <w:bookmarkStart w:id="181" w:name="_Ref63705662"/>
      <w:bookmarkStart w:id="182" w:name="_Ref128073995"/>
      <w:r w:rsidRPr="0099399E">
        <w:rPr>
          <w:rFonts w:ascii="Arial" w:hAnsi="Arial" w:cs="Arial"/>
          <w:b/>
          <w:sz w:val="22"/>
          <w:szCs w:val="22"/>
        </w:rPr>
        <w:t>PAPILDOMI DARBAI</w:t>
      </w:r>
      <w:bookmarkEnd w:id="181"/>
      <w:r w:rsidRPr="0099399E">
        <w:rPr>
          <w:rFonts w:ascii="Arial" w:hAnsi="Arial" w:cs="Arial"/>
          <w:b/>
          <w:sz w:val="22"/>
          <w:szCs w:val="22"/>
        </w:rPr>
        <w:t xml:space="preserve"> IR NEATLIEKAMI DARBAI. SUTARTIES KEITIMO TVARKA</w:t>
      </w:r>
      <w:bookmarkEnd w:id="182"/>
    </w:p>
    <w:p w14:paraId="1B31F243" w14:textId="77777777" w:rsidR="008C6719" w:rsidRPr="0099399E" w:rsidRDefault="008C6719" w:rsidP="008C6719">
      <w:pPr>
        <w:tabs>
          <w:tab w:val="left" w:pos="426"/>
        </w:tabs>
        <w:rPr>
          <w:rFonts w:ascii="Arial" w:hAnsi="Arial" w:cs="Arial"/>
        </w:rPr>
      </w:pPr>
    </w:p>
    <w:p w14:paraId="6627AC9C" w14:textId="02A6AF0A" w:rsidR="008C6719" w:rsidRPr="0099399E" w:rsidRDefault="008C6719" w:rsidP="006C2EB2">
      <w:pPr>
        <w:pStyle w:val="Sraopastraipa"/>
        <w:numPr>
          <w:ilvl w:val="0"/>
          <w:numId w:val="28"/>
        </w:numPr>
        <w:tabs>
          <w:tab w:val="left" w:pos="709"/>
          <w:tab w:val="left" w:pos="851"/>
        </w:tabs>
        <w:ind w:left="0" w:firstLine="567"/>
        <w:jc w:val="both"/>
        <w:rPr>
          <w:rFonts w:ascii="Arial" w:hAnsi="Arial" w:cs="Arial"/>
          <w:sz w:val="22"/>
          <w:szCs w:val="22"/>
        </w:rPr>
      </w:pPr>
      <w:bookmarkStart w:id="183" w:name="_Hlk504404630"/>
      <w:bookmarkStart w:id="184" w:name="_Ref90651980"/>
      <w:r w:rsidRPr="0099399E">
        <w:rPr>
          <w:rFonts w:ascii="Arial" w:hAnsi="Arial" w:cs="Arial"/>
          <w:sz w:val="22"/>
          <w:szCs w:val="22"/>
        </w:rPr>
        <w:t xml:space="preserve">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83"/>
      <w:bookmarkEnd w:id="184"/>
    </w:p>
    <w:p w14:paraId="1B15C653" w14:textId="389B3698" w:rsidR="008C6719" w:rsidRPr="0099399E" w:rsidRDefault="008C6719" w:rsidP="006C2EB2">
      <w:pPr>
        <w:pStyle w:val="Sraopastraipa"/>
        <w:numPr>
          <w:ilvl w:val="0"/>
          <w:numId w:val="28"/>
        </w:numPr>
        <w:tabs>
          <w:tab w:val="left" w:pos="993"/>
        </w:tabs>
        <w:ind w:hanging="503"/>
        <w:jc w:val="both"/>
        <w:rPr>
          <w:rFonts w:ascii="Arial" w:hAnsi="Arial" w:cs="Arial"/>
          <w:sz w:val="22"/>
          <w:szCs w:val="22"/>
        </w:rPr>
      </w:pPr>
      <w:bookmarkStart w:id="185" w:name="_Ref89090262"/>
      <w:r w:rsidRPr="0099399E">
        <w:rPr>
          <w:rFonts w:ascii="Arial" w:hAnsi="Arial" w:cs="Arial"/>
          <w:sz w:val="22"/>
          <w:szCs w:val="22"/>
        </w:rPr>
        <w:t xml:space="preserve"> Papildomais ir (ar) neatliekamais darbais pagal šią Sutartį nėra laikomi:</w:t>
      </w:r>
      <w:bookmarkEnd w:id="185"/>
    </w:p>
    <w:p w14:paraId="2D6615FA" w14:textId="5C3170D1"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Rangovo atliekami bandomieji darbai (ruožai);</w:t>
      </w:r>
    </w:p>
    <w:p w14:paraId="4065D7A9" w14:textId="4FA0E2E3"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darbų keitimas (nekeičiant Sutarties kainos) į kitą darbų technologiją ar darbų būdą.</w:t>
      </w:r>
    </w:p>
    <w:p w14:paraId="49EE8781"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6" w:name="_Ref2155187"/>
      <w:bookmarkStart w:id="187" w:name="_Hlk8059351"/>
      <w:r w:rsidRPr="0099399E">
        <w:rPr>
          <w:rFonts w:ascii="Arial" w:hAnsi="Arial" w:cs="Arial"/>
          <w:sz w:val="22"/>
          <w:szCs w:val="22"/>
        </w:rPr>
        <w:t>Papildomi darbai iš to paties Rangovo galimi esant:</w:t>
      </w:r>
      <w:bookmarkEnd w:id="186"/>
    </w:p>
    <w:p w14:paraId="5ED1458A"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visoms šioms sąlygoms kartu:</w:t>
      </w:r>
    </w:p>
    <w:p w14:paraId="1D65ABA2"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bookmarkStart w:id="188" w:name="_Hlk504404697"/>
      <w:r w:rsidRPr="0099399E">
        <w:rPr>
          <w:rFonts w:ascii="Arial" w:hAnsi="Arial" w:cs="Arial"/>
          <w:sz w:val="22"/>
          <w:szCs w:val="22"/>
        </w:rPr>
        <w:t xml:space="preserve">Rangovo pakeitimas negalimas </w:t>
      </w:r>
      <w:r w:rsidRPr="0099399E">
        <w:rPr>
          <w:rFonts w:ascii="Arial" w:hAnsi="Arial" w:cs="Arial"/>
          <w:sz w:val="22"/>
          <w:szCs w:val="22"/>
          <w:lang w:eastAsia="lt-LT"/>
        </w:rPr>
        <w:t>dėl ekonominių ar techninių priežasčių ir dėl to, kad Užsakovui sukeltų didelių nepatogumų ar nemažą išlaidų dubliavimą;</w:t>
      </w:r>
      <w:bookmarkEnd w:id="188"/>
    </w:p>
    <w:p w14:paraId="607619ED"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 xml:space="preserve">bendra atliktų ir reikalingų atlikti papildomų darbų vertės suma neviršija 15 procentų </w:t>
      </w:r>
      <w:r w:rsidRPr="0099399E">
        <w:rPr>
          <w:rFonts w:ascii="Arial" w:hAnsi="Arial" w:cs="Arial"/>
          <w:sz w:val="22"/>
          <w:szCs w:val="22"/>
          <w:lang w:eastAsia="lt-LT"/>
        </w:rPr>
        <w:t>Pradinės Sutarties vertės;</w:t>
      </w:r>
    </w:p>
    <w:p w14:paraId="2DCD7C27"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lang w:eastAsia="lt-LT"/>
        </w:rPr>
        <w:t>įsigyjant papildomus darbus iš esmės nepakeičiamas Sutarties pobūdis;</w:t>
      </w:r>
    </w:p>
    <w:p w14:paraId="3F20C2F4" w14:textId="77777777" w:rsidR="008C6719" w:rsidRPr="0099399E" w:rsidRDefault="008C6719" w:rsidP="0099399E">
      <w:pPr>
        <w:pStyle w:val="Sraopastraipa"/>
        <w:numPr>
          <w:ilvl w:val="1"/>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ir bent vienai iš šių priežasčių:</w:t>
      </w:r>
    </w:p>
    <w:p w14:paraId="66E3DBDC"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pacing w:val="-2"/>
          <w:sz w:val="22"/>
          <w:szCs w:val="22"/>
        </w:rPr>
        <w:t>kai aiškiai įrodomi praleidimai, netikslumai ar klaidos Užsakovo reikalavimuose, kurių Rangovas pagrįstai negalėjo numatyti;</w:t>
      </w:r>
    </w:p>
    <w:p w14:paraId="4E76833A"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z w:val="22"/>
          <w:szCs w:val="22"/>
        </w:rPr>
        <w:t>kai būtina atlikti papildomą, Sutartyje nenumatytą dėl nenumatytų aplinkybių atsiradimo, darbą, be kurio Rangovas negali tinkamai įvykdyti Sutarties.</w:t>
      </w:r>
    </w:p>
    <w:p w14:paraId="33952F06"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9" w:name="_Hlk148376278"/>
      <w:bookmarkStart w:id="190" w:name="_Ref90652242"/>
      <w:r w:rsidRPr="0099399E">
        <w:rPr>
          <w:rFonts w:ascii="Arial" w:eastAsia="Calibri" w:hAnsi="Arial" w:cs="Arial"/>
          <w:sz w:val="22"/>
          <w:szCs w:val="22"/>
          <w:shd w:val="clear" w:color="auto" w:fill="FFFFFF"/>
        </w:rPr>
        <w:t>Atskiro pakeitimo vertė negali viršyti 50 procentų pradinės pirkimo sutarties</w:t>
      </w:r>
      <w:bookmarkEnd w:id="189"/>
      <w:r w:rsidRPr="0099399E">
        <w:rPr>
          <w:rFonts w:ascii="Arial" w:eastAsia="Calibri" w:hAnsi="Arial" w:cs="Arial"/>
          <w:sz w:val="22"/>
          <w:szCs w:val="22"/>
          <w:shd w:val="clear" w:color="auto" w:fill="FFFFFF"/>
        </w:rPr>
        <w:t xml:space="preserve"> </w:t>
      </w:r>
      <w:r w:rsidRPr="0099399E">
        <w:rPr>
          <w:rFonts w:ascii="Arial" w:hAnsi="Arial" w:cs="Arial"/>
          <w:sz w:val="22"/>
          <w:szCs w:val="22"/>
          <w:lang w:eastAsia="lt-LT"/>
        </w:rPr>
        <w:t>vertės.</w:t>
      </w:r>
      <w:bookmarkEnd w:id="190"/>
    </w:p>
    <w:p w14:paraId="7D39C2AE" w14:textId="6F13DE88"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91" w:name="_Ref90649552"/>
      <w:r w:rsidRPr="0099399E">
        <w:rPr>
          <w:rFonts w:ascii="Arial" w:hAnsi="Arial" w:cs="Arial"/>
          <w:sz w:val="22"/>
          <w:szCs w:val="22"/>
        </w:rPr>
        <w:t xml:space="preserve">Nesant sąlygų, numatytų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91"/>
      <w:r w:rsidRPr="0099399E">
        <w:rPr>
          <w:rFonts w:ascii="Arial" w:hAnsi="Arial" w:cs="Arial"/>
          <w:sz w:val="22"/>
          <w:szCs w:val="22"/>
        </w:rPr>
        <w:t>alį.</w:t>
      </w:r>
    </w:p>
    <w:p w14:paraId="2BEE94AF" w14:textId="77777777" w:rsidR="008C6719" w:rsidRPr="0099399E" w:rsidRDefault="008C6719" w:rsidP="00D73302">
      <w:pPr>
        <w:pStyle w:val="Sraopastraipa"/>
        <w:numPr>
          <w:ilvl w:val="0"/>
          <w:numId w:val="29"/>
        </w:numPr>
        <w:tabs>
          <w:tab w:val="left" w:pos="993"/>
        </w:tabs>
        <w:ind w:left="0" w:firstLine="567"/>
        <w:jc w:val="both"/>
        <w:rPr>
          <w:rFonts w:ascii="Arial" w:hAnsi="Arial" w:cs="Arial"/>
          <w:sz w:val="22"/>
          <w:szCs w:val="22"/>
        </w:rPr>
      </w:pPr>
      <w:bookmarkStart w:id="192" w:name="_Ref888383"/>
      <w:r w:rsidRPr="0099399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92"/>
    </w:p>
    <w:p w14:paraId="7ACAC0A2"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93" w:name="_Ref90649491"/>
      <w:r w:rsidRPr="0099399E">
        <w:rPr>
          <w:rFonts w:ascii="Arial" w:hAnsi="Arial" w:cs="Arial"/>
          <w:sz w:val="22"/>
          <w:szCs w:val="22"/>
        </w:rPr>
        <w:t>Sutarties pakeitimo (dėl papildomų darbų ir (ar) neatliekamų darbų), būtinumas turi būti pagrįstas dokumentais ir raštu suderintas su Užsakovu toliau nustatyta tvarka:</w:t>
      </w:r>
      <w:bookmarkEnd w:id="193"/>
    </w:p>
    <w:p w14:paraId="4F4CF67E"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4" w:name="_Ref90652331"/>
      <w:bookmarkStart w:id="195" w:name="_Ref4509860"/>
      <w:r w:rsidRPr="0099399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94"/>
    </w:p>
    <w:p w14:paraId="5699327D"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bookmarkStart w:id="196" w:name="_Hlk90652114"/>
      <w:r w:rsidRPr="0099399E">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96"/>
    </w:p>
    <w:p w14:paraId="4E32C2C5" w14:textId="109F0245"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 xml:space="preserve">Užsakovui raštu teikia pagrindimą, kodėl jo siūlymas neatitinka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_Ref888383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131</w:t>
      </w:r>
      <w:r w:rsidRPr="0099399E">
        <w:rPr>
          <w:rFonts w:ascii="Arial" w:hAnsi="Arial" w:cs="Arial"/>
          <w:sz w:val="22"/>
          <w:szCs w:val="22"/>
        </w:rPr>
        <w:fldChar w:fldCharType="end"/>
      </w:r>
      <w:r w:rsidRPr="0099399E">
        <w:rPr>
          <w:rFonts w:ascii="Arial" w:hAnsi="Arial" w:cs="Arial"/>
          <w:sz w:val="22"/>
          <w:szCs w:val="22"/>
        </w:rPr>
        <w:t xml:space="preserve"> punkte nurodytų kriterijų ir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w:t>
      </w:r>
      <w:bookmarkStart w:id="197" w:name="_Hlk90652261"/>
      <w:r w:rsidRPr="0099399E">
        <w:rPr>
          <w:rFonts w:ascii="Arial" w:hAnsi="Arial" w:cs="Arial"/>
          <w:sz w:val="22"/>
          <w:szCs w:val="22"/>
        </w:rPr>
        <w:t xml:space="preserve">punktų </w:t>
      </w:r>
      <w:bookmarkEnd w:id="197"/>
      <w:r w:rsidRPr="0099399E">
        <w:rPr>
          <w:rFonts w:ascii="Arial" w:hAnsi="Arial" w:cs="Arial"/>
          <w:sz w:val="22"/>
          <w:szCs w:val="22"/>
        </w:rPr>
        <w:t>kriterijus.</w:t>
      </w:r>
    </w:p>
    <w:p w14:paraId="0C66E5D9"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 xml:space="preserve">Užsakovui raštu teikia siūlymą dėl termino, kuris reikalingas Rangovo nurodytiems papildomiems darbams atlikti bei darbų įkainius ir jų (tiek termino, tiek įkainių) pagrindimą </w:t>
      </w:r>
      <w:r w:rsidRPr="0099399E">
        <w:rPr>
          <w:rFonts w:ascii="Arial" w:hAnsi="Arial" w:cs="Arial"/>
          <w:sz w:val="22"/>
          <w:szCs w:val="22"/>
        </w:rPr>
        <w:lastRenderedPageBreak/>
        <w:t>(vadovaujantis šios Sutarties nuostatomis). Į terminą, kuris reikalingas papildomiems darbams atlikti negali būti įtraukiamas terminas, per kurį derinami darbų pakeitimai.</w:t>
      </w:r>
    </w:p>
    <w:p w14:paraId="628C66FC" w14:textId="21DCF7D3"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8" w:name="_Ref90652504"/>
      <w:bookmarkEnd w:id="195"/>
      <w:r w:rsidRPr="0099399E">
        <w:rPr>
          <w:rFonts w:ascii="Arial" w:hAnsi="Arial" w:cs="Arial"/>
          <w:sz w:val="22"/>
          <w:szCs w:val="22"/>
        </w:rPr>
        <w:t xml:space="preserve"> gavęs </w:t>
      </w:r>
      <w:r w:rsidRPr="0099399E">
        <w:rPr>
          <w:rFonts w:ascii="Arial" w:hAnsi="Arial" w:cs="Arial"/>
          <w:sz w:val="22"/>
          <w:szCs w:val="22"/>
        </w:rPr>
        <w:fldChar w:fldCharType="begin"/>
      </w:r>
      <w:r w:rsidRPr="0099399E">
        <w:rPr>
          <w:rFonts w:ascii="Arial" w:hAnsi="Arial" w:cs="Arial"/>
          <w:sz w:val="22"/>
          <w:szCs w:val="22"/>
        </w:rPr>
        <w:instrText xml:space="preserve"> REF _Ref90652331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nurodytus dokumentus, Užsakovas, remdamasis pateiktais dokumentais, Lietuvos Respublikos viešųjų pirkimų įstatymo,  Kainodaros taisyklių nustatymo metodikos, patvirtintos Viešųjų pirkimų tarnybos</w:t>
      </w:r>
      <w:r w:rsidRPr="0099399E">
        <w:rPr>
          <w:rFonts w:ascii="Arial" w:hAnsi="Arial" w:cs="Arial"/>
          <w:bCs/>
          <w:sz w:val="22"/>
          <w:szCs w:val="22"/>
        </w:rPr>
        <w:t xml:space="preserve"> prie Lietuvos Respublikos Vyriausybės</w:t>
      </w:r>
      <w:r w:rsidRPr="0099399E">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punktų kriterijus. Tuo atveju, jeigu reikia atlikti</w:t>
      </w:r>
      <w:r w:rsidR="004E3C4C" w:rsidRPr="0099399E">
        <w:rPr>
          <w:rFonts w:ascii="Arial" w:hAnsi="Arial" w:cs="Arial"/>
          <w:sz w:val="22"/>
          <w:szCs w:val="22"/>
        </w:rPr>
        <w:t xml:space="preserve"> Aprašo</w:t>
      </w:r>
      <w:r w:rsidRPr="0099399E">
        <w:rPr>
          <w:rFonts w:ascii="Arial" w:hAnsi="Arial" w:cs="Arial"/>
          <w:iCs/>
          <w:sz w:val="22"/>
          <w:szCs w:val="22"/>
        </w:rPr>
        <w:t xml:space="preserve"> </w:t>
      </w:r>
      <w:r w:rsidRPr="0099399E">
        <w:rPr>
          <w:rFonts w:ascii="Arial" w:hAnsi="Arial" w:cs="Arial"/>
          <w:sz w:val="22"/>
          <w:szCs w:val="22"/>
        </w:rPr>
        <w:t xml:space="preserve">taisymus, šiame papunktyje nurodytas terminas pratęsiamas </w:t>
      </w:r>
      <w:r w:rsidR="005C629C" w:rsidRPr="0099399E">
        <w:rPr>
          <w:rFonts w:ascii="Arial" w:hAnsi="Arial" w:cs="Arial"/>
          <w:sz w:val="22"/>
          <w:szCs w:val="22"/>
          <w:lang w:val="en-US"/>
        </w:rPr>
        <w:t xml:space="preserve">20 </w:t>
      </w:r>
      <w:r w:rsidR="005C629C" w:rsidRPr="0099399E">
        <w:rPr>
          <w:rFonts w:ascii="Arial" w:hAnsi="Arial" w:cs="Arial"/>
          <w:sz w:val="22"/>
          <w:szCs w:val="22"/>
        </w:rPr>
        <w:t>darbo dienų</w:t>
      </w:r>
      <w:r w:rsidRPr="0099399E">
        <w:rPr>
          <w:rFonts w:ascii="Arial" w:hAnsi="Arial" w:cs="Arial"/>
          <w:sz w:val="22"/>
          <w:szCs w:val="22"/>
        </w:rPr>
        <w:t xml:space="preserve"> terminui;</w:t>
      </w:r>
      <w:bookmarkEnd w:id="198"/>
    </w:p>
    <w:p w14:paraId="3F57B161"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223CBC4B" w14:textId="3A8858BC"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 </w:t>
      </w:r>
      <w:bookmarkStart w:id="199" w:name="_Ref4509862"/>
      <w:r w:rsidRPr="0099399E">
        <w:rPr>
          <w:rFonts w:ascii="Arial" w:hAnsi="Arial" w:cs="Arial"/>
          <w:sz w:val="22"/>
          <w:szCs w:val="22"/>
        </w:rPr>
        <w:t xml:space="preserve">Užsakovui nustačius, kad Sutarties </w:t>
      </w:r>
      <w:r w:rsidRPr="0099399E">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pateiktų dokumentų pakanka sprendimui priimti, Užsakovas per Sutarties </w:t>
      </w:r>
      <w:r w:rsidRPr="0099399E">
        <w:rPr>
          <w:rFonts w:ascii="Arial" w:hAnsi="Arial" w:cs="Arial"/>
          <w:sz w:val="22"/>
          <w:szCs w:val="22"/>
        </w:rPr>
        <w:fldChar w:fldCharType="begin"/>
      </w:r>
      <w:r w:rsidRPr="0099399E">
        <w:rPr>
          <w:rFonts w:ascii="Arial" w:hAnsi="Arial" w:cs="Arial"/>
          <w:sz w:val="22"/>
          <w:szCs w:val="22"/>
        </w:rPr>
        <w:instrText xml:space="preserve"> REF _Ref90652504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132.2</w:t>
      </w:r>
      <w:r w:rsidRPr="0099399E">
        <w:rPr>
          <w:rFonts w:ascii="Arial" w:hAnsi="Arial" w:cs="Arial"/>
          <w:sz w:val="22"/>
          <w:szCs w:val="22"/>
        </w:rPr>
        <w:fldChar w:fldCharType="end"/>
      </w:r>
      <w:r w:rsidRPr="0099399E">
        <w:rPr>
          <w:rFonts w:ascii="Arial" w:hAnsi="Arial" w:cs="Arial"/>
          <w:sz w:val="22"/>
          <w:szCs w:val="22"/>
        </w:rPr>
        <w:t xml:space="preserve"> papunktyje nustatytą terminą pritaria pateiktam pasiūlymui arba jį atmeta;</w:t>
      </w:r>
      <w:bookmarkEnd w:id="199"/>
    </w:p>
    <w:p w14:paraId="0F104BDC"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gavęs Užsakovo sprendimą pritarti pateiktam pasiūlymui, Rangovas per 7 (septynias) dienas </w:t>
      </w:r>
      <w:r w:rsidRPr="0099399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99399E">
        <w:rPr>
          <w:rFonts w:ascii="Arial" w:hAnsi="Arial" w:cs="Arial"/>
          <w:sz w:val="22"/>
          <w:szCs w:val="22"/>
        </w:rPr>
        <w:t xml:space="preserve">per 4 (keturias) dienas po </w:t>
      </w:r>
      <w:r w:rsidRPr="0099399E">
        <w:rPr>
          <w:rFonts w:ascii="Arial" w:hAnsi="Arial" w:cs="Arial"/>
          <w:sz w:val="22"/>
          <w:szCs w:val="22"/>
          <w:lang w:eastAsia="lt-LT"/>
        </w:rPr>
        <w:t>visų statybos dalyvių parašų gavimo</w:t>
      </w:r>
      <w:r w:rsidRPr="0099399E">
        <w:rPr>
          <w:rFonts w:ascii="Arial" w:hAnsi="Arial" w:cs="Arial"/>
          <w:sz w:val="22"/>
          <w:szCs w:val="22"/>
        </w:rPr>
        <w:t xml:space="preserve"> </w:t>
      </w:r>
      <w:r w:rsidRPr="0099399E">
        <w:rPr>
          <w:rFonts w:ascii="Arial" w:hAnsi="Arial" w:cs="Arial"/>
          <w:sz w:val="22"/>
          <w:szCs w:val="22"/>
          <w:lang w:eastAsia="lt-LT"/>
        </w:rPr>
        <w:t>turi pateikti darbų pakeitimo aktą Užsakovui elektroniniu formatu.</w:t>
      </w:r>
    </w:p>
    <w:p w14:paraId="7F3AFCC0"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4FF5D0B" w14:textId="7E3D0814"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tuo atveju, jeigu neįmanoma iš anksto nustatyti tikslių papildomų darbų ar apimčių kiekių, Užsakovui ir Rangovui atlikus veiksmus, numatytus Sutarties </w:t>
      </w:r>
      <w:r w:rsidRPr="009D5A3B">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_Ref4509862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132.4</w:t>
      </w:r>
      <w:r w:rsidRPr="009D5A3B">
        <w:rPr>
          <w:rFonts w:ascii="Arial" w:hAnsi="Arial" w:cs="Arial"/>
          <w:sz w:val="22"/>
          <w:szCs w:val="22"/>
        </w:rPr>
        <w:fldChar w:fldCharType="end"/>
      </w:r>
      <w:r w:rsidRPr="0099399E">
        <w:rPr>
          <w:rFonts w:ascii="Arial" w:hAnsi="Arial" w:cs="Arial"/>
          <w:sz w:val="22"/>
          <w:szCs w:val="22"/>
        </w:rPr>
        <w:t xml:space="preserve">. papunkčiuose, Užsakovas parengia papildomo susitarimo projektą ir pateikia jį Rangovui pasirašyti, o darbų pakeitimas įforminamas faktiškai atlikus darbus. </w:t>
      </w:r>
    </w:p>
    <w:p w14:paraId="23A13C40"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Dėl papildomų ir (ar) neatliekamų darbų siūlymus Rangovui gali teikti statinio statybos techninis prižiūrėtojas, statinio projekto vykdymo priežiūros vadovas ir Užsakovas.</w:t>
      </w:r>
    </w:p>
    <w:p w14:paraId="7B912123" w14:textId="459590D9"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9D5A3B">
        <w:rPr>
          <w:rFonts w:ascii="Arial" w:hAnsi="Arial" w:cs="Arial"/>
          <w:sz w:val="22"/>
          <w:szCs w:val="22"/>
        </w:rPr>
        <w:fldChar w:fldCharType="begin"/>
      </w:r>
      <w:r w:rsidRPr="0099399E">
        <w:rPr>
          <w:rFonts w:ascii="Arial" w:hAnsi="Arial" w:cs="Arial"/>
          <w:sz w:val="22"/>
          <w:szCs w:val="22"/>
        </w:rPr>
        <w:instrText xml:space="preserve"> REF _Ref140174043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18</w:t>
      </w:r>
      <w:r w:rsidRPr="009D5A3B">
        <w:rPr>
          <w:rFonts w:ascii="Arial" w:hAnsi="Arial" w:cs="Arial"/>
          <w:sz w:val="22"/>
          <w:szCs w:val="22"/>
        </w:rPr>
        <w:fldChar w:fldCharType="end"/>
      </w:r>
      <w:r w:rsidRPr="0099399E">
        <w:rPr>
          <w:rFonts w:ascii="Arial" w:hAnsi="Arial" w:cs="Arial"/>
          <w:sz w:val="22"/>
          <w:szCs w:val="22"/>
        </w:rPr>
        <w:t xml:space="preserve"> punkte nustatyta tvarka.</w:t>
      </w:r>
    </w:p>
    <w:p w14:paraId="09B13D45"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6F8835CA"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Papildomų darbų kaina nustatoma:</w:t>
      </w:r>
    </w:p>
    <w:p w14:paraId="57846949"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0" w:name="_Ref463943942"/>
      <w:r w:rsidRPr="0099399E">
        <w:rPr>
          <w:rFonts w:ascii="Arial" w:hAnsi="Arial" w:cs="Arial"/>
          <w:sz w:val="22"/>
          <w:szCs w:val="22"/>
        </w:rPr>
        <w:t>papildomiems darbams naudojant Sutartyje numatytų darbų įkainius iš įkainoto darbų kiekių žiniaraščio arba;</w:t>
      </w:r>
      <w:bookmarkEnd w:id="200"/>
    </w:p>
    <w:p w14:paraId="0DC80CBC"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1" w:name="_Ref507412939"/>
      <w:r w:rsidRPr="0099399E">
        <w:rPr>
          <w:rFonts w:ascii="Arial" w:hAnsi="Arial" w:cs="Arial"/>
          <w:sz w:val="22"/>
          <w:szCs w:val="22"/>
        </w:rPr>
        <w:t>papildomiems darbams pritaikant Sutartyje numatytų panašių darbų įkainius arba;</w:t>
      </w:r>
      <w:bookmarkStart w:id="202" w:name="_Ref87887362"/>
      <w:bookmarkEnd w:id="201"/>
    </w:p>
    <w:p w14:paraId="4E9D3B66"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 xml:space="preserve"> jei įmanoma, išskaičiuojant kainos dalį iš Sutartyje įkainotos atskiros pirkimo objekto sudedamosios dalies ar numatyto įkainio;</w:t>
      </w:r>
      <w:bookmarkEnd w:id="202"/>
    </w:p>
    <w:p w14:paraId="00FC8D41"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3" w:name="_Ref87887546"/>
      <w:r w:rsidRPr="0099399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03"/>
      <w:r w:rsidRPr="0099399E">
        <w:rPr>
          <w:rFonts w:ascii="Arial" w:hAnsi="Arial" w:cs="Arial"/>
          <w:sz w:val="22"/>
          <w:szCs w:val="22"/>
        </w:rPr>
        <w:t>;</w:t>
      </w:r>
    </w:p>
    <w:p w14:paraId="73C397E1" w14:textId="45D2E036" w:rsidR="008C6719" w:rsidRPr="0099399E" w:rsidRDefault="008C6719" w:rsidP="006C2EB2">
      <w:pPr>
        <w:pStyle w:val="Sraopastraipa"/>
        <w:numPr>
          <w:ilvl w:val="1"/>
          <w:numId w:val="29"/>
        </w:numPr>
        <w:tabs>
          <w:tab w:val="left" w:pos="1134"/>
        </w:tabs>
        <w:ind w:left="0" w:firstLine="567"/>
        <w:jc w:val="both"/>
        <w:rPr>
          <w:rFonts w:ascii="Arial" w:hAnsi="Arial" w:cs="Arial"/>
          <w:color w:val="00B0F0"/>
          <w:sz w:val="22"/>
          <w:szCs w:val="22"/>
        </w:rPr>
      </w:pPr>
      <w:r w:rsidRPr="0099399E">
        <w:rPr>
          <w:rFonts w:ascii="Arial" w:hAnsi="Arial" w:cs="Arial"/>
          <w:sz w:val="22"/>
          <w:szCs w:val="22"/>
        </w:rPr>
        <w:t xml:space="preserve">jei neįmanoma pritaikyti Sutarties </w:t>
      </w:r>
      <w:r w:rsidRPr="009D5A3B">
        <w:rPr>
          <w:rFonts w:ascii="Arial" w:hAnsi="Arial" w:cs="Arial"/>
          <w:sz w:val="22"/>
          <w:szCs w:val="22"/>
        </w:rPr>
        <w:fldChar w:fldCharType="begin"/>
      </w:r>
      <w:r w:rsidRPr="0099399E">
        <w:rPr>
          <w:rFonts w:ascii="Arial" w:hAnsi="Arial" w:cs="Arial"/>
          <w:sz w:val="22"/>
          <w:szCs w:val="22"/>
        </w:rPr>
        <w:instrText xml:space="preserve"> REF _Ref463943942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_Ref507412939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136.2</w:t>
      </w:r>
      <w:r w:rsidRPr="009D5A3B">
        <w:rPr>
          <w:rFonts w:ascii="Arial" w:hAnsi="Arial" w:cs="Arial"/>
          <w:sz w:val="22"/>
          <w:szCs w:val="22"/>
        </w:rPr>
        <w:fldChar w:fldCharType="end"/>
      </w:r>
      <w:r w:rsidR="005C629C" w:rsidRPr="0099399E">
        <w:rPr>
          <w:rFonts w:ascii="Arial" w:hAnsi="Arial" w:cs="Arial"/>
          <w:sz w:val="22"/>
          <w:szCs w:val="22"/>
        </w:rPr>
        <w:t xml:space="preserve"> </w:t>
      </w:r>
      <w:r w:rsidRPr="0099399E">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31A68575" w14:textId="77777777" w:rsidR="008C6719" w:rsidRPr="0099399E" w:rsidRDefault="008C6719" w:rsidP="006C2EB2">
      <w:pPr>
        <w:pStyle w:val="Sraopastraipa"/>
        <w:numPr>
          <w:ilvl w:val="0"/>
          <w:numId w:val="29"/>
        </w:numPr>
        <w:ind w:left="0" w:firstLine="567"/>
        <w:jc w:val="both"/>
        <w:rPr>
          <w:rFonts w:ascii="Arial" w:hAnsi="Arial" w:cs="Arial"/>
          <w:sz w:val="22"/>
          <w:szCs w:val="22"/>
        </w:rPr>
      </w:pPr>
      <w:r w:rsidRPr="0099399E">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C5A9C1D" w14:textId="77777777" w:rsidR="008C6719" w:rsidRPr="0099399E" w:rsidRDefault="008C6719" w:rsidP="006C2EB2">
      <w:pPr>
        <w:pStyle w:val="Sraopastraipa"/>
        <w:numPr>
          <w:ilvl w:val="0"/>
          <w:numId w:val="29"/>
        </w:numPr>
        <w:tabs>
          <w:tab w:val="left" w:pos="426"/>
          <w:tab w:val="left" w:pos="993"/>
        </w:tabs>
        <w:suppressAutoHyphens/>
        <w:ind w:left="0" w:firstLine="567"/>
        <w:jc w:val="both"/>
        <w:rPr>
          <w:rFonts w:ascii="Arial" w:hAnsi="Arial" w:cs="Arial"/>
          <w:b/>
          <w:sz w:val="22"/>
          <w:szCs w:val="22"/>
        </w:rPr>
      </w:pPr>
      <w:r w:rsidRPr="0099399E">
        <w:rPr>
          <w:rFonts w:ascii="Arial" w:hAnsi="Arial" w:cs="Arial"/>
          <w:sz w:val="22"/>
          <w:szCs w:val="22"/>
        </w:rPr>
        <w:lastRenderedPageBreak/>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87"/>
    <w:p w14:paraId="1CCC8077" w14:textId="77777777" w:rsidR="008C6719" w:rsidRPr="0099399E" w:rsidRDefault="008C6719" w:rsidP="006C2EB2">
      <w:pPr>
        <w:tabs>
          <w:tab w:val="left" w:pos="426"/>
        </w:tabs>
        <w:suppressAutoHyphens/>
        <w:spacing w:after="0" w:line="240" w:lineRule="auto"/>
        <w:ind w:left="567"/>
        <w:rPr>
          <w:rFonts w:ascii="Arial" w:hAnsi="Arial" w:cs="Arial"/>
          <w:b/>
        </w:rPr>
      </w:pPr>
    </w:p>
    <w:p w14:paraId="63D6EDAB" w14:textId="3F438830"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KONFIDENCIALUMAS</w:t>
      </w:r>
    </w:p>
    <w:p w14:paraId="476898E1"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2BDCED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4" w:name="_Hlk507413349"/>
      <w:r w:rsidRPr="0099399E">
        <w:rPr>
          <w:rFonts w:ascii="Arial" w:eastAsia="Times New Roman"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04"/>
    </w:p>
    <w:p w14:paraId="16B43B6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5" w:name="_Hlk507413359"/>
      <w:r w:rsidRPr="0099399E">
        <w:rPr>
          <w:rFonts w:ascii="Arial" w:eastAsia="Times New Roman" w:hAnsi="Arial" w:cs="Arial"/>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05"/>
    </w:p>
    <w:p w14:paraId="2B513461" w14:textId="1C36B666" w:rsidR="004678D4" w:rsidRPr="0099399E" w:rsidRDefault="004678D4"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color w:val="000000"/>
          <w:sz w:val="22"/>
          <w:szCs w:val="22"/>
        </w:rPr>
        <w:t xml:space="preserve">Rangovas privalo užtikrinti, kad fizinių asmenų duomenų tvarkymas būtų suderintas su </w:t>
      </w:r>
      <w:r w:rsidRPr="0099399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99399E">
        <w:rPr>
          <w:rFonts w:ascii="Arial" w:hAnsi="Arial" w:cs="Arial"/>
          <w:sz w:val="22"/>
          <w:szCs w:val="22"/>
        </w:rPr>
        <w:t xml:space="preserve"> nuostatų reikalavimais</w:t>
      </w:r>
    </w:p>
    <w:p w14:paraId="1B570A6D"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įsipareigoja iki Sutarties įsigaliojimo pateikti Užsakovui pasirašytą sutikimą dėl pasiūlyme esančios konfidencialios informacijos atskleidimo (pateikimo).</w:t>
      </w:r>
    </w:p>
    <w:p w14:paraId="7537B9AE"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6748F4F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74EBDA50" w14:textId="77777777" w:rsidR="000104C2" w:rsidRPr="0099399E"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9399E">
        <w:rPr>
          <w:rFonts w:ascii="Arial" w:eastAsia="Times New Roman" w:hAnsi="Arial" w:cs="Arial"/>
          <w:b/>
        </w:rPr>
        <w:t>NENUGALIMA JĖGA (</w:t>
      </w:r>
      <w:r w:rsidRPr="0099399E">
        <w:rPr>
          <w:rFonts w:ascii="Arial" w:eastAsia="Times New Roman" w:hAnsi="Arial" w:cs="Arial"/>
          <w:b/>
          <w:i/>
        </w:rPr>
        <w:t>force majeure</w:t>
      </w:r>
      <w:r w:rsidRPr="0099399E">
        <w:rPr>
          <w:rFonts w:ascii="Arial" w:eastAsia="Times New Roman" w:hAnsi="Arial" w:cs="Arial"/>
          <w:b/>
        </w:rPr>
        <w:t>)</w:t>
      </w:r>
    </w:p>
    <w:p w14:paraId="17231CA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39103586"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E22840"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Nenugalimos jėgos aplinkybės turi būti patvirtintos Lietuvos Respublikos civilinio kodekso, Lietuvos Respublikos Vyriausybės 1996 m. liepos 15 d. nutarimo Nr.840 „Dėl Atleidimo nuo atsakomybės esant nenugalimos jėgos </w:t>
      </w:r>
      <w:r w:rsidRPr="0099399E">
        <w:rPr>
          <w:rFonts w:ascii="Arial" w:eastAsia="Times New Roman" w:hAnsi="Arial" w:cs="Arial"/>
          <w:i/>
        </w:rPr>
        <w:t>(force majeure)</w:t>
      </w:r>
      <w:r w:rsidRPr="0099399E">
        <w:rPr>
          <w:rFonts w:ascii="Arial" w:eastAsia="Times New Roman" w:hAnsi="Arial" w:cs="Arial"/>
        </w:rPr>
        <w:t xml:space="preserve"> aplinkybėms taisyklių patvirtinimo“ ir Lietuvos Respublikos Vyriausybės 1997 m. kovo 13 d. nutarimo Nr. 222 „Dėl Nenugalimos jėgos </w:t>
      </w:r>
      <w:r w:rsidRPr="0099399E">
        <w:rPr>
          <w:rFonts w:ascii="Arial" w:eastAsia="Times New Roman" w:hAnsi="Arial" w:cs="Arial"/>
          <w:i/>
        </w:rPr>
        <w:t>(force majeure)</w:t>
      </w:r>
      <w:r w:rsidRPr="0099399E">
        <w:rPr>
          <w:rFonts w:ascii="Arial" w:eastAsia="Times New Roman" w:hAnsi="Arial" w:cs="Arial"/>
        </w:rPr>
        <w:t xml:space="preserve"> aplinkybes liudijančių pažymų išdavimo tvarkos patvirtinimo“ nustatyta tvarka.</w:t>
      </w:r>
    </w:p>
    <w:p w14:paraId="282EFF89"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6" w:name="_Hlk507413400"/>
      <w:r w:rsidRPr="0099399E">
        <w:rPr>
          <w:rFonts w:ascii="Arial" w:eastAsia="Times New Roman" w:hAnsi="Arial" w:cs="Arial"/>
        </w:rPr>
        <w:t>Apie tokių aplinkybių atsiradimą viena Šalis kitai įsipareigoja pranešti ne vėliau kaip per 21 (dvidešimt vieną) dieną nuo aplinkybių atsiradimo. Nepranešimas neatleidžia nuo Sutartyje numatytų įsipareigojimų vykdymo.</w:t>
      </w:r>
      <w:bookmarkEnd w:id="206"/>
    </w:p>
    <w:p w14:paraId="2E0DEDE8"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Nenugalimos jėgos atveju Šalys dėl atsiradusių nuostolių papildomo atlyginimo ir Darbų atlikimo terminų pratęsimo susitaria abipusiu susitarimu.</w:t>
      </w:r>
    </w:p>
    <w:p w14:paraId="676CAD87" w14:textId="77777777" w:rsidR="000104C2" w:rsidRPr="0099399E" w:rsidRDefault="000104C2" w:rsidP="000104C2">
      <w:pPr>
        <w:tabs>
          <w:tab w:val="left" w:pos="993"/>
        </w:tabs>
        <w:suppressAutoHyphens/>
        <w:spacing w:after="0" w:line="240" w:lineRule="auto"/>
        <w:ind w:firstLine="567"/>
        <w:jc w:val="center"/>
        <w:rPr>
          <w:rFonts w:ascii="Arial" w:hAnsi="Arial" w:cs="Arial"/>
        </w:rPr>
      </w:pPr>
    </w:p>
    <w:p w14:paraId="4F4A027D" w14:textId="77777777"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SUTARTIES NUTRAUKIMAS</w:t>
      </w:r>
    </w:p>
    <w:p w14:paraId="654E4535" w14:textId="77777777" w:rsidR="000104C2" w:rsidRPr="0099399E" w:rsidRDefault="000104C2" w:rsidP="000104C2">
      <w:pPr>
        <w:tabs>
          <w:tab w:val="left" w:pos="567"/>
          <w:tab w:val="left" w:pos="993"/>
        </w:tabs>
        <w:suppressAutoHyphens/>
        <w:autoSpaceDE w:val="0"/>
        <w:autoSpaceDN w:val="0"/>
        <w:adjustRightInd w:val="0"/>
        <w:spacing w:after="0" w:line="240" w:lineRule="auto"/>
        <w:ind w:firstLine="567"/>
        <w:jc w:val="center"/>
        <w:rPr>
          <w:rFonts w:ascii="Arial" w:hAnsi="Arial" w:cs="Arial"/>
          <w:lang w:eastAsia="lt-LT"/>
        </w:rPr>
      </w:pPr>
    </w:p>
    <w:p w14:paraId="06C1ED41" w14:textId="77777777" w:rsidR="000104C2" w:rsidRPr="0099399E" w:rsidRDefault="000104C2" w:rsidP="006C2EB2">
      <w:pPr>
        <w:numPr>
          <w:ilvl w:val="0"/>
          <w:numId w:val="29"/>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07" w:name="_Ref500758166"/>
      <w:r w:rsidRPr="0099399E">
        <w:rPr>
          <w:rFonts w:ascii="Arial" w:eastAsia="Times New Roman" w:hAnsi="Arial" w:cs="Arial"/>
          <w:bCs/>
          <w:lang w:eastAsia="lt-LT"/>
        </w:rPr>
        <w:t>Užsakovas,</w:t>
      </w:r>
      <w:r w:rsidRPr="0099399E">
        <w:rPr>
          <w:rFonts w:ascii="Arial" w:eastAsia="Times New Roman" w:hAnsi="Arial" w:cs="Arial"/>
          <w:b/>
          <w:bCs/>
          <w:lang w:eastAsia="lt-LT"/>
        </w:rPr>
        <w:t xml:space="preserve"> </w:t>
      </w:r>
      <w:r w:rsidRPr="0099399E">
        <w:rPr>
          <w:rFonts w:ascii="Arial" w:eastAsia="Times New Roman" w:hAnsi="Arial" w:cs="Arial"/>
          <w:lang w:eastAsia="lt-LT"/>
        </w:rPr>
        <w:t xml:space="preserve">įspėjęs prieš 30 (trisdešimt) dienų, gali nutraukti Sutartį vienašališkai dėl esminio sutarties pažeidimo ir reikalauti atlyginti nuostolius, jeigu </w:t>
      </w:r>
      <w:r w:rsidRPr="0099399E">
        <w:rPr>
          <w:rFonts w:ascii="Arial" w:eastAsia="Times New Roman" w:hAnsi="Arial" w:cs="Arial"/>
          <w:bCs/>
          <w:lang w:eastAsia="lt-LT"/>
        </w:rPr>
        <w:t>Rangovas</w:t>
      </w:r>
      <w:r w:rsidRPr="0099399E">
        <w:rPr>
          <w:rFonts w:ascii="Arial" w:eastAsia="Times New Roman" w:hAnsi="Arial" w:cs="Arial"/>
          <w:lang w:eastAsia="lt-LT"/>
        </w:rPr>
        <w:t>:</w:t>
      </w:r>
      <w:bookmarkEnd w:id="207"/>
    </w:p>
    <w:p w14:paraId="58B798C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nepradeda laiku vykdyti Sutarties;</w:t>
      </w:r>
    </w:p>
    <w:p w14:paraId="166CCCAF" w14:textId="19BCD639"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vėluoja atlikti daugiau nei </w:t>
      </w:r>
      <w:r w:rsidR="009C006A" w:rsidRPr="0099399E">
        <w:rPr>
          <w:rFonts w:ascii="Arial" w:eastAsia="Times New Roman" w:hAnsi="Arial" w:cs="Arial"/>
          <w:lang w:eastAsia="lt-LT"/>
        </w:rPr>
        <w:t>60 kalendorinių dienų</w:t>
      </w:r>
      <w:r w:rsidRPr="0099399E">
        <w:rPr>
          <w:rFonts w:ascii="Arial" w:eastAsia="Times New Roman" w:hAnsi="Arial" w:cs="Arial"/>
          <w:lang w:eastAsia="lt-LT"/>
        </w:rPr>
        <w:t>;</w:t>
      </w:r>
    </w:p>
    <w:p w14:paraId="61074DCA" w14:textId="6EC837B0"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taip lėtai, kad juos baigti iki Sutarties </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_Ref165922491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19</w:t>
      </w:r>
      <w:r w:rsidR="009F2743" w:rsidRPr="009429C3">
        <w:rPr>
          <w:rFonts w:ascii="Arial" w:eastAsia="Times New Roman" w:hAnsi="Arial" w:cs="Arial"/>
          <w:lang w:eastAsia="lt-LT"/>
        </w:rPr>
        <w:fldChar w:fldCharType="end"/>
      </w:r>
      <w:r w:rsidR="00FD3A3D" w:rsidRPr="0099399E">
        <w:rPr>
          <w:rFonts w:ascii="Arial" w:eastAsia="Times New Roman" w:hAnsi="Arial" w:cs="Arial"/>
          <w:lang w:eastAsia="lt-LT"/>
        </w:rPr>
        <w:t>-</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_Ref165922694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20</w:t>
      </w:r>
      <w:r w:rsidR="009F2743" w:rsidRPr="009429C3">
        <w:rPr>
          <w:rFonts w:ascii="Arial" w:eastAsia="Times New Roman" w:hAnsi="Arial" w:cs="Arial"/>
          <w:lang w:eastAsia="lt-LT"/>
        </w:rPr>
        <w:fldChar w:fldCharType="end"/>
      </w:r>
      <w:r w:rsidRPr="0099399E">
        <w:rPr>
          <w:rFonts w:ascii="Arial" w:eastAsia="Times New Roman" w:hAnsi="Arial" w:cs="Arial"/>
          <w:lang w:eastAsia="lt-LT"/>
        </w:rPr>
        <w:t xml:space="preserve"> punkt</w:t>
      </w:r>
      <w:r w:rsidR="00FD3A3D" w:rsidRPr="0099399E">
        <w:rPr>
          <w:rFonts w:ascii="Arial" w:eastAsia="Times New Roman" w:hAnsi="Arial" w:cs="Arial"/>
          <w:lang w:eastAsia="lt-LT"/>
        </w:rPr>
        <w:t>uos</w:t>
      </w:r>
      <w:r w:rsidR="009C1797" w:rsidRPr="0099399E">
        <w:rPr>
          <w:rFonts w:ascii="Arial" w:eastAsia="Times New Roman" w:hAnsi="Arial" w:cs="Arial"/>
          <w:lang w:eastAsia="lt-LT"/>
        </w:rPr>
        <w:t>e</w:t>
      </w:r>
      <w:r w:rsidRPr="0099399E">
        <w:rPr>
          <w:rFonts w:ascii="Arial" w:eastAsia="Times New Roman" w:hAnsi="Arial" w:cs="Arial"/>
          <w:lang w:eastAsia="lt-LT"/>
        </w:rPr>
        <w:t xml:space="preserve"> nustatyt</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termin</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pabaigos pasidaro aiškiai negalima;</w:t>
      </w:r>
    </w:p>
    <w:p w14:paraId="704030CC" w14:textId="4251B056"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nekokybiškai, naudoja ne tą įrangą ir (ar) medžiagas, kurios nurodytos </w:t>
      </w:r>
      <w:r w:rsidR="00FD3A3D" w:rsidRPr="0099399E">
        <w:rPr>
          <w:rFonts w:ascii="Arial" w:eastAsia="Times New Roman" w:hAnsi="Arial" w:cs="Arial"/>
          <w:lang w:eastAsia="lt-LT"/>
        </w:rPr>
        <w:t>Techninėje specifikacijo</w:t>
      </w:r>
      <w:r w:rsidR="005552FA" w:rsidRPr="0099399E">
        <w:rPr>
          <w:rFonts w:ascii="Arial" w:eastAsia="Times New Roman" w:hAnsi="Arial" w:cs="Arial"/>
          <w:lang w:eastAsia="lt-LT"/>
        </w:rPr>
        <w:t>je</w:t>
      </w:r>
      <w:r w:rsidRPr="0099399E">
        <w:rPr>
          <w:rFonts w:ascii="Arial" w:eastAsia="Times New Roman" w:hAnsi="Arial" w:cs="Arial"/>
          <w:lang w:eastAsia="lt-LT"/>
        </w:rPr>
        <w:t xml:space="preserve"> arba Rangovas nepašalina Darbų trūkumų per nustatytus terminus, arba trūkumai yra esminiai ir Rangovas nepajėgus užbaigti Darbų be esminių trūkumų ar didelių nuostolių Užsakovui;</w:t>
      </w:r>
    </w:p>
    <w:p w14:paraId="699CE9F5" w14:textId="2BD8F7F2" w:rsidR="000104C2" w:rsidRPr="0099399E" w:rsidRDefault="000104C2" w:rsidP="00953A17">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nevykdo </w:t>
      </w:r>
      <w:r w:rsidRPr="0099399E">
        <w:rPr>
          <w:rFonts w:ascii="Arial" w:eastAsia="Times New Roman" w:hAnsi="Arial" w:cs="Arial"/>
        </w:rPr>
        <w:t xml:space="preserve">Sutarties </w:t>
      </w:r>
      <w:r w:rsidR="009F2743" w:rsidRPr="009429C3">
        <w:rPr>
          <w:rFonts w:ascii="Arial" w:eastAsia="Times New Roman" w:hAnsi="Arial" w:cs="Arial"/>
        </w:rPr>
        <w:fldChar w:fldCharType="begin"/>
      </w:r>
      <w:r w:rsidR="009F2743" w:rsidRPr="0099399E">
        <w:rPr>
          <w:rFonts w:ascii="Arial" w:eastAsia="Times New Roman" w:hAnsi="Arial" w:cs="Arial"/>
        </w:rPr>
        <w:instrText xml:space="preserve"> REF _Ref165923184 \r \h </w:instrText>
      </w:r>
      <w:r w:rsidR="00456A5A" w:rsidRPr="009429C3">
        <w:rPr>
          <w:rFonts w:ascii="Arial" w:eastAsia="Times New Roman" w:hAnsi="Arial" w:cs="Arial"/>
        </w:rPr>
        <w:instrText xml:space="preserve"> \* MERGEFORMAT </w:instrText>
      </w:r>
      <w:r w:rsidR="009F2743" w:rsidRPr="009429C3">
        <w:rPr>
          <w:rFonts w:ascii="Arial" w:eastAsia="Times New Roman" w:hAnsi="Arial" w:cs="Arial"/>
        </w:rPr>
      </w:r>
      <w:r w:rsidR="009F2743" w:rsidRPr="009429C3">
        <w:rPr>
          <w:rFonts w:ascii="Arial" w:eastAsia="Times New Roman" w:hAnsi="Arial" w:cs="Arial"/>
        </w:rPr>
        <w:fldChar w:fldCharType="separate"/>
      </w:r>
      <w:r w:rsidR="00457D77">
        <w:rPr>
          <w:rFonts w:ascii="Arial" w:eastAsia="Times New Roman" w:hAnsi="Arial" w:cs="Arial"/>
        </w:rPr>
        <w:t>X</w:t>
      </w:r>
      <w:r w:rsidR="009F2743" w:rsidRPr="009429C3">
        <w:rPr>
          <w:rFonts w:ascii="Arial" w:eastAsia="Times New Roman" w:hAnsi="Arial" w:cs="Arial"/>
        </w:rPr>
        <w:fldChar w:fldCharType="end"/>
      </w:r>
      <w:r w:rsidRPr="0099399E">
        <w:rPr>
          <w:rFonts w:ascii="Arial" w:eastAsia="Times New Roman" w:hAnsi="Arial" w:cs="Arial"/>
        </w:rPr>
        <w:t xml:space="preserve"> skyriuje „Sutarties sąlygų įvykdymo užtikrinimas.</w:t>
      </w:r>
      <w:r w:rsidR="005552FA" w:rsidRPr="0099399E">
        <w:rPr>
          <w:rFonts w:ascii="Arial" w:eastAsia="Times New Roman" w:hAnsi="Arial" w:cs="Arial"/>
        </w:rPr>
        <w:t xml:space="preserve"> Draudimas. </w:t>
      </w:r>
      <w:r w:rsidR="005552FA" w:rsidRPr="0099399E">
        <w:rPr>
          <w:rFonts w:ascii="Arial" w:eastAsia="Times New Roman" w:hAnsi="Arial" w:cs="Arial"/>
          <w:bCs/>
        </w:rPr>
        <w:t>Garantinio laikotarpio įsipareigojimų įvykdymo užtikrinimas</w:t>
      </w:r>
      <w:r w:rsidRPr="0099399E">
        <w:rPr>
          <w:rFonts w:ascii="Arial" w:eastAsia="Times New Roman" w:hAnsi="Arial" w:cs="Arial"/>
        </w:rPr>
        <w:t>“</w:t>
      </w:r>
      <w:r w:rsidRPr="0099399E">
        <w:rPr>
          <w:rFonts w:ascii="Arial" w:eastAsia="Times New Roman" w:hAnsi="Arial" w:cs="Arial"/>
          <w:lang w:eastAsia="lt-LT"/>
        </w:rPr>
        <w:t xml:space="preserve"> nustatytų reikalavimų;</w:t>
      </w:r>
    </w:p>
    <w:p w14:paraId="43C852EA" w14:textId="52E6B71F" w:rsidR="000104C2" w:rsidRPr="0099399E" w:rsidRDefault="00176ACC"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per nustatytą protingą terminą nepateikia atitiktį Pirkimo dokumentuose nustatytiems kvalifikaciniams reikalavimams pagrindžiančių dokumentų, nepašalina trūkumų, defektų ir (ar) netikslumų</w:t>
      </w:r>
      <w:r w:rsidR="000104C2" w:rsidRPr="0099399E">
        <w:rPr>
          <w:rFonts w:ascii="Arial" w:eastAsia="Times New Roman" w:hAnsi="Arial" w:cs="Arial"/>
        </w:rPr>
        <w:t>;</w:t>
      </w:r>
    </w:p>
    <w:p w14:paraId="7721BEF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du kartus atsisako vykdyti teisėtus Užsakovo nurodymus;</w:t>
      </w:r>
    </w:p>
    <w:p w14:paraId="64A7C90B" w14:textId="1C87BD8B"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lastRenderedPageBreak/>
        <w:t>siekia padidinti Sutarties kainą (t. y. nevykdo Sutarties už Sutartyje nustatyt</w:t>
      </w:r>
      <w:r w:rsidR="009C006A" w:rsidRPr="0099399E">
        <w:rPr>
          <w:rFonts w:ascii="Arial" w:eastAsia="Times New Roman" w:hAnsi="Arial" w:cs="Arial"/>
        </w:rPr>
        <w:t>us įkainius</w:t>
      </w:r>
      <w:r w:rsidRPr="0099399E">
        <w:rPr>
          <w:rFonts w:ascii="Arial" w:eastAsia="Times New Roman" w:hAnsi="Arial" w:cs="Arial"/>
        </w:rPr>
        <w:t>);</w:t>
      </w:r>
    </w:p>
    <w:p w14:paraId="13D89792" w14:textId="6D78CC8F"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kitais teisės aktų numatytais atvejais</w:t>
      </w:r>
      <w:r w:rsidR="00176ACC" w:rsidRPr="0099399E">
        <w:rPr>
          <w:rFonts w:ascii="Arial" w:eastAsia="Times New Roman" w:hAnsi="Arial" w:cs="Arial"/>
          <w:lang w:eastAsia="lt-LT"/>
        </w:rPr>
        <w:t>, įskaitant Viešųjų pirkimų įstatymo 90 straipsnyje numatytais atvejais</w:t>
      </w:r>
      <w:r w:rsidRPr="0099399E">
        <w:rPr>
          <w:rFonts w:ascii="Arial" w:eastAsia="Times New Roman" w:hAnsi="Arial" w:cs="Arial"/>
          <w:lang w:eastAsia="lt-LT"/>
        </w:rPr>
        <w:t>.</w:t>
      </w:r>
    </w:p>
    <w:p w14:paraId="773B7714"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8" w:name="_Ref500758174"/>
      <w:r w:rsidRPr="0099399E">
        <w:rPr>
          <w:rFonts w:ascii="Arial" w:eastAsia="Times New Roman" w:hAnsi="Arial" w:cs="Arial"/>
        </w:rPr>
        <w:t xml:space="preserve">Užsakovas be išankstinio įspėjimo gali nutraukti Sutartį vienašališkai </w:t>
      </w:r>
      <w:r w:rsidRPr="0099399E">
        <w:rPr>
          <w:rFonts w:ascii="Arial" w:eastAsia="Times New Roman" w:hAnsi="Arial" w:cs="Arial"/>
          <w:lang w:eastAsia="lt-LT"/>
        </w:rPr>
        <w:t xml:space="preserve">dėl esminio sutarties pažeidimo </w:t>
      </w:r>
      <w:r w:rsidRPr="0099399E">
        <w:rPr>
          <w:rFonts w:ascii="Arial" w:eastAsia="Times New Roman" w:hAnsi="Arial" w:cs="Arial"/>
        </w:rPr>
        <w:t>ir reikalauti atlyginti nuostolius, jeigu:</w:t>
      </w:r>
      <w:bookmarkEnd w:id="208"/>
    </w:p>
    <w:p w14:paraId="3F543F90" w14:textId="1E7F4521"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Rangovas Darbus vėluoja atlikti daugiau kaip </w:t>
      </w:r>
      <w:r w:rsidR="009C006A" w:rsidRPr="0099399E">
        <w:rPr>
          <w:rFonts w:ascii="Arial" w:eastAsia="Times New Roman" w:hAnsi="Arial" w:cs="Arial"/>
        </w:rPr>
        <w:t>90 kalendorinių dienų</w:t>
      </w:r>
      <w:r w:rsidRPr="0099399E">
        <w:rPr>
          <w:rFonts w:ascii="Arial" w:eastAsia="Times New Roman" w:hAnsi="Arial" w:cs="Arial"/>
        </w:rPr>
        <w:t>;</w:t>
      </w:r>
    </w:p>
    <w:p w14:paraId="726EEDC1" w14:textId="38389137" w:rsidR="008E47E6" w:rsidRPr="0099399E" w:rsidRDefault="008E47E6"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bookmarkStart w:id="209" w:name="_Ref165924345"/>
      <w:r w:rsidRPr="0099399E">
        <w:rPr>
          <w:rFonts w:ascii="Arial" w:eastAsia="Times New Roman" w:hAnsi="Arial" w:cs="Arial"/>
        </w:rPr>
        <w:t>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ir nėra pateikiama įrodymų, kad Rangovas sugebės toliau tinkamai įvykdyti įsipareigojimus pagal Sutartį</w:t>
      </w:r>
      <w:r w:rsidR="00176ACC" w:rsidRPr="0099399E">
        <w:rPr>
          <w:rFonts w:ascii="Arial" w:eastAsia="Times New Roman" w:hAnsi="Arial" w:cs="Arial"/>
        </w:rPr>
        <w:t>;</w:t>
      </w:r>
      <w:bookmarkEnd w:id="209"/>
    </w:p>
    <w:p w14:paraId="7FF3D79E" w14:textId="2051852E"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siekdamas sudaryti sutartį su Užsakovu, buvo sudaręs susitarimą, neleistinai ribojantį konkurenciją;</w:t>
      </w:r>
    </w:p>
    <w:p w14:paraId="48A3D7F6" w14:textId="400D97D8" w:rsidR="000104C2" w:rsidRPr="0099399E" w:rsidRDefault="008E47E6"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10" w:name="_Hlk147482749"/>
      <w:r w:rsidRPr="0099399E">
        <w:rPr>
          <w:rFonts w:ascii="Arial" w:eastAsia="Times New Roman" w:hAnsi="Arial" w:cs="Arial"/>
          <w:lang w:eastAsia="lt-LT"/>
        </w:rPr>
        <w:t>Rangovas nustatytais terminais nepateikia Sutartyje numatytų privalomų draudimų, užtikrinimų arba laiku nepratęsia (neatnaujina) jų galiojimo</w:t>
      </w:r>
      <w:bookmarkEnd w:id="210"/>
      <w:r w:rsidRPr="0099399E">
        <w:rPr>
          <w:rFonts w:ascii="Arial" w:eastAsia="Times New Roman" w:hAnsi="Arial" w:cs="Arial"/>
          <w:lang w:eastAsia="lt-LT"/>
        </w:rPr>
        <w:t>:</w:t>
      </w:r>
    </w:p>
    <w:p w14:paraId="50A0E17E" w14:textId="3851679F"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Paaiškėja, kad Rangovas turėjo būti pašalintas iš Pirkimo procedūros pagal Viešųjų pirkimų įstatymo 46 straipsnio 1 dalį ar dėl kitų Pirkimo dokumentuose nustatytų pašalinimo pagrindų</w:t>
      </w:r>
      <w:r w:rsidR="001C2EE4">
        <w:rPr>
          <w:rFonts w:ascii="Arial" w:eastAsia="Times New Roman" w:hAnsi="Arial" w:cs="Arial"/>
        </w:rPr>
        <w:t xml:space="preserve"> ar neatitinka nacionalinio saugumo reikalavimų</w:t>
      </w:r>
      <w:r w:rsidRPr="009429C3">
        <w:rPr>
          <w:rFonts w:ascii="Arial" w:eastAsia="Times New Roman" w:hAnsi="Arial" w:cs="Arial"/>
        </w:rPr>
        <w:t>;</w:t>
      </w:r>
    </w:p>
    <w:p w14:paraId="46F7728B"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Rangovas Sutarties vykdymo metu nebeatitinka </w:t>
      </w:r>
      <w:r w:rsidRPr="009429C3">
        <w:rPr>
          <w:rFonts w:ascii="Arial" w:eastAsia="Times New Roman" w:hAnsi="Arial" w:cs="Arial"/>
          <w:lang w:eastAsia="lt-LT"/>
        </w:rPr>
        <w:t>Pirkimo dokumentuose nustatytų kvalifikacinių reikalavimų;</w:t>
      </w:r>
    </w:p>
    <w:p w14:paraId="1DF21B2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Užtikrinimą išdavęs subjektas negali įvykdyti savo įsipareigojimų ir Rangovas per 10 (dešimt) dienų nepateikė naujo užtikrinimo tokiomis pačiomis sąlygomis kaip ir ankstesnysis;</w:t>
      </w:r>
    </w:p>
    <w:p w14:paraId="6C09A7F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Rangovas pažeidžia Sutartyje nustatytus įsipareigojimus dėl konfidencialumo.</w:t>
      </w:r>
    </w:p>
    <w:p w14:paraId="202495C9" w14:textId="6B55AFB2" w:rsidR="008E47E6" w:rsidRPr="009429C3" w:rsidRDefault="008E47E6" w:rsidP="006C2EB2">
      <w:pPr>
        <w:pStyle w:val="Sraopastraipa"/>
        <w:numPr>
          <w:ilvl w:val="0"/>
          <w:numId w:val="29"/>
        </w:numPr>
        <w:tabs>
          <w:tab w:val="left" w:pos="993"/>
        </w:tabs>
        <w:ind w:left="0" w:firstLine="567"/>
        <w:jc w:val="both"/>
        <w:rPr>
          <w:rFonts w:ascii="Arial" w:hAnsi="Arial" w:cs="Arial"/>
          <w:sz w:val="22"/>
          <w:szCs w:val="22"/>
        </w:rPr>
      </w:pPr>
      <w:r w:rsidRPr="009429C3">
        <w:rPr>
          <w:rFonts w:ascii="Arial" w:hAnsi="Arial" w:cs="Arial"/>
          <w:sz w:val="22"/>
          <w:szCs w:val="22"/>
        </w:rPr>
        <w:t xml:space="preserve">Jeigu Užsakovas nutraukia Sutartį Sutarties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punktų pagrindu, Užsakovas sumoka už iki Sutarties nutraukimo tinkamai atliktus Darbus pagal pateiktus ir tarpusavyje suderintus atsiskaitymo dokumentus Sutarties </w:t>
      </w:r>
      <w:r w:rsidR="009B01A6" w:rsidRPr="003402F0">
        <w:rPr>
          <w:rFonts w:ascii="Arial" w:hAnsi="Arial" w:cs="Arial"/>
          <w:sz w:val="22"/>
          <w:szCs w:val="22"/>
        </w:rPr>
        <w:fldChar w:fldCharType="begin"/>
      </w:r>
      <w:r w:rsidR="009B01A6" w:rsidRPr="009429C3">
        <w:rPr>
          <w:rFonts w:ascii="Arial" w:hAnsi="Arial" w:cs="Arial"/>
          <w:sz w:val="22"/>
          <w:szCs w:val="22"/>
        </w:rPr>
        <w:instrText xml:space="preserve"> REF _Ref504384440 \r \h </w:instrText>
      </w:r>
      <w:r w:rsidR="00456A5A" w:rsidRPr="003402F0">
        <w:rPr>
          <w:rFonts w:ascii="Arial" w:hAnsi="Arial" w:cs="Arial"/>
          <w:sz w:val="22"/>
          <w:szCs w:val="22"/>
        </w:rPr>
        <w:instrText xml:space="preserve"> \* MERGEFORMAT </w:instrText>
      </w:r>
      <w:r w:rsidR="009B01A6" w:rsidRPr="003402F0">
        <w:rPr>
          <w:rFonts w:ascii="Arial" w:hAnsi="Arial" w:cs="Arial"/>
          <w:sz w:val="22"/>
          <w:szCs w:val="22"/>
        </w:rPr>
      </w:r>
      <w:r w:rsidR="009B01A6" w:rsidRPr="003402F0">
        <w:rPr>
          <w:rFonts w:ascii="Arial" w:hAnsi="Arial" w:cs="Arial"/>
          <w:sz w:val="22"/>
          <w:szCs w:val="22"/>
        </w:rPr>
        <w:fldChar w:fldCharType="separate"/>
      </w:r>
      <w:r w:rsidR="00457D77">
        <w:rPr>
          <w:rFonts w:ascii="Arial" w:hAnsi="Arial" w:cs="Arial"/>
          <w:sz w:val="22"/>
          <w:szCs w:val="22"/>
        </w:rPr>
        <w:t>VI</w:t>
      </w:r>
      <w:r w:rsidR="009B01A6" w:rsidRPr="003402F0">
        <w:rPr>
          <w:rFonts w:ascii="Arial" w:hAnsi="Arial" w:cs="Arial"/>
          <w:sz w:val="22"/>
          <w:szCs w:val="22"/>
        </w:rPr>
        <w:fldChar w:fldCharType="end"/>
      </w:r>
      <w:r w:rsidRPr="009429C3">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 Nutraukus Sutartį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punktuose nustatytais pagrindais (išskyrus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_Ref165924345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148.2</w:t>
      </w:r>
      <w:r w:rsidR="009F2743" w:rsidRPr="003402F0">
        <w:rPr>
          <w:rFonts w:ascii="Arial" w:hAnsi="Arial" w:cs="Arial"/>
          <w:sz w:val="22"/>
          <w:szCs w:val="22"/>
        </w:rPr>
        <w:fldChar w:fldCharType="end"/>
      </w:r>
      <w:r w:rsidRPr="009429C3">
        <w:rPr>
          <w:rFonts w:ascii="Arial" w:hAnsi="Arial" w:cs="Arial"/>
          <w:sz w:val="22"/>
          <w:szCs w:val="22"/>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2320CD10" w14:textId="02CCAF63"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Paaiškėjus, kad </w:t>
      </w:r>
      <w:r w:rsidR="006D69AD" w:rsidRPr="009429C3">
        <w:rPr>
          <w:rFonts w:ascii="Arial" w:eastAsia="Times New Roman" w:hAnsi="Arial" w:cs="Arial"/>
        </w:rPr>
        <w:t xml:space="preserve">Darbų </w:t>
      </w:r>
      <w:r w:rsidRPr="009429C3">
        <w:rPr>
          <w:rFonts w:ascii="Arial" w:eastAsia="Times New Roman" w:hAnsi="Arial" w:cs="Arial"/>
        </w:rPr>
        <w:t xml:space="preserve">įgyvendinimo (statybos) finansavimas yra nenumatytas ar sustabdytas, Užsakovas turi teisę vienašališkai nutraukti Sutartį apie tai raštu įspėjęs Rangovą ne vėliau kaip prieš 30 (trisdešimt) dienų. </w:t>
      </w:r>
      <w:bookmarkStart w:id="211" w:name="_Hlk106794808"/>
      <w:r w:rsidRPr="009429C3">
        <w:rPr>
          <w:rFonts w:ascii="Arial" w:eastAsia="Times New Roman" w:hAnsi="Arial" w:cs="Arial"/>
        </w:rPr>
        <w:t xml:space="preserve">Šiame Sutarties punkte esanti sąlyga gali būti taikoma ir tokiu atveju, jeigu atlikus statybos darbų kainos perskaičiavimą, įvykus 15 (penkiolikos) procentų statybos darbų kainų pokyčiui, kaip tai numatyta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_Ref140174093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18.1.1</w:t>
      </w:r>
      <w:r w:rsidR="009F2743" w:rsidRPr="003402F0">
        <w:rPr>
          <w:rFonts w:ascii="Arial" w:eastAsia="Times New Roman" w:hAnsi="Arial" w:cs="Arial"/>
        </w:rPr>
        <w:fldChar w:fldCharType="end"/>
      </w:r>
      <w:r w:rsidRPr="009429C3">
        <w:rPr>
          <w:rFonts w:ascii="Arial" w:eastAsia="Times New Roman" w:hAnsi="Arial" w:cs="Arial"/>
        </w:rPr>
        <w:t xml:space="preserve"> punkte, Sutarties įgyvendinimui neskiriama papildomų lėšų.</w:t>
      </w:r>
      <w:bookmarkEnd w:id="211"/>
      <w:r w:rsidRPr="009429C3">
        <w:rPr>
          <w:rFonts w:ascii="Arial" w:eastAsia="Times New Roman" w:hAnsi="Arial" w:cs="Arial"/>
        </w:rPr>
        <w:t xml:space="preserve">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3C679ECD" w14:textId="41F4BEC9"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VI</w:t>
      </w:r>
      <w:r w:rsidR="009F2743"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6E43FCF4" w14:textId="77777777" w:rsidR="000104C2" w:rsidRPr="009429C3" w:rsidRDefault="000104C2" w:rsidP="006C2EB2">
      <w:pPr>
        <w:numPr>
          <w:ilvl w:val="0"/>
          <w:numId w:val="29"/>
        </w:numPr>
        <w:tabs>
          <w:tab w:val="left" w:pos="993"/>
        </w:tabs>
        <w:autoSpaceDE w:val="0"/>
        <w:autoSpaceDN w:val="0"/>
        <w:adjustRightInd w:val="0"/>
        <w:spacing w:after="0" w:line="240" w:lineRule="auto"/>
        <w:ind w:left="0" w:right="-141" w:firstLine="567"/>
        <w:contextualSpacing/>
        <w:jc w:val="both"/>
        <w:rPr>
          <w:rFonts w:ascii="Arial" w:eastAsia="Times New Roman" w:hAnsi="Arial" w:cs="Arial"/>
        </w:rPr>
      </w:pPr>
      <w:r w:rsidRPr="009429C3">
        <w:rPr>
          <w:rFonts w:ascii="Arial" w:eastAsia="Times New Roman" w:hAnsi="Arial" w:cs="Arial"/>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414C1EB7" w14:textId="75BE47E2"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lastRenderedPageBreak/>
        <w:t xml:space="preserve">Šalių susitarimu Sutartis gali būti nutraukta bet kuriuo metu.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204338E9" w14:textId="77777777" w:rsidR="000104C2" w:rsidRPr="009429C3" w:rsidRDefault="000104C2" w:rsidP="000104C2">
      <w:pPr>
        <w:tabs>
          <w:tab w:val="left" w:pos="567"/>
        </w:tabs>
        <w:suppressAutoHyphens/>
        <w:spacing w:after="0" w:line="240" w:lineRule="auto"/>
        <w:ind w:firstLine="567"/>
        <w:contextualSpacing/>
        <w:jc w:val="both"/>
        <w:rPr>
          <w:rFonts w:ascii="Arial" w:eastAsia="Times New Roman" w:hAnsi="Arial" w:cs="Arial"/>
        </w:rPr>
      </w:pPr>
    </w:p>
    <w:p w14:paraId="4DEB01BC" w14:textId="77777777" w:rsidR="000104C2" w:rsidRPr="009429C3"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429C3">
        <w:rPr>
          <w:rFonts w:ascii="Arial" w:eastAsia="Times New Roman" w:hAnsi="Arial" w:cs="Arial"/>
          <w:b/>
        </w:rPr>
        <w:t>KITOS SUTARTIES SĄLYGOS</w:t>
      </w:r>
    </w:p>
    <w:p w14:paraId="4BAE60E3" w14:textId="77777777" w:rsidR="000104C2" w:rsidRPr="009429C3" w:rsidRDefault="000104C2" w:rsidP="000104C2">
      <w:pPr>
        <w:tabs>
          <w:tab w:val="left" w:pos="567"/>
        </w:tabs>
        <w:suppressAutoHyphens/>
        <w:spacing w:after="0" w:line="240" w:lineRule="auto"/>
        <w:ind w:firstLine="567"/>
        <w:jc w:val="both"/>
        <w:rPr>
          <w:rFonts w:ascii="Arial" w:hAnsi="Arial" w:cs="Arial"/>
        </w:rPr>
      </w:pPr>
    </w:p>
    <w:p w14:paraId="7BC7CB4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r w:rsidRPr="009429C3">
        <w:rPr>
          <w:rFonts w:ascii="Arial" w:hAnsi="Arial" w:cs="Arial"/>
          <w:i/>
          <w:iCs/>
        </w:rPr>
        <w:t>XVI.A. Atsakingi asmenys ir bendravimas</w:t>
      </w:r>
    </w:p>
    <w:p w14:paraId="3ACDD1A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p>
    <w:p w14:paraId="04F01D48" w14:textId="77777777"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r w:rsidRPr="009429C3">
        <w:rPr>
          <w:rFonts w:ascii="Arial" w:eastAsia="Times New Roman" w:hAnsi="Arial" w:cs="Arial"/>
        </w:rPr>
        <w:t>Vykdant Sutartį bendravimas ir susirašinėjimas tarp Šalių vykdomas lietuvių kalba. Dokumentacija, susijusi su Darbais ir Paslaugų teikimu, Užsakovui teikiama ir rengiama lietuvių kalba.</w:t>
      </w:r>
    </w:p>
    <w:p w14:paraId="0A9FF614" w14:textId="58969E98"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bookmarkStart w:id="212" w:name="_Ref87617490"/>
      <w:r w:rsidRPr="009429C3">
        <w:rPr>
          <w:rFonts w:ascii="Arial" w:eastAsia="Times New Roman" w:hAnsi="Arial" w:cs="Arial"/>
        </w:rPr>
        <w:t xml:space="preserve">Užsakovas, vadovaudamasis Viešųjų pirkimų įstatymo 87 straipsnio </w:t>
      </w:r>
      <w:r w:rsidR="004C73F7" w:rsidRPr="009429C3">
        <w:rPr>
          <w:rFonts w:ascii="Arial" w:eastAsia="Times New Roman" w:hAnsi="Arial" w:cs="Arial"/>
        </w:rPr>
        <w:t>2</w:t>
      </w:r>
      <w:r w:rsidRPr="009429C3">
        <w:rPr>
          <w:rFonts w:ascii="Arial" w:eastAsia="Times New Roman" w:hAnsi="Arial" w:cs="Arial"/>
        </w:rPr>
        <w:t xml:space="preserve"> dalies 12 punktu, sudarant pirkimo sutartį skiria atsakingą asmenį (-is) už Sutarties vykdymą</w:t>
      </w:r>
      <w:r w:rsidR="00EA6A19" w:rsidRPr="009429C3">
        <w:rPr>
          <w:rFonts w:ascii="Arial" w:eastAsia="Times New Roman" w:hAnsi="Arial" w:cs="Arial"/>
        </w:rPr>
        <w:t xml:space="preserve">:– </w:t>
      </w:r>
      <w:r w:rsidR="00EA6A19" w:rsidRPr="009429C3">
        <w:rPr>
          <w:rFonts w:ascii="Arial" w:eastAsia="Times New Roman" w:hAnsi="Arial" w:cs="Arial"/>
          <w:i/>
          <w:color w:val="FF0000"/>
        </w:rPr>
        <w:t>[įrašyti atsakingą asmenį/is]</w:t>
      </w:r>
      <w:bookmarkEnd w:id="212"/>
      <w:r w:rsidR="008E47E6" w:rsidRPr="009429C3">
        <w:rPr>
          <w:rFonts w:ascii="Arial" w:hAnsi="Arial" w:cs="Arial"/>
        </w:rPr>
        <w:t>;</w:t>
      </w:r>
    </w:p>
    <w:p w14:paraId="35B0031B"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atstovas, atsakingas už Sutarties vykdymą – </w:t>
      </w:r>
      <w:r w:rsidRPr="009429C3">
        <w:rPr>
          <w:rFonts w:ascii="Arial" w:eastAsia="Times New Roman" w:hAnsi="Arial" w:cs="Arial"/>
          <w:bCs/>
          <w:i/>
          <w:iCs/>
          <w:color w:val="FF0000"/>
        </w:rPr>
        <w:t>[vardas ir pavardė</w:t>
      </w:r>
      <w:r w:rsidRPr="009429C3">
        <w:rPr>
          <w:rFonts w:ascii="Arial" w:eastAsia="Times New Roman" w:hAnsi="Arial" w:cs="Arial"/>
          <w:bCs/>
        </w:rPr>
        <w:t>], tel. [</w:t>
      </w:r>
      <w:r w:rsidRPr="009429C3">
        <w:rPr>
          <w:rFonts w:ascii="Arial" w:eastAsia="Times New Roman" w:hAnsi="Arial" w:cs="Arial"/>
          <w:bCs/>
          <w:i/>
          <w:iCs/>
          <w:color w:val="FF0000"/>
        </w:rPr>
        <w:t>telefono numeris</w:t>
      </w:r>
      <w:r w:rsidRPr="009429C3">
        <w:rPr>
          <w:rFonts w:ascii="Arial" w:eastAsia="Times New Roman" w:hAnsi="Arial" w:cs="Arial"/>
          <w:bCs/>
        </w:rPr>
        <w:t xml:space="preserve">], el. paštas </w:t>
      </w:r>
      <w:r w:rsidRPr="009429C3">
        <w:rPr>
          <w:rFonts w:ascii="Arial" w:eastAsia="Times New Roman" w:hAnsi="Arial" w:cs="Arial"/>
          <w:bCs/>
          <w:i/>
          <w:iCs/>
          <w:color w:val="FF0000"/>
        </w:rPr>
        <w:t>[elektroninio pašto adresas].</w:t>
      </w:r>
    </w:p>
    <w:p w14:paraId="3C73F23C"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Užsakovo elektroninio pašto adresas kuriuo Sutarties vykdymo metu siunčiami Rangovo pranešimai ir (ar) prašymai Užsakovui yra: </w:t>
      </w:r>
      <w:r w:rsidRPr="009429C3">
        <w:rPr>
          <w:rFonts w:ascii="Arial" w:eastAsia="Times New Roman" w:hAnsi="Arial" w:cs="Arial"/>
          <w:bCs/>
          <w:i/>
          <w:iCs/>
          <w:color w:val="FF0000"/>
        </w:rPr>
        <w:t>[elektroninio pašto adresas].</w:t>
      </w:r>
    </w:p>
    <w:p w14:paraId="4720A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elektroninio pašto adresas kuriuo Sutarties vykdymo metu siunčiami Užsakovo pranešimai ir (ar) prašymai Rangovui yra: </w:t>
      </w:r>
      <w:r w:rsidRPr="009429C3">
        <w:rPr>
          <w:rFonts w:ascii="Arial" w:eastAsia="Times New Roman" w:hAnsi="Arial" w:cs="Arial"/>
          <w:bCs/>
          <w:i/>
          <w:iCs/>
          <w:color w:val="FF0000"/>
        </w:rPr>
        <w:t>[elektroninio pašto adresas]</w:t>
      </w:r>
      <w:r w:rsidRPr="009429C3">
        <w:rPr>
          <w:rFonts w:ascii="Arial" w:eastAsia="Times New Roman" w:hAnsi="Arial" w:cs="Arial"/>
          <w:bCs/>
        </w:rPr>
        <w:t>.</w:t>
      </w:r>
    </w:p>
    <w:p w14:paraId="5A7C15BF"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55B2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64B8F3C" w14:textId="77777777" w:rsidR="000104C2"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0D3EC4F" w14:textId="447A1E34" w:rsidR="00457D77" w:rsidRPr="003402F0" w:rsidRDefault="00457D77"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Pr>
          <w:rFonts w:ascii="Arial" w:eastAsia="Times New Roman" w:hAnsi="Arial" w:cs="Arial"/>
          <w:bCs/>
        </w:rPr>
        <w:t xml:space="preserve"> </w:t>
      </w:r>
      <w:r w:rsidRPr="00457D77">
        <w:rPr>
          <w:rFonts w:ascii="Arial" w:eastAsia="Times New Roman" w:hAnsi="Arial" w:cs="Arial"/>
          <w:bCs/>
        </w:rPr>
        <w:t xml:space="preserve">Rangovo sukurto (parengto) </w:t>
      </w:r>
      <w:r>
        <w:rPr>
          <w:rFonts w:ascii="Arial" w:eastAsia="Times New Roman" w:hAnsi="Arial" w:cs="Arial"/>
          <w:bCs/>
        </w:rPr>
        <w:t>Aprašo</w:t>
      </w:r>
      <w:r w:rsidRPr="00457D77">
        <w:rPr>
          <w:rFonts w:ascii="Arial" w:eastAsia="Times New Roman" w:hAnsi="Arial" w:cs="Arial"/>
          <w:bCs/>
        </w:rPr>
        <w:t xml:space="preserve"> autorinės teisės priklauso Užsakovui, kuris galės jį perduoti trečiosioms šalims ir (ar) kitaip naudoti jį ar jo dalį visais būdais pagal Užsakovo poreikį.</w:t>
      </w:r>
    </w:p>
    <w:p w14:paraId="4BC2EAB4"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p>
    <w:p w14:paraId="0FB2E99D"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r w:rsidRPr="003402F0">
        <w:rPr>
          <w:rFonts w:ascii="Arial" w:hAnsi="Arial" w:cs="Arial"/>
          <w:i/>
          <w:iCs/>
        </w:rPr>
        <w:t>XVI.B. Baigiamosios nuostatos</w:t>
      </w:r>
    </w:p>
    <w:p w14:paraId="5DB8E6ED" w14:textId="77777777" w:rsidR="000104C2" w:rsidRPr="003402F0" w:rsidRDefault="000104C2" w:rsidP="000104C2">
      <w:pPr>
        <w:tabs>
          <w:tab w:val="left" w:pos="567"/>
        </w:tabs>
        <w:suppressAutoHyphens/>
        <w:spacing w:after="0" w:line="240" w:lineRule="auto"/>
        <w:ind w:firstLine="567"/>
        <w:jc w:val="both"/>
        <w:rPr>
          <w:rFonts w:ascii="Arial" w:hAnsi="Arial" w:cs="Arial"/>
        </w:rPr>
      </w:pPr>
    </w:p>
    <w:p w14:paraId="19800976"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bookmarkStart w:id="213" w:name="_Hlk8059585"/>
      <w:r w:rsidRPr="003402F0">
        <w:rPr>
          <w:rFonts w:ascii="Arial" w:eastAsia="Times New Roman" w:hAnsi="Arial" w:cs="Arial"/>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3402F0">
        <w:rPr>
          <w:rFonts w:ascii="Arial" w:eastAsia="Times New Roman" w:hAnsi="Arial" w:cs="Arial"/>
          <w:bCs/>
        </w:rPr>
        <w:t>Užsakovo</w:t>
      </w:r>
      <w:r w:rsidRPr="003402F0">
        <w:rPr>
          <w:rFonts w:ascii="Arial" w:eastAsia="Times New Roman" w:hAnsi="Arial" w:cs="Arial"/>
          <w:b/>
          <w:bCs/>
        </w:rPr>
        <w:t xml:space="preserve"> </w:t>
      </w:r>
      <w:r w:rsidRPr="003402F0">
        <w:rPr>
          <w:rFonts w:ascii="Arial" w:eastAsia="Times New Roman" w:hAnsi="Arial" w:cs="Arial"/>
          <w:bCs/>
        </w:rPr>
        <w:t xml:space="preserve">parengtais </w:t>
      </w:r>
      <w:r w:rsidRPr="003402F0">
        <w:rPr>
          <w:rFonts w:ascii="Arial" w:eastAsia="Times New Roman" w:hAnsi="Arial" w:cs="Arial"/>
        </w:rPr>
        <w:t xml:space="preserve">pirkimo dokumentais bei viešojo pirkimo metu pateiktu </w:t>
      </w:r>
      <w:r w:rsidRPr="003402F0">
        <w:rPr>
          <w:rFonts w:ascii="Arial" w:eastAsia="Times New Roman" w:hAnsi="Arial" w:cs="Arial"/>
          <w:bCs/>
        </w:rPr>
        <w:t>Rangovo</w:t>
      </w:r>
      <w:r w:rsidRPr="003402F0">
        <w:rPr>
          <w:rFonts w:ascii="Arial" w:eastAsia="Times New Roman" w:hAnsi="Arial" w:cs="Arial"/>
          <w:b/>
          <w:bCs/>
        </w:rPr>
        <w:t xml:space="preserve"> </w:t>
      </w:r>
      <w:r w:rsidRPr="003402F0">
        <w:rPr>
          <w:rFonts w:ascii="Arial" w:eastAsia="Times New Roman" w:hAnsi="Arial" w:cs="Arial"/>
        </w:rPr>
        <w:t>pasiūlymu.</w:t>
      </w:r>
    </w:p>
    <w:p w14:paraId="5FF7B4E7"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Sutarties sąlygos Sutarties galiojimo laikotarpiu gali būti keičiamos tik Lietuvos Respublikos viešųjų pirkimų įstatymo nustatyta tvarka ir atvejais.</w:t>
      </w:r>
    </w:p>
    <w:p w14:paraId="3CE3F53C" w14:textId="757A000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Užsakovas yra </w:t>
      </w:r>
      <w:r w:rsidR="0053391D" w:rsidRPr="009819B3">
        <w:rPr>
          <w:rFonts w:ascii="Arial" w:hAnsi="Arial" w:cs="Arial"/>
        </w:rPr>
        <w:t>PVM mokėtoju užsiregistravęs apmokestinamasis juridinis asmuo, todėl įgyja prievoles taikyti PVM įstatymo nuostatas skaičiuoti PVM bei PVM įstatymo 96 straipsnio nustatyta tvarka</w:t>
      </w:r>
      <w:r w:rsidR="0053391D">
        <w:rPr>
          <w:rFonts w:ascii="Arial" w:hAnsi="Arial" w:cs="Arial"/>
        </w:rPr>
        <w:t>,</w:t>
      </w:r>
      <w:r w:rsidR="0053391D" w:rsidRPr="009819B3">
        <w:rPr>
          <w:rFonts w:ascii="Arial" w:hAnsi="Arial" w:cs="Arial"/>
        </w:rPr>
        <w:t xml:space="preserve"> pagal </w:t>
      </w:r>
      <w:r w:rsidR="0053391D">
        <w:rPr>
          <w:rFonts w:ascii="Arial" w:hAnsi="Arial" w:cs="Arial"/>
        </w:rPr>
        <w:t>Užsakovui</w:t>
      </w:r>
      <w:r w:rsidR="0053391D" w:rsidRPr="009819B3">
        <w:rPr>
          <w:rFonts w:ascii="Arial" w:hAnsi="Arial" w:cs="Arial"/>
        </w:rPr>
        <w:t xml:space="preserve"> išrašomas paslaugų/darbų/prekių teikimą įforminančius dokumentus</w:t>
      </w:r>
      <w:r w:rsidR="0053391D">
        <w:rPr>
          <w:rFonts w:ascii="Arial" w:hAnsi="Arial" w:cs="Arial"/>
        </w:rPr>
        <w:t>,</w:t>
      </w:r>
      <w:r w:rsidR="0053391D" w:rsidRPr="009819B3">
        <w:rPr>
          <w:rFonts w:ascii="Arial" w:hAnsi="Arial" w:cs="Arial"/>
        </w:rPr>
        <w:t xml:space="preserve"> išskaityti ir sumokėti į biudžetą PVM.</w:t>
      </w:r>
    </w:p>
    <w:p w14:paraId="1043C72E"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Visi kilę ginčai ar nesutarimai sprendžiami derybų būdu. Šalims nesusitarus, ginčai ar nesutarimai sprendžiami Lietuvos Respublikos įstatymų nustatyta tvarka Lietuvos Respublikos teismuose pagal Užsakovo buveinės vietą.</w:t>
      </w:r>
    </w:p>
    <w:p w14:paraId="133CF506" w14:textId="6E539BC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įsigalioja Šalims pasirašius ją ir Rangovui pateikus Sutarties įvykdymo užtikrinimo dokumentą ir galioja iki </w:t>
      </w:r>
      <w:r w:rsidR="00F3334D" w:rsidRPr="003402F0">
        <w:rPr>
          <w:rFonts w:ascii="Arial" w:eastAsia="Times New Roman" w:hAnsi="Arial" w:cs="Arial"/>
        </w:rPr>
        <w:t xml:space="preserve">Sutarties </w:t>
      </w:r>
      <w:r w:rsidR="009F2743" w:rsidRPr="003402F0">
        <w:rPr>
          <w:rFonts w:ascii="Arial" w:eastAsia="Times New Roman" w:hAnsi="Arial" w:cs="Arial"/>
        </w:rPr>
        <w:fldChar w:fldCharType="begin"/>
      </w:r>
      <w:r w:rsidR="009F2743" w:rsidRPr="003402F0">
        <w:rPr>
          <w:rFonts w:ascii="Arial" w:eastAsia="Times New Roman" w:hAnsi="Arial" w:cs="Arial"/>
        </w:rPr>
        <w:instrText xml:space="preserve"> REF _Ref165922491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19</w:t>
      </w:r>
      <w:r w:rsidR="009F2743" w:rsidRPr="003402F0">
        <w:rPr>
          <w:rFonts w:ascii="Arial" w:eastAsia="Times New Roman" w:hAnsi="Arial" w:cs="Arial"/>
        </w:rPr>
        <w:fldChar w:fldCharType="end"/>
      </w:r>
      <w:r w:rsidR="00F3334D" w:rsidRPr="003402F0">
        <w:rPr>
          <w:rFonts w:ascii="Arial" w:eastAsia="Times New Roman" w:hAnsi="Arial" w:cs="Arial"/>
        </w:rPr>
        <w:t xml:space="preserve"> punkte nurodyto termino</w:t>
      </w:r>
      <w:r w:rsidRPr="003402F0">
        <w:rPr>
          <w:rFonts w:ascii="Arial" w:eastAsia="Times New Roman" w:hAnsi="Arial" w:cs="Arial"/>
        </w:rPr>
        <w:t xml:space="preserve"> arba</w:t>
      </w:r>
      <w:r w:rsidR="00F3334D" w:rsidRPr="003402F0">
        <w:rPr>
          <w:rFonts w:ascii="Arial" w:eastAsia="Times New Roman" w:hAnsi="Arial" w:cs="Arial"/>
        </w:rPr>
        <w:t xml:space="preserve"> iki</w:t>
      </w:r>
      <w:r w:rsidRPr="003402F0">
        <w:rPr>
          <w:rFonts w:ascii="Arial" w:eastAsia="Times New Roman" w:hAnsi="Arial" w:cs="Arial"/>
        </w:rPr>
        <w:t xml:space="preserve"> Sutarties nutraukimo.</w:t>
      </w:r>
    </w:p>
    <w:p w14:paraId="24909B55"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Šalys neturi teisės perduoti trečiajam asmeniui reikalavimo teisės pagal šią Sutartį be raštiško kitos Šalies sutikimo. Jeigu Rangovas, Užsakovui sutikus, sudaro faktoringo sutartį su </w:t>
      </w:r>
      <w:r w:rsidRPr="003402F0">
        <w:rPr>
          <w:rFonts w:ascii="Arial" w:eastAsia="Times New Roman" w:hAnsi="Arial" w:cs="Arial"/>
        </w:rPr>
        <w:lastRenderedPageBreak/>
        <w:t>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146EA07B" w14:textId="77777777" w:rsidR="003C3EC8" w:rsidRPr="003402F0" w:rsidRDefault="003C3EC8"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laikoma sudaryta, kai kvalifikuotu elektroniniu parašu ją pasirašo paskutinioji Šalis. </w:t>
      </w:r>
    </w:p>
    <w:p w14:paraId="595DBBCB" w14:textId="2F52BECE"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BFA52B4"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Pirkimo dokumentai ir viešojo pirkimo metu pateiktas Rangovo pasiūlymas yra neatsiejama šios Sutarties dalis.</w:t>
      </w:r>
    </w:p>
    <w:bookmarkEnd w:id="213"/>
    <w:p w14:paraId="4D43BC2D" w14:textId="77777777" w:rsidR="000104C2" w:rsidRPr="003402F0" w:rsidRDefault="000104C2" w:rsidP="000104C2">
      <w:pPr>
        <w:tabs>
          <w:tab w:val="left" w:pos="1276"/>
        </w:tabs>
        <w:suppressAutoHyphens/>
        <w:spacing w:after="0" w:line="240" w:lineRule="auto"/>
        <w:ind w:firstLine="567"/>
        <w:contextualSpacing/>
        <w:jc w:val="both"/>
        <w:rPr>
          <w:rFonts w:ascii="Arial" w:eastAsia="Times New Roman" w:hAnsi="Arial" w:cs="Arial"/>
        </w:rPr>
      </w:pPr>
    </w:p>
    <w:tbl>
      <w:tblPr>
        <w:tblW w:w="0" w:type="auto"/>
        <w:tblLook w:val="01E0" w:firstRow="1" w:lastRow="1" w:firstColumn="1" w:lastColumn="1" w:noHBand="0" w:noVBand="0"/>
      </w:tblPr>
      <w:tblGrid>
        <w:gridCol w:w="4650"/>
        <w:gridCol w:w="4637"/>
      </w:tblGrid>
      <w:tr w:rsidR="000104C2" w:rsidRPr="00456A5A" w14:paraId="18F3F7A7" w14:textId="77777777" w:rsidTr="004B6219">
        <w:tc>
          <w:tcPr>
            <w:tcW w:w="4650" w:type="dxa"/>
          </w:tcPr>
          <w:p w14:paraId="3A96DCB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Užsakovas:</w:t>
            </w:r>
          </w:p>
          <w:p w14:paraId="489D640B" w14:textId="293FF11C" w:rsidR="000104C2" w:rsidRPr="003402F0" w:rsidRDefault="002C4505" w:rsidP="00F100EA">
            <w:pPr>
              <w:tabs>
                <w:tab w:val="left" w:pos="0"/>
              </w:tabs>
              <w:suppressAutoHyphens/>
              <w:spacing w:after="0" w:line="240" w:lineRule="auto"/>
              <w:jc w:val="both"/>
              <w:rPr>
                <w:rFonts w:ascii="Arial" w:hAnsi="Arial" w:cs="Arial"/>
              </w:rPr>
            </w:pPr>
            <w:r w:rsidRPr="003402F0">
              <w:rPr>
                <w:rFonts w:ascii="Arial" w:hAnsi="Arial" w:cs="Arial"/>
              </w:rPr>
              <w:t>Akcinė bendrovė</w:t>
            </w:r>
          </w:p>
          <w:p w14:paraId="5913C97E" w14:textId="6FD188A9" w:rsidR="000104C2" w:rsidRPr="003402F0" w:rsidRDefault="00032219" w:rsidP="00F100EA">
            <w:pPr>
              <w:tabs>
                <w:tab w:val="left" w:pos="0"/>
              </w:tabs>
              <w:suppressAutoHyphens/>
              <w:spacing w:after="0" w:line="240" w:lineRule="auto"/>
              <w:jc w:val="both"/>
              <w:rPr>
                <w:rFonts w:ascii="Arial" w:hAnsi="Arial" w:cs="Arial"/>
              </w:rPr>
            </w:pPr>
            <w:r w:rsidRPr="003402F0">
              <w:rPr>
                <w:rFonts w:ascii="Arial" w:hAnsi="Arial" w:cs="Arial"/>
              </w:rPr>
              <w:t>Via Lietuva</w:t>
            </w:r>
            <w:r w:rsidR="000104C2" w:rsidRPr="003402F0">
              <w:rPr>
                <w:rFonts w:ascii="Arial" w:hAnsi="Arial" w:cs="Arial"/>
              </w:rPr>
              <w:t xml:space="preserve"> </w:t>
            </w:r>
          </w:p>
          <w:p w14:paraId="29F9B66C"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Kauno g. 22 - 202</w:t>
            </w:r>
          </w:p>
          <w:p w14:paraId="3BEB536E"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LT–03212 Vilnius</w:t>
            </w:r>
          </w:p>
          <w:p w14:paraId="6B4E52CC" w14:textId="597D6DD4" w:rsidR="000104C2" w:rsidRDefault="000104C2" w:rsidP="00032219">
            <w:pPr>
              <w:tabs>
                <w:tab w:val="left" w:pos="0"/>
              </w:tabs>
              <w:suppressAutoHyphens/>
              <w:spacing w:after="0" w:line="240" w:lineRule="auto"/>
              <w:jc w:val="both"/>
              <w:rPr>
                <w:rFonts w:ascii="Arial" w:hAnsi="Arial" w:cs="Arial"/>
              </w:rPr>
            </w:pPr>
            <w:r w:rsidRPr="003402F0">
              <w:rPr>
                <w:rFonts w:ascii="Arial" w:hAnsi="Arial" w:cs="Arial"/>
              </w:rPr>
              <w:t>Įmonės kodas 188710638</w:t>
            </w:r>
          </w:p>
          <w:p w14:paraId="23603B1F" w14:textId="215DE3BE" w:rsidR="0053391D" w:rsidRPr="003402F0" w:rsidRDefault="0053391D" w:rsidP="00032219">
            <w:pPr>
              <w:tabs>
                <w:tab w:val="left" w:pos="0"/>
              </w:tabs>
              <w:suppressAutoHyphens/>
              <w:spacing w:after="0" w:line="240" w:lineRule="auto"/>
              <w:jc w:val="both"/>
              <w:rPr>
                <w:rFonts w:ascii="Arial" w:hAnsi="Arial" w:cs="Arial"/>
              </w:rPr>
            </w:pPr>
            <w:r>
              <w:rPr>
                <w:rFonts w:ascii="Arial" w:hAnsi="Arial" w:cs="Arial"/>
              </w:rPr>
              <w:t xml:space="preserve">PVM mokėtojo kodas </w:t>
            </w:r>
            <w:r w:rsidRPr="00512133">
              <w:rPr>
                <w:rFonts w:ascii="Arial" w:hAnsi="Arial" w:cs="Arial"/>
              </w:rPr>
              <w:t>LT100009270611</w:t>
            </w:r>
          </w:p>
          <w:p w14:paraId="36CB417D"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Telefonas  (8 5)  232 9600 </w:t>
            </w:r>
          </w:p>
          <w:p w14:paraId="2E9C291C" w14:textId="145B005D"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El. paštas </w:t>
            </w:r>
            <w:r w:rsidR="00032219" w:rsidRPr="003402F0">
              <w:rPr>
                <w:rFonts w:ascii="Arial" w:hAnsi="Arial" w:cs="Arial"/>
              </w:rPr>
              <w:t>info@vialietuva.lt</w:t>
            </w:r>
          </w:p>
          <w:p w14:paraId="37E1E2B3"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A.s. LT37 7300 0100 0245 6303</w:t>
            </w:r>
          </w:p>
          <w:p w14:paraId="6FC2CA76" w14:textId="77777777" w:rsidR="000104C2" w:rsidRPr="003402F0" w:rsidRDefault="000104C2" w:rsidP="00F100EA">
            <w:pPr>
              <w:spacing w:after="0" w:line="240" w:lineRule="auto"/>
              <w:jc w:val="both"/>
              <w:rPr>
                <w:rFonts w:ascii="Arial" w:hAnsi="Arial" w:cs="Arial"/>
              </w:rPr>
            </w:pPr>
            <w:r w:rsidRPr="003402F0">
              <w:rPr>
                <w:rFonts w:ascii="Arial" w:hAnsi="Arial" w:cs="Arial"/>
              </w:rPr>
              <w:t>AB „Swedbank“</w:t>
            </w:r>
          </w:p>
          <w:p w14:paraId="1EDDFE1D" w14:textId="77777777" w:rsidR="000104C2" w:rsidRPr="003402F0" w:rsidRDefault="000104C2" w:rsidP="00F100EA">
            <w:pPr>
              <w:tabs>
                <w:tab w:val="num" w:pos="175"/>
              </w:tabs>
              <w:suppressAutoHyphens/>
              <w:spacing w:after="0" w:line="240" w:lineRule="auto"/>
              <w:jc w:val="both"/>
              <w:rPr>
                <w:rFonts w:ascii="Arial" w:hAnsi="Arial" w:cs="Arial"/>
              </w:rPr>
            </w:pPr>
          </w:p>
          <w:p w14:paraId="456A7215" w14:textId="77777777" w:rsidR="000104C2" w:rsidRPr="003402F0" w:rsidRDefault="000104C2" w:rsidP="00F100EA">
            <w:pPr>
              <w:tabs>
                <w:tab w:val="num" w:pos="175"/>
              </w:tabs>
              <w:suppressAutoHyphens/>
              <w:spacing w:after="0" w:line="240" w:lineRule="auto"/>
              <w:jc w:val="both"/>
              <w:rPr>
                <w:rFonts w:ascii="Arial" w:hAnsi="Arial" w:cs="Arial"/>
              </w:rPr>
            </w:pPr>
          </w:p>
          <w:p w14:paraId="05AFFFF0" w14:textId="0FD7EC6F" w:rsidR="000104C2" w:rsidRPr="003402F0" w:rsidRDefault="00032219" w:rsidP="00F100EA">
            <w:pPr>
              <w:tabs>
                <w:tab w:val="left" w:pos="459"/>
                <w:tab w:val="num" w:pos="567"/>
              </w:tabs>
              <w:suppressAutoHyphens/>
              <w:spacing w:after="0" w:line="240" w:lineRule="auto"/>
              <w:jc w:val="both"/>
              <w:rPr>
                <w:rFonts w:ascii="Arial" w:hAnsi="Arial" w:cs="Arial"/>
              </w:rPr>
            </w:pPr>
            <w:r w:rsidRPr="003402F0">
              <w:rPr>
                <w:rFonts w:ascii="Arial" w:hAnsi="Arial" w:cs="Arial"/>
              </w:rPr>
              <w:t>Atstovaujama įgalioto darbuotojo</w:t>
            </w:r>
          </w:p>
        </w:tc>
        <w:tc>
          <w:tcPr>
            <w:tcW w:w="4637" w:type="dxa"/>
          </w:tcPr>
          <w:p w14:paraId="4BFA4FB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Rangovas:</w:t>
            </w:r>
          </w:p>
          <w:p w14:paraId="5CCFE0F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2DF5346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2E8056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rPr>
              <w:t xml:space="preserve"> </w:t>
            </w:r>
          </w:p>
          <w:p w14:paraId="0A23D374"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B73C1DD"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2E1020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D173F4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0FE348E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D6FC18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35FE6B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1235E7C"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4ECB0F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74E89C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5B08E6E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096EC4C" w14:textId="09480D67" w:rsidR="000104C2" w:rsidRPr="003402F0" w:rsidRDefault="000104C2" w:rsidP="00F100EA">
            <w:pPr>
              <w:tabs>
                <w:tab w:val="left" w:pos="459"/>
                <w:tab w:val="num" w:pos="567"/>
              </w:tabs>
              <w:suppressAutoHyphens/>
              <w:spacing w:after="0" w:line="240" w:lineRule="auto"/>
              <w:jc w:val="both"/>
              <w:rPr>
                <w:rFonts w:ascii="Arial" w:hAnsi="Arial" w:cs="Arial"/>
                <w:b/>
              </w:rPr>
            </w:pPr>
          </w:p>
        </w:tc>
      </w:tr>
    </w:tbl>
    <w:p w14:paraId="6270858D" w14:textId="77777777" w:rsidR="000104C2" w:rsidRPr="00B276BA" w:rsidRDefault="000104C2" w:rsidP="000104C2">
      <w:pPr>
        <w:tabs>
          <w:tab w:val="left" w:pos="1276"/>
        </w:tabs>
        <w:suppressAutoHyphens/>
        <w:spacing w:after="0" w:line="240" w:lineRule="auto"/>
        <w:ind w:firstLine="567"/>
        <w:jc w:val="both"/>
        <w:rPr>
          <w:rFonts w:ascii="Arial" w:hAnsi="Arial" w:cs="Arial"/>
        </w:rPr>
      </w:pPr>
    </w:p>
    <w:p w14:paraId="11C061CB" w14:textId="77777777" w:rsidR="000104C2" w:rsidRPr="00B276BA" w:rsidRDefault="000104C2" w:rsidP="000104C2">
      <w:pPr>
        <w:spacing w:after="0" w:line="240" w:lineRule="auto"/>
        <w:ind w:firstLine="567"/>
        <w:jc w:val="both"/>
        <w:rPr>
          <w:rFonts w:ascii="Arial" w:hAnsi="Arial" w:cs="Arial"/>
        </w:rPr>
      </w:pPr>
    </w:p>
    <w:p w14:paraId="67A63B08" w14:textId="77777777" w:rsidR="000104C2" w:rsidRPr="00B276BA" w:rsidRDefault="000104C2" w:rsidP="000104C2">
      <w:pPr>
        <w:ind w:firstLine="567"/>
        <w:rPr>
          <w:rFonts w:ascii="Arial" w:hAnsi="Arial" w:cs="Arial"/>
        </w:rPr>
      </w:pPr>
    </w:p>
    <w:sectPr w:rsidR="000104C2" w:rsidRPr="00B276BA" w:rsidSect="0070169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01D8" w14:textId="77777777" w:rsidR="00E26035" w:rsidRDefault="00E26035" w:rsidP="000104C2">
      <w:pPr>
        <w:spacing w:after="0" w:line="240" w:lineRule="auto"/>
      </w:pPr>
      <w:r>
        <w:separator/>
      </w:r>
    </w:p>
  </w:endnote>
  <w:endnote w:type="continuationSeparator" w:id="0">
    <w:p w14:paraId="779F9163" w14:textId="77777777" w:rsidR="00E26035" w:rsidRDefault="00E26035" w:rsidP="0001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4B17" w14:textId="77777777" w:rsidR="00E26035" w:rsidRDefault="00E26035" w:rsidP="000104C2">
      <w:pPr>
        <w:spacing w:after="0" w:line="240" w:lineRule="auto"/>
      </w:pPr>
      <w:r>
        <w:separator/>
      </w:r>
    </w:p>
  </w:footnote>
  <w:footnote w:type="continuationSeparator" w:id="0">
    <w:p w14:paraId="1D174D2C" w14:textId="77777777" w:rsidR="00E26035" w:rsidRDefault="00E26035" w:rsidP="000104C2">
      <w:pPr>
        <w:spacing w:after="0" w:line="240" w:lineRule="auto"/>
      </w:pPr>
      <w:r>
        <w:continuationSeparator/>
      </w:r>
    </w:p>
  </w:footnote>
  <w:footnote w:id="1">
    <w:p w14:paraId="1C746DFB" w14:textId="77777777" w:rsidR="000104C2" w:rsidRDefault="000104C2" w:rsidP="000104C2">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7FE12B8" w14:textId="77777777" w:rsidR="000104C2" w:rsidRPr="00FB2F8C" w:rsidRDefault="000104C2" w:rsidP="000104C2">
      <w:pPr>
        <w:pStyle w:val="Puslapioinaostekstas"/>
      </w:pPr>
      <w:r>
        <w:rPr>
          <w:rStyle w:val="Puslapioinaosnuoroda"/>
        </w:rPr>
        <w:footnoteRef/>
      </w:r>
      <w:r>
        <w:t xml:space="preserve"> </w:t>
      </w:r>
      <w:hyperlink r:id="rId2" w:history="1">
        <w:r w:rsidRPr="00FB2F8C">
          <w:rPr>
            <w:rStyle w:val="Hipersaitas"/>
            <w:color w:val="auto"/>
          </w:rPr>
          <w:t>https://www.e-tar.lt/portal/lt/legalAct/TAR.F945C458D12C</w:t>
        </w:r>
      </w:hyperlink>
    </w:p>
  </w:footnote>
  <w:footnote w:id="3">
    <w:p w14:paraId="0920D0C6" w14:textId="77777777" w:rsidR="000104C2" w:rsidRDefault="000104C2" w:rsidP="000104C2">
      <w:pPr>
        <w:pStyle w:val="Puslapioinaostekstas"/>
      </w:pPr>
      <w:r w:rsidRPr="00FB2F8C">
        <w:rPr>
          <w:rStyle w:val="Puslapioinaosnuoroda"/>
        </w:rPr>
        <w:footnoteRef/>
      </w:r>
      <w:r w:rsidRPr="00FB2F8C">
        <w:t xml:space="preserve"> </w:t>
      </w:r>
      <w:hyperlink r:id="rId3" w:history="1">
        <w:r w:rsidRPr="00FB2F8C">
          <w:rPr>
            <w:rStyle w:val="Hipersaitas"/>
            <w:color w:val="auto"/>
          </w:rPr>
          <w:t>https://www.e-tar.lt/portal/lt/legalAct/TAR.F3EBEF9B1AAB</w:t>
        </w:r>
      </w:hyperlink>
    </w:p>
  </w:footnote>
  <w:footnote w:id="4">
    <w:p w14:paraId="303547C0" w14:textId="77777777" w:rsidR="00CA5C49" w:rsidRPr="00FB2F8C" w:rsidRDefault="00CA5C49" w:rsidP="00CA5C49">
      <w:pPr>
        <w:pStyle w:val="Puslapioinaostekstas"/>
      </w:pPr>
      <w:r w:rsidRPr="00FB2F8C">
        <w:rPr>
          <w:rStyle w:val="Puslapioinaosnuoroda"/>
        </w:rPr>
        <w:footnoteRef/>
      </w:r>
      <w:r w:rsidRPr="00FB2F8C">
        <w:t xml:space="preserve"> </w:t>
      </w:r>
      <w:hyperlink r:id="rId4" w:history="1">
        <w:r w:rsidRPr="00FB2F8C">
          <w:rPr>
            <w:rStyle w:val="Hipersaitas"/>
            <w:rFonts w:eastAsiaTheme="majorEastAsia"/>
            <w:color w:val="auto"/>
          </w:rPr>
          <w:t>https://www.e-tar.lt/portal/lt/legalAct/TAR.C54AFFAA7622/tEzUrLXKCg</w:t>
        </w:r>
      </w:hyperlink>
    </w:p>
  </w:footnote>
  <w:footnote w:id="5">
    <w:p w14:paraId="6F1BE9C5" w14:textId="4911E8F2" w:rsidR="00892A2F" w:rsidRPr="00E52D94" w:rsidRDefault="00892A2F">
      <w:pPr>
        <w:pStyle w:val="Puslapioinaostekstas"/>
      </w:pPr>
      <w:r w:rsidRPr="00E52D94">
        <w:rPr>
          <w:rStyle w:val="Puslapioinaosnuoroda"/>
        </w:rPr>
        <w:footnoteRef/>
      </w:r>
      <w:r w:rsidRPr="00E52D94">
        <w:t xml:space="preserve"> </w:t>
      </w:r>
      <w:hyperlink r:id="rId5" w:history="1">
        <w:r w:rsidRPr="00E52D94">
          <w:rPr>
            <w:rStyle w:val="Hipersaitas"/>
            <w:color w:val="auto"/>
          </w:rPr>
          <w:t>https://www.e-tar.lt/portal/lt/legalAct/TAR.0BDFFD850A66/DazvMCIOVO</w:t>
        </w:r>
      </w:hyperlink>
    </w:p>
  </w:footnote>
  <w:footnote w:id="6">
    <w:p w14:paraId="2E60812E" w14:textId="77777777" w:rsidR="000104C2" w:rsidRDefault="000104C2" w:rsidP="000104C2">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45A"/>
    <w:multiLevelType w:val="hybridMultilevel"/>
    <w:tmpl w:val="04DCB474"/>
    <w:lvl w:ilvl="0" w:tplc="99BAF2F2">
      <w:start w:val="10"/>
      <w:numFmt w:val="upperRoman"/>
      <w:lvlText w:val="%1."/>
      <w:lvlJc w:val="left"/>
      <w:pPr>
        <w:ind w:left="938" w:hanging="720"/>
      </w:pPr>
      <w:rPr>
        <w:rFont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0EC8483F"/>
    <w:multiLevelType w:val="multilevel"/>
    <w:tmpl w:val="C1460BA2"/>
    <w:lvl w:ilvl="0">
      <w:start w:val="6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5F5AE1"/>
    <w:multiLevelType w:val="hybridMultilevel"/>
    <w:tmpl w:val="07ACBB90"/>
    <w:lvl w:ilvl="0" w:tplc="B3427BF6">
      <w:start w:val="12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0BB63B9"/>
    <w:multiLevelType w:val="multilevel"/>
    <w:tmpl w:val="EC66B2A0"/>
    <w:lvl w:ilvl="0">
      <w:start w:val="69"/>
      <w:numFmt w:val="decimal"/>
      <w:lvlText w:val="%1"/>
      <w:lvlJc w:val="left"/>
      <w:pPr>
        <w:ind w:left="1696" w:hanging="420"/>
      </w:pPr>
      <w:rPr>
        <w:rFonts w:hint="default"/>
        <w:i w:val="0"/>
        <w:iCs/>
      </w:rPr>
    </w:lvl>
    <w:lvl w:ilvl="1">
      <w:start w:val="1"/>
      <w:numFmt w:val="decimal"/>
      <w:lvlText w:val="%1.%2"/>
      <w:lvlJc w:val="left"/>
      <w:pPr>
        <w:ind w:left="987" w:hanging="42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55AC2"/>
    <w:multiLevelType w:val="hybridMultilevel"/>
    <w:tmpl w:val="AA0865F4"/>
    <w:lvl w:ilvl="0" w:tplc="9B70C4B4">
      <w:start w:val="66"/>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65464"/>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E00F08"/>
    <w:multiLevelType w:val="multilevel"/>
    <w:tmpl w:val="B23C38B6"/>
    <w:lvl w:ilvl="0">
      <w:start w:val="127"/>
      <w:numFmt w:val="decimal"/>
      <w:lvlText w:val="%1"/>
      <w:lvlJc w:val="left"/>
      <w:pPr>
        <w:ind w:left="966" w:hanging="540"/>
      </w:pPr>
      <w:rPr>
        <w:rFonts w:hint="default"/>
        <w:b w:val="0"/>
        <w:bCs/>
      </w:rPr>
    </w:lvl>
    <w:lvl w:ilvl="1">
      <w:start w:val="1"/>
      <w:numFmt w:val="decimal"/>
      <w:lvlText w:val="%1.%2"/>
      <w:lvlJc w:val="left"/>
      <w:pPr>
        <w:ind w:left="1107" w:hanging="54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C4600D0"/>
    <w:multiLevelType w:val="multilevel"/>
    <w:tmpl w:val="59903A54"/>
    <w:lvl w:ilvl="0">
      <w:start w:val="7"/>
      <w:numFmt w:val="decimal"/>
      <w:lvlText w:val="%1."/>
      <w:lvlJc w:val="left"/>
      <w:pPr>
        <w:ind w:left="643"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14"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45605E"/>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10149120">
    <w:abstractNumId w:val="19"/>
  </w:num>
  <w:num w:numId="2" w16cid:durableId="2058970590">
    <w:abstractNumId w:val="18"/>
  </w:num>
  <w:num w:numId="3" w16cid:durableId="1117601288">
    <w:abstractNumId w:val="23"/>
  </w:num>
  <w:num w:numId="4" w16cid:durableId="1934585733">
    <w:abstractNumId w:val="22"/>
  </w:num>
  <w:num w:numId="5" w16cid:durableId="406268062">
    <w:abstractNumId w:val="2"/>
  </w:num>
  <w:num w:numId="6" w16cid:durableId="1721442061">
    <w:abstractNumId w:val="12"/>
  </w:num>
  <w:num w:numId="7" w16cid:durableId="2131706958">
    <w:abstractNumId w:val="0"/>
  </w:num>
  <w:num w:numId="8" w16cid:durableId="622806380">
    <w:abstractNumId w:val="20"/>
  </w:num>
  <w:num w:numId="9" w16cid:durableId="87623460">
    <w:abstractNumId w:val="8"/>
  </w:num>
  <w:num w:numId="10" w16cid:durableId="727269106">
    <w:abstractNumId w:val="7"/>
  </w:num>
  <w:num w:numId="11" w16cid:durableId="1185289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6024">
    <w:abstractNumId w:val="25"/>
  </w:num>
  <w:num w:numId="13" w16cid:durableId="710694231">
    <w:abstractNumId w:val="14"/>
  </w:num>
  <w:num w:numId="14" w16cid:durableId="1044410345">
    <w:abstractNumId w:val="3"/>
  </w:num>
  <w:num w:numId="15" w16cid:durableId="2061245409">
    <w:abstractNumId w:val="16"/>
  </w:num>
  <w:num w:numId="16" w16cid:durableId="784272103">
    <w:abstractNumId w:val="4"/>
  </w:num>
  <w:num w:numId="17" w16cid:durableId="51660541">
    <w:abstractNumId w:val="10"/>
  </w:num>
  <w:num w:numId="18" w16cid:durableId="178860296">
    <w:abstractNumId w:val="15"/>
  </w:num>
  <w:num w:numId="19" w16cid:durableId="1014041092">
    <w:abstractNumId w:val="21"/>
  </w:num>
  <w:num w:numId="20" w16cid:durableId="1560897324">
    <w:abstractNumId w:val="17"/>
  </w:num>
  <w:num w:numId="21" w16cid:durableId="1624073523">
    <w:abstractNumId w:val="24"/>
  </w:num>
  <w:num w:numId="22" w16cid:durableId="629866534">
    <w:abstractNumId w:val="13"/>
  </w:num>
  <w:num w:numId="23" w16cid:durableId="922907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452029">
    <w:abstractNumId w:val="26"/>
  </w:num>
  <w:num w:numId="25" w16cid:durableId="1119110747">
    <w:abstractNumId w:val="9"/>
  </w:num>
  <w:num w:numId="26" w16cid:durableId="1261134656">
    <w:abstractNumId w:val="1"/>
  </w:num>
  <w:num w:numId="27" w16cid:durableId="355927490">
    <w:abstractNumId w:val="6"/>
  </w:num>
  <w:num w:numId="28" w16cid:durableId="1758794211">
    <w:abstractNumId w:val="5"/>
  </w:num>
  <w:num w:numId="29" w16cid:durableId="2003124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2"/>
    <w:rsid w:val="000002CC"/>
    <w:rsid w:val="000029AD"/>
    <w:rsid w:val="00003304"/>
    <w:rsid w:val="000104C2"/>
    <w:rsid w:val="00011203"/>
    <w:rsid w:val="00016666"/>
    <w:rsid w:val="00022E5E"/>
    <w:rsid w:val="000276F1"/>
    <w:rsid w:val="00027857"/>
    <w:rsid w:val="00030886"/>
    <w:rsid w:val="00030F6F"/>
    <w:rsid w:val="00032219"/>
    <w:rsid w:val="00035576"/>
    <w:rsid w:val="000457D0"/>
    <w:rsid w:val="00074FEA"/>
    <w:rsid w:val="00076A74"/>
    <w:rsid w:val="00076F59"/>
    <w:rsid w:val="00080B81"/>
    <w:rsid w:val="000834B9"/>
    <w:rsid w:val="000874CB"/>
    <w:rsid w:val="00094B18"/>
    <w:rsid w:val="000A08A5"/>
    <w:rsid w:val="000A0D94"/>
    <w:rsid w:val="000A4235"/>
    <w:rsid w:val="000B67A8"/>
    <w:rsid w:val="000C5B9B"/>
    <w:rsid w:val="000D1649"/>
    <w:rsid w:val="000E531E"/>
    <w:rsid w:val="000F07B1"/>
    <w:rsid w:val="000F11F6"/>
    <w:rsid w:val="000F2E8F"/>
    <w:rsid w:val="000F4800"/>
    <w:rsid w:val="000F7EF2"/>
    <w:rsid w:val="00102448"/>
    <w:rsid w:val="00103072"/>
    <w:rsid w:val="00110F6B"/>
    <w:rsid w:val="00115578"/>
    <w:rsid w:val="001223FE"/>
    <w:rsid w:val="00125375"/>
    <w:rsid w:val="00125E27"/>
    <w:rsid w:val="001265AB"/>
    <w:rsid w:val="00131625"/>
    <w:rsid w:val="0014190D"/>
    <w:rsid w:val="001430FA"/>
    <w:rsid w:val="00151F7E"/>
    <w:rsid w:val="001543BF"/>
    <w:rsid w:val="001630DE"/>
    <w:rsid w:val="001658A3"/>
    <w:rsid w:val="00166C25"/>
    <w:rsid w:val="001678FC"/>
    <w:rsid w:val="00167F1D"/>
    <w:rsid w:val="001737FE"/>
    <w:rsid w:val="00174644"/>
    <w:rsid w:val="00175A8C"/>
    <w:rsid w:val="00176ACC"/>
    <w:rsid w:val="00187281"/>
    <w:rsid w:val="00191D57"/>
    <w:rsid w:val="001A017E"/>
    <w:rsid w:val="001A0E21"/>
    <w:rsid w:val="001A483F"/>
    <w:rsid w:val="001B2E3F"/>
    <w:rsid w:val="001C2EE4"/>
    <w:rsid w:val="001C43B6"/>
    <w:rsid w:val="001D17CF"/>
    <w:rsid w:val="001E19C0"/>
    <w:rsid w:val="001E638D"/>
    <w:rsid w:val="001F083F"/>
    <w:rsid w:val="001F28CC"/>
    <w:rsid w:val="002036C5"/>
    <w:rsid w:val="00215683"/>
    <w:rsid w:val="00222697"/>
    <w:rsid w:val="0022714D"/>
    <w:rsid w:val="002308C6"/>
    <w:rsid w:val="00244FCC"/>
    <w:rsid w:val="00252F36"/>
    <w:rsid w:val="00253FFC"/>
    <w:rsid w:val="0025704A"/>
    <w:rsid w:val="00260DFC"/>
    <w:rsid w:val="002626A9"/>
    <w:rsid w:val="002647D4"/>
    <w:rsid w:val="0028594D"/>
    <w:rsid w:val="002966FD"/>
    <w:rsid w:val="002A05BA"/>
    <w:rsid w:val="002B1020"/>
    <w:rsid w:val="002B134D"/>
    <w:rsid w:val="002B54D2"/>
    <w:rsid w:val="002C4505"/>
    <w:rsid w:val="002D1A53"/>
    <w:rsid w:val="002E2836"/>
    <w:rsid w:val="002E2B4F"/>
    <w:rsid w:val="002F079C"/>
    <w:rsid w:val="002F22A3"/>
    <w:rsid w:val="002F7ACC"/>
    <w:rsid w:val="003119D0"/>
    <w:rsid w:val="00315DF2"/>
    <w:rsid w:val="003175E6"/>
    <w:rsid w:val="0033285A"/>
    <w:rsid w:val="00332C0D"/>
    <w:rsid w:val="00333002"/>
    <w:rsid w:val="003351E6"/>
    <w:rsid w:val="003402F0"/>
    <w:rsid w:val="0034668B"/>
    <w:rsid w:val="0035533E"/>
    <w:rsid w:val="00374B3E"/>
    <w:rsid w:val="0038102C"/>
    <w:rsid w:val="00381A9B"/>
    <w:rsid w:val="003839A8"/>
    <w:rsid w:val="00384B8A"/>
    <w:rsid w:val="00391038"/>
    <w:rsid w:val="00393248"/>
    <w:rsid w:val="003938EA"/>
    <w:rsid w:val="003938EB"/>
    <w:rsid w:val="003954F2"/>
    <w:rsid w:val="003A6012"/>
    <w:rsid w:val="003B4885"/>
    <w:rsid w:val="003B5538"/>
    <w:rsid w:val="003C350D"/>
    <w:rsid w:val="003C3EC8"/>
    <w:rsid w:val="003C46A0"/>
    <w:rsid w:val="003D7F0C"/>
    <w:rsid w:val="003F14E6"/>
    <w:rsid w:val="003F226E"/>
    <w:rsid w:val="003F4288"/>
    <w:rsid w:val="003F58A2"/>
    <w:rsid w:val="00400A77"/>
    <w:rsid w:val="00405058"/>
    <w:rsid w:val="00422ACC"/>
    <w:rsid w:val="00422FBC"/>
    <w:rsid w:val="00427CB3"/>
    <w:rsid w:val="004332FD"/>
    <w:rsid w:val="00441BEC"/>
    <w:rsid w:val="00446A82"/>
    <w:rsid w:val="00447B84"/>
    <w:rsid w:val="00456A5A"/>
    <w:rsid w:val="004572AB"/>
    <w:rsid w:val="00457D77"/>
    <w:rsid w:val="004630D2"/>
    <w:rsid w:val="004639EC"/>
    <w:rsid w:val="004678D4"/>
    <w:rsid w:val="0047174A"/>
    <w:rsid w:val="00474EC2"/>
    <w:rsid w:val="0048443C"/>
    <w:rsid w:val="0049113A"/>
    <w:rsid w:val="00491F8A"/>
    <w:rsid w:val="004B58C6"/>
    <w:rsid w:val="004B6E16"/>
    <w:rsid w:val="004C25E8"/>
    <w:rsid w:val="004C73F7"/>
    <w:rsid w:val="004D08E0"/>
    <w:rsid w:val="004D37B4"/>
    <w:rsid w:val="004E0130"/>
    <w:rsid w:val="004E3439"/>
    <w:rsid w:val="004E3C4C"/>
    <w:rsid w:val="004F2A62"/>
    <w:rsid w:val="004F4CE8"/>
    <w:rsid w:val="0050272E"/>
    <w:rsid w:val="00505F35"/>
    <w:rsid w:val="00511DA1"/>
    <w:rsid w:val="00515E8C"/>
    <w:rsid w:val="00516749"/>
    <w:rsid w:val="00521E19"/>
    <w:rsid w:val="0052269D"/>
    <w:rsid w:val="00524385"/>
    <w:rsid w:val="0053391D"/>
    <w:rsid w:val="00540E61"/>
    <w:rsid w:val="00545435"/>
    <w:rsid w:val="00547A29"/>
    <w:rsid w:val="00550E71"/>
    <w:rsid w:val="005552FA"/>
    <w:rsid w:val="005655EF"/>
    <w:rsid w:val="005667E2"/>
    <w:rsid w:val="00567E14"/>
    <w:rsid w:val="0058563C"/>
    <w:rsid w:val="005A07DB"/>
    <w:rsid w:val="005A720B"/>
    <w:rsid w:val="005B4C32"/>
    <w:rsid w:val="005B703B"/>
    <w:rsid w:val="005C1AD9"/>
    <w:rsid w:val="005C34B7"/>
    <w:rsid w:val="005C629C"/>
    <w:rsid w:val="005D1929"/>
    <w:rsid w:val="005D39E2"/>
    <w:rsid w:val="005D41CC"/>
    <w:rsid w:val="005D43DF"/>
    <w:rsid w:val="005D74C0"/>
    <w:rsid w:val="005E0FFD"/>
    <w:rsid w:val="00607ED3"/>
    <w:rsid w:val="0061052C"/>
    <w:rsid w:val="00612E8B"/>
    <w:rsid w:val="00613F03"/>
    <w:rsid w:val="00622E58"/>
    <w:rsid w:val="00625E8F"/>
    <w:rsid w:val="006353ED"/>
    <w:rsid w:val="00635C6D"/>
    <w:rsid w:val="006412E4"/>
    <w:rsid w:val="006418C2"/>
    <w:rsid w:val="006424D9"/>
    <w:rsid w:val="00647BAB"/>
    <w:rsid w:val="00650034"/>
    <w:rsid w:val="006601E9"/>
    <w:rsid w:val="0066624C"/>
    <w:rsid w:val="00667350"/>
    <w:rsid w:val="006730EC"/>
    <w:rsid w:val="00676204"/>
    <w:rsid w:val="0067798A"/>
    <w:rsid w:val="00684AC6"/>
    <w:rsid w:val="00686F4B"/>
    <w:rsid w:val="00692FE1"/>
    <w:rsid w:val="006A4C96"/>
    <w:rsid w:val="006C2EB2"/>
    <w:rsid w:val="006C76E8"/>
    <w:rsid w:val="006C7A24"/>
    <w:rsid w:val="006D4EFD"/>
    <w:rsid w:val="006D5049"/>
    <w:rsid w:val="006D69AD"/>
    <w:rsid w:val="006E3C36"/>
    <w:rsid w:val="006F2552"/>
    <w:rsid w:val="00701695"/>
    <w:rsid w:val="00703FEE"/>
    <w:rsid w:val="0070737A"/>
    <w:rsid w:val="00707BEB"/>
    <w:rsid w:val="00711970"/>
    <w:rsid w:val="00711C11"/>
    <w:rsid w:val="007160C0"/>
    <w:rsid w:val="0071689D"/>
    <w:rsid w:val="00721A0B"/>
    <w:rsid w:val="00730CED"/>
    <w:rsid w:val="00731036"/>
    <w:rsid w:val="00732EC2"/>
    <w:rsid w:val="007366B1"/>
    <w:rsid w:val="00745EFA"/>
    <w:rsid w:val="00751AFA"/>
    <w:rsid w:val="007528A9"/>
    <w:rsid w:val="00752F1E"/>
    <w:rsid w:val="00754D77"/>
    <w:rsid w:val="007562CB"/>
    <w:rsid w:val="00762113"/>
    <w:rsid w:val="0076775C"/>
    <w:rsid w:val="0077344D"/>
    <w:rsid w:val="00777D53"/>
    <w:rsid w:val="00783525"/>
    <w:rsid w:val="0079357A"/>
    <w:rsid w:val="00794837"/>
    <w:rsid w:val="00794968"/>
    <w:rsid w:val="007972E5"/>
    <w:rsid w:val="007A5CA2"/>
    <w:rsid w:val="007A7273"/>
    <w:rsid w:val="007A764C"/>
    <w:rsid w:val="007B089F"/>
    <w:rsid w:val="007B1A1D"/>
    <w:rsid w:val="007B79B1"/>
    <w:rsid w:val="007C0FBB"/>
    <w:rsid w:val="007C3F9E"/>
    <w:rsid w:val="007D43B5"/>
    <w:rsid w:val="007D7409"/>
    <w:rsid w:val="007E0FE5"/>
    <w:rsid w:val="007E4354"/>
    <w:rsid w:val="007F2DF4"/>
    <w:rsid w:val="0081050C"/>
    <w:rsid w:val="00814BE8"/>
    <w:rsid w:val="008172EA"/>
    <w:rsid w:val="00817B13"/>
    <w:rsid w:val="008207E1"/>
    <w:rsid w:val="00822049"/>
    <w:rsid w:val="008238A3"/>
    <w:rsid w:val="00827F46"/>
    <w:rsid w:val="00834DD6"/>
    <w:rsid w:val="00837822"/>
    <w:rsid w:val="008417AF"/>
    <w:rsid w:val="008417D6"/>
    <w:rsid w:val="00847174"/>
    <w:rsid w:val="008521F6"/>
    <w:rsid w:val="00855166"/>
    <w:rsid w:val="0085685D"/>
    <w:rsid w:val="008600B1"/>
    <w:rsid w:val="00861856"/>
    <w:rsid w:val="00876047"/>
    <w:rsid w:val="00884434"/>
    <w:rsid w:val="008869B8"/>
    <w:rsid w:val="00887574"/>
    <w:rsid w:val="008911DA"/>
    <w:rsid w:val="00892A2F"/>
    <w:rsid w:val="00897D4E"/>
    <w:rsid w:val="008B5781"/>
    <w:rsid w:val="008B5B16"/>
    <w:rsid w:val="008B62C2"/>
    <w:rsid w:val="008C30D0"/>
    <w:rsid w:val="008C338C"/>
    <w:rsid w:val="008C6719"/>
    <w:rsid w:val="008D2076"/>
    <w:rsid w:val="008D32D8"/>
    <w:rsid w:val="008E0655"/>
    <w:rsid w:val="008E1253"/>
    <w:rsid w:val="008E1D00"/>
    <w:rsid w:val="008E2455"/>
    <w:rsid w:val="008E2AD2"/>
    <w:rsid w:val="008E47E6"/>
    <w:rsid w:val="008F0801"/>
    <w:rsid w:val="008F448C"/>
    <w:rsid w:val="008F5176"/>
    <w:rsid w:val="00901BCE"/>
    <w:rsid w:val="009115D1"/>
    <w:rsid w:val="0091574D"/>
    <w:rsid w:val="00917D36"/>
    <w:rsid w:val="00921BF8"/>
    <w:rsid w:val="009227CC"/>
    <w:rsid w:val="00922B4B"/>
    <w:rsid w:val="009254EB"/>
    <w:rsid w:val="00935353"/>
    <w:rsid w:val="00937ACA"/>
    <w:rsid w:val="00937F34"/>
    <w:rsid w:val="0094298A"/>
    <w:rsid w:val="009429C3"/>
    <w:rsid w:val="009443F8"/>
    <w:rsid w:val="00950E05"/>
    <w:rsid w:val="00952B2B"/>
    <w:rsid w:val="00953A17"/>
    <w:rsid w:val="00953C36"/>
    <w:rsid w:val="00957DD6"/>
    <w:rsid w:val="00963020"/>
    <w:rsid w:val="0096380E"/>
    <w:rsid w:val="009650C4"/>
    <w:rsid w:val="009652E2"/>
    <w:rsid w:val="00972757"/>
    <w:rsid w:val="00986AD4"/>
    <w:rsid w:val="0099399E"/>
    <w:rsid w:val="009A50DA"/>
    <w:rsid w:val="009A5958"/>
    <w:rsid w:val="009A71F0"/>
    <w:rsid w:val="009B01A6"/>
    <w:rsid w:val="009B0AA3"/>
    <w:rsid w:val="009B2009"/>
    <w:rsid w:val="009B2246"/>
    <w:rsid w:val="009B5339"/>
    <w:rsid w:val="009B5D09"/>
    <w:rsid w:val="009C006A"/>
    <w:rsid w:val="009C1797"/>
    <w:rsid w:val="009D0DCB"/>
    <w:rsid w:val="009D5A3B"/>
    <w:rsid w:val="009D7583"/>
    <w:rsid w:val="009E0D5D"/>
    <w:rsid w:val="009F2743"/>
    <w:rsid w:val="009F3825"/>
    <w:rsid w:val="009F54E3"/>
    <w:rsid w:val="00A01019"/>
    <w:rsid w:val="00A0171C"/>
    <w:rsid w:val="00A04855"/>
    <w:rsid w:val="00A05F1F"/>
    <w:rsid w:val="00A1189F"/>
    <w:rsid w:val="00A15C40"/>
    <w:rsid w:val="00A177F0"/>
    <w:rsid w:val="00A20F08"/>
    <w:rsid w:val="00A236AF"/>
    <w:rsid w:val="00A25B56"/>
    <w:rsid w:val="00A3507A"/>
    <w:rsid w:val="00A443A2"/>
    <w:rsid w:val="00A4672F"/>
    <w:rsid w:val="00A47FC4"/>
    <w:rsid w:val="00A54214"/>
    <w:rsid w:val="00A54323"/>
    <w:rsid w:val="00A70EA7"/>
    <w:rsid w:val="00A7601B"/>
    <w:rsid w:val="00A76192"/>
    <w:rsid w:val="00A81C26"/>
    <w:rsid w:val="00A83EF0"/>
    <w:rsid w:val="00A86EA3"/>
    <w:rsid w:val="00A87C0D"/>
    <w:rsid w:val="00A93165"/>
    <w:rsid w:val="00A95B0B"/>
    <w:rsid w:val="00AA0B02"/>
    <w:rsid w:val="00AA1917"/>
    <w:rsid w:val="00AA19B8"/>
    <w:rsid w:val="00AA4CFF"/>
    <w:rsid w:val="00AA7428"/>
    <w:rsid w:val="00AB0F84"/>
    <w:rsid w:val="00AC57F0"/>
    <w:rsid w:val="00AE3C8F"/>
    <w:rsid w:val="00AE428E"/>
    <w:rsid w:val="00AE7E36"/>
    <w:rsid w:val="00AF1EA1"/>
    <w:rsid w:val="00AF32CB"/>
    <w:rsid w:val="00B05E06"/>
    <w:rsid w:val="00B10748"/>
    <w:rsid w:val="00B12049"/>
    <w:rsid w:val="00B15EF5"/>
    <w:rsid w:val="00B176E3"/>
    <w:rsid w:val="00B24E1E"/>
    <w:rsid w:val="00B25EC5"/>
    <w:rsid w:val="00B276BA"/>
    <w:rsid w:val="00B27D88"/>
    <w:rsid w:val="00B5188C"/>
    <w:rsid w:val="00B573E7"/>
    <w:rsid w:val="00B57A91"/>
    <w:rsid w:val="00B672C0"/>
    <w:rsid w:val="00B87915"/>
    <w:rsid w:val="00B97333"/>
    <w:rsid w:val="00BA4405"/>
    <w:rsid w:val="00BA46AF"/>
    <w:rsid w:val="00BA4807"/>
    <w:rsid w:val="00BA7F03"/>
    <w:rsid w:val="00BB73E5"/>
    <w:rsid w:val="00BC12E3"/>
    <w:rsid w:val="00BC3513"/>
    <w:rsid w:val="00BD0472"/>
    <w:rsid w:val="00BE3FD8"/>
    <w:rsid w:val="00BF4A49"/>
    <w:rsid w:val="00BF6647"/>
    <w:rsid w:val="00C028DC"/>
    <w:rsid w:val="00C05C35"/>
    <w:rsid w:val="00C11ACB"/>
    <w:rsid w:val="00C25118"/>
    <w:rsid w:val="00C326EB"/>
    <w:rsid w:val="00C359D5"/>
    <w:rsid w:val="00C37665"/>
    <w:rsid w:val="00C40B3B"/>
    <w:rsid w:val="00C5033B"/>
    <w:rsid w:val="00C51609"/>
    <w:rsid w:val="00C5283C"/>
    <w:rsid w:val="00C5320F"/>
    <w:rsid w:val="00C6060C"/>
    <w:rsid w:val="00C7394B"/>
    <w:rsid w:val="00C80D74"/>
    <w:rsid w:val="00C84324"/>
    <w:rsid w:val="00CA0665"/>
    <w:rsid w:val="00CA5C49"/>
    <w:rsid w:val="00CA65BD"/>
    <w:rsid w:val="00CB40A2"/>
    <w:rsid w:val="00CB5127"/>
    <w:rsid w:val="00CB5BFD"/>
    <w:rsid w:val="00CC1072"/>
    <w:rsid w:val="00CC3297"/>
    <w:rsid w:val="00CC7DD4"/>
    <w:rsid w:val="00CD78F3"/>
    <w:rsid w:val="00CE199F"/>
    <w:rsid w:val="00CE7A2A"/>
    <w:rsid w:val="00D04BF4"/>
    <w:rsid w:val="00D062F8"/>
    <w:rsid w:val="00D12C54"/>
    <w:rsid w:val="00D24FF3"/>
    <w:rsid w:val="00D3067F"/>
    <w:rsid w:val="00D30FF2"/>
    <w:rsid w:val="00D33F40"/>
    <w:rsid w:val="00D36A4F"/>
    <w:rsid w:val="00D47DCE"/>
    <w:rsid w:val="00D50C49"/>
    <w:rsid w:val="00D51792"/>
    <w:rsid w:val="00D55657"/>
    <w:rsid w:val="00D5738F"/>
    <w:rsid w:val="00D64CB2"/>
    <w:rsid w:val="00D665A9"/>
    <w:rsid w:val="00D73302"/>
    <w:rsid w:val="00D76910"/>
    <w:rsid w:val="00D7765E"/>
    <w:rsid w:val="00D80FB1"/>
    <w:rsid w:val="00D91A53"/>
    <w:rsid w:val="00D9397F"/>
    <w:rsid w:val="00DA0E02"/>
    <w:rsid w:val="00DA1172"/>
    <w:rsid w:val="00DA35C9"/>
    <w:rsid w:val="00DA481C"/>
    <w:rsid w:val="00DA6018"/>
    <w:rsid w:val="00DB1A4E"/>
    <w:rsid w:val="00DB2696"/>
    <w:rsid w:val="00DB2D53"/>
    <w:rsid w:val="00DB3A4F"/>
    <w:rsid w:val="00DB4076"/>
    <w:rsid w:val="00DC208F"/>
    <w:rsid w:val="00DC2A1A"/>
    <w:rsid w:val="00DC7199"/>
    <w:rsid w:val="00DD23A7"/>
    <w:rsid w:val="00DD3AD6"/>
    <w:rsid w:val="00DD6746"/>
    <w:rsid w:val="00DE3261"/>
    <w:rsid w:val="00DE5FF8"/>
    <w:rsid w:val="00DF290C"/>
    <w:rsid w:val="00DF4A06"/>
    <w:rsid w:val="00E0467A"/>
    <w:rsid w:val="00E11F13"/>
    <w:rsid w:val="00E12BD2"/>
    <w:rsid w:val="00E16F66"/>
    <w:rsid w:val="00E17702"/>
    <w:rsid w:val="00E26035"/>
    <w:rsid w:val="00E415FD"/>
    <w:rsid w:val="00E52C06"/>
    <w:rsid w:val="00E52D94"/>
    <w:rsid w:val="00E737BE"/>
    <w:rsid w:val="00E75457"/>
    <w:rsid w:val="00E7606C"/>
    <w:rsid w:val="00E7736C"/>
    <w:rsid w:val="00E80061"/>
    <w:rsid w:val="00E81FC5"/>
    <w:rsid w:val="00E911F8"/>
    <w:rsid w:val="00E945DF"/>
    <w:rsid w:val="00E96850"/>
    <w:rsid w:val="00E96C66"/>
    <w:rsid w:val="00EA6A19"/>
    <w:rsid w:val="00EB34CB"/>
    <w:rsid w:val="00EC13E6"/>
    <w:rsid w:val="00EC2049"/>
    <w:rsid w:val="00ED1CDC"/>
    <w:rsid w:val="00ED4261"/>
    <w:rsid w:val="00EE195E"/>
    <w:rsid w:val="00EE6323"/>
    <w:rsid w:val="00EF7DD8"/>
    <w:rsid w:val="00F01C03"/>
    <w:rsid w:val="00F02D75"/>
    <w:rsid w:val="00F073A6"/>
    <w:rsid w:val="00F100EA"/>
    <w:rsid w:val="00F1266B"/>
    <w:rsid w:val="00F263C6"/>
    <w:rsid w:val="00F32A46"/>
    <w:rsid w:val="00F3334D"/>
    <w:rsid w:val="00F341A6"/>
    <w:rsid w:val="00F34FAE"/>
    <w:rsid w:val="00F355AA"/>
    <w:rsid w:val="00F35F08"/>
    <w:rsid w:val="00F36C9D"/>
    <w:rsid w:val="00F36EB1"/>
    <w:rsid w:val="00F4285A"/>
    <w:rsid w:val="00F5400E"/>
    <w:rsid w:val="00F55B88"/>
    <w:rsid w:val="00F6244C"/>
    <w:rsid w:val="00F70FDC"/>
    <w:rsid w:val="00F74442"/>
    <w:rsid w:val="00F767F0"/>
    <w:rsid w:val="00F77424"/>
    <w:rsid w:val="00F84AEA"/>
    <w:rsid w:val="00F90F16"/>
    <w:rsid w:val="00F94C0C"/>
    <w:rsid w:val="00F974EF"/>
    <w:rsid w:val="00FA5CE1"/>
    <w:rsid w:val="00FA6237"/>
    <w:rsid w:val="00FB2F8C"/>
    <w:rsid w:val="00FC0324"/>
    <w:rsid w:val="00FC03C8"/>
    <w:rsid w:val="00FD0903"/>
    <w:rsid w:val="00FD3A3D"/>
    <w:rsid w:val="00FE595D"/>
    <w:rsid w:val="00FF4707"/>
    <w:rsid w:val="00FF4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D24"/>
  <w15:chartTrackingRefBased/>
  <w15:docId w15:val="{92A62350-957A-4BAD-ABA7-4D55556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104C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104C2"/>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0104C2"/>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0104C2"/>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0104C2"/>
    <w:rPr>
      <w:rFonts w:ascii="Times New Roman" w:eastAsia="Times New Roman" w:hAnsi="Times New Roman" w:cs="Times New Roman"/>
      <w:sz w:val="20"/>
      <w:szCs w:val="20"/>
    </w:rPr>
  </w:style>
  <w:style w:type="character" w:styleId="Puslapioinaosnuoroda">
    <w:name w:val="footnote reference"/>
    <w:uiPriority w:val="99"/>
    <w:rsid w:val="000104C2"/>
    <w:rPr>
      <w:rFonts w:cs="Times New Roman"/>
      <w:vertAlign w:val="superscript"/>
    </w:rPr>
  </w:style>
  <w:style w:type="paragraph" w:customStyle="1" w:styleId="bodytext">
    <w:name w:val="bodytext"/>
    <w:basedOn w:val="prastasis"/>
    <w:uiPriority w:val="99"/>
    <w:rsid w:val="0001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0104C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104C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0104C2"/>
    <w:rPr>
      <w:color w:val="0563C1" w:themeColor="hyperlink"/>
      <w:u w:val="single"/>
    </w:rPr>
  </w:style>
  <w:style w:type="paragraph" w:styleId="Antrats">
    <w:name w:val="header"/>
    <w:basedOn w:val="prastasis"/>
    <w:link w:val="AntratsDiagrama"/>
    <w:uiPriority w:val="99"/>
    <w:unhideWhenUsed/>
    <w:rsid w:val="000104C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0104C2"/>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104C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0104C2"/>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04C2"/>
    <w:rPr>
      <w:sz w:val="20"/>
      <w:szCs w:val="20"/>
    </w:rPr>
  </w:style>
  <w:style w:type="character" w:customStyle="1" w:styleId="DebesliotekstasDiagrama">
    <w:name w:val="Debesėlio tekstas Diagrama"/>
    <w:basedOn w:val="Numatytasispastraiposriftas"/>
    <w:link w:val="Debesliotekstas"/>
    <w:uiPriority w:val="99"/>
    <w:semiHidden/>
    <w:rsid w:val="000104C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104C2"/>
    <w:pPr>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uiPriority w:val="99"/>
    <w:semiHidden/>
    <w:rsid w:val="000104C2"/>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0104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104C2"/>
    <w:rPr>
      <w:b/>
      <w:bCs/>
    </w:rPr>
  </w:style>
  <w:style w:type="character" w:customStyle="1" w:styleId="KomentarotemaDiagrama1">
    <w:name w:val="Komentaro tema Diagrama1"/>
    <w:basedOn w:val="KomentarotekstasDiagrama1"/>
    <w:uiPriority w:val="99"/>
    <w:semiHidden/>
    <w:rsid w:val="000104C2"/>
    <w:rPr>
      <w:b/>
      <w:bCs/>
      <w:sz w:val="20"/>
      <w:szCs w:val="20"/>
    </w:rPr>
  </w:style>
  <w:style w:type="character" w:styleId="Komentaronuoroda">
    <w:name w:val="annotation reference"/>
    <w:basedOn w:val="Numatytasispastraiposriftas"/>
    <w:uiPriority w:val="99"/>
    <w:semiHidden/>
    <w:unhideWhenUsed/>
    <w:rsid w:val="000104C2"/>
    <w:rPr>
      <w:sz w:val="16"/>
      <w:szCs w:val="16"/>
    </w:rPr>
  </w:style>
  <w:style w:type="character" w:styleId="Perirtashipersaitas">
    <w:name w:val="FollowedHyperlink"/>
    <w:basedOn w:val="Numatytasispastraiposriftas"/>
    <w:uiPriority w:val="99"/>
    <w:semiHidden/>
    <w:unhideWhenUsed/>
    <w:rsid w:val="000104C2"/>
    <w:rPr>
      <w:color w:val="954F72" w:themeColor="followedHyperlink"/>
      <w:u w:val="single"/>
    </w:rPr>
  </w:style>
  <w:style w:type="character" w:styleId="Neapdorotaspaminjimas">
    <w:name w:val="Unresolved Mention"/>
    <w:basedOn w:val="Numatytasispastraiposriftas"/>
    <w:uiPriority w:val="99"/>
    <w:semiHidden/>
    <w:unhideWhenUsed/>
    <w:rsid w:val="000104C2"/>
    <w:rPr>
      <w:color w:val="808080"/>
      <w:shd w:val="clear" w:color="auto" w:fill="E6E6E6"/>
    </w:rPr>
  </w:style>
  <w:style w:type="character" w:customStyle="1" w:styleId="normal-h">
    <w:name w:val="normal-h"/>
    <w:basedOn w:val="Numatytasispastraiposriftas"/>
    <w:rsid w:val="000104C2"/>
  </w:style>
  <w:style w:type="paragraph" w:styleId="Pataisymai">
    <w:name w:val="Revision"/>
    <w:hidden/>
    <w:uiPriority w:val="99"/>
    <w:semiHidden/>
    <w:rsid w:val="000104C2"/>
    <w:pPr>
      <w:spacing w:after="0" w:line="240" w:lineRule="auto"/>
    </w:pPr>
    <w:rPr>
      <w:rFonts w:ascii="Times New Roman" w:hAnsi="Times New Roman"/>
      <w:sz w:val="24"/>
    </w:rPr>
  </w:style>
  <w:style w:type="character" w:customStyle="1" w:styleId="fontstyle01">
    <w:name w:val="fontstyle01"/>
    <w:basedOn w:val="Numatytasispastraiposriftas"/>
    <w:rsid w:val="000104C2"/>
    <w:rPr>
      <w:rFonts w:ascii="TimesNewRomanPSMT" w:hAnsi="TimesNewRomanPSMT" w:hint="default"/>
      <w:b w:val="0"/>
      <w:bCs w:val="0"/>
      <w:i w:val="0"/>
      <w:iCs w:val="0"/>
      <w:color w:val="000000"/>
      <w:sz w:val="24"/>
      <w:szCs w:val="24"/>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iPriority w:val="99"/>
    <w:unhideWhenUsed/>
    <w:qFormat/>
    <w:rsid w:val="000104C2"/>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104C2"/>
    <w:rPr>
      <w:rFonts w:ascii="Times New Roman" w:eastAsia="Times New Roman" w:hAnsi="Times New Roman" w:cs="Times New Roman"/>
      <w:sz w:val="24"/>
      <w:szCs w:val="20"/>
    </w:rPr>
  </w:style>
  <w:style w:type="table" w:styleId="Lentelstinklelis">
    <w:name w:val="Table Grid"/>
    <w:basedOn w:val="prastojilentel"/>
    <w:uiPriority w:val="39"/>
    <w:rsid w:val="0001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94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5DF"/>
  </w:style>
  <w:style w:type="character" w:customStyle="1" w:styleId="ui-provider">
    <w:name w:val="ui-provider"/>
    <w:basedOn w:val="Numatytasispastraiposriftas"/>
    <w:rsid w:val="003C3EC8"/>
  </w:style>
  <w:style w:type="paragraph" w:styleId="prastasiniatinklio">
    <w:name w:val="Normal (Web)"/>
    <w:basedOn w:val="prastasis"/>
    <w:uiPriority w:val="99"/>
    <w:unhideWhenUsed/>
    <w:rsid w:val="00E11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Numatytasispastraiposriftas"/>
    <w:rsid w:val="008E47E6"/>
    <w:rPr>
      <w:rFonts w:ascii="Calibri Light" w:eastAsia="Times New Roman" w:hAnsi="Calibri Light" w:cs="Times New Roman"/>
      <w:color w:val="2F5496"/>
      <w:kern w:val="0"/>
      <w:sz w:val="32"/>
      <w:szCs w:val="32"/>
    </w:rPr>
  </w:style>
  <w:style w:type="character" w:styleId="Emfaz">
    <w:name w:val="Emphasis"/>
    <w:basedOn w:val="Numatytasispastraiposriftas"/>
    <w:uiPriority w:val="20"/>
    <w:qFormat/>
    <w:rsid w:val="00F70FDC"/>
    <w:rPr>
      <w:i/>
      <w:iCs/>
    </w:rPr>
  </w:style>
  <w:style w:type="character" w:customStyle="1" w:styleId="cf01">
    <w:name w:val="cf01"/>
    <w:basedOn w:val="Numatytasispastraiposriftas"/>
    <w:rsid w:val="00227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41">
      <w:bodyDiv w:val="1"/>
      <w:marLeft w:val="0"/>
      <w:marRight w:val="0"/>
      <w:marTop w:val="0"/>
      <w:marBottom w:val="0"/>
      <w:divBdr>
        <w:top w:val="none" w:sz="0" w:space="0" w:color="auto"/>
        <w:left w:val="none" w:sz="0" w:space="0" w:color="auto"/>
        <w:bottom w:val="none" w:sz="0" w:space="0" w:color="auto"/>
        <w:right w:val="none" w:sz="0" w:space="0" w:color="auto"/>
      </w:divBdr>
    </w:div>
    <w:div w:id="567963418">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32407257">
      <w:bodyDiv w:val="1"/>
      <w:marLeft w:val="0"/>
      <w:marRight w:val="0"/>
      <w:marTop w:val="0"/>
      <w:marBottom w:val="0"/>
      <w:divBdr>
        <w:top w:val="none" w:sz="0" w:space="0" w:color="auto"/>
        <w:left w:val="none" w:sz="0" w:space="0" w:color="auto"/>
        <w:bottom w:val="none" w:sz="0" w:space="0" w:color="auto"/>
        <w:right w:val="none" w:sz="0" w:space="0" w:color="auto"/>
      </w:divBdr>
    </w:div>
    <w:div w:id="1339040970">
      <w:bodyDiv w:val="1"/>
      <w:marLeft w:val="0"/>
      <w:marRight w:val="0"/>
      <w:marTop w:val="0"/>
      <w:marBottom w:val="0"/>
      <w:divBdr>
        <w:top w:val="none" w:sz="0" w:space="0" w:color="auto"/>
        <w:left w:val="none" w:sz="0" w:space="0" w:color="auto"/>
        <w:bottom w:val="none" w:sz="0" w:space="0" w:color="auto"/>
        <w:right w:val="none" w:sz="0" w:space="0" w:color="auto"/>
      </w:divBdr>
    </w:div>
    <w:div w:id="1398046131">
      <w:bodyDiv w:val="1"/>
      <w:marLeft w:val="0"/>
      <w:marRight w:val="0"/>
      <w:marTop w:val="0"/>
      <w:marBottom w:val="0"/>
      <w:divBdr>
        <w:top w:val="none" w:sz="0" w:space="0" w:color="auto"/>
        <w:left w:val="none" w:sz="0" w:space="0" w:color="auto"/>
        <w:bottom w:val="none" w:sz="0" w:space="0" w:color="auto"/>
        <w:right w:val="none" w:sz="0" w:space="0" w:color="auto"/>
      </w:divBdr>
    </w:div>
    <w:div w:id="15283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3EBEF9B1AAB"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e-seimas.lrs.lt/portal/legalAct/lt/TAD/daa0e4a05c3c11e7a53b83ca0142260e/asr"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4D996343D0A34A8202EC2EF9B4EB3E" ma:contentTypeVersion="3" ma:contentTypeDescription="Create a new document." ma:contentTypeScope="" ma:versionID="5aebffe6203ac7af085930bc8b7b395d">
  <xsd:schema xmlns:xsd="http://www.w3.org/2001/XMLSchema" xmlns:xs="http://www.w3.org/2001/XMLSchema" xmlns:p="http://schemas.microsoft.com/office/2006/metadata/properties" xmlns:ns2="50764de2-5db8-4713-ba8e-d0cd546bd4d2" targetNamespace="http://schemas.microsoft.com/office/2006/metadata/properties" ma:root="true" ma:fieldsID="6e3f9f1b0d787b96ead7f0aec532ea85" ns2:_="">
    <xsd:import namespace="50764de2-5db8-4713-ba8e-d0cd546bd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4de2-5db8-4713-ba8e-d0cd546bd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C3EAB-EF13-41E0-A91B-06425A9E5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1750F-998A-4CFF-83B9-A3321F67E1C8}">
  <ds:schemaRefs>
    <ds:schemaRef ds:uri="http://schemas.openxmlformats.org/officeDocument/2006/bibliography"/>
  </ds:schemaRefs>
</ds:datastoreItem>
</file>

<file path=customXml/itemProps3.xml><?xml version="1.0" encoding="utf-8"?>
<ds:datastoreItem xmlns:ds="http://schemas.openxmlformats.org/officeDocument/2006/customXml" ds:itemID="{FF6A9E26-39C2-4E1D-8467-105BEA4B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4de2-5db8-4713-ba8e-d0cd546bd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2804A-E8BF-485F-A669-E114E9014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24</Pages>
  <Words>61819</Words>
  <Characters>35237</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Baltmiškis</dc:creator>
  <cp:keywords/>
  <dc:description/>
  <cp:lastModifiedBy>Irena Kudzinskienė</cp:lastModifiedBy>
  <cp:revision>6</cp:revision>
  <cp:lastPrinted>2023-08-31T06:38:00Z</cp:lastPrinted>
  <dcterms:created xsi:type="dcterms:W3CDTF">2024-12-31T07:40:00Z</dcterms:created>
  <dcterms:modified xsi:type="dcterms:W3CDTF">2024-12-31T08:47:00Z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0x010100004D996343D0A34A8202EC2EF9B4EB3E</vt:lpwstr>
  </property>
</Properties>
</file>