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F6B5D" w14:textId="77777777" w:rsidR="00B767F3" w:rsidRDefault="00B767F3">
      <w:pPr>
        <w:tabs>
          <w:tab w:val="center" w:pos="4680"/>
          <w:tab w:val="right" w:pos="9360"/>
        </w:tabs>
      </w:pPr>
    </w:p>
    <w:p w14:paraId="21B35D46" w14:textId="77777777" w:rsidR="00B767F3" w:rsidRDefault="00B767F3">
      <w:pPr>
        <w:textAlignment w:val="baseline"/>
        <w:rPr>
          <w:sz w:val="18"/>
          <w:szCs w:val="18"/>
        </w:rPr>
      </w:pPr>
    </w:p>
    <w:p w14:paraId="790E13C1" w14:textId="77777777" w:rsidR="00B767F3" w:rsidRDefault="00B767F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51"/>
        </w:tabs>
        <w:jc w:val="center"/>
        <w:rPr>
          <w:b/>
          <w:caps/>
          <w:szCs w:val="24"/>
        </w:rPr>
      </w:pPr>
    </w:p>
    <w:p w14:paraId="2C18BE56" w14:textId="1487E03D" w:rsidR="00B767F3" w:rsidRDefault="00DD7479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51"/>
        </w:tabs>
        <w:jc w:val="center"/>
        <w:rPr>
          <w:b/>
          <w:caps/>
          <w:szCs w:val="24"/>
        </w:rPr>
      </w:pPr>
      <w:r>
        <w:rPr>
          <w:b/>
          <w:caps/>
          <w:szCs w:val="24"/>
        </w:rPr>
        <w:t xml:space="preserve">Prekių pirkimo-pardavimo sutarties </w:t>
      </w:r>
      <w:r>
        <w:rPr>
          <w:b/>
          <w:bCs/>
          <w:caps/>
          <w:szCs w:val="24"/>
        </w:rPr>
        <w:t>Specialiosios</w:t>
      </w:r>
      <w:r>
        <w:rPr>
          <w:b/>
          <w:caps/>
          <w:szCs w:val="24"/>
        </w:rPr>
        <w:t xml:space="preserve"> sąlygos</w:t>
      </w:r>
      <w:r w:rsidR="00A60D5E">
        <w:rPr>
          <w:b/>
          <w:caps/>
          <w:szCs w:val="24"/>
        </w:rPr>
        <w:t xml:space="preserve"> (PROJEKTAS)</w:t>
      </w:r>
    </w:p>
    <w:p w14:paraId="4C4AC062" w14:textId="77777777" w:rsidR="00B767F3" w:rsidRDefault="00B767F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51"/>
        </w:tabs>
        <w:jc w:val="center"/>
        <w:rPr>
          <w:b/>
          <w:caps/>
          <w:szCs w:val="24"/>
        </w:rPr>
      </w:pPr>
    </w:p>
    <w:p w14:paraId="0B9F2BB7" w14:textId="77777777" w:rsidR="00B767F3" w:rsidRDefault="00B767F3" w:rsidP="003B51A7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51"/>
        </w:tabs>
        <w:rPr>
          <w:caps/>
          <w:szCs w:val="24"/>
        </w:rPr>
      </w:pPr>
    </w:p>
    <w:p w14:paraId="745CBC8E" w14:textId="77777777" w:rsidR="00B767F3" w:rsidRDefault="00B767F3">
      <w:pPr>
        <w:jc w:val="center"/>
        <w:rPr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48"/>
        <w:gridCol w:w="2177"/>
        <w:gridCol w:w="2362"/>
        <w:gridCol w:w="2571"/>
      </w:tblGrid>
      <w:tr w:rsidR="00B767F3" w14:paraId="079717A4" w14:textId="77777777">
        <w:tc>
          <w:tcPr>
            <w:tcW w:w="2448" w:type="dxa"/>
          </w:tcPr>
          <w:p w14:paraId="24BA92D1" w14:textId="77777777" w:rsidR="00B767F3" w:rsidRDefault="00DD7479">
            <w:pPr>
              <w:jc w:val="both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Sutarties pavadinimas</w:t>
            </w:r>
          </w:p>
        </w:tc>
        <w:tc>
          <w:tcPr>
            <w:tcW w:w="7110" w:type="dxa"/>
            <w:gridSpan w:val="3"/>
          </w:tcPr>
          <w:p w14:paraId="249F1FE3" w14:textId="16875A04" w:rsidR="00B767F3" w:rsidRDefault="0036247E">
            <w:pPr>
              <w:jc w:val="both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Savaeigio teleskopinio krautuvo </w:t>
            </w:r>
            <w:r w:rsidR="00E12601">
              <w:rPr>
                <w:kern w:val="2"/>
                <w:szCs w:val="24"/>
              </w:rPr>
              <w:t>pirkim</w:t>
            </w:r>
            <w:r w:rsidR="00636166">
              <w:rPr>
                <w:kern w:val="2"/>
                <w:szCs w:val="24"/>
              </w:rPr>
              <w:t>o -pardavimo sutartis</w:t>
            </w:r>
          </w:p>
        </w:tc>
      </w:tr>
      <w:tr w:rsidR="00B767F3" w14:paraId="56375B6F" w14:textId="77777777">
        <w:tc>
          <w:tcPr>
            <w:tcW w:w="2448" w:type="dxa"/>
          </w:tcPr>
          <w:p w14:paraId="4A72AFB1" w14:textId="77777777" w:rsidR="00B767F3" w:rsidRDefault="00DD7479">
            <w:pPr>
              <w:jc w:val="both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Sutarties data</w:t>
            </w:r>
          </w:p>
        </w:tc>
        <w:tc>
          <w:tcPr>
            <w:tcW w:w="2177" w:type="dxa"/>
          </w:tcPr>
          <w:p w14:paraId="2CCAED39" w14:textId="77777777" w:rsidR="00B767F3" w:rsidRDefault="00B767F3">
            <w:pPr>
              <w:jc w:val="both"/>
              <w:rPr>
                <w:kern w:val="2"/>
                <w:szCs w:val="24"/>
              </w:rPr>
            </w:pPr>
          </w:p>
        </w:tc>
        <w:tc>
          <w:tcPr>
            <w:tcW w:w="2362" w:type="dxa"/>
          </w:tcPr>
          <w:p w14:paraId="7FFB67F7" w14:textId="77777777" w:rsidR="00B767F3" w:rsidRDefault="00DD7479">
            <w:pPr>
              <w:jc w:val="both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Sutarties numeris</w:t>
            </w:r>
          </w:p>
        </w:tc>
        <w:tc>
          <w:tcPr>
            <w:tcW w:w="2571" w:type="dxa"/>
          </w:tcPr>
          <w:p w14:paraId="6AD05AC6" w14:textId="77777777" w:rsidR="00B767F3" w:rsidRDefault="00B767F3">
            <w:pPr>
              <w:jc w:val="both"/>
              <w:rPr>
                <w:kern w:val="2"/>
                <w:szCs w:val="24"/>
              </w:rPr>
            </w:pPr>
          </w:p>
        </w:tc>
      </w:tr>
    </w:tbl>
    <w:p w14:paraId="24BB94C2" w14:textId="77777777" w:rsidR="00B767F3" w:rsidRDefault="00B767F3">
      <w:pPr>
        <w:jc w:val="both"/>
        <w:rPr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8"/>
        <w:gridCol w:w="3240"/>
        <w:gridCol w:w="3510"/>
      </w:tblGrid>
      <w:tr w:rsidR="00B767F3" w14:paraId="6C5DC4DA" w14:textId="77777777">
        <w:tc>
          <w:tcPr>
            <w:tcW w:w="9558" w:type="dxa"/>
            <w:gridSpan w:val="3"/>
          </w:tcPr>
          <w:p w14:paraId="4B468B60" w14:textId="77777777" w:rsidR="00B767F3" w:rsidRDefault="00DD7479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1. SUTARTIES ŠALYS</w:t>
            </w:r>
          </w:p>
        </w:tc>
      </w:tr>
      <w:tr w:rsidR="00E12601" w14:paraId="3344BE00" w14:textId="77777777">
        <w:tc>
          <w:tcPr>
            <w:tcW w:w="2808" w:type="dxa"/>
            <w:vMerge w:val="restart"/>
          </w:tcPr>
          <w:p w14:paraId="6455DD5F" w14:textId="77777777" w:rsidR="00E12601" w:rsidRDefault="00E12601" w:rsidP="00E12601">
            <w:pPr>
              <w:jc w:val="center"/>
              <w:rPr>
                <w:b/>
                <w:bCs/>
                <w:kern w:val="2"/>
                <w:szCs w:val="24"/>
              </w:rPr>
            </w:pPr>
          </w:p>
          <w:p w14:paraId="4D1A8138" w14:textId="77777777" w:rsidR="00E12601" w:rsidRDefault="00E12601" w:rsidP="00E12601">
            <w:pPr>
              <w:jc w:val="center"/>
              <w:rPr>
                <w:b/>
                <w:bCs/>
                <w:kern w:val="2"/>
                <w:szCs w:val="24"/>
              </w:rPr>
            </w:pPr>
          </w:p>
          <w:p w14:paraId="0CDC16EA" w14:textId="77777777" w:rsidR="00E12601" w:rsidRDefault="00E12601" w:rsidP="00E12601">
            <w:pPr>
              <w:jc w:val="center"/>
              <w:rPr>
                <w:b/>
                <w:bCs/>
                <w:kern w:val="2"/>
                <w:szCs w:val="24"/>
              </w:rPr>
            </w:pPr>
          </w:p>
          <w:p w14:paraId="7267D31D" w14:textId="77777777" w:rsidR="00E12601" w:rsidRDefault="00E12601" w:rsidP="00E12601">
            <w:pPr>
              <w:rPr>
                <w:b/>
                <w:bCs/>
                <w:kern w:val="2"/>
                <w:szCs w:val="24"/>
              </w:rPr>
            </w:pPr>
          </w:p>
          <w:p w14:paraId="141B0403" w14:textId="77777777" w:rsidR="00E12601" w:rsidRDefault="00E12601" w:rsidP="00E12601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1.1. Pirkėjas</w:t>
            </w:r>
          </w:p>
        </w:tc>
        <w:tc>
          <w:tcPr>
            <w:tcW w:w="3240" w:type="dxa"/>
          </w:tcPr>
          <w:p w14:paraId="6B759FF5" w14:textId="77777777" w:rsidR="00E12601" w:rsidRDefault="00E12601" w:rsidP="00E12601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1.1.1. Pavadinimas</w:t>
            </w:r>
          </w:p>
        </w:tc>
        <w:tc>
          <w:tcPr>
            <w:tcW w:w="3510" w:type="dxa"/>
          </w:tcPr>
          <w:p w14:paraId="1A86750A" w14:textId="668F3713" w:rsidR="00E12601" w:rsidRDefault="0036247E" w:rsidP="00475762">
            <w:pPr>
              <w:jc w:val="center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Kauno rajono savivaldybės administracija</w:t>
            </w:r>
          </w:p>
        </w:tc>
      </w:tr>
      <w:tr w:rsidR="00E12601" w14:paraId="3C548A23" w14:textId="77777777">
        <w:tc>
          <w:tcPr>
            <w:tcW w:w="2808" w:type="dxa"/>
            <w:vMerge/>
          </w:tcPr>
          <w:p w14:paraId="6F39D6C5" w14:textId="77777777" w:rsidR="00E12601" w:rsidRDefault="00E12601" w:rsidP="00E12601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18F13C6E" w14:textId="77777777" w:rsidR="00E12601" w:rsidRDefault="00E12601" w:rsidP="00E12601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1.1.2. Juridinio asmens kodas</w:t>
            </w:r>
          </w:p>
        </w:tc>
        <w:tc>
          <w:tcPr>
            <w:tcW w:w="3510" w:type="dxa"/>
          </w:tcPr>
          <w:p w14:paraId="79A7FAFC" w14:textId="085002F6" w:rsidR="00E12601" w:rsidRDefault="0036247E" w:rsidP="00E12601">
            <w:pPr>
              <w:jc w:val="center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188756386</w:t>
            </w:r>
          </w:p>
        </w:tc>
      </w:tr>
      <w:tr w:rsidR="00E12601" w14:paraId="7E406A40" w14:textId="77777777" w:rsidTr="00DD74B0">
        <w:trPr>
          <w:trHeight w:val="402"/>
        </w:trPr>
        <w:tc>
          <w:tcPr>
            <w:tcW w:w="2808" w:type="dxa"/>
            <w:vMerge/>
          </w:tcPr>
          <w:p w14:paraId="12442C78" w14:textId="77777777" w:rsidR="00E12601" w:rsidRDefault="00E12601" w:rsidP="00E12601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5C6AC392" w14:textId="77777777" w:rsidR="00E12601" w:rsidRDefault="00E12601" w:rsidP="00E12601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1.1.3. Adresas</w:t>
            </w:r>
          </w:p>
        </w:tc>
        <w:tc>
          <w:tcPr>
            <w:tcW w:w="3510" w:type="dxa"/>
          </w:tcPr>
          <w:p w14:paraId="06DD98ED" w14:textId="588C3344" w:rsidR="00E12601" w:rsidRDefault="0036247E" w:rsidP="00DD74B0">
            <w:pPr>
              <w:jc w:val="center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Savanorių pr.</w:t>
            </w:r>
            <w:r w:rsidR="00475762" w:rsidRPr="00475762">
              <w:rPr>
                <w:kern w:val="2"/>
                <w:szCs w:val="24"/>
              </w:rPr>
              <w:t xml:space="preserve"> </w:t>
            </w:r>
            <w:r>
              <w:rPr>
                <w:kern w:val="2"/>
                <w:szCs w:val="24"/>
              </w:rPr>
              <w:t>371, 49386 Kaunas</w:t>
            </w:r>
          </w:p>
        </w:tc>
      </w:tr>
      <w:tr w:rsidR="00E12601" w14:paraId="3B5E3967" w14:textId="77777777">
        <w:tc>
          <w:tcPr>
            <w:tcW w:w="2808" w:type="dxa"/>
            <w:vMerge/>
          </w:tcPr>
          <w:p w14:paraId="08391543" w14:textId="77777777" w:rsidR="00E12601" w:rsidRDefault="00E12601" w:rsidP="00E12601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10F15022" w14:textId="77777777" w:rsidR="00E12601" w:rsidRDefault="00E12601" w:rsidP="00E12601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1.1.4. PVM mokėtojo kodas</w:t>
            </w:r>
          </w:p>
        </w:tc>
        <w:tc>
          <w:tcPr>
            <w:tcW w:w="3510" w:type="dxa"/>
          </w:tcPr>
          <w:p w14:paraId="149BE2F3" w14:textId="6762E977" w:rsidR="00E12601" w:rsidRDefault="0036247E" w:rsidP="00E12601">
            <w:pPr>
              <w:jc w:val="center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-</w:t>
            </w:r>
          </w:p>
        </w:tc>
      </w:tr>
      <w:tr w:rsidR="00E12601" w14:paraId="0320FC63" w14:textId="77777777">
        <w:tc>
          <w:tcPr>
            <w:tcW w:w="2808" w:type="dxa"/>
            <w:vMerge/>
          </w:tcPr>
          <w:p w14:paraId="28CCF5F1" w14:textId="77777777" w:rsidR="00E12601" w:rsidRDefault="00E12601" w:rsidP="00E12601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5A03EA01" w14:textId="77777777" w:rsidR="00E12601" w:rsidRDefault="00E12601" w:rsidP="00E12601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1.1.5. Atsiskaitomoji sąskaita</w:t>
            </w:r>
          </w:p>
        </w:tc>
        <w:tc>
          <w:tcPr>
            <w:tcW w:w="3510" w:type="dxa"/>
          </w:tcPr>
          <w:p w14:paraId="6334FED4" w14:textId="7FEBD4D4" w:rsidR="00E12601" w:rsidRDefault="0036247E" w:rsidP="0036247E">
            <w:pPr>
              <w:jc w:val="center"/>
              <w:rPr>
                <w:kern w:val="2"/>
                <w:szCs w:val="24"/>
              </w:rPr>
            </w:pPr>
            <w:r w:rsidRPr="004F034C">
              <w:t>LT914010042503135057</w:t>
            </w:r>
          </w:p>
        </w:tc>
      </w:tr>
      <w:tr w:rsidR="00E12601" w14:paraId="1FDDE4A8" w14:textId="77777777">
        <w:tc>
          <w:tcPr>
            <w:tcW w:w="2808" w:type="dxa"/>
            <w:vMerge/>
          </w:tcPr>
          <w:p w14:paraId="237F0EA0" w14:textId="77777777" w:rsidR="00E12601" w:rsidRDefault="00E12601" w:rsidP="00E12601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5C60CD7E" w14:textId="77777777" w:rsidR="00E12601" w:rsidRDefault="00E12601" w:rsidP="00E12601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1.1.6. Bankas, banko kodas</w:t>
            </w:r>
          </w:p>
        </w:tc>
        <w:tc>
          <w:tcPr>
            <w:tcW w:w="3510" w:type="dxa"/>
          </w:tcPr>
          <w:p w14:paraId="48BB048F" w14:textId="77777777" w:rsidR="0036247E" w:rsidRPr="004F034C" w:rsidRDefault="0036247E" w:rsidP="0036247E">
            <w:pPr>
              <w:autoSpaceDE w:val="0"/>
              <w:autoSpaceDN w:val="0"/>
              <w:adjustRightInd w:val="0"/>
              <w:jc w:val="center"/>
            </w:pPr>
            <w:r w:rsidRPr="004F034C">
              <w:t>Luminor Bank AS Lietuvos skyrius</w:t>
            </w:r>
          </w:p>
          <w:p w14:paraId="08B8428E" w14:textId="7E967120" w:rsidR="00E12601" w:rsidRDefault="0036247E" w:rsidP="00475762">
            <w:pPr>
              <w:jc w:val="center"/>
              <w:rPr>
                <w:kern w:val="2"/>
                <w:szCs w:val="24"/>
              </w:rPr>
            </w:pPr>
            <w:r w:rsidRPr="004F034C">
              <w:t>40100</w:t>
            </w:r>
          </w:p>
        </w:tc>
      </w:tr>
      <w:tr w:rsidR="00E12601" w14:paraId="708A92F3" w14:textId="77777777">
        <w:tc>
          <w:tcPr>
            <w:tcW w:w="2808" w:type="dxa"/>
            <w:vMerge/>
          </w:tcPr>
          <w:p w14:paraId="1E99B4CF" w14:textId="77777777" w:rsidR="00E12601" w:rsidRDefault="00E12601" w:rsidP="00E12601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09BA3062" w14:textId="77777777" w:rsidR="00E12601" w:rsidRDefault="00E12601" w:rsidP="00E12601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1.1.7. Telefonas</w:t>
            </w:r>
          </w:p>
        </w:tc>
        <w:tc>
          <w:tcPr>
            <w:tcW w:w="3510" w:type="dxa"/>
          </w:tcPr>
          <w:p w14:paraId="46DEE882" w14:textId="3DC5D12A" w:rsidR="00E12601" w:rsidRDefault="0036247E" w:rsidP="00E12601">
            <w:pPr>
              <w:jc w:val="center"/>
              <w:rPr>
                <w:kern w:val="2"/>
                <w:szCs w:val="24"/>
              </w:rPr>
            </w:pPr>
            <w:r>
              <w:t>+370 37 305503</w:t>
            </w:r>
          </w:p>
        </w:tc>
      </w:tr>
      <w:tr w:rsidR="00E12601" w14:paraId="78C537A6" w14:textId="77777777">
        <w:tc>
          <w:tcPr>
            <w:tcW w:w="2808" w:type="dxa"/>
            <w:vMerge/>
          </w:tcPr>
          <w:p w14:paraId="0F34584F" w14:textId="77777777" w:rsidR="00E12601" w:rsidRDefault="00E12601" w:rsidP="00E12601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662C950E" w14:textId="77777777" w:rsidR="00E12601" w:rsidRDefault="00E12601" w:rsidP="00E12601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1.1.8. El. paštas</w:t>
            </w:r>
          </w:p>
        </w:tc>
        <w:tc>
          <w:tcPr>
            <w:tcW w:w="3510" w:type="dxa"/>
          </w:tcPr>
          <w:p w14:paraId="575F296E" w14:textId="6A8967D0" w:rsidR="00E12601" w:rsidRDefault="0036247E" w:rsidP="00E12601">
            <w:pPr>
              <w:jc w:val="center"/>
              <w:rPr>
                <w:kern w:val="2"/>
                <w:szCs w:val="24"/>
              </w:rPr>
            </w:pPr>
            <w:hyperlink r:id="rId10" w:history="1">
              <w:r w:rsidRPr="001D7D5B">
                <w:rPr>
                  <w:rStyle w:val="Hipersaitas"/>
                  <w:rFonts w:ascii="Times New Roman" w:hAnsi="Times New Roman"/>
                  <w:kern w:val="2"/>
                  <w:szCs w:val="24"/>
                </w:rPr>
                <w:t>info@krs.lt</w:t>
              </w:r>
            </w:hyperlink>
          </w:p>
        </w:tc>
      </w:tr>
      <w:tr w:rsidR="00E12601" w14:paraId="75BE758F" w14:textId="77777777" w:rsidTr="00DD74B0">
        <w:trPr>
          <w:trHeight w:val="551"/>
        </w:trPr>
        <w:tc>
          <w:tcPr>
            <w:tcW w:w="2808" w:type="dxa"/>
            <w:vMerge/>
          </w:tcPr>
          <w:p w14:paraId="40F4E194" w14:textId="77777777" w:rsidR="00E12601" w:rsidRDefault="00E12601" w:rsidP="00E12601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0D7EB16D" w14:textId="77777777" w:rsidR="00E12601" w:rsidRDefault="00E12601" w:rsidP="00E12601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1.1.9. Šalies atstovas</w:t>
            </w:r>
          </w:p>
        </w:tc>
        <w:tc>
          <w:tcPr>
            <w:tcW w:w="3510" w:type="dxa"/>
          </w:tcPr>
          <w:p w14:paraId="5EFA25CA" w14:textId="4A957CE9" w:rsidR="00475762" w:rsidRPr="00475762" w:rsidRDefault="0036247E" w:rsidP="00475762">
            <w:pPr>
              <w:jc w:val="center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D</w:t>
            </w:r>
            <w:r w:rsidR="00475762" w:rsidRPr="00475762">
              <w:rPr>
                <w:kern w:val="2"/>
                <w:szCs w:val="24"/>
              </w:rPr>
              <w:t>irektorius</w:t>
            </w:r>
          </w:p>
          <w:p w14:paraId="50696116" w14:textId="75EC1834" w:rsidR="00E12601" w:rsidRDefault="0036247E" w:rsidP="00DD74B0">
            <w:pPr>
              <w:jc w:val="center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M</w:t>
            </w:r>
            <w:r>
              <w:t>antas Rikteris</w:t>
            </w:r>
          </w:p>
        </w:tc>
      </w:tr>
      <w:tr w:rsidR="00E12601" w14:paraId="10B903FF" w14:textId="77777777">
        <w:tc>
          <w:tcPr>
            <w:tcW w:w="2808" w:type="dxa"/>
            <w:vMerge/>
          </w:tcPr>
          <w:p w14:paraId="26B0F6B9" w14:textId="77777777" w:rsidR="00E12601" w:rsidRDefault="00E12601" w:rsidP="00E12601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6DF5CFC7" w14:textId="77777777" w:rsidR="00E12601" w:rsidRDefault="00E12601" w:rsidP="00E12601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1.1.10. Atstovavimo pagrindas</w:t>
            </w:r>
          </w:p>
        </w:tc>
        <w:tc>
          <w:tcPr>
            <w:tcW w:w="3510" w:type="dxa"/>
          </w:tcPr>
          <w:p w14:paraId="0A30E475" w14:textId="3BC1738F" w:rsidR="00E12601" w:rsidRDefault="00DD74B0" w:rsidP="00E12601">
            <w:pPr>
              <w:jc w:val="center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Administracijos nuostatai</w:t>
            </w:r>
          </w:p>
        </w:tc>
      </w:tr>
      <w:tr w:rsidR="00E12601" w14:paraId="297540DE" w14:textId="77777777">
        <w:tc>
          <w:tcPr>
            <w:tcW w:w="2808" w:type="dxa"/>
            <w:vMerge w:val="restart"/>
          </w:tcPr>
          <w:p w14:paraId="24DAF68D" w14:textId="77777777" w:rsidR="00E12601" w:rsidRDefault="00E12601" w:rsidP="00E12601">
            <w:pPr>
              <w:rPr>
                <w:b/>
                <w:bCs/>
                <w:kern w:val="2"/>
                <w:szCs w:val="24"/>
              </w:rPr>
            </w:pPr>
          </w:p>
          <w:p w14:paraId="7F313970" w14:textId="77777777" w:rsidR="00E12601" w:rsidRDefault="00E12601" w:rsidP="00E12601">
            <w:pPr>
              <w:rPr>
                <w:b/>
                <w:bCs/>
                <w:kern w:val="2"/>
                <w:szCs w:val="24"/>
              </w:rPr>
            </w:pPr>
          </w:p>
          <w:p w14:paraId="1E758310" w14:textId="77777777" w:rsidR="00E12601" w:rsidRDefault="00E12601" w:rsidP="00E12601">
            <w:pPr>
              <w:rPr>
                <w:b/>
                <w:bCs/>
                <w:color w:val="FF0000"/>
                <w:kern w:val="2"/>
                <w:szCs w:val="24"/>
              </w:rPr>
            </w:pPr>
          </w:p>
          <w:p w14:paraId="1D31BC94" w14:textId="77777777" w:rsidR="00E12601" w:rsidRDefault="00E12601" w:rsidP="00E12601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1.2. Tiekėjas</w:t>
            </w:r>
          </w:p>
          <w:p w14:paraId="1BC0DE4D" w14:textId="77777777" w:rsidR="00E12601" w:rsidRDefault="00E12601" w:rsidP="00E12601">
            <w:pPr>
              <w:rPr>
                <w:color w:val="0070C0"/>
                <w:kern w:val="2"/>
                <w:szCs w:val="24"/>
              </w:rPr>
            </w:pPr>
          </w:p>
          <w:p w14:paraId="511CF9A0" w14:textId="77777777" w:rsidR="00E12601" w:rsidRDefault="00E12601" w:rsidP="00E12601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14:paraId="5FA15E2B" w14:textId="77777777" w:rsidR="00E12601" w:rsidRDefault="00E12601" w:rsidP="00E12601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1.2.1. Pavadinimas</w:t>
            </w:r>
          </w:p>
        </w:tc>
        <w:tc>
          <w:tcPr>
            <w:tcW w:w="3510" w:type="dxa"/>
          </w:tcPr>
          <w:p w14:paraId="4CA678CD" w14:textId="25CAC9B0" w:rsidR="00E12601" w:rsidRDefault="00E12601" w:rsidP="00E12601">
            <w:pPr>
              <w:jc w:val="center"/>
              <w:rPr>
                <w:kern w:val="2"/>
                <w:szCs w:val="24"/>
              </w:rPr>
            </w:pPr>
          </w:p>
        </w:tc>
      </w:tr>
      <w:tr w:rsidR="00E12601" w14:paraId="5A1F4414" w14:textId="77777777">
        <w:tc>
          <w:tcPr>
            <w:tcW w:w="2808" w:type="dxa"/>
            <w:vMerge/>
          </w:tcPr>
          <w:p w14:paraId="124649CF" w14:textId="77777777" w:rsidR="00E12601" w:rsidRDefault="00E12601" w:rsidP="00E12601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14:paraId="2D8A56C7" w14:textId="77777777" w:rsidR="00E12601" w:rsidRDefault="00E12601" w:rsidP="00E12601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1.2.2. Juridinio asmens kodas</w:t>
            </w:r>
          </w:p>
        </w:tc>
        <w:tc>
          <w:tcPr>
            <w:tcW w:w="3510" w:type="dxa"/>
          </w:tcPr>
          <w:p w14:paraId="2F2FDC32" w14:textId="6FA81CD5" w:rsidR="00E12601" w:rsidRDefault="00E12601" w:rsidP="00E12601">
            <w:pPr>
              <w:jc w:val="center"/>
              <w:rPr>
                <w:kern w:val="2"/>
                <w:szCs w:val="24"/>
              </w:rPr>
            </w:pPr>
          </w:p>
        </w:tc>
      </w:tr>
      <w:tr w:rsidR="00E12601" w14:paraId="677DD19F" w14:textId="77777777">
        <w:tc>
          <w:tcPr>
            <w:tcW w:w="2808" w:type="dxa"/>
            <w:vMerge/>
          </w:tcPr>
          <w:p w14:paraId="7C838BE7" w14:textId="77777777" w:rsidR="00E12601" w:rsidRDefault="00E12601" w:rsidP="00E12601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14:paraId="5D9B188C" w14:textId="77777777" w:rsidR="00E12601" w:rsidRDefault="00E12601" w:rsidP="00E12601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1.2.3. Adresas</w:t>
            </w:r>
          </w:p>
        </w:tc>
        <w:tc>
          <w:tcPr>
            <w:tcW w:w="3510" w:type="dxa"/>
          </w:tcPr>
          <w:p w14:paraId="2209A7F9" w14:textId="1F67048D" w:rsidR="00E12601" w:rsidRDefault="00E12601" w:rsidP="00E12601">
            <w:pPr>
              <w:jc w:val="center"/>
              <w:rPr>
                <w:kern w:val="2"/>
                <w:szCs w:val="24"/>
              </w:rPr>
            </w:pPr>
          </w:p>
        </w:tc>
      </w:tr>
      <w:tr w:rsidR="00E12601" w14:paraId="6997CCAA" w14:textId="77777777">
        <w:tc>
          <w:tcPr>
            <w:tcW w:w="2808" w:type="dxa"/>
            <w:vMerge/>
          </w:tcPr>
          <w:p w14:paraId="60DFBC9E" w14:textId="77777777" w:rsidR="00E12601" w:rsidRDefault="00E12601" w:rsidP="00E12601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14:paraId="0253DCE8" w14:textId="77777777" w:rsidR="00E12601" w:rsidRDefault="00E12601" w:rsidP="00E12601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1.2.4. PVM mokėtojo kodas</w:t>
            </w:r>
          </w:p>
        </w:tc>
        <w:tc>
          <w:tcPr>
            <w:tcW w:w="3510" w:type="dxa"/>
          </w:tcPr>
          <w:p w14:paraId="664E6C26" w14:textId="4E2661B9" w:rsidR="00E12601" w:rsidRDefault="00E12601" w:rsidP="00E12601">
            <w:pPr>
              <w:jc w:val="center"/>
              <w:rPr>
                <w:kern w:val="2"/>
                <w:szCs w:val="24"/>
              </w:rPr>
            </w:pPr>
          </w:p>
        </w:tc>
      </w:tr>
      <w:tr w:rsidR="00E12601" w14:paraId="56511B3F" w14:textId="77777777">
        <w:tc>
          <w:tcPr>
            <w:tcW w:w="2808" w:type="dxa"/>
            <w:vMerge/>
          </w:tcPr>
          <w:p w14:paraId="7F9384F3" w14:textId="77777777" w:rsidR="00E12601" w:rsidRDefault="00E12601" w:rsidP="00E12601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14:paraId="59604D65" w14:textId="77777777" w:rsidR="00E12601" w:rsidRDefault="00E12601" w:rsidP="00E12601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1.2.5. Atsiskaitomoji sąskaita</w:t>
            </w:r>
          </w:p>
        </w:tc>
        <w:tc>
          <w:tcPr>
            <w:tcW w:w="3510" w:type="dxa"/>
          </w:tcPr>
          <w:p w14:paraId="5E8603EA" w14:textId="317FE181" w:rsidR="00E12601" w:rsidRDefault="00E12601" w:rsidP="00E12601">
            <w:pPr>
              <w:jc w:val="center"/>
              <w:rPr>
                <w:kern w:val="2"/>
                <w:szCs w:val="24"/>
              </w:rPr>
            </w:pPr>
          </w:p>
        </w:tc>
      </w:tr>
      <w:tr w:rsidR="00E12601" w14:paraId="76D25D72" w14:textId="77777777">
        <w:tc>
          <w:tcPr>
            <w:tcW w:w="2808" w:type="dxa"/>
            <w:vMerge/>
          </w:tcPr>
          <w:p w14:paraId="008F27AB" w14:textId="77777777" w:rsidR="00E12601" w:rsidRDefault="00E12601" w:rsidP="00E12601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14:paraId="0EF16E31" w14:textId="77777777" w:rsidR="00E12601" w:rsidRDefault="00E12601" w:rsidP="00E12601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1.2.6. Bankas, banko kodas</w:t>
            </w:r>
          </w:p>
        </w:tc>
        <w:tc>
          <w:tcPr>
            <w:tcW w:w="3510" w:type="dxa"/>
          </w:tcPr>
          <w:p w14:paraId="5F1D0193" w14:textId="11FAEFE7" w:rsidR="00E12601" w:rsidRDefault="00E12601" w:rsidP="00E12601">
            <w:pPr>
              <w:jc w:val="center"/>
              <w:rPr>
                <w:kern w:val="2"/>
                <w:szCs w:val="24"/>
              </w:rPr>
            </w:pPr>
          </w:p>
        </w:tc>
      </w:tr>
      <w:tr w:rsidR="00E12601" w14:paraId="76CF2E45" w14:textId="77777777">
        <w:tc>
          <w:tcPr>
            <w:tcW w:w="2808" w:type="dxa"/>
            <w:vMerge/>
          </w:tcPr>
          <w:p w14:paraId="7F57DC4A" w14:textId="77777777" w:rsidR="00E12601" w:rsidRDefault="00E12601" w:rsidP="00E12601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14:paraId="68AB0914" w14:textId="77777777" w:rsidR="00E12601" w:rsidRDefault="00E12601" w:rsidP="00E12601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1.2.7. Telefonas</w:t>
            </w:r>
          </w:p>
        </w:tc>
        <w:tc>
          <w:tcPr>
            <w:tcW w:w="3510" w:type="dxa"/>
          </w:tcPr>
          <w:p w14:paraId="04882A66" w14:textId="62D222D2" w:rsidR="00E12601" w:rsidRDefault="00E12601" w:rsidP="00E12601">
            <w:pPr>
              <w:jc w:val="center"/>
              <w:rPr>
                <w:kern w:val="2"/>
                <w:szCs w:val="24"/>
              </w:rPr>
            </w:pPr>
          </w:p>
        </w:tc>
      </w:tr>
      <w:tr w:rsidR="00E12601" w14:paraId="269EEE8D" w14:textId="77777777">
        <w:tc>
          <w:tcPr>
            <w:tcW w:w="2808" w:type="dxa"/>
            <w:vMerge/>
          </w:tcPr>
          <w:p w14:paraId="052EF525" w14:textId="77777777" w:rsidR="00E12601" w:rsidRDefault="00E12601" w:rsidP="00E12601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14:paraId="757F4B74" w14:textId="77777777" w:rsidR="00E12601" w:rsidRDefault="00E12601" w:rsidP="00E12601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1.2.8. El. paštas</w:t>
            </w:r>
          </w:p>
        </w:tc>
        <w:tc>
          <w:tcPr>
            <w:tcW w:w="3510" w:type="dxa"/>
          </w:tcPr>
          <w:p w14:paraId="2F7E9821" w14:textId="328EAB15" w:rsidR="00E12601" w:rsidRDefault="00E12601" w:rsidP="00E12601">
            <w:pPr>
              <w:jc w:val="center"/>
              <w:rPr>
                <w:kern w:val="2"/>
                <w:szCs w:val="24"/>
              </w:rPr>
            </w:pPr>
          </w:p>
        </w:tc>
      </w:tr>
      <w:tr w:rsidR="00E12601" w14:paraId="0CC1CDFC" w14:textId="77777777">
        <w:tc>
          <w:tcPr>
            <w:tcW w:w="2808" w:type="dxa"/>
            <w:vMerge/>
          </w:tcPr>
          <w:p w14:paraId="3A32526B" w14:textId="77777777" w:rsidR="00E12601" w:rsidRDefault="00E12601" w:rsidP="00E12601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14:paraId="37909961" w14:textId="77777777" w:rsidR="00E12601" w:rsidRDefault="00E12601" w:rsidP="00E12601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1.2.9. Šalies atstovas</w:t>
            </w:r>
          </w:p>
        </w:tc>
        <w:tc>
          <w:tcPr>
            <w:tcW w:w="3510" w:type="dxa"/>
          </w:tcPr>
          <w:p w14:paraId="4158F528" w14:textId="26460179" w:rsidR="00E12601" w:rsidRDefault="00E12601" w:rsidP="00E12601">
            <w:pPr>
              <w:jc w:val="center"/>
              <w:rPr>
                <w:kern w:val="2"/>
                <w:szCs w:val="24"/>
              </w:rPr>
            </w:pPr>
          </w:p>
        </w:tc>
      </w:tr>
      <w:tr w:rsidR="00E12601" w14:paraId="5CEC3529" w14:textId="77777777">
        <w:tc>
          <w:tcPr>
            <w:tcW w:w="2808" w:type="dxa"/>
            <w:vMerge/>
          </w:tcPr>
          <w:p w14:paraId="0207F6D8" w14:textId="77777777" w:rsidR="00E12601" w:rsidRDefault="00E12601" w:rsidP="00E12601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14:paraId="06957C16" w14:textId="77777777" w:rsidR="00E12601" w:rsidRDefault="00E12601" w:rsidP="00E12601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1.2.10. Atstovavimo pagrindas</w:t>
            </w:r>
          </w:p>
        </w:tc>
        <w:tc>
          <w:tcPr>
            <w:tcW w:w="3510" w:type="dxa"/>
          </w:tcPr>
          <w:p w14:paraId="2FC613A4" w14:textId="77777777" w:rsidR="00E12601" w:rsidRDefault="00E12601" w:rsidP="00E12601">
            <w:pPr>
              <w:jc w:val="center"/>
              <w:rPr>
                <w:kern w:val="2"/>
                <w:szCs w:val="24"/>
              </w:rPr>
            </w:pPr>
          </w:p>
        </w:tc>
      </w:tr>
    </w:tbl>
    <w:p w14:paraId="6CC0587F" w14:textId="77777777" w:rsidR="00B767F3" w:rsidRDefault="00B767F3">
      <w:pPr>
        <w:jc w:val="both"/>
        <w:rPr>
          <w:szCs w:val="24"/>
        </w:rPr>
      </w:pPr>
    </w:p>
    <w:tbl>
      <w:tblPr>
        <w:tblW w:w="95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32"/>
        <w:gridCol w:w="168"/>
        <w:gridCol w:w="7"/>
        <w:gridCol w:w="2080"/>
        <w:gridCol w:w="4748"/>
      </w:tblGrid>
      <w:tr w:rsidR="00B767F3" w14:paraId="3EFEA890" w14:textId="77777777">
        <w:trPr>
          <w:trHeight w:val="300"/>
        </w:trPr>
        <w:tc>
          <w:tcPr>
            <w:tcW w:w="9535" w:type="dxa"/>
            <w:gridSpan w:val="5"/>
          </w:tcPr>
          <w:p w14:paraId="2A0FE631" w14:textId="77777777" w:rsidR="00B767F3" w:rsidRDefault="00DD7479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2. ATSAKINGI ASMENYS</w:t>
            </w:r>
          </w:p>
        </w:tc>
      </w:tr>
      <w:tr w:rsidR="00B767F3" w14:paraId="433A9B5A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57015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2.1. Pirkėjo kontaktiniai asmenys, atsakingi už Sutarties vykdymą, Prekių priėmimą, Sąskaitų per informacinę sistemą SABIS priėmimą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9B250" w14:textId="77777777" w:rsidR="009C3FAF" w:rsidRDefault="009C3FAF" w:rsidP="00DD74B0">
            <w:pPr>
              <w:rPr>
                <w:color w:val="4472C4"/>
                <w:kern w:val="2"/>
                <w:szCs w:val="24"/>
              </w:rPr>
            </w:pPr>
          </w:p>
        </w:tc>
      </w:tr>
      <w:tr w:rsidR="00B767F3" w14:paraId="79A5CFAF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6A1F0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2.2. Tiekėjo kontaktiniai asmenys, </w:t>
            </w:r>
            <w:r>
              <w:rPr>
                <w:b/>
                <w:bCs/>
                <w:kern w:val="2"/>
                <w:szCs w:val="24"/>
              </w:rPr>
              <w:lastRenderedPageBreak/>
              <w:t>atsakingi už Sutarties vykdymą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F50A7" w14:textId="1E590A1A" w:rsidR="00B767F3" w:rsidRDefault="00B767F3">
            <w:pPr>
              <w:rPr>
                <w:color w:val="4472C4"/>
                <w:kern w:val="2"/>
                <w:szCs w:val="24"/>
              </w:rPr>
            </w:pPr>
          </w:p>
        </w:tc>
      </w:tr>
      <w:tr w:rsidR="00B767F3" w14:paraId="2A3330D6" w14:textId="77777777">
        <w:trPr>
          <w:trHeight w:val="300"/>
        </w:trPr>
        <w:tc>
          <w:tcPr>
            <w:tcW w:w="9535" w:type="dxa"/>
            <w:gridSpan w:val="5"/>
          </w:tcPr>
          <w:p w14:paraId="691D758A" w14:textId="77777777" w:rsidR="00B767F3" w:rsidRDefault="00DD7479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3. SUTARTIES DALYKAS</w:t>
            </w:r>
          </w:p>
        </w:tc>
      </w:tr>
      <w:tr w:rsidR="00B767F3" w14:paraId="567A614A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54555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3.1. Sutarties dalykas 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17B35" w14:textId="525A81B3" w:rsidR="00B767F3" w:rsidRDefault="00DD7479" w:rsidP="00DD74B0">
            <w:pPr>
              <w:jc w:val="both"/>
              <w:rPr>
                <w:color w:val="000000"/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Tiekėjas įsipareigoja Sutartyje numatytomis sąlygomis perduoti Pirkėjui </w:t>
            </w:r>
            <w:r w:rsidRPr="00815D78">
              <w:rPr>
                <w:kern w:val="2"/>
                <w:szCs w:val="24"/>
              </w:rPr>
              <w:t>Prek</w:t>
            </w:r>
            <w:r w:rsidR="00DD74B0">
              <w:rPr>
                <w:kern w:val="2"/>
                <w:szCs w:val="24"/>
              </w:rPr>
              <w:t>ę</w:t>
            </w:r>
            <w:r w:rsidRPr="00815D78">
              <w:rPr>
                <w:kern w:val="2"/>
                <w:szCs w:val="24"/>
              </w:rPr>
              <w:t xml:space="preserve"> </w:t>
            </w:r>
            <w:r w:rsidR="00815D78" w:rsidRPr="00815D78">
              <w:rPr>
                <w:kern w:val="2"/>
                <w:szCs w:val="24"/>
              </w:rPr>
              <w:t xml:space="preserve">– </w:t>
            </w:r>
            <w:r w:rsidR="00DD74B0">
              <w:rPr>
                <w:kern w:val="2"/>
                <w:szCs w:val="24"/>
              </w:rPr>
              <w:t>savaeigį teleskopinį krautuvą</w:t>
            </w:r>
            <w:r w:rsidR="00FC1503">
              <w:rPr>
                <w:kern w:val="2"/>
                <w:szCs w:val="24"/>
              </w:rPr>
              <w:t xml:space="preserve"> </w:t>
            </w:r>
            <w:r w:rsidR="00FC1503">
              <w:rPr>
                <w:color w:val="000000"/>
                <w:kern w:val="2"/>
                <w:szCs w:val="24"/>
              </w:rPr>
              <w:t>(toliau – Prekė)</w:t>
            </w:r>
            <w:r w:rsidR="00815D78" w:rsidRPr="00815D78">
              <w:rPr>
                <w:kern w:val="2"/>
                <w:szCs w:val="24"/>
              </w:rPr>
              <w:t xml:space="preserve">,  1 vnt. </w:t>
            </w:r>
            <w:r w:rsidR="00815D78" w:rsidRPr="004C2E45">
              <w:rPr>
                <w:rFonts w:eastAsia="Calibri"/>
              </w:rPr>
              <w:t>Tiekėjas privalo Prek</w:t>
            </w:r>
            <w:r w:rsidR="00DD74B0">
              <w:rPr>
                <w:rFonts w:eastAsia="Calibri"/>
              </w:rPr>
              <w:t>ę</w:t>
            </w:r>
            <w:r w:rsidR="00815D78" w:rsidRPr="004C2E45">
              <w:rPr>
                <w:rFonts w:eastAsia="Calibri"/>
              </w:rPr>
              <w:t xml:space="preserve"> pristatyti </w:t>
            </w:r>
            <w:r w:rsidR="00325BE7">
              <w:rPr>
                <w:rFonts w:eastAsia="Calibri"/>
              </w:rPr>
              <w:t xml:space="preserve">Sutarties SD </w:t>
            </w:r>
            <w:r w:rsidR="00E4434F">
              <w:rPr>
                <w:rFonts w:eastAsia="Calibri"/>
              </w:rPr>
              <w:t>4.1. punkte nurodytu adresu</w:t>
            </w:r>
            <w:r>
              <w:rPr>
                <w:color w:val="000000"/>
                <w:kern w:val="2"/>
                <w:szCs w:val="24"/>
              </w:rPr>
              <w:t>.</w:t>
            </w:r>
          </w:p>
          <w:p w14:paraId="74009C55" w14:textId="752E830C" w:rsidR="00B767F3" w:rsidRDefault="00DD7479" w:rsidP="00DD74B0">
            <w:pPr>
              <w:jc w:val="both"/>
              <w:rPr>
                <w:color w:val="000000"/>
                <w:kern w:val="2"/>
                <w:szCs w:val="24"/>
              </w:rPr>
            </w:pPr>
            <w:r>
              <w:rPr>
                <w:color w:val="000000"/>
                <w:kern w:val="2"/>
                <w:szCs w:val="24"/>
              </w:rPr>
              <w:t xml:space="preserve">Išsamus Prekių aprašymas ir kiti reikalavimai tiekiamoms Prekėms nustatyti Sutarties priede Nr. </w:t>
            </w:r>
            <w:r w:rsidR="00815D78">
              <w:rPr>
                <w:color w:val="000000"/>
                <w:kern w:val="2"/>
                <w:szCs w:val="24"/>
              </w:rPr>
              <w:t>1</w:t>
            </w:r>
            <w:r>
              <w:rPr>
                <w:color w:val="000000"/>
                <w:kern w:val="2"/>
                <w:szCs w:val="24"/>
              </w:rPr>
              <w:t xml:space="preserve"> „Techninė specifikacija“ (toliau – Techninė specifikacija) ir Sutarties priede Nr. </w:t>
            </w:r>
            <w:r w:rsidR="00815D78">
              <w:rPr>
                <w:color w:val="000000"/>
                <w:kern w:val="2"/>
                <w:szCs w:val="24"/>
              </w:rPr>
              <w:t>2</w:t>
            </w:r>
            <w:r>
              <w:rPr>
                <w:color w:val="000000"/>
                <w:kern w:val="2"/>
                <w:szCs w:val="24"/>
              </w:rPr>
              <w:t xml:space="preserve"> „Pasiūlymas“</w:t>
            </w:r>
            <w:r w:rsidR="008F7C15">
              <w:rPr>
                <w:color w:val="000000"/>
                <w:kern w:val="2"/>
                <w:szCs w:val="24"/>
              </w:rPr>
              <w:t xml:space="preserve"> </w:t>
            </w:r>
          </w:p>
        </w:tc>
      </w:tr>
      <w:tr w:rsidR="00B767F3" w14:paraId="583E85D0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329D4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3.2. Pirkimo pavadinimas ir numeris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86A9B" w14:textId="2C5ADACD" w:rsidR="00B767F3" w:rsidRDefault="00877755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Pirkimo pavadinimas:</w:t>
            </w:r>
            <w:r w:rsidR="00AD4309">
              <w:rPr>
                <w:kern w:val="2"/>
                <w:szCs w:val="24"/>
              </w:rPr>
              <w:t xml:space="preserve"> </w:t>
            </w:r>
            <w:r w:rsidR="00DD74B0">
              <w:rPr>
                <w:kern w:val="2"/>
                <w:szCs w:val="24"/>
              </w:rPr>
              <w:t>Savaeigio teleskopinio krautuvo</w:t>
            </w:r>
            <w:r w:rsidR="00636166">
              <w:rPr>
                <w:kern w:val="2"/>
                <w:szCs w:val="24"/>
              </w:rPr>
              <w:t xml:space="preserve"> pirkimas</w:t>
            </w:r>
            <w:r>
              <w:rPr>
                <w:kern w:val="2"/>
                <w:szCs w:val="24"/>
              </w:rPr>
              <w:t xml:space="preserve">. </w:t>
            </w:r>
            <w:r w:rsidRPr="00AE5E8A">
              <w:rPr>
                <w:kern w:val="2"/>
                <w:szCs w:val="24"/>
                <w:highlight w:val="lightGray"/>
              </w:rPr>
              <w:t>Pirkimo Nr./ID</w:t>
            </w:r>
            <w:r w:rsidR="00F203AF">
              <w:rPr>
                <w:kern w:val="2"/>
                <w:szCs w:val="24"/>
              </w:rPr>
              <w:t xml:space="preserve"> </w:t>
            </w:r>
          </w:p>
        </w:tc>
      </w:tr>
      <w:tr w:rsidR="00B767F3" w14:paraId="44A63690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05DAB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3.3. Informacija apie Europos Sąjungos lėšomis finansuojamą projektą arba kitą projektą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6528C" w14:textId="77777777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2F098E37" w14:textId="77777777" w:rsidR="00B767F3" w:rsidRDefault="00B767F3">
            <w:pPr>
              <w:rPr>
                <w:kern w:val="2"/>
                <w:szCs w:val="24"/>
              </w:rPr>
            </w:pPr>
          </w:p>
          <w:p w14:paraId="4FF35239" w14:textId="6DA620BA" w:rsidR="00B767F3" w:rsidRDefault="00B767F3">
            <w:pPr>
              <w:rPr>
                <w:kern w:val="2"/>
                <w:szCs w:val="24"/>
              </w:rPr>
            </w:pPr>
          </w:p>
        </w:tc>
      </w:tr>
      <w:tr w:rsidR="00B767F3" w14:paraId="7A8EB718" w14:textId="77777777">
        <w:trPr>
          <w:trHeight w:val="300"/>
        </w:trPr>
        <w:tc>
          <w:tcPr>
            <w:tcW w:w="9535" w:type="dxa"/>
            <w:gridSpan w:val="5"/>
          </w:tcPr>
          <w:p w14:paraId="378814B2" w14:textId="77777777" w:rsidR="00B767F3" w:rsidRDefault="00DD7479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4. PREKIŲ PRISTATYMO TERMINAI IR PREKIŲ PERDAVIMO - PRIĖMIMO TVARKA</w:t>
            </w:r>
          </w:p>
        </w:tc>
      </w:tr>
      <w:tr w:rsidR="00B767F3" w14:paraId="3322A23C" w14:textId="77777777" w:rsidTr="00DD74B0">
        <w:trPr>
          <w:trHeight w:val="9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63A12" w14:textId="4E2C9DF6" w:rsidR="00B767F3" w:rsidRDefault="00325BE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4.1. Pristatymo vieta</w:t>
            </w:r>
            <w:r w:rsidR="00E4434F">
              <w:rPr>
                <w:b/>
                <w:bCs/>
                <w:kern w:val="2"/>
                <w:szCs w:val="24"/>
              </w:rPr>
              <w:t xml:space="preserve"> ir terminas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B09C4" w14:textId="7C46B6EB" w:rsidR="00B767F3" w:rsidRDefault="00DD7479" w:rsidP="00DD74B0">
            <w:pPr>
              <w:rPr>
                <w:szCs w:val="24"/>
              </w:rPr>
            </w:pPr>
            <w:r>
              <w:rPr>
                <w:kern w:val="2"/>
                <w:szCs w:val="24"/>
              </w:rPr>
              <w:t xml:space="preserve">Tiekėjas Prekes (visą Prekių kiekį) įsipareigoja pristatyti </w:t>
            </w:r>
            <w:r>
              <w:rPr>
                <w:b/>
                <w:bCs/>
                <w:kern w:val="2"/>
                <w:szCs w:val="24"/>
              </w:rPr>
              <w:t xml:space="preserve">ne vėliau kaip </w:t>
            </w:r>
            <w:r w:rsidRPr="006B0121">
              <w:rPr>
                <w:b/>
                <w:bCs/>
                <w:kern w:val="2"/>
                <w:szCs w:val="24"/>
              </w:rPr>
              <w:t>per</w:t>
            </w:r>
            <w:r w:rsidRPr="006B0121">
              <w:rPr>
                <w:kern w:val="2"/>
                <w:szCs w:val="24"/>
              </w:rPr>
              <w:t xml:space="preserve"> </w:t>
            </w:r>
            <w:r w:rsidR="00A60D5E">
              <w:rPr>
                <w:kern w:val="2"/>
                <w:szCs w:val="24"/>
              </w:rPr>
              <w:t>3</w:t>
            </w:r>
            <w:r w:rsidR="00877755" w:rsidRPr="006B0121">
              <w:rPr>
                <w:kern w:val="2"/>
                <w:szCs w:val="24"/>
              </w:rPr>
              <w:t xml:space="preserve"> (</w:t>
            </w:r>
            <w:r w:rsidR="00A60D5E">
              <w:rPr>
                <w:kern w:val="2"/>
                <w:szCs w:val="24"/>
              </w:rPr>
              <w:t>tris</w:t>
            </w:r>
            <w:r w:rsidR="00877755" w:rsidRPr="006B0121">
              <w:rPr>
                <w:kern w:val="2"/>
                <w:szCs w:val="24"/>
              </w:rPr>
              <w:t>) mėnesius</w:t>
            </w:r>
            <w:r w:rsidRPr="006B0121">
              <w:rPr>
                <w:kern w:val="2"/>
                <w:szCs w:val="24"/>
              </w:rPr>
              <w:t xml:space="preserve"> nuo Sutarties įsigaliojimo dienos šiuo adresu: </w:t>
            </w:r>
            <w:r w:rsidR="00DD74B0">
              <w:rPr>
                <w:kern w:val="2"/>
                <w:szCs w:val="24"/>
              </w:rPr>
              <w:t>Gedimino g. 19</w:t>
            </w:r>
            <w:r w:rsidR="00877755" w:rsidRPr="006B0121">
              <w:rPr>
                <w:kern w:val="2"/>
                <w:szCs w:val="24"/>
              </w:rPr>
              <w:t>, Garliava, Kauno r.</w:t>
            </w:r>
          </w:p>
        </w:tc>
      </w:tr>
      <w:tr w:rsidR="00B767F3" w14:paraId="561BFE7C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831AC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4.2. Prekių (ar jų dalies) pristatymo termino pratęsimas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5AE4A" w14:textId="1EDA454E" w:rsidR="00B767F3" w:rsidRDefault="00031119" w:rsidP="00DD795E">
            <w:pPr>
              <w:tabs>
                <w:tab w:val="left" w:pos="1134"/>
              </w:tabs>
              <w:contextualSpacing/>
              <w:jc w:val="both"/>
              <w:rPr>
                <w:kern w:val="2"/>
                <w:szCs w:val="24"/>
              </w:rPr>
            </w:pPr>
            <w:r>
              <w:rPr>
                <w:bCs/>
              </w:rPr>
              <w:t xml:space="preserve">Dėl nenumatytų aplinkybių, nepriklausomų nuo tiekėjo, </w:t>
            </w:r>
            <w:r w:rsidR="00DD795E" w:rsidRPr="00337B92">
              <w:t xml:space="preserve">ir kurias </w:t>
            </w:r>
            <w:r w:rsidR="00DD795E">
              <w:t>T</w:t>
            </w:r>
            <w:r w:rsidR="00DD795E" w:rsidRPr="00337B92">
              <w:t>iekėjas privalės pagrįsti raštu (dėl trečiųjų šalių neveikimo arba netinkamo veikimo; dėl teisminių ir neteisminių ginčų)</w:t>
            </w:r>
            <w:r w:rsidR="00DD795E">
              <w:t>,</w:t>
            </w:r>
            <w:r w:rsidR="00DD795E" w:rsidRPr="00337B92">
              <w:t xml:space="preserve"> </w:t>
            </w:r>
            <w:r w:rsidR="00DD795E">
              <w:t xml:space="preserve"> gali būti pratęstas </w:t>
            </w:r>
            <w:r w:rsidR="00DD795E" w:rsidRPr="00337B92">
              <w:t>1 kartą ne ilgiau kaip 1 (viena</w:t>
            </w:r>
            <w:r w:rsidR="00DD795E">
              <w:t>s</w:t>
            </w:r>
            <w:r w:rsidR="00DD795E" w:rsidRPr="00337B92">
              <w:t>) mėn</w:t>
            </w:r>
            <w:r w:rsidR="00DD795E">
              <w:t>esiui</w:t>
            </w:r>
            <w:r w:rsidR="00DD795E" w:rsidRPr="00337B92">
              <w:t xml:space="preserve">. </w:t>
            </w:r>
          </w:p>
        </w:tc>
      </w:tr>
      <w:tr w:rsidR="00B767F3" w14:paraId="23D0B5E1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EBE55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4.3. Užsakymų teikimo tvarka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869D7" w14:textId="77777777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4F9F0D5E" w14:textId="7C72A9B3" w:rsidR="00B767F3" w:rsidRDefault="00B767F3">
            <w:pPr>
              <w:rPr>
                <w:kern w:val="2"/>
                <w:szCs w:val="24"/>
              </w:rPr>
            </w:pPr>
          </w:p>
        </w:tc>
      </w:tr>
      <w:tr w:rsidR="00B767F3" w14:paraId="5806B101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E2D57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4.4. Dėl minimalios užsakymo vertės / apimties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E29B7" w14:textId="77777777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6913136A" w14:textId="77777777" w:rsidR="00B767F3" w:rsidRDefault="00B767F3">
            <w:pPr>
              <w:rPr>
                <w:kern w:val="2"/>
                <w:szCs w:val="24"/>
              </w:rPr>
            </w:pPr>
          </w:p>
          <w:p w14:paraId="28A4DEDE" w14:textId="4A39E32F" w:rsidR="00B767F3" w:rsidRDefault="00B767F3">
            <w:pPr>
              <w:rPr>
                <w:kern w:val="2"/>
                <w:szCs w:val="24"/>
              </w:rPr>
            </w:pPr>
          </w:p>
        </w:tc>
      </w:tr>
      <w:tr w:rsidR="00B767F3" w14:paraId="30B555A8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162B6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4.5. Kartu su Prekėmis pateikiami dokumentai 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FA04B" w14:textId="18556FF0" w:rsidR="00B767F3" w:rsidRDefault="00DD7479" w:rsidP="00DD795E">
            <w:pPr>
              <w:jc w:val="both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Kartu su Prek</w:t>
            </w:r>
            <w:r w:rsidR="00DD795E">
              <w:rPr>
                <w:kern w:val="2"/>
                <w:szCs w:val="24"/>
              </w:rPr>
              <w:t>e</w:t>
            </w:r>
            <w:r w:rsidRPr="00ED27DC">
              <w:rPr>
                <w:kern w:val="2"/>
                <w:szCs w:val="24"/>
              </w:rPr>
              <w:t xml:space="preserve"> pateikiami šie dokumentai: Prekių perdavimo-priėmimo aktas, </w:t>
            </w:r>
            <w:r w:rsidR="005C6952">
              <w:rPr>
                <w:kern w:val="2"/>
                <w:szCs w:val="24"/>
              </w:rPr>
              <w:t xml:space="preserve">techniniai dokumentai, </w:t>
            </w:r>
            <w:r w:rsidRPr="00ED27DC">
              <w:rPr>
                <w:szCs w:val="24"/>
              </w:rPr>
              <w:t>instrukcijos</w:t>
            </w:r>
            <w:r w:rsidR="00DD795E">
              <w:rPr>
                <w:szCs w:val="24"/>
              </w:rPr>
              <w:t>, CE atitikties sertifikatas</w:t>
            </w:r>
            <w:r w:rsidR="00ED27DC" w:rsidRPr="00ED27DC">
              <w:rPr>
                <w:szCs w:val="24"/>
              </w:rPr>
              <w:t xml:space="preserve">. </w:t>
            </w:r>
            <w:r>
              <w:rPr>
                <w:kern w:val="2"/>
                <w:szCs w:val="24"/>
              </w:rPr>
              <w:t>Tiekėjui nepateikus nurodytų dokumentų, laikoma, kad Prekės neatitinka Sutartyje nustatytų reikalavimų.</w:t>
            </w:r>
          </w:p>
        </w:tc>
      </w:tr>
      <w:tr w:rsidR="00B767F3" w14:paraId="256DAE69" w14:textId="77777777">
        <w:trPr>
          <w:trHeight w:val="300"/>
        </w:trPr>
        <w:tc>
          <w:tcPr>
            <w:tcW w:w="9535" w:type="dxa"/>
            <w:gridSpan w:val="5"/>
          </w:tcPr>
          <w:p w14:paraId="37A3E3FA" w14:textId="77777777" w:rsidR="00B767F3" w:rsidRDefault="00DD7479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5. SUTARTIES KAINA IR ATSISKAITYMO TVARKA</w:t>
            </w:r>
          </w:p>
        </w:tc>
      </w:tr>
      <w:tr w:rsidR="00B767F3" w14:paraId="79E7586B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8BBA5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5.1. Sutarčiai taikomas kainos apskaičiavimo būdas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3B069" w14:textId="365F4079" w:rsidR="00B767F3" w:rsidRPr="00AD222B" w:rsidRDefault="00DD7479" w:rsidP="00DD795E">
            <w:pPr>
              <w:jc w:val="both"/>
              <w:rPr>
                <w:kern w:val="2"/>
                <w:szCs w:val="24"/>
              </w:rPr>
            </w:pPr>
            <w:r w:rsidRPr="00AD222B">
              <w:rPr>
                <w:kern w:val="2"/>
                <w:szCs w:val="24"/>
              </w:rPr>
              <w:t>Sutarties kainos apskaičiavimo būdas pasirenkamas, vadovaujantis Kainodaros taisyklių nustatymo metodika, patvirtinta Viešųjų pirkimų tarnybos direktoriaus 2017 m. birželio 28 d. įsakymu Nr. 1S-95 „Dėl Kainodaros taisyklių nustatymo metodikos patvirtinimo“ (toliau – Metodika</w:t>
            </w:r>
            <w:r w:rsidR="00AD222B" w:rsidRPr="00AD222B">
              <w:rPr>
                <w:kern w:val="2"/>
                <w:szCs w:val="24"/>
              </w:rPr>
              <w:t>):</w:t>
            </w:r>
          </w:p>
          <w:p w14:paraId="5898D319" w14:textId="550D81E9" w:rsidR="00B767F3" w:rsidRPr="00AD222B" w:rsidRDefault="00DD7479" w:rsidP="00DD795E">
            <w:pPr>
              <w:jc w:val="both"/>
              <w:rPr>
                <w:kern w:val="2"/>
                <w:szCs w:val="24"/>
              </w:rPr>
            </w:pPr>
            <w:r w:rsidRPr="00AD222B">
              <w:rPr>
                <w:kern w:val="2"/>
                <w:szCs w:val="24"/>
              </w:rPr>
              <w:t>Fiksuotos kainos kainodara</w:t>
            </w:r>
            <w:r w:rsidR="00BE032C">
              <w:rPr>
                <w:kern w:val="2"/>
                <w:szCs w:val="24"/>
              </w:rPr>
              <w:t>.</w:t>
            </w:r>
          </w:p>
        </w:tc>
      </w:tr>
      <w:tr w:rsidR="00B767F3" w14:paraId="109F3FAF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8081E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5.2. Pradinės Sutarties vertė ir Sutarties kaina, kai taikoma </w:t>
            </w:r>
            <w:r>
              <w:rPr>
                <w:b/>
                <w:bCs/>
                <w:kern w:val="2"/>
                <w:szCs w:val="24"/>
                <w:u w:val="single"/>
              </w:rPr>
              <w:t>fiksuotos kainos</w:t>
            </w:r>
            <w:r>
              <w:rPr>
                <w:b/>
                <w:bCs/>
                <w:kern w:val="2"/>
                <w:szCs w:val="24"/>
              </w:rPr>
              <w:t xml:space="preserve"> kainodara</w:t>
            </w:r>
          </w:p>
          <w:p w14:paraId="6F9C3B7D" w14:textId="77777777" w:rsidR="00B767F3" w:rsidRDefault="00B767F3">
            <w:pPr>
              <w:rPr>
                <w:b/>
                <w:bCs/>
                <w:kern w:val="2"/>
                <w:szCs w:val="24"/>
              </w:rPr>
            </w:pPr>
          </w:p>
          <w:p w14:paraId="57A32D62" w14:textId="77777777" w:rsidR="00B767F3" w:rsidRDefault="00B767F3">
            <w:pPr>
              <w:rPr>
                <w:b/>
                <w:bCs/>
                <w:kern w:val="2"/>
                <w:szCs w:val="24"/>
              </w:rPr>
            </w:pPr>
          </w:p>
          <w:p w14:paraId="2A10F5EC" w14:textId="77777777" w:rsidR="00B767F3" w:rsidRDefault="00B767F3">
            <w:pPr>
              <w:rPr>
                <w:b/>
                <w:bCs/>
                <w:kern w:val="2"/>
                <w:szCs w:val="24"/>
              </w:rPr>
            </w:pPr>
          </w:p>
          <w:p w14:paraId="7B16502A" w14:textId="77777777" w:rsidR="00B767F3" w:rsidRDefault="00B767F3" w:rsidP="00CA5EB7">
            <w:pPr>
              <w:jc w:val="both"/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E6487" w14:textId="3FEC2C27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lastRenderedPageBreak/>
              <w:t xml:space="preserve">Pradinės Sutarties </w:t>
            </w:r>
            <w:r w:rsidRPr="00E94A15">
              <w:rPr>
                <w:kern w:val="2"/>
                <w:szCs w:val="24"/>
              </w:rPr>
              <w:t xml:space="preserve">vertė yra </w:t>
            </w:r>
            <w:r w:rsidR="00A60D5E">
              <w:rPr>
                <w:kern w:val="2"/>
                <w:szCs w:val="24"/>
              </w:rPr>
              <w:t>________</w:t>
            </w:r>
            <w:r w:rsidRPr="00E94A15">
              <w:rPr>
                <w:kern w:val="2"/>
                <w:szCs w:val="24"/>
              </w:rPr>
              <w:t xml:space="preserve"> Eur, </w:t>
            </w:r>
            <w:r w:rsidR="00C86DFB" w:rsidRPr="00E94A15">
              <w:rPr>
                <w:kern w:val="2"/>
                <w:szCs w:val="24"/>
              </w:rPr>
              <w:t>(</w:t>
            </w:r>
            <w:r w:rsidR="00A60D5E">
              <w:rPr>
                <w:kern w:val="2"/>
                <w:szCs w:val="24"/>
              </w:rPr>
              <w:t>_________</w:t>
            </w:r>
            <w:r w:rsidR="00C86DFB" w:rsidRPr="00E94A15">
              <w:rPr>
                <w:kern w:val="2"/>
                <w:szCs w:val="24"/>
              </w:rPr>
              <w:t>)</w:t>
            </w:r>
            <w:r w:rsidRPr="00E94A15">
              <w:rPr>
                <w:kern w:val="2"/>
                <w:szCs w:val="24"/>
              </w:rPr>
              <w:t xml:space="preserve"> be pridėtinės vertės mokesčio (toliau – PVM). </w:t>
            </w:r>
          </w:p>
          <w:p w14:paraId="1D335FE5" w14:textId="40C6E219" w:rsidR="00B767F3" w:rsidRPr="00C86DFB" w:rsidRDefault="00DD7479">
            <w:pPr>
              <w:rPr>
                <w:kern w:val="2"/>
                <w:szCs w:val="24"/>
              </w:rPr>
            </w:pPr>
            <w:r w:rsidRPr="00C86DFB">
              <w:rPr>
                <w:kern w:val="2"/>
                <w:szCs w:val="24"/>
              </w:rPr>
              <w:t xml:space="preserve">PVM sudaro </w:t>
            </w:r>
            <w:r w:rsidR="00A60D5E">
              <w:rPr>
                <w:kern w:val="2"/>
                <w:szCs w:val="24"/>
              </w:rPr>
              <w:t>______</w:t>
            </w:r>
            <w:r w:rsidRPr="00C86DFB">
              <w:rPr>
                <w:kern w:val="2"/>
                <w:szCs w:val="24"/>
              </w:rPr>
              <w:t xml:space="preserve"> Eur, (</w:t>
            </w:r>
            <w:r w:rsidR="00A60D5E">
              <w:rPr>
                <w:kern w:val="2"/>
                <w:szCs w:val="24"/>
              </w:rPr>
              <w:t>_________</w:t>
            </w:r>
            <w:r w:rsidR="00C86DFB" w:rsidRPr="00C86DFB">
              <w:rPr>
                <w:kern w:val="2"/>
                <w:szCs w:val="24"/>
              </w:rPr>
              <w:t>)</w:t>
            </w:r>
            <w:r w:rsidRPr="00C86DFB">
              <w:rPr>
                <w:kern w:val="2"/>
                <w:szCs w:val="24"/>
              </w:rPr>
              <w:t>.</w:t>
            </w:r>
          </w:p>
          <w:p w14:paraId="313D1D71" w14:textId="20B4060F" w:rsidR="00B767F3" w:rsidRDefault="00DD7479" w:rsidP="00DD795E">
            <w:pPr>
              <w:rPr>
                <w:color w:val="FF0000"/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Sutarties kaina </w:t>
            </w:r>
            <w:r w:rsidRPr="00D37AE6">
              <w:rPr>
                <w:kern w:val="2"/>
                <w:szCs w:val="24"/>
              </w:rPr>
              <w:t xml:space="preserve">yra </w:t>
            </w:r>
            <w:r w:rsidR="00605002">
              <w:rPr>
                <w:kern w:val="2"/>
                <w:szCs w:val="24"/>
              </w:rPr>
              <w:t>__________</w:t>
            </w:r>
            <w:r w:rsidR="00D37AE6" w:rsidRPr="00D37AE6">
              <w:rPr>
                <w:kern w:val="2"/>
                <w:szCs w:val="24"/>
              </w:rPr>
              <w:t xml:space="preserve"> Eur, </w:t>
            </w:r>
            <w:r w:rsidR="00C86DFB">
              <w:rPr>
                <w:kern w:val="2"/>
                <w:szCs w:val="24"/>
              </w:rPr>
              <w:t>(</w:t>
            </w:r>
            <w:r w:rsidR="00605002">
              <w:rPr>
                <w:kern w:val="2"/>
                <w:szCs w:val="24"/>
              </w:rPr>
              <w:t>________</w:t>
            </w:r>
            <w:r w:rsidR="00C86DFB">
              <w:rPr>
                <w:kern w:val="2"/>
                <w:szCs w:val="24"/>
              </w:rPr>
              <w:t>)</w:t>
            </w:r>
            <w:r w:rsidRPr="00D37AE6">
              <w:rPr>
                <w:kern w:val="2"/>
                <w:szCs w:val="24"/>
              </w:rPr>
              <w:t xml:space="preserve"> Eur su PVM.</w:t>
            </w:r>
            <w:r>
              <w:rPr>
                <w:kern w:val="2"/>
                <w:szCs w:val="24"/>
              </w:rPr>
              <w:t>Šioje Sutartyje P</w:t>
            </w:r>
            <w:r>
              <w:rPr>
                <w:color w:val="000000"/>
                <w:kern w:val="2"/>
                <w:szCs w:val="24"/>
              </w:rPr>
              <w:t xml:space="preserve">radinės Sutarties vertė yra lygi Tiekėjo pasiūlymo kainai </w:t>
            </w:r>
            <w:r>
              <w:rPr>
                <w:color w:val="000000"/>
                <w:kern w:val="2"/>
                <w:szCs w:val="24"/>
              </w:rPr>
              <w:lastRenderedPageBreak/>
              <w:t>be PVM, nurodytai už visą pirkimo dokumentuose ir Sutartyje nurodytą Prekių kiekį ir (ar) apimtį.</w:t>
            </w:r>
          </w:p>
        </w:tc>
      </w:tr>
      <w:tr w:rsidR="00B767F3" w14:paraId="4E598B63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5AFF9" w14:textId="77777777" w:rsidR="00B767F3" w:rsidRPr="0069424F" w:rsidRDefault="00DD7479">
            <w:pPr>
              <w:rPr>
                <w:b/>
                <w:bCs/>
                <w:kern w:val="2"/>
                <w:szCs w:val="24"/>
              </w:rPr>
            </w:pPr>
            <w:r w:rsidRPr="0069424F">
              <w:rPr>
                <w:b/>
                <w:bCs/>
                <w:kern w:val="2"/>
                <w:szCs w:val="24"/>
              </w:rPr>
              <w:lastRenderedPageBreak/>
              <w:t xml:space="preserve">5.3. Sutarties kainos / įkainių perskaičiavimas taikant </w:t>
            </w:r>
            <w:r w:rsidRPr="0069424F">
              <w:rPr>
                <w:b/>
                <w:bCs/>
                <w:kern w:val="2"/>
                <w:szCs w:val="24"/>
                <w:u w:val="single"/>
              </w:rPr>
              <w:t>peržiūros</w:t>
            </w:r>
            <w:r w:rsidRPr="0069424F">
              <w:rPr>
                <w:b/>
                <w:bCs/>
                <w:kern w:val="2"/>
                <w:szCs w:val="24"/>
              </w:rPr>
              <w:t xml:space="preserve"> taisykles</w:t>
            </w:r>
          </w:p>
          <w:p w14:paraId="65CC9715" w14:textId="77777777" w:rsidR="00B767F3" w:rsidRPr="0069424F" w:rsidRDefault="00B767F3">
            <w:pPr>
              <w:rPr>
                <w:b/>
                <w:bCs/>
                <w:kern w:val="2"/>
                <w:szCs w:val="24"/>
              </w:rPr>
            </w:pPr>
          </w:p>
          <w:p w14:paraId="74CCE03C" w14:textId="77777777" w:rsidR="00B767F3" w:rsidRPr="0069424F" w:rsidRDefault="00B767F3">
            <w:pPr>
              <w:rPr>
                <w:kern w:val="2"/>
                <w:szCs w:val="24"/>
              </w:rPr>
            </w:pP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73E9A" w14:textId="6BB4CAC8" w:rsidR="00B767F3" w:rsidRPr="0069424F" w:rsidRDefault="009828BF">
            <w:pPr>
              <w:rPr>
                <w:kern w:val="2"/>
              </w:rPr>
            </w:pPr>
            <w:r w:rsidRPr="0069424F">
              <w:rPr>
                <w:kern w:val="2"/>
              </w:rPr>
              <w:t>Netaikoma</w:t>
            </w:r>
          </w:p>
        </w:tc>
      </w:tr>
      <w:tr w:rsidR="00B767F3" w14:paraId="5FAF5543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52F1A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5.3.1. Sutarties kainos / įkainių peržiūra dėl PVM tarifo pasikeitimo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693C2" w14:textId="306AF7F9" w:rsidR="00B767F3" w:rsidRDefault="009828BF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</w:tc>
      </w:tr>
      <w:tr w:rsidR="00B767F3" w14:paraId="4560B71B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6D8BC" w14:textId="77777777" w:rsidR="00B767F3" w:rsidRDefault="00DD7479">
            <w:pPr>
              <w:rPr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5.3.2.</w:t>
            </w:r>
            <w:r>
              <w:rPr>
                <w:kern w:val="2"/>
                <w:szCs w:val="24"/>
              </w:rPr>
              <w:t> </w:t>
            </w:r>
            <w:r>
              <w:rPr>
                <w:b/>
                <w:bCs/>
                <w:kern w:val="2"/>
                <w:szCs w:val="24"/>
              </w:rPr>
              <w:t>Sutarties kainos / įkainių peržiūra dėl kitų mokesčių, lemiančių Prekių kainos / įkainių pokytį, pasikeitimo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585A1" w14:textId="77777777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7B344973" w14:textId="77777777" w:rsidR="00B767F3" w:rsidRDefault="00B767F3">
            <w:pPr>
              <w:rPr>
                <w:kern w:val="2"/>
                <w:szCs w:val="24"/>
              </w:rPr>
            </w:pPr>
          </w:p>
          <w:p w14:paraId="404C5EA3" w14:textId="77777777" w:rsidR="00B767F3" w:rsidRDefault="00B767F3">
            <w:pPr>
              <w:rPr>
                <w:kern w:val="2"/>
                <w:szCs w:val="24"/>
              </w:rPr>
            </w:pPr>
          </w:p>
          <w:p w14:paraId="4C7F2950" w14:textId="755D894E" w:rsidR="00B767F3" w:rsidRDefault="00B767F3"/>
        </w:tc>
      </w:tr>
      <w:tr w:rsidR="00B767F3" w14:paraId="6C0C5CB3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E5223" w14:textId="4D510109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5.3.3. Sutarties kainos / įkainių peržiūra dėl kainų lygio pokyčio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1CFAD" w14:textId="77777777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3E0BF6EB" w14:textId="6FDAF8C5" w:rsidR="00B767F3" w:rsidRDefault="00B767F3">
            <w:pPr>
              <w:rPr>
                <w:color w:val="4472C4"/>
                <w:kern w:val="2"/>
                <w:szCs w:val="24"/>
              </w:rPr>
            </w:pPr>
          </w:p>
        </w:tc>
      </w:tr>
      <w:tr w:rsidR="00B767F3" w14:paraId="312BC1F5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D3C3C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5.3.4. Sutarties kainos / įkainių peržiūra dėl kainų lygio pokyčio pagal Prekių grupių kainų pokyčius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C915A" w14:textId="77777777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2C311572" w14:textId="77777777" w:rsidR="00B767F3" w:rsidRDefault="00B767F3">
            <w:pPr>
              <w:rPr>
                <w:kern w:val="2"/>
                <w:szCs w:val="24"/>
              </w:rPr>
            </w:pPr>
          </w:p>
          <w:p w14:paraId="449C09AB" w14:textId="382EE489" w:rsidR="00B767F3" w:rsidRDefault="00B767F3">
            <w:pPr>
              <w:rPr>
                <w:kern w:val="2"/>
                <w:szCs w:val="24"/>
              </w:rPr>
            </w:pPr>
          </w:p>
        </w:tc>
      </w:tr>
      <w:tr w:rsidR="00B767F3" w14:paraId="75CD94C5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CAFDD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5.4. Sutarties kainos / įkainių apskaičiavimas taikant </w:t>
            </w:r>
            <w:r>
              <w:rPr>
                <w:b/>
                <w:bCs/>
                <w:kern w:val="2"/>
                <w:szCs w:val="24"/>
                <w:u w:val="single"/>
              </w:rPr>
              <w:t>kiekio (apimties)</w:t>
            </w:r>
            <w:r>
              <w:rPr>
                <w:b/>
                <w:bCs/>
                <w:kern w:val="2"/>
                <w:szCs w:val="24"/>
              </w:rPr>
              <w:t xml:space="preserve"> keitimo taisykles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3A5A6" w14:textId="77777777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69E6AE97" w14:textId="77777777" w:rsidR="00B767F3" w:rsidRDefault="00B767F3">
            <w:pPr>
              <w:rPr>
                <w:kern w:val="2"/>
                <w:szCs w:val="24"/>
              </w:rPr>
            </w:pPr>
          </w:p>
          <w:p w14:paraId="081DAEF5" w14:textId="7A02274B" w:rsidR="00B767F3" w:rsidRDefault="00B767F3">
            <w:pPr>
              <w:rPr>
                <w:kern w:val="2"/>
                <w:szCs w:val="24"/>
              </w:rPr>
            </w:pPr>
          </w:p>
        </w:tc>
      </w:tr>
      <w:tr w:rsidR="00B767F3" w14:paraId="267E808E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13C8F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5.5. Atsiskaitymo su Tiekėju terminas ir tvarka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D3B0C" w14:textId="355925F2" w:rsidR="00B767F3" w:rsidRDefault="00DD7479" w:rsidP="00DB4365">
            <w:pPr>
              <w:jc w:val="both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Pirkėjas atsiskaito su Tiekėju ne vėliau kaip per </w:t>
            </w:r>
            <w:r w:rsidR="00AA377E" w:rsidRPr="00AA377E">
              <w:rPr>
                <w:kern w:val="2"/>
                <w:szCs w:val="24"/>
              </w:rPr>
              <w:t xml:space="preserve">30 (trisdešimt) kalendorinių dienų </w:t>
            </w:r>
            <w:r>
              <w:rPr>
                <w:kern w:val="2"/>
                <w:szCs w:val="24"/>
              </w:rPr>
              <w:t>nuo Sąskaitos gavimo dienos.</w:t>
            </w:r>
            <w:r w:rsidR="001B3E36">
              <w:rPr>
                <w:kern w:val="2"/>
                <w:szCs w:val="24"/>
              </w:rPr>
              <w:t xml:space="preserve"> </w:t>
            </w:r>
            <w:r w:rsidR="001B3E36" w:rsidRPr="007112A3">
              <w:t xml:space="preserve">Pirkėjas su </w:t>
            </w:r>
            <w:r w:rsidR="001B3E36">
              <w:t>Tiekėju</w:t>
            </w:r>
            <w:r w:rsidR="001B3E36" w:rsidRPr="007112A3">
              <w:t xml:space="preserve"> atsiskaito mokėjimo pavedimu į </w:t>
            </w:r>
            <w:r w:rsidR="001B3E36">
              <w:t>Tiekėjo</w:t>
            </w:r>
            <w:r w:rsidR="001B3E36" w:rsidRPr="007112A3">
              <w:t xml:space="preserve"> rekvizituose nurodytą banko sąskaitą. PVM sąskaitos – faktūros turi būti teikiamos, naudojantis informacinės sistemos „SABIS“ priemonėmis.</w:t>
            </w:r>
          </w:p>
          <w:p w14:paraId="5BDFE28E" w14:textId="6DA1C232" w:rsidR="00B767F3" w:rsidRDefault="00DD7479">
            <w:pPr>
              <w:rPr>
                <w:color w:val="000000"/>
                <w:kern w:val="2"/>
                <w:szCs w:val="24"/>
                <w:shd w:val="clear" w:color="auto" w:fill="FFFFFF"/>
              </w:rPr>
            </w:pPr>
            <w:r>
              <w:rPr>
                <w:color w:val="000000"/>
                <w:kern w:val="2"/>
                <w:szCs w:val="24"/>
                <w:shd w:val="clear" w:color="auto" w:fill="FFFFFF"/>
              </w:rPr>
              <w:t>Apmokėjimo sąlygos</w:t>
            </w:r>
            <w:r w:rsidR="007C6EE9" w:rsidRPr="007C6EE9">
              <w:rPr>
                <w:color w:val="000000"/>
                <w:kern w:val="2"/>
                <w:szCs w:val="24"/>
                <w:shd w:val="clear" w:color="auto" w:fill="FFFFFF"/>
              </w:rPr>
              <w:t>:</w:t>
            </w:r>
          </w:p>
          <w:p w14:paraId="04C22127" w14:textId="177AF9E9" w:rsidR="00B767F3" w:rsidRPr="007C6EE9" w:rsidRDefault="00DD7479">
            <w:pPr>
              <w:rPr>
                <w:color w:val="FF0000"/>
                <w:kern w:val="2"/>
                <w:szCs w:val="24"/>
                <w:shd w:val="clear" w:color="auto" w:fill="FFFFFF"/>
              </w:rPr>
            </w:pPr>
            <w:r w:rsidRPr="007C6EE9">
              <w:rPr>
                <w:color w:val="000000"/>
                <w:kern w:val="2"/>
                <w:szCs w:val="24"/>
                <w:shd w:val="clear" w:color="auto" w:fill="FFFFFF"/>
              </w:rPr>
              <w:t>1) įvykdžius visus sutartinius įsipareigojimus, sumokama visa Sutarties kaina</w:t>
            </w:r>
            <w:r w:rsidR="007C6EE9" w:rsidRPr="007C6EE9">
              <w:rPr>
                <w:color w:val="000000"/>
                <w:kern w:val="2"/>
                <w:szCs w:val="24"/>
                <w:shd w:val="clear" w:color="auto" w:fill="FFFFFF"/>
              </w:rPr>
              <w:t>.</w:t>
            </w:r>
          </w:p>
        </w:tc>
      </w:tr>
      <w:tr w:rsidR="00B767F3" w14:paraId="235F5A3F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68194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5.6. Avansas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5FB3C" w14:textId="77777777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6933F8EC" w14:textId="77777777" w:rsidR="00B767F3" w:rsidRDefault="00B767F3">
            <w:pPr>
              <w:rPr>
                <w:kern w:val="2"/>
                <w:szCs w:val="24"/>
              </w:rPr>
            </w:pPr>
          </w:p>
          <w:p w14:paraId="4A2C5FAD" w14:textId="6CBFBC9A" w:rsidR="00B767F3" w:rsidRDefault="00B767F3">
            <w:pPr>
              <w:spacing w:line="259" w:lineRule="auto"/>
              <w:rPr>
                <w:color w:val="000000"/>
                <w:kern w:val="2"/>
                <w:szCs w:val="24"/>
                <w:shd w:val="clear" w:color="auto" w:fill="FFFFFF"/>
              </w:rPr>
            </w:pPr>
          </w:p>
        </w:tc>
      </w:tr>
      <w:tr w:rsidR="00B767F3" w14:paraId="0986FD70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5FA08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5.7. Avanso užtikrinimas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5C1E7" w14:textId="77777777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7D06D0D9" w14:textId="12B34600" w:rsidR="00B767F3" w:rsidRDefault="00DD7479">
            <w:pPr>
              <w:rPr>
                <w:kern w:val="2"/>
                <w:szCs w:val="24"/>
              </w:rPr>
            </w:pPr>
            <w:r>
              <w:rPr>
                <w:color w:val="000000"/>
                <w:kern w:val="2"/>
                <w:szCs w:val="24"/>
                <w:shd w:val="clear" w:color="auto" w:fill="FFFFFF"/>
              </w:rPr>
              <w:t xml:space="preserve"> </w:t>
            </w:r>
          </w:p>
        </w:tc>
      </w:tr>
      <w:tr w:rsidR="00B767F3" w14:paraId="397E6A62" w14:textId="77777777">
        <w:trPr>
          <w:trHeight w:val="300"/>
        </w:trPr>
        <w:tc>
          <w:tcPr>
            <w:tcW w:w="9535" w:type="dxa"/>
            <w:gridSpan w:val="5"/>
          </w:tcPr>
          <w:p w14:paraId="1AB554AE" w14:textId="77777777" w:rsidR="00B767F3" w:rsidRDefault="00DD7479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6. PREKIŲ KOKYBĖ IR GARANTINIAI ĮSIPAREIGOJIMAI</w:t>
            </w:r>
          </w:p>
        </w:tc>
      </w:tr>
      <w:tr w:rsidR="00B767F3" w14:paraId="193F6F52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3FCE8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6.1. Garantinis terminas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0D4C5" w14:textId="15255DA6" w:rsidR="00B767F3" w:rsidRDefault="00DD7479" w:rsidP="00DD795E">
            <w:pPr>
              <w:jc w:val="both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Prekėms nustatomas </w:t>
            </w:r>
            <w:r w:rsidRPr="000E24CC">
              <w:rPr>
                <w:kern w:val="2"/>
                <w:szCs w:val="24"/>
              </w:rPr>
              <w:t xml:space="preserve">Tiekėjo pasiūlytas </w:t>
            </w:r>
            <w:r>
              <w:rPr>
                <w:kern w:val="2"/>
                <w:szCs w:val="24"/>
              </w:rPr>
              <w:t xml:space="preserve">garantinis terminas, kuris yra </w:t>
            </w:r>
            <w:r w:rsidR="00AA44E4" w:rsidRPr="007A0296">
              <w:rPr>
                <w:kern w:val="2"/>
                <w:szCs w:val="24"/>
              </w:rPr>
              <w:t>nurodytas užpildytoje Techninės specifikacijos lentelėje</w:t>
            </w:r>
            <w:r w:rsidR="00AA44E4">
              <w:rPr>
                <w:kern w:val="2"/>
                <w:szCs w:val="24"/>
              </w:rPr>
              <w:t xml:space="preserve">. </w:t>
            </w:r>
            <w:r>
              <w:rPr>
                <w:kern w:val="2"/>
                <w:szCs w:val="24"/>
              </w:rPr>
              <w:t>Garantinis terminas, skaičiuojamas nuo Prekių perdavimo–priėmimo akto pasirašymo dienos.</w:t>
            </w:r>
          </w:p>
        </w:tc>
      </w:tr>
      <w:tr w:rsidR="00B767F3" w14:paraId="7C487E9B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E69E4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lastRenderedPageBreak/>
              <w:t>6.2. Garantinė priežiūra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8D037" w14:textId="456C4C5B" w:rsidR="00B767F3" w:rsidRDefault="00DD7479" w:rsidP="00DD795E">
            <w:pPr>
              <w:jc w:val="both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Prekių trūkumų nustatymo bei šalinimo tvarka nustatyta Bendrųjų sąlygų 7 skyriuje.</w:t>
            </w:r>
          </w:p>
        </w:tc>
      </w:tr>
      <w:tr w:rsidR="00B767F3" w14:paraId="459ADC55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DFC18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6.3. Kokybinių kriterijų įgyvendinimo ir tikrinimo tvarka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80A95" w14:textId="47CD0B23" w:rsidR="00B767F3" w:rsidRDefault="00DD7479" w:rsidP="00FD1593">
            <w:pPr>
              <w:rPr>
                <w:kern w:val="2"/>
                <w:szCs w:val="24"/>
              </w:rPr>
            </w:pPr>
            <w:r w:rsidRPr="00512D63">
              <w:rPr>
                <w:kern w:val="2"/>
                <w:szCs w:val="24"/>
              </w:rPr>
              <w:t xml:space="preserve">Netaikoma </w:t>
            </w:r>
          </w:p>
        </w:tc>
      </w:tr>
      <w:tr w:rsidR="00B767F3" w14:paraId="5D562E8D" w14:textId="77777777">
        <w:trPr>
          <w:trHeight w:val="300"/>
        </w:trPr>
        <w:tc>
          <w:tcPr>
            <w:tcW w:w="9535" w:type="dxa"/>
            <w:gridSpan w:val="5"/>
          </w:tcPr>
          <w:p w14:paraId="6103796D" w14:textId="77777777" w:rsidR="00B767F3" w:rsidRDefault="00DD7479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7. SUTARTIES VYKDYMUI PASITELKIAMI SUBTIEKĖJAI</w:t>
            </w:r>
          </w:p>
        </w:tc>
      </w:tr>
      <w:tr w:rsidR="00B767F3" w14:paraId="3110BF25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4BCE6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Sutarties vykdymui pasitelkiami subtiekėjai ir (ar) specialistai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FB00D" w14:textId="167225FE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Sutarties vykdymui subtiekėjai ir (ar) specialistai </w:t>
            </w:r>
            <w:r w:rsidRPr="00A60D5E">
              <w:rPr>
                <w:i/>
                <w:iCs/>
                <w:kern w:val="2"/>
                <w:szCs w:val="24"/>
              </w:rPr>
              <w:t>nepasitelkiami</w:t>
            </w:r>
            <w:r w:rsidR="00A60D5E" w:rsidRPr="00A60D5E">
              <w:rPr>
                <w:i/>
                <w:iCs/>
                <w:kern w:val="2"/>
                <w:szCs w:val="24"/>
              </w:rPr>
              <w:t>/pasitelkiami.</w:t>
            </w:r>
          </w:p>
          <w:p w14:paraId="7AE1BD28" w14:textId="77777777" w:rsidR="00B767F3" w:rsidRDefault="00B767F3">
            <w:pPr>
              <w:rPr>
                <w:kern w:val="2"/>
                <w:szCs w:val="24"/>
              </w:rPr>
            </w:pPr>
          </w:p>
          <w:p w14:paraId="5CFEABC6" w14:textId="280AC510" w:rsidR="00B767F3" w:rsidRDefault="00B767F3">
            <w:pPr>
              <w:rPr>
                <w:b/>
                <w:bCs/>
                <w:kern w:val="2"/>
                <w:szCs w:val="24"/>
              </w:rPr>
            </w:pPr>
          </w:p>
        </w:tc>
      </w:tr>
      <w:tr w:rsidR="00B767F3" w14:paraId="0E57F611" w14:textId="77777777">
        <w:trPr>
          <w:trHeight w:val="300"/>
        </w:trPr>
        <w:tc>
          <w:tcPr>
            <w:tcW w:w="9535" w:type="dxa"/>
            <w:gridSpan w:val="5"/>
          </w:tcPr>
          <w:p w14:paraId="6A81BDB7" w14:textId="77777777" w:rsidR="00B767F3" w:rsidRDefault="00DD7479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8. PRIEVOLIŲ PAGAL SUTARTĮ ĮVYKDYMO UŽTIKRINIMAS</w:t>
            </w:r>
          </w:p>
        </w:tc>
      </w:tr>
      <w:tr w:rsidR="00B767F3" w14:paraId="5F1C889E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7A2D2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8.1. Prievolių pagal Sutartį įvykdymo užtikrinimas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E386A" w14:textId="11F392E2" w:rsidR="00B767F3" w:rsidRDefault="00DD7479" w:rsidP="00DD795E">
            <w:pPr>
              <w:jc w:val="both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Prievolių pagal Sutartį įvykdymas užtikrinamas</w:t>
            </w:r>
            <w:r w:rsidR="00AA14F4">
              <w:rPr>
                <w:kern w:val="2"/>
                <w:szCs w:val="24"/>
              </w:rPr>
              <w:t>:</w:t>
            </w:r>
          </w:p>
          <w:p w14:paraId="12472A74" w14:textId="77777777" w:rsidR="00B767F3" w:rsidRDefault="00DD7479" w:rsidP="00DD795E">
            <w:pPr>
              <w:jc w:val="both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Netesybomis (delspinigiais, bauda);</w:t>
            </w:r>
          </w:p>
          <w:p w14:paraId="544E68EF" w14:textId="558673A3" w:rsidR="00B767F3" w:rsidRDefault="00AA14F4" w:rsidP="00DD795E">
            <w:pPr>
              <w:jc w:val="both"/>
              <w:rPr>
                <w:kern w:val="2"/>
                <w:szCs w:val="24"/>
              </w:rPr>
            </w:pPr>
            <w:r>
              <w:rPr>
                <w:szCs w:val="24"/>
                <w:lang w:eastAsia="lt-LT"/>
              </w:rPr>
              <w:t>Pirkėjui</w:t>
            </w:r>
            <w:r w:rsidRPr="000F0BD8">
              <w:rPr>
                <w:szCs w:val="24"/>
                <w:lang w:eastAsia="lt-LT"/>
              </w:rPr>
              <w:t xml:space="preserve"> nutraukus Sutartį dėl </w:t>
            </w:r>
            <w:r>
              <w:rPr>
                <w:szCs w:val="24"/>
                <w:lang w:eastAsia="lt-LT"/>
              </w:rPr>
              <w:t>Tiekėjo</w:t>
            </w:r>
            <w:r w:rsidRPr="000F0BD8">
              <w:rPr>
                <w:szCs w:val="24"/>
                <w:lang w:eastAsia="lt-LT"/>
              </w:rPr>
              <w:t xml:space="preserve"> kaltės – jam nesilaikant Sutarties sąlygų ir joje prisiimtų įsipareigojimų, </w:t>
            </w:r>
            <w:r>
              <w:rPr>
                <w:szCs w:val="24"/>
                <w:lang w:eastAsia="lt-LT"/>
              </w:rPr>
              <w:t>Tiekėjas</w:t>
            </w:r>
            <w:r w:rsidRPr="000F0BD8">
              <w:rPr>
                <w:szCs w:val="24"/>
                <w:lang w:eastAsia="lt-LT"/>
              </w:rPr>
              <w:t xml:space="preserve"> per 7 (septynias) darbo dienas turi sumokėti </w:t>
            </w:r>
            <w:r>
              <w:rPr>
                <w:szCs w:val="24"/>
                <w:lang w:eastAsia="lt-LT"/>
              </w:rPr>
              <w:t>pirkėjui</w:t>
            </w:r>
            <w:r w:rsidRPr="000F0BD8">
              <w:rPr>
                <w:szCs w:val="24"/>
                <w:lang w:eastAsia="lt-LT"/>
              </w:rPr>
              <w:t xml:space="preserve"> </w:t>
            </w:r>
            <w:r>
              <w:rPr>
                <w:szCs w:val="24"/>
                <w:lang w:eastAsia="lt-LT"/>
              </w:rPr>
              <w:t>10</w:t>
            </w:r>
            <w:r w:rsidRPr="000F0BD8">
              <w:rPr>
                <w:szCs w:val="24"/>
                <w:lang w:eastAsia="lt-LT"/>
              </w:rPr>
              <w:t xml:space="preserve"> (</w:t>
            </w:r>
            <w:r>
              <w:rPr>
                <w:szCs w:val="24"/>
                <w:lang w:eastAsia="lt-LT"/>
              </w:rPr>
              <w:t>dešimt</w:t>
            </w:r>
            <w:r w:rsidRPr="000F0BD8">
              <w:rPr>
                <w:szCs w:val="24"/>
                <w:lang w:eastAsia="lt-LT"/>
              </w:rPr>
              <w:t xml:space="preserve">) proc. baudą nuo pradinės Sutarties vertės be PVM ir </w:t>
            </w:r>
            <w:r>
              <w:rPr>
                <w:szCs w:val="24"/>
                <w:lang w:eastAsia="lt-LT"/>
              </w:rPr>
              <w:t>Pirkėjo</w:t>
            </w:r>
            <w:r w:rsidRPr="000F0BD8">
              <w:rPr>
                <w:szCs w:val="24"/>
                <w:lang w:eastAsia="lt-LT"/>
              </w:rPr>
              <w:t xml:space="preserve"> patirtus tiesioginius nuostolius.</w:t>
            </w:r>
          </w:p>
        </w:tc>
      </w:tr>
      <w:tr w:rsidR="00B767F3" w14:paraId="57070615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1EF89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8.2. Sutarties įvykdymo užtikrinimo galiojimo terminas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F4851" w14:textId="77777777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2BC61455" w14:textId="77777777" w:rsidR="00B767F3" w:rsidRDefault="00B767F3">
            <w:pPr>
              <w:rPr>
                <w:kern w:val="2"/>
                <w:szCs w:val="24"/>
              </w:rPr>
            </w:pPr>
          </w:p>
          <w:p w14:paraId="4720F941" w14:textId="5429BCA0" w:rsidR="00B767F3" w:rsidRDefault="00B767F3">
            <w:pPr>
              <w:rPr>
                <w:kern w:val="2"/>
                <w:szCs w:val="24"/>
              </w:rPr>
            </w:pPr>
          </w:p>
        </w:tc>
      </w:tr>
      <w:tr w:rsidR="00B767F3" w14:paraId="0C2A7468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13ACE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8.3. Sutarties įvykdymo užtikrinimo pateikimas 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9CF3F" w14:textId="77777777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265078A2" w14:textId="77777777" w:rsidR="00B767F3" w:rsidRDefault="00B767F3">
            <w:pPr>
              <w:rPr>
                <w:kern w:val="2"/>
                <w:szCs w:val="24"/>
              </w:rPr>
            </w:pPr>
          </w:p>
          <w:p w14:paraId="7001B284" w14:textId="6036291B" w:rsidR="00B767F3" w:rsidRDefault="00B767F3">
            <w:pPr>
              <w:rPr>
                <w:kern w:val="2"/>
                <w:szCs w:val="24"/>
              </w:rPr>
            </w:pPr>
          </w:p>
        </w:tc>
      </w:tr>
      <w:tr w:rsidR="00B767F3" w14:paraId="198AFEE0" w14:textId="77777777">
        <w:trPr>
          <w:trHeight w:val="300"/>
        </w:trPr>
        <w:tc>
          <w:tcPr>
            <w:tcW w:w="9535" w:type="dxa"/>
            <w:gridSpan w:val="5"/>
          </w:tcPr>
          <w:p w14:paraId="53C07666" w14:textId="77777777" w:rsidR="00B767F3" w:rsidRDefault="00DD7479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9. ŠALIŲ ATSAKOMYBĖ</w:t>
            </w:r>
            <w:r>
              <w:rPr>
                <w:b/>
                <w:bCs/>
                <w:kern w:val="2"/>
                <w:szCs w:val="24"/>
              </w:rPr>
              <w:tab/>
            </w:r>
          </w:p>
        </w:tc>
      </w:tr>
      <w:tr w:rsidR="00B767F3" w14:paraId="0C76AE45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0865C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9.1. Pirkėjui taikomos netesybos už mokėjimų pagal Sutartį vėlavimą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8EA71" w14:textId="5350C69E" w:rsidR="00B767F3" w:rsidRDefault="0043008F" w:rsidP="00144550">
            <w:pPr>
              <w:spacing w:line="259" w:lineRule="auto"/>
              <w:jc w:val="both"/>
              <w:rPr>
                <w:color w:val="000000"/>
                <w:kern w:val="2"/>
                <w:szCs w:val="24"/>
              </w:rPr>
            </w:pPr>
            <w:r>
              <w:rPr>
                <w:color w:val="000000"/>
                <w:kern w:val="2"/>
                <w:szCs w:val="24"/>
              </w:rPr>
              <w:t>Jei Pirkėjas, gavęs tinkamai pateiktą ir užpildytą Sąskaitą, uždelsia atsiskaityti už tinkamai Tiekėjo perduot</w:t>
            </w:r>
            <w:r w:rsidR="00144550">
              <w:rPr>
                <w:color w:val="000000"/>
                <w:kern w:val="2"/>
                <w:szCs w:val="24"/>
              </w:rPr>
              <w:t>ą</w:t>
            </w:r>
            <w:r>
              <w:rPr>
                <w:color w:val="000000"/>
                <w:kern w:val="2"/>
                <w:szCs w:val="24"/>
              </w:rPr>
              <w:t xml:space="preserve"> kokybišk</w:t>
            </w:r>
            <w:r w:rsidR="00144550">
              <w:rPr>
                <w:color w:val="000000"/>
                <w:kern w:val="2"/>
                <w:szCs w:val="24"/>
              </w:rPr>
              <w:t>ą</w:t>
            </w:r>
            <w:r>
              <w:rPr>
                <w:color w:val="000000"/>
                <w:kern w:val="2"/>
                <w:szCs w:val="24"/>
              </w:rPr>
              <w:t xml:space="preserve"> Prek</w:t>
            </w:r>
            <w:r w:rsidR="00144550">
              <w:rPr>
                <w:color w:val="000000"/>
                <w:kern w:val="2"/>
                <w:szCs w:val="24"/>
              </w:rPr>
              <w:t>ę</w:t>
            </w:r>
            <w:r>
              <w:rPr>
                <w:color w:val="000000"/>
                <w:kern w:val="2"/>
                <w:szCs w:val="24"/>
              </w:rPr>
              <w:t xml:space="preserve"> per Sutartyje nurodytą terminą, </w:t>
            </w:r>
            <w:r w:rsidRPr="008F6A9A">
              <w:rPr>
                <w:kern w:val="2"/>
                <w:szCs w:val="24"/>
              </w:rPr>
              <w:t>Tiekėjas nuo kitos nei nustatytas terminas dienos skaičiuoja Pirkėjui 0,03 (trys šimtosios) procento dydžio delspinigius nuo neapmokėtos sumos be PVM už kiekvieną vėlavimo dieną.</w:t>
            </w:r>
          </w:p>
        </w:tc>
      </w:tr>
      <w:tr w:rsidR="00B767F3" w14:paraId="66B563D2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84FE7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9.2. Tiekėjui taikomos netesybos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F37BA" w14:textId="566A8BB6" w:rsidR="006101B9" w:rsidRDefault="006101B9" w:rsidP="00144550">
            <w:pPr>
              <w:jc w:val="both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9.2.1. Jeigu Tiekėjas vėluoja tiekti Prek</w:t>
            </w:r>
            <w:r w:rsidR="00144550">
              <w:rPr>
                <w:color w:val="000000"/>
                <w:kern w:val="2"/>
              </w:rPr>
              <w:t>ę</w:t>
            </w:r>
            <w:r>
              <w:rPr>
                <w:color w:val="000000"/>
                <w:kern w:val="2"/>
              </w:rPr>
              <w:t xml:space="preserve"> ar ištaisyti jų trūkumus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  <w:kern w:val="2"/>
              </w:rPr>
              <w:t xml:space="preserve">arba nevykdo kitų sutartinių įsipareigojimų, Pirkėjas nuo </w:t>
            </w:r>
            <w:r w:rsidRPr="00594981">
              <w:rPr>
                <w:kern w:val="2"/>
              </w:rPr>
              <w:t xml:space="preserve">kitos nei nustatytas terminas dienos Tiekėjui skaičiuoja 0,03 (trys šimtosios) procento dydžio delspinigius už kiekvieną uždelstą dieną nuo laiku </w:t>
            </w:r>
            <w:r>
              <w:rPr>
                <w:color w:val="000000"/>
                <w:kern w:val="2"/>
              </w:rPr>
              <w:t>neperduot</w:t>
            </w:r>
            <w:r w:rsidR="00144550">
              <w:rPr>
                <w:color w:val="000000"/>
                <w:kern w:val="2"/>
              </w:rPr>
              <w:t>os</w:t>
            </w:r>
            <w:r>
              <w:rPr>
                <w:color w:val="000000"/>
                <w:kern w:val="2"/>
              </w:rPr>
              <w:t xml:space="preserve"> Prek</w:t>
            </w:r>
            <w:r w:rsidR="00144550">
              <w:rPr>
                <w:color w:val="000000"/>
                <w:kern w:val="2"/>
              </w:rPr>
              <w:t>ės</w:t>
            </w:r>
            <w:r>
              <w:rPr>
                <w:color w:val="000000"/>
                <w:kern w:val="2"/>
              </w:rPr>
              <w:t xml:space="preserve"> ar Prek</w:t>
            </w:r>
            <w:r w:rsidR="00144550">
              <w:rPr>
                <w:color w:val="000000"/>
                <w:kern w:val="2"/>
              </w:rPr>
              <w:t>ės</w:t>
            </w:r>
            <w:r>
              <w:rPr>
                <w:color w:val="000000"/>
                <w:kern w:val="2"/>
              </w:rPr>
              <w:t>, turinči</w:t>
            </w:r>
            <w:r w:rsidR="00144550">
              <w:rPr>
                <w:color w:val="000000"/>
                <w:kern w:val="2"/>
              </w:rPr>
              <w:t>os</w:t>
            </w:r>
            <w:r>
              <w:rPr>
                <w:color w:val="000000"/>
                <w:kern w:val="2"/>
              </w:rPr>
              <w:t xml:space="preserve"> trūkumų, kainos be PVM.  </w:t>
            </w:r>
          </w:p>
          <w:p w14:paraId="63704FE1" w14:textId="3C89A38D" w:rsidR="00B767F3" w:rsidRDefault="006101B9" w:rsidP="00144550">
            <w:pPr>
              <w:jc w:val="both"/>
              <w:rPr>
                <w:b/>
                <w:kern w:val="2"/>
              </w:rPr>
            </w:pPr>
            <w:r>
              <w:rPr>
                <w:color w:val="000000"/>
                <w:kern w:val="2"/>
              </w:rPr>
              <w:t xml:space="preserve">9.2.2. Tiekėjas privalo </w:t>
            </w:r>
            <w:r w:rsidRPr="00774688">
              <w:rPr>
                <w:kern w:val="2"/>
              </w:rPr>
              <w:t xml:space="preserve">sumokėti Pirkėjui netesybas per </w:t>
            </w:r>
            <w:r>
              <w:rPr>
                <w:kern w:val="2"/>
              </w:rPr>
              <w:t>10</w:t>
            </w:r>
            <w:r w:rsidRPr="00774688">
              <w:rPr>
                <w:kern w:val="2"/>
              </w:rPr>
              <w:t xml:space="preserve"> (trisdešimt) kalendorinių dienų </w:t>
            </w:r>
            <w:r>
              <w:rPr>
                <w:color w:val="000000"/>
                <w:kern w:val="2"/>
              </w:rPr>
              <w:t xml:space="preserve">nuo Pirkėjo pareikalavimo, jeigu netesybų suma nėra </w:t>
            </w:r>
            <w:r>
              <w:t>išskaitoma iš Tiekėjui mokėtinos sumos.</w:t>
            </w:r>
          </w:p>
        </w:tc>
      </w:tr>
      <w:tr w:rsidR="00B767F3" w14:paraId="6CD13A4C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35D82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9.3. Tiekėjui / Pirkėjui taikoma bauda nutraukus Sutartį dėl esminio Sutarties pažeidimo </w:t>
            </w:r>
            <w:r>
              <w:rPr>
                <w:b/>
                <w:kern w:val="2"/>
                <w:szCs w:val="24"/>
              </w:rPr>
              <w:t xml:space="preserve">ar nepagrįstai nutraukus Sutarties vykdymą ne </w:t>
            </w:r>
            <w:r>
              <w:rPr>
                <w:b/>
                <w:kern w:val="2"/>
                <w:szCs w:val="24"/>
              </w:rPr>
              <w:lastRenderedPageBreak/>
              <w:t>Sutartyje nustatyta tvarka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42AA4" w14:textId="77777777" w:rsidR="00306356" w:rsidRDefault="00306356" w:rsidP="004955B9">
            <w:pPr>
              <w:jc w:val="both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lastRenderedPageBreak/>
              <w:t xml:space="preserve">9.3.1. Nutraukus Sutartį </w:t>
            </w:r>
            <w:r w:rsidRPr="00492466">
              <w:rPr>
                <w:kern w:val="2"/>
                <w:szCs w:val="24"/>
              </w:rPr>
              <w:t>dėl esminio Sutarties pažeidimo, nustatyto</w:t>
            </w:r>
            <w:r>
              <w:rPr>
                <w:kern w:val="2"/>
                <w:szCs w:val="24"/>
              </w:rPr>
              <w:t xml:space="preserve"> Sutarties Specialiosiose sąlygose, mokama </w:t>
            </w:r>
            <w:r>
              <w:rPr>
                <w:kern w:val="2"/>
                <w:szCs w:val="24"/>
                <w:shd w:val="clear" w:color="auto" w:fill="FFFFFF" w:themeFill="background1"/>
              </w:rPr>
              <w:t>10</w:t>
            </w:r>
            <w:r w:rsidRPr="00492466">
              <w:rPr>
                <w:kern w:val="2"/>
                <w:szCs w:val="24"/>
                <w:shd w:val="clear" w:color="auto" w:fill="FFFFFF" w:themeFill="background1"/>
              </w:rPr>
              <w:t xml:space="preserve"> (</w:t>
            </w:r>
            <w:r>
              <w:rPr>
                <w:kern w:val="2"/>
                <w:szCs w:val="24"/>
                <w:shd w:val="clear" w:color="auto" w:fill="FFFFFF" w:themeFill="background1"/>
              </w:rPr>
              <w:t>dešimt)</w:t>
            </w:r>
            <w:r w:rsidRPr="00492466">
              <w:rPr>
                <w:kern w:val="2"/>
                <w:szCs w:val="24"/>
                <w:shd w:val="clear" w:color="auto" w:fill="FFFFFF" w:themeFill="background1"/>
              </w:rPr>
              <w:t xml:space="preserve"> procentų</w:t>
            </w:r>
            <w:r>
              <w:rPr>
                <w:kern w:val="2"/>
                <w:szCs w:val="24"/>
              </w:rPr>
              <w:t xml:space="preserve"> dydžio bauda nuo Pradinės Sutarties vertės be PVM, nurodytos Specialiųjų sąlygų 5.2 punkte. </w:t>
            </w:r>
          </w:p>
          <w:p w14:paraId="48292084" w14:textId="2E869B11" w:rsidR="00B767F3" w:rsidRDefault="00306356" w:rsidP="004955B9">
            <w:pPr>
              <w:jc w:val="both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9.3.2. </w:t>
            </w:r>
            <w:r>
              <w:rPr>
                <w:szCs w:val="24"/>
              </w:rPr>
              <w:t xml:space="preserve">Nepagrįstai nutraukus Sutarties vykdymą ne Sutartyje nustatyta tvarka, mokama </w:t>
            </w:r>
            <w:r>
              <w:rPr>
                <w:kern w:val="2"/>
                <w:szCs w:val="24"/>
              </w:rPr>
              <w:t>10</w:t>
            </w:r>
            <w:r w:rsidRPr="00492466">
              <w:rPr>
                <w:kern w:val="2"/>
                <w:szCs w:val="24"/>
              </w:rPr>
              <w:t xml:space="preserve"> (</w:t>
            </w:r>
            <w:r>
              <w:rPr>
                <w:kern w:val="2"/>
                <w:szCs w:val="24"/>
              </w:rPr>
              <w:t>dešimt)</w:t>
            </w:r>
            <w:r w:rsidRPr="00492466">
              <w:rPr>
                <w:kern w:val="2"/>
                <w:szCs w:val="24"/>
              </w:rPr>
              <w:t xml:space="preserve"> procentų </w:t>
            </w:r>
            <w:r>
              <w:rPr>
                <w:kern w:val="2"/>
                <w:szCs w:val="24"/>
              </w:rPr>
              <w:t>dydžio bauda nuo Pradinės Sutarties vertės, nurodytos Specialiųjų sąlygų 5.2 punkte.</w:t>
            </w:r>
          </w:p>
        </w:tc>
      </w:tr>
      <w:tr w:rsidR="00B767F3" w14:paraId="539B299E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6675A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9.4. Tiekėjui taikoma bauda dėl esamų subtiekėjų ar specialistų pakeitimo / naujų subtiekėjų pasitelkimo nesilaikant Bendrosiose sąlygose nurodytos subtiekėjų ir (ar) specialistų keitimo tvarkos 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7B758" w14:textId="77777777" w:rsidR="00B767F3" w:rsidRDefault="00DD7479">
            <w:pPr>
              <w:rPr>
                <w:color w:val="000000"/>
                <w:kern w:val="2"/>
                <w:szCs w:val="24"/>
              </w:rPr>
            </w:pPr>
            <w:r>
              <w:rPr>
                <w:color w:val="000000"/>
                <w:kern w:val="2"/>
                <w:szCs w:val="24"/>
              </w:rPr>
              <w:t>Netaikoma</w:t>
            </w:r>
          </w:p>
          <w:p w14:paraId="66318807" w14:textId="77777777" w:rsidR="00B767F3" w:rsidRDefault="00B767F3">
            <w:pPr>
              <w:rPr>
                <w:kern w:val="2"/>
                <w:szCs w:val="24"/>
              </w:rPr>
            </w:pPr>
          </w:p>
          <w:p w14:paraId="49076FB3" w14:textId="77777777" w:rsidR="00B767F3" w:rsidRDefault="00B767F3">
            <w:pPr>
              <w:rPr>
                <w:color w:val="4472C4"/>
                <w:kern w:val="2"/>
                <w:szCs w:val="24"/>
              </w:rPr>
            </w:pPr>
          </w:p>
          <w:p w14:paraId="01953191" w14:textId="77777777" w:rsidR="00B767F3" w:rsidRDefault="00B767F3" w:rsidP="00032EDC">
            <w:pPr>
              <w:rPr>
                <w:kern w:val="2"/>
                <w:szCs w:val="24"/>
              </w:rPr>
            </w:pPr>
          </w:p>
        </w:tc>
      </w:tr>
      <w:tr w:rsidR="00B767F3" w14:paraId="3086B7F9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8771B" w14:textId="77777777" w:rsidR="00B767F3" w:rsidRPr="00E15C88" w:rsidRDefault="00DD7479">
            <w:pPr>
              <w:rPr>
                <w:b/>
                <w:bCs/>
                <w:kern w:val="2"/>
                <w:szCs w:val="24"/>
              </w:rPr>
            </w:pPr>
            <w:r w:rsidRPr="00E15C88">
              <w:rPr>
                <w:b/>
                <w:bCs/>
                <w:kern w:val="2"/>
                <w:szCs w:val="24"/>
              </w:rPr>
              <w:t>9.5. Tiekėjui taikomos baudos dėl aplinkosauginių ir (arba) socialinių kriterijų nesilaikymo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3C483" w14:textId="7A280565" w:rsidR="00B767F3" w:rsidRPr="00E15C88" w:rsidRDefault="00653504">
            <w:pPr>
              <w:rPr>
                <w:color w:val="4472C4"/>
                <w:kern w:val="2"/>
                <w:szCs w:val="24"/>
              </w:rPr>
            </w:pPr>
            <w:r w:rsidRPr="00E15C88">
              <w:rPr>
                <w:szCs w:val="24"/>
              </w:rPr>
              <w:t xml:space="preserve">Netaikoma. </w:t>
            </w:r>
          </w:p>
        </w:tc>
      </w:tr>
      <w:tr w:rsidR="00B767F3" w14:paraId="3F603DB5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C91E4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9.6. Tiekėjui / Pirkėjui taikoma bauda dėl konfidencialumo reikalavimų nesilaikymo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5A7C8" w14:textId="77777777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39824FDD" w14:textId="77777777" w:rsidR="00B767F3" w:rsidRDefault="00B767F3">
            <w:pPr>
              <w:rPr>
                <w:color w:val="4472C4"/>
                <w:kern w:val="2"/>
                <w:szCs w:val="24"/>
              </w:rPr>
            </w:pPr>
          </w:p>
          <w:p w14:paraId="271A84AA" w14:textId="218B8E2D" w:rsidR="00B767F3" w:rsidRDefault="00B767F3">
            <w:pPr>
              <w:rPr>
                <w:color w:val="4472C4"/>
                <w:kern w:val="2"/>
                <w:szCs w:val="24"/>
              </w:rPr>
            </w:pPr>
          </w:p>
        </w:tc>
      </w:tr>
      <w:tr w:rsidR="00B767F3" w14:paraId="614E4634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C1B53" w14:textId="77777777" w:rsidR="00B767F3" w:rsidRDefault="00DD7479">
            <w:pPr>
              <w:rPr>
                <w:b/>
                <w:bCs/>
                <w:kern w:val="2"/>
              </w:rPr>
            </w:pPr>
            <w:r>
              <w:rPr>
                <w:b/>
                <w:bCs/>
                <w:kern w:val="2"/>
              </w:rPr>
              <w:t>9.7. Tiekėjui taikomos netesybos dėl pirkimo dokumentuose nustatytų Kokybinių kriterijų nepasiekimo Sutarties vykdymo metu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91A2E" w14:textId="29C05DE5" w:rsidR="00B767F3" w:rsidRDefault="00DD7479" w:rsidP="00813186">
            <w:pPr>
              <w:rPr>
                <w:color w:val="4472C4"/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Netaikoma </w:t>
            </w:r>
          </w:p>
        </w:tc>
      </w:tr>
      <w:tr w:rsidR="00B767F3" w14:paraId="11D432F4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81D86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9.8. Tiekėjui taikomos netesybos dėl Sutarties įvykdymo užtikrinimo nepratęsimo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14EFB" w14:textId="77777777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2BFFE0F5" w14:textId="77777777" w:rsidR="00B767F3" w:rsidRDefault="00B767F3">
            <w:pPr>
              <w:rPr>
                <w:color w:val="4472C4"/>
                <w:kern w:val="2"/>
                <w:szCs w:val="24"/>
              </w:rPr>
            </w:pPr>
          </w:p>
          <w:p w14:paraId="29DCAC8C" w14:textId="53DEF29C" w:rsidR="00B767F3" w:rsidRDefault="00B767F3">
            <w:pPr>
              <w:rPr>
                <w:color w:val="4472C4"/>
                <w:kern w:val="2"/>
                <w:szCs w:val="24"/>
              </w:rPr>
            </w:pPr>
          </w:p>
        </w:tc>
      </w:tr>
      <w:tr w:rsidR="00B767F3" w14:paraId="57850F0C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3880B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9.9. Tiekėjui taikoma bauda dėl Pirkėjo simbolių, pavadinimo ir ženklo reklamoje ar rinkodaroje naudojimo reikalavimų nesilaikymo bei draudimo naudotis Pirkėjo sukurtais intelektiniais veiklos rezultatais nesilaikymo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6D9D3" w14:textId="77777777" w:rsidR="00B767F3" w:rsidRDefault="00DD7479">
            <w:pPr>
              <w:spacing w:line="259" w:lineRule="auto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588F4699" w14:textId="77777777" w:rsidR="00B767F3" w:rsidRDefault="00B767F3">
            <w:pPr>
              <w:spacing w:line="259" w:lineRule="auto"/>
              <w:rPr>
                <w:kern w:val="2"/>
                <w:sz w:val="22"/>
                <w:szCs w:val="24"/>
              </w:rPr>
            </w:pPr>
          </w:p>
          <w:p w14:paraId="7272DE9D" w14:textId="77777777" w:rsidR="00B767F3" w:rsidRDefault="00B767F3">
            <w:pPr>
              <w:rPr>
                <w:sz w:val="14"/>
                <w:szCs w:val="14"/>
              </w:rPr>
            </w:pPr>
          </w:p>
          <w:p w14:paraId="3BD32F43" w14:textId="77777777" w:rsidR="00B767F3" w:rsidRDefault="00B767F3">
            <w:pPr>
              <w:spacing w:line="259" w:lineRule="auto"/>
              <w:rPr>
                <w:kern w:val="2"/>
                <w:sz w:val="22"/>
                <w:szCs w:val="24"/>
              </w:rPr>
            </w:pPr>
          </w:p>
          <w:p w14:paraId="2FC8EB7E" w14:textId="77777777" w:rsidR="00B767F3" w:rsidRDefault="00B767F3">
            <w:pPr>
              <w:rPr>
                <w:sz w:val="14"/>
                <w:szCs w:val="14"/>
              </w:rPr>
            </w:pPr>
          </w:p>
          <w:p w14:paraId="49FF058F" w14:textId="77777777" w:rsidR="00B767F3" w:rsidRDefault="00B767F3">
            <w:pPr>
              <w:rPr>
                <w:color w:val="4472C4"/>
                <w:kern w:val="2"/>
                <w:szCs w:val="24"/>
              </w:rPr>
            </w:pPr>
          </w:p>
        </w:tc>
      </w:tr>
      <w:tr w:rsidR="00B767F3" w14:paraId="40E1CD30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F1FDE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9.10. Kitos netesybos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65FB0" w14:textId="193F94F4" w:rsidR="00B767F3" w:rsidRDefault="00813186">
            <w:pPr>
              <w:rPr>
                <w:color w:val="4472C4"/>
                <w:kern w:val="2"/>
                <w:szCs w:val="24"/>
              </w:rPr>
            </w:pPr>
            <w:r w:rsidRPr="00813186">
              <w:rPr>
                <w:kern w:val="2"/>
                <w:szCs w:val="24"/>
              </w:rPr>
              <w:t>Netaikoma</w:t>
            </w:r>
          </w:p>
        </w:tc>
      </w:tr>
      <w:tr w:rsidR="00B767F3" w14:paraId="0126462E" w14:textId="77777777">
        <w:trPr>
          <w:trHeight w:val="300"/>
        </w:trPr>
        <w:tc>
          <w:tcPr>
            <w:tcW w:w="9535" w:type="dxa"/>
            <w:gridSpan w:val="5"/>
          </w:tcPr>
          <w:p w14:paraId="318973A5" w14:textId="77777777" w:rsidR="00B767F3" w:rsidRDefault="00DD7479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10. ESMINĖS SUTARTIES SĄLYGOS</w:t>
            </w:r>
          </w:p>
        </w:tc>
      </w:tr>
      <w:tr w:rsidR="00160710" w14:paraId="4D59E15A" w14:textId="77777777">
        <w:trPr>
          <w:trHeight w:val="300"/>
        </w:trPr>
        <w:tc>
          <w:tcPr>
            <w:tcW w:w="2707" w:type="dxa"/>
            <w:gridSpan w:val="3"/>
          </w:tcPr>
          <w:p w14:paraId="345EFFE5" w14:textId="77777777" w:rsidR="00160710" w:rsidRPr="00A17D15" w:rsidRDefault="00160710" w:rsidP="00160710">
            <w:pPr>
              <w:rPr>
                <w:b/>
                <w:bCs/>
                <w:kern w:val="2"/>
              </w:rPr>
            </w:pPr>
            <w:r w:rsidRPr="00A17D15">
              <w:rPr>
                <w:b/>
                <w:bCs/>
              </w:rPr>
              <w:t>10.1. Esminės Sutarties sąlygos</w:t>
            </w:r>
          </w:p>
        </w:tc>
        <w:tc>
          <w:tcPr>
            <w:tcW w:w="6828" w:type="dxa"/>
            <w:gridSpan w:val="2"/>
          </w:tcPr>
          <w:p w14:paraId="74C3CB5C" w14:textId="77777777" w:rsidR="00160710" w:rsidRPr="00A17D15" w:rsidRDefault="00160710" w:rsidP="00160710">
            <w:pPr>
              <w:rPr>
                <w:kern w:val="2"/>
                <w:szCs w:val="24"/>
              </w:rPr>
            </w:pPr>
            <w:r w:rsidRPr="00A17D15">
              <w:rPr>
                <w:kern w:val="2"/>
                <w:szCs w:val="24"/>
              </w:rPr>
              <w:t>Sutarties kaina nurodyta SD 5.2 punkte yra nekeičiama;</w:t>
            </w:r>
          </w:p>
          <w:p w14:paraId="3657475F" w14:textId="6B3AFCA2" w:rsidR="00605002" w:rsidRPr="00605002" w:rsidRDefault="00160710" w:rsidP="00E15C88">
            <w:pPr>
              <w:rPr>
                <w:rFonts w:eastAsia="Calibri" w:cstheme="minorHAnsi"/>
              </w:rPr>
            </w:pPr>
            <w:r w:rsidRPr="00A17D15">
              <w:rPr>
                <w:kern w:val="2"/>
                <w:szCs w:val="24"/>
              </w:rPr>
              <w:t>Prekių pristatymo terminas nurodytas SD 4.1 punkte</w:t>
            </w:r>
            <w:r w:rsidR="00105D4B">
              <w:rPr>
                <w:kern w:val="2"/>
                <w:szCs w:val="24"/>
              </w:rPr>
              <w:t xml:space="preserve"> nek</w:t>
            </w:r>
            <w:r w:rsidR="00941475">
              <w:rPr>
                <w:kern w:val="2"/>
                <w:szCs w:val="24"/>
              </w:rPr>
              <w:t>eičiamas</w:t>
            </w:r>
            <w:r w:rsidRPr="00A17D15">
              <w:rPr>
                <w:kern w:val="2"/>
                <w:szCs w:val="24"/>
              </w:rPr>
              <w:t xml:space="preserve">. </w:t>
            </w:r>
          </w:p>
        </w:tc>
      </w:tr>
      <w:tr w:rsidR="00160710" w14:paraId="0F5458CF" w14:textId="77777777">
        <w:trPr>
          <w:trHeight w:val="300"/>
        </w:trPr>
        <w:tc>
          <w:tcPr>
            <w:tcW w:w="2700" w:type="dxa"/>
            <w:gridSpan w:val="2"/>
          </w:tcPr>
          <w:p w14:paraId="0C270B5F" w14:textId="77777777" w:rsidR="00160710" w:rsidRDefault="00160710" w:rsidP="00160710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lastRenderedPageBreak/>
              <w:t>10.2. Dideli arba nuolatiniai esminės Sutarties sąlygos vykdymo trūkumai</w:t>
            </w:r>
          </w:p>
        </w:tc>
        <w:tc>
          <w:tcPr>
            <w:tcW w:w="6835" w:type="dxa"/>
            <w:gridSpan w:val="3"/>
          </w:tcPr>
          <w:p w14:paraId="50EBEE8A" w14:textId="1140FAB3" w:rsidR="007D7C15" w:rsidRDefault="00160710" w:rsidP="007D7C15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Netaikoma </w:t>
            </w:r>
          </w:p>
          <w:p w14:paraId="27FF7C68" w14:textId="379534CF" w:rsidR="00160710" w:rsidRDefault="00160710" w:rsidP="00160710">
            <w:pPr>
              <w:rPr>
                <w:kern w:val="2"/>
                <w:szCs w:val="24"/>
              </w:rPr>
            </w:pPr>
          </w:p>
        </w:tc>
      </w:tr>
      <w:tr w:rsidR="00160710" w14:paraId="70836C3F" w14:textId="77777777">
        <w:trPr>
          <w:trHeight w:val="300"/>
        </w:trPr>
        <w:tc>
          <w:tcPr>
            <w:tcW w:w="9535" w:type="dxa"/>
            <w:gridSpan w:val="5"/>
          </w:tcPr>
          <w:p w14:paraId="31DFC488" w14:textId="77777777" w:rsidR="00160710" w:rsidRDefault="00160710" w:rsidP="00160710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11. SUTARTIES GALIOJIMAS IR KEITIMAS</w:t>
            </w:r>
          </w:p>
        </w:tc>
      </w:tr>
      <w:tr w:rsidR="000D7E0A" w14:paraId="1E6FEC14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C9ABA" w14:textId="77777777" w:rsidR="000D7E0A" w:rsidRDefault="000D7E0A" w:rsidP="000D7E0A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11.1. Sutarties sudarymas ir įsigaliojimas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01EF2" w14:textId="72E0F640" w:rsidR="000D7E0A" w:rsidRDefault="000D7E0A" w:rsidP="000D7E0A">
            <w:pPr>
              <w:rPr>
                <w:color w:val="4472C4"/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Ši Sutartis laikoma sudaryta ir įsigalioja nuo Sutarties pasirašymo dienos (antrosios Šalies pasirašymo dieną) ir </w:t>
            </w:r>
            <w:r>
              <w:rPr>
                <w:color w:val="000000"/>
                <w:kern w:val="2"/>
                <w:szCs w:val="24"/>
              </w:rPr>
              <w:t>galioja iki visiško prievolių įvykdymo.</w:t>
            </w:r>
          </w:p>
        </w:tc>
      </w:tr>
      <w:tr w:rsidR="000D7E0A" w14:paraId="6568EF21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07DA7" w14:textId="77777777" w:rsidR="000D7E0A" w:rsidRDefault="000D7E0A" w:rsidP="000D7E0A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11.2. Sutarties galiojimo termino pratęsimas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F1F84" w14:textId="1E022011" w:rsidR="000D7E0A" w:rsidRDefault="000D7E0A" w:rsidP="000D7E0A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</w:tc>
      </w:tr>
      <w:tr w:rsidR="000D7E0A" w14:paraId="0284242D" w14:textId="77777777">
        <w:trPr>
          <w:trHeight w:val="300"/>
        </w:trPr>
        <w:tc>
          <w:tcPr>
            <w:tcW w:w="9535" w:type="dxa"/>
            <w:gridSpan w:val="5"/>
          </w:tcPr>
          <w:p w14:paraId="05AABF93" w14:textId="77777777" w:rsidR="000D7E0A" w:rsidRDefault="000D7E0A" w:rsidP="000D7E0A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12. SUTARTIES NUTRAUKIMAS</w:t>
            </w:r>
          </w:p>
        </w:tc>
      </w:tr>
      <w:tr w:rsidR="000D7E0A" w14:paraId="02CDEAC4" w14:textId="77777777">
        <w:trPr>
          <w:trHeight w:val="300"/>
        </w:trPr>
        <w:tc>
          <w:tcPr>
            <w:tcW w:w="2532" w:type="dxa"/>
          </w:tcPr>
          <w:p w14:paraId="226C878D" w14:textId="77777777" w:rsidR="000D7E0A" w:rsidRDefault="000D7E0A" w:rsidP="000D7E0A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12.1. Sutarties nutraukimo pagrindai</w:t>
            </w:r>
          </w:p>
        </w:tc>
        <w:tc>
          <w:tcPr>
            <w:tcW w:w="7003" w:type="dxa"/>
            <w:gridSpan w:val="4"/>
          </w:tcPr>
          <w:p w14:paraId="6FAE0A4C" w14:textId="5DA5C11B" w:rsidR="000D7E0A" w:rsidRPr="00E37BE8" w:rsidRDefault="000D7E0A" w:rsidP="000D7E0A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Sutartis gali būti nutraukiama rašytiniu Šalių susitarimu arba vienašališkai, Bendrosiose sąlygose nustatyta tvarka.</w:t>
            </w:r>
          </w:p>
        </w:tc>
      </w:tr>
      <w:tr w:rsidR="000D7E0A" w14:paraId="69CB11D9" w14:textId="77777777">
        <w:trPr>
          <w:trHeight w:val="300"/>
        </w:trPr>
        <w:tc>
          <w:tcPr>
            <w:tcW w:w="2532" w:type="dxa"/>
          </w:tcPr>
          <w:p w14:paraId="30B41D12" w14:textId="77777777" w:rsidR="000D7E0A" w:rsidRDefault="000D7E0A" w:rsidP="000D7E0A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12.2. Esminiai Sutarties pažeidimai</w:t>
            </w:r>
          </w:p>
          <w:p w14:paraId="08CC1A68" w14:textId="77777777" w:rsidR="000D7E0A" w:rsidRDefault="000D7E0A" w:rsidP="000D7E0A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7003" w:type="dxa"/>
            <w:gridSpan w:val="4"/>
          </w:tcPr>
          <w:p w14:paraId="3AA7FC55" w14:textId="77777777" w:rsidR="005B11CE" w:rsidRPr="00D2599A" w:rsidRDefault="005B11CE" w:rsidP="005B11CE">
            <w:pPr>
              <w:jc w:val="both"/>
              <w:rPr>
                <w:kern w:val="2"/>
                <w:szCs w:val="24"/>
              </w:rPr>
            </w:pPr>
            <w:r w:rsidRPr="00D2599A">
              <w:rPr>
                <w:kern w:val="2"/>
                <w:szCs w:val="24"/>
              </w:rPr>
              <w:t>12.2.1. jeigu Tiekėjas nevykdo prisiimtų įsipareigojimų už Sutartyje nustatytą Sutarties kainą;</w:t>
            </w:r>
          </w:p>
          <w:p w14:paraId="59881887" w14:textId="77777777" w:rsidR="005B11CE" w:rsidRPr="00D2599A" w:rsidRDefault="005B11CE" w:rsidP="005B11CE">
            <w:pPr>
              <w:jc w:val="both"/>
              <w:rPr>
                <w:rFonts w:eastAsia="Arial"/>
                <w:kern w:val="2"/>
                <w:szCs w:val="24"/>
              </w:rPr>
            </w:pPr>
            <w:r w:rsidRPr="00D2599A">
              <w:rPr>
                <w:rFonts w:eastAsia="Arial"/>
                <w:kern w:val="2"/>
                <w:szCs w:val="24"/>
              </w:rPr>
              <w:t>12.2.</w:t>
            </w:r>
            <w:r>
              <w:rPr>
                <w:rFonts w:eastAsia="Arial"/>
                <w:kern w:val="2"/>
                <w:szCs w:val="24"/>
              </w:rPr>
              <w:t>2</w:t>
            </w:r>
            <w:r w:rsidRPr="00D2599A">
              <w:rPr>
                <w:rFonts w:eastAsia="Arial"/>
                <w:kern w:val="2"/>
                <w:szCs w:val="24"/>
              </w:rPr>
              <w:t xml:space="preserve">. jeigu Tiekėjas vėluoja pristatyti Prekes daugiau nei </w:t>
            </w:r>
            <w:r>
              <w:rPr>
                <w:rFonts w:eastAsia="Arial"/>
                <w:kern w:val="2"/>
                <w:szCs w:val="24"/>
              </w:rPr>
              <w:t>20</w:t>
            </w:r>
            <w:r w:rsidRPr="00D2599A">
              <w:rPr>
                <w:rFonts w:eastAsia="Arial"/>
                <w:kern w:val="2"/>
                <w:szCs w:val="24"/>
              </w:rPr>
              <w:t xml:space="preserve"> (</w:t>
            </w:r>
            <w:r>
              <w:rPr>
                <w:rFonts w:eastAsia="Arial"/>
                <w:kern w:val="2"/>
                <w:szCs w:val="24"/>
              </w:rPr>
              <w:t>dvidešimt</w:t>
            </w:r>
            <w:r w:rsidRPr="00D2599A">
              <w:rPr>
                <w:rFonts w:eastAsia="Arial"/>
                <w:kern w:val="2"/>
                <w:szCs w:val="24"/>
              </w:rPr>
              <w:t>) kalendorinių dienų negu Sutartyje nustatytas Prekių pristatymo terminas;</w:t>
            </w:r>
          </w:p>
          <w:p w14:paraId="0D396637" w14:textId="2CF16965" w:rsidR="005B11CE" w:rsidRDefault="005B11CE" w:rsidP="005B11CE">
            <w:pPr>
              <w:tabs>
                <w:tab w:val="left" w:pos="567"/>
                <w:tab w:val="left" w:pos="851"/>
                <w:tab w:val="left" w:pos="992"/>
                <w:tab w:val="left" w:pos="1134"/>
              </w:tabs>
              <w:jc w:val="both"/>
              <w:rPr>
                <w:rFonts w:eastAsia="Arial"/>
                <w:kern w:val="2"/>
                <w:szCs w:val="24"/>
              </w:rPr>
            </w:pPr>
            <w:r w:rsidRPr="00D2599A">
              <w:rPr>
                <w:rFonts w:eastAsia="Arial"/>
                <w:kern w:val="2"/>
                <w:szCs w:val="24"/>
              </w:rPr>
              <w:t>12.2.</w:t>
            </w:r>
            <w:r w:rsidR="00DE67CF">
              <w:rPr>
                <w:rFonts w:eastAsia="Arial"/>
                <w:kern w:val="2"/>
                <w:szCs w:val="24"/>
              </w:rPr>
              <w:t>3</w:t>
            </w:r>
            <w:r w:rsidRPr="00D2599A">
              <w:rPr>
                <w:rFonts w:eastAsia="Arial"/>
                <w:kern w:val="2"/>
                <w:szCs w:val="24"/>
              </w:rPr>
              <w:t>. Tiekėjas pristato Prekes, kurios neatitinka Sutartyje ir (ar) Įstatymuose nustatytų reikalavimų Prekėms</w:t>
            </w:r>
            <w:r>
              <w:rPr>
                <w:rFonts w:eastAsia="Arial"/>
                <w:kern w:val="2"/>
                <w:szCs w:val="24"/>
              </w:rPr>
              <w:t>;</w:t>
            </w:r>
          </w:p>
          <w:p w14:paraId="03DDA9E3" w14:textId="44650582" w:rsidR="000D7E0A" w:rsidRDefault="005B11CE" w:rsidP="005B11CE">
            <w:pPr>
              <w:tabs>
                <w:tab w:val="left" w:pos="567"/>
                <w:tab w:val="left" w:pos="851"/>
                <w:tab w:val="left" w:pos="992"/>
                <w:tab w:val="left" w:pos="1134"/>
              </w:tabs>
              <w:spacing w:line="257" w:lineRule="auto"/>
              <w:jc w:val="both"/>
              <w:rPr>
                <w:rFonts w:eastAsia="Arial"/>
                <w:color w:val="FF0000"/>
                <w:kern w:val="2"/>
                <w:szCs w:val="24"/>
              </w:rPr>
            </w:pPr>
            <w:r>
              <w:rPr>
                <w:rFonts w:eastAsia="Arial"/>
                <w:kern w:val="2"/>
                <w:szCs w:val="24"/>
                <w:lang w:val="lt"/>
              </w:rPr>
              <w:t>12.2.</w:t>
            </w:r>
            <w:r w:rsidR="00DE67CF">
              <w:rPr>
                <w:rFonts w:eastAsia="Arial"/>
                <w:kern w:val="2"/>
                <w:szCs w:val="24"/>
                <w:lang w:val="lt"/>
              </w:rPr>
              <w:t>4</w:t>
            </w:r>
            <w:r>
              <w:rPr>
                <w:rFonts w:eastAsia="Arial"/>
                <w:kern w:val="2"/>
                <w:szCs w:val="24"/>
                <w:lang w:val="lt"/>
              </w:rPr>
              <w:t xml:space="preserve">. </w:t>
            </w:r>
            <w:r w:rsidRPr="00D1296C">
              <w:rPr>
                <w:rFonts w:eastAsia="Arial"/>
                <w:kern w:val="2"/>
                <w:szCs w:val="24"/>
                <w:lang w:val="lt"/>
              </w:rPr>
              <w:t>Tiekėjas pažeidžia šios Sutarties nuostatas, reglamentuojančias konkurenciją, intelektinės nuosavybės ar konfidencialios informacijos valdymą.</w:t>
            </w:r>
          </w:p>
        </w:tc>
      </w:tr>
      <w:tr w:rsidR="000D7E0A" w14:paraId="66C5FB47" w14:textId="77777777">
        <w:trPr>
          <w:trHeight w:val="300"/>
        </w:trPr>
        <w:tc>
          <w:tcPr>
            <w:tcW w:w="9535" w:type="dxa"/>
            <w:gridSpan w:val="5"/>
          </w:tcPr>
          <w:p w14:paraId="2E78AE5D" w14:textId="13929FD0" w:rsidR="000D7E0A" w:rsidRDefault="000D7E0A" w:rsidP="000D7E0A">
            <w:pPr>
              <w:jc w:val="center"/>
              <w:rPr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13. APLINKOSAUGINIAI IR SOCIALINIAI KRITERIJAI </w:t>
            </w:r>
          </w:p>
        </w:tc>
      </w:tr>
      <w:tr w:rsidR="000D7E0A" w14:paraId="2A940830" w14:textId="77777777">
        <w:trPr>
          <w:trHeight w:val="300"/>
        </w:trPr>
        <w:tc>
          <w:tcPr>
            <w:tcW w:w="2532" w:type="dxa"/>
          </w:tcPr>
          <w:p w14:paraId="5445B64C" w14:textId="77777777" w:rsidR="000D7E0A" w:rsidRDefault="000D7E0A" w:rsidP="000D7E0A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13.1. Aplinkosauginių kriterijų nustatymo teisinis pagrindas</w:t>
            </w:r>
          </w:p>
        </w:tc>
        <w:tc>
          <w:tcPr>
            <w:tcW w:w="7003" w:type="dxa"/>
            <w:gridSpan w:val="4"/>
          </w:tcPr>
          <w:p w14:paraId="4B6631DF" w14:textId="7877B9AA" w:rsidR="00583FA1" w:rsidRPr="003216C2" w:rsidRDefault="00583FA1" w:rsidP="00197A9C">
            <w:pPr>
              <w:tabs>
                <w:tab w:val="left" w:pos="169"/>
                <w:tab w:val="left" w:pos="426"/>
              </w:tabs>
              <w:ind w:firstLine="44"/>
              <w:contextualSpacing/>
              <w:jc w:val="both"/>
              <w:rPr>
                <w:lang w:eastAsia="lt-LT"/>
              </w:rPr>
            </w:pPr>
            <w:r>
              <w:rPr>
                <w:color w:val="000000"/>
                <w:kern w:val="2"/>
                <w:szCs w:val="24"/>
                <w:shd w:val="clear" w:color="auto" w:fill="FFFFFF"/>
              </w:rPr>
              <w:t>13.1.1.</w:t>
            </w:r>
            <w:r w:rsidR="00EB2802" w:rsidRPr="00113BB9">
              <w:rPr>
                <w:color w:val="000000"/>
                <w:kern w:val="2"/>
                <w:szCs w:val="24"/>
                <w:shd w:val="clear" w:color="auto" w:fill="FFFFFF"/>
              </w:rPr>
              <w:t xml:space="preserve">Aplinkosauginiai kriterijai Prekėms nustatomi vadovaujantis </w:t>
            </w:r>
            <w:r w:rsidR="00EB2802" w:rsidRPr="00113BB9">
              <w:rPr>
                <w:color w:val="000000"/>
                <w:kern w:val="2"/>
                <w:szCs w:val="24"/>
              </w:rPr>
              <w:t xml:space="preserve">Aplinkos apsaugos kriterijų taikymo, vykdant žaliuosius pirkimus, tvarkos aprašo, patvirtinto 2011 m. birželio 28 d. įsakymu </w:t>
            </w:r>
            <w:r w:rsidR="00EB2802" w:rsidRPr="002118DC">
              <w:rPr>
                <w:color w:val="000000"/>
                <w:kern w:val="2"/>
                <w:szCs w:val="24"/>
              </w:rPr>
              <w:t>D1-508</w:t>
            </w:r>
            <w:r w:rsidR="00EB2802" w:rsidRPr="00113BB9">
              <w:rPr>
                <w:color w:val="000000"/>
                <w:kern w:val="2"/>
                <w:szCs w:val="24"/>
                <w:shd w:val="clear" w:color="auto" w:fill="FFFFFF"/>
              </w:rPr>
              <w:t xml:space="preserve"> „Dėl Aplinkos apsaugos kriterijų taikymo, vykdant žaliuosius pirkimus, tvarkos aprašo patvirtinimo“ (</w:t>
            </w:r>
            <w:r w:rsidR="00EB2802" w:rsidRPr="00A92CB6">
              <w:rPr>
                <w:color w:val="000000"/>
                <w:kern w:val="2"/>
                <w:szCs w:val="24"/>
                <w:shd w:val="clear" w:color="auto" w:fill="FFFFFF"/>
              </w:rPr>
              <w:t>2024 m. sausio 16 d. įsakymo Nr. D1-17 redakcija</w:t>
            </w:r>
            <w:r w:rsidR="00EB2802" w:rsidRPr="00113BB9">
              <w:rPr>
                <w:color w:val="000000"/>
                <w:kern w:val="2"/>
                <w:szCs w:val="24"/>
                <w:shd w:val="clear" w:color="auto" w:fill="FFFFFF"/>
              </w:rPr>
              <w:t xml:space="preserve">) </w:t>
            </w:r>
            <w:r w:rsidR="003216C2" w:rsidRPr="00DF7619">
              <w:rPr>
                <w:bCs/>
                <w:spacing w:val="2"/>
                <w:shd w:val="clear" w:color="auto" w:fill="FFFFFF"/>
              </w:rPr>
              <w:t>4.</w:t>
            </w:r>
            <w:r w:rsidR="003216C2">
              <w:rPr>
                <w:bCs/>
                <w:spacing w:val="2"/>
                <w:shd w:val="clear" w:color="auto" w:fill="FFFFFF"/>
              </w:rPr>
              <w:t>1</w:t>
            </w:r>
            <w:r w:rsidR="003216C2" w:rsidRPr="00DF7619">
              <w:rPr>
                <w:bCs/>
                <w:spacing w:val="2"/>
                <w:shd w:val="clear" w:color="auto" w:fill="FFFFFF"/>
              </w:rPr>
              <w:t xml:space="preserve"> punkt</w:t>
            </w:r>
            <w:r w:rsidR="003216C2">
              <w:rPr>
                <w:bCs/>
                <w:spacing w:val="2"/>
                <w:shd w:val="clear" w:color="auto" w:fill="FFFFFF"/>
              </w:rPr>
              <w:t xml:space="preserve">u: </w:t>
            </w:r>
            <w:r w:rsidR="003216C2" w:rsidRPr="006A1A7C">
              <w:rPr>
                <w:bCs/>
                <w:spacing w:val="2"/>
                <w:shd w:val="clear" w:color="auto" w:fill="FFFFFF"/>
              </w:rPr>
              <w:t>pirkim</w:t>
            </w:r>
            <w:r w:rsidR="003216C2">
              <w:rPr>
                <w:bCs/>
                <w:spacing w:val="2"/>
                <w:shd w:val="clear" w:color="auto" w:fill="FFFFFF"/>
              </w:rPr>
              <w:t>o objektas</w:t>
            </w:r>
            <w:r w:rsidR="003216C2" w:rsidRPr="006A1A7C">
              <w:rPr>
                <w:bCs/>
                <w:spacing w:val="2"/>
                <w:shd w:val="clear" w:color="auto" w:fill="FFFFFF"/>
              </w:rPr>
              <w:t xml:space="preserve"> </w:t>
            </w:r>
            <w:r w:rsidR="003216C2" w:rsidRPr="00DF7619">
              <w:rPr>
                <w:color w:val="000000"/>
                <w:shd w:val="clear" w:color="auto" w:fill="FFFFFF"/>
                <w:lang w:eastAsia="lt-LT"/>
              </w:rPr>
              <w:t xml:space="preserve">yra </w:t>
            </w:r>
            <w:r w:rsidR="003216C2">
              <w:rPr>
                <w:color w:val="000000"/>
                <w:shd w:val="clear" w:color="auto" w:fill="FFFFFF"/>
                <w:lang w:eastAsia="lt-LT"/>
              </w:rPr>
              <w:t>p</w:t>
            </w:r>
            <w:r w:rsidR="003216C2" w:rsidRPr="00DF7619">
              <w:rPr>
                <w:color w:val="000000"/>
                <w:shd w:val="clear" w:color="auto" w:fill="FFFFFF"/>
                <w:lang w:eastAsia="lt-LT"/>
              </w:rPr>
              <w:t xml:space="preserve">roduktų, kurių viešiesiems pirkimams ir pirkimams taikytini minimalūs aplinkos apsaugos kriterijai, sąraše, nurodytame </w:t>
            </w:r>
            <w:r w:rsidR="003216C2">
              <w:rPr>
                <w:color w:val="000000"/>
                <w:shd w:val="clear" w:color="auto" w:fill="FFFFFF"/>
                <w:lang w:eastAsia="lt-LT"/>
              </w:rPr>
              <w:t>A</w:t>
            </w:r>
            <w:r w:rsidR="003216C2" w:rsidRPr="00DF7619">
              <w:rPr>
                <w:color w:val="000000"/>
                <w:shd w:val="clear" w:color="auto" w:fill="FFFFFF"/>
                <w:lang w:eastAsia="lt-LT"/>
              </w:rPr>
              <w:t xml:space="preserve">prašo 1 priede ir atitinka visus produktui nustatytus ir aplinkos ministro įsakymu patvirtintus minimalius aplinkos apsaugos kriterijus, nurodytus </w:t>
            </w:r>
            <w:r w:rsidR="003216C2">
              <w:rPr>
                <w:color w:val="000000"/>
                <w:shd w:val="clear" w:color="auto" w:fill="FFFFFF"/>
                <w:lang w:eastAsia="lt-LT"/>
              </w:rPr>
              <w:t>A</w:t>
            </w:r>
            <w:r w:rsidR="003216C2" w:rsidRPr="00DF7619">
              <w:rPr>
                <w:color w:val="000000"/>
                <w:shd w:val="clear" w:color="auto" w:fill="FFFFFF"/>
                <w:lang w:eastAsia="lt-LT"/>
              </w:rPr>
              <w:t>prašo 2 priede</w:t>
            </w:r>
            <w:r w:rsidR="00D81B68">
              <w:rPr>
                <w:color w:val="000000"/>
                <w:shd w:val="clear" w:color="auto" w:fill="FFFFFF"/>
                <w:lang w:eastAsia="lt-LT"/>
              </w:rPr>
              <w:t>.</w:t>
            </w:r>
            <w:r w:rsidR="003216C2">
              <w:rPr>
                <w:color w:val="000000"/>
                <w:shd w:val="clear" w:color="auto" w:fill="FFFFFF"/>
                <w:lang w:eastAsia="lt-LT"/>
              </w:rPr>
              <w:t xml:space="preserve"> </w:t>
            </w:r>
            <w:r w:rsidR="003216C2">
              <w:rPr>
                <w:lang w:eastAsia="lt-LT"/>
              </w:rPr>
              <w:t xml:space="preserve">                </w:t>
            </w:r>
          </w:p>
        </w:tc>
      </w:tr>
      <w:tr w:rsidR="00E2787E" w14:paraId="301CC23E" w14:textId="77777777">
        <w:trPr>
          <w:trHeight w:val="300"/>
        </w:trPr>
        <w:tc>
          <w:tcPr>
            <w:tcW w:w="2532" w:type="dxa"/>
          </w:tcPr>
          <w:p w14:paraId="51EE994C" w14:textId="7AC32206" w:rsidR="00E2787E" w:rsidRPr="00B45B45" w:rsidRDefault="00E2787E" w:rsidP="00E2787E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13.2. </w:t>
            </w:r>
            <w:r>
              <w:rPr>
                <w:b/>
                <w:bCs/>
                <w:color w:val="000000"/>
                <w:kern w:val="2"/>
                <w:szCs w:val="24"/>
                <w:shd w:val="clear" w:color="auto" w:fill="FFFFFF"/>
              </w:rPr>
              <w:t>Su Prekių pakuotėmis susiję aplinkosauginiai kriterijai</w:t>
            </w:r>
            <w:r>
              <w:rPr>
                <w:b/>
                <w:bCs/>
                <w:kern w:val="2"/>
                <w:szCs w:val="24"/>
              </w:rPr>
              <w:t xml:space="preserve"> </w:t>
            </w:r>
          </w:p>
        </w:tc>
        <w:tc>
          <w:tcPr>
            <w:tcW w:w="7003" w:type="dxa"/>
            <w:gridSpan w:val="4"/>
          </w:tcPr>
          <w:p w14:paraId="497BDEBD" w14:textId="6A5DD7D2" w:rsidR="00E2787E" w:rsidRPr="00781789" w:rsidRDefault="009B0D7E" w:rsidP="00E2787E">
            <w:pPr>
              <w:jc w:val="both"/>
            </w:pPr>
            <w:r>
              <w:t>Netaikoma</w:t>
            </w:r>
          </w:p>
        </w:tc>
      </w:tr>
      <w:tr w:rsidR="00C56B63" w14:paraId="10051D6A" w14:textId="77777777">
        <w:trPr>
          <w:trHeight w:val="300"/>
        </w:trPr>
        <w:tc>
          <w:tcPr>
            <w:tcW w:w="2532" w:type="dxa"/>
          </w:tcPr>
          <w:p w14:paraId="56C16D6E" w14:textId="429EEF08" w:rsidR="00C56B63" w:rsidRPr="00B45B45" w:rsidRDefault="00C56B63" w:rsidP="00C56B63">
            <w:pPr>
              <w:rPr>
                <w:b/>
                <w:bCs/>
                <w:kern w:val="2"/>
                <w:szCs w:val="24"/>
              </w:rPr>
            </w:pPr>
            <w:r w:rsidRPr="00B45B45">
              <w:rPr>
                <w:b/>
                <w:bCs/>
                <w:kern w:val="2"/>
                <w:szCs w:val="24"/>
              </w:rPr>
              <w:t>1</w:t>
            </w:r>
            <w:r>
              <w:rPr>
                <w:b/>
                <w:bCs/>
                <w:kern w:val="2"/>
                <w:szCs w:val="24"/>
              </w:rPr>
              <w:t>3</w:t>
            </w:r>
            <w:r w:rsidRPr="00B45B45">
              <w:rPr>
                <w:b/>
                <w:bCs/>
                <w:kern w:val="2"/>
                <w:szCs w:val="24"/>
              </w:rPr>
              <w:t>.3. Su Prekių pristatymu susiję aplinkosauginiai kriterijai</w:t>
            </w:r>
          </w:p>
        </w:tc>
        <w:tc>
          <w:tcPr>
            <w:tcW w:w="7003" w:type="dxa"/>
            <w:gridSpan w:val="4"/>
          </w:tcPr>
          <w:p w14:paraId="558FFDB6" w14:textId="6644E630" w:rsidR="00C56B63" w:rsidRPr="00781789" w:rsidRDefault="00C56B63" w:rsidP="00C56B63">
            <w:pPr>
              <w:jc w:val="both"/>
            </w:pPr>
            <w:r>
              <w:t>Netaikoma</w:t>
            </w:r>
          </w:p>
        </w:tc>
      </w:tr>
      <w:tr w:rsidR="00C56B63" w14:paraId="4C73C731" w14:textId="77777777">
        <w:trPr>
          <w:trHeight w:val="300"/>
        </w:trPr>
        <w:tc>
          <w:tcPr>
            <w:tcW w:w="2532" w:type="dxa"/>
          </w:tcPr>
          <w:p w14:paraId="269D7410" w14:textId="2BCA4C42" w:rsidR="00C56B63" w:rsidRDefault="00C56B63" w:rsidP="00C56B63">
            <w:pPr>
              <w:rPr>
                <w:b/>
                <w:bCs/>
                <w:kern w:val="2"/>
                <w:szCs w:val="24"/>
              </w:rPr>
            </w:pPr>
            <w:r w:rsidRPr="00B45B45">
              <w:rPr>
                <w:b/>
                <w:bCs/>
                <w:kern w:val="2"/>
                <w:szCs w:val="24"/>
              </w:rPr>
              <w:t>1</w:t>
            </w:r>
            <w:r>
              <w:rPr>
                <w:b/>
                <w:bCs/>
                <w:kern w:val="2"/>
                <w:szCs w:val="24"/>
              </w:rPr>
              <w:t>3</w:t>
            </w:r>
            <w:r w:rsidRPr="00B45B45">
              <w:rPr>
                <w:b/>
                <w:bCs/>
                <w:kern w:val="2"/>
                <w:szCs w:val="24"/>
              </w:rPr>
              <w:t xml:space="preserve">.4. Su Prekėmis susijusių paslaugų (pavyzdžiui, montavimo, apmokymo ir kitos parengimui naudoti </w:t>
            </w:r>
            <w:r w:rsidRPr="00B45B45">
              <w:rPr>
                <w:b/>
                <w:bCs/>
                <w:kern w:val="2"/>
                <w:szCs w:val="24"/>
              </w:rPr>
              <w:lastRenderedPageBreak/>
              <w:t>skirtos paslaugos) teikimu susiję aplinkosauginiai kriterijai</w:t>
            </w:r>
          </w:p>
        </w:tc>
        <w:tc>
          <w:tcPr>
            <w:tcW w:w="7003" w:type="dxa"/>
            <w:gridSpan w:val="4"/>
          </w:tcPr>
          <w:p w14:paraId="017A50A0" w14:textId="6EEC8ACA" w:rsidR="00C56B63" w:rsidRDefault="00BB1CBA" w:rsidP="00C56B63">
            <w:pPr>
              <w:rPr>
                <w:color w:val="000000"/>
                <w:kern w:val="2"/>
                <w:szCs w:val="24"/>
                <w:shd w:val="clear" w:color="auto" w:fill="FFFFFF"/>
              </w:rPr>
            </w:pPr>
            <w:r>
              <w:lastRenderedPageBreak/>
              <w:t>Netaikoma.</w:t>
            </w:r>
          </w:p>
        </w:tc>
      </w:tr>
      <w:tr w:rsidR="00C56B63" w14:paraId="032072CC" w14:textId="77777777">
        <w:trPr>
          <w:trHeight w:val="300"/>
        </w:trPr>
        <w:tc>
          <w:tcPr>
            <w:tcW w:w="2532" w:type="dxa"/>
          </w:tcPr>
          <w:p w14:paraId="0C0ADA8E" w14:textId="4A1424AB" w:rsidR="00C56B63" w:rsidRDefault="00C56B63" w:rsidP="00C56B63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13.5.  Su perkamomis Prekėmis susiję socialiniai kriterijai</w:t>
            </w:r>
          </w:p>
        </w:tc>
        <w:tc>
          <w:tcPr>
            <w:tcW w:w="7003" w:type="dxa"/>
            <w:gridSpan w:val="4"/>
          </w:tcPr>
          <w:p w14:paraId="176F2725" w14:textId="77777777" w:rsidR="00C56B63" w:rsidRDefault="00C56B63" w:rsidP="00C56B63">
            <w:pPr>
              <w:rPr>
                <w:color w:val="000000"/>
                <w:kern w:val="2"/>
                <w:szCs w:val="24"/>
                <w:shd w:val="clear" w:color="auto" w:fill="FFFFFF"/>
              </w:rPr>
            </w:pPr>
            <w:r>
              <w:rPr>
                <w:color w:val="000000"/>
                <w:kern w:val="2"/>
                <w:szCs w:val="24"/>
                <w:shd w:val="clear" w:color="auto" w:fill="FFFFFF"/>
              </w:rPr>
              <w:t>Netaikoma</w:t>
            </w:r>
          </w:p>
          <w:p w14:paraId="7834229A" w14:textId="284AC074" w:rsidR="00C56B63" w:rsidRDefault="00C56B63" w:rsidP="00C56B63">
            <w:pPr>
              <w:rPr>
                <w:color w:val="0070C0"/>
                <w:kern w:val="2"/>
                <w:szCs w:val="24"/>
              </w:rPr>
            </w:pPr>
          </w:p>
        </w:tc>
      </w:tr>
      <w:tr w:rsidR="00C56B63" w14:paraId="07F0FFD0" w14:textId="77777777">
        <w:trPr>
          <w:trHeight w:val="300"/>
        </w:trPr>
        <w:tc>
          <w:tcPr>
            <w:tcW w:w="9535" w:type="dxa"/>
            <w:gridSpan w:val="5"/>
          </w:tcPr>
          <w:p w14:paraId="0EE0B189" w14:textId="77777777" w:rsidR="00C56B63" w:rsidRDefault="00C56B63" w:rsidP="00C56B63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14. BENDRŲJŲ SĄLYGŲ PAKEITIMAI IR PAPILDYMAI </w:t>
            </w:r>
          </w:p>
          <w:p w14:paraId="5D079BCD" w14:textId="77777777" w:rsidR="00C56B63" w:rsidRDefault="00C56B63" w:rsidP="00C56B63">
            <w:pPr>
              <w:jc w:val="center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(jeigu būtina dėl konkretaus Sutarties dalyko specifikos) </w:t>
            </w:r>
          </w:p>
        </w:tc>
      </w:tr>
      <w:tr w:rsidR="00C56B63" w14:paraId="35D09A71" w14:textId="77777777">
        <w:trPr>
          <w:trHeight w:val="300"/>
        </w:trPr>
        <w:tc>
          <w:tcPr>
            <w:tcW w:w="2532" w:type="dxa"/>
          </w:tcPr>
          <w:p w14:paraId="20C1F51E" w14:textId="164DAE80" w:rsidR="00C56B63" w:rsidRDefault="00C56B63" w:rsidP="00C56B63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14.1.</w:t>
            </w:r>
          </w:p>
        </w:tc>
        <w:tc>
          <w:tcPr>
            <w:tcW w:w="7003" w:type="dxa"/>
            <w:gridSpan w:val="4"/>
          </w:tcPr>
          <w:p w14:paraId="4BE5468E" w14:textId="77777777" w:rsidR="00C56B63" w:rsidRDefault="00C56B63" w:rsidP="00C56B63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Sutarties Bendrosiose sąlygose nurodytos alternatyvios nuostatos (su prierašu „jei taikoma“ ir pan.) taikomos tik tokiu atveju, jeigu jos konkrečiai aprašomos Sutarties Specialiosiose sąlygose.</w:t>
            </w:r>
          </w:p>
        </w:tc>
      </w:tr>
      <w:tr w:rsidR="00C56B63" w14:paraId="063A7063" w14:textId="77777777">
        <w:trPr>
          <w:trHeight w:val="300"/>
        </w:trPr>
        <w:tc>
          <w:tcPr>
            <w:tcW w:w="9535" w:type="dxa"/>
            <w:gridSpan w:val="5"/>
          </w:tcPr>
          <w:p w14:paraId="1EC1A743" w14:textId="77777777" w:rsidR="00C56B63" w:rsidRDefault="00C56B63" w:rsidP="00C56B63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15. SUTARTIES PRIEDAI</w:t>
            </w:r>
          </w:p>
        </w:tc>
      </w:tr>
      <w:tr w:rsidR="00C56B63" w14:paraId="1493342A" w14:textId="77777777">
        <w:trPr>
          <w:trHeight w:val="300"/>
        </w:trPr>
        <w:tc>
          <w:tcPr>
            <w:tcW w:w="2532" w:type="dxa"/>
          </w:tcPr>
          <w:p w14:paraId="0AF63E8A" w14:textId="77777777" w:rsidR="00C56B63" w:rsidRDefault="00C56B63" w:rsidP="00C56B63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15.1. Priedas Nr. 1</w:t>
            </w:r>
          </w:p>
        </w:tc>
        <w:tc>
          <w:tcPr>
            <w:tcW w:w="7003" w:type="dxa"/>
            <w:gridSpan w:val="4"/>
          </w:tcPr>
          <w:p w14:paraId="23C9ECEE" w14:textId="5E56BD30" w:rsidR="00C56B63" w:rsidRDefault="00C56B63" w:rsidP="00C56B63">
            <w:pPr>
              <w:rPr>
                <w:b/>
                <w:bCs/>
                <w:kern w:val="2"/>
                <w:szCs w:val="24"/>
              </w:rPr>
            </w:pPr>
            <w:r w:rsidRPr="0056298A">
              <w:rPr>
                <w:kern w:val="2"/>
                <w:szCs w:val="24"/>
              </w:rPr>
              <w:t>Techninė specifikacija</w:t>
            </w:r>
          </w:p>
        </w:tc>
      </w:tr>
      <w:tr w:rsidR="00C56B63" w14:paraId="4C75E455" w14:textId="77777777">
        <w:trPr>
          <w:trHeight w:val="300"/>
        </w:trPr>
        <w:tc>
          <w:tcPr>
            <w:tcW w:w="2532" w:type="dxa"/>
          </w:tcPr>
          <w:p w14:paraId="6E44F098" w14:textId="77777777" w:rsidR="00C56B63" w:rsidRDefault="00C56B63" w:rsidP="00C56B63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15.2. Priedas Nr. 2</w:t>
            </w:r>
          </w:p>
        </w:tc>
        <w:tc>
          <w:tcPr>
            <w:tcW w:w="7003" w:type="dxa"/>
            <w:gridSpan w:val="4"/>
          </w:tcPr>
          <w:p w14:paraId="65CEE00B" w14:textId="40A4D013" w:rsidR="00C56B63" w:rsidRDefault="00C56B63" w:rsidP="00C56B63">
            <w:pPr>
              <w:rPr>
                <w:b/>
                <w:bCs/>
                <w:kern w:val="2"/>
                <w:szCs w:val="24"/>
              </w:rPr>
            </w:pPr>
            <w:r>
              <w:rPr>
                <w:kern w:val="2"/>
                <w:szCs w:val="24"/>
              </w:rPr>
              <w:t>Tiekėjo p</w:t>
            </w:r>
            <w:r w:rsidRPr="0056298A">
              <w:rPr>
                <w:kern w:val="2"/>
                <w:szCs w:val="24"/>
              </w:rPr>
              <w:t>asiūlymas</w:t>
            </w:r>
          </w:p>
        </w:tc>
      </w:tr>
      <w:tr w:rsidR="008F7C15" w14:paraId="38DEE7AC" w14:textId="77777777">
        <w:trPr>
          <w:trHeight w:val="300"/>
        </w:trPr>
        <w:tc>
          <w:tcPr>
            <w:tcW w:w="2532" w:type="dxa"/>
          </w:tcPr>
          <w:p w14:paraId="66896451" w14:textId="5C54A166" w:rsidR="008F7C15" w:rsidRDefault="008F7C15" w:rsidP="00C56B63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15.3. Priedas Nr. 3</w:t>
            </w:r>
          </w:p>
        </w:tc>
        <w:tc>
          <w:tcPr>
            <w:tcW w:w="7003" w:type="dxa"/>
            <w:gridSpan w:val="4"/>
          </w:tcPr>
          <w:p w14:paraId="3FDA6845" w14:textId="7E6D2E73" w:rsidR="008F7C15" w:rsidRDefault="008F7C15" w:rsidP="00C56B63">
            <w:pPr>
              <w:rPr>
                <w:kern w:val="2"/>
                <w:szCs w:val="24"/>
              </w:rPr>
            </w:pPr>
          </w:p>
        </w:tc>
      </w:tr>
      <w:tr w:rsidR="00C56B63" w14:paraId="29AA4422" w14:textId="77777777">
        <w:tc>
          <w:tcPr>
            <w:tcW w:w="9535" w:type="dxa"/>
            <w:gridSpan w:val="5"/>
          </w:tcPr>
          <w:p w14:paraId="3ACEC6B8" w14:textId="77777777" w:rsidR="00C56B63" w:rsidRDefault="00C56B63" w:rsidP="00C56B63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16. ŠALIŲ ATSTOVŲ PARAŠAI</w:t>
            </w:r>
          </w:p>
        </w:tc>
      </w:tr>
      <w:tr w:rsidR="00C56B63" w14:paraId="4EDC6BFC" w14:textId="77777777">
        <w:tc>
          <w:tcPr>
            <w:tcW w:w="47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4842D" w14:textId="77777777" w:rsidR="00C56B63" w:rsidRPr="00F74B4F" w:rsidRDefault="00C56B63" w:rsidP="00C56B63">
            <w:pPr>
              <w:jc w:val="center"/>
              <w:rPr>
                <w:b/>
                <w:bCs/>
                <w:kern w:val="2"/>
                <w:szCs w:val="24"/>
              </w:rPr>
            </w:pPr>
            <w:r w:rsidRPr="00F74B4F">
              <w:rPr>
                <w:b/>
                <w:bCs/>
                <w:kern w:val="2"/>
                <w:szCs w:val="24"/>
              </w:rPr>
              <w:t>PIRKĖJAS</w:t>
            </w:r>
          </w:p>
        </w:tc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F7230" w14:textId="77777777" w:rsidR="00C56B63" w:rsidRPr="00F74B4F" w:rsidRDefault="00C56B63" w:rsidP="00C56B63">
            <w:pPr>
              <w:jc w:val="center"/>
              <w:rPr>
                <w:b/>
                <w:bCs/>
                <w:kern w:val="2"/>
                <w:szCs w:val="24"/>
              </w:rPr>
            </w:pPr>
            <w:r w:rsidRPr="00F74B4F">
              <w:rPr>
                <w:b/>
                <w:bCs/>
                <w:kern w:val="2"/>
                <w:szCs w:val="24"/>
              </w:rPr>
              <w:t>TIEKĖJAS</w:t>
            </w:r>
          </w:p>
        </w:tc>
      </w:tr>
      <w:tr w:rsidR="00C56B63" w14:paraId="00A924EC" w14:textId="77777777">
        <w:tc>
          <w:tcPr>
            <w:tcW w:w="47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78680" w14:textId="09E52096" w:rsidR="00C56B63" w:rsidRPr="00F74B4F" w:rsidRDefault="00805453" w:rsidP="00C56B63">
            <w:pPr>
              <w:jc w:val="center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Direktorius Mindaugas Kyguolis</w:t>
            </w:r>
          </w:p>
        </w:tc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FC22D" w14:textId="19E5C2F6" w:rsidR="00C56B63" w:rsidRPr="00F74B4F" w:rsidRDefault="00C56B63" w:rsidP="00C56B63">
            <w:pPr>
              <w:jc w:val="center"/>
              <w:rPr>
                <w:b/>
                <w:bCs/>
                <w:kern w:val="2"/>
                <w:szCs w:val="24"/>
              </w:rPr>
            </w:pPr>
          </w:p>
        </w:tc>
      </w:tr>
      <w:tr w:rsidR="00C56B63" w14:paraId="2190A91A" w14:textId="77777777">
        <w:tc>
          <w:tcPr>
            <w:tcW w:w="47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A2CDA" w14:textId="77777777" w:rsidR="00C56B63" w:rsidRPr="00F74B4F" w:rsidRDefault="00C56B63" w:rsidP="00C56B63">
            <w:pPr>
              <w:jc w:val="center"/>
              <w:rPr>
                <w:b/>
                <w:bCs/>
                <w:kern w:val="2"/>
                <w:szCs w:val="24"/>
              </w:rPr>
            </w:pPr>
          </w:p>
          <w:p w14:paraId="5F978D19" w14:textId="77777777" w:rsidR="00C56B63" w:rsidRPr="00F74B4F" w:rsidRDefault="00C56B63" w:rsidP="00C56B63">
            <w:pPr>
              <w:jc w:val="center"/>
              <w:rPr>
                <w:b/>
                <w:bCs/>
                <w:kern w:val="2"/>
                <w:szCs w:val="24"/>
              </w:rPr>
            </w:pPr>
            <w:r w:rsidRPr="00F74B4F">
              <w:rPr>
                <w:b/>
                <w:bCs/>
                <w:kern w:val="2"/>
                <w:szCs w:val="24"/>
              </w:rPr>
              <w:t>(parašas)</w:t>
            </w:r>
          </w:p>
          <w:p w14:paraId="540CDEA8" w14:textId="77777777" w:rsidR="00C56B63" w:rsidRPr="00F74B4F" w:rsidRDefault="00C56B63" w:rsidP="00C56B63">
            <w:pPr>
              <w:jc w:val="center"/>
              <w:rPr>
                <w:b/>
                <w:bCs/>
                <w:kern w:val="2"/>
                <w:szCs w:val="24"/>
              </w:rPr>
            </w:pPr>
          </w:p>
          <w:p w14:paraId="0CC6C66D" w14:textId="77777777" w:rsidR="00C56B63" w:rsidRPr="00F74B4F" w:rsidRDefault="00C56B63" w:rsidP="00C56B63">
            <w:pPr>
              <w:jc w:val="center"/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6EC95" w14:textId="77777777" w:rsidR="00C56B63" w:rsidRPr="00F74B4F" w:rsidRDefault="00C56B63" w:rsidP="00C56B63">
            <w:pPr>
              <w:jc w:val="center"/>
              <w:rPr>
                <w:b/>
                <w:bCs/>
                <w:kern w:val="2"/>
                <w:szCs w:val="24"/>
              </w:rPr>
            </w:pPr>
          </w:p>
          <w:p w14:paraId="449EF7AE" w14:textId="77777777" w:rsidR="00C56B63" w:rsidRPr="00F74B4F" w:rsidRDefault="00C56B63" w:rsidP="00C56B63">
            <w:pPr>
              <w:jc w:val="center"/>
              <w:rPr>
                <w:b/>
                <w:bCs/>
                <w:kern w:val="2"/>
                <w:szCs w:val="24"/>
              </w:rPr>
            </w:pPr>
            <w:r w:rsidRPr="00F74B4F">
              <w:rPr>
                <w:b/>
                <w:bCs/>
                <w:kern w:val="2"/>
                <w:szCs w:val="24"/>
              </w:rPr>
              <w:t>(parašas)</w:t>
            </w:r>
          </w:p>
        </w:tc>
      </w:tr>
    </w:tbl>
    <w:p w14:paraId="45B40A95" w14:textId="77777777" w:rsidR="00B767F3" w:rsidRDefault="00B767F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51"/>
        </w:tabs>
        <w:jc w:val="center"/>
        <w:rPr>
          <w:b/>
          <w:bCs/>
          <w:caps/>
          <w:kern w:val="2"/>
          <w:szCs w:val="24"/>
        </w:rPr>
      </w:pPr>
    </w:p>
    <w:p w14:paraId="57F6837A" w14:textId="4B2F5D3E" w:rsidR="00B767F3" w:rsidRDefault="00DD7479" w:rsidP="001821B2">
      <w:pPr>
        <w:jc w:val="center"/>
      </w:pPr>
      <w:r>
        <w:rPr>
          <w:color w:val="000000"/>
          <w:szCs w:val="24"/>
        </w:rPr>
        <w:t>_______________</w:t>
      </w:r>
    </w:p>
    <w:sectPr w:rsidR="00B767F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134" w:right="567" w:bottom="1134" w:left="1701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07356C" w14:textId="77777777" w:rsidR="00BC0C9B" w:rsidRDefault="00BC0C9B">
      <w:r>
        <w:separator/>
      </w:r>
    </w:p>
  </w:endnote>
  <w:endnote w:type="continuationSeparator" w:id="0">
    <w:p w14:paraId="432E5BE4" w14:textId="77777777" w:rsidR="00BC0C9B" w:rsidRDefault="00BC0C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F795C2" w14:textId="77777777" w:rsidR="00B767F3" w:rsidRDefault="00B767F3">
    <w:pPr>
      <w:tabs>
        <w:tab w:val="center" w:pos="4680"/>
        <w:tab w:val="right" w:pos="9360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D7AD10" w14:textId="77777777" w:rsidR="00B767F3" w:rsidRDefault="00B767F3">
    <w:pPr>
      <w:tabs>
        <w:tab w:val="center" w:pos="4680"/>
        <w:tab w:val="right" w:pos="9360"/>
      </w:tabs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34DC3F" w14:textId="77777777" w:rsidR="00B767F3" w:rsidRDefault="00B767F3">
    <w:pPr>
      <w:tabs>
        <w:tab w:val="center" w:pos="4680"/>
        <w:tab w:val="right" w:pos="936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08BB34" w14:textId="77777777" w:rsidR="00BC0C9B" w:rsidRDefault="00BC0C9B">
      <w:r>
        <w:separator/>
      </w:r>
    </w:p>
  </w:footnote>
  <w:footnote w:type="continuationSeparator" w:id="0">
    <w:p w14:paraId="50FBA957" w14:textId="77777777" w:rsidR="00BC0C9B" w:rsidRDefault="00BC0C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F8E8F8" w14:textId="77777777" w:rsidR="00B767F3" w:rsidRDefault="00B767F3">
    <w:pPr>
      <w:tabs>
        <w:tab w:val="center" w:pos="4680"/>
        <w:tab w:val="right" w:pos="9360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891EB4" w14:textId="77777777" w:rsidR="00B767F3" w:rsidRDefault="00B767F3">
    <w:pPr>
      <w:tabs>
        <w:tab w:val="center" w:pos="4680"/>
        <w:tab w:val="right" w:pos="9360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D747CF" w14:textId="77777777" w:rsidR="00B767F3" w:rsidRDefault="00B767F3">
    <w:pPr>
      <w:tabs>
        <w:tab w:val="center" w:pos="4680"/>
        <w:tab w:val="right" w:pos="9360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doNotHyphenateCap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0B5F"/>
    <w:rsid w:val="000031E4"/>
    <w:rsid w:val="00031119"/>
    <w:rsid w:val="00031753"/>
    <w:rsid w:val="00032EDC"/>
    <w:rsid w:val="00052482"/>
    <w:rsid w:val="00056E7A"/>
    <w:rsid w:val="000D7E0A"/>
    <w:rsid w:val="000E24CC"/>
    <w:rsid w:val="00105909"/>
    <w:rsid w:val="00105D4B"/>
    <w:rsid w:val="00114BE2"/>
    <w:rsid w:val="00122652"/>
    <w:rsid w:val="00144550"/>
    <w:rsid w:val="00144786"/>
    <w:rsid w:val="00160710"/>
    <w:rsid w:val="001821B2"/>
    <w:rsid w:val="00192662"/>
    <w:rsid w:val="00194F0F"/>
    <w:rsid w:val="00197A9C"/>
    <w:rsid w:val="001B2EB7"/>
    <w:rsid w:val="001B3E36"/>
    <w:rsid w:val="001E3183"/>
    <w:rsid w:val="00201517"/>
    <w:rsid w:val="00202E5E"/>
    <w:rsid w:val="0022619E"/>
    <w:rsid w:val="00253EAE"/>
    <w:rsid w:val="00253FD2"/>
    <w:rsid w:val="00254614"/>
    <w:rsid w:val="0027220C"/>
    <w:rsid w:val="00272ED0"/>
    <w:rsid w:val="002E199F"/>
    <w:rsid w:val="002F0B5F"/>
    <w:rsid w:val="00306356"/>
    <w:rsid w:val="003216C2"/>
    <w:rsid w:val="00325BE7"/>
    <w:rsid w:val="0036247E"/>
    <w:rsid w:val="003B2818"/>
    <w:rsid w:val="003B51A7"/>
    <w:rsid w:val="003E1F57"/>
    <w:rsid w:val="003E5D1D"/>
    <w:rsid w:val="003F57AA"/>
    <w:rsid w:val="0040468D"/>
    <w:rsid w:val="00420B43"/>
    <w:rsid w:val="0043008F"/>
    <w:rsid w:val="0043372E"/>
    <w:rsid w:val="00460B05"/>
    <w:rsid w:val="0047063C"/>
    <w:rsid w:val="00475762"/>
    <w:rsid w:val="004955B9"/>
    <w:rsid w:val="004B327D"/>
    <w:rsid w:val="004B58A8"/>
    <w:rsid w:val="004D6B85"/>
    <w:rsid w:val="00512D63"/>
    <w:rsid w:val="00531A53"/>
    <w:rsid w:val="005360DD"/>
    <w:rsid w:val="005828DD"/>
    <w:rsid w:val="00583FA1"/>
    <w:rsid w:val="00587E3C"/>
    <w:rsid w:val="005A5122"/>
    <w:rsid w:val="005B11CE"/>
    <w:rsid w:val="005C6952"/>
    <w:rsid w:val="005F29E5"/>
    <w:rsid w:val="00605002"/>
    <w:rsid w:val="006101B9"/>
    <w:rsid w:val="00636166"/>
    <w:rsid w:val="0064716C"/>
    <w:rsid w:val="00653504"/>
    <w:rsid w:val="00662CA1"/>
    <w:rsid w:val="00664E39"/>
    <w:rsid w:val="0069424F"/>
    <w:rsid w:val="006A55B1"/>
    <w:rsid w:val="006B0121"/>
    <w:rsid w:val="006E79D4"/>
    <w:rsid w:val="0071306B"/>
    <w:rsid w:val="00723861"/>
    <w:rsid w:val="00733AE5"/>
    <w:rsid w:val="00747815"/>
    <w:rsid w:val="00773FBA"/>
    <w:rsid w:val="007919E1"/>
    <w:rsid w:val="007947D5"/>
    <w:rsid w:val="007C4DA6"/>
    <w:rsid w:val="007C6EE9"/>
    <w:rsid w:val="007C7A4B"/>
    <w:rsid w:val="007D7C15"/>
    <w:rsid w:val="00805453"/>
    <w:rsid w:val="008056A0"/>
    <w:rsid w:val="00813186"/>
    <w:rsid w:val="00815D78"/>
    <w:rsid w:val="00847AD4"/>
    <w:rsid w:val="00877755"/>
    <w:rsid w:val="008C1F38"/>
    <w:rsid w:val="008E22A1"/>
    <w:rsid w:val="008F7C15"/>
    <w:rsid w:val="00941475"/>
    <w:rsid w:val="00953953"/>
    <w:rsid w:val="00980140"/>
    <w:rsid w:val="009828BF"/>
    <w:rsid w:val="00997C5F"/>
    <w:rsid w:val="009B0D7E"/>
    <w:rsid w:val="009C3FAF"/>
    <w:rsid w:val="00A17D15"/>
    <w:rsid w:val="00A339C4"/>
    <w:rsid w:val="00A451AB"/>
    <w:rsid w:val="00A50905"/>
    <w:rsid w:val="00A60D5E"/>
    <w:rsid w:val="00AA14F4"/>
    <w:rsid w:val="00AA377E"/>
    <w:rsid w:val="00AA44E4"/>
    <w:rsid w:val="00AA4E03"/>
    <w:rsid w:val="00AD1DD2"/>
    <w:rsid w:val="00AD222B"/>
    <w:rsid w:val="00AD4309"/>
    <w:rsid w:val="00AE4304"/>
    <w:rsid w:val="00B30B05"/>
    <w:rsid w:val="00B600E8"/>
    <w:rsid w:val="00B71DB9"/>
    <w:rsid w:val="00B767F3"/>
    <w:rsid w:val="00B927BB"/>
    <w:rsid w:val="00B978C6"/>
    <w:rsid w:val="00BB1CBA"/>
    <w:rsid w:val="00BC0C9B"/>
    <w:rsid w:val="00BC4379"/>
    <w:rsid w:val="00BE032C"/>
    <w:rsid w:val="00C360B7"/>
    <w:rsid w:val="00C56B63"/>
    <w:rsid w:val="00C73F21"/>
    <w:rsid w:val="00C86DFB"/>
    <w:rsid w:val="00CA5EB7"/>
    <w:rsid w:val="00CC3CAD"/>
    <w:rsid w:val="00CF10A2"/>
    <w:rsid w:val="00D005F0"/>
    <w:rsid w:val="00D137AC"/>
    <w:rsid w:val="00D37AE6"/>
    <w:rsid w:val="00D52614"/>
    <w:rsid w:val="00D64CEE"/>
    <w:rsid w:val="00D81B68"/>
    <w:rsid w:val="00DB4365"/>
    <w:rsid w:val="00DC79B7"/>
    <w:rsid w:val="00DD1010"/>
    <w:rsid w:val="00DD7479"/>
    <w:rsid w:val="00DD74B0"/>
    <w:rsid w:val="00DD795E"/>
    <w:rsid w:val="00DE5BEA"/>
    <w:rsid w:val="00DE67CF"/>
    <w:rsid w:val="00DF20CC"/>
    <w:rsid w:val="00E12601"/>
    <w:rsid w:val="00E1279C"/>
    <w:rsid w:val="00E14938"/>
    <w:rsid w:val="00E15C88"/>
    <w:rsid w:val="00E2787E"/>
    <w:rsid w:val="00E37BE8"/>
    <w:rsid w:val="00E4434F"/>
    <w:rsid w:val="00E51B70"/>
    <w:rsid w:val="00E94A15"/>
    <w:rsid w:val="00EA4D23"/>
    <w:rsid w:val="00EB2802"/>
    <w:rsid w:val="00EC209B"/>
    <w:rsid w:val="00EC6906"/>
    <w:rsid w:val="00ED27DC"/>
    <w:rsid w:val="00F203AF"/>
    <w:rsid w:val="00F2077B"/>
    <w:rsid w:val="00F35953"/>
    <w:rsid w:val="00F46F8A"/>
    <w:rsid w:val="00F50039"/>
    <w:rsid w:val="00F50AA5"/>
    <w:rsid w:val="00F727CA"/>
    <w:rsid w:val="00F74B4F"/>
    <w:rsid w:val="00F90644"/>
    <w:rsid w:val="00FC1503"/>
    <w:rsid w:val="00FD1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FB5107"/>
  <w15:chartTrackingRefBased/>
  <w15:docId w15:val="{45725808-8797-4856-926E-5E08F1D3B0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semiHidden/>
    <w:rsid w:val="00E12601"/>
    <w:rPr>
      <w:rFonts w:ascii="Verdana" w:hAnsi="Verdana"/>
      <w:strike w:val="0"/>
      <w:dstrike w:val="0"/>
      <w:color w:val="000000"/>
      <w:u w:val="single"/>
    </w:rPr>
  </w:style>
  <w:style w:type="paragraph" w:styleId="Pataisymai">
    <w:name w:val="Revision"/>
    <w:hidden/>
    <w:semiHidden/>
    <w:rsid w:val="00AD4309"/>
  </w:style>
  <w:style w:type="character" w:styleId="Komentaronuoroda">
    <w:name w:val="annotation reference"/>
    <w:basedOn w:val="Numatytasispastraiposriftas"/>
    <w:semiHidden/>
    <w:unhideWhenUsed/>
    <w:rsid w:val="00636166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semiHidden/>
    <w:unhideWhenUsed/>
    <w:rsid w:val="00636166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semiHidden/>
    <w:rsid w:val="00636166"/>
    <w:rPr>
      <w:sz w:val="20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636166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636166"/>
    <w:rPr>
      <w:b/>
      <w:bCs/>
      <w:sz w:val="20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475762"/>
    <w:rPr>
      <w:color w:val="605E5C"/>
      <w:shd w:val="clear" w:color="auto" w:fill="E1DFDD"/>
    </w:rPr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basedOn w:val="Numatytasispastraiposriftas"/>
    <w:link w:val="Sraopastraipa"/>
    <w:uiPriority w:val="34"/>
    <w:qFormat/>
    <w:locked/>
    <w:rsid w:val="00605002"/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,Sąrašo pastraipa.Bullet,Lentele,Lente,l"/>
    <w:basedOn w:val="prastasis"/>
    <w:link w:val="SraopastraipaDiagrama"/>
    <w:uiPriority w:val="34"/>
    <w:qFormat/>
    <w:rsid w:val="00605002"/>
    <w:pPr>
      <w:spacing w:after="160" w:line="276" w:lineRule="auto"/>
      <w:ind w:left="720"/>
      <w:contextualSpacing/>
    </w:pPr>
  </w:style>
  <w:style w:type="paragraph" w:styleId="prastasiniatinklio">
    <w:name w:val="Normal (Web)"/>
    <w:basedOn w:val="prastasis"/>
    <w:uiPriority w:val="99"/>
    <w:unhideWhenUsed/>
    <w:rsid w:val="00031119"/>
    <w:pPr>
      <w:spacing w:before="100" w:beforeAutospacing="1" w:after="100" w:afterAutospacing="1"/>
    </w:pPr>
    <w:rPr>
      <w:rFonts w:eastAsiaTheme="minorEastAsia"/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hyperlink" Target="mailto:info@krs.lt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402C106342ADEF4497F9320EDF338703" ma:contentTypeVersion="5" ma:contentTypeDescription="Kurkite naują dokumentą." ma:contentTypeScope="" ma:versionID="afe8748f5253c19978866f030898942f">
  <xsd:schema xmlns:xsd="http://www.w3.org/2001/XMLSchema" xmlns:xs="http://www.w3.org/2001/XMLSchema" xmlns:p="http://schemas.microsoft.com/office/2006/metadata/properties" xmlns:ns3="a2075f5e-38b3-4c75-9128-dfa71ccda52c" targetNamespace="http://schemas.microsoft.com/office/2006/metadata/properties" ma:root="true" ma:fieldsID="2d7a973ce7bfadc955a53dd513c6ddd3" ns3:_="">
    <xsd:import namespace="a2075f5e-38b3-4c75-9128-dfa71ccda52c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075f5e-38b3-4c75-9128-dfa71ccda52c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F1A3674-7CDE-4723-A98F-56076CE2F53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29E11CA-F2B3-452C-ADAE-8B2E6E3B4B4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517087D-E3CA-4581-A153-5E0C147563F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B66A54D-7B7D-494D-9C84-2CFE937514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2075f5e-38b3-4c75-9128-dfa71ccda52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7</Pages>
  <Words>7435</Words>
  <Characters>4238</Characters>
  <Application>Microsoft Office Word</Application>
  <DocSecurity>0</DocSecurity>
  <Lines>35</Lines>
  <Paragraphs>23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11650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Daiva Buziene</dc:creator>
  <cp:lastModifiedBy>Rita Misiūnienė</cp:lastModifiedBy>
  <cp:revision>12</cp:revision>
  <cp:lastPrinted>2025-12-23T07:29:00Z</cp:lastPrinted>
  <dcterms:created xsi:type="dcterms:W3CDTF">2026-02-09T08:08:00Z</dcterms:created>
  <dcterms:modified xsi:type="dcterms:W3CDTF">2026-02-10T12:13:00Z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0x010100402C106342ADEF4497F9320EDF338703</vt:lpwstr>
  </property>
</Properties>
</file>