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0254" w14:textId="77777777" w:rsidR="00795CB4" w:rsidRPr="00A53538" w:rsidRDefault="00795CB4" w:rsidP="00795CB4">
      <w:pPr>
        <w:jc w:val="right"/>
        <w:rPr>
          <w:rFonts w:ascii="Arial" w:hAnsi="Arial" w:cs="Arial"/>
          <w:sz w:val="22"/>
          <w:szCs w:val="22"/>
          <w:lang w:eastAsia="lt-LT"/>
        </w:rPr>
      </w:pPr>
      <w:r w:rsidRPr="00A53538">
        <w:rPr>
          <w:rFonts w:ascii="Arial" w:hAnsi="Arial" w:cs="Arial"/>
          <w:sz w:val="22"/>
          <w:szCs w:val="22"/>
          <w:lang w:eastAsia="lt-LT"/>
        </w:rPr>
        <w:t xml:space="preserve">Rinkos </w:t>
      </w:r>
      <w:proofErr w:type="spellStart"/>
      <w:r w:rsidRPr="00A53538">
        <w:rPr>
          <w:rFonts w:ascii="Arial" w:hAnsi="Arial" w:cs="Arial"/>
          <w:sz w:val="22"/>
          <w:szCs w:val="22"/>
          <w:lang w:eastAsia="lt-LT"/>
        </w:rPr>
        <w:t>konsultacijos</w:t>
      </w:r>
      <w:proofErr w:type="spellEnd"/>
      <w:r w:rsidRPr="00A53538">
        <w:rPr>
          <w:rFonts w:ascii="Arial" w:hAnsi="Arial" w:cs="Arial"/>
          <w:sz w:val="22"/>
          <w:szCs w:val="22"/>
          <w:lang w:eastAsia="lt-LT"/>
        </w:rPr>
        <w:t xml:space="preserve"> </w:t>
      </w:r>
      <w:proofErr w:type="spellStart"/>
      <w:r w:rsidRPr="00A53538">
        <w:rPr>
          <w:rFonts w:ascii="Arial" w:hAnsi="Arial" w:cs="Arial"/>
          <w:sz w:val="22"/>
          <w:szCs w:val="22"/>
          <w:lang w:eastAsia="lt-LT"/>
        </w:rPr>
        <w:t>kvietimo</w:t>
      </w:r>
      <w:proofErr w:type="spellEnd"/>
      <w:r w:rsidRPr="00A53538">
        <w:rPr>
          <w:rFonts w:ascii="Arial" w:hAnsi="Arial" w:cs="Arial"/>
          <w:sz w:val="22"/>
          <w:szCs w:val="22"/>
          <w:lang w:eastAsia="lt-LT"/>
        </w:rPr>
        <w:t xml:space="preserve"> 3 </w:t>
      </w:r>
      <w:proofErr w:type="spellStart"/>
      <w:r w:rsidRPr="00A53538">
        <w:rPr>
          <w:rFonts w:ascii="Arial" w:hAnsi="Arial" w:cs="Arial"/>
          <w:sz w:val="22"/>
          <w:szCs w:val="22"/>
          <w:lang w:eastAsia="lt-LT"/>
        </w:rPr>
        <w:t>priedas</w:t>
      </w:r>
      <w:proofErr w:type="spellEnd"/>
      <w:r w:rsidRPr="00A53538">
        <w:rPr>
          <w:rFonts w:ascii="Arial" w:hAnsi="Arial" w:cs="Arial"/>
          <w:sz w:val="22"/>
          <w:szCs w:val="22"/>
          <w:lang w:eastAsia="lt-LT"/>
        </w:rPr>
        <w:t xml:space="preserve"> </w:t>
      </w:r>
    </w:p>
    <w:p w14:paraId="666EA774" w14:textId="77777777" w:rsidR="00795CB4" w:rsidRPr="00A53538" w:rsidRDefault="00795CB4" w:rsidP="00574352">
      <w:pPr>
        <w:pStyle w:val="Body2"/>
        <w:jc w:val="center"/>
        <w:rPr>
          <w:rFonts w:ascii="Arial" w:hAnsi="Arial" w:cs="Arial"/>
          <w:b/>
          <w:bCs/>
          <w:caps/>
          <w:color w:val="auto"/>
          <w:spacing w:val="3"/>
          <w:u w:color="444444"/>
          <w:lang w:val="lt-LT"/>
        </w:rPr>
      </w:pPr>
    </w:p>
    <w:p w14:paraId="17B423DB" w14:textId="5B039BCB" w:rsidR="00646660" w:rsidRPr="00A53538" w:rsidRDefault="00574352" w:rsidP="00574352">
      <w:pPr>
        <w:pStyle w:val="Body2"/>
        <w:jc w:val="center"/>
        <w:rPr>
          <w:rFonts w:ascii="Arial" w:hAnsi="Arial" w:cs="Arial"/>
          <w:b/>
          <w:bCs/>
          <w:caps/>
          <w:color w:val="auto"/>
          <w:spacing w:val="3"/>
          <w:u w:color="444444"/>
          <w:lang w:val="lt-LT"/>
        </w:rPr>
      </w:pPr>
      <w:r w:rsidRPr="00A53538">
        <w:rPr>
          <w:rFonts w:ascii="Arial" w:hAnsi="Arial" w:cs="Arial"/>
          <w:b/>
          <w:bCs/>
          <w:caps/>
          <w:color w:val="auto"/>
          <w:spacing w:val="3"/>
          <w:u w:color="444444"/>
          <w:lang w:val="lt-LT"/>
        </w:rPr>
        <w:t>REIKALAVIMAI TIEKĖJŲ KVALIFIKACIJAI</w:t>
      </w:r>
    </w:p>
    <w:p w14:paraId="61FF6423" w14:textId="77777777" w:rsidR="00574352" w:rsidRPr="00A53538" w:rsidRDefault="00574352" w:rsidP="00574352">
      <w:pPr>
        <w:pStyle w:val="Body2"/>
        <w:jc w:val="center"/>
        <w:rPr>
          <w:rFonts w:ascii="Arial" w:hAnsi="Arial" w:cs="Arial"/>
          <w:lang w:val="lt-LT"/>
        </w:rPr>
      </w:pPr>
    </w:p>
    <w:p w14:paraId="17B423DC" w14:textId="316DF12B" w:rsidR="00646660" w:rsidRPr="00A53538" w:rsidRDefault="00DC2E63" w:rsidP="00DC2E63">
      <w:pPr>
        <w:pStyle w:val="Body2"/>
        <w:numPr>
          <w:ilvl w:val="0"/>
          <w:numId w:val="7"/>
        </w:numPr>
        <w:rPr>
          <w:rFonts w:ascii="Arial" w:eastAsia="Calibri" w:hAnsi="Arial" w:cs="Arial"/>
          <w:lang w:val="lt-LT"/>
        </w:rPr>
      </w:pPr>
      <w:r w:rsidRPr="00A53538">
        <w:rPr>
          <w:rFonts w:ascii="Arial" w:eastAsia="Calibri" w:hAnsi="Arial" w:cs="Arial"/>
          <w:lang w:val="lt-LT"/>
        </w:rPr>
        <w:t>Tiekėjas turi atitikti šiuos kvalifikacijos reikalavimus (kvalifikacija turi būti įgyta iki pirminių pasiūlymų pateikimo termino pabaigos):</w:t>
      </w:r>
    </w:p>
    <w:p w14:paraId="14FFB921" w14:textId="5B20D421" w:rsidR="00DC2E63" w:rsidRPr="00A53538" w:rsidRDefault="00F2179B" w:rsidP="00DC2E63">
      <w:pPr>
        <w:pStyle w:val="Body2"/>
        <w:numPr>
          <w:ilvl w:val="1"/>
          <w:numId w:val="8"/>
        </w:numPr>
        <w:rPr>
          <w:rFonts w:ascii="Arial" w:hAnsi="Arial" w:cs="Arial"/>
          <w:lang w:val="lt-LT"/>
        </w:rPr>
      </w:pPr>
      <w:r w:rsidRPr="00A53538">
        <w:rPr>
          <w:rFonts w:ascii="Arial" w:eastAsia="Calibri" w:hAnsi="Arial" w:cs="Arial"/>
          <w:lang w:val="lt-LT"/>
        </w:rPr>
        <w:t>Panašių prekių tiekimo patirtis:</w:t>
      </w:r>
    </w:p>
    <w:tbl>
      <w:tblPr>
        <w:tblStyle w:val="TableGrid"/>
        <w:tblW w:w="9350" w:type="dxa"/>
        <w:tblLook w:val="04A0" w:firstRow="1" w:lastRow="0" w:firstColumn="1" w:lastColumn="0" w:noHBand="0" w:noVBand="1"/>
      </w:tblPr>
      <w:tblGrid>
        <w:gridCol w:w="818"/>
        <w:gridCol w:w="3146"/>
        <w:gridCol w:w="3119"/>
        <w:gridCol w:w="2267"/>
      </w:tblGrid>
      <w:tr w:rsidR="00646660" w:rsidRPr="00A53538" w14:paraId="17B423E1" w14:textId="77777777" w:rsidTr="00D44C49">
        <w:trPr>
          <w:trHeight w:val="780"/>
        </w:trPr>
        <w:tc>
          <w:tcPr>
            <w:tcW w:w="818" w:type="dxa"/>
            <w:shd w:val="clear" w:color="auto" w:fill="F2F2F2" w:themeFill="background1" w:themeFillShade="F2"/>
          </w:tcPr>
          <w:p w14:paraId="17B423DD" w14:textId="77777777" w:rsidR="00646660" w:rsidRPr="00A53538" w:rsidRDefault="00646660" w:rsidP="001449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Arial" w:eastAsia="Times New Roman" w:hAnsi="Arial" w:cs="Arial"/>
                <w:b/>
                <w:bCs/>
                <w:color w:val="auto"/>
                <w:sz w:val="22"/>
                <w:szCs w:val="22"/>
              </w:rPr>
            </w:pPr>
            <w:r w:rsidRPr="00A53538">
              <w:rPr>
                <w:rFonts w:ascii="Arial" w:eastAsia="Times New Roman" w:hAnsi="Arial" w:cs="Arial"/>
                <w:b/>
                <w:bCs/>
                <w:color w:val="auto"/>
                <w:sz w:val="22"/>
                <w:szCs w:val="22"/>
              </w:rPr>
              <w:t>Eil. Nr.</w:t>
            </w:r>
          </w:p>
        </w:tc>
        <w:tc>
          <w:tcPr>
            <w:tcW w:w="3146" w:type="dxa"/>
            <w:shd w:val="clear" w:color="auto" w:fill="F2F2F2" w:themeFill="background1" w:themeFillShade="F2"/>
            <w:vAlign w:val="center"/>
          </w:tcPr>
          <w:p w14:paraId="17B423DE" w14:textId="77777777" w:rsidR="00646660" w:rsidRPr="00A53538" w:rsidRDefault="00646660" w:rsidP="001449A3">
            <w:pPr>
              <w:jc w:val="center"/>
              <w:rPr>
                <w:rFonts w:ascii="Arial" w:hAnsi="Arial" w:cs="Arial"/>
                <w:b/>
                <w:bCs/>
                <w:sz w:val="22"/>
                <w:szCs w:val="22"/>
              </w:rPr>
            </w:pPr>
            <w:r w:rsidRPr="00A53538">
              <w:rPr>
                <w:rFonts w:ascii="Arial" w:hAnsi="Arial" w:cs="Arial"/>
                <w:b/>
                <w:bCs/>
                <w:sz w:val="22"/>
                <w:szCs w:val="22"/>
              </w:rPr>
              <w:t>Reikalavimas</w:t>
            </w:r>
          </w:p>
        </w:tc>
        <w:tc>
          <w:tcPr>
            <w:tcW w:w="3119" w:type="dxa"/>
            <w:shd w:val="clear" w:color="auto" w:fill="F2F2F2" w:themeFill="background1" w:themeFillShade="F2"/>
            <w:vAlign w:val="center"/>
          </w:tcPr>
          <w:p w14:paraId="17B423DF" w14:textId="77777777" w:rsidR="00646660" w:rsidRPr="00A53538" w:rsidRDefault="00646660" w:rsidP="001449A3">
            <w:pPr>
              <w:jc w:val="center"/>
              <w:rPr>
                <w:rFonts w:ascii="Arial" w:eastAsia="Times New Roman" w:hAnsi="Arial" w:cs="Arial"/>
                <w:b/>
                <w:bCs/>
                <w:sz w:val="22"/>
                <w:szCs w:val="22"/>
              </w:rPr>
            </w:pPr>
            <w:r w:rsidRPr="00A53538">
              <w:rPr>
                <w:rFonts w:ascii="Arial" w:hAnsi="Arial" w:cs="Arial"/>
                <w:b/>
                <w:bCs/>
                <w:sz w:val="22"/>
                <w:szCs w:val="22"/>
              </w:rPr>
              <w:t>Atitiktį pagrindžiantys dokumentai</w:t>
            </w:r>
          </w:p>
        </w:tc>
        <w:tc>
          <w:tcPr>
            <w:tcW w:w="2267" w:type="dxa"/>
            <w:shd w:val="clear" w:color="auto" w:fill="F2F2F2" w:themeFill="background1" w:themeFillShade="F2"/>
            <w:vAlign w:val="center"/>
          </w:tcPr>
          <w:p w14:paraId="17B423E0" w14:textId="77777777" w:rsidR="00646660" w:rsidRPr="00A53538" w:rsidRDefault="00646660" w:rsidP="001449A3">
            <w:pPr>
              <w:jc w:val="center"/>
              <w:rPr>
                <w:rFonts w:ascii="Arial" w:hAnsi="Arial" w:cs="Arial"/>
                <w:b/>
                <w:bCs/>
                <w:sz w:val="22"/>
                <w:szCs w:val="22"/>
              </w:rPr>
            </w:pPr>
            <w:r w:rsidRPr="00A53538">
              <w:rPr>
                <w:rFonts w:ascii="Arial" w:hAnsi="Arial" w:cs="Arial"/>
                <w:b/>
                <w:bCs/>
                <w:sz w:val="22"/>
                <w:szCs w:val="22"/>
              </w:rPr>
              <w:t>Subjektas, kuris turi atitikti reikalavimą</w:t>
            </w:r>
          </w:p>
        </w:tc>
      </w:tr>
      <w:tr w:rsidR="61A44021" w:rsidRPr="00A53538" w14:paraId="03C5C42C" w14:textId="77777777" w:rsidTr="00D44C49">
        <w:trPr>
          <w:trHeight w:val="300"/>
        </w:trPr>
        <w:tc>
          <w:tcPr>
            <w:tcW w:w="818" w:type="dxa"/>
          </w:tcPr>
          <w:p w14:paraId="41776F04" w14:textId="2907C56D" w:rsidR="4E489591" w:rsidRPr="00A53538" w:rsidRDefault="4E489591" w:rsidP="61A44021">
            <w:pPr>
              <w:rPr>
                <w:rFonts w:ascii="Arial" w:eastAsia="Arial" w:hAnsi="Arial" w:cs="Arial"/>
                <w:sz w:val="22"/>
                <w:szCs w:val="22"/>
              </w:rPr>
            </w:pPr>
            <w:r w:rsidRPr="00A53538">
              <w:rPr>
                <w:rFonts w:ascii="Arial" w:eastAsia="Arial" w:hAnsi="Arial" w:cs="Arial"/>
                <w:sz w:val="22"/>
                <w:szCs w:val="22"/>
              </w:rPr>
              <w:t>1</w:t>
            </w:r>
            <w:r w:rsidR="63130FB1" w:rsidRPr="00A53538">
              <w:rPr>
                <w:rFonts w:ascii="Arial" w:eastAsia="Arial" w:hAnsi="Arial" w:cs="Arial"/>
                <w:sz w:val="22"/>
                <w:szCs w:val="22"/>
              </w:rPr>
              <w:t>.</w:t>
            </w:r>
          </w:p>
        </w:tc>
        <w:tc>
          <w:tcPr>
            <w:tcW w:w="3146" w:type="dxa"/>
          </w:tcPr>
          <w:p w14:paraId="44C62A22" w14:textId="77777777" w:rsidR="00FD0908" w:rsidRPr="00A53538" w:rsidRDefault="00FD0908" w:rsidP="00FD0908">
            <w:pPr>
              <w:jc w:val="both"/>
              <w:rPr>
                <w:rFonts w:ascii="Arial" w:eastAsia="Arial" w:hAnsi="Arial" w:cs="Arial"/>
                <w:sz w:val="22"/>
                <w:szCs w:val="22"/>
              </w:rPr>
            </w:pPr>
            <w:r w:rsidRPr="00A53538">
              <w:rPr>
                <w:rFonts w:ascii="Arial" w:eastAsia="Arial" w:hAnsi="Arial" w:cs="Arial"/>
                <w:sz w:val="22"/>
                <w:szCs w:val="22"/>
              </w:rPr>
              <w:t>Per pastaruosius 3 (tris) metus iki pirminių pasiūlymų pateikimo termino pabaigos arba per laiką nuo tiekėjo įregistravimo dienos (jeigu Tiekėjas veiklą vykdė mažiau nei 3 (tris) metus) Tiekėjas savo jėgomis turi būti pristatęs ir (arba) pagaminęs  tinklo komutatorius ir su prekėmis turi būti suteiktos tinklo infrastruktūros tiekimo, diegimo ir saugumo sprendimo įgyvendinimo paslaugos, kurių bendra vertė ne mažesnė kaip 200.000,00 Eur be PVM.</w:t>
            </w:r>
          </w:p>
          <w:p w14:paraId="1E1FCC3D" w14:textId="77777777" w:rsidR="00887A16" w:rsidRPr="00A53538" w:rsidRDefault="00887A16" w:rsidP="00FD0908">
            <w:pPr>
              <w:jc w:val="both"/>
              <w:rPr>
                <w:rFonts w:ascii="Arial" w:eastAsia="Arial" w:hAnsi="Arial" w:cs="Arial"/>
                <w:sz w:val="22"/>
                <w:szCs w:val="22"/>
              </w:rPr>
            </w:pPr>
          </w:p>
          <w:p w14:paraId="3E352179" w14:textId="014B225D" w:rsidR="6E9A402E" w:rsidRPr="00A53538" w:rsidRDefault="00FD0908" w:rsidP="00FD0908">
            <w:pPr>
              <w:jc w:val="both"/>
              <w:rPr>
                <w:rFonts w:ascii="Arial" w:eastAsia="Arial" w:hAnsi="Arial" w:cs="Arial"/>
                <w:sz w:val="22"/>
                <w:szCs w:val="22"/>
                <w:lang w:val="en-US"/>
              </w:rPr>
            </w:pPr>
            <w:r w:rsidRPr="00A53538">
              <w:rPr>
                <w:rFonts w:ascii="Arial" w:eastAsia="Arial" w:hAnsi="Arial" w:cs="Arial"/>
                <w:sz w:val="22"/>
                <w:szCs w:val="22"/>
              </w:rPr>
              <w:t>Jeigu tiekėjas teikia informaciją apie Pirkimo sutartį (-</w:t>
            </w:r>
            <w:proofErr w:type="spellStart"/>
            <w:r w:rsidRPr="00A53538">
              <w:rPr>
                <w:rFonts w:ascii="Arial" w:eastAsia="Arial" w:hAnsi="Arial" w:cs="Arial"/>
                <w:sz w:val="22"/>
                <w:szCs w:val="22"/>
              </w:rPr>
              <w:t>is</w:t>
            </w:r>
            <w:proofErr w:type="spellEnd"/>
            <w:r w:rsidRPr="00A53538">
              <w:rPr>
                <w:rFonts w:ascii="Arial" w:eastAsia="Arial" w:hAnsi="Arial" w:cs="Arial"/>
                <w:sz w:val="22"/>
                <w:szCs w:val="22"/>
              </w:rPr>
              <w:t>), kuri (-</w:t>
            </w:r>
            <w:proofErr w:type="spellStart"/>
            <w:r w:rsidRPr="00A53538">
              <w:rPr>
                <w:rFonts w:ascii="Arial" w:eastAsia="Arial" w:hAnsi="Arial" w:cs="Arial"/>
                <w:sz w:val="22"/>
                <w:szCs w:val="22"/>
              </w:rPr>
              <w:t>ios</w:t>
            </w:r>
            <w:proofErr w:type="spellEnd"/>
            <w:r w:rsidRPr="00A53538">
              <w:rPr>
                <w:rFonts w:ascii="Arial" w:eastAsia="Arial" w:hAnsi="Arial" w:cs="Arial"/>
                <w:sz w:val="22"/>
                <w:szCs w:val="22"/>
              </w:rPr>
              <w:t>) pradėta (-</w:t>
            </w:r>
            <w:proofErr w:type="spellStart"/>
            <w:r w:rsidRPr="00A53538">
              <w:rPr>
                <w:rFonts w:ascii="Arial" w:eastAsia="Arial" w:hAnsi="Arial" w:cs="Arial"/>
                <w:sz w:val="22"/>
                <w:szCs w:val="22"/>
              </w:rPr>
              <w:t>os</w:t>
            </w:r>
            <w:proofErr w:type="spellEnd"/>
            <w:r w:rsidRPr="00A53538">
              <w:rPr>
                <w:rFonts w:ascii="Arial" w:eastAsia="Arial" w:hAnsi="Arial" w:cs="Arial"/>
                <w:sz w:val="22"/>
                <w:szCs w:val="22"/>
              </w:rPr>
              <w:t>) vykdyti anksčiau nei per pastaruosius 3 (trejus) metus, tačiau pabaigta (-</w:t>
            </w:r>
            <w:proofErr w:type="spellStart"/>
            <w:r w:rsidRPr="00A53538">
              <w:rPr>
                <w:rFonts w:ascii="Arial" w:eastAsia="Arial" w:hAnsi="Arial" w:cs="Arial"/>
                <w:sz w:val="22"/>
                <w:szCs w:val="22"/>
              </w:rPr>
              <w:t>os</w:t>
            </w:r>
            <w:proofErr w:type="spellEnd"/>
            <w:r w:rsidRPr="00A53538">
              <w:rPr>
                <w:rFonts w:ascii="Arial" w:eastAsia="Arial" w:hAnsi="Arial" w:cs="Arial"/>
                <w:sz w:val="22"/>
                <w:szCs w:val="22"/>
              </w:rPr>
              <w:t>) vykdyti per pastaruosius 3 (trejus) metus, laikoma, kad jo patirtis atitinka keliamą reikalavimą, jei per pastaruosius 3 (trejus) yra  pristatęs ir (arba) pagaminęs tinklo komutatorius ir su prekėmis  suteikęs tinklo infrastruktūros tiekimo, diegimo ir saugumo sprendimo įgyvendinimo paslaugas, kurių vertė yra ne mažesnė kaip 200.000,00 Eur be PVM.</w:t>
            </w:r>
          </w:p>
        </w:tc>
        <w:tc>
          <w:tcPr>
            <w:tcW w:w="3119" w:type="dxa"/>
          </w:tcPr>
          <w:p w14:paraId="3A871ACC" w14:textId="77777777" w:rsidR="00CF531F" w:rsidRPr="00A53538" w:rsidRDefault="00CF531F" w:rsidP="00CF531F">
            <w:pPr>
              <w:jc w:val="both"/>
              <w:rPr>
                <w:rFonts w:ascii="Arial" w:eastAsia="Arial" w:hAnsi="Arial" w:cs="Arial"/>
                <w:sz w:val="22"/>
                <w:szCs w:val="22"/>
              </w:rPr>
            </w:pPr>
            <w:r w:rsidRPr="00A53538">
              <w:rPr>
                <w:rFonts w:ascii="Arial" w:eastAsia="Arial" w:hAnsi="Arial" w:cs="Arial"/>
                <w:sz w:val="22"/>
                <w:szCs w:val="22"/>
                <w:lang w:val="en-US"/>
              </w:rPr>
              <w:t xml:space="preserve">1. </w:t>
            </w:r>
            <w:r w:rsidRPr="00A53538">
              <w:rPr>
                <w:rFonts w:ascii="Arial" w:eastAsia="Arial" w:hAnsi="Arial" w:cs="Arial"/>
                <w:sz w:val="22"/>
                <w:szCs w:val="22"/>
              </w:rPr>
              <w:t>Pagrindinių per pastaruosius 3 (tris) metus arba per laiką nuo Tiekėjo įregistravimo dienos (jeigu Tiekėjas vykdė veiklą mažiau nei 3 (tris) metus, su tinklo komutatorių įranga ir architektūros atnaujinimo sprendimais Pirkimo sutarčių sąrašas (</w:t>
            </w:r>
            <w:r w:rsidRPr="00A53538">
              <w:rPr>
                <w:rFonts w:ascii="Arial" w:eastAsia="Arial" w:hAnsi="Arial" w:cs="Arial"/>
                <w:color w:val="000000" w:themeColor="text1"/>
                <w:sz w:val="22"/>
                <w:szCs w:val="22"/>
                <w:lang w:val="en-US"/>
              </w:rPr>
              <w:t xml:space="preserve">12 </w:t>
            </w:r>
            <w:proofErr w:type="spellStart"/>
            <w:r w:rsidRPr="00A53538">
              <w:rPr>
                <w:rFonts w:ascii="Arial" w:eastAsia="Arial" w:hAnsi="Arial" w:cs="Arial"/>
                <w:color w:val="000000" w:themeColor="text1"/>
                <w:sz w:val="22"/>
                <w:szCs w:val="22"/>
                <w:lang w:val="en-US"/>
              </w:rPr>
              <w:t>priedas</w:t>
            </w:r>
            <w:proofErr w:type="spellEnd"/>
            <w:r w:rsidRPr="00A53538">
              <w:rPr>
                <w:rFonts w:ascii="Arial" w:eastAsia="Arial" w:hAnsi="Arial" w:cs="Arial"/>
                <w:color w:val="000000" w:themeColor="text1"/>
                <w:sz w:val="22"/>
                <w:szCs w:val="22"/>
                <w:lang w:val="en-US"/>
              </w:rPr>
              <w:t xml:space="preserve"> “</w:t>
            </w:r>
            <w:proofErr w:type="spellStart"/>
            <w:r w:rsidRPr="00A53538">
              <w:rPr>
                <w:rFonts w:ascii="Arial" w:eastAsia="Arial" w:hAnsi="Arial" w:cs="Arial"/>
                <w:color w:val="000000" w:themeColor="text1"/>
                <w:sz w:val="22"/>
                <w:szCs w:val="22"/>
                <w:lang w:val="en-US"/>
              </w:rPr>
              <w:t>Tiekėjo</w:t>
            </w:r>
            <w:proofErr w:type="spellEnd"/>
            <w:r w:rsidRPr="00A53538">
              <w:rPr>
                <w:rFonts w:ascii="Arial" w:eastAsia="Arial" w:hAnsi="Arial" w:cs="Arial"/>
                <w:color w:val="000000" w:themeColor="text1"/>
                <w:sz w:val="22"/>
                <w:szCs w:val="22"/>
                <w:lang w:val="en-US"/>
              </w:rPr>
              <w:t xml:space="preserve"> </w:t>
            </w:r>
            <w:proofErr w:type="spellStart"/>
            <w:r w:rsidRPr="00A53538">
              <w:rPr>
                <w:rFonts w:ascii="Arial" w:eastAsia="Arial" w:hAnsi="Arial" w:cs="Arial"/>
                <w:color w:val="000000" w:themeColor="text1"/>
                <w:sz w:val="22"/>
                <w:szCs w:val="22"/>
                <w:lang w:val="en-US"/>
              </w:rPr>
              <w:t>patiektų</w:t>
            </w:r>
            <w:proofErr w:type="spellEnd"/>
            <w:r w:rsidRPr="00A53538">
              <w:rPr>
                <w:rFonts w:ascii="Arial" w:eastAsia="Arial" w:hAnsi="Arial" w:cs="Arial"/>
                <w:color w:val="000000" w:themeColor="text1"/>
                <w:sz w:val="22"/>
                <w:szCs w:val="22"/>
                <w:lang w:val="en-US"/>
              </w:rPr>
              <w:t xml:space="preserve"> </w:t>
            </w:r>
            <w:proofErr w:type="spellStart"/>
            <w:r w:rsidRPr="00A53538">
              <w:rPr>
                <w:rFonts w:ascii="Arial" w:eastAsia="Arial" w:hAnsi="Arial" w:cs="Arial"/>
                <w:color w:val="000000" w:themeColor="text1"/>
                <w:sz w:val="22"/>
                <w:szCs w:val="22"/>
                <w:lang w:val="en-US"/>
              </w:rPr>
              <w:t>prekių</w:t>
            </w:r>
            <w:proofErr w:type="spellEnd"/>
            <w:r w:rsidRPr="00A53538">
              <w:rPr>
                <w:rFonts w:ascii="Arial" w:eastAsia="Arial" w:hAnsi="Arial" w:cs="Arial"/>
                <w:color w:val="000000" w:themeColor="text1"/>
                <w:sz w:val="22"/>
                <w:szCs w:val="22"/>
                <w:lang w:val="en-US"/>
              </w:rPr>
              <w:t xml:space="preserve"> </w:t>
            </w:r>
            <w:proofErr w:type="spellStart"/>
            <w:r w:rsidRPr="00A53538">
              <w:rPr>
                <w:rFonts w:ascii="Arial" w:eastAsia="Arial" w:hAnsi="Arial" w:cs="Arial"/>
                <w:color w:val="000000" w:themeColor="text1"/>
                <w:sz w:val="22"/>
                <w:szCs w:val="22"/>
                <w:lang w:val="en-US"/>
              </w:rPr>
              <w:t>sąrašas</w:t>
            </w:r>
            <w:proofErr w:type="spellEnd"/>
            <w:r w:rsidRPr="00A53538">
              <w:rPr>
                <w:rFonts w:ascii="Arial" w:eastAsia="Arial" w:hAnsi="Arial" w:cs="Arial"/>
                <w:color w:val="000000" w:themeColor="text1"/>
                <w:sz w:val="22"/>
                <w:szCs w:val="22"/>
                <w:lang w:val="en-US"/>
              </w:rPr>
              <w:t>”</w:t>
            </w:r>
            <w:r w:rsidRPr="00A53538">
              <w:rPr>
                <w:rFonts w:ascii="Arial" w:eastAsia="Arial" w:hAnsi="Arial" w:cs="Arial"/>
                <w:sz w:val="22"/>
                <w:szCs w:val="22"/>
              </w:rPr>
              <w:t>), patvirtintas Tiekėjo vadovo ar jo įgalioto asmens parašu.</w:t>
            </w:r>
          </w:p>
          <w:p w14:paraId="0AE413BD" w14:textId="77777777" w:rsidR="003A4EF1" w:rsidRPr="00A53538" w:rsidRDefault="003A4EF1" w:rsidP="00CF531F">
            <w:pPr>
              <w:jc w:val="both"/>
              <w:rPr>
                <w:rFonts w:ascii="Arial" w:eastAsia="Arial" w:hAnsi="Arial" w:cs="Arial"/>
                <w:sz w:val="22"/>
                <w:szCs w:val="22"/>
              </w:rPr>
            </w:pPr>
          </w:p>
          <w:p w14:paraId="6C1BE883" w14:textId="77777777" w:rsidR="00CF531F" w:rsidRPr="00A53538" w:rsidRDefault="00CF531F" w:rsidP="00CF531F">
            <w:pPr>
              <w:jc w:val="both"/>
              <w:rPr>
                <w:rFonts w:ascii="Arial" w:eastAsia="Arial" w:hAnsi="Arial" w:cs="Arial"/>
                <w:sz w:val="22"/>
                <w:szCs w:val="22"/>
              </w:rPr>
            </w:pPr>
            <w:r w:rsidRPr="00A53538">
              <w:rPr>
                <w:rFonts w:ascii="Arial" w:eastAsia="Arial" w:hAnsi="Arial" w:cs="Arial"/>
                <w:sz w:val="22"/>
                <w:szCs w:val="22"/>
              </w:rPr>
              <w:t>Sąraše turi būti nurodyta: sutarčių objektai, pateiktų ir (arba) pagamintų tinklo komutatorių įrangos su architektūros atnaujinimo sprendimais vertė, prekių tiekimo pradžios ir pabaigos data, prekių gavėjai ir jų kontaktiniai duomenys.</w:t>
            </w:r>
          </w:p>
          <w:p w14:paraId="62834986" w14:textId="77777777" w:rsidR="00B711B0" w:rsidRPr="00A53538" w:rsidRDefault="00B711B0" w:rsidP="00CF531F">
            <w:pPr>
              <w:jc w:val="both"/>
              <w:rPr>
                <w:rFonts w:ascii="Arial" w:hAnsi="Arial" w:cs="Arial"/>
                <w:sz w:val="22"/>
                <w:szCs w:val="22"/>
              </w:rPr>
            </w:pPr>
          </w:p>
          <w:p w14:paraId="05B3D2B8" w14:textId="77777777" w:rsidR="00CF531F" w:rsidRPr="00A53538" w:rsidRDefault="00CF531F" w:rsidP="00CF531F">
            <w:pPr>
              <w:jc w:val="both"/>
              <w:rPr>
                <w:rFonts w:ascii="Arial" w:eastAsia="Arial" w:hAnsi="Arial" w:cs="Arial"/>
                <w:sz w:val="22"/>
                <w:szCs w:val="22"/>
              </w:rPr>
            </w:pPr>
            <w:r w:rsidRPr="00A53538">
              <w:rPr>
                <w:rFonts w:ascii="Arial" w:eastAsia="Arial" w:hAnsi="Arial" w:cs="Arial"/>
                <w:b/>
                <w:bCs/>
                <w:sz w:val="22"/>
                <w:szCs w:val="22"/>
              </w:rPr>
              <w:t>Jei tiekėjas teikia informaciją apie įvykdytą (-</w:t>
            </w:r>
            <w:proofErr w:type="spellStart"/>
            <w:r w:rsidRPr="00A53538">
              <w:rPr>
                <w:rFonts w:ascii="Arial" w:eastAsia="Arial" w:hAnsi="Arial" w:cs="Arial"/>
                <w:b/>
                <w:bCs/>
                <w:sz w:val="22"/>
                <w:szCs w:val="22"/>
              </w:rPr>
              <w:t>as</w:t>
            </w:r>
            <w:proofErr w:type="spellEnd"/>
            <w:r w:rsidRPr="00A53538">
              <w:rPr>
                <w:rFonts w:ascii="Arial" w:eastAsia="Arial" w:hAnsi="Arial" w:cs="Arial"/>
                <w:b/>
                <w:bCs/>
                <w:sz w:val="22"/>
                <w:szCs w:val="22"/>
              </w:rPr>
              <w:t>) sutartį (-</w:t>
            </w:r>
            <w:proofErr w:type="spellStart"/>
            <w:r w:rsidRPr="00A53538">
              <w:rPr>
                <w:rFonts w:ascii="Arial" w:eastAsia="Arial" w:hAnsi="Arial" w:cs="Arial"/>
                <w:b/>
                <w:bCs/>
                <w:sz w:val="22"/>
                <w:szCs w:val="22"/>
              </w:rPr>
              <w:t>is</w:t>
            </w:r>
            <w:proofErr w:type="spellEnd"/>
            <w:r w:rsidRPr="00A53538">
              <w:rPr>
                <w:rFonts w:ascii="Arial" w:eastAsia="Arial" w:hAnsi="Arial" w:cs="Arial"/>
                <w:b/>
                <w:bCs/>
                <w:sz w:val="22"/>
                <w:szCs w:val="22"/>
              </w:rPr>
              <w:t>), jis papildomai turi pateikti:</w:t>
            </w:r>
            <w:r w:rsidRPr="00A53538">
              <w:rPr>
                <w:rFonts w:ascii="Arial" w:eastAsia="Arial" w:hAnsi="Arial" w:cs="Arial"/>
                <w:sz w:val="22"/>
                <w:szCs w:val="22"/>
              </w:rPr>
              <w:t xml:space="preserve"> </w:t>
            </w:r>
          </w:p>
          <w:p w14:paraId="165627A3" w14:textId="77777777" w:rsidR="00B711B0" w:rsidRPr="00A53538" w:rsidRDefault="00B711B0" w:rsidP="00CF531F">
            <w:pPr>
              <w:jc w:val="both"/>
              <w:rPr>
                <w:rFonts w:ascii="Arial" w:hAnsi="Arial" w:cs="Arial"/>
                <w:sz w:val="22"/>
                <w:szCs w:val="22"/>
              </w:rPr>
            </w:pPr>
          </w:p>
          <w:p w14:paraId="5FB16B95" w14:textId="5EA78A53" w:rsidR="61A44021" w:rsidRPr="00A53538" w:rsidRDefault="00CF531F" w:rsidP="00CF531F">
            <w:pPr>
              <w:rPr>
                <w:rFonts w:ascii="Arial" w:eastAsia="Arial" w:hAnsi="Arial" w:cs="Arial"/>
                <w:color w:val="000000" w:themeColor="text1"/>
                <w:sz w:val="22"/>
                <w:szCs w:val="22"/>
                <w:lang w:val="en-US"/>
              </w:rPr>
            </w:pPr>
            <w:r w:rsidRPr="00A53538">
              <w:rPr>
                <w:rFonts w:ascii="Arial" w:eastAsia="Arial" w:hAnsi="Arial" w:cs="Arial"/>
                <w:sz w:val="22"/>
                <w:szCs w:val="22"/>
              </w:rPr>
              <w:t>2. Prekių gavėjo vadovo ar jo įgalioto asmens patvirtintą pažymą dėl tinkamai įvykdytos sutarties ir pateiktų tinklo komutatorių įrangos ir architektūros atnaujinimo sprendimų.</w:t>
            </w:r>
          </w:p>
        </w:tc>
        <w:tc>
          <w:tcPr>
            <w:tcW w:w="2267" w:type="dxa"/>
          </w:tcPr>
          <w:p w14:paraId="1494D37E" w14:textId="5D133D6B" w:rsidR="0F515B27" w:rsidRPr="00A53538" w:rsidRDefault="001B7C73" w:rsidP="00612EBE">
            <w:pPr>
              <w:jc w:val="both"/>
              <w:rPr>
                <w:rFonts w:ascii="Arial" w:eastAsia="Arial" w:hAnsi="Arial" w:cs="Arial"/>
                <w:sz w:val="22"/>
                <w:szCs w:val="22"/>
                <w:lang w:val="en-US"/>
              </w:rPr>
            </w:pPr>
            <w:r w:rsidRPr="00A53538">
              <w:rPr>
                <w:rFonts w:ascii="Arial" w:eastAsia="Arial" w:hAnsi="Arial" w:cs="Arial"/>
                <w:sz w:val="22"/>
                <w:szCs w:val="22"/>
              </w:rPr>
              <w:t>Tiekėjas, ir/ar tiekėjų grupės narys (-</w:t>
            </w:r>
            <w:proofErr w:type="spellStart"/>
            <w:r w:rsidRPr="00A53538">
              <w:rPr>
                <w:rFonts w:ascii="Arial" w:eastAsia="Arial" w:hAnsi="Arial" w:cs="Arial"/>
                <w:sz w:val="22"/>
                <w:szCs w:val="22"/>
              </w:rPr>
              <w:t>iai</w:t>
            </w:r>
            <w:proofErr w:type="spellEnd"/>
            <w:r w:rsidRPr="00A53538">
              <w:rPr>
                <w:rFonts w:ascii="Arial" w:eastAsia="Arial" w:hAnsi="Arial" w:cs="Arial"/>
                <w:sz w:val="22"/>
                <w:szCs w:val="22"/>
              </w:rPr>
              <w:t>), ir/ar ūkio subjektas, kurio pajėgumais remiasi tiekėjas, jeigu tas subjektas pats vykdys tą pirkimo sutarties dalį, kuriai reikia jo turimų pajėgumų.</w:t>
            </w:r>
          </w:p>
        </w:tc>
      </w:tr>
    </w:tbl>
    <w:p w14:paraId="2F678195" w14:textId="77777777" w:rsidR="003C512D" w:rsidRDefault="003C512D" w:rsidP="003C512D">
      <w:pPr>
        <w:tabs>
          <w:tab w:val="left" w:pos="312"/>
          <w:tab w:val="left" w:pos="851"/>
          <w:tab w:val="left" w:pos="1980"/>
        </w:tabs>
        <w:contextualSpacing/>
        <w:jc w:val="both"/>
        <w:rPr>
          <w:rFonts w:ascii="Arial" w:hAnsi="Arial" w:cs="Arial"/>
        </w:rPr>
      </w:pPr>
    </w:p>
    <w:p w14:paraId="05152DA2" w14:textId="32E5A15B" w:rsidR="003C512D" w:rsidRPr="00635903" w:rsidRDefault="003C512D" w:rsidP="003C512D">
      <w:pPr>
        <w:pStyle w:val="ListParagraph"/>
        <w:numPr>
          <w:ilvl w:val="0"/>
          <w:numId w:val="8"/>
        </w:numPr>
        <w:tabs>
          <w:tab w:val="left" w:pos="312"/>
          <w:tab w:val="left" w:pos="851"/>
          <w:tab w:val="left" w:pos="1980"/>
        </w:tabs>
        <w:jc w:val="both"/>
        <w:rPr>
          <w:rFonts w:ascii="Arial" w:hAnsi="Arial" w:cs="Arial"/>
          <w:sz w:val="22"/>
          <w:szCs w:val="22"/>
        </w:rPr>
      </w:pPr>
      <w:proofErr w:type="spellStart"/>
      <w:r w:rsidRPr="00635903">
        <w:rPr>
          <w:rFonts w:ascii="Arial" w:hAnsi="Arial" w:cs="Arial"/>
          <w:sz w:val="22"/>
          <w:szCs w:val="22"/>
        </w:rPr>
        <w:lastRenderedPageBreak/>
        <w:t>Jeigu</w:t>
      </w:r>
      <w:proofErr w:type="spellEnd"/>
      <w:r w:rsidRPr="00635903">
        <w:rPr>
          <w:rFonts w:ascii="Arial" w:hAnsi="Arial" w:cs="Arial"/>
          <w:sz w:val="22"/>
          <w:szCs w:val="22"/>
        </w:rPr>
        <w:t xml:space="preserve"> </w:t>
      </w:r>
      <w:proofErr w:type="spellStart"/>
      <w:r w:rsidRPr="00635903">
        <w:rPr>
          <w:rFonts w:ascii="Arial" w:hAnsi="Arial" w:cs="Arial"/>
          <w:sz w:val="22"/>
          <w:szCs w:val="22"/>
        </w:rPr>
        <w:t>tiekėjo</w:t>
      </w:r>
      <w:proofErr w:type="spellEnd"/>
      <w:r w:rsidRPr="00635903">
        <w:rPr>
          <w:rFonts w:ascii="Arial" w:hAnsi="Arial" w:cs="Arial"/>
          <w:sz w:val="22"/>
          <w:szCs w:val="22"/>
        </w:rPr>
        <w:t xml:space="preserve"> </w:t>
      </w:r>
      <w:proofErr w:type="spellStart"/>
      <w:r w:rsidRPr="00635903">
        <w:rPr>
          <w:rFonts w:ascii="Arial" w:hAnsi="Arial" w:cs="Arial"/>
          <w:sz w:val="22"/>
          <w:szCs w:val="22"/>
        </w:rPr>
        <w:t>kvalifikacija</w:t>
      </w:r>
      <w:proofErr w:type="spellEnd"/>
      <w:r w:rsidRPr="00635903">
        <w:rPr>
          <w:rFonts w:ascii="Arial" w:hAnsi="Arial" w:cs="Arial"/>
          <w:sz w:val="22"/>
          <w:szCs w:val="22"/>
        </w:rPr>
        <w:t xml:space="preserve"> </w:t>
      </w:r>
      <w:proofErr w:type="spellStart"/>
      <w:r w:rsidRPr="00635903">
        <w:rPr>
          <w:rFonts w:ascii="Arial" w:hAnsi="Arial" w:cs="Arial"/>
          <w:sz w:val="22"/>
          <w:szCs w:val="22"/>
        </w:rPr>
        <w:t>dėl</w:t>
      </w:r>
      <w:proofErr w:type="spellEnd"/>
      <w:r w:rsidRPr="00635903">
        <w:rPr>
          <w:rFonts w:ascii="Arial" w:hAnsi="Arial" w:cs="Arial"/>
          <w:sz w:val="22"/>
          <w:szCs w:val="22"/>
        </w:rPr>
        <w:t xml:space="preserve"> </w:t>
      </w:r>
      <w:proofErr w:type="spellStart"/>
      <w:r w:rsidRPr="00635903">
        <w:rPr>
          <w:rFonts w:ascii="Arial" w:hAnsi="Arial" w:cs="Arial"/>
          <w:sz w:val="22"/>
          <w:szCs w:val="22"/>
        </w:rPr>
        <w:t>teisės</w:t>
      </w:r>
      <w:proofErr w:type="spellEnd"/>
      <w:r w:rsidRPr="00635903">
        <w:rPr>
          <w:rFonts w:ascii="Arial" w:hAnsi="Arial" w:cs="Arial"/>
          <w:sz w:val="22"/>
          <w:szCs w:val="22"/>
        </w:rPr>
        <w:t xml:space="preserve"> </w:t>
      </w:r>
      <w:proofErr w:type="spellStart"/>
      <w:r w:rsidRPr="00635903">
        <w:rPr>
          <w:rFonts w:ascii="Arial" w:hAnsi="Arial" w:cs="Arial"/>
          <w:sz w:val="22"/>
          <w:szCs w:val="22"/>
        </w:rPr>
        <w:t>verstis</w:t>
      </w:r>
      <w:proofErr w:type="spellEnd"/>
      <w:r w:rsidRPr="00635903">
        <w:rPr>
          <w:rFonts w:ascii="Arial" w:hAnsi="Arial" w:cs="Arial"/>
          <w:sz w:val="22"/>
          <w:szCs w:val="22"/>
        </w:rPr>
        <w:t xml:space="preserve"> </w:t>
      </w:r>
      <w:proofErr w:type="spellStart"/>
      <w:r w:rsidRPr="00635903">
        <w:rPr>
          <w:rFonts w:ascii="Arial" w:hAnsi="Arial" w:cs="Arial"/>
          <w:sz w:val="22"/>
          <w:szCs w:val="22"/>
        </w:rPr>
        <w:t>atitinkama</w:t>
      </w:r>
      <w:proofErr w:type="spellEnd"/>
      <w:r w:rsidRPr="00635903">
        <w:rPr>
          <w:rFonts w:ascii="Arial" w:hAnsi="Arial" w:cs="Arial"/>
          <w:sz w:val="22"/>
          <w:szCs w:val="22"/>
        </w:rPr>
        <w:t xml:space="preserve"> </w:t>
      </w:r>
      <w:proofErr w:type="spellStart"/>
      <w:r w:rsidRPr="00635903">
        <w:rPr>
          <w:rFonts w:ascii="Arial" w:hAnsi="Arial" w:cs="Arial"/>
          <w:sz w:val="22"/>
          <w:szCs w:val="22"/>
        </w:rPr>
        <w:t>veikla</w:t>
      </w:r>
      <w:proofErr w:type="spellEnd"/>
      <w:r w:rsidRPr="00635903">
        <w:rPr>
          <w:rFonts w:ascii="Arial" w:hAnsi="Arial" w:cs="Arial"/>
          <w:sz w:val="22"/>
          <w:szCs w:val="22"/>
        </w:rPr>
        <w:t xml:space="preserve"> </w:t>
      </w:r>
      <w:proofErr w:type="spellStart"/>
      <w:r w:rsidRPr="00635903">
        <w:rPr>
          <w:rFonts w:ascii="Arial" w:hAnsi="Arial" w:cs="Arial"/>
          <w:sz w:val="22"/>
          <w:szCs w:val="22"/>
        </w:rPr>
        <w:t>nebuvo</w:t>
      </w:r>
      <w:proofErr w:type="spellEnd"/>
      <w:r w:rsidRPr="00635903">
        <w:rPr>
          <w:rFonts w:ascii="Arial" w:hAnsi="Arial" w:cs="Arial"/>
          <w:sz w:val="22"/>
          <w:szCs w:val="22"/>
        </w:rPr>
        <w:t xml:space="preserve"> </w:t>
      </w:r>
      <w:proofErr w:type="spellStart"/>
      <w:r w:rsidRPr="00635903">
        <w:rPr>
          <w:rFonts w:ascii="Arial" w:hAnsi="Arial" w:cs="Arial"/>
          <w:sz w:val="22"/>
          <w:szCs w:val="22"/>
        </w:rPr>
        <w:t>tikrinama</w:t>
      </w:r>
      <w:proofErr w:type="spellEnd"/>
      <w:r w:rsidRPr="00635903">
        <w:rPr>
          <w:rFonts w:ascii="Arial" w:hAnsi="Arial" w:cs="Arial"/>
          <w:sz w:val="22"/>
          <w:szCs w:val="22"/>
        </w:rPr>
        <w:t xml:space="preserve"> </w:t>
      </w:r>
      <w:proofErr w:type="spellStart"/>
      <w:r w:rsidRPr="00635903">
        <w:rPr>
          <w:rFonts w:ascii="Arial" w:hAnsi="Arial" w:cs="Arial"/>
          <w:sz w:val="22"/>
          <w:szCs w:val="22"/>
        </w:rPr>
        <w:t>arba</w:t>
      </w:r>
      <w:proofErr w:type="spellEnd"/>
      <w:r w:rsidRPr="00635903">
        <w:rPr>
          <w:rFonts w:ascii="Arial" w:hAnsi="Arial" w:cs="Arial"/>
          <w:sz w:val="22"/>
          <w:szCs w:val="22"/>
        </w:rPr>
        <w:t xml:space="preserve"> </w:t>
      </w:r>
      <w:proofErr w:type="spellStart"/>
      <w:r w:rsidRPr="00635903">
        <w:rPr>
          <w:rFonts w:ascii="Arial" w:hAnsi="Arial" w:cs="Arial"/>
          <w:sz w:val="22"/>
          <w:szCs w:val="22"/>
        </w:rPr>
        <w:t>tikrinama</w:t>
      </w:r>
      <w:proofErr w:type="spellEnd"/>
      <w:r w:rsidRPr="00635903">
        <w:rPr>
          <w:rFonts w:ascii="Arial" w:hAnsi="Arial" w:cs="Arial"/>
          <w:sz w:val="22"/>
          <w:szCs w:val="22"/>
        </w:rPr>
        <w:t xml:space="preserve"> ne visa </w:t>
      </w:r>
      <w:proofErr w:type="spellStart"/>
      <w:r w:rsidRPr="00635903">
        <w:rPr>
          <w:rFonts w:ascii="Arial" w:hAnsi="Arial" w:cs="Arial"/>
          <w:sz w:val="22"/>
          <w:szCs w:val="22"/>
        </w:rPr>
        <w:t>apimtimi</w:t>
      </w:r>
      <w:proofErr w:type="spellEnd"/>
      <w:r w:rsidRPr="00635903">
        <w:rPr>
          <w:rFonts w:ascii="Arial" w:hAnsi="Arial" w:cs="Arial"/>
          <w:sz w:val="22"/>
          <w:szCs w:val="22"/>
        </w:rPr>
        <w:t xml:space="preserve">, </w:t>
      </w:r>
      <w:proofErr w:type="spellStart"/>
      <w:r w:rsidRPr="00635903">
        <w:rPr>
          <w:rFonts w:ascii="Arial" w:hAnsi="Arial" w:cs="Arial"/>
          <w:sz w:val="22"/>
          <w:szCs w:val="22"/>
        </w:rPr>
        <w:t>tiekėjas</w:t>
      </w:r>
      <w:proofErr w:type="spellEnd"/>
      <w:r w:rsidRPr="00635903">
        <w:rPr>
          <w:rFonts w:ascii="Arial" w:hAnsi="Arial" w:cs="Arial"/>
          <w:sz w:val="22"/>
          <w:szCs w:val="22"/>
        </w:rPr>
        <w:t xml:space="preserve"> </w:t>
      </w:r>
      <w:proofErr w:type="spellStart"/>
      <w:r w:rsidRPr="00635903">
        <w:rPr>
          <w:rFonts w:ascii="Arial" w:hAnsi="Arial" w:cs="Arial"/>
          <w:sz w:val="22"/>
          <w:szCs w:val="22"/>
        </w:rPr>
        <w:t>įsipareigoja</w:t>
      </w:r>
      <w:proofErr w:type="spellEnd"/>
      <w:r w:rsidRPr="00635903">
        <w:rPr>
          <w:rFonts w:ascii="Arial" w:hAnsi="Arial" w:cs="Arial"/>
          <w:sz w:val="22"/>
          <w:szCs w:val="22"/>
        </w:rPr>
        <w:t xml:space="preserve">, </w:t>
      </w:r>
      <w:proofErr w:type="spellStart"/>
      <w:r w:rsidRPr="00635903">
        <w:rPr>
          <w:rFonts w:ascii="Arial" w:hAnsi="Arial" w:cs="Arial"/>
          <w:sz w:val="22"/>
          <w:szCs w:val="22"/>
        </w:rPr>
        <w:t>kad</w:t>
      </w:r>
      <w:proofErr w:type="spellEnd"/>
      <w:r w:rsidRPr="00635903">
        <w:rPr>
          <w:rFonts w:ascii="Arial" w:hAnsi="Arial" w:cs="Arial"/>
          <w:sz w:val="22"/>
          <w:szCs w:val="22"/>
        </w:rPr>
        <w:t xml:space="preserve"> </w:t>
      </w:r>
      <w:proofErr w:type="spellStart"/>
      <w:r w:rsidRPr="00635903">
        <w:rPr>
          <w:rFonts w:ascii="Arial" w:hAnsi="Arial" w:cs="Arial"/>
          <w:sz w:val="22"/>
          <w:szCs w:val="22"/>
        </w:rPr>
        <w:t>pirkimo</w:t>
      </w:r>
      <w:proofErr w:type="spellEnd"/>
      <w:r w:rsidRPr="00635903">
        <w:rPr>
          <w:rFonts w:ascii="Arial" w:hAnsi="Arial" w:cs="Arial"/>
          <w:sz w:val="22"/>
          <w:szCs w:val="22"/>
        </w:rPr>
        <w:t xml:space="preserve"> </w:t>
      </w:r>
      <w:proofErr w:type="spellStart"/>
      <w:r w:rsidRPr="00635903">
        <w:rPr>
          <w:rFonts w:ascii="Arial" w:hAnsi="Arial" w:cs="Arial"/>
          <w:sz w:val="22"/>
          <w:szCs w:val="22"/>
        </w:rPr>
        <w:t>sutartį</w:t>
      </w:r>
      <w:proofErr w:type="spellEnd"/>
      <w:r w:rsidRPr="00635903">
        <w:rPr>
          <w:rFonts w:ascii="Arial" w:hAnsi="Arial" w:cs="Arial"/>
          <w:sz w:val="22"/>
          <w:szCs w:val="22"/>
        </w:rPr>
        <w:t xml:space="preserve"> </w:t>
      </w:r>
      <w:proofErr w:type="spellStart"/>
      <w:r w:rsidRPr="00635903">
        <w:rPr>
          <w:rFonts w:ascii="Arial" w:hAnsi="Arial" w:cs="Arial"/>
          <w:sz w:val="22"/>
          <w:szCs w:val="22"/>
        </w:rPr>
        <w:t>vykdys</w:t>
      </w:r>
      <w:proofErr w:type="spellEnd"/>
      <w:r w:rsidRPr="00635903">
        <w:rPr>
          <w:rFonts w:ascii="Arial" w:hAnsi="Arial" w:cs="Arial"/>
          <w:sz w:val="22"/>
          <w:szCs w:val="22"/>
        </w:rPr>
        <w:t xml:space="preserve"> tik </w:t>
      </w:r>
      <w:proofErr w:type="spellStart"/>
      <w:r w:rsidRPr="00635903">
        <w:rPr>
          <w:rFonts w:ascii="Arial" w:hAnsi="Arial" w:cs="Arial"/>
          <w:sz w:val="22"/>
          <w:szCs w:val="22"/>
        </w:rPr>
        <w:t>tokią</w:t>
      </w:r>
      <w:proofErr w:type="spellEnd"/>
      <w:r w:rsidRPr="00635903">
        <w:rPr>
          <w:rFonts w:ascii="Arial" w:hAnsi="Arial" w:cs="Arial"/>
          <w:sz w:val="22"/>
          <w:szCs w:val="22"/>
        </w:rPr>
        <w:t xml:space="preserve"> </w:t>
      </w:r>
      <w:proofErr w:type="spellStart"/>
      <w:r w:rsidRPr="00635903">
        <w:rPr>
          <w:rFonts w:ascii="Arial" w:hAnsi="Arial" w:cs="Arial"/>
          <w:sz w:val="22"/>
          <w:szCs w:val="22"/>
        </w:rPr>
        <w:t>teisę</w:t>
      </w:r>
      <w:proofErr w:type="spellEnd"/>
      <w:r w:rsidRPr="00635903">
        <w:rPr>
          <w:rFonts w:ascii="Arial" w:hAnsi="Arial" w:cs="Arial"/>
          <w:sz w:val="22"/>
          <w:szCs w:val="22"/>
        </w:rPr>
        <w:t xml:space="preserve"> </w:t>
      </w:r>
      <w:proofErr w:type="spellStart"/>
      <w:r w:rsidRPr="00635903">
        <w:rPr>
          <w:rFonts w:ascii="Arial" w:hAnsi="Arial" w:cs="Arial"/>
          <w:sz w:val="22"/>
          <w:szCs w:val="22"/>
        </w:rPr>
        <w:t>turintys</w:t>
      </w:r>
      <w:proofErr w:type="spellEnd"/>
      <w:r w:rsidRPr="00635903">
        <w:rPr>
          <w:rFonts w:ascii="Arial" w:hAnsi="Arial" w:cs="Arial"/>
          <w:sz w:val="22"/>
          <w:szCs w:val="22"/>
        </w:rPr>
        <w:t xml:space="preserve"> </w:t>
      </w:r>
      <w:proofErr w:type="spellStart"/>
      <w:r w:rsidRPr="00635903">
        <w:rPr>
          <w:rFonts w:ascii="Arial" w:hAnsi="Arial" w:cs="Arial"/>
          <w:sz w:val="22"/>
          <w:szCs w:val="22"/>
        </w:rPr>
        <w:t>asmenys</w:t>
      </w:r>
      <w:proofErr w:type="spellEnd"/>
      <w:r w:rsidRPr="00635903">
        <w:rPr>
          <w:rFonts w:ascii="Arial" w:hAnsi="Arial" w:cs="Arial"/>
          <w:sz w:val="22"/>
          <w:szCs w:val="22"/>
        </w:rPr>
        <w:t>.</w:t>
      </w:r>
    </w:p>
    <w:p w14:paraId="151ADDFB" w14:textId="77777777" w:rsidR="003C512D" w:rsidRPr="00635903" w:rsidRDefault="003C512D" w:rsidP="003C512D">
      <w:pPr>
        <w:rPr>
          <w:rFonts w:ascii="Arial" w:hAnsi="Arial" w:cs="Arial"/>
          <w:sz w:val="22"/>
          <w:szCs w:val="22"/>
        </w:rPr>
      </w:pPr>
    </w:p>
    <w:p w14:paraId="7D3EA9E9" w14:textId="77777777" w:rsidR="00A91A81" w:rsidRPr="00635903" w:rsidRDefault="00A91A81" w:rsidP="00A91A81">
      <w:pPr>
        <w:tabs>
          <w:tab w:val="left" w:pos="312"/>
          <w:tab w:val="left" w:pos="851"/>
          <w:tab w:val="left" w:pos="1980"/>
        </w:tabs>
        <w:ind w:left="28"/>
        <w:contextualSpacing/>
        <w:jc w:val="both"/>
        <w:rPr>
          <w:rFonts w:ascii="Arial" w:eastAsia="Calibri" w:hAnsi="Arial" w:cs="Arial"/>
          <w:color w:val="FF0000"/>
          <w:sz w:val="22"/>
          <w:szCs w:val="22"/>
        </w:rPr>
      </w:pPr>
      <w:proofErr w:type="spellStart"/>
      <w:r w:rsidRPr="00635903">
        <w:rPr>
          <w:rFonts w:ascii="Arial" w:hAnsi="Arial" w:cs="Arial"/>
          <w:sz w:val="22"/>
          <w:szCs w:val="22"/>
        </w:rPr>
        <w:t>Pastaba</w:t>
      </w:r>
      <w:proofErr w:type="spellEnd"/>
      <w:r w:rsidRPr="00635903">
        <w:rPr>
          <w:rFonts w:ascii="Arial" w:hAnsi="Arial" w:cs="Arial"/>
          <w:sz w:val="22"/>
          <w:szCs w:val="22"/>
        </w:rPr>
        <w:t xml:space="preserve">: Tais </w:t>
      </w:r>
      <w:proofErr w:type="spellStart"/>
      <w:r w:rsidRPr="00635903">
        <w:rPr>
          <w:rFonts w:ascii="Arial" w:hAnsi="Arial" w:cs="Arial"/>
          <w:sz w:val="22"/>
          <w:szCs w:val="22"/>
        </w:rPr>
        <w:t>atvejais</w:t>
      </w:r>
      <w:proofErr w:type="spellEnd"/>
      <w:r w:rsidRPr="00635903">
        <w:rPr>
          <w:rFonts w:ascii="Arial" w:hAnsi="Arial" w:cs="Arial"/>
          <w:sz w:val="22"/>
          <w:szCs w:val="22"/>
        </w:rPr>
        <w:t xml:space="preserve">, kai </w:t>
      </w:r>
      <w:proofErr w:type="spellStart"/>
      <w:r w:rsidRPr="00635903">
        <w:rPr>
          <w:rFonts w:ascii="Arial" w:hAnsi="Arial" w:cs="Arial"/>
          <w:sz w:val="22"/>
          <w:szCs w:val="22"/>
        </w:rPr>
        <w:t>kiti</w:t>
      </w:r>
      <w:proofErr w:type="spellEnd"/>
      <w:r w:rsidRPr="00635903">
        <w:rPr>
          <w:rFonts w:ascii="Arial" w:hAnsi="Arial" w:cs="Arial"/>
          <w:sz w:val="22"/>
          <w:szCs w:val="22"/>
        </w:rPr>
        <w:t xml:space="preserve"> </w:t>
      </w:r>
      <w:proofErr w:type="spellStart"/>
      <w:r w:rsidRPr="00635903">
        <w:rPr>
          <w:rFonts w:ascii="Arial" w:hAnsi="Arial" w:cs="Arial"/>
          <w:sz w:val="22"/>
          <w:szCs w:val="22"/>
        </w:rPr>
        <w:t>norminiai</w:t>
      </w:r>
      <w:proofErr w:type="spellEnd"/>
      <w:r w:rsidRPr="00635903">
        <w:rPr>
          <w:rFonts w:ascii="Arial" w:hAnsi="Arial" w:cs="Arial"/>
          <w:sz w:val="22"/>
          <w:szCs w:val="22"/>
        </w:rPr>
        <w:t xml:space="preserve"> </w:t>
      </w:r>
      <w:proofErr w:type="spellStart"/>
      <w:r w:rsidRPr="00635903">
        <w:rPr>
          <w:rFonts w:ascii="Arial" w:hAnsi="Arial" w:cs="Arial"/>
          <w:sz w:val="22"/>
          <w:szCs w:val="22"/>
        </w:rPr>
        <w:t>teisės</w:t>
      </w:r>
      <w:proofErr w:type="spellEnd"/>
      <w:r w:rsidRPr="00635903">
        <w:rPr>
          <w:rFonts w:ascii="Arial" w:hAnsi="Arial" w:cs="Arial"/>
          <w:sz w:val="22"/>
          <w:szCs w:val="22"/>
        </w:rPr>
        <w:t xml:space="preserve"> </w:t>
      </w:r>
      <w:proofErr w:type="spellStart"/>
      <w:r w:rsidRPr="00635903">
        <w:rPr>
          <w:rFonts w:ascii="Arial" w:hAnsi="Arial" w:cs="Arial"/>
          <w:sz w:val="22"/>
          <w:szCs w:val="22"/>
        </w:rPr>
        <w:t>aktai</w:t>
      </w:r>
      <w:proofErr w:type="spellEnd"/>
      <w:r w:rsidRPr="00635903">
        <w:rPr>
          <w:rFonts w:ascii="Arial" w:hAnsi="Arial" w:cs="Arial"/>
          <w:sz w:val="22"/>
          <w:szCs w:val="22"/>
        </w:rPr>
        <w:t xml:space="preserve"> </w:t>
      </w:r>
      <w:proofErr w:type="spellStart"/>
      <w:r w:rsidRPr="00635903">
        <w:rPr>
          <w:rFonts w:ascii="Arial" w:hAnsi="Arial" w:cs="Arial"/>
          <w:sz w:val="22"/>
          <w:szCs w:val="22"/>
        </w:rPr>
        <w:t>numato</w:t>
      </w:r>
      <w:proofErr w:type="spellEnd"/>
      <w:r w:rsidRPr="00635903">
        <w:rPr>
          <w:rFonts w:ascii="Arial" w:hAnsi="Arial" w:cs="Arial"/>
          <w:sz w:val="22"/>
          <w:szCs w:val="22"/>
        </w:rPr>
        <w:t xml:space="preserve"> </w:t>
      </w:r>
      <w:proofErr w:type="spellStart"/>
      <w:r w:rsidRPr="00635903">
        <w:rPr>
          <w:rFonts w:ascii="Arial" w:hAnsi="Arial" w:cs="Arial"/>
          <w:sz w:val="22"/>
          <w:szCs w:val="22"/>
        </w:rPr>
        <w:t>pareigą</w:t>
      </w:r>
      <w:proofErr w:type="spellEnd"/>
      <w:r w:rsidRPr="00635903">
        <w:rPr>
          <w:rFonts w:ascii="Arial" w:hAnsi="Arial" w:cs="Arial"/>
          <w:sz w:val="22"/>
          <w:szCs w:val="22"/>
        </w:rPr>
        <w:t xml:space="preserve"> </w:t>
      </w:r>
      <w:proofErr w:type="spellStart"/>
      <w:r w:rsidRPr="00635903">
        <w:rPr>
          <w:rFonts w:ascii="Arial" w:hAnsi="Arial" w:cs="Arial"/>
          <w:sz w:val="22"/>
          <w:szCs w:val="22"/>
        </w:rPr>
        <w:t>tiekėjui</w:t>
      </w:r>
      <w:proofErr w:type="spellEnd"/>
      <w:r w:rsidRPr="00635903">
        <w:rPr>
          <w:rFonts w:ascii="Arial" w:hAnsi="Arial" w:cs="Arial"/>
          <w:sz w:val="22"/>
          <w:szCs w:val="22"/>
        </w:rPr>
        <w:t xml:space="preserve"> </w:t>
      </w:r>
      <w:proofErr w:type="spellStart"/>
      <w:r w:rsidRPr="00635903">
        <w:rPr>
          <w:rFonts w:ascii="Arial" w:hAnsi="Arial" w:cs="Arial"/>
          <w:sz w:val="22"/>
          <w:szCs w:val="22"/>
        </w:rPr>
        <w:t>turėti</w:t>
      </w:r>
      <w:proofErr w:type="spellEnd"/>
      <w:r w:rsidRPr="00635903">
        <w:rPr>
          <w:rFonts w:ascii="Arial" w:hAnsi="Arial" w:cs="Arial"/>
          <w:sz w:val="22"/>
          <w:szCs w:val="22"/>
        </w:rPr>
        <w:t xml:space="preserve"> </w:t>
      </w:r>
      <w:proofErr w:type="spellStart"/>
      <w:r w:rsidRPr="00635903">
        <w:rPr>
          <w:rFonts w:ascii="Arial" w:hAnsi="Arial" w:cs="Arial"/>
          <w:sz w:val="22"/>
          <w:szCs w:val="22"/>
        </w:rPr>
        <w:t>specifinę</w:t>
      </w:r>
      <w:proofErr w:type="spellEnd"/>
      <w:r w:rsidRPr="00635903">
        <w:rPr>
          <w:rFonts w:ascii="Arial" w:hAnsi="Arial" w:cs="Arial"/>
          <w:sz w:val="22"/>
          <w:szCs w:val="22"/>
        </w:rPr>
        <w:t xml:space="preserve"> </w:t>
      </w:r>
      <w:proofErr w:type="spellStart"/>
      <w:r w:rsidRPr="00635903">
        <w:rPr>
          <w:rFonts w:ascii="Arial" w:hAnsi="Arial" w:cs="Arial"/>
          <w:sz w:val="22"/>
          <w:szCs w:val="22"/>
        </w:rPr>
        <w:t>teisę</w:t>
      </w:r>
      <w:proofErr w:type="spellEnd"/>
      <w:r w:rsidRPr="00635903">
        <w:rPr>
          <w:rFonts w:ascii="Arial" w:hAnsi="Arial" w:cs="Arial"/>
          <w:sz w:val="22"/>
          <w:szCs w:val="22"/>
        </w:rPr>
        <w:t xml:space="preserve"> </w:t>
      </w:r>
      <w:proofErr w:type="spellStart"/>
      <w:r w:rsidRPr="00635903">
        <w:rPr>
          <w:rFonts w:ascii="Arial" w:hAnsi="Arial" w:cs="Arial"/>
          <w:sz w:val="22"/>
          <w:szCs w:val="22"/>
        </w:rPr>
        <w:t>verstis</w:t>
      </w:r>
      <w:proofErr w:type="spellEnd"/>
      <w:r w:rsidRPr="00635903">
        <w:rPr>
          <w:rFonts w:ascii="Arial" w:hAnsi="Arial" w:cs="Arial"/>
          <w:sz w:val="22"/>
          <w:szCs w:val="22"/>
        </w:rPr>
        <w:t xml:space="preserve"> </w:t>
      </w:r>
      <w:proofErr w:type="spellStart"/>
      <w:r w:rsidRPr="00635903">
        <w:rPr>
          <w:rFonts w:ascii="Arial" w:hAnsi="Arial" w:cs="Arial"/>
          <w:sz w:val="22"/>
          <w:szCs w:val="22"/>
        </w:rPr>
        <w:t>sertifikuojama</w:t>
      </w:r>
      <w:proofErr w:type="spellEnd"/>
      <w:r w:rsidRPr="00635903">
        <w:rPr>
          <w:rFonts w:ascii="Arial" w:hAnsi="Arial" w:cs="Arial"/>
          <w:sz w:val="22"/>
          <w:szCs w:val="22"/>
        </w:rPr>
        <w:t xml:space="preserve"> (</w:t>
      </w:r>
      <w:proofErr w:type="spellStart"/>
      <w:r w:rsidRPr="00635903">
        <w:rPr>
          <w:rFonts w:ascii="Arial" w:hAnsi="Arial" w:cs="Arial"/>
          <w:sz w:val="22"/>
          <w:szCs w:val="22"/>
        </w:rPr>
        <w:t>licencijuojama</w:t>
      </w:r>
      <w:proofErr w:type="spellEnd"/>
      <w:r w:rsidRPr="00635903">
        <w:rPr>
          <w:rFonts w:ascii="Arial" w:hAnsi="Arial" w:cs="Arial"/>
          <w:sz w:val="22"/>
          <w:szCs w:val="22"/>
        </w:rPr>
        <w:t xml:space="preserve">) </w:t>
      </w:r>
      <w:proofErr w:type="spellStart"/>
      <w:r w:rsidRPr="00635903">
        <w:rPr>
          <w:rFonts w:ascii="Arial" w:hAnsi="Arial" w:cs="Arial"/>
          <w:sz w:val="22"/>
          <w:szCs w:val="22"/>
        </w:rPr>
        <w:t>veikla</w:t>
      </w:r>
      <w:proofErr w:type="spellEnd"/>
      <w:r w:rsidRPr="00635903">
        <w:rPr>
          <w:rFonts w:ascii="Arial" w:hAnsi="Arial" w:cs="Arial"/>
          <w:sz w:val="22"/>
          <w:szCs w:val="22"/>
        </w:rPr>
        <w:t xml:space="preserve">, </w:t>
      </w:r>
      <w:proofErr w:type="spellStart"/>
      <w:r w:rsidRPr="00635903">
        <w:rPr>
          <w:rFonts w:ascii="Arial" w:hAnsi="Arial" w:cs="Arial"/>
          <w:sz w:val="22"/>
          <w:szCs w:val="22"/>
        </w:rPr>
        <w:t>pareiga</w:t>
      </w:r>
      <w:proofErr w:type="spellEnd"/>
      <w:r w:rsidRPr="00635903">
        <w:rPr>
          <w:rFonts w:ascii="Arial" w:hAnsi="Arial" w:cs="Arial"/>
          <w:sz w:val="22"/>
          <w:szCs w:val="22"/>
        </w:rPr>
        <w:t xml:space="preserve"> </w:t>
      </w:r>
      <w:proofErr w:type="spellStart"/>
      <w:r w:rsidRPr="00635903">
        <w:rPr>
          <w:rFonts w:ascii="Arial" w:hAnsi="Arial" w:cs="Arial"/>
          <w:sz w:val="22"/>
          <w:szCs w:val="22"/>
        </w:rPr>
        <w:t>pateikti</w:t>
      </w:r>
      <w:proofErr w:type="spellEnd"/>
      <w:r w:rsidRPr="00635903">
        <w:rPr>
          <w:rFonts w:ascii="Arial" w:hAnsi="Arial" w:cs="Arial"/>
          <w:sz w:val="22"/>
          <w:szCs w:val="22"/>
        </w:rPr>
        <w:t xml:space="preserve"> </w:t>
      </w:r>
      <w:proofErr w:type="spellStart"/>
      <w:r w:rsidRPr="00635903">
        <w:rPr>
          <w:rFonts w:ascii="Arial" w:hAnsi="Arial" w:cs="Arial"/>
          <w:sz w:val="22"/>
          <w:szCs w:val="22"/>
        </w:rPr>
        <w:t>pagal</w:t>
      </w:r>
      <w:proofErr w:type="spellEnd"/>
      <w:r w:rsidRPr="00635903">
        <w:rPr>
          <w:rFonts w:ascii="Arial" w:hAnsi="Arial" w:cs="Arial"/>
          <w:sz w:val="22"/>
          <w:szCs w:val="22"/>
        </w:rPr>
        <w:t xml:space="preserve"> </w:t>
      </w:r>
      <w:proofErr w:type="spellStart"/>
      <w:r w:rsidRPr="00635903">
        <w:rPr>
          <w:rFonts w:ascii="Arial" w:hAnsi="Arial" w:cs="Arial"/>
          <w:sz w:val="22"/>
          <w:szCs w:val="22"/>
        </w:rPr>
        <w:t>specialiuosius</w:t>
      </w:r>
      <w:proofErr w:type="spellEnd"/>
      <w:r w:rsidRPr="00635903">
        <w:rPr>
          <w:rFonts w:ascii="Arial" w:hAnsi="Arial" w:cs="Arial"/>
          <w:sz w:val="22"/>
          <w:szCs w:val="22"/>
        </w:rPr>
        <w:t xml:space="preserve"> </w:t>
      </w:r>
      <w:proofErr w:type="spellStart"/>
      <w:r w:rsidRPr="00635903">
        <w:rPr>
          <w:rFonts w:ascii="Arial" w:hAnsi="Arial" w:cs="Arial"/>
          <w:sz w:val="22"/>
          <w:szCs w:val="22"/>
        </w:rPr>
        <w:t>teisės</w:t>
      </w:r>
      <w:proofErr w:type="spellEnd"/>
      <w:r w:rsidRPr="00635903">
        <w:rPr>
          <w:rFonts w:ascii="Arial" w:hAnsi="Arial" w:cs="Arial"/>
          <w:sz w:val="22"/>
          <w:szCs w:val="22"/>
        </w:rPr>
        <w:t xml:space="preserve"> </w:t>
      </w:r>
      <w:proofErr w:type="spellStart"/>
      <w:r w:rsidRPr="00635903">
        <w:rPr>
          <w:rFonts w:ascii="Arial" w:hAnsi="Arial" w:cs="Arial"/>
          <w:sz w:val="22"/>
          <w:szCs w:val="22"/>
        </w:rPr>
        <w:t>aktus</w:t>
      </w:r>
      <w:proofErr w:type="spellEnd"/>
      <w:r w:rsidRPr="00635903">
        <w:rPr>
          <w:rFonts w:ascii="Arial" w:hAnsi="Arial" w:cs="Arial"/>
          <w:sz w:val="22"/>
          <w:szCs w:val="22"/>
        </w:rPr>
        <w:t xml:space="preserve"> </w:t>
      </w:r>
      <w:proofErr w:type="spellStart"/>
      <w:r w:rsidRPr="00635903">
        <w:rPr>
          <w:rFonts w:ascii="Arial" w:hAnsi="Arial" w:cs="Arial"/>
          <w:sz w:val="22"/>
          <w:szCs w:val="22"/>
        </w:rPr>
        <w:t>išduotus</w:t>
      </w:r>
      <w:proofErr w:type="spellEnd"/>
      <w:r w:rsidRPr="00635903">
        <w:rPr>
          <w:rFonts w:ascii="Arial" w:hAnsi="Arial" w:cs="Arial"/>
          <w:sz w:val="22"/>
          <w:szCs w:val="22"/>
        </w:rPr>
        <w:t xml:space="preserve"> </w:t>
      </w:r>
      <w:proofErr w:type="spellStart"/>
      <w:r w:rsidRPr="00635903">
        <w:rPr>
          <w:rFonts w:ascii="Arial" w:hAnsi="Arial" w:cs="Arial"/>
          <w:sz w:val="22"/>
          <w:szCs w:val="22"/>
        </w:rPr>
        <w:t>dokumentus</w:t>
      </w:r>
      <w:proofErr w:type="spellEnd"/>
      <w:r w:rsidRPr="00635903">
        <w:rPr>
          <w:rFonts w:ascii="Arial" w:hAnsi="Arial" w:cs="Arial"/>
          <w:sz w:val="22"/>
          <w:szCs w:val="22"/>
        </w:rPr>
        <w:t xml:space="preserve"> </w:t>
      </w:r>
      <w:proofErr w:type="spellStart"/>
      <w:r w:rsidRPr="00635903">
        <w:rPr>
          <w:rFonts w:ascii="Arial" w:hAnsi="Arial" w:cs="Arial"/>
          <w:sz w:val="22"/>
          <w:szCs w:val="22"/>
        </w:rPr>
        <w:t>ar</w:t>
      </w:r>
      <w:proofErr w:type="spellEnd"/>
      <w:r w:rsidRPr="00635903">
        <w:rPr>
          <w:rFonts w:ascii="Arial" w:hAnsi="Arial" w:cs="Arial"/>
          <w:sz w:val="22"/>
          <w:szCs w:val="22"/>
        </w:rPr>
        <w:t xml:space="preserve"> </w:t>
      </w:r>
      <w:proofErr w:type="spellStart"/>
      <w:r w:rsidRPr="00635903">
        <w:rPr>
          <w:rFonts w:ascii="Arial" w:hAnsi="Arial" w:cs="Arial"/>
          <w:sz w:val="22"/>
          <w:szCs w:val="22"/>
        </w:rPr>
        <w:t>kitus</w:t>
      </w:r>
      <w:proofErr w:type="spellEnd"/>
      <w:r w:rsidRPr="00635903">
        <w:rPr>
          <w:rFonts w:ascii="Arial" w:hAnsi="Arial" w:cs="Arial"/>
          <w:sz w:val="22"/>
          <w:szCs w:val="22"/>
        </w:rPr>
        <w:t xml:space="preserve"> </w:t>
      </w:r>
      <w:proofErr w:type="spellStart"/>
      <w:r w:rsidRPr="00635903">
        <w:rPr>
          <w:rFonts w:ascii="Arial" w:hAnsi="Arial" w:cs="Arial"/>
          <w:sz w:val="22"/>
          <w:szCs w:val="22"/>
        </w:rPr>
        <w:t>teisę</w:t>
      </w:r>
      <w:proofErr w:type="spellEnd"/>
      <w:r w:rsidRPr="00635903">
        <w:rPr>
          <w:rFonts w:ascii="Arial" w:hAnsi="Arial" w:cs="Arial"/>
          <w:sz w:val="22"/>
          <w:szCs w:val="22"/>
        </w:rPr>
        <w:t xml:space="preserve"> </w:t>
      </w:r>
      <w:proofErr w:type="spellStart"/>
      <w:r w:rsidRPr="00635903">
        <w:rPr>
          <w:rFonts w:ascii="Arial" w:hAnsi="Arial" w:cs="Arial"/>
          <w:sz w:val="22"/>
          <w:szCs w:val="22"/>
        </w:rPr>
        <w:t>veikti</w:t>
      </w:r>
      <w:proofErr w:type="spellEnd"/>
      <w:r w:rsidRPr="00635903">
        <w:rPr>
          <w:rFonts w:ascii="Arial" w:hAnsi="Arial" w:cs="Arial"/>
          <w:sz w:val="22"/>
          <w:szCs w:val="22"/>
        </w:rPr>
        <w:t xml:space="preserve"> </w:t>
      </w:r>
      <w:proofErr w:type="spellStart"/>
      <w:r w:rsidRPr="00635903">
        <w:rPr>
          <w:rFonts w:ascii="Arial" w:hAnsi="Arial" w:cs="Arial"/>
          <w:sz w:val="22"/>
          <w:szCs w:val="22"/>
        </w:rPr>
        <w:t>suteikiančius</w:t>
      </w:r>
      <w:proofErr w:type="spellEnd"/>
      <w:r w:rsidRPr="00635903">
        <w:rPr>
          <w:rFonts w:ascii="Arial" w:hAnsi="Arial" w:cs="Arial"/>
          <w:sz w:val="22"/>
          <w:szCs w:val="22"/>
        </w:rPr>
        <w:t xml:space="preserve"> </w:t>
      </w:r>
      <w:proofErr w:type="spellStart"/>
      <w:r w:rsidRPr="00635903">
        <w:rPr>
          <w:rFonts w:ascii="Arial" w:hAnsi="Arial" w:cs="Arial"/>
          <w:sz w:val="22"/>
          <w:szCs w:val="22"/>
        </w:rPr>
        <w:t>dokumentus</w:t>
      </w:r>
      <w:proofErr w:type="spellEnd"/>
      <w:r w:rsidRPr="00635903">
        <w:rPr>
          <w:rFonts w:ascii="Arial" w:hAnsi="Arial" w:cs="Arial"/>
          <w:sz w:val="22"/>
          <w:szCs w:val="22"/>
        </w:rPr>
        <w:t xml:space="preserve"> </w:t>
      </w:r>
      <w:proofErr w:type="spellStart"/>
      <w:r w:rsidRPr="00635903">
        <w:rPr>
          <w:rFonts w:ascii="Arial" w:hAnsi="Arial" w:cs="Arial"/>
          <w:sz w:val="22"/>
          <w:szCs w:val="22"/>
        </w:rPr>
        <w:t>išlieka</w:t>
      </w:r>
      <w:proofErr w:type="spellEnd"/>
      <w:r w:rsidRPr="00635903">
        <w:rPr>
          <w:rFonts w:ascii="Arial" w:hAnsi="Arial" w:cs="Arial"/>
          <w:sz w:val="22"/>
          <w:szCs w:val="22"/>
        </w:rPr>
        <w:t xml:space="preserve"> net </w:t>
      </w:r>
      <w:proofErr w:type="spellStart"/>
      <w:r w:rsidRPr="00635903">
        <w:rPr>
          <w:rFonts w:ascii="Arial" w:hAnsi="Arial" w:cs="Arial"/>
          <w:sz w:val="22"/>
          <w:szCs w:val="22"/>
        </w:rPr>
        <w:t>ir</w:t>
      </w:r>
      <w:proofErr w:type="spellEnd"/>
      <w:r w:rsidRPr="00635903">
        <w:rPr>
          <w:rFonts w:ascii="Arial" w:hAnsi="Arial" w:cs="Arial"/>
          <w:sz w:val="22"/>
          <w:szCs w:val="22"/>
        </w:rPr>
        <w:t xml:space="preserve"> tais </w:t>
      </w:r>
      <w:proofErr w:type="spellStart"/>
      <w:r w:rsidRPr="00635903">
        <w:rPr>
          <w:rFonts w:ascii="Arial" w:hAnsi="Arial" w:cs="Arial"/>
          <w:sz w:val="22"/>
          <w:szCs w:val="22"/>
        </w:rPr>
        <w:t>atvejais</w:t>
      </w:r>
      <w:proofErr w:type="spellEnd"/>
      <w:r w:rsidRPr="00635903">
        <w:rPr>
          <w:rFonts w:ascii="Arial" w:hAnsi="Arial" w:cs="Arial"/>
          <w:sz w:val="22"/>
          <w:szCs w:val="22"/>
        </w:rPr>
        <w:t xml:space="preserve">, kai </w:t>
      </w:r>
      <w:proofErr w:type="spellStart"/>
      <w:r w:rsidRPr="00635903">
        <w:rPr>
          <w:rFonts w:ascii="Arial" w:hAnsi="Arial" w:cs="Arial"/>
          <w:sz w:val="22"/>
          <w:szCs w:val="22"/>
        </w:rPr>
        <w:t>iš</w:t>
      </w:r>
      <w:proofErr w:type="spellEnd"/>
      <w:r w:rsidRPr="00635903">
        <w:rPr>
          <w:rFonts w:ascii="Arial" w:hAnsi="Arial" w:cs="Arial"/>
          <w:sz w:val="22"/>
          <w:szCs w:val="22"/>
        </w:rPr>
        <w:t xml:space="preserve"> </w:t>
      </w:r>
      <w:proofErr w:type="spellStart"/>
      <w:r w:rsidRPr="00635903">
        <w:rPr>
          <w:rFonts w:ascii="Arial" w:hAnsi="Arial" w:cs="Arial"/>
          <w:sz w:val="22"/>
          <w:szCs w:val="22"/>
        </w:rPr>
        <w:t>anksto</w:t>
      </w:r>
      <w:proofErr w:type="spellEnd"/>
      <w:r w:rsidRPr="00635903">
        <w:rPr>
          <w:rFonts w:ascii="Arial" w:hAnsi="Arial" w:cs="Arial"/>
          <w:sz w:val="22"/>
          <w:szCs w:val="22"/>
        </w:rPr>
        <w:t xml:space="preserve"> </w:t>
      </w:r>
      <w:proofErr w:type="spellStart"/>
      <w:r w:rsidRPr="00635903">
        <w:rPr>
          <w:rFonts w:ascii="Arial" w:hAnsi="Arial" w:cs="Arial"/>
          <w:sz w:val="22"/>
          <w:szCs w:val="22"/>
        </w:rPr>
        <w:t>žinomas</w:t>
      </w:r>
      <w:proofErr w:type="spellEnd"/>
      <w:r w:rsidRPr="00635903">
        <w:rPr>
          <w:rFonts w:ascii="Arial" w:hAnsi="Arial" w:cs="Arial"/>
          <w:sz w:val="22"/>
          <w:szCs w:val="22"/>
        </w:rPr>
        <w:t xml:space="preserve"> </w:t>
      </w:r>
      <w:proofErr w:type="spellStart"/>
      <w:r w:rsidRPr="00635903">
        <w:rPr>
          <w:rFonts w:ascii="Arial" w:hAnsi="Arial" w:cs="Arial"/>
          <w:sz w:val="22"/>
          <w:szCs w:val="22"/>
        </w:rPr>
        <w:t>atitinkamas</w:t>
      </w:r>
      <w:proofErr w:type="spellEnd"/>
      <w:r w:rsidRPr="00635903">
        <w:rPr>
          <w:rFonts w:ascii="Arial" w:hAnsi="Arial" w:cs="Arial"/>
          <w:sz w:val="22"/>
          <w:szCs w:val="22"/>
        </w:rPr>
        <w:t xml:space="preserve"> </w:t>
      </w:r>
      <w:proofErr w:type="spellStart"/>
      <w:r w:rsidRPr="00635903">
        <w:rPr>
          <w:rFonts w:ascii="Arial" w:hAnsi="Arial" w:cs="Arial"/>
          <w:sz w:val="22"/>
          <w:szCs w:val="22"/>
        </w:rPr>
        <w:t>reikalavimas</w:t>
      </w:r>
      <w:proofErr w:type="spellEnd"/>
      <w:r w:rsidRPr="00635903">
        <w:rPr>
          <w:rFonts w:ascii="Arial" w:hAnsi="Arial" w:cs="Arial"/>
          <w:sz w:val="22"/>
          <w:szCs w:val="22"/>
        </w:rPr>
        <w:t xml:space="preserve"> </w:t>
      </w:r>
      <w:proofErr w:type="spellStart"/>
      <w:r w:rsidRPr="00635903">
        <w:rPr>
          <w:rFonts w:ascii="Arial" w:hAnsi="Arial" w:cs="Arial"/>
          <w:sz w:val="22"/>
          <w:szCs w:val="22"/>
        </w:rPr>
        <w:t>nebuvo</w:t>
      </w:r>
      <w:proofErr w:type="spellEnd"/>
      <w:r w:rsidRPr="00635903">
        <w:rPr>
          <w:rFonts w:ascii="Arial" w:hAnsi="Arial" w:cs="Arial"/>
          <w:sz w:val="22"/>
          <w:szCs w:val="22"/>
        </w:rPr>
        <w:t xml:space="preserve"> </w:t>
      </w:r>
      <w:proofErr w:type="spellStart"/>
      <w:r w:rsidRPr="00635903">
        <w:rPr>
          <w:rFonts w:ascii="Arial" w:hAnsi="Arial" w:cs="Arial"/>
          <w:sz w:val="22"/>
          <w:szCs w:val="22"/>
        </w:rPr>
        <w:t>įrašytas</w:t>
      </w:r>
      <w:proofErr w:type="spellEnd"/>
      <w:r w:rsidRPr="00635903">
        <w:rPr>
          <w:rFonts w:ascii="Arial" w:hAnsi="Arial" w:cs="Arial"/>
          <w:sz w:val="22"/>
          <w:szCs w:val="22"/>
        </w:rPr>
        <w:t xml:space="preserve"> į </w:t>
      </w:r>
      <w:proofErr w:type="spellStart"/>
      <w:r w:rsidRPr="00635903">
        <w:rPr>
          <w:rFonts w:ascii="Arial" w:hAnsi="Arial" w:cs="Arial"/>
          <w:sz w:val="22"/>
          <w:szCs w:val="22"/>
        </w:rPr>
        <w:t>Pirkimo</w:t>
      </w:r>
      <w:proofErr w:type="spellEnd"/>
      <w:r w:rsidRPr="00635903">
        <w:rPr>
          <w:rFonts w:ascii="Arial" w:hAnsi="Arial" w:cs="Arial"/>
          <w:sz w:val="22"/>
          <w:szCs w:val="22"/>
        </w:rPr>
        <w:t xml:space="preserve"> </w:t>
      </w:r>
      <w:proofErr w:type="spellStart"/>
      <w:r w:rsidRPr="00635903">
        <w:rPr>
          <w:rFonts w:ascii="Arial" w:hAnsi="Arial" w:cs="Arial"/>
          <w:sz w:val="22"/>
          <w:szCs w:val="22"/>
        </w:rPr>
        <w:t>dokumentus</w:t>
      </w:r>
      <w:proofErr w:type="spellEnd"/>
      <w:r w:rsidRPr="00635903">
        <w:rPr>
          <w:rFonts w:ascii="Arial" w:hAnsi="Arial" w:cs="Arial"/>
          <w:sz w:val="22"/>
          <w:szCs w:val="22"/>
        </w:rPr>
        <w:t>.</w:t>
      </w:r>
    </w:p>
    <w:p w14:paraId="4D240595" w14:textId="77777777" w:rsidR="003C512D" w:rsidRDefault="003C512D" w:rsidP="003C512D">
      <w:pPr>
        <w:rPr>
          <w:rFonts w:ascii="Arial" w:hAnsi="Arial" w:cs="Arial"/>
          <w:sz w:val="22"/>
          <w:szCs w:val="22"/>
        </w:rPr>
      </w:pPr>
    </w:p>
    <w:p w14:paraId="36572BF6" w14:textId="77777777" w:rsidR="00A91A81" w:rsidRPr="003C512D" w:rsidRDefault="00A91A81" w:rsidP="003C512D">
      <w:pPr>
        <w:rPr>
          <w:rFonts w:ascii="Arial" w:hAnsi="Arial" w:cs="Arial"/>
          <w:sz w:val="22"/>
          <w:szCs w:val="22"/>
        </w:rPr>
      </w:pPr>
    </w:p>
    <w:sectPr w:rsidR="00A91A81" w:rsidRPr="003C5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Light">
    <w:altName w:val="HELVETICA NEUE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7B1"/>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2F46710"/>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5305C"/>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F883FB8"/>
    <w:multiLevelType w:val="multilevel"/>
    <w:tmpl w:val="61EE4D58"/>
    <w:lvl w:ilvl="0">
      <w:start w:val="1"/>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445A0694"/>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4790848"/>
    <w:multiLevelType w:val="hybridMultilevel"/>
    <w:tmpl w:val="889E82FE"/>
    <w:lvl w:ilvl="0" w:tplc="2952AE06">
      <w:start w:val="1"/>
      <w:numFmt w:val="decimal"/>
      <w:lvlText w:val="%1."/>
      <w:lvlJc w:val="left"/>
      <w:pPr>
        <w:ind w:left="1080" w:hanging="720"/>
      </w:pPr>
      <w:rPr>
        <w:rFonts w:eastAsia="Arial Unicode M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045FF6"/>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27125279">
    <w:abstractNumId w:val="2"/>
  </w:num>
  <w:num w:numId="2" w16cid:durableId="1332295599">
    <w:abstractNumId w:val="0"/>
  </w:num>
  <w:num w:numId="3" w16cid:durableId="191185117">
    <w:abstractNumId w:val="3"/>
  </w:num>
  <w:num w:numId="4" w16cid:durableId="1482234747">
    <w:abstractNumId w:val="1"/>
  </w:num>
  <w:num w:numId="5" w16cid:durableId="311325840">
    <w:abstractNumId w:val="7"/>
  </w:num>
  <w:num w:numId="6" w16cid:durableId="488058960">
    <w:abstractNumId w:val="5"/>
  </w:num>
  <w:num w:numId="7" w16cid:durableId="335889632">
    <w:abstractNumId w:val="6"/>
  </w:num>
  <w:num w:numId="8" w16cid:durableId="1033338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55"/>
    <w:rsid w:val="000123A9"/>
    <w:rsid w:val="00017300"/>
    <w:rsid w:val="00091485"/>
    <w:rsid w:val="000D0C86"/>
    <w:rsid w:val="001144B7"/>
    <w:rsid w:val="00144B73"/>
    <w:rsid w:val="00181455"/>
    <w:rsid w:val="00195A91"/>
    <w:rsid w:val="001B7C73"/>
    <w:rsid w:val="00223819"/>
    <w:rsid w:val="00282813"/>
    <w:rsid w:val="002B6C6D"/>
    <w:rsid w:val="002E75CC"/>
    <w:rsid w:val="00316C54"/>
    <w:rsid w:val="003600D9"/>
    <w:rsid w:val="0037638F"/>
    <w:rsid w:val="003A4EF1"/>
    <w:rsid w:val="003C512D"/>
    <w:rsid w:val="003D0812"/>
    <w:rsid w:val="003D4CF7"/>
    <w:rsid w:val="003D771D"/>
    <w:rsid w:val="0048063A"/>
    <w:rsid w:val="004C7F37"/>
    <w:rsid w:val="004D4834"/>
    <w:rsid w:val="00574352"/>
    <w:rsid w:val="00610C5F"/>
    <w:rsid w:val="00612EBE"/>
    <w:rsid w:val="006221B5"/>
    <w:rsid w:val="00633B5B"/>
    <w:rsid w:val="00635903"/>
    <w:rsid w:val="00646660"/>
    <w:rsid w:val="0070719C"/>
    <w:rsid w:val="00773C6D"/>
    <w:rsid w:val="00795CB4"/>
    <w:rsid w:val="007A381E"/>
    <w:rsid w:val="008063C3"/>
    <w:rsid w:val="0081472C"/>
    <w:rsid w:val="00817E02"/>
    <w:rsid w:val="00880690"/>
    <w:rsid w:val="00882CDB"/>
    <w:rsid w:val="00887A16"/>
    <w:rsid w:val="008A4976"/>
    <w:rsid w:val="008B7133"/>
    <w:rsid w:val="00916306"/>
    <w:rsid w:val="009530B8"/>
    <w:rsid w:val="00A30F44"/>
    <w:rsid w:val="00A53538"/>
    <w:rsid w:val="00A91A81"/>
    <w:rsid w:val="00AC5168"/>
    <w:rsid w:val="00B51B86"/>
    <w:rsid w:val="00B53EE6"/>
    <w:rsid w:val="00B711B0"/>
    <w:rsid w:val="00BF09F8"/>
    <w:rsid w:val="00C32686"/>
    <w:rsid w:val="00C34D77"/>
    <w:rsid w:val="00C750FE"/>
    <w:rsid w:val="00CC0BD0"/>
    <w:rsid w:val="00CF531F"/>
    <w:rsid w:val="00D10EBB"/>
    <w:rsid w:val="00D14138"/>
    <w:rsid w:val="00D44C49"/>
    <w:rsid w:val="00D62FEC"/>
    <w:rsid w:val="00D70779"/>
    <w:rsid w:val="00D81F8F"/>
    <w:rsid w:val="00D918A0"/>
    <w:rsid w:val="00DC2E63"/>
    <w:rsid w:val="00E45EA5"/>
    <w:rsid w:val="00E62EEF"/>
    <w:rsid w:val="00EB3214"/>
    <w:rsid w:val="00EF31A5"/>
    <w:rsid w:val="00F2179B"/>
    <w:rsid w:val="00FA0AFC"/>
    <w:rsid w:val="00FA1CA4"/>
    <w:rsid w:val="00FD0908"/>
    <w:rsid w:val="00FE7847"/>
    <w:rsid w:val="05375686"/>
    <w:rsid w:val="05ED748E"/>
    <w:rsid w:val="07FDCC43"/>
    <w:rsid w:val="081FA96A"/>
    <w:rsid w:val="09338E2E"/>
    <w:rsid w:val="0BEF426B"/>
    <w:rsid w:val="0EA40D74"/>
    <w:rsid w:val="0F515B27"/>
    <w:rsid w:val="0FB01F8B"/>
    <w:rsid w:val="12E2DA08"/>
    <w:rsid w:val="15B4E904"/>
    <w:rsid w:val="1609A3FD"/>
    <w:rsid w:val="1635A0A6"/>
    <w:rsid w:val="164EA376"/>
    <w:rsid w:val="194CA815"/>
    <w:rsid w:val="20E820F1"/>
    <w:rsid w:val="2183BF46"/>
    <w:rsid w:val="2390C74D"/>
    <w:rsid w:val="257F2F34"/>
    <w:rsid w:val="26A77080"/>
    <w:rsid w:val="281D12B5"/>
    <w:rsid w:val="28E25341"/>
    <w:rsid w:val="2B3F85FD"/>
    <w:rsid w:val="32EEFDA0"/>
    <w:rsid w:val="346BD8FE"/>
    <w:rsid w:val="367BFF23"/>
    <w:rsid w:val="3E622E57"/>
    <w:rsid w:val="3F5638A5"/>
    <w:rsid w:val="3F5D477B"/>
    <w:rsid w:val="3F8603E7"/>
    <w:rsid w:val="424B5FBD"/>
    <w:rsid w:val="425D6726"/>
    <w:rsid w:val="432879AF"/>
    <w:rsid w:val="44B87B74"/>
    <w:rsid w:val="46F99B5B"/>
    <w:rsid w:val="49036C39"/>
    <w:rsid w:val="49980281"/>
    <w:rsid w:val="4A34FF1E"/>
    <w:rsid w:val="4AE9C3CA"/>
    <w:rsid w:val="4E489591"/>
    <w:rsid w:val="50904563"/>
    <w:rsid w:val="53631661"/>
    <w:rsid w:val="549D0224"/>
    <w:rsid w:val="5573B47F"/>
    <w:rsid w:val="56A49341"/>
    <w:rsid w:val="582821FE"/>
    <w:rsid w:val="5C163C0E"/>
    <w:rsid w:val="5F93E931"/>
    <w:rsid w:val="61A44021"/>
    <w:rsid w:val="63130FB1"/>
    <w:rsid w:val="67E5B2D1"/>
    <w:rsid w:val="6ADF6D7E"/>
    <w:rsid w:val="6C628B41"/>
    <w:rsid w:val="6E9A402E"/>
    <w:rsid w:val="6FDD1B57"/>
    <w:rsid w:val="73032BC9"/>
    <w:rsid w:val="7659F019"/>
    <w:rsid w:val="77910181"/>
    <w:rsid w:val="7AA7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23DA"/>
  <w15:chartTrackingRefBased/>
  <w15:docId w15:val="{B2D3FBF3-CC68-4396-868D-53E37138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666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rPr>
  </w:style>
  <w:style w:type="paragraph" w:styleId="Heading1">
    <w:name w:val="heading 1"/>
    <w:basedOn w:val="Normal"/>
    <w:next w:val="Normal"/>
    <w:link w:val="Heading1Char"/>
    <w:uiPriority w:val="9"/>
    <w:qFormat/>
    <w:rsid w:val="00181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55"/>
    <w:rPr>
      <w:rFonts w:eastAsiaTheme="majorEastAsia" w:cstheme="majorBidi"/>
      <w:color w:val="272727" w:themeColor="text1" w:themeTint="D8"/>
    </w:rPr>
  </w:style>
  <w:style w:type="paragraph" w:styleId="Title">
    <w:name w:val="Title"/>
    <w:basedOn w:val="Normal"/>
    <w:next w:val="Normal"/>
    <w:link w:val="TitleChar"/>
    <w:uiPriority w:val="10"/>
    <w:qFormat/>
    <w:rsid w:val="001814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55"/>
    <w:pPr>
      <w:spacing w:before="160"/>
      <w:jc w:val="center"/>
    </w:pPr>
    <w:rPr>
      <w:i/>
      <w:iCs/>
      <w:color w:val="404040" w:themeColor="text1" w:themeTint="BF"/>
    </w:rPr>
  </w:style>
  <w:style w:type="character" w:customStyle="1" w:styleId="QuoteChar">
    <w:name w:val="Quote Char"/>
    <w:basedOn w:val="DefaultParagraphFont"/>
    <w:link w:val="Quote"/>
    <w:uiPriority w:val="29"/>
    <w:rsid w:val="00181455"/>
    <w:rPr>
      <w:i/>
      <w:iCs/>
      <w:color w:val="404040" w:themeColor="text1" w:themeTint="BF"/>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Buletai,Paragraph,Lentel"/>
    <w:basedOn w:val="Normal"/>
    <w:link w:val="ListParagraphChar"/>
    <w:uiPriority w:val="34"/>
    <w:qFormat/>
    <w:rsid w:val="00181455"/>
    <w:pPr>
      <w:ind w:left="720"/>
      <w:contextualSpacing/>
    </w:pPr>
  </w:style>
  <w:style w:type="character" w:styleId="IntenseEmphasis">
    <w:name w:val="Intense Emphasis"/>
    <w:basedOn w:val="DefaultParagraphFont"/>
    <w:uiPriority w:val="21"/>
    <w:qFormat/>
    <w:rsid w:val="00181455"/>
    <w:rPr>
      <w:i/>
      <w:iCs/>
      <w:color w:val="0F4761" w:themeColor="accent1" w:themeShade="BF"/>
    </w:rPr>
  </w:style>
  <w:style w:type="paragraph" w:styleId="IntenseQuote">
    <w:name w:val="Intense Quote"/>
    <w:basedOn w:val="Normal"/>
    <w:next w:val="Normal"/>
    <w:link w:val="IntenseQuoteChar"/>
    <w:uiPriority w:val="30"/>
    <w:qFormat/>
    <w:rsid w:val="00181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55"/>
    <w:rPr>
      <w:i/>
      <w:iCs/>
      <w:color w:val="0F4761" w:themeColor="accent1" w:themeShade="BF"/>
    </w:rPr>
  </w:style>
  <w:style w:type="character" w:styleId="IntenseReference">
    <w:name w:val="Intense Reference"/>
    <w:basedOn w:val="DefaultParagraphFont"/>
    <w:uiPriority w:val="32"/>
    <w:qFormat/>
    <w:rsid w:val="00181455"/>
    <w:rPr>
      <w:b/>
      <w:bCs/>
      <w:smallCaps/>
      <w:color w:val="0F4761" w:themeColor="accent1" w:themeShade="BF"/>
      <w:spacing w:val="5"/>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646660"/>
  </w:style>
  <w:style w:type="paragraph" w:customStyle="1" w:styleId="Heading">
    <w:name w:val="Heading"/>
    <w:next w:val="Body2"/>
    <w:rsid w:val="0064666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sz w:val="22"/>
      <w:szCs w:val="22"/>
      <w:u w:color="444444"/>
      <w:bdr w:val="nil"/>
      <w:lang w:eastAsia="en-GB"/>
      <w14:textOutline w14:w="12700" w14:cap="flat" w14:cmpd="sng" w14:algn="ctr">
        <w14:noFill/>
        <w14:prstDash w14:val="solid"/>
        <w14:miter w14:lim="400000"/>
      </w14:textOutline>
      <w14:ligatures w14:val="none"/>
    </w:rPr>
  </w:style>
  <w:style w:type="paragraph" w:customStyle="1" w:styleId="Body2">
    <w:name w:val="Body 2"/>
    <w:rsid w:val="0064666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u w:color="000000"/>
      <w:bdr w:val="nil"/>
      <w:lang w:eastAsia="en-GB"/>
      <w14:textOutline w14:w="12700" w14:cap="flat" w14:cmpd="sng" w14:algn="ctr">
        <w14:noFill/>
        <w14:prstDash w14:val="solid"/>
        <w14:miter w14:lim="400000"/>
      </w14:textOutline>
      <w14:ligatures w14:val="none"/>
    </w:rPr>
  </w:style>
  <w:style w:type="paragraph" w:customStyle="1" w:styleId="BodyA">
    <w:name w:val="Body A"/>
    <w:rsid w:val="0064666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eastAsia="en-GB"/>
      <w14:textOutline w14:w="12700" w14:cap="flat" w14:cmpd="sng" w14:algn="ctr">
        <w14:noFill/>
        <w14:prstDash w14:val="solid"/>
        <w14:miter w14:lim="400000"/>
      </w14:textOutline>
      <w14:ligatures w14:val="none"/>
    </w:rPr>
  </w:style>
  <w:style w:type="table" w:styleId="TableGrid">
    <w:name w:val="Table Grid"/>
    <w:basedOn w:val="TableNormal"/>
    <w:uiPriority w:val="39"/>
    <w:rsid w:val="0064666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666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276" w:lineRule="auto"/>
    </w:pPr>
    <w:rPr>
      <w:rFonts w:ascii="Calibri" w:eastAsia="Yu Mincho" w:hAnsi="Calibri" w:cs="Arial"/>
      <w:sz w:val="21"/>
      <w:szCs w:val="21"/>
      <w:bdr w:val="none" w:sz="0" w:space="0" w:color="auto"/>
      <w:lang w:val="lt-LT" w:eastAsia="lt-LT"/>
      <w14:ligatures w14:val="none"/>
    </w:rPr>
  </w:style>
  <w:style w:type="paragraph" w:styleId="Revision">
    <w:name w:val="Revision"/>
    <w:hidden/>
    <w:uiPriority w:val="99"/>
    <w:semiHidden/>
    <w:rsid w:val="003D0812"/>
    <w:pPr>
      <w:spacing w:after="0" w:line="240" w:lineRule="auto"/>
    </w:pPr>
    <w:rPr>
      <w:rFonts w:ascii="Times New Roman" w:eastAsia="Arial Unicode MS" w:hAnsi="Times New Roman" w:cs="Times New Roman"/>
      <w:kern w:val="0"/>
      <w:bdr w:val="nil"/>
    </w:rPr>
  </w:style>
  <w:style w:type="character" w:styleId="CommentReference">
    <w:name w:val="annotation reference"/>
    <w:basedOn w:val="DefaultParagraphFont"/>
    <w:uiPriority w:val="99"/>
    <w:semiHidden/>
    <w:unhideWhenUsed/>
    <w:rsid w:val="004D4834"/>
    <w:rPr>
      <w:sz w:val="16"/>
      <w:szCs w:val="16"/>
    </w:rPr>
  </w:style>
  <w:style w:type="paragraph" w:styleId="CommentText">
    <w:name w:val="annotation text"/>
    <w:basedOn w:val="Normal"/>
    <w:link w:val="CommentTextChar"/>
    <w:uiPriority w:val="99"/>
    <w:unhideWhenUsed/>
    <w:rsid w:val="004D4834"/>
    <w:rPr>
      <w:sz w:val="20"/>
      <w:szCs w:val="20"/>
    </w:rPr>
  </w:style>
  <w:style w:type="character" w:customStyle="1" w:styleId="CommentTextChar">
    <w:name w:val="Comment Text Char"/>
    <w:basedOn w:val="DefaultParagraphFont"/>
    <w:link w:val="CommentText"/>
    <w:uiPriority w:val="99"/>
    <w:rsid w:val="004D4834"/>
    <w:rPr>
      <w:rFonts w:ascii="Times New Roman" w:eastAsia="Arial Unicode MS" w:hAnsi="Times New Roman" w:cs="Times New Roman"/>
      <w:kern w:val="0"/>
      <w:sz w:val="20"/>
      <w:szCs w:val="20"/>
      <w:bdr w:val="nil"/>
    </w:rPr>
  </w:style>
  <w:style w:type="paragraph" w:styleId="CommentSubject">
    <w:name w:val="annotation subject"/>
    <w:basedOn w:val="CommentText"/>
    <w:next w:val="CommentText"/>
    <w:link w:val="CommentSubjectChar"/>
    <w:uiPriority w:val="99"/>
    <w:semiHidden/>
    <w:unhideWhenUsed/>
    <w:rsid w:val="004D4834"/>
    <w:rPr>
      <w:b/>
      <w:bCs/>
    </w:rPr>
  </w:style>
  <w:style w:type="character" w:customStyle="1" w:styleId="CommentSubjectChar">
    <w:name w:val="Comment Subject Char"/>
    <w:basedOn w:val="CommentTextChar"/>
    <w:link w:val="CommentSubject"/>
    <w:uiPriority w:val="99"/>
    <w:semiHidden/>
    <w:rsid w:val="004D4834"/>
    <w:rPr>
      <w:rFonts w:ascii="Times New Roman" w:eastAsia="Arial Unicode MS" w:hAnsi="Times New Roman" w:cs="Times New Roman"/>
      <w:b/>
      <w:bCs/>
      <w:kern w:val="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91D03-7FB1-4B1E-BDCE-3EE8088D1350}">
  <ds:schemaRefs>
    <ds:schemaRef ds:uri="94e07698-bc97-4aa6-92b6-0fbc9b9fdadb"/>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4c09c909-d14c-48c7-9432-14d3bd8e4af5"/>
    <ds:schemaRef ds:uri="http://www.w3.org/XML/1998/namespace"/>
  </ds:schemaRefs>
</ds:datastoreItem>
</file>

<file path=customXml/itemProps2.xml><?xml version="1.0" encoding="utf-8"?>
<ds:datastoreItem xmlns:ds="http://schemas.openxmlformats.org/officeDocument/2006/customXml" ds:itemID="{63BC4B1E-7E95-4520-8285-DD09765DFA11}">
  <ds:schemaRefs>
    <ds:schemaRef ds:uri="http://schemas.microsoft.com/sharepoint/v3/contenttype/forms"/>
  </ds:schemaRefs>
</ds:datastoreItem>
</file>

<file path=customXml/itemProps3.xml><?xml version="1.0" encoding="utf-8"?>
<ds:datastoreItem xmlns:ds="http://schemas.openxmlformats.org/officeDocument/2006/customXml" ds:itemID="{EA958261-EA02-4F92-A9DD-A8BC709BC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Montvidas</dc:creator>
  <cp:keywords/>
  <dc:description/>
  <cp:lastModifiedBy>Urtė Padaigaitė</cp:lastModifiedBy>
  <cp:revision>108</cp:revision>
  <dcterms:created xsi:type="dcterms:W3CDTF">2025-08-07T08:22:00Z</dcterms:created>
  <dcterms:modified xsi:type="dcterms:W3CDTF">2026-02-11T15:10:00Z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y fmtid="{D5CDD505-2E9C-101B-9397-08002B2CF9AE}" pid="4" name="docLang">
    <vt:lpwstr>lt</vt:lpwstr>
  </property>
</Properties>
</file>