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FE5C" w14:textId="2F572408" w:rsidR="00281388" w:rsidRPr="00212E93" w:rsidRDefault="00281388" w:rsidP="00212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2E93">
        <w:rPr>
          <w:rFonts w:ascii="Times New Roman" w:hAnsi="Times New Roman" w:cs="Times New Roman"/>
          <w:b/>
        </w:rPr>
        <w:t xml:space="preserve">PASIŪLYMAS </w:t>
      </w:r>
    </w:p>
    <w:p w14:paraId="31D4D448" w14:textId="77777777" w:rsidR="00281388" w:rsidRPr="00212E93" w:rsidRDefault="00281388" w:rsidP="00212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E0A539" w14:textId="5D75E07A" w:rsidR="00281388" w:rsidRPr="00212E93" w:rsidRDefault="00281388" w:rsidP="00212E93">
      <w:pPr>
        <w:pStyle w:val="HTMLPreformatted"/>
        <w:ind w:firstLine="15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212E93">
        <w:rPr>
          <w:rFonts w:ascii="Times New Roman" w:hAnsi="Times New Roman" w:cs="Times New Roman"/>
          <w:b/>
          <w:sz w:val="22"/>
          <w:szCs w:val="22"/>
        </w:rPr>
        <w:t xml:space="preserve">DĖL </w:t>
      </w:r>
      <w:r w:rsidR="0065792D" w:rsidRPr="0065792D">
        <w:rPr>
          <w:rFonts w:ascii="Times New Roman" w:hAnsi="Times New Roman" w:cs="Times New Roman"/>
          <w:b/>
          <w:sz w:val="22"/>
          <w:szCs w:val="22"/>
        </w:rPr>
        <w:t xml:space="preserve">BUITINĖS CHEMIJOS IR VALYMO REIKMENŲ PIRKIMO </w:t>
      </w:r>
    </w:p>
    <w:p w14:paraId="612F5818" w14:textId="77777777" w:rsidR="00281388" w:rsidRPr="00212E93" w:rsidRDefault="00281388" w:rsidP="00212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12E93">
        <w:rPr>
          <w:rFonts w:ascii="Times New Roman" w:hAnsi="Times New Roman" w:cs="Times New Roman"/>
          <w:bCs/>
        </w:rPr>
        <w:t>__________</w:t>
      </w:r>
    </w:p>
    <w:p w14:paraId="70536922" w14:textId="77777777" w:rsidR="00281388" w:rsidRPr="00212E93" w:rsidRDefault="00281388" w:rsidP="00212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12E93">
        <w:rPr>
          <w:rFonts w:ascii="Times New Roman" w:hAnsi="Times New Roman" w:cs="Times New Roman"/>
          <w:bCs/>
        </w:rPr>
        <w:t>(Data)</w:t>
      </w:r>
    </w:p>
    <w:p w14:paraId="4AF52414" w14:textId="77777777" w:rsidR="00281388" w:rsidRPr="00212E93" w:rsidRDefault="00281388" w:rsidP="00212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12E93">
        <w:rPr>
          <w:rFonts w:ascii="Times New Roman" w:hAnsi="Times New Roman" w:cs="Times New Roman"/>
          <w:bCs/>
        </w:rPr>
        <w:t>___________</w:t>
      </w:r>
    </w:p>
    <w:p w14:paraId="7C43F468" w14:textId="710FD53A" w:rsidR="00281388" w:rsidRPr="000D39DF" w:rsidRDefault="00281388" w:rsidP="000D39DF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Cs/>
        </w:rPr>
      </w:pPr>
      <w:r w:rsidRPr="00212E93">
        <w:rPr>
          <w:rFonts w:ascii="Times New Roman" w:hAnsi="Times New Roman" w:cs="Times New Roman"/>
          <w:bCs/>
        </w:rPr>
        <w:t>(Sudarymo vieta)</w:t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5387"/>
      </w:tblGrid>
      <w:tr w:rsidR="00281388" w:rsidRPr="00212E93" w14:paraId="1EF11485" w14:textId="77777777" w:rsidTr="00AB6138">
        <w:trPr>
          <w:trHeight w:val="371"/>
        </w:trPr>
        <w:tc>
          <w:tcPr>
            <w:tcW w:w="5699" w:type="dxa"/>
          </w:tcPr>
          <w:p w14:paraId="56044453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12E93">
              <w:rPr>
                <w:rFonts w:ascii="Times New Roman" w:eastAsia="Calibri" w:hAnsi="Times New Roman" w:cs="Times New Roman"/>
                <w:b/>
                <w:bCs/>
              </w:rPr>
              <w:t>Tiekėjo pavadinimas</w:t>
            </w:r>
            <w:r w:rsidRPr="00212E93">
              <w:rPr>
                <w:rFonts w:ascii="Times New Roman" w:eastAsia="Calibri" w:hAnsi="Times New Roman" w:cs="Times New Roman"/>
              </w:rPr>
              <w:t xml:space="preserve"> </w:t>
            </w:r>
            <w:r w:rsidRPr="00212E93">
              <w:rPr>
                <w:rFonts w:ascii="Times New Roman" w:eastAsia="Calibri" w:hAnsi="Times New Roman" w:cs="Times New Roman"/>
                <w:i/>
              </w:rPr>
              <w:t>/Jeigu dalyvauja ūkio subjektų grupė, surašomi visi dalyvių pavadinimai/</w:t>
            </w:r>
          </w:p>
        </w:tc>
        <w:tc>
          <w:tcPr>
            <w:tcW w:w="5387" w:type="dxa"/>
          </w:tcPr>
          <w:p w14:paraId="7CBDF871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0CE39BC3" w14:textId="77777777" w:rsidTr="00AB6138">
        <w:trPr>
          <w:trHeight w:val="1240"/>
        </w:trPr>
        <w:tc>
          <w:tcPr>
            <w:tcW w:w="5699" w:type="dxa"/>
          </w:tcPr>
          <w:p w14:paraId="21ACE366" w14:textId="5F8D67C0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hAnsi="Times New Roman" w:cs="Times New Roman"/>
                <w:b/>
                <w:bCs/>
              </w:rPr>
              <w:t>Tiekėjo juridinio asmens kodas</w:t>
            </w:r>
            <w:r w:rsidRPr="00212E93">
              <w:rPr>
                <w:rFonts w:ascii="Times New Roman" w:hAnsi="Times New Roman" w:cs="Times New Roman"/>
              </w:rPr>
              <w:t xml:space="preserve"> </w:t>
            </w:r>
            <w:r w:rsidRPr="00212E93">
              <w:rPr>
                <w:rFonts w:ascii="Times New Roman" w:eastAsia="Calibri" w:hAnsi="Times New Roman" w:cs="Times New Roman"/>
                <w:i/>
              </w:rPr>
              <w:t>/Jeigu dalyvauja ūkio subjektų grupė, surašomi visų dalyvių juridinio asmens kodai /J</w:t>
            </w:r>
            <w:r w:rsidRPr="00212E93">
              <w:rPr>
                <w:rFonts w:ascii="Times New Roman" w:hAnsi="Times New Roman" w:cs="Times New Roman"/>
                <w:i/>
              </w:rPr>
              <w:t xml:space="preserve">ei pasiūlymą teikia fizinis asmuo, įregistravęs individualią veiklą, nurodomas </w:t>
            </w:r>
            <w:r w:rsidR="000F2CEB" w:rsidRPr="00212E93">
              <w:rPr>
                <w:rFonts w:ascii="Times New Roman" w:hAnsi="Times New Roman" w:cs="Times New Roman"/>
                <w:i/>
              </w:rPr>
              <w:t>individualios</w:t>
            </w:r>
            <w:r w:rsidRPr="00212E93">
              <w:rPr>
                <w:rFonts w:ascii="Times New Roman" w:hAnsi="Times New Roman" w:cs="Times New Roman"/>
                <w:i/>
              </w:rPr>
              <w:t xml:space="preserve"> veiklos pažymos numeris (asmens kodas nenurodomas)/</w:t>
            </w:r>
          </w:p>
        </w:tc>
        <w:tc>
          <w:tcPr>
            <w:tcW w:w="5387" w:type="dxa"/>
          </w:tcPr>
          <w:p w14:paraId="009C7290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3318A515" w14:textId="77777777" w:rsidTr="00AB6138">
        <w:trPr>
          <w:trHeight w:val="417"/>
        </w:trPr>
        <w:tc>
          <w:tcPr>
            <w:tcW w:w="5699" w:type="dxa"/>
          </w:tcPr>
          <w:p w14:paraId="12DB4A15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  <w:b/>
                <w:bCs/>
              </w:rPr>
              <w:t>Tiekėjo adresas</w:t>
            </w:r>
            <w:r w:rsidRPr="00212E93">
              <w:rPr>
                <w:rFonts w:ascii="Times New Roman" w:eastAsia="Calibri" w:hAnsi="Times New Roman" w:cs="Times New Roman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387" w:type="dxa"/>
          </w:tcPr>
          <w:p w14:paraId="01B5B620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67847309" w14:textId="77777777" w:rsidTr="00AB6138">
        <w:trPr>
          <w:trHeight w:val="196"/>
        </w:trPr>
        <w:tc>
          <w:tcPr>
            <w:tcW w:w="5699" w:type="dxa"/>
          </w:tcPr>
          <w:p w14:paraId="5381E258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12E93">
              <w:rPr>
                <w:rFonts w:ascii="Times New Roman" w:eastAsia="Calibri" w:hAnsi="Times New Roman" w:cs="Times New Roman"/>
                <w:b/>
                <w:bCs/>
              </w:rPr>
              <w:t>Už pasiūlymą atsakingo asmens vardas, pavardė</w:t>
            </w:r>
          </w:p>
        </w:tc>
        <w:tc>
          <w:tcPr>
            <w:tcW w:w="5387" w:type="dxa"/>
          </w:tcPr>
          <w:p w14:paraId="38D53CA6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680BDE9E" w14:textId="77777777" w:rsidTr="00AB6138">
        <w:trPr>
          <w:trHeight w:val="208"/>
        </w:trPr>
        <w:tc>
          <w:tcPr>
            <w:tcW w:w="5699" w:type="dxa"/>
          </w:tcPr>
          <w:p w14:paraId="5F3E0C17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12E93">
              <w:rPr>
                <w:rFonts w:ascii="Times New Roman" w:eastAsia="Calibri" w:hAnsi="Times New Roman" w:cs="Times New Roman"/>
                <w:b/>
                <w:bCs/>
              </w:rPr>
              <w:t>Telefono numeris</w:t>
            </w:r>
          </w:p>
        </w:tc>
        <w:tc>
          <w:tcPr>
            <w:tcW w:w="5387" w:type="dxa"/>
          </w:tcPr>
          <w:p w14:paraId="6A62B6CE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084FCA7A" w14:textId="77777777" w:rsidTr="00AB6138">
        <w:trPr>
          <w:trHeight w:val="196"/>
        </w:trPr>
        <w:tc>
          <w:tcPr>
            <w:tcW w:w="5699" w:type="dxa"/>
          </w:tcPr>
          <w:p w14:paraId="2A682ED0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12E93">
              <w:rPr>
                <w:rFonts w:ascii="Times New Roman" w:eastAsia="Calibri" w:hAnsi="Times New Roman" w:cs="Times New Roman"/>
                <w:b/>
                <w:bCs/>
              </w:rPr>
              <w:t>El. pašto adresas</w:t>
            </w:r>
          </w:p>
        </w:tc>
        <w:tc>
          <w:tcPr>
            <w:tcW w:w="5387" w:type="dxa"/>
          </w:tcPr>
          <w:p w14:paraId="79D8AC1D" w14:textId="77777777" w:rsidR="00281388" w:rsidRPr="00212E93" w:rsidRDefault="00281388" w:rsidP="00212E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8175A32" w14:textId="77777777" w:rsidR="00281388" w:rsidRPr="00212E93" w:rsidRDefault="00281388" w:rsidP="00212E93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32EC32FD" w14:textId="77777777" w:rsidR="00281388" w:rsidRPr="00212E93" w:rsidRDefault="00281388" w:rsidP="00212E9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12E93">
        <w:rPr>
          <w:rFonts w:ascii="Times New Roman" w:eastAsia="Calibri" w:hAnsi="Times New Roman" w:cs="Times New Roman"/>
          <w:i/>
        </w:rPr>
        <w:t>/</w:t>
      </w:r>
      <w:r w:rsidRPr="00212E93">
        <w:rPr>
          <w:rFonts w:ascii="Times New Roman" w:hAnsi="Times New Roman" w:cs="Times New Roman"/>
          <w:i/>
        </w:rPr>
        <w:t>Pastaba. Pildoma jei tiekėjas ketina pasitelkti subteikėją (-us)/</w:t>
      </w:r>
    </w:p>
    <w:tbl>
      <w:tblPr>
        <w:tblW w:w="11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9"/>
        <w:gridCol w:w="5454"/>
      </w:tblGrid>
      <w:tr w:rsidR="00281388" w:rsidRPr="00212E93" w14:paraId="70096850" w14:textId="77777777" w:rsidTr="00AB6138">
        <w:trPr>
          <w:trHeight w:val="29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F372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12E93">
              <w:rPr>
                <w:rFonts w:ascii="Times New Roman" w:hAnsi="Times New Roman" w:cs="Times New Roman"/>
              </w:rPr>
              <w:t xml:space="preserve">Subrangovo (-ų), subtiekėjo (-ų) ar subteikėjo (-ų) pavadinimas (-ai)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698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388" w:rsidRPr="00212E93" w14:paraId="79A8ECA4" w14:textId="77777777" w:rsidTr="00AB6138">
        <w:trPr>
          <w:trHeight w:val="218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AFC3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E93">
              <w:rPr>
                <w:rFonts w:ascii="Times New Roman" w:hAnsi="Times New Roman" w:cs="Times New Roman"/>
              </w:rPr>
              <w:t xml:space="preserve">Subrangovo (-ų), subtiekėjo (-ų) ar subteikėjo (-ų) adresas (-ai)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87E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388" w:rsidRPr="00212E93" w14:paraId="287D62AF" w14:textId="77777777" w:rsidTr="00AB6138">
        <w:trPr>
          <w:trHeight w:val="89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BBC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E93">
              <w:rPr>
                <w:rFonts w:ascii="Times New Roman" w:hAnsi="Times New Roman" w:cs="Times New Roman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463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1388" w:rsidRPr="00212E93" w14:paraId="4FEA6BBB" w14:textId="77777777" w:rsidTr="00AB6138">
        <w:trPr>
          <w:trHeight w:val="44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8972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2E93">
              <w:rPr>
                <w:rFonts w:ascii="Times New Roman" w:hAnsi="Times New Roman" w:cs="Times New Roman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B42" w14:textId="77777777" w:rsidR="00281388" w:rsidRPr="00212E93" w:rsidRDefault="00281388" w:rsidP="00212E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33CD15" w14:textId="77777777" w:rsidR="00281388" w:rsidRPr="00212E93" w:rsidRDefault="00281388" w:rsidP="00212E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14F8AE7" w14:textId="77777777" w:rsidR="00281388" w:rsidRPr="006E7864" w:rsidRDefault="00281388" w:rsidP="006E7864">
      <w:pPr>
        <w:spacing w:after="0" w:line="247" w:lineRule="auto"/>
        <w:ind w:firstLine="709"/>
        <w:jc w:val="both"/>
        <w:rPr>
          <w:rFonts w:asciiTheme="majorBidi" w:eastAsia="Calibri" w:hAnsiTheme="majorBidi" w:cstheme="majorBidi"/>
        </w:rPr>
      </w:pPr>
      <w:r w:rsidRPr="006E7864">
        <w:rPr>
          <w:rFonts w:asciiTheme="majorBidi" w:eastAsia="Calibri" w:hAnsiTheme="majorBidi" w:cstheme="majorBidi"/>
        </w:rPr>
        <w:t>Šiuo pasiūlymu pažymime, kad sutinkame su visomis pirkimo sąlygomis, nustatytomis:</w:t>
      </w:r>
    </w:p>
    <w:p w14:paraId="3B104AB4" w14:textId="598BC44B" w:rsidR="003941B6" w:rsidRPr="006E7864" w:rsidRDefault="003941B6" w:rsidP="006E7864">
      <w:pPr>
        <w:pStyle w:val="ListParagraph"/>
        <w:numPr>
          <w:ilvl w:val="0"/>
          <w:numId w:val="1"/>
        </w:numPr>
        <w:tabs>
          <w:tab w:val="clear" w:pos="1077"/>
          <w:tab w:val="left" w:pos="284"/>
          <w:tab w:val="num" w:pos="567"/>
        </w:tabs>
        <w:spacing w:after="0" w:line="247" w:lineRule="auto"/>
        <w:ind w:firstLine="284"/>
        <w:jc w:val="both"/>
        <w:rPr>
          <w:rFonts w:asciiTheme="majorBidi" w:hAnsiTheme="majorBidi" w:cstheme="majorBidi"/>
        </w:rPr>
      </w:pPr>
      <w:bookmarkStart w:id="0" w:name="_Hlk71122531"/>
      <w:r w:rsidRPr="006E7864">
        <w:rPr>
          <w:rFonts w:asciiTheme="majorBidi" w:hAnsiTheme="majorBidi" w:cstheme="majorBidi"/>
        </w:rPr>
        <w:t xml:space="preserve">Teikdami pasiūlymą patvirtiname, kad esame susipažinę su AB Lietuvos radijo ir televizijos centro Veiklos partnerių elgesio kodeksu (patalpintas Bendrovės internetinėje svetainėje </w:t>
      </w:r>
      <w:bookmarkStart w:id="1" w:name="_Hlk71122323"/>
      <w:r w:rsidRPr="006E7864">
        <w:rPr>
          <w:rFonts w:asciiTheme="majorBidi" w:hAnsiTheme="majorBidi" w:cstheme="majorBidi"/>
        </w:rPr>
        <w:fldChar w:fldCharType="begin"/>
      </w:r>
      <w:r w:rsidRPr="006E7864">
        <w:rPr>
          <w:rFonts w:asciiTheme="majorBidi" w:hAnsiTheme="majorBidi" w:cstheme="majorBidi"/>
        </w:rPr>
        <w:instrText xml:space="preserve"> HYPERLINK "https://www.telecentras.lt/wp-content/uploads/2020/12/Partneri%C5%B3_etikos_kodeksas.pdf" </w:instrText>
      </w:r>
      <w:r w:rsidRPr="006E7864">
        <w:rPr>
          <w:rFonts w:asciiTheme="majorBidi" w:hAnsiTheme="majorBidi" w:cstheme="majorBidi"/>
        </w:rPr>
      </w:r>
      <w:r w:rsidRPr="006E7864">
        <w:rPr>
          <w:rFonts w:asciiTheme="majorBidi" w:hAnsiTheme="majorBidi" w:cstheme="majorBidi"/>
        </w:rPr>
        <w:fldChar w:fldCharType="separate"/>
      </w:r>
      <w:r w:rsidRPr="006E7864">
        <w:rPr>
          <w:rStyle w:val="Hyperlink"/>
          <w:rFonts w:asciiTheme="majorBidi" w:hAnsiTheme="majorBidi" w:cstheme="majorBidi"/>
        </w:rPr>
        <w:t>Partnerių etikos kodeksas</w:t>
      </w:r>
      <w:r w:rsidRPr="006E7864">
        <w:rPr>
          <w:rFonts w:asciiTheme="majorBidi" w:hAnsiTheme="majorBidi" w:cstheme="majorBidi"/>
        </w:rPr>
        <w:fldChar w:fldCharType="end"/>
      </w:r>
      <w:bookmarkEnd w:id="1"/>
      <w:r w:rsidRPr="006E7864">
        <w:rPr>
          <w:rFonts w:asciiTheme="majorBidi" w:hAnsiTheme="majorBidi" w:cstheme="majorBidi"/>
        </w:rPr>
        <w:t xml:space="preserve">) bei Korupcijos prevencijos politikos reikalavimais (patalpinta Bendrovės internetinėje svetainėje </w:t>
      </w:r>
      <w:hyperlink r:id="rId11" w:tgtFrame="_blank" w:tooltip="https://www.telecentras.lt/apie-mus/korupcijos-prevencija/" w:history="1">
        <w:r w:rsidRPr="006E7864">
          <w:rPr>
            <w:rStyle w:val="Hyperlink"/>
            <w:rFonts w:asciiTheme="majorBidi" w:hAnsiTheme="majorBidi" w:cstheme="majorBidi"/>
          </w:rPr>
          <w:t>Korupcijos prevencija – Telecentras</w:t>
        </w:r>
      </w:hyperlink>
      <w:r w:rsidRPr="006E7864">
        <w:rPr>
          <w:rFonts w:asciiTheme="majorBidi" w:hAnsiTheme="majorBidi" w:cstheme="majorBidi"/>
        </w:rPr>
        <w:t>) ir mūsų įmonės veikla šiems principams nenusižengia.</w:t>
      </w:r>
      <w:r w:rsidR="006C0190" w:rsidRPr="006E7864">
        <w:rPr>
          <w:rFonts w:asciiTheme="majorBidi" w:hAnsiTheme="majorBidi" w:cstheme="majorBidi"/>
        </w:rPr>
        <w:t xml:space="preserve"> </w:t>
      </w:r>
      <w:r w:rsidR="00794B36" w:rsidRPr="006E7864">
        <w:rPr>
          <w:rFonts w:asciiTheme="majorBidi" w:hAnsiTheme="majorBidi" w:cstheme="majorBidi"/>
        </w:rPr>
        <w:t>T</w:t>
      </w:r>
      <w:r w:rsidR="006C0190" w:rsidRPr="006E7864">
        <w:rPr>
          <w:rFonts w:asciiTheme="majorBidi" w:hAnsiTheme="majorBidi" w:cstheme="majorBidi"/>
        </w:rPr>
        <w:t xml:space="preserve">elecentro Darnaus verslo politika </w:t>
      </w:r>
      <w:r w:rsidR="00794B36" w:rsidRPr="006E7864">
        <w:rPr>
          <w:rFonts w:asciiTheme="majorBidi" w:hAnsiTheme="majorBidi" w:cstheme="majorBidi"/>
        </w:rPr>
        <w:t xml:space="preserve">patalpinta Bendrovės internetinėje svetainėje </w:t>
      </w:r>
      <w:hyperlink r:id="rId12" w:history="1">
        <w:r w:rsidR="006C0190" w:rsidRPr="006E7864">
          <w:rPr>
            <w:rFonts w:asciiTheme="majorBidi" w:hAnsiTheme="majorBidi" w:cstheme="majorBidi"/>
            <w:color w:val="0000FF"/>
            <w:u w:val="single"/>
          </w:rPr>
          <w:t>Darnaus-verslo-politika</w:t>
        </w:r>
      </w:hyperlink>
      <w:r w:rsidR="006C0190" w:rsidRPr="006E7864">
        <w:rPr>
          <w:rFonts w:asciiTheme="majorBidi" w:hAnsiTheme="majorBidi" w:cstheme="majorBidi"/>
        </w:rPr>
        <w:t xml:space="preserve"> .</w:t>
      </w:r>
    </w:p>
    <w:bookmarkEnd w:id="0"/>
    <w:p w14:paraId="53908587" w14:textId="1ECD8673" w:rsidR="00281388" w:rsidRPr="006E7864" w:rsidRDefault="006E7864" w:rsidP="006E7864">
      <w:pPr>
        <w:numPr>
          <w:ilvl w:val="0"/>
          <w:numId w:val="1"/>
        </w:numPr>
        <w:tabs>
          <w:tab w:val="clear" w:pos="1077"/>
          <w:tab w:val="num" w:pos="567"/>
        </w:tabs>
        <w:spacing w:after="0" w:line="247" w:lineRule="auto"/>
        <w:ind w:firstLine="284"/>
        <w:jc w:val="both"/>
        <w:rPr>
          <w:rFonts w:asciiTheme="majorBidi" w:eastAsia="Calibri" w:hAnsiTheme="majorBidi" w:cstheme="majorBidi"/>
        </w:rPr>
      </w:pPr>
      <w:r w:rsidRPr="006E7864">
        <w:rPr>
          <w:rFonts w:asciiTheme="majorBidi" w:eastAsia="Calibri" w:hAnsiTheme="majorBidi" w:cstheme="majorBidi"/>
        </w:rPr>
        <w:t xml:space="preserve">Pirkimo dokumentuose </w:t>
      </w:r>
      <w:r w:rsidR="00281388" w:rsidRPr="006E7864">
        <w:rPr>
          <w:rFonts w:asciiTheme="majorBidi" w:eastAsia="Calibri" w:hAnsiTheme="majorBidi" w:cstheme="majorBidi"/>
        </w:rPr>
        <w:t>(jų paaiškinimuose, papildymuose</w:t>
      </w:r>
      <w:r w:rsidRPr="006E7864">
        <w:rPr>
          <w:rFonts w:asciiTheme="majorBidi" w:eastAsia="Calibri" w:hAnsiTheme="majorBidi" w:cstheme="majorBidi"/>
        </w:rPr>
        <w:t xml:space="preserve"> /jeigu būtų/</w:t>
      </w:r>
      <w:r w:rsidR="00281388" w:rsidRPr="006E7864">
        <w:rPr>
          <w:rFonts w:asciiTheme="majorBidi" w:eastAsia="Calibri" w:hAnsiTheme="majorBidi" w:cstheme="majorBidi"/>
        </w:rPr>
        <w:t>).</w:t>
      </w:r>
    </w:p>
    <w:p w14:paraId="6A5F5C10" w14:textId="77777777" w:rsidR="00281388" w:rsidRPr="006E7864" w:rsidRDefault="00281388" w:rsidP="006E7864">
      <w:pPr>
        <w:numPr>
          <w:ilvl w:val="0"/>
          <w:numId w:val="1"/>
        </w:numPr>
        <w:tabs>
          <w:tab w:val="clear" w:pos="1077"/>
          <w:tab w:val="num" w:pos="567"/>
        </w:tabs>
        <w:spacing w:after="0" w:line="247" w:lineRule="auto"/>
        <w:ind w:firstLine="284"/>
        <w:jc w:val="both"/>
        <w:rPr>
          <w:rFonts w:asciiTheme="majorBidi" w:eastAsia="Calibri" w:hAnsiTheme="majorBidi" w:cstheme="majorBidi"/>
        </w:rPr>
      </w:pPr>
      <w:r w:rsidRPr="006E7864">
        <w:rPr>
          <w:rFonts w:asciiTheme="majorBidi" w:eastAsia="Calibri" w:hAnsiTheme="majorBidi" w:cstheme="majorBidi"/>
        </w:rPr>
        <w:t>Taip pat patvirtiname, kad visa Mūsų pasiūlyme pateikta informacija yra teisinga ir kad Mes nenuslėpėme jokios informacijos, kurią buvo prašoma pateikti pirkimo dokumentuose.</w:t>
      </w:r>
    </w:p>
    <w:p w14:paraId="675BD1B7" w14:textId="77777777" w:rsidR="00281388" w:rsidRPr="006E7864" w:rsidRDefault="00281388" w:rsidP="006E7864">
      <w:pPr>
        <w:numPr>
          <w:ilvl w:val="0"/>
          <w:numId w:val="1"/>
        </w:numPr>
        <w:tabs>
          <w:tab w:val="clear" w:pos="1077"/>
          <w:tab w:val="num" w:pos="567"/>
        </w:tabs>
        <w:spacing w:after="0" w:line="247" w:lineRule="auto"/>
        <w:ind w:firstLine="284"/>
        <w:jc w:val="both"/>
        <w:rPr>
          <w:rFonts w:asciiTheme="majorBidi" w:eastAsia="Calibri" w:hAnsiTheme="majorBidi" w:cstheme="majorBidi"/>
        </w:rPr>
      </w:pPr>
      <w:r w:rsidRPr="006E7864">
        <w:rPr>
          <w:rFonts w:asciiTheme="majorBidi" w:eastAsia="Calibri" w:hAnsiTheme="majorBidi" w:cstheme="majorBidi"/>
        </w:rPr>
        <w:t>Suprantame, kad išaiškėjus aukščiau nurodytoms aplinkybėms būsime pašalinti iš šio pirkimo ir mūsų pateiktas pasiūlymas bus atmestas.</w:t>
      </w:r>
    </w:p>
    <w:p w14:paraId="488935A4" w14:textId="1EDB48F8" w:rsidR="00281388" w:rsidRPr="006E7864" w:rsidRDefault="00281388" w:rsidP="006E7864">
      <w:pPr>
        <w:numPr>
          <w:ilvl w:val="0"/>
          <w:numId w:val="1"/>
        </w:numPr>
        <w:tabs>
          <w:tab w:val="clear" w:pos="1077"/>
          <w:tab w:val="num" w:pos="567"/>
        </w:tabs>
        <w:spacing w:after="0" w:line="247" w:lineRule="auto"/>
        <w:ind w:firstLine="284"/>
        <w:jc w:val="both"/>
        <w:rPr>
          <w:rFonts w:asciiTheme="majorBidi" w:eastAsia="Calibri" w:hAnsiTheme="majorBidi" w:cstheme="majorBidi"/>
          <w:b/>
          <w:bCs/>
        </w:rPr>
      </w:pPr>
      <w:r w:rsidRPr="006E7864">
        <w:rPr>
          <w:rFonts w:asciiTheme="majorBidi" w:eastAsia="Calibri" w:hAnsiTheme="majorBidi" w:cstheme="majorBidi"/>
          <w:b/>
          <w:bCs/>
        </w:rPr>
        <w:t>Patvirtiname, kad neturime Lietuvos Respublikos viešųjų pirkimų įstatymo 46 str. 2</w:t>
      </w:r>
      <w:r w:rsidR="00CF77D2" w:rsidRPr="006E7864">
        <w:rPr>
          <w:rStyle w:val="FootnoteReference"/>
          <w:rFonts w:asciiTheme="majorBidi" w:eastAsia="Calibri" w:hAnsiTheme="majorBidi" w:cstheme="majorBidi"/>
          <w:b/>
          <w:bCs/>
        </w:rPr>
        <w:footnoteReference w:id="1"/>
      </w:r>
      <w:r w:rsidRPr="006E7864">
        <w:rPr>
          <w:rFonts w:asciiTheme="majorBidi" w:eastAsia="Calibri" w:hAnsiTheme="majorBidi" w:cstheme="majorBidi"/>
          <w:b/>
          <w:bCs/>
        </w:rPr>
        <w:t xml:space="preserve">  dalyje  nustatyto pašalinimo pagrindo.</w:t>
      </w:r>
    </w:p>
    <w:p w14:paraId="743FD8AF" w14:textId="17211B1C" w:rsidR="0000464F" w:rsidRPr="006E7864" w:rsidRDefault="0000464F" w:rsidP="0000464F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bookmarkStart w:id="2" w:name="_Hlk213669817"/>
      <w:r w:rsidRPr="006E7864">
        <w:rPr>
          <w:rFonts w:ascii="Times New Roman" w:eastAsia="Arial" w:hAnsi="Times New Roman" w:cs="Times New Roman"/>
        </w:rPr>
        <w:t xml:space="preserve">Mes siūlome šias prekes: </w:t>
      </w:r>
    </w:p>
    <w:tbl>
      <w:tblPr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2"/>
        <w:gridCol w:w="5267"/>
        <w:gridCol w:w="2106"/>
        <w:gridCol w:w="2594"/>
      </w:tblGrid>
      <w:tr w:rsidR="007A1924" w:rsidRPr="00843468" w14:paraId="1FD3BBA7" w14:textId="77777777" w:rsidTr="006E7864">
        <w:tc>
          <w:tcPr>
            <w:tcW w:w="812" w:type="dxa"/>
            <w:shd w:val="clear" w:color="auto" w:fill="F2F2F2" w:themeFill="background1" w:themeFillShade="F2"/>
            <w:vAlign w:val="center"/>
            <w:hideMark/>
          </w:tcPr>
          <w:p w14:paraId="68F0B326" w14:textId="77777777" w:rsidR="007A1924" w:rsidRPr="00843468" w:rsidRDefault="007A1924" w:rsidP="002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3" w:name="_Hlk218856943"/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737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515AEBD" w14:textId="77777777" w:rsidR="007A1924" w:rsidRPr="00843468" w:rsidRDefault="007A1924" w:rsidP="002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Pirkimo objektas</w:t>
            </w:r>
          </w:p>
        </w:tc>
        <w:tc>
          <w:tcPr>
            <w:tcW w:w="2594" w:type="dxa"/>
            <w:shd w:val="clear" w:color="auto" w:fill="F2F2F2" w:themeFill="background1" w:themeFillShade="F2"/>
            <w:vAlign w:val="center"/>
            <w:hideMark/>
          </w:tcPr>
          <w:p w14:paraId="27F34FAC" w14:textId="77777777" w:rsidR="007A1924" w:rsidRDefault="007A1924" w:rsidP="002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Kaina, EUR be PVM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C4435E1" w14:textId="77777777" w:rsidR="007A1924" w:rsidRPr="00843468" w:rsidRDefault="007A1924" w:rsidP="002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(pildo tiekėjas)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7A1924" w:rsidRPr="00843468" w14:paraId="1B47394B" w14:textId="77777777" w:rsidTr="006E7864">
        <w:tc>
          <w:tcPr>
            <w:tcW w:w="812" w:type="dxa"/>
            <w:vAlign w:val="center"/>
            <w:hideMark/>
          </w:tcPr>
          <w:p w14:paraId="18D2B104" w14:textId="77777777" w:rsidR="007A1924" w:rsidRPr="00843468" w:rsidRDefault="007A1924" w:rsidP="002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3" w:type="dxa"/>
            <w:gridSpan w:val="2"/>
            <w:vAlign w:val="center"/>
            <w:hideMark/>
          </w:tcPr>
          <w:p w14:paraId="65DD9488" w14:textId="77777777" w:rsidR="007A1924" w:rsidRPr="00843468" w:rsidRDefault="007A1924" w:rsidP="002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4" w:type="dxa"/>
            <w:vAlign w:val="center"/>
            <w:hideMark/>
          </w:tcPr>
          <w:p w14:paraId="1AB134E7" w14:textId="125D91BA" w:rsidR="007A1924" w:rsidRPr="00843468" w:rsidRDefault="007A1924" w:rsidP="002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A1924" w:rsidRPr="002507FF" w14:paraId="2EF0D9B2" w14:textId="77777777" w:rsidTr="006E7864">
        <w:tc>
          <w:tcPr>
            <w:tcW w:w="812" w:type="dxa"/>
            <w:vAlign w:val="center"/>
            <w:hideMark/>
          </w:tcPr>
          <w:p w14:paraId="166DAEA4" w14:textId="77777777" w:rsidR="007A1924" w:rsidRPr="00843468" w:rsidRDefault="007A1924" w:rsidP="002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346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373" w:type="dxa"/>
            <w:gridSpan w:val="2"/>
          </w:tcPr>
          <w:p w14:paraId="08D18C7E" w14:textId="7DB24512" w:rsidR="007A1924" w:rsidRPr="002507FF" w:rsidRDefault="00EB1A88" w:rsidP="006E7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B1A88">
              <w:rPr>
                <w:rFonts w:ascii="Times New Roman" w:eastAsia="Calibri" w:hAnsi="Times New Roman" w:cs="Times New Roman"/>
              </w:rPr>
              <w:t>Prekių pasiūlymo palyginamoji kaina</w:t>
            </w:r>
            <w:r w:rsidR="006E7864">
              <w:rPr>
                <w:rFonts w:ascii="Times New Roman" w:eastAsia="Calibri" w:hAnsi="Times New Roman" w:cs="Times New Roman"/>
              </w:rPr>
              <w:t xml:space="preserve"> </w:t>
            </w:r>
            <w:r w:rsidRPr="00EB1A88">
              <w:rPr>
                <w:rFonts w:ascii="Times New Roman" w:eastAsia="Calibri" w:hAnsi="Times New Roman" w:cs="Times New Roman"/>
              </w:rPr>
              <w:t xml:space="preserve">(apskaičiuota </w:t>
            </w:r>
            <w:r w:rsidR="006E7864">
              <w:rPr>
                <w:rFonts w:ascii="Times New Roman" w:eastAsia="Calibri" w:hAnsi="Times New Roman" w:cs="Times New Roman"/>
              </w:rPr>
              <w:t>6</w:t>
            </w:r>
            <w:r w:rsidRPr="00EB1A88">
              <w:rPr>
                <w:rFonts w:ascii="Times New Roman" w:eastAsia="Calibri" w:hAnsi="Times New Roman" w:cs="Times New Roman"/>
              </w:rPr>
              <w:t xml:space="preserve"> priede „Siūlomų prekių ir kainų lentelė“)</w:t>
            </w:r>
          </w:p>
        </w:tc>
        <w:tc>
          <w:tcPr>
            <w:tcW w:w="2594" w:type="dxa"/>
            <w:vAlign w:val="center"/>
            <w:hideMark/>
          </w:tcPr>
          <w:p w14:paraId="6AD95723" w14:textId="77777777" w:rsidR="007A1924" w:rsidRPr="002507FF" w:rsidRDefault="007A1924" w:rsidP="00213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1924" w:rsidRPr="002507FF" w14:paraId="452D6F61" w14:textId="77777777" w:rsidTr="006E7864">
        <w:tc>
          <w:tcPr>
            <w:tcW w:w="812" w:type="dxa"/>
            <w:vAlign w:val="center"/>
          </w:tcPr>
          <w:p w14:paraId="67FC5DC8" w14:textId="52E18A63" w:rsidR="007A1924" w:rsidRPr="00843468" w:rsidRDefault="007A1924" w:rsidP="002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7373" w:type="dxa"/>
            <w:gridSpan w:val="2"/>
          </w:tcPr>
          <w:p w14:paraId="57A6C00F" w14:textId="3B10B62E" w:rsidR="007A1924" w:rsidRPr="002507FF" w:rsidRDefault="0083513C" w:rsidP="006E7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3513C">
              <w:rPr>
                <w:rFonts w:ascii="Times New Roman" w:eastAsia="Calibri" w:hAnsi="Times New Roman" w:cs="Times New Roman"/>
              </w:rPr>
              <w:t xml:space="preserve">Papildomų paslaugų palyginamoji kaina (apskaičiuota </w:t>
            </w:r>
            <w:r w:rsidR="006E7864">
              <w:rPr>
                <w:rFonts w:ascii="Times New Roman" w:eastAsia="Calibri" w:hAnsi="Times New Roman" w:cs="Times New Roman"/>
              </w:rPr>
              <w:t>6</w:t>
            </w:r>
            <w:r w:rsidRPr="0083513C">
              <w:rPr>
                <w:rFonts w:ascii="Times New Roman" w:eastAsia="Calibri" w:hAnsi="Times New Roman" w:cs="Times New Roman"/>
              </w:rPr>
              <w:t xml:space="preserve"> priede „Siūlomų prekių ir kainų lentelė“)</w:t>
            </w:r>
          </w:p>
        </w:tc>
        <w:tc>
          <w:tcPr>
            <w:tcW w:w="2594" w:type="dxa"/>
            <w:vAlign w:val="center"/>
          </w:tcPr>
          <w:p w14:paraId="6A7FD579" w14:textId="77777777" w:rsidR="007A1924" w:rsidRPr="002507FF" w:rsidRDefault="007A1924" w:rsidP="00213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bookmarkEnd w:id="3"/>
      <w:tr w:rsidR="00EC3332" w:rsidRPr="002507FF" w14:paraId="32777664" w14:textId="77777777" w:rsidTr="006E7864">
        <w:tc>
          <w:tcPr>
            <w:tcW w:w="8185" w:type="dxa"/>
            <w:gridSpan w:val="3"/>
            <w:vAlign w:val="center"/>
          </w:tcPr>
          <w:p w14:paraId="37D94E54" w14:textId="14BA54BF" w:rsidR="00EC3332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CC204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Bendra pasiūlymo palyginamoji kaina, Eur be PVM</w:t>
            </w:r>
          </w:p>
        </w:tc>
        <w:tc>
          <w:tcPr>
            <w:tcW w:w="2594" w:type="dxa"/>
            <w:vAlign w:val="center"/>
          </w:tcPr>
          <w:p w14:paraId="269EBAF8" w14:textId="77777777" w:rsidR="00EC3332" w:rsidRPr="002507FF" w:rsidRDefault="00EC3332" w:rsidP="00213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3332" w:rsidRPr="002507FF" w14:paraId="36092AAA" w14:textId="77777777" w:rsidTr="006E7864">
        <w:tc>
          <w:tcPr>
            <w:tcW w:w="6079" w:type="dxa"/>
            <w:gridSpan w:val="2"/>
            <w:vAlign w:val="center"/>
          </w:tcPr>
          <w:p w14:paraId="075F7B9A" w14:textId="5ADDEA10" w:rsidR="00EC3332" w:rsidRPr="0083513C" w:rsidRDefault="004F3EFD" w:rsidP="004F3E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PVM*, EUR 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(tiekėjas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įrašo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PVM dydį)</w:t>
            </w:r>
          </w:p>
        </w:tc>
        <w:tc>
          <w:tcPr>
            <w:tcW w:w="2106" w:type="dxa"/>
          </w:tcPr>
          <w:p w14:paraId="6F761F86" w14:textId="2929242A" w:rsidR="00EC3332" w:rsidRPr="0083513C" w:rsidRDefault="00AC471E" w:rsidP="002139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A82">
              <w:rPr>
                <w:rFonts w:ascii="Times New Roman" w:eastAsia="Times New Roman" w:hAnsi="Times New Roman" w:cs="Times New Roman"/>
                <w:b/>
                <w:bCs/>
              </w:rPr>
              <w:t>_____</w:t>
            </w:r>
            <w:r w:rsidRPr="00B92A8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2594" w:type="dxa"/>
            <w:vAlign w:val="center"/>
          </w:tcPr>
          <w:p w14:paraId="21A44574" w14:textId="77777777" w:rsidR="00EC3332" w:rsidRPr="002507FF" w:rsidRDefault="00EC3332" w:rsidP="00213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3332" w:rsidRPr="002507FF" w14:paraId="7C2FFE1A" w14:textId="77777777" w:rsidTr="006E7864">
        <w:tc>
          <w:tcPr>
            <w:tcW w:w="8185" w:type="dxa"/>
            <w:gridSpan w:val="3"/>
            <w:vAlign w:val="center"/>
          </w:tcPr>
          <w:p w14:paraId="3F26DA4D" w14:textId="6C669F2B" w:rsidR="00EC3332" w:rsidRPr="0083513C" w:rsidRDefault="009613D4" w:rsidP="009613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</w:rPr>
              <w:t>Bendra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 xml:space="preserve"> 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</w:rPr>
              <w:t xml:space="preserve">pasiūlymo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palyginamoji 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</w:rPr>
              <w:t>kaina, E</w:t>
            </w: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UR su PVM</w:t>
            </w:r>
          </w:p>
        </w:tc>
        <w:tc>
          <w:tcPr>
            <w:tcW w:w="2594" w:type="dxa"/>
            <w:vAlign w:val="center"/>
          </w:tcPr>
          <w:p w14:paraId="509195E3" w14:textId="77777777" w:rsidR="00EC3332" w:rsidRPr="002507FF" w:rsidRDefault="00EC3332" w:rsidP="00213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bookmarkEnd w:id="2"/>
    <w:p w14:paraId="0CAACA4E" w14:textId="68A4EF31" w:rsidR="0000464F" w:rsidRPr="00F16627" w:rsidRDefault="0000464F" w:rsidP="0000464F">
      <w:pPr>
        <w:spacing w:after="0" w:line="240" w:lineRule="auto"/>
        <w:rPr>
          <w:rFonts w:ascii="Times New Roman" w:eastAsia="Arial" w:hAnsi="Times New Roman" w:cs="Times New Roman"/>
        </w:rPr>
      </w:pPr>
      <w:r w:rsidRPr="00F16627">
        <w:rPr>
          <w:rFonts w:ascii="Times New Roman" w:eastAsia="Arial" w:hAnsi="Times New Roman" w:cs="Times New Roman"/>
        </w:rPr>
        <w:t>*Jei "PVM" laukas nepildomas, nurodykite priežastis, dėl kurių PVM nemokamas: -____________________</w:t>
      </w:r>
      <w:r w:rsidR="0022266A">
        <w:rPr>
          <w:rFonts w:ascii="Times New Roman" w:eastAsia="Arial" w:hAnsi="Times New Roman" w:cs="Times New Roman"/>
        </w:rPr>
        <w:t xml:space="preserve">. </w:t>
      </w:r>
    </w:p>
    <w:p w14:paraId="0A1B14C1" w14:textId="77777777" w:rsidR="0000464F" w:rsidRPr="0022266A" w:rsidRDefault="0000464F" w:rsidP="0000464F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en-US"/>
        </w:rPr>
      </w:pPr>
      <w:r w:rsidRPr="0022266A">
        <w:rPr>
          <w:rFonts w:ascii="Times New Roman" w:eastAsia="Times New Roman" w:hAnsi="Times New Roman" w:cs="Times New Roman"/>
          <w:bCs/>
          <w:iCs/>
          <w:lang w:eastAsia="en-US"/>
        </w:rPr>
        <w:t>Kaina pasiūlyme nurodoma paliekant 2 (du) skaitmenis po kablelio.</w:t>
      </w:r>
    </w:p>
    <w:p w14:paraId="6B3AEA4F" w14:textId="77777777" w:rsidR="00032585" w:rsidRDefault="00032585" w:rsidP="00212E93">
      <w:pPr>
        <w:spacing w:after="0" w:line="240" w:lineRule="auto"/>
        <w:jc w:val="both"/>
        <w:rPr>
          <w:rFonts w:ascii="Times New Roman" w:eastAsia="Arial" w:hAnsi="Times New Roman" w:cs="Times New Roman"/>
          <w:color w:val="002465"/>
        </w:rPr>
      </w:pPr>
    </w:p>
    <w:p w14:paraId="720524CA" w14:textId="16F767BF" w:rsidR="00860EFE" w:rsidRPr="00F053E1" w:rsidRDefault="00FF1F9A" w:rsidP="00212E93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r w:rsidRPr="00F053E1">
        <w:rPr>
          <w:rFonts w:ascii="Times New Roman" w:eastAsia="Arial" w:hAnsi="Times New Roman" w:cs="Times New Roman"/>
          <w:color w:val="000000" w:themeColor="text1"/>
        </w:rPr>
        <w:t>Tiekėjas patvirtina papildomus nemokamus įsipareigojimus, kurie nėra kainos dalis ir nevertinami kainos kriterijumi, bet yra sutartiniai įsipareigojimai.</w:t>
      </w:r>
    </w:p>
    <w:tbl>
      <w:tblPr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35"/>
        <w:gridCol w:w="7930"/>
        <w:gridCol w:w="1908"/>
      </w:tblGrid>
      <w:tr w:rsidR="0037642B" w:rsidRPr="00843468" w14:paraId="66A8E498" w14:textId="42CF07AE" w:rsidTr="006E7864">
        <w:trPr>
          <w:trHeight w:val="425"/>
        </w:trPr>
        <w:tc>
          <w:tcPr>
            <w:tcW w:w="1035" w:type="dxa"/>
            <w:shd w:val="clear" w:color="auto" w:fill="F2F2F2" w:themeFill="background1" w:themeFillShade="F2"/>
            <w:vAlign w:val="center"/>
            <w:hideMark/>
          </w:tcPr>
          <w:p w14:paraId="1E7EA39D" w14:textId="77777777" w:rsidR="0037642B" w:rsidRPr="0037642B" w:rsidRDefault="0037642B" w:rsidP="0033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64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7930" w:type="dxa"/>
            <w:shd w:val="clear" w:color="auto" w:fill="F2F2F2" w:themeFill="background1" w:themeFillShade="F2"/>
            <w:vAlign w:val="center"/>
            <w:hideMark/>
          </w:tcPr>
          <w:p w14:paraId="7B5780DE" w14:textId="6B98C923" w:rsidR="0037642B" w:rsidRPr="00843468" w:rsidRDefault="0037642B" w:rsidP="0033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64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Tiekėjo įsipareigojimas</w:t>
            </w:r>
          </w:p>
        </w:tc>
        <w:tc>
          <w:tcPr>
            <w:tcW w:w="1908" w:type="dxa"/>
            <w:shd w:val="clear" w:color="auto" w:fill="F2F2F2" w:themeFill="background1" w:themeFillShade="F2"/>
            <w:vAlign w:val="center"/>
            <w:hideMark/>
          </w:tcPr>
          <w:p w14:paraId="4A6A2F64" w14:textId="1D2A4B70" w:rsidR="0037642B" w:rsidRPr="0037642B" w:rsidRDefault="0037642B" w:rsidP="0036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64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Patvirtinimas </w:t>
            </w:r>
            <w:r w:rsidR="003652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</w:t>
            </w:r>
            <w:r w:rsidRPr="0037642B">
              <w:rPr>
                <w:rFonts w:ascii="Times New Roman" w:eastAsia="Times New Roman" w:hAnsi="Times New Roman" w:cs="Times New Roman"/>
                <w:b/>
                <w:bCs/>
                <w:color w:val="EE0000"/>
                <w:sz w:val="18"/>
                <w:szCs w:val="18"/>
              </w:rPr>
              <w:t>(pildo tiekėja</w:t>
            </w:r>
            <w:r w:rsidR="006E7864">
              <w:rPr>
                <w:rFonts w:ascii="Times New Roman" w:eastAsia="Times New Roman" w:hAnsi="Times New Roman" w:cs="Times New Roman"/>
                <w:b/>
                <w:bCs/>
                <w:color w:val="EE0000"/>
                <w:sz w:val="18"/>
                <w:szCs w:val="18"/>
              </w:rPr>
              <w:t>s</w:t>
            </w:r>
            <w:r w:rsidRPr="0037642B">
              <w:rPr>
                <w:rFonts w:ascii="Times New Roman" w:eastAsia="Times New Roman" w:hAnsi="Times New Roman" w:cs="Times New Roman"/>
                <w:b/>
                <w:bCs/>
                <w:color w:val="EE0000"/>
                <w:sz w:val="18"/>
                <w:szCs w:val="18"/>
              </w:rPr>
              <w:t xml:space="preserve">) </w:t>
            </w:r>
          </w:p>
        </w:tc>
      </w:tr>
      <w:tr w:rsidR="0037642B" w:rsidRPr="00843468" w14:paraId="1497A64C" w14:textId="48CA6055" w:rsidTr="0037642B">
        <w:trPr>
          <w:trHeight w:val="217"/>
        </w:trPr>
        <w:tc>
          <w:tcPr>
            <w:tcW w:w="1035" w:type="dxa"/>
            <w:vAlign w:val="center"/>
            <w:hideMark/>
          </w:tcPr>
          <w:p w14:paraId="7856902E" w14:textId="77777777" w:rsidR="0037642B" w:rsidRPr="00843468" w:rsidRDefault="0037642B" w:rsidP="0033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30" w:type="dxa"/>
            <w:vAlign w:val="center"/>
            <w:hideMark/>
          </w:tcPr>
          <w:p w14:paraId="2BE6234F" w14:textId="77777777" w:rsidR="0037642B" w:rsidRPr="00843468" w:rsidRDefault="0037642B" w:rsidP="0033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43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08" w:type="dxa"/>
            <w:vAlign w:val="center"/>
            <w:hideMark/>
          </w:tcPr>
          <w:p w14:paraId="36E54512" w14:textId="77777777" w:rsidR="0037642B" w:rsidRPr="00843468" w:rsidRDefault="0037642B" w:rsidP="0033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37642B" w:rsidRPr="002507FF" w14:paraId="05C314C1" w14:textId="711342DA" w:rsidTr="00B44BC2">
        <w:trPr>
          <w:trHeight w:val="1035"/>
        </w:trPr>
        <w:tc>
          <w:tcPr>
            <w:tcW w:w="1035" w:type="dxa"/>
            <w:vAlign w:val="center"/>
            <w:hideMark/>
          </w:tcPr>
          <w:p w14:paraId="18D37486" w14:textId="77777777" w:rsidR="0037642B" w:rsidRPr="00843468" w:rsidRDefault="0037642B" w:rsidP="0033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4346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930" w:type="dxa"/>
          </w:tcPr>
          <w:p w14:paraId="7B835E9F" w14:textId="411EEB6B" w:rsidR="0037642B" w:rsidRPr="00365242" w:rsidRDefault="0037642B" w:rsidP="00860EFE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37642B">
              <w:rPr>
                <w:rFonts w:ascii="Times New Roman" w:eastAsia="Arial" w:hAnsi="Times New Roman" w:cs="Times New Roman"/>
              </w:rPr>
              <w:t xml:space="preserve">Tiekėjas sutinka nemokamai panaudos pagrindais Perkančiajai organizacijai pateikti dozavimo įrangą visam sutarties galiojimo laikotarpiui, įskaitant: </w:t>
            </w:r>
            <w:r w:rsidRPr="0037642B">
              <w:rPr>
                <w:rFonts w:ascii="Times New Roman" w:eastAsia="Arial" w:hAnsi="Times New Roman" w:cs="Times New Roman"/>
              </w:rPr>
              <w:br/>
              <w:t xml:space="preserve">1) indaplovių dozatorius – 4 vnt.; </w:t>
            </w:r>
            <w:r w:rsidRPr="0037642B">
              <w:rPr>
                <w:rFonts w:ascii="Times New Roman" w:eastAsia="Arial" w:hAnsi="Times New Roman" w:cs="Times New Roman"/>
              </w:rPr>
              <w:br/>
              <w:t xml:space="preserve">2) popieriaus rulonų dozatorius (balti) – 15 vnt.; </w:t>
            </w:r>
            <w:r w:rsidRPr="0037642B">
              <w:rPr>
                <w:rFonts w:ascii="Times New Roman" w:eastAsia="Arial" w:hAnsi="Times New Roman" w:cs="Times New Roman"/>
              </w:rPr>
              <w:br/>
              <w:t>3) skysto muilo dozatorius – 15 vnt.</w:t>
            </w:r>
          </w:p>
        </w:tc>
        <w:tc>
          <w:tcPr>
            <w:tcW w:w="1908" w:type="dxa"/>
            <w:vAlign w:val="center"/>
          </w:tcPr>
          <w:p w14:paraId="79D1EECD" w14:textId="30630C45" w:rsidR="0037642B" w:rsidRPr="006E7864" w:rsidRDefault="006E7864" w:rsidP="0033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6E7864">
              <w:rPr>
                <w:rFonts w:ascii="Times New Roman" w:eastAsia="Calibri" w:hAnsi="Times New Roman" w:cs="Times New Roman"/>
                <w:i/>
                <w:iCs/>
                <w:color w:val="EE0000"/>
              </w:rPr>
              <w:t>/patvirtinti/</w:t>
            </w:r>
          </w:p>
        </w:tc>
      </w:tr>
      <w:tr w:rsidR="0037642B" w:rsidRPr="002507FF" w14:paraId="5C55A10E" w14:textId="5CF52BCB" w:rsidTr="0037642B">
        <w:trPr>
          <w:trHeight w:val="523"/>
        </w:trPr>
        <w:tc>
          <w:tcPr>
            <w:tcW w:w="1035" w:type="dxa"/>
            <w:vAlign w:val="center"/>
          </w:tcPr>
          <w:p w14:paraId="27FFE158" w14:textId="77777777" w:rsidR="0037642B" w:rsidRPr="00843468" w:rsidRDefault="0037642B" w:rsidP="0033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7930" w:type="dxa"/>
          </w:tcPr>
          <w:p w14:paraId="7D2D50B6" w14:textId="3A74DCEC" w:rsidR="0037642B" w:rsidRPr="00365242" w:rsidRDefault="0037642B" w:rsidP="00336DB4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365242">
              <w:rPr>
                <w:rFonts w:ascii="Times New Roman" w:eastAsia="Arial" w:hAnsi="Times New Roman" w:cs="Times New Roman"/>
              </w:rPr>
              <w:t>Tiekėjas sutinka vieną kartą per ketvirtį nemokamai atliekti dozavimo įrangos profilaktiką ir indaplovių nukalkinimą</w:t>
            </w:r>
          </w:p>
        </w:tc>
        <w:tc>
          <w:tcPr>
            <w:tcW w:w="1908" w:type="dxa"/>
            <w:vAlign w:val="center"/>
          </w:tcPr>
          <w:p w14:paraId="4E7E3F77" w14:textId="73A1C5DE" w:rsidR="0037642B" w:rsidRPr="006E7864" w:rsidRDefault="006E7864" w:rsidP="0033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6E7864">
              <w:rPr>
                <w:rFonts w:ascii="Times New Roman" w:eastAsia="Calibri" w:hAnsi="Times New Roman" w:cs="Times New Roman"/>
                <w:i/>
                <w:iCs/>
                <w:color w:val="EE0000"/>
              </w:rPr>
              <w:t>/patvirtinti/</w:t>
            </w:r>
          </w:p>
        </w:tc>
      </w:tr>
      <w:tr w:rsidR="0037642B" w:rsidRPr="002507FF" w14:paraId="5E993E81" w14:textId="6A1D6921" w:rsidTr="00365242">
        <w:trPr>
          <w:trHeight w:val="803"/>
        </w:trPr>
        <w:tc>
          <w:tcPr>
            <w:tcW w:w="1035" w:type="dxa"/>
            <w:vAlign w:val="center"/>
          </w:tcPr>
          <w:p w14:paraId="27E035F3" w14:textId="0D1D8135" w:rsidR="0037642B" w:rsidRDefault="0037642B" w:rsidP="0033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7930" w:type="dxa"/>
          </w:tcPr>
          <w:p w14:paraId="5F826798" w14:textId="33365298" w:rsidR="0037642B" w:rsidRPr="00365242" w:rsidRDefault="0037642B" w:rsidP="00336DB4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365242">
              <w:rPr>
                <w:rFonts w:ascii="Times New Roman" w:eastAsia="Arial" w:hAnsi="Times New Roman" w:cs="Times New Roman"/>
              </w:rPr>
              <w:t>Tiekėjas sutinka vieną kartą per metus nemokamai organizuoti saugaus elgesio su buitine chemija mokymus Perkančiosios organizacijos darbuotojams (</w:t>
            </w:r>
            <w:r w:rsidR="00365242" w:rsidRPr="00365242">
              <w:rPr>
                <w:rFonts w:ascii="Times New Roman" w:eastAsia="Arial" w:hAnsi="Times New Roman" w:cs="Times New Roman"/>
              </w:rPr>
              <w:t>iki</w:t>
            </w:r>
            <w:r w:rsidRPr="00365242">
              <w:rPr>
                <w:rFonts w:ascii="Times New Roman" w:eastAsia="Arial" w:hAnsi="Times New Roman" w:cs="Times New Roman"/>
              </w:rPr>
              <w:t xml:space="preserve"> 75 darbuotoja</w:t>
            </w:r>
            <w:r w:rsidR="00365242" w:rsidRPr="00365242">
              <w:rPr>
                <w:rFonts w:ascii="Times New Roman" w:eastAsia="Arial" w:hAnsi="Times New Roman" w:cs="Times New Roman"/>
              </w:rPr>
              <w:t>ų</w:t>
            </w:r>
            <w:r w:rsidRPr="00365242">
              <w:rPr>
                <w:rFonts w:ascii="Times New Roman" w:eastAsia="Arial" w:hAnsi="Times New Roman" w:cs="Times New Roman"/>
              </w:rPr>
              <w:t xml:space="preserve">, </w:t>
            </w:r>
            <w:r w:rsidR="00365242" w:rsidRPr="00365242">
              <w:rPr>
                <w:rFonts w:ascii="Times New Roman" w:eastAsia="Arial" w:hAnsi="Times New Roman" w:cs="Times New Roman"/>
              </w:rPr>
              <w:t>juos</w:t>
            </w:r>
            <w:r w:rsidRPr="00365242">
              <w:rPr>
                <w:rFonts w:ascii="Times New Roman" w:eastAsia="Arial" w:hAnsi="Times New Roman" w:cs="Times New Roman"/>
              </w:rPr>
              <w:t xml:space="preserve"> dalina</w:t>
            </w:r>
            <w:r w:rsidR="00365242" w:rsidRPr="00365242">
              <w:rPr>
                <w:rFonts w:ascii="Times New Roman" w:eastAsia="Arial" w:hAnsi="Times New Roman" w:cs="Times New Roman"/>
              </w:rPr>
              <w:t>nt</w:t>
            </w:r>
            <w:r w:rsidRPr="00365242">
              <w:rPr>
                <w:rFonts w:ascii="Times New Roman" w:eastAsia="Arial" w:hAnsi="Times New Roman" w:cs="Times New Roman"/>
              </w:rPr>
              <w:t xml:space="preserve"> į 2 mokymų grupes).</w:t>
            </w:r>
          </w:p>
        </w:tc>
        <w:tc>
          <w:tcPr>
            <w:tcW w:w="1908" w:type="dxa"/>
            <w:vAlign w:val="center"/>
          </w:tcPr>
          <w:p w14:paraId="28CD1487" w14:textId="09D6FCFC" w:rsidR="0037642B" w:rsidRPr="006E7864" w:rsidRDefault="006E7864" w:rsidP="0033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6E7864">
              <w:rPr>
                <w:rFonts w:ascii="Times New Roman" w:eastAsia="Calibri" w:hAnsi="Times New Roman" w:cs="Times New Roman"/>
                <w:i/>
                <w:iCs/>
                <w:color w:val="EE0000"/>
              </w:rPr>
              <w:t>/patvirtinti/</w:t>
            </w:r>
          </w:p>
        </w:tc>
      </w:tr>
      <w:tr w:rsidR="0037642B" w:rsidRPr="002507FF" w14:paraId="46BBF754" w14:textId="41B16678" w:rsidTr="0037642B">
        <w:trPr>
          <w:trHeight w:val="261"/>
        </w:trPr>
        <w:tc>
          <w:tcPr>
            <w:tcW w:w="1035" w:type="dxa"/>
            <w:vAlign w:val="center"/>
          </w:tcPr>
          <w:p w14:paraId="594BDABC" w14:textId="6DB0D414" w:rsidR="0037642B" w:rsidRDefault="0037642B" w:rsidP="0033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7930" w:type="dxa"/>
          </w:tcPr>
          <w:p w14:paraId="4E134061" w14:textId="591E2207" w:rsidR="0037642B" w:rsidRPr="00860EFE" w:rsidRDefault="0037642B" w:rsidP="00860EF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860EFE">
              <w:rPr>
                <w:rFonts w:ascii="Times New Roman" w:eastAsia="Arial" w:hAnsi="Times New Roman" w:cs="Times New Roman"/>
              </w:rPr>
              <w:t xml:space="preserve">Tiekėjas suteikia  nuolaidą kitoms prekėms, nesančioms sąraše. </w:t>
            </w:r>
          </w:p>
        </w:tc>
        <w:tc>
          <w:tcPr>
            <w:tcW w:w="1908" w:type="dxa"/>
            <w:vAlign w:val="center"/>
          </w:tcPr>
          <w:p w14:paraId="53999A29" w14:textId="628C25A5" w:rsidR="0037642B" w:rsidRPr="006E7864" w:rsidRDefault="006E7864" w:rsidP="0033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Arial" w:hAnsi="Times New Roman" w:cs="Times New Roman"/>
                <w:i/>
                <w:iCs/>
                <w:color w:val="EE0000"/>
              </w:rPr>
              <w:t>/</w:t>
            </w:r>
            <w:r w:rsidR="0037642B" w:rsidRPr="006E7864">
              <w:rPr>
                <w:rFonts w:ascii="Times New Roman" w:eastAsia="Arial" w:hAnsi="Times New Roman" w:cs="Times New Roman"/>
                <w:i/>
                <w:iCs/>
                <w:color w:val="EE0000"/>
              </w:rPr>
              <w:t>įrašyti %</w:t>
            </w:r>
            <w:r>
              <w:rPr>
                <w:rFonts w:ascii="Times New Roman" w:eastAsia="Arial" w:hAnsi="Times New Roman" w:cs="Times New Roman"/>
                <w:i/>
                <w:iCs/>
                <w:color w:val="EE0000"/>
              </w:rPr>
              <w:t>/</w:t>
            </w:r>
          </w:p>
        </w:tc>
      </w:tr>
    </w:tbl>
    <w:p w14:paraId="59822EDB" w14:textId="77777777" w:rsidR="00860EFE" w:rsidRDefault="00860EFE" w:rsidP="00212E93">
      <w:pPr>
        <w:spacing w:after="0" w:line="240" w:lineRule="auto"/>
        <w:jc w:val="both"/>
        <w:rPr>
          <w:rFonts w:ascii="Times New Roman" w:eastAsia="Arial" w:hAnsi="Times New Roman" w:cs="Times New Roman"/>
          <w:color w:val="002465"/>
        </w:rPr>
      </w:pPr>
    </w:p>
    <w:p w14:paraId="11A898D5" w14:textId="77777777" w:rsidR="00860EFE" w:rsidRDefault="00860EFE" w:rsidP="00212E93">
      <w:pPr>
        <w:spacing w:after="0" w:line="240" w:lineRule="auto"/>
        <w:jc w:val="both"/>
        <w:rPr>
          <w:rFonts w:ascii="Times New Roman" w:eastAsia="Arial" w:hAnsi="Times New Roman" w:cs="Times New Roman"/>
          <w:color w:val="002465"/>
        </w:rPr>
      </w:pPr>
    </w:p>
    <w:p w14:paraId="57289EBC" w14:textId="77777777" w:rsidR="00281388" w:rsidRPr="00212E93" w:rsidRDefault="00281388" w:rsidP="00212E9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212E93">
        <w:rPr>
          <w:rFonts w:ascii="Times New Roman" w:eastAsia="Calibri" w:hAnsi="Times New Roman" w:cs="Times New Roman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109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3040"/>
      </w:tblGrid>
      <w:tr w:rsidR="00281388" w:rsidRPr="00212E93" w14:paraId="39EE7DCA" w14:textId="77777777" w:rsidTr="0022266A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5E7E45" w14:textId="27AD71F9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Eil.</w:t>
            </w:r>
            <w:r w:rsidR="00C6255A">
              <w:rPr>
                <w:rFonts w:ascii="Times New Roman" w:eastAsia="Calibri" w:hAnsi="Times New Roman" w:cs="Times New Roman"/>
              </w:rPr>
              <w:t xml:space="preserve"> </w:t>
            </w:r>
            <w:r w:rsidRPr="00212E93">
              <w:rPr>
                <w:rFonts w:ascii="Times New Roman" w:eastAsia="Calibri" w:hAnsi="Times New Roman" w:cs="Times New Roman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1F0417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Pateiktų dokumentų pavadinimas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ECDD32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Dokumento puslapių skaičius</w:t>
            </w:r>
          </w:p>
        </w:tc>
      </w:tr>
      <w:tr w:rsidR="00281388" w:rsidRPr="00212E93" w14:paraId="7C41C015" w14:textId="77777777" w:rsidTr="00C6255A">
        <w:trPr>
          <w:trHeight w:val="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1D2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B0C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E952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281388" w:rsidRPr="00212E93" w14:paraId="12C20494" w14:textId="77777777" w:rsidTr="00C6255A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E8E8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C8C0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37A2" w14:textId="77777777" w:rsidR="00281388" w:rsidRPr="00212E93" w:rsidRDefault="00281388" w:rsidP="00212E93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38365EDF" w14:textId="77777777" w:rsidR="00281388" w:rsidRPr="00212E93" w:rsidRDefault="00281388" w:rsidP="00212E9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</w:p>
    <w:p w14:paraId="18E25C94" w14:textId="14D8E3E4" w:rsidR="00281388" w:rsidRDefault="00281388" w:rsidP="00212E9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  <w:r w:rsidRPr="00212E93">
        <w:rPr>
          <w:rFonts w:ascii="Times New Roman" w:eastAsia="Calibri" w:hAnsi="Times New Roman" w:cs="Times New Roman"/>
        </w:rPr>
        <w:t>Ši pasiūlyme nurodyta informacija yra konfidenciali*</w:t>
      </w:r>
      <w:r w:rsidR="00C6255A">
        <w:rPr>
          <w:rFonts w:ascii="Times New Roman" w:eastAsia="Calibri" w:hAnsi="Times New Roman" w:cs="Times New Roman"/>
        </w:rPr>
        <w:t>*</w:t>
      </w:r>
      <w:r w:rsidR="006F2750">
        <w:rPr>
          <w:rFonts w:ascii="Times New Roman" w:eastAsia="Calibri" w:hAnsi="Times New Roman" w:cs="Times New Roman"/>
        </w:rPr>
        <w:t>*</w:t>
      </w:r>
      <w:r w:rsidRPr="00212E93">
        <w:rPr>
          <w:rFonts w:ascii="Times New Roman" w:eastAsia="Calibri" w:hAnsi="Times New Roman" w:cs="Times New Roman"/>
        </w:rPr>
        <w:t>:</w:t>
      </w:r>
    </w:p>
    <w:tbl>
      <w:tblPr>
        <w:tblW w:w="109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99"/>
        <w:gridCol w:w="4126"/>
      </w:tblGrid>
      <w:tr w:rsidR="00C6255A" w:rsidRPr="00212E93" w14:paraId="739001D0" w14:textId="77777777" w:rsidTr="0022266A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A7FD8" w14:textId="1D670BD5" w:rsidR="00C6255A" w:rsidRPr="00212E93" w:rsidRDefault="00C6255A" w:rsidP="009558C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Eil.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12E93">
              <w:rPr>
                <w:rFonts w:ascii="Times New Roman" w:eastAsia="Calibri" w:hAnsi="Times New Roman" w:cs="Times New Roman"/>
              </w:rPr>
              <w:t>Nr.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B74E59" w14:textId="77777777" w:rsidR="00C6255A" w:rsidRPr="00212E93" w:rsidRDefault="00C6255A" w:rsidP="009558C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Pateikto dokumento pavadinimas (rekomenduojama pavadinime vartoti žodį „Konfidencialu“)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56DBF" w14:textId="77777777" w:rsidR="00C6255A" w:rsidRPr="00212E93" w:rsidRDefault="00C6255A" w:rsidP="009558C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</w:rPr>
              <w:t>Dokumento puslapis arba nurodomas dokumento pavadinimas</w:t>
            </w:r>
          </w:p>
        </w:tc>
      </w:tr>
      <w:tr w:rsidR="00C6255A" w:rsidRPr="00212E93" w14:paraId="07399201" w14:textId="77777777" w:rsidTr="00C6255A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910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186F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A47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  <w:tr w:rsidR="00C6255A" w:rsidRPr="00212E93" w14:paraId="7333984F" w14:textId="77777777" w:rsidTr="00C6255A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A48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5A7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E47" w14:textId="77777777" w:rsidR="00C6255A" w:rsidRPr="00212E93" w:rsidRDefault="00C6255A" w:rsidP="009558CE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558FB66C" w14:textId="5FAB7166" w:rsidR="009E090B" w:rsidRPr="009E090B" w:rsidRDefault="009E090B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**</w:t>
      </w:r>
      <w:r w:rsidR="006F2750">
        <w:rPr>
          <w:rFonts w:ascii="Times New Roman" w:eastAsia="Calibri" w:hAnsi="Times New Roman" w:cs="Times New Roman"/>
        </w:rPr>
        <w:t>*</w:t>
      </w:r>
      <w:r w:rsidRPr="009E090B">
        <w:t xml:space="preserve"> </w:t>
      </w:r>
      <w:r w:rsidRPr="009E090B">
        <w:rPr>
          <w:rFonts w:ascii="Times New Roman" w:eastAsia="Calibri" w:hAnsi="Times New Roman" w:cs="Times New Roman"/>
        </w:rPr>
        <w:t xml:space="preserve">Pildyti tuomet, jei bus pateikta konfidenciali informacija. Tiekėjas </w:t>
      </w:r>
      <w:r w:rsidRPr="00402588">
        <w:rPr>
          <w:rFonts w:ascii="Times New Roman" w:eastAsia="Calibri" w:hAnsi="Times New Roman" w:cs="Times New Roman"/>
          <w:b/>
          <w:bCs/>
        </w:rPr>
        <w:t xml:space="preserve">negali </w:t>
      </w:r>
      <w:r w:rsidRPr="009E090B">
        <w:rPr>
          <w:rFonts w:ascii="Times New Roman" w:eastAsia="Calibri" w:hAnsi="Times New Roman" w:cs="Times New Roman"/>
        </w:rPr>
        <w:t xml:space="preserve">nurodyti, kad konfidenciali informacija </w:t>
      </w:r>
      <w:r w:rsidRPr="00402588">
        <w:rPr>
          <w:rFonts w:ascii="Times New Roman" w:eastAsia="Calibri" w:hAnsi="Times New Roman" w:cs="Times New Roman"/>
          <w:b/>
          <w:bCs/>
        </w:rPr>
        <w:t>yra pasiūlymo kaina /vieneto kaina (įkainis)</w:t>
      </w:r>
      <w:r w:rsidRPr="009E090B">
        <w:rPr>
          <w:rFonts w:ascii="Times New Roman" w:eastAsia="Calibri" w:hAnsi="Times New Roman" w:cs="Times New Roman"/>
        </w:rPr>
        <w:t xml:space="preserve">, arba, kad visas pasiūlymas yra konfidencialus. </w:t>
      </w:r>
    </w:p>
    <w:p w14:paraId="05563E61" w14:textId="77777777" w:rsidR="009E090B" w:rsidRPr="006B3B99" w:rsidRDefault="009E090B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</w:rPr>
      </w:pPr>
      <w:r w:rsidRPr="006B3B99">
        <w:rPr>
          <w:rFonts w:ascii="Times New Roman" w:eastAsia="Calibri" w:hAnsi="Times New Roman" w:cs="Times New Roman"/>
          <w:b/>
          <w:bCs/>
        </w:rPr>
        <w:t>Pastabos:</w:t>
      </w:r>
    </w:p>
    <w:p w14:paraId="58A3CD5A" w14:textId="7E22EC3E" w:rsidR="009E090B" w:rsidRPr="009E090B" w:rsidRDefault="009E090B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9E090B">
        <w:rPr>
          <w:rFonts w:ascii="Times New Roman" w:eastAsia="Calibri" w:hAnsi="Times New Roman" w:cs="Times New Roman"/>
        </w:rPr>
        <w:t xml:space="preserve">1. Pasiūlymas galioja </w:t>
      </w:r>
      <w:r w:rsidR="00315191">
        <w:rPr>
          <w:rFonts w:ascii="Times New Roman" w:eastAsia="Calibri" w:hAnsi="Times New Roman" w:cs="Times New Roman"/>
        </w:rPr>
        <w:t>3</w:t>
      </w:r>
      <w:r w:rsidR="00805625">
        <w:rPr>
          <w:rFonts w:ascii="Times New Roman" w:eastAsia="Calibri" w:hAnsi="Times New Roman" w:cs="Times New Roman"/>
        </w:rPr>
        <w:t>0</w:t>
      </w:r>
      <w:r w:rsidR="00135A08">
        <w:rPr>
          <w:rFonts w:ascii="Times New Roman" w:eastAsia="Calibri" w:hAnsi="Times New Roman" w:cs="Times New Roman"/>
        </w:rPr>
        <w:t xml:space="preserve"> kalendorinių dienų nuo pasiūlymo pateikimo datos</w:t>
      </w:r>
      <w:r w:rsidRPr="009E090B">
        <w:rPr>
          <w:rFonts w:ascii="Times New Roman" w:eastAsia="Calibri" w:hAnsi="Times New Roman" w:cs="Times New Roman"/>
        </w:rPr>
        <w:t>.</w:t>
      </w:r>
    </w:p>
    <w:p w14:paraId="1F09E5CA" w14:textId="77777777" w:rsidR="009E090B" w:rsidRPr="009E090B" w:rsidRDefault="009E090B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9E090B">
        <w:rPr>
          <w:rFonts w:ascii="Times New Roman" w:eastAsia="Calibri" w:hAnsi="Times New Roman" w:cs="Times New Roman"/>
        </w:rPr>
        <w:t xml:space="preserve">2. Tiekėjui nenurodžius, kokia informacija yra konfidenciali, laikoma, kad konfidencialios informacijos pasiūlyme nėra. </w:t>
      </w:r>
    </w:p>
    <w:p w14:paraId="5D0B0C01" w14:textId="59C14608" w:rsidR="00C6255A" w:rsidRDefault="009E090B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9E090B">
        <w:rPr>
          <w:rFonts w:ascii="Times New Roman" w:eastAsia="Calibri" w:hAnsi="Times New Roman" w:cs="Times New Roman"/>
        </w:rPr>
        <w:t>3. Pasiūlymo dalis, kurios dalyvis nenurodė kaip konfidencialios, bus viešinama Viešųjų pirkimų tarnybos direktoriaus 2017 m. birželio 19 d. įsakyme Nr. 1S-91 nustatyta tvarka.</w:t>
      </w:r>
    </w:p>
    <w:p w14:paraId="4E4B7ACD" w14:textId="77777777" w:rsidR="0022266A" w:rsidRDefault="0022266A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14:paraId="280C4D82" w14:textId="77777777" w:rsidR="0022266A" w:rsidRDefault="0022266A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14:paraId="3921F40D" w14:textId="77777777" w:rsidR="0022266A" w:rsidRDefault="0022266A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p w14:paraId="32C775D1" w14:textId="77777777" w:rsidR="0022266A" w:rsidRDefault="0022266A" w:rsidP="009E09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</w:p>
    <w:tbl>
      <w:tblPr>
        <w:tblW w:w="113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01"/>
        <w:gridCol w:w="736"/>
        <w:gridCol w:w="2420"/>
        <w:gridCol w:w="855"/>
        <w:gridCol w:w="3191"/>
      </w:tblGrid>
      <w:tr w:rsidR="006B3B99" w:rsidRPr="00212E93" w14:paraId="5B5DC54C" w14:textId="77777777" w:rsidTr="006B3B99">
        <w:trPr>
          <w:trHeight w:val="171"/>
        </w:trPr>
        <w:tc>
          <w:tcPr>
            <w:tcW w:w="4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3C699" w14:textId="77777777" w:rsidR="006B3B99" w:rsidRPr="00212E93" w:rsidRDefault="006B3B99" w:rsidP="00955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</w:rPr>
            </w:pPr>
            <w:r w:rsidRPr="00212E93">
              <w:rPr>
                <w:rFonts w:ascii="Times New Roman" w:eastAsia="Times New Roman" w:hAnsi="Times New Roman" w:cs="Times New Roman"/>
                <w:position w:val="6"/>
              </w:rPr>
              <w:t>(Tiekėjo arba jo įgalioto asmens pareigų pavadinimas)</w:t>
            </w:r>
          </w:p>
          <w:p w14:paraId="6FC6B75E" w14:textId="77777777" w:rsidR="006B3B99" w:rsidRPr="00212E93" w:rsidRDefault="006B3B99" w:rsidP="00955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</w:rPr>
            </w:pPr>
          </w:p>
        </w:tc>
        <w:tc>
          <w:tcPr>
            <w:tcW w:w="736" w:type="dxa"/>
          </w:tcPr>
          <w:p w14:paraId="35757E8B" w14:textId="77777777" w:rsidR="006B3B99" w:rsidRPr="00212E93" w:rsidRDefault="006B3B99" w:rsidP="009558CE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47BD3" w14:textId="77777777" w:rsidR="006B3B99" w:rsidRPr="00212E93" w:rsidRDefault="006B3B99" w:rsidP="009558CE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  <w:position w:val="6"/>
              </w:rPr>
              <w:t>(Parašas)</w:t>
            </w:r>
            <w:r w:rsidRPr="00212E93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855" w:type="dxa"/>
          </w:tcPr>
          <w:p w14:paraId="308F4BFC" w14:textId="77777777" w:rsidR="006B3B99" w:rsidRPr="00212E93" w:rsidRDefault="006B3B99" w:rsidP="009558CE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2BF9E" w14:textId="77777777" w:rsidR="006B3B99" w:rsidRPr="00212E93" w:rsidRDefault="006B3B99" w:rsidP="009558CE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  <w:r w:rsidRPr="00212E93">
              <w:rPr>
                <w:rFonts w:ascii="Times New Roman" w:eastAsia="Calibri" w:hAnsi="Times New Roman" w:cs="Times New Roman"/>
                <w:position w:val="6"/>
              </w:rPr>
              <w:t>(Vardas ir pavardė)</w:t>
            </w:r>
            <w:r w:rsidRPr="00212E93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</w:tr>
    </w:tbl>
    <w:p w14:paraId="1139EFFE" w14:textId="77777777" w:rsidR="00C6255A" w:rsidRDefault="00C6255A" w:rsidP="00212E9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</w:p>
    <w:sectPr w:rsidR="00C6255A" w:rsidSect="00212E93">
      <w:headerReference w:type="even" r:id="rId13"/>
      <w:footerReference w:type="default" r:id="rId14"/>
      <w:headerReference w:type="first" r:id="rId15"/>
      <w:pgSz w:w="12240" w:h="15840"/>
      <w:pgMar w:top="567" w:right="567" w:bottom="567" w:left="567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35A3" w14:textId="77777777" w:rsidR="00E86CE2" w:rsidRDefault="00E86CE2" w:rsidP="00772E3E">
      <w:pPr>
        <w:spacing w:after="0" w:line="240" w:lineRule="auto"/>
      </w:pPr>
      <w:r>
        <w:separator/>
      </w:r>
    </w:p>
  </w:endnote>
  <w:endnote w:type="continuationSeparator" w:id="0">
    <w:p w14:paraId="7A6B9F5F" w14:textId="77777777" w:rsidR="00E86CE2" w:rsidRDefault="00E86CE2" w:rsidP="0077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9553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2253B7" w14:textId="77777777" w:rsidR="00281388" w:rsidRPr="00437157" w:rsidRDefault="00281388" w:rsidP="00431C4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F60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60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60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F60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E7DC" w14:textId="77777777" w:rsidR="00E86CE2" w:rsidRDefault="00E86CE2" w:rsidP="00772E3E">
      <w:pPr>
        <w:spacing w:after="0" w:line="240" w:lineRule="auto"/>
      </w:pPr>
      <w:r>
        <w:separator/>
      </w:r>
    </w:p>
  </w:footnote>
  <w:footnote w:type="continuationSeparator" w:id="0">
    <w:p w14:paraId="791AA88B" w14:textId="77777777" w:rsidR="00E86CE2" w:rsidRDefault="00E86CE2" w:rsidP="00772E3E">
      <w:pPr>
        <w:spacing w:after="0" w:line="240" w:lineRule="auto"/>
      </w:pPr>
      <w:r>
        <w:continuationSeparator/>
      </w:r>
    </w:p>
  </w:footnote>
  <w:footnote w:id="1">
    <w:p w14:paraId="5D8B1394" w14:textId="1E52FD5F" w:rsidR="00CF77D2" w:rsidRDefault="00CF77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D3A70">
          <w:rPr>
            <w:rStyle w:val="Hyperlink"/>
            <w:rFonts w:ascii="Times New Roman" w:hAnsi="Times New Roman" w:cs="Times New Roman"/>
          </w:rPr>
          <w:t>LR Viešųjų pirkimų įstatymas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5A4C" w14:textId="3608B39C" w:rsidR="00772E3E" w:rsidRDefault="00772E3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DF30BB" wp14:editId="43E30A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57505"/>
              <wp:effectExtent l="0" t="0" r="9525" b="4445"/>
              <wp:wrapNone/>
              <wp:docPr id="1254802048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AADBE" w14:textId="7D180CFD" w:rsidR="00772E3E" w:rsidRPr="00772E3E" w:rsidRDefault="00772E3E" w:rsidP="0077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2E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F30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22.7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" filled="f" stroked="f">
              <v:textbox style="mso-fit-shape-to-text:t" inset="20pt,15pt,0,0">
                <w:txbxContent>
                  <w:p w14:paraId="23EAADBE" w14:textId="7D180CFD" w:rsidR="00772E3E" w:rsidRPr="00772E3E" w:rsidRDefault="00772E3E" w:rsidP="0077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2E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4B0A" w14:textId="1118D0C3" w:rsidR="00772E3E" w:rsidRDefault="00772E3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D8A08" wp14:editId="0C9E7DF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828925" cy="357505"/>
              <wp:effectExtent l="0" t="0" r="9525" b="4445"/>
              <wp:wrapNone/>
              <wp:docPr id="1330507601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053EC" w14:textId="220080E5" w:rsidR="00772E3E" w:rsidRPr="00772E3E" w:rsidRDefault="00772E3E" w:rsidP="0077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2E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D8A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22.7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" filled="f" stroked="f">
              <v:textbox style="mso-fit-shape-to-text:t" inset="20pt,15pt,0,0">
                <w:txbxContent>
                  <w:p w14:paraId="7DE053EC" w14:textId="220080E5" w:rsidR="00772E3E" w:rsidRPr="00772E3E" w:rsidRDefault="00772E3E" w:rsidP="0077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2E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0629E"/>
    <w:multiLevelType w:val="hybridMultilevel"/>
    <w:tmpl w:val="B6EA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008C"/>
    <w:multiLevelType w:val="hybridMultilevel"/>
    <w:tmpl w:val="773EEB28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4D1360"/>
    <w:multiLevelType w:val="hybridMultilevel"/>
    <w:tmpl w:val="D932FE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5741">
    <w:abstractNumId w:val="1"/>
  </w:num>
  <w:num w:numId="2" w16cid:durableId="1083068245">
    <w:abstractNumId w:val="2"/>
  </w:num>
  <w:num w:numId="3" w16cid:durableId="170328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88"/>
    <w:rsid w:val="00000CAC"/>
    <w:rsid w:val="0000464F"/>
    <w:rsid w:val="00017852"/>
    <w:rsid w:val="00030138"/>
    <w:rsid w:val="00032585"/>
    <w:rsid w:val="000A37CF"/>
    <w:rsid w:val="000A4C18"/>
    <w:rsid w:val="000A4CDD"/>
    <w:rsid w:val="000B2F9A"/>
    <w:rsid w:val="000D39DF"/>
    <w:rsid w:val="000D3A70"/>
    <w:rsid w:val="000F2CEB"/>
    <w:rsid w:val="001019D4"/>
    <w:rsid w:val="0011549E"/>
    <w:rsid w:val="00135A08"/>
    <w:rsid w:val="001B3F08"/>
    <w:rsid w:val="00201A7E"/>
    <w:rsid w:val="002075F6"/>
    <w:rsid w:val="00212E93"/>
    <w:rsid w:val="002222D3"/>
    <w:rsid w:val="0022266A"/>
    <w:rsid w:val="002647F2"/>
    <w:rsid w:val="00281388"/>
    <w:rsid w:val="002A069C"/>
    <w:rsid w:val="002B1FC7"/>
    <w:rsid w:val="002D7C72"/>
    <w:rsid w:val="002E06EA"/>
    <w:rsid w:val="002F1B80"/>
    <w:rsid w:val="0031366D"/>
    <w:rsid w:val="00315191"/>
    <w:rsid w:val="00325ACC"/>
    <w:rsid w:val="003327A8"/>
    <w:rsid w:val="003404FC"/>
    <w:rsid w:val="0034233A"/>
    <w:rsid w:val="0035168E"/>
    <w:rsid w:val="003540FA"/>
    <w:rsid w:val="00362F67"/>
    <w:rsid w:val="00365242"/>
    <w:rsid w:val="0037642B"/>
    <w:rsid w:val="003941B6"/>
    <w:rsid w:val="00397CAC"/>
    <w:rsid w:val="003A1463"/>
    <w:rsid w:val="003A4E70"/>
    <w:rsid w:val="003B0861"/>
    <w:rsid w:val="003E2108"/>
    <w:rsid w:val="00402588"/>
    <w:rsid w:val="00423312"/>
    <w:rsid w:val="00454FA7"/>
    <w:rsid w:val="0046297D"/>
    <w:rsid w:val="00473895"/>
    <w:rsid w:val="00476087"/>
    <w:rsid w:val="00485B60"/>
    <w:rsid w:val="0048694C"/>
    <w:rsid w:val="00492D57"/>
    <w:rsid w:val="00497651"/>
    <w:rsid w:val="004A4C4F"/>
    <w:rsid w:val="004B7AEA"/>
    <w:rsid w:val="004C08F0"/>
    <w:rsid w:val="004D2875"/>
    <w:rsid w:val="004E7495"/>
    <w:rsid w:val="004F3EFD"/>
    <w:rsid w:val="00503C07"/>
    <w:rsid w:val="00506194"/>
    <w:rsid w:val="00506A40"/>
    <w:rsid w:val="005473D8"/>
    <w:rsid w:val="00572FA4"/>
    <w:rsid w:val="005A6ED3"/>
    <w:rsid w:val="005B2E2A"/>
    <w:rsid w:val="005B3239"/>
    <w:rsid w:val="005B543C"/>
    <w:rsid w:val="005D0D4E"/>
    <w:rsid w:val="005D2F12"/>
    <w:rsid w:val="005D5223"/>
    <w:rsid w:val="005E14EF"/>
    <w:rsid w:val="005E4FBA"/>
    <w:rsid w:val="00617FB8"/>
    <w:rsid w:val="006246FA"/>
    <w:rsid w:val="0062735F"/>
    <w:rsid w:val="00640276"/>
    <w:rsid w:val="0065792D"/>
    <w:rsid w:val="00687FB8"/>
    <w:rsid w:val="00690D40"/>
    <w:rsid w:val="006B3B99"/>
    <w:rsid w:val="006B7BDB"/>
    <w:rsid w:val="006C0190"/>
    <w:rsid w:val="006E5008"/>
    <w:rsid w:val="006E7864"/>
    <w:rsid w:val="006F2750"/>
    <w:rsid w:val="006F5D34"/>
    <w:rsid w:val="0072108B"/>
    <w:rsid w:val="00722232"/>
    <w:rsid w:val="007228BC"/>
    <w:rsid w:val="0072523F"/>
    <w:rsid w:val="00741399"/>
    <w:rsid w:val="0077097D"/>
    <w:rsid w:val="00772E3E"/>
    <w:rsid w:val="00794B36"/>
    <w:rsid w:val="007A1924"/>
    <w:rsid w:val="007B3362"/>
    <w:rsid w:val="00805625"/>
    <w:rsid w:val="00810A06"/>
    <w:rsid w:val="0083513C"/>
    <w:rsid w:val="00843468"/>
    <w:rsid w:val="00844F18"/>
    <w:rsid w:val="008549A7"/>
    <w:rsid w:val="00860EFE"/>
    <w:rsid w:val="00862AFB"/>
    <w:rsid w:val="0087618D"/>
    <w:rsid w:val="008866FC"/>
    <w:rsid w:val="00893FB9"/>
    <w:rsid w:val="008F41BE"/>
    <w:rsid w:val="00900640"/>
    <w:rsid w:val="00902CB9"/>
    <w:rsid w:val="00927387"/>
    <w:rsid w:val="0095572F"/>
    <w:rsid w:val="0096132B"/>
    <w:rsid w:val="009613D4"/>
    <w:rsid w:val="0096715B"/>
    <w:rsid w:val="00970132"/>
    <w:rsid w:val="00974213"/>
    <w:rsid w:val="00987C94"/>
    <w:rsid w:val="009945F4"/>
    <w:rsid w:val="009A1617"/>
    <w:rsid w:val="009A3AE7"/>
    <w:rsid w:val="009A5EE0"/>
    <w:rsid w:val="009B6851"/>
    <w:rsid w:val="009E090B"/>
    <w:rsid w:val="00A06C82"/>
    <w:rsid w:val="00A24CC3"/>
    <w:rsid w:val="00A25FF8"/>
    <w:rsid w:val="00A61248"/>
    <w:rsid w:val="00A742F6"/>
    <w:rsid w:val="00AB6138"/>
    <w:rsid w:val="00AC0365"/>
    <w:rsid w:val="00AC471E"/>
    <w:rsid w:val="00AD105F"/>
    <w:rsid w:val="00AD5128"/>
    <w:rsid w:val="00AE16F2"/>
    <w:rsid w:val="00AF19D1"/>
    <w:rsid w:val="00B129E2"/>
    <w:rsid w:val="00B44BC2"/>
    <w:rsid w:val="00B75CB9"/>
    <w:rsid w:val="00B85B40"/>
    <w:rsid w:val="00B92926"/>
    <w:rsid w:val="00B92A82"/>
    <w:rsid w:val="00BA3F26"/>
    <w:rsid w:val="00BB6E6D"/>
    <w:rsid w:val="00BC01CE"/>
    <w:rsid w:val="00BF5D8F"/>
    <w:rsid w:val="00BF7BF1"/>
    <w:rsid w:val="00C26A3C"/>
    <w:rsid w:val="00C50116"/>
    <w:rsid w:val="00C60F1B"/>
    <w:rsid w:val="00C6255A"/>
    <w:rsid w:val="00C76B08"/>
    <w:rsid w:val="00C81FDA"/>
    <w:rsid w:val="00C929AF"/>
    <w:rsid w:val="00CA314D"/>
    <w:rsid w:val="00CC13B5"/>
    <w:rsid w:val="00CC2048"/>
    <w:rsid w:val="00CC42B1"/>
    <w:rsid w:val="00CF77D2"/>
    <w:rsid w:val="00D06BBE"/>
    <w:rsid w:val="00D57313"/>
    <w:rsid w:val="00D721A8"/>
    <w:rsid w:val="00D80E78"/>
    <w:rsid w:val="00D9015D"/>
    <w:rsid w:val="00D925C3"/>
    <w:rsid w:val="00DB4044"/>
    <w:rsid w:val="00DE6E12"/>
    <w:rsid w:val="00DF43A6"/>
    <w:rsid w:val="00E441AD"/>
    <w:rsid w:val="00E80ACC"/>
    <w:rsid w:val="00E86CE2"/>
    <w:rsid w:val="00E87DC6"/>
    <w:rsid w:val="00EA0EC6"/>
    <w:rsid w:val="00EB1A88"/>
    <w:rsid w:val="00EC3332"/>
    <w:rsid w:val="00EC5C08"/>
    <w:rsid w:val="00ED390D"/>
    <w:rsid w:val="00ED5519"/>
    <w:rsid w:val="00EE1A0F"/>
    <w:rsid w:val="00EF6DE3"/>
    <w:rsid w:val="00F00578"/>
    <w:rsid w:val="00F028EA"/>
    <w:rsid w:val="00F053E1"/>
    <w:rsid w:val="00F151D3"/>
    <w:rsid w:val="00F16627"/>
    <w:rsid w:val="00F34A05"/>
    <w:rsid w:val="00FA0262"/>
    <w:rsid w:val="00FA2522"/>
    <w:rsid w:val="00FC1076"/>
    <w:rsid w:val="00FC562A"/>
    <w:rsid w:val="00FE254C"/>
    <w:rsid w:val="00FF1F9A"/>
    <w:rsid w:val="0846D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84E89"/>
  <w15:chartTrackingRefBased/>
  <w15:docId w15:val="{788F5D09-A397-41CD-9EE8-FFB62C7E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FE"/>
    <w:pPr>
      <w:spacing w:line="259" w:lineRule="auto"/>
    </w:pPr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38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,dokum. paiesk. nuor."/>
    <w:basedOn w:val="Normal"/>
    <w:link w:val="FooterChar"/>
    <w:uiPriority w:val="99"/>
    <w:unhideWhenUsed/>
    <w:rsid w:val="00281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,dokum. paiesk. nuor. Char"/>
    <w:basedOn w:val="DefaultParagraphFont"/>
    <w:link w:val="Footer"/>
    <w:uiPriority w:val="99"/>
    <w:rsid w:val="00281388"/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8138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1388"/>
    <w:rPr>
      <w:rFonts w:ascii="Consolas" w:eastAsiaTheme="minorEastAsia" w:hAnsi="Consolas"/>
      <w:kern w:val="0"/>
      <w:sz w:val="20"/>
      <w:szCs w:val="20"/>
      <w:lang w:val="lt-LT" w:eastAsia="lt-LT"/>
      <w14:ligatures w14:val="none"/>
    </w:rPr>
  </w:style>
  <w:style w:type="character" w:styleId="Hyperlink">
    <w:name w:val="Hyperlink"/>
    <w:unhideWhenUsed/>
    <w:rsid w:val="003941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3E"/>
    <w:rPr>
      <w:rFonts w:eastAsiaTheme="minorEastAsia"/>
      <w:kern w:val="0"/>
      <w:sz w:val="22"/>
      <w:szCs w:val="22"/>
      <w:lang w:val="lt-LT" w:eastAsia="lt-LT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66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66FC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866F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D3A7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7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7D2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F77D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A1463"/>
    <w:rPr>
      <w:color w:val="96607D" w:themeColor="followedHyperlink"/>
      <w:u w:val="single"/>
    </w:rPr>
  </w:style>
  <w:style w:type="character" w:customStyle="1" w:styleId="font281">
    <w:name w:val="font28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231">
    <w:name w:val="font23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91">
    <w:name w:val="font19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61">
    <w:name w:val="font61"/>
    <w:basedOn w:val="DefaultParagraphFont"/>
    <w:rsid w:val="00843468"/>
    <w:rPr>
      <w:rFonts w:ascii="Tahoma" w:hAnsi="Tahoma" w:cs="Tahoma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F0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4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213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13"/>
    <w:rPr>
      <w:rFonts w:eastAsiaTheme="minorEastAsia"/>
      <w:b/>
      <w:bCs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lecentras.lt/wp-content/uploads/2024/01/Darnaus-verslo-politika_4.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lecentras.lt/apie-mus/korupcijos-prevencij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D/TAIS.30614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006A9F1E5EB4EA8295E429259B67F" ma:contentTypeVersion="3" ma:contentTypeDescription="Create a new document." ma:contentTypeScope="" ma:versionID="5f1e395c93be2bc717bb5417a4ae8db3">
  <xsd:schema xmlns:xsd="http://www.w3.org/2001/XMLSchema" xmlns:xs="http://www.w3.org/2001/XMLSchema" xmlns:p="http://schemas.microsoft.com/office/2006/metadata/properties" xmlns:ns2="0122e8e2-d07e-4423-bd92-98aee307124b" targetNamespace="http://schemas.microsoft.com/office/2006/metadata/properties" ma:root="true" ma:fieldsID="87043ff2bedade6e1a9d8a640e91f7e8" ns2:_="">
    <xsd:import namespace="0122e8e2-d07e-4423-bd92-98aee3071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2e8e2-d07e-4423-bd92-98aee3071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D6D4-F64B-4D07-A548-45BD75DAF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FC13E-B202-47B5-B6CB-42A0505E2092}"/>
</file>

<file path=customXml/itemProps3.xml><?xml version="1.0" encoding="utf-8"?>
<ds:datastoreItem xmlns:ds="http://schemas.openxmlformats.org/officeDocument/2006/customXml" ds:itemID="{51E632AC-F52F-4343-B6B6-F9DB9C6459DA}">
  <ds:schemaRefs>
    <ds:schemaRef ds:uri="http://schemas.microsoft.com/office/2006/metadata/properties"/>
    <ds:schemaRef ds:uri="http://schemas.microsoft.com/office/infopath/2007/PartnerControls"/>
    <ds:schemaRef ds:uri="88d9771f-6eec-4d68-b181-52f24580f904"/>
    <ds:schemaRef ds:uri="46b9b4fb-b6e6-446e-9404-733249e8fcc0"/>
  </ds:schemaRefs>
</ds:datastoreItem>
</file>

<file path=customXml/itemProps4.xml><?xml version="1.0" encoding="utf-8"?>
<ds:datastoreItem xmlns:ds="http://schemas.openxmlformats.org/officeDocument/2006/customXml" ds:itemID="{197D161D-9BD9-4D98-BA39-2ACFFF95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Bilvais</dc:creator>
  <cp:keywords/>
  <dc:description/>
  <cp:lastModifiedBy>Iligija Vaščiūnienė</cp:lastModifiedBy>
  <cp:revision>6</cp:revision>
  <dcterms:created xsi:type="dcterms:W3CDTF">2026-02-04T14:19:00Z</dcterms:created>
  <dcterms:modified xsi:type="dcterms:W3CDTF">2026-02-09T14:17:00Z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4f4def51,4acac280,6cc7c214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2025-08-27T06:23:43Z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5c0c17f0-cd4a-421f-9389-4772d785bd85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  <property fmtid="{D5CDD505-2E9C-101B-9397-08002B2CF9AE}" pid="13" name="ContentTypeId">
    <vt:lpwstr>0x010100683006A9F1E5EB4EA8295E429259B67F</vt:lpwstr>
  </property>
  <property fmtid="{D5CDD505-2E9C-101B-9397-08002B2CF9AE}" pid="14" name="MediaServiceImageTags">
    <vt:lpwstr/>
  </property>
</Properties>
</file>