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335" w:type="pct"/>
            <w:tblBorders>
              <w:left w:val="single" w:sz="12" w:space="0" w:color="4472C4" w:themeColor="accent1"/>
            </w:tblBorders>
            <w:tblCellMar>
              <w:left w:w="144" w:type="dxa"/>
              <w:right w:w="115" w:type="dxa"/>
            </w:tblCellMar>
            <w:tblLook w:val="04A0" w:firstRow="1" w:lastRow="0" w:firstColumn="1" w:lastColumn="0" w:noHBand="0" w:noVBand="1"/>
          </w:tblPr>
          <w:tblGrid>
            <w:gridCol w:w="8633"/>
          </w:tblGrid>
          <w:tr w:rsidR="00184B8C" w:rsidRPr="0036054C" w14:paraId="521AF796" w14:textId="77777777" w:rsidTr="00D25E1E">
            <w:tc>
              <w:tcPr>
                <w:tcW w:w="8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25E1E">
            <w:tc>
              <w:tcPr>
                <w:tcW w:w="8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6C1AC26" w:rsidR="00184B8C" w:rsidRPr="0036054C" w:rsidRDefault="006C4F3C"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b/>
                        <w:bCs/>
                        <w:color w:val="4472C4" w:themeColor="accent1"/>
                        <w:sz w:val="56"/>
                        <w:szCs w:val="56"/>
                        <w:lang w:val="lt-LT"/>
                      </w:rPr>
                      <w:t xml:space="preserve">BUITINIŲ </w:t>
                    </w:r>
                    <w:r w:rsidR="00523EDF" w:rsidRPr="00523EDF">
                      <w:rPr>
                        <w:rFonts w:asciiTheme="majorHAnsi" w:eastAsiaTheme="majorEastAsia" w:hAnsiTheme="majorHAnsi" w:cstheme="majorBidi"/>
                        <w:b/>
                        <w:bCs/>
                        <w:color w:val="4472C4" w:themeColor="accent1"/>
                        <w:sz w:val="56"/>
                        <w:szCs w:val="56"/>
                        <w:lang w:val="lt-LT"/>
                      </w:rPr>
                      <w:t>KARŠTO VANDENS SKAITIKLIŲ</w:t>
                    </w:r>
                    <w:r>
                      <w:rPr>
                        <w:rFonts w:asciiTheme="majorHAnsi" w:eastAsiaTheme="majorEastAsia" w:hAnsiTheme="majorHAnsi" w:cstheme="majorBidi"/>
                        <w:b/>
                        <w:bCs/>
                        <w:color w:val="4472C4" w:themeColor="accent1"/>
                        <w:sz w:val="56"/>
                        <w:szCs w:val="56"/>
                        <w:lang w:val="lt-LT"/>
                      </w:rPr>
                      <w:t xml:space="preserve"> </w:t>
                    </w:r>
                    <w:r w:rsidR="00D25E1E" w:rsidRPr="00523EDF">
                      <w:rPr>
                        <w:rFonts w:asciiTheme="majorHAnsi" w:eastAsiaTheme="majorEastAsia" w:hAnsiTheme="majorHAnsi" w:cstheme="majorBidi"/>
                        <w:b/>
                        <w:bCs/>
                        <w:color w:val="4472C4" w:themeColor="accent1"/>
                        <w:sz w:val="56"/>
                        <w:szCs w:val="56"/>
                        <w:lang w:val="lt-LT"/>
                      </w:rPr>
                      <w:t>PIRKIMAS</w:t>
                    </w:r>
                    <w:r w:rsidR="00523EDF" w:rsidRPr="00523EDF">
                      <w:rPr>
                        <w:rFonts w:asciiTheme="majorHAnsi" w:eastAsiaTheme="majorEastAsia" w:hAnsiTheme="majorHAnsi" w:cstheme="majorBidi"/>
                        <w:b/>
                        <w:bCs/>
                        <w:color w:val="4472C4" w:themeColor="accent1"/>
                        <w:sz w:val="56"/>
                        <w:szCs w:val="56"/>
                        <w:lang w:val="lt-LT"/>
                      </w:rPr>
                      <w:t xml:space="preserve">                       </w:t>
                    </w:r>
                    <w:r w:rsidR="00D25E1E" w:rsidRPr="00523EDF">
                      <w:rPr>
                        <w:rFonts w:asciiTheme="majorHAnsi" w:eastAsiaTheme="majorEastAsia" w:hAnsiTheme="majorHAnsi" w:cstheme="majorBidi"/>
                        <w:b/>
                        <w:bCs/>
                        <w:color w:val="4472C4" w:themeColor="accent1"/>
                        <w:sz w:val="56"/>
                        <w:szCs w:val="56"/>
                        <w:lang w:val="lt-LT"/>
                      </w:rPr>
                      <w:t xml:space="preserve"> </w:t>
                    </w:r>
                    <w:r w:rsidR="00523EDF">
                      <w:rPr>
                        <w:rFonts w:asciiTheme="majorHAnsi" w:eastAsiaTheme="majorEastAsia" w:hAnsiTheme="majorHAnsi" w:cstheme="majorBidi"/>
                        <w:b/>
                        <w:bCs/>
                        <w:color w:val="4472C4" w:themeColor="accent1"/>
                        <w:sz w:val="56"/>
                        <w:szCs w:val="56"/>
                        <w:lang w:val="lt-LT"/>
                      </w:rPr>
                      <w:t xml:space="preserve">      </w:t>
                    </w:r>
                    <w:r w:rsidR="00D85633" w:rsidRPr="00523EDF">
                      <w:rPr>
                        <w:rFonts w:asciiTheme="majorHAnsi" w:eastAsiaTheme="majorEastAsia" w:hAnsiTheme="majorHAnsi" w:cstheme="majorBidi"/>
                        <w:b/>
                        <w:bCs/>
                        <w:color w:val="4472C4" w:themeColor="accent1"/>
                        <w:sz w:val="56"/>
                        <w:szCs w:val="56"/>
                        <w:lang w:val="lt-LT"/>
                      </w:rPr>
                      <w:t>A</w:t>
                    </w:r>
                    <w:r w:rsidR="00D25E1E" w:rsidRPr="00523EDF">
                      <w:rPr>
                        <w:rFonts w:asciiTheme="majorHAnsi" w:eastAsiaTheme="majorEastAsia" w:hAnsiTheme="majorHAnsi" w:cstheme="majorBidi"/>
                        <w:b/>
                        <w:bCs/>
                        <w:color w:val="4472C4" w:themeColor="accent1"/>
                        <w:sz w:val="56"/>
                        <w:szCs w:val="56"/>
                        <w:lang w:val="lt-LT"/>
                      </w:rPr>
                      <w:t xml:space="preserve">tviro </w:t>
                    </w:r>
                    <w:r w:rsidR="00D85633" w:rsidRPr="00523EDF">
                      <w:rPr>
                        <w:rFonts w:asciiTheme="majorHAnsi" w:eastAsiaTheme="majorEastAsia" w:hAnsiTheme="majorHAnsi" w:cstheme="majorBidi"/>
                        <w:b/>
                        <w:bCs/>
                        <w:color w:val="4472C4" w:themeColor="accent1"/>
                        <w:sz w:val="56"/>
                        <w:szCs w:val="56"/>
                        <w:lang w:val="lt-LT"/>
                      </w:rPr>
                      <w:t xml:space="preserve">supaprastinto </w:t>
                    </w:r>
                    <w:r w:rsidR="00D25E1E" w:rsidRPr="00523EDF">
                      <w:rPr>
                        <w:rFonts w:asciiTheme="majorHAnsi" w:eastAsiaTheme="majorEastAsia" w:hAnsiTheme="majorHAnsi" w:cstheme="majorBidi"/>
                        <w:b/>
                        <w:bCs/>
                        <w:color w:val="4472C4" w:themeColor="accent1"/>
                        <w:sz w:val="56"/>
                        <w:szCs w:val="56"/>
                        <w:lang w:val="lt-LT"/>
                      </w:rPr>
                      <w:t>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127E0415"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AB57F7" w:rsidRPr="00AB57F7">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31258A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FB304D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2A69BE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654769FD"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034D070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22B5F6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DB36F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CFC7A1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62142D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5AD5D32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13E6D8C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68BD8D7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6703D1B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068086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49881F6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2D42425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40C3DAF2"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318907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3502016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09E84CF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7A8C52E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A379E06"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10FB6962"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1821FD44"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VPĮ 102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B29F" w14:textId="77777777" w:rsidR="002A304B" w:rsidRDefault="002A304B" w:rsidP="00184B8C">
      <w:pPr>
        <w:spacing w:after="0" w:line="240" w:lineRule="auto"/>
      </w:pPr>
      <w:r>
        <w:separator/>
      </w:r>
    </w:p>
  </w:endnote>
  <w:endnote w:type="continuationSeparator" w:id="0">
    <w:p w14:paraId="15C8AA1E" w14:textId="77777777" w:rsidR="002A304B" w:rsidRDefault="002A304B" w:rsidP="00184B8C">
      <w:pPr>
        <w:spacing w:after="0" w:line="240" w:lineRule="auto"/>
      </w:pPr>
      <w:r>
        <w:continuationSeparator/>
      </w:r>
    </w:p>
  </w:endnote>
  <w:endnote w:type="continuationNotice" w:id="1">
    <w:p w14:paraId="158AC4E4" w14:textId="77777777" w:rsidR="002A304B" w:rsidRDefault="002A30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C6671" w14:textId="77777777" w:rsidR="002A304B" w:rsidRDefault="002A304B" w:rsidP="00184B8C">
      <w:pPr>
        <w:spacing w:after="0" w:line="240" w:lineRule="auto"/>
      </w:pPr>
      <w:r>
        <w:separator/>
      </w:r>
    </w:p>
  </w:footnote>
  <w:footnote w:type="continuationSeparator" w:id="0">
    <w:p w14:paraId="09609F9B" w14:textId="77777777" w:rsidR="002A304B" w:rsidRDefault="002A304B" w:rsidP="00184B8C">
      <w:pPr>
        <w:spacing w:after="0" w:line="240" w:lineRule="auto"/>
      </w:pPr>
      <w:r>
        <w:continuationSeparator/>
      </w:r>
    </w:p>
  </w:footnote>
  <w:footnote w:type="continuationNotice" w:id="1">
    <w:p w14:paraId="1D9AB83B" w14:textId="77777777" w:rsidR="002A304B" w:rsidRDefault="002A304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1D7"/>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E4"/>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04B"/>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3ED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4F3C"/>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E79"/>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0C8"/>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B14"/>
    <w:rsid w:val="00A04B94"/>
    <w:rsid w:val="00A0567E"/>
    <w:rsid w:val="00A05830"/>
    <w:rsid w:val="00A05C52"/>
    <w:rsid w:val="00A06F17"/>
    <w:rsid w:val="00A104EC"/>
    <w:rsid w:val="00A1131B"/>
    <w:rsid w:val="00A11EF8"/>
    <w:rsid w:val="00A125C0"/>
    <w:rsid w:val="00A15279"/>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1A25"/>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B6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39C5"/>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E05"/>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749C5"/>
    <w:rsid w:val="003B1426"/>
    <w:rsid w:val="003E6EE4"/>
    <w:rsid w:val="0044540B"/>
    <w:rsid w:val="00493487"/>
    <w:rsid w:val="004C6C99"/>
    <w:rsid w:val="0052513E"/>
    <w:rsid w:val="005675CF"/>
    <w:rsid w:val="005729F3"/>
    <w:rsid w:val="0057534E"/>
    <w:rsid w:val="005810C1"/>
    <w:rsid w:val="005834A3"/>
    <w:rsid w:val="005E16E8"/>
    <w:rsid w:val="005F12B6"/>
    <w:rsid w:val="00601AF4"/>
    <w:rsid w:val="00606C3D"/>
    <w:rsid w:val="00624CFA"/>
    <w:rsid w:val="0066593D"/>
    <w:rsid w:val="00693424"/>
    <w:rsid w:val="006952E0"/>
    <w:rsid w:val="006B2D23"/>
    <w:rsid w:val="006C391D"/>
    <w:rsid w:val="006E34FF"/>
    <w:rsid w:val="006F451D"/>
    <w:rsid w:val="006F717D"/>
    <w:rsid w:val="007067F2"/>
    <w:rsid w:val="00711634"/>
    <w:rsid w:val="007C5391"/>
    <w:rsid w:val="007D3E79"/>
    <w:rsid w:val="007D715C"/>
    <w:rsid w:val="007F042B"/>
    <w:rsid w:val="0080023D"/>
    <w:rsid w:val="00803091"/>
    <w:rsid w:val="00826AF2"/>
    <w:rsid w:val="00842D8B"/>
    <w:rsid w:val="00870009"/>
    <w:rsid w:val="008972D3"/>
    <w:rsid w:val="008A1E7C"/>
    <w:rsid w:val="008C1ED6"/>
    <w:rsid w:val="008E3986"/>
    <w:rsid w:val="008F12A4"/>
    <w:rsid w:val="0091517E"/>
    <w:rsid w:val="00934500"/>
    <w:rsid w:val="009400D0"/>
    <w:rsid w:val="00945412"/>
    <w:rsid w:val="009467A4"/>
    <w:rsid w:val="009809C9"/>
    <w:rsid w:val="00986DA0"/>
    <w:rsid w:val="0099583F"/>
    <w:rsid w:val="009E4598"/>
    <w:rsid w:val="00A17103"/>
    <w:rsid w:val="00A45A6C"/>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00CD"/>
    <w:rsid w:val="00F464C1"/>
    <w:rsid w:val="00FB39C5"/>
    <w:rsid w:val="00FD09C0"/>
    <w:rsid w:val="00FD39FD"/>
    <w:rsid w:val="00FF5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7514</Words>
  <Characters>53953</Characters>
  <Application>Microsoft Office Word</Application>
  <DocSecurity>0</DocSecurity>
  <Lines>1315</Lines>
  <Paragraphs>499</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60968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BUITINIŲ KARŠTO VANDENS SKAITIKLIŲ PIRKIMAS                              Atviro supaprastinto konkurso bendrosios sąlygos</dc:title>
  <dc:subject/>
  <dc:creator>Jurgita Zykuviene</dc:creator>
  <cp:keywords/>
  <dc:description/>
  <cp:lastModifiedBy>Jurgita Adomaitytė Zykuvienė</cp:lastModifiedBy>
  <cp:revision>2</cp:revision>
  <dcterms:created xsi:type="dcterms:W3CDTF">2026-02-10T07:53:00Z</dcterms:created>
  <dcterms:modified xsi:type="dcterms:W3CDTF">2026-02-10T07:53:00Z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