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53993" w14:textId="0B532407" w:rsidR="00AB52A3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r w:rsidRPr="00F27CC9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  <w:r w:rsidR="003D1D2B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</w:p>
    <w:p w14:paraId="7B0EA479" w14:textId="77777777" w:rsidR="00723344" w:rsidRPr="00F27CC9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A92D65E" w14:textId="282FDD6B" w:rsidR="00C0619D" w:rsidRDefault="00C0619D" w:rsidP="00C0619D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Pirkimo objektas –</w:t>
      </w:r>
      <w:r w:rsidR="002B7477" w:rsidRPr="002B7477">
        <w:rPr>
          <w:rFonts w:ascii="Times New Roman" w:hAnsi="Times New Roman" w:cs="Times New Roman"/>
          <w:bCs/>
          <w:color w:val="000000" w:themeColor="text1"/>
        </w:rPr>
        <w:t>ŠALDYTUVAS (2-8 C / -30 C) (AUKŠTESNĖS KLASĖS) (PTC)</w:t>
      </w:r>
      <w:r>
        <w:rPr>
          <w:rFonts w:ascii="Times New Roman" w:hAnsi="Times New Roman" w:cs="Times New Roman"/>
          <w:bCs/>
          <w:color w:val="000000" w:themeColor="text1"/>
        </w:rPr>
        <w:t xml:space="preserve">, </w:t>
      </w:r>
      <w:r w:rsidR="002B7477">
        <w:rPr>
          <w:rFonts w:ascii="Times New Roman" w:hAnsi="Times New Roman" w:cs="Times New Roman"/>
          <w:bCs/>
          <w:color w:val="000000" w:themeColor="text1"/>
        </w:rPr>
        <w:t>1</w:t>
      </w:r>
      <w:r>
        <w:rPr>
          <w:rFonts w:ascii="Times New Roman" w:hAnsi="Times New Roman" w:cs="Times New Roman"/>
          <w:bCs/>
          <w:color w:val="000000" w:themeColor="text1"/>
        </w:rPr>
        <w:t xml:space="preserve"> vnt.</w:t>
      </w:r>
    </w:p>
    <w:p w14:paraId="7BC8C19F" w14:textId="1C2B0CB2" w:rsidR="003B74F4" w:rsidRPr="00F27CC9" w:rsidRDefault="003B74F4" w:rsidP="00C0619D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27CC9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F27CC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27CC9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699"/>
        <w:gridCol w:w="3657"/>
      </w:tblGrid>
      <w:tr w:rsidR="009B68F4" w:rsidRPr="00F27CC9" w14:paraId="5D3B01D9" w14:textId="77777777" w:rsidTr="00C0619D">
        <w:trPr>
          <w:trHeight w:val="326"/>
        </w:trPr>
        <w:tc>
          <w:tcPr>
            <w:tcW w:w="568" w:type="dxa"/>
            <w:vAlign w:val="center"/>
          </w:tcPr>
          <w:p w14:paraId="52942169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699" w:type="dxa"/>
            <w:vAlign w:val="center"/>
          </w:tcPr>
          <w:p w14:paraId="17D2A14C" w14:textId="77777777" w:rsidR="00723344" w:rsidRPr="00F27CC9" w:rsidRDefault="00723344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657" w:type="dxa"/>
            <w:vAlign w:val="center"/>
          </w:tcPr>
          <w:p w14:paraId="0682A685" w14:textId="5D4BE79D" w:rsidR="00723344" w:rsidRPr="00F27CC9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Atsakymas/komentaras/pasiūlymas</w:t>
            </w:r>
          </w:p>
        </w:tc>
      </w:tr>
      <w:tr w:rsidR="009B68F4" w:rsidRPr="00F27CC9" w14:paraId="1837805C" w14:textId="77777777" w:rsidTr="00C0619D">
        <w:trPr>
          <w:trHeight w:val="784"/>
        </w:trPr>
        <w:tc>
          <w:tcPr>
            <w:tcW w:w="568" w:type="dxa"/>
          </w:tcPr>
          <w:p w14:paraId="3BC2D140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699" w:type="dxa"/>
            <w:vAlign w:val="center"/>
          </w:tcPr>
          <w:p w14:paraId="3BE261E9" w14:textId="77777777" w:rsidR="00723344" w:rsidRPr="00F27CC9" w:rsidRDefault="00723344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657" w:type="dxa"/>
            <w:vAlign w:val="center"/>
          </w:tcPr>
          <w:p w14:paraId="76D3036E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4D2A715F" w14:textId="77777777" w:rsidTr="00C0619D">
        <w:trPr>
          <w:trHeight w:val="1405"/>
        </w:trPr>
        <w:tc>
          <w:tcPr>
            <w:tcW w:w="568" w:type="dxa"/>
          </w:tcPr>
          <w:p w14:paraId="24440464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699" w:type="dxa"/>
            <w:vAlign w:val="center"/>
          </w:tcPr>
          <w:p w14:paraId="6069484B" w14:textId="77777777" w:rsidR="00723344" w:rsidRPr="00F27CC9" w:rsidRDefault="00723344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42074887" w14:textId="7D93CD7D" w:rsidR="00723344" w:rsidRPr="00F27CC9" w:rsidRDefault="00723344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657" w:type="dxa"/>
            <w:vAlign w:val="center"/>
          </w:tcPr>
          <w:p w14:paraId="2C76305F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71FDAA69" w14:textId="77777777" w:rsidTr="00C0619D">
        <w:trPr>
          <w:trHeight w:val="1157"/>
        </w:trPr>
        <w:tc>
          <w:tcPr>
            <w:tcW w:w="568" w:type="dxa"/>
          </w:tcPr>
          <w:p w14:paraId="704C2093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699" w:type="dxa"/>
            <w:vAlign w:val="center"/>
          </w:tcPr>
          <w:p w14:paraId="338AAA27" w14:textId="77777777" w:rsidR="009634FA" w:rsidRPr="00F27CC9" w:rsidRDefault="009634FA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69AE72A8" w14:textId="77777777" w:rsidR="00723344" w:rsidRPr="00F27CC9" w:rsidRDefault="009634FA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657" w:type="dxa"/>
            <w:vAlign w:val="center"/>
          </w:tcPr>
          <w:p w14:paraId="647184B9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6D8AC75B" w14:textId="77777777" w:rsidTr="00C0619D">
        <w:trPr>
          <w:trHeight w:val="1563"/>
        </w:trPr>
        <w:tc>
          <w:tcPr>
            <w:tcW w:w="568" w:type="dxa"/>
          </w:tcPr>
          <w:p w14:paraId="2B7F6BFE" w14:textId="77777777" w:rsidR="009634FA" w:rsidRPr="00F27CC9" w:rsidRDefault="009634FA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699" w:type="dxa"/>
            <w:vAlign w:val="center"/>
          </w:tcPr>
          <w:p w14:paraId="525EADD6" w14:textId="77777777" w:rsidR="009634FA" w:rsidRPr="00F27CC9" w:rsidRDefault="009634FA" w:rsidP="00C0619D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153FDE49" w14:textId="77777777" w:rsidR="009634FA" w:rsidRPr="00F27CC9" w:rsidRDefault="008E74C2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F27CC9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F27CC9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F27CC9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657" w:type="dxa"/>
            <w:vAlign w:val="center"/>
          </w:tcPr>
          <w:p w14:paraId="4E3F4D71" w14:textId="77777777" w:rsidR="009634FA" w:rsidRPr="00F27CC9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F27CC9" w14:paraId="4343374E" w14:textId="77777777" w:rsidTr="00C0619D">
        <w:trPr>
          <w:trHeight w:val="126"/>
        </w:trPr>
        <w:tc>
          <w:tcPr>
            <w:tcW w:w="568" w:type="dxa"/>
          </w:tcPr>
          <w:p w14:paraId="000EF010" w14:textId="77777777" w:rsidR="004F0748" w:rsidRPr="00F27CC9" w:rsidRDefault="004F0748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699" w:type="dxa"/>
          </w:tcPr>
          <w:p w14:paraId="581C4EFB" w14:textId="77777777" w:rsidR="004F0748" w:rsidRPr="00F27CC9" w:rsidRDefault="004F0748" w:rsidP="00C0619D">
            <w:pPr>
              <w:pStyle w:val="NormalWeb"/>
              <w:jc w:val="both"/>
              <w:rPr>
                <w:color w:val="000000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plinkos ministro 20</w:t>
            </w:r>
            <w:r w:rsidR="00F27CC9" w:rsidRPr="00F27CC9"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F27CC9" w:rsidRPr="00F27CC9"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F27CC9" w:rsidRPr="00F27CC9"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 įsakymu 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D1-</w:t>
            </w:r>
            <w:r w:rsidR="00F27CC9" w:rsidRPr="00F27CC9">
              <w:rPr>
                <w:rFonts w:ascii="Times New Roman" w:hAnsi="Times New Roman" w:cs="Times New Roman"/>
                <w:color w:val="000000" w:themeColor="text1"/>
              </w:rPr>
              <w:t>401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patvirtintame „Aplinkos apsaugos kriterijų taikymo, vykdant žaliuosius pirkimus, tvarkos apraše“</w:t>
            </w:r>
            <w:r w:rsidR="004E5B37" w:rsidRPr="00F27CC9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F27CC9" w:rsidRPr="00415DB2">
                <w:rPr>
                  <w:rStyle w:val="Hyperlink"/>
                  <w:rFonts w:ascii="Times New Roman" w:hAnsi="Times New Roman" w:cs="Times New Roman"/>
                </w:rPr>
                <w:t>https://www.e-tar.lt/portal/legalAct.html?documentId=41e131d07ada11edbc04912defe897d1</w:t>
              </w:r>
            </w:hyperlink>
            <w:r w:rsidR="004E5B37"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657" w:type="dxa"/>
          </w:tcPr>
          <w:p w14:paraId="510EE3BA" w14:textId="77777777" w:rsidR="004F0748" w:rsidRPr="00F27CC9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619D" w:rsidRPr="00F27CC9" w14:paraId="657ACC4B" w14:textId="77777777" w:rsidTr="00C0619D">
        <w:trPr>
          <w:trHeight w:val="126"/>
        </w:trPr>
        <w:tc>
          <w:tcPr>
            <w:tcW w:w="568" w:type="dxa"/>
          </w:tcPr>
          <w:p w14:paraId="23467D89" w14:textId="5F3EACE1" w:rsidR="00C0619D" w:rsidRPr="00F27CC9" w:rsidRDefault="00C0619D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6. </w:t>
            </w:r>
          </w:p>
        </w:tc>
        <w:tc>
          <w:tcPr>
            <w:tcW w:w="5699" w:type="dxa"/>
          </w:tcPr>
          <w:p w14:paraId="624AABD0" w14:textId="14103DEA" w:rsidR="00C0619D" w:rsidRPr="00F27CC9" w:rsidRDefault="00C0619D" w:rsidP="00C0619D">
            <w:pPr>
              <w:pStyle w:val="NormalWeb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Koks galimas šios prekės pristatymo terminas?</w:t>
            </w:r>
          </w:p>
        </w:tc>
        <w:tc>
          <w:tcPr>
            <w:tcW w:w="3657" w:type="dxa"/>
          </w:tcPr>
          <w:p w14:paraId="65AE297F" w14:textId="77777777" w:rsidR="00C0619D" w:rsidRPr="00F27CC9" w:rsidRDefault="00C0619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0E16795F" w14:textId="77777777" w:rsidTr="00C0619D">
        <w:trPr>
          <w:trHeight w:val="569"/>
        </w:trPr>
        <w:tc>
          <w:tcPr>
            <w:tcW w:w="568" w:type="dxa"/>
          </w:tcPr>
          <w:p w14:paraId="04AD71EC" w14:textId="55C763C9" w:rsidR="00723344" w:rsidRPr="00F27CC9" w:rsidRDefault="00C0619D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925999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699" w:type="dxa"/>
            <w:vAlign w:val="center"/>
          </w:tcPr>
          <w:p w14:paraId="0CF82242" w14:textId="77777777" w:rsidR="00723344" w:rsidRPr="00F27CC9" w:rsidRDefault="009634FA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F27CC9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657" w:type="dxa"/>
            <w:vAlign w:val="center"/>
          </w:tcPr>
          <w:p w14:paraId="2647084F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F3AED9C" w14:textId="77777777" w:rsidR="00EE7A4C" w:rsidRPr="00F27CC9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F27CC9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142949"/>
    <w:rsid w:val="001768A4"/>
    <w:rsid w:val="002077E4"/>
    <w:rsid w:val="0021634E"/>
    <w:rsid w:val="00236DF3"/>
    <w:rsid w:val="002635CA"/>
    <w:rsid w:val="0027421C"/>
    <w:rsid w:val="002A6FAF"/>
    <w:rsid w:val="002B7477"/>
    <w:rsid w:val="00303275"/>
    <w:rsid w:val="0035681F"/>
    <w:rsid w:val="0036189F"/>
    <w:rsid w:val="00396258"/>
    <w:rsid w:val="003A45A0"/>
    <w:rsid w:val="003B74F4"/>
    <w:rsid w:val="003D1D2B"/>
    <w:rsid w:val="003D37A0"/>
    <w:rsid w:val="00493742"/>
    <w:rsid w:val="004C7800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C0DE0"/>
    <w:rsid w:val="008147E9"/>
    <w:rsid w:val="008E74C2"/>
    <w:rsid w:val="00925999"/>
    <w:rsid w:val="009634FA"/>
    <w:rsid w:val="009A42B3"/>
    <w:rsid w:val="009A5275"/>
    <w:rsid w:val="009B5506"/>
    <w:rsid w:val="009B66E4"/>
    <w:rsid w:val="009B68F4"/>
    <w:rsid w:val="00AB52A3"/>
    <w:rsid w:val="00AE4DD5"/>
    <w:rsid w:val="00B91985"/>
    <w:rsid w:val="00BF3664"/>
    <w:rsid w:val="00C01F77"/>
    <w:rsid w:val="00C0619D"/>
    <w:rsid w:val="00C41AD8"/>
    <w:rsid w:val="00CB4505"/>
    <w:rsid w:val="00D67786"/>
    <w:rsid w:val="00E56843"/>
    <w:rsid w:val="00EE7A4C"/>
    <w:rsid w:val="00F2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C5127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7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e-tar.lt/portal/legalAct.html?documentId=41e131d07ada11edbc04912defe897d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7114CA-E671-4EEB-B143-4A82F7ABB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D962B1-0ED6-4748-952E-41EF23A080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356149-80DD-4C9D-9EEC-A52DC9B5EB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1317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Onusaitienė</dc:creator>
  <cp:keywords/>
  <dc:description/>
  <cp:lastModifiedBy>Rasa Austrotienė</cp:lastModifiedBy>
  <cp:revision>7</cp:revision>
  <dcterms:created xsi:type="dcterms:W3CDTF">2023-08-23T11:55:00Z</dcterms:created>
  <dcterms:modified xsi:type="dcterms:W3CDTF">2026-02-10T10:20:00Z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