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20FAEC" w14:textId="77777777" w:rsidR="00CC4C23" w:rsidRPr="001866C4" w:rsidRDefault="00CC4C23" w:rsidP="001A144B">
      <w:pPr>
        <w:jc w:val="left"/>
        <w:rPr>
          <w:rFonts w:ascii="Times New Roman" w:hAnsi="Times New Roman" w:cs="Times New Roman"/>
          <w:b/>
          <w:bCs/>
          <w:color w:val="000000" w:themeColor="text1"/>
          <w:sz w:val="24"/>
          <w:szCs w:val="24"/>
          <w:lang w:val="lt-LT"/>
        </w:rPr>
      </w:pPr>
    </w:p>
    <w:p w14:paraId="7A4709A5" w14:textId="4F44FEDC" w:rsidR="00CC4C23" w:rsidRPr="001866C4" w:rsidRDefault="001A144B" w:rsidP="001A144B">
      <w:pPr>
        <w:ind w:firstLine="0"/>
        <w:jc w:val="left"/>
        <w:rPr>
          <w:rFonts w:ascii="Times New Roman" w:hAnsi="Times New Roman" w:cs="Times New Roman"/>
          <w:color w:val="000000" w:themeColor="text1"/>
          <w:sz w:val="24"/>
          <w:szCs w:val="24"/>
          <w:lang w:val="lt-LT"/>
        </w:rPr>
      </w:pPr>
      <w:r w:rsidRPr="001866C4">
        <w:rPr>
          <w:rFonts w:ascii="Times New Roman" w:hAnsi="Times New Roman" w:cs="Times New Roman"/>
          <w:color w:val="000000" w:themeColor="text1"/>
          <w:sz w:val="24"/>
          <w:szCs w:val="24"/>
          <w:lang w:val="lt-LT"/>
        </w:rPr>
        <w:t>Europos socialinio fondo agentūrai</w:t>
      </w:r>
    </w:p>
    <w:p w14:paraId="56A6647A" w14:textId="77777777" w:rsidR="00022E5B" w:rsidRPr="001866C4" w:rsidRDefault="00022E5B" w:rsidP="00DC7725">
      <w:pPr>
        <w:ind w:firstLine="0"/>
        <w:rPr>
          <w:rFonts w:ascii="Times New Roman" w:hAnsi="Times New Roman" w:cs="Times New Roman"/>
          <w:b/>
          <w:sz w:val="24"/>
          <w:szCs w:val="24"/>
          <w:lang w:val="lt-LT"/>
        </w:rPr>
      </w:pPr>
    </w:p>
    <w:p w14:paraId="11B70EFF" w14:textId="7572F824" w:rsidR="001A144B" w:rsidRPr="001866C4" w:rsidRDefault="001A144B" w:rsidP="001A144B">
      <w:pPr>
        <w:jc w:val="center"/>
        <w:rPr>
          <w:rFonts w:ascii="Times New Roman" w:hAnsi="Times New Roman" w:cs="Times New Roman"/>
          <w:b/>
          <w:sz w:val="24"/>
          <w:szCs w:val="24"/>
          <w:lang w:val="lt-LT"/>
        </w:rPr>
      </w:pPr>
      <w:r w:rsidRPr="001866C4">
        <w:rPr>
          <w:rFonts w:ascii="Times New Roman" w:hAnsi="Times New Roman" w:cs="Times New Roman"/>
          <w:b/>
          <w:sz w:val="24"/>
          <w:szCs w:val="24"/>
          <w:lang w:val="lt-LT"/>
        </w:rPr>
        <w:t>PASIŪLYMAS</w:t>
      </w:r>
    </w:p>
    <w:p w14:paraId="2BF6D5EC" w14:textId="77777777" w:rsidR="00022E5B" w:rsidRPr="001866C4" w:rsidRDefault="00022E5B" w:rsidP="00022E5B">
      <w:pPr>
        <w:autoSpaceDE w:val="0"/>
        <w:autoSpaceDN w:val="0"/>
        <w:adjustRightInd w:val="0"/>
        <w:jc w:val="center"/>
        <w:rPr>
          <w:rFonts w:ascii="Times New Roman" w:hAnsi="Times New Roman" w:cs="Times New Roman"/>
          <w:b/>
          <w:bCs/>
          <w:sz w:val="24"/>
          <w:szCs w:val="24"/>
          <w:lang w:val="lt-LT"/>
        </w:rPr>
      </w:pPr>
      <w:r w:rsidRPr="001866C4">
        <w:rPr>
          <w:rFonts w:ascii="Times New Roman" w:hAnsi="Times New Roman" w:cs="Times New Roman"/>
          <w:b/>
          <w:sz w:val="24"/>
          <w:szCs w:val="24"/>
          <w:lang w:val="lt-LT"/>
        </w:rPr>
        <w:t xml:space="preserve">DĖL </w:t>
      </w:r>
      <w:r w:rsidRPr="001866C4">
        <w:rPr>
          <w:rFonts w:ascii="Times New Roman" w:hAnsi="Times New Roman" w:cs="Times New Roman"/>
          <w:b/>
          <w:bCs/>
          <w:sz w:val="24"/>
          <w:szCs w:val="24"/>
          <w:lang w:val="lt-LT"/>
        </w:rPr>
        <w:t>SMURTO ARTIMOJE APLINKOJE</w:t>
      </w:r>
    </w:p>
    <w:p w14:paraId="37797D00" w14:textId="77777777" w:rsidR="00022E5B" w:rsidRPr="001866C4" w:rsidRDefault="00022E5B" w:rsidP="00022E5B">
      <w:pPr>
        <w:autoSpaceDE w:val="0"/>
        <w:autoSpaceDN w:val="0"/>
        <w:adjustRightInd w:val="0"/>
        <w:jc w:val="center"/>
        <w:rPr>
          <w:rFonts w:ascii="Times New Roman" w:hAnsi="Times New Roman" w:cs="Times New Roman"/>
          <w:b/>
          <w:bCs/>
          <w:sz w:val="24"/>
          <w:szCs w:val="24"/>
          <w:lang w:val="lt-LT"/>
        </w:rPr>
      </w:pPr>
      <w:r w:rsidRPr="001866C4">
        <w:rPr>
          <w:rFonts w:ascii="Times New Roman" w:hAnsi="Times New Roman" w:cs="Times New Roman"/>
          <w:b/>
          <w:bCs/>
          <w:sz w:val="24"/>
          <w:szCs w:val="24"/>
          <w:lang w:val="lt-LT"/>
        </w:rPr>
        <w:t>PREVENCIJOS IR LYGIŲ GALIMYBIŲ, LYČIŲ</w:t>
      </w:r>
    </w:p>
    <w:p w14:paraId="7964234B" w14:textId="076335C4" w:rsidR="00022E5B" w:rsidRPr="001866C4" w:rsidRDefault="00022E5B" w:rsidP="00022E5B">
      <w:pPr>
        <w:jc w:val="center"/>
        <w:rPr>
          <w:rFonts w:ascii="Times New Roman" w:hAnsi="Times New Roman" w:cs="Times New Roman"/>
          <w:b/>
          <w:bCs/>
          <w:sz w:val="24"/>
          <w:szCs w:val="24"/>
          <w:lang w:val="lt-LT"/>
        </w:rPr>
      </w:pPr>
      <w:r w:rsidRPr="001866C4">
        <w:rPr>
          <w:rFonts w:ascii="Times New Roman" w:hAnsi="Times New Roman" w:cs="Times New Roman"/>
          <w:b/>
          <w:bCs/>
          <w:sz w:val="24"/>
          <w:szCs w:val="24"/>
          <w:lang w:val="lt-LT"/>
        </w:rPr>
        <w:t>LYGYBĖS KOMUNIKACINIŲ KAMAPNIJŲ SUKŪRIMO IR ĮGYNENDINIMO PASLAUGŲ</w:t>
      </w:r>
    </w:p>
    <w:p w14:paraId="3B8F7D6C" w14:textId="77777777" w:rsidR="00022E5B" w:rsidRPr="001866C4" w:rsidRDefault="00022E5B" w:rsidP="00022E5B">
      <w:pPr>
        <w:jc w:val="center"/>
        <w:rPr>
          <w:rFonts w:ascii="Times New Roman" w:hAnsi="Times New Roman" w:cs="Times New Roman"/>
          <w:b/>
          <w:sz w:val="24"/>
          <w:szCs w:val="24"/>
          <w:lang w:val="lt-LT"/>
        </w:rPr>
      </w:pPr>
    </w:p>
    <w:p w14:paraId="28B97D82" w14:textId="77777777" w:rsidR="001A144B" w:rsidRPr="001866C4" w:rsidRDefault="001A144B" w:rsidP="001A144B">
      <w:pPr>
        <w:shd w:val="clear" w:color="auto" w:fill="FFFFFF"/>
        <w:jc w:val="center"/>
        <w:rPr>
          <w:rFonts w:ascii="Times New Roman" w:hAnsi="Times New Roman" w:cs="Times New Roman"/>
          <w:b/>
          <w:bCs/>
          <w:color w:val="000000"/>
          <w:sz w:val="24"/>
          <w:szCs w:val="24"/>
          <w:lang w:val="lt-LT"/>
        </w:rPr>
      </w:pPr>
      <w:r w:rsidRPr="001866C4">
        <w:rPr>
          <w:rFonts w:ascii="Times New Roman" w:hAnsi="Times New Roman" w:cs="Times New Roman"/>
          <w:sz w:val="24"/>
          <w:szCs w:val="24"/>
          <w:lang w:val="lt-LT"/>
        </w:rPr>
        <w:t>____________</w:t>
      </w:r>
      <w:r w:rsidRPr="001866C4">
        <w:rPr>
          <w:rFonts w:ascii="Times New Roman" w:hAnsi="Times New Roman" w:cs="Times New Roman"/>
          <w:b/>
          <w:bCs/>
          <w:color w:val="000000"/>
          <w:sz w:val="24"/>
          <w:szCs w:val="24"/>
          <w:lang w:val="lt-LT"/>
        </w:rPr>
        <w:t xml:space="preserve"> </w:t>
      </w:r>
    </w:p>
    <w:p w14:paraId="6F109DB2" w14:textId="77777777" w:rsidR="001A144B" w:rsidRPr="001866C4" w:rsidRDefault="001A144B" w:rsidP="001A144B">
      <w:pPr>
        <w:shd w:val="clear" w:color="auto" w:fill="FFFFFF"/>
        <w:jc w:val="center"/>
        <w:rPr>
          <w:rFonts w:ascii="Times New Roman" w:hAnsi="Times New Roman" w:cs="Times New Roman"/>
          <w:bCs/>
          <w:color w:val="000000"/>
          <w:sz w:val="24"/>
          <w:szCs w:val="24"/>
          <w:lang w:val="lt-LT"/>
        </w:rPr>
      </w:pPr>
      <w:r w:rsidRPr="001866C4">
        <w:rPr>
          <w:rFonts w:ascii="Times New Roman" w:hAnsi="Times New Roman" w:cs="Times New Roman"/>
          <w:bCs/>
          <w:color w:val="000000"/>
          <w:sz w:val="24"/>
          <w:szCs w:val="24"/>
          <w:lang w:val="lt-LT"/>
        </w:rPr>
        <w:t>(Data)</w:t>
      </w:r>
    </w:p>
    <w:p w14:paraId="3BA00242" w14:textId="77777777" w:rsidR="00CC4C23" w:rsidRPr="001866C4" w:rsidRDefault="00CC4C23" w:rsidP="00CC4C23">
      <w:pPr>
        <w:ind w:firstLine="0"/>
        <w:jc w:val="center"/>
        <w:rPr>
          <w:rFonts w:ascii="Times New Roman" w:hAnsi="Times New Roman" w:cs="Times New Roman"/>
          <w:color w:val="000000" w:themeColor="text1"/>
          <w:sz w:val="24"/>
          <w:szCs w:val="24"/>
          <w:lang w:val="lt-LT"/>
        </w:rPr>
      </w:pPr>
    </w:p>
    <w:p w14:paraId="5B7907E1" w14:textId="77777777" w:rsidR="00374D20" w:rsidRPr="001866C4" w:rsidRDefault="00374D20" w:rsidP="00374D20">
      <w:pPr>
        <w:pStyle w:val="Antrat1"/>
        <w:numPr>
          <w:ilvl w:val="0"/>
          <w:numId w:val="2"/>
        </w:numPr>
        <w:spacing w:before="60" w:after="60"/>
        <w:jc w:val="center"/>
        <w:rPr>
          <w:b/>
          <w:bCs/>
          <w:sz w:val="22"/>
          <w:szCs w:val="22"/>
        </w:rPr>
      </w:pPr>
      <w:bookmarkStart w:id="0" w:name="_Toc329443224"/>
      <w:r w:rsidRPr="001866C4">
        <w:rPr>
          <w:b/>
          <w:bCs/>
        </w:rPr>
        <w:t>INFORMACIJA APIE TIEKĖJĄ</w:t>
      </w:r>
      <w:bookmarkEnd w:id="0"/>
      <w:r w:rsidRPr="001866C4">
        <w:rPr>
          <w:rStyle w:val="Puslapioinaosnuoroda"/>
          <w:b/>
          <w:bCs/>
          <w:sz w:val="22"/>
          <w:szCs w:val="22"/>
        </w:rPr>
        <w:footnoteReference w:id="1"/>
      </w:r>
    </w:p>
    <w:p w14:paraId="53150A25" w14:textId="77777777" w:rsidR="001A144B" w:rsidRPr="001866C4" w:rsidRDefault="001A144B" w:rsidP="00CC4C23">
      <w:pPr>
        <w:ind w:firstLine="0"/>
        <w:jc w:val="center"/>
        <w:rPr>
          <w:rFonts w:ascii="Times New Roman" w:hAnsi="Times New Roman" w:cs="Times New Roman"/>
          <w:color w:val="000000" w:themeColor="text1"/>
          <w:lang w:val="lt-LT"/>
        </w:rPr>
      </w:pPr>
    </w:p>
    <w:p w14:paraId="5F7DB72C" w14:textId="77777777" w:rsidR="00374D20" w:rsidRPr="001866C4" w:rsidRDefault="00374D20" w:rsidP="00CC4C23">
      <w:pPr>
        <w:ind w:firstLine="0"/>
        <w:jc w:val="center"/>
        <w:rPr>
          <w:rFonts w:ascii="Times New Roman" w:hAnsi="Times New Roman" w:cs="Times New Roman"/>
          <w:color w:val="000000" w:themeColor="text1"/>
          <w:lang w:val="lt-LT"/>
        </w:rPr>
      </w:pPr>
    </w:p>
    <w:tbl>
      <w:tblPr>
        <w:tblW w:w="963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4110"/>
      </w:tblGrid>
      <w:tr w:rsidR="00750AF2" w:rsidRPr="001866C4" w14:paraId="6704CAA9" w14:textId="77777777" w:rsidTr="002B3F64">
        <w:tc>
          <w:tcPr>
            <w:tcW w:w="5529" w:type="dxa"/>
            <w:tcBorders>
              <w:top w:val="single" w:sz="4" w:space="0" w:color="auto"/>
              <w:left w:val="single" w:sz="4" w:space="0" w:color="auto"/>
              <w:bottom w:val="single" w:sz="4" w:space="0" w:color="auto"/>
              <w:right w:val="single" w:sz="4" w:space="0" w:color="auto"/>
            </w:tcBorders>
            <w:hideMark/>
          </w:tcPr>
          <w:p w14:paraId="2DF244C4" w14:textId="77777777" w:rsidR="00750AF2" w:rsidRPr="001866C4" w:rsidRDefault="00750AF2" w:rsidP="00DE48A9">
            <w:pPr>
              <w:spacing w:before="60" w:after="60"/>
              <w:ind w:firstLine="0"/>
              <w:jc w:val="left"/>
              <w:rPr>
                <w:rFonts w:ascii="Times New Roman" w:hAnsi="Times New Roman" w:cs="Times New Roman"/>
                <w:lang w:val="lt-LT"/>
              </w:rPr>
            </w:pPr>
            <w:r w:rsidRPr="001866C4">
              <w:rPr>
                <w:rFonts w:ascii="Times New Roman" w:hAnsi="Times New Roman" w:cs="Times New Roman"/>
                <w:lang w:val="lt-LT"/>
              </w:rPr>
              <w:t>Tiekėjo arba tiekėjų grupės narių pavadinimas (-ai)</w:t>
            </w:r>
          </w:p>
        </w:tc>
        <w:tc>
          <w:tcPr>
            <w:tcW w:w="4110" w:type="dxa"/>
            <w:tcBorders>
              <w:top w:val="single" w:sz="4" w:space="0" w:color="auto"/>
              <w:left w:val="single" w:sz="4" w:space="0" w:color="auto"/>
              <w:bottom w:val="single" w:sz="4" w:space="0" w:color="auto"/>
              <w:right w:val="single" w:sz="4" w:space="0" w:color="auto"/>
            </w:tcBorders>
          </w:tcPr>
          <w:p w14:paraId="4244DDFB" w14:textId="77777777" w:rsidR="00750AF2" w:rsidRPr="001866C4" w:rsidRDefault="00750AF2" w:rsidP="00750AF2">
            <w:pPr>
              <w:spacing w:before="60" w:after="60"/>
              <w:ind w:firstLine="36"/>
              <w:rPr>
                <w:rFonts w:ascii="Times New Roman" w:hAnsi="Times New Roman" w:cs="Times New Roman"/>
                <w:lang w:val="lt-LT"/>
              </w:rPr>
            </w:pPr>
          </w:p>
        </w:tc>
      </w:tr>
      <w:tr w:rsidR="00750AF2" w:rsidRPr="001866C4" w14:paraId="70902882" w14:textId="77777777" w:rsidTr="002B3F64">
        <w:tc>
          <w:tcPr>
            <w:tcW w:w="5529" w:type="dxa"/>
            <w:tcBorders>
              <w:top w:val="single" w:sz="4" w:space="0" w:color="auto"/>
              <w:left w:val="single" w:sz="4" w:space="0" w:color="auto"/>
              <w:bottom w:val="single" w:sz="4" w:space="0" w:color="auto"/>
              <w:right w:val="single" w:sz="4" w:space="0" w:color="auto"/>
            </w:tcBorders>
            <w:hideMark/>
          </w:tcPr>
          <w:p w14:paraId="3DDFA57D" w14:textId="77777777" w:rsidR="00750AF2" w:rsidRPr="001866C4" w:rsidRDefault="00750AF2" w:rsidP="00DE48A9">
            <w:pPr>
              <w:spacing w:before="60" w:after="60"/>
              <w:ind w:firstLine="0"/>
              <w:jc w:val="left"/>
              <w:rPr>
                <w:rFonts w:ascii="Times New Roman" w:hAnsi="Times New Roman" w:cs="Times New Roman"/>
                <w:lang w:val="lt-LT"/>
              </w:rPr>
            </w:pPr>
            <w:r w:rsidRPr="001866C4">
              <w:rPr>
                <w:rFonts w:ascii="Times New Roman" w:hAnsi="Times New Roman" w:cs="Times New Roman"/>
                <w:lang w:val="lt-LT"/>
              </w:rPr>
              <w:t>Tiekėjo arba tiekėjų grupės narių juridinio asmens kodas (-ai) (tuo atveju, jei Pasiūlymą teikia fizinis asmuo – verslo pažymėjimo Nr. ar pan.)</w:t>
            </w:r>
          </w:p>
        </w:tc>
        <w:tc>
          <w:tcPr>
            <w:tcW w:w="4110" w:type="dxa"/>
            <w:tcBorders>
              <w:top w:val="single" w:sz="4" w:space="0" w:color="auto"/>
              <w:left w:val="single" w:sz="4" w:space="0" w:color="auto"/>
              <w:bottom w:val="single" w:sz="4" w:space="0" w:color="auto"/>
              <w:right w:val="single" w:sz="4" w:space="0" w:color="auto"/>
            </w:tcBorders>
          </w:tcPr>
          <w:p w14:paraId="47DC7C0F" w14:textId="77777777" w:rsidR="00750AF2" w:rsidRPr="001866C4" w:rsidRDefault="00750AF2" w:rsidP="00750AF2">
            <w:pPr>
              <w:spacing w:before="60" w:after="60"/>
              <w:ind w:firstLine="36"/>
              <w:rPr>
                <w:rFonts w:ascii="Times New Roman" w:hAnsi="Times New Roman" w:cs="Times New Roman"/>
                <w:lang w:val="lt-LT"/>
              </w:rPr>
            </w:pPr>
          </w:p>
        </w:tc>
      </w:tr>
      <w:tr w:rsidR="00750AF2" w:rsidRPr="001866C4" w14:paraId="67F21EA2" w14:textId="77777777" w:rsidTr="002B3F64">
        <w:tc>
          <w:tcPr>
            <w:tcW w:w="5529" w:type="dxa"/>
            <w:tcBorders>
              <w:top w:val="single" w:sz="4" w:space="0" w:color="auto"/>
              <w:left w:val="single" w:sz="4" w:space="0" w:color="auto"/>
              <w:bottom w:val="single" w:sz="4" w:space="0" w:color="auto"/>
              <w:right w:val="single" w:sz="4" w:space="0" w:color="auto"/>
            </w:tcBorders>
            <w:hideMark/>
          </w:tcPr>
          <w:p w14:paraId="656EF3FE" w14:textId="77777777" w:rsidR="00750AF2" w:rsidRPr="001866C4" w:rsidRDefault="00750AF2" w:rsidP="00DE48A9">
            <w:pPr>
              <w:spacing w:before="60" w:after="60"/>
              <w:ind w:firstLine="0"/>
              <w:jc w:val="left"/>
              <w:rPr>
                <w:rFonts w:ascii="Times New Roman" w:hAnsi="Times New Roman" w:cs="Times New Roman"/>
                <w:lang w:val="lt-LT"/>
              </w:rPr>
            </w:pPr>
            <w:r w:rsidRPr="001866C4">
              <w:rPr>
                <w:rFonts w:ascii="Times New Roman" w:hAnsi="Times New Roman" w:cs="Times New Roman"/>
                <w:lang w:val="lt-LT"/>
              </w:rPr>
              <w:t>Tiekėjo arba tiekėjų grupės narių PVM mokėtojo kodas (-ai)</w:t>
            </w:r>
          </w:p>
        </w:tc>
        <w:tc>
          <w:tcPr>
            <w:tcW w:w="4110" w:type="dxa"/>
            <w:tcBorders>
              <w:top w:val="single" w:sz="4" w:space="0" w:color="auto"/>
              <w:left w:val="single" w:sz="4" w:space="0" w:color="auto"/>
              <w:bottom w:val="single" w:sz="4" w:space="0" w:color="auto"/>
              <w:right w:val="single" w:sz="4" w:space="0" w:color="auto"/>
            </w:tcBorders>
          </w:tcPr>
          <w:p w14:paraId="6C933F59" w14:textId="77777777" w:rsidR="00750AF2" w:rsidRPr="001866C4" w:rsidRDefault="00750AF2" w:rsidP="00750AF2">
            <w:pPr>
              <w:spacing w:before="60" w:after="60"/>
              <w:ind w:firstLine="36"/>
              <w:rPr>
                <w:rFonts w:ascii="Times New Roman" w:hAnsi="Times New Roman" w:cs="Times New Roman"/>
                <w:lang w:val="lt-LT"/>
              </w:rPr>
            </w:pPr>
          </w:p>
        </w:tc>
      </w:tr>
      <w:tr w:rsidR="00750AF2" w:rsidRPr="001866C4" w14:paraId="52C1EA7B" w14:textId="77777777" w:rsidTr="002B3F64">
        <w:tc>
          <w:tcPr>
            <w:tcW w:w="5529" w:type="dxa"/>
            <w:tcBorders>
              <w:top w:val="single" w:sz="4" w:space="0" w:color="auto"/>
              <w:left w:val="single" w:sz="4" w:space="0" w:color="auto"/>
              <w:bottom w:val="single" w:sz="4" w:space="0" w:color="auto"/>
              <w:right w:val="single" w:sz="4" w:space="0" w:color="auto"/>
            </w:tcBorders>
            <w:hideMark/>
          </w:tcPr>
          <w:p w14:paraId="4E8E1CDE" w14:textId="77777777" w:rsidR="00750AF2" w:rsidRPr="001866C4" w:rsidRDefault="00750AF2" w:rsidP="00DE48A9">
            <w:pPr>
              <w:spacing w:before="60" w:after="60"/>
              <w:ind w:firstLine="0"/>
              <w:jc w:val="left"/>
              <w:rPr>
                <w:rFonts w:ascii="Times New Roman" w:hAnsi="Times New Roman" w:cs="Times New Roman"/>
                <w:lang w:val="lt-LT"/>
              </w:rPr>
            </w:pPr>
            <w:r w:rsidRPr="001866C4">
              <w:rPr>
                <w:rFonts w:ascii="Times New Roman" w:hAnsi="Times New Roman" w:cs="Times New Roman"/>
                <w:lang w:val="lt-LT"/>
              </w:rPr>
              <w:t>Tiekėjų grupės narys, atstovaujantis arba vadovaujantis  tiekėjų grupei (pildoma, jei Pasiūlymą teikia tiekėjų grupė)</w:t>
            </w:r>
          </w:p>
        </w:tc>
        <w:tc>
          <w:tcPr>
            <w:tcW w:w="4110" w:type="dxa"/>
            <w:tcBorders>
              <w:top w:val="single" w:sz="4" w:space="0" w:color="auto"/>
              <w:left w:val="single" w:sz="4" w:space="0" w:color="auto"/>
              <w:bottom w:val="single" w:sz="4" w:space="0" w:color="auto"/>
              <w:right w:val="single" w:sz="4" w:space="0" w:color="auto"/>
            </w:tcBorders>
          </w:tcPr>
          <w:p w14:paraId="3CF65FB1" w14:textId="77777777" w:rsidR="00750AF2" w:rsidRPr="001866C4" w:rsidRDefault="00750AF2" w:rsidP="00750AF2">
            <w:pPr>
              <w:spacing w:before="60" w:after="60"/>
              <w:ind w:firstLine="36"/>
              <w:rPr>
                <w:rFonts w:ascii="Times New Roman" w:hAnsi="Times New Roman" w:cs="Times New Roman"/>
                <w:lang w:val="lt-LT"/>
              </w:rPr>
            </w:pPr>
          </w:p>
        </w:tc>
      </w:tr>
      <w:tr w:rsidR="00750AF2" w:rsidRPr="001866C4" w14:paraId="174D7F41" w14:textId="77777777" w:rsidTr="002B3F64">
        <w:tc>
          <w:tcPr>
            <w:tcW w:w="5529" w:type="dxa"/>
            <w:tcBorders>
              <w:top w:val="single" w:sz="4" w:space="0" w:color="auto"/>
              <w:left w:val="single" w:sz="4" w:space="0" w:color="auto"/>
              <w:bottom w:val="single" w:sz="4" w:space="0" w:color="auto"/>
              <w:right w:val="single" w:sz="4" w:space="0" w:color="auto"/>
            </w:tcBorders>
            <w:hideMark/>
          </w:tcPr>
          <w:p w14:paraId="744D6113" w14:textId="77777777" w:rsidR="00750AF2" w:rsidRPr="001866C4" w:rsidRDefault="00750AF2" w:rsidP="00DE48A9">
            <w:pPr>
              <w:spacing w:before="60" w:after="60"/>
              <w:ind w:firstLine="0"/>
              <w:jc w:val="left"/>
              <w:rPr>
                <w:rFonts w:ascii="Times New Roman" w:hAnsi="Times New Roman" w:cs="Times New Roman"/>
                <w:lang w:val="lt-LT"/>
              </w:rPr>
            </w:pPr>
            <w:r w:rsidRPr="001866C4">
              <w:rPr>
                <w:rFonts w:ascii="Times New Roman" w:hAnsi="Times New Roman" w:cs="Times New Roman"/>
                <w:lang w:val="lt-LT"/>
              </w:rPr>
              <w:t>Tiekėjo arba atstovaujančio tiekėjų grupės nario adresas, telefono numeris, el. paštas</w:t>
            </w:r>
          </w:p>
        </w:tc>
        <w:tc>
          <w:tcPr>
            <w:tcW w:w="4110" w:type="dxa"/>
            <w:tcBorders>
              <w:top w:val="single" w:sz="4" w:space="0" w:color="auto"/>
              <w:left w:val="single" w:sz="4" w:space="0" w:color="auto"/>
              <w:bottom w:val="single" w:sz="4" w:space="0" w:color="auto"/>
              <w:right w:val="single" w:sz="4" w:space="0" w:color="auto"/>
            </w:tcBorders>
          </w:tcPr>
          <w:p w14:paraId="5792016C" w14:textId="77777777" w:rsidR="00750AF2" w:rsidRPr="001866C4" w:rsidRDefault="00750AF2" w:rsidP="00750AF2">
            <w:pPr>
              <w:spacing w:before="60" w:after="60"/>
              <w:ind w:firstLine="36"/>
              <w:rPr>
                <w:rFonts w:ascii="Times New Roman" w:hAnsi="Times New Roman" w:cs="Times New Roman"/>
                <w:lang w:val="lt-LT"/>
              </w:rPr>
            </w:pPr>
          </w:p>
        </w:tc>
      </w:tr>
      <w:tr w:rsidR="00750AF2" w:rsidRPr="001866C4" w14:paraId="1C41561A" w14:textId="77777777" w:rsidTr="002B3F64">
        <w:tc>
          <w:tcPr>
            <w:tcW w:w="5529" w:type="dxa"/>
            <w:tcBorders>
              <w:top w:val="single" w:sz="4" w:space="0" w:color="auto"/>
              <w:left w:val="single" w:sz="4" w:space="0" w:color="auto"/>
              <w:bottom w:val="single" w:sz="4" w:space="0" w:color="auto"/>
              <w:right w:val="single" w:sz="4" w:space="0" w:color="auto"/>
            </w:tcBorders>
            <w:hideMark/>
          </w:tcPr>
          <w:p w14:paraId="13178D20" w14:textId="77777777" w:rsidR="00750AF2" w:rsidRPr="001866C4" w:rsidRDefault="00750AF2" w:rsidP="00DE48A9">
            <w:pPr>
              <w:spacing w:before="60" w:after="60"/>
              <w:ind w:firstLine="0"/>
              <w:jc w:val="left"/>
              <w:rPr>
                <w:rFonts w:ascii="Times New Roman" w:hAnsi="Times New Roman" w:cs="Times New Roman"/>
                <w:lang w:val="lt-LT"/>
              </w:rPr>
            </w:pPr>
            <w:r w:rsidRPr="001866C4">
              <w:rPr>
                <w:rFonts w:ascii="Times New Roman" w:hAnsi="Times New Roman" w:cs="Times New Roman"/>
                <w:lang w:val="lt-LT"/>
              </w:rPr>
              <w:t>Tiekėjo arba atstovaujančio tiekėjų grupės nario banko pavadinimas, banko kodas, sąskaitos Nr.</w:t>
            </w:r>
          </w:p>
        </w:tc>
        <w:tc>
          <w:tcPr>
            <w:tcW w:w="4110" w:type="dxa"/>
            <w:tcBorders>
              <w:top w:val="single" w:sz="4" w:space="0" w:color="auto"/>
              <w:left w:val="single" w:sz="4" w:space="0" w:color="auto"/>
              <w:bottom w:val="single" w:sz="4" w:space="0" w:color="auto"/>
              <w:right w:val="single" w:sz="4" w:space="0" w:color="auto"/>
            </w:tcBorders>
          </w:tcPr>
          <w:p w14:paraId="098DB40F" w14:textId="77777777" w:rsidR="00750AF2" w:rsidRPr="001866C4" w:rsidRDefault="00750AF2" w:rsidP="00750AF2">
            <w:pPr>
              <w:spacing w:before="60" w:after="60"/>
              <w:ind w:firstLine="36"/>
              <w:rPr>
                <w:rFonts w:ascii="Times New Roman" w:hAnsi="Times New Roman" w:cs="Times New Roman"/>
                <w:lang w:val="lt-LT"/>
              </w:rPr>
            </w:pPr>
          </w:p>
        </w:tc>
      </w:tr>
      <w:tr w:rsidR="00750AF2" w:rsidRPr="001866C4" w14:paraId="0C6CA401" w14:textId="77777777" w:rsidTr="002B3F64">
        <w:tc>
          <w:tcPr>
            <w:tcW w:w="5529" w:type="dxa"/>
            <w:tcBorders>
              <w:top w:val="single" w:sz="4" w:space="0" w:color="auto"/>
              <w:left w:val="single" w:sz="4" w:space="0" w:color="auto"/>
              <w:bottom w:val="single" w:sz="4" w:space="0" w:color="auto"/>
              <w:right w:val="single" w:sz="4" w:space="0" w:color="auto"/>
            </w:tcBorders>
            <w:hideMark/>
          </w:tcPr>
          <w:p w14:paraId="1190F532" w14:textId="77777777" w:rsidR="00750AF2" w:rsidRPr="001866C4" w:rsidRDefault="00750AF2" w:rsidP="00DE48A9">
            <w:pPr>
              <w:spacing w:before="60" w:after="60"/>
              <w:ind w:firstLine="0"/>
              <w:jc w:val="left"/>
              <w:rPr>
                <w:rFonts w:ascii="Times New Roman" w:hAnsi="Times New Roman" w:cs="Times New Roman"/>
                <w:lang w:val="lt-LT"/>
              </w:rPr>
            </w:pPr>
            <w:r w:rsidRPr="001866C4">
              <w:rPr>
                <w:rFonts w:ascii="Times New Roman" w:hAnsi="Times New Roman" w:cs="Times New Roman"/>
                <w:lang w:val="lt-LT"/>
              </w:rPr>
              <w:t>Tiekėjo asmens, įgalioto pasirašyti sutartį, vardas, pavardė, pareigos</w:t>
            </w:r>
          </w:p>
        </w:tc>
        <w:tc>
          <w:tcPr>
            <w:tcW w:w="4110" w:type="dxa"/>
            <w:tcBorders>
              <w:top w:val="single" w:sz="4" w:space="0" w:color="auto"/>
              <w:left w:val="single" w:sz="4" w:space="0" w:color="auto"/>
              <w:bottom w:val="single" w:sz="4" w:space="0" w:color="auto"/>
              <w:right w:val="single" w:sz="4" w:space="0" w:color="auto"/>
            </w:tcBorders>
          </w:tcPr>
          <w:p w14:paraId="011B392A" w14:textId="77777777" w:rsidR="00750AF2" w:rsidRPr="001866C4" w:rsidRDefault="00750AF2" w:rsidP="00750AF2">
            <w:pPr>
              <w:spacing w:before="60" w:after="60"/>
              <w:ind w:firstLine="36"/>
              <w:rPr>
                <w:rFonts w:ascii="Times New Roman" w:hAnsi="Times New Roman" w:cs="Times New Roman"/>
                <w:lang w:val="lt-LT"/>
              </w:rPr>
            </w:pPr>
          </w:p>
        </w:tc>
      </w:tr>
      <w:tr w:rsidR="00750AF2" w:rsidRPr="001866C4" w14:paraId="41CB0FE1" w14:textId="77777777" w:rsidTr="002B3F64">
        <w:tc>
          <w:tcPr>
            <w:tcW w:w="5529" w:type="dxa"/>
            <w:tcBorders>
              <w:top w:val="single" w:sz="4" w:space="0" w:color="auto"/>
              <w:left w:val="single" w:sz="4" w:space="0" w:color="auto"/>
              <w:bottom w:val="single" w:sz="4" w:space="0" w:color="auto"/>
              <w:right w:val="single" w:sz="4" w:space="0" w:color="auto"/>
            </w:tcBorders>
            <w:hideMark/>
          </w:tcPr>
          <w:p w14:paraId="3EDC6021" w14:textId="77777777" w:rsidR="00750AF2" w:rsidRPr="001866C4" w:rsidRDefault="00750AF2" w:rsidP="00DE48A9">
            <w:pPr>
              <w:spacing w:before="60" w:after="60"/>
              <w:ind w:firstLine="0"/>
              <w:jc w:val="left"/>
              <w:rPr>
                <w:rFonts w:ascii="Times New Roman" w:hAnsi="Times New Roman" w:cs="Times New Roman"/>
                <w:lang w:val="lt-LT"/>
              </w:rPr>
            </w:pPr>
            <w:r w:rsidRPr="001866C4">
              <w:rPr>
                <w:rFonts w:ascii="Times New Roman" w:hAnsi="Times New Roman" w:cs="Times New Roman"/>
                <w:lang w:val="lt-LT"/>
              </w:rPr>
              <w:t>Tiekėjo asmens, atsakingo už dalyvavimą pirkime, vardas, pavardė,  telefono numeris, el. paštas</w:t>
            </w:r>
          </w:p>
        </w:tc>
        <w:tc>
          <w:tcPr>
            <w:tcW w:w="4110" w:type="dxa"/>
            <w:tcBorders>
              <w:top w:val="single" w:sz="4" w:space="0" w:color="auto"/>
              <w:left w:val="single" w:sz="4" w:space="0" w:color="auto"/>
              <w:bottom w:val="single" w:sz="4" w:space="0" w:color="auto"/>
              <w:right w:val="single" w:sz="4" w:space="0" w:color="auto"/>
            </w:tcBorders>
          </w:tcPr>
          <w:p w14:paraId="2760A5F2" w14:textId="77777777" w:rsidR="00750AF2" w:rsidRPr="001866C4" w:rsidRDefault="00750AF2" w:rsidP="00750AF2">
            <w:pPr>
              <w:spacing w:before="60" w:after="60"/>
              <w:ind w:firstLine="36"/>
              <w:rPr>
                <w:rFonts w:ascii="Times New Roman" w:hAnsi="Times New Roman" w:cs="Times New Roman"/>
                <w:lang w:val="lt-LT"/>
              </w:rPr>
            </w:pPr>
          </w:p>
        </w:tc>
      </w:tr>
    </w:tbl>
    <w:p w14:paraId="28421BC6" w14:textId="77777777" w:rsidR="00374D20" w:rsidRPr="001866C4" w:rsidRDefault="00374D20" w:rsidP="00CC4C23">
      <w:pPr>
        <w:ind w:firstLine="0"/>
        <w:jc w:val="center"/>
        <w:rPr>
          <w:rFonts w:ascii="Times New Roman" w:hAnsi="Times New Roman" w:cs="Times New Roman"/>
          <w:color w:val="000000" w:themeColor="text1"/>
          <w:lang w:val="lt-LT"/>
        </w:rPr>
      </w:pPr>
    </w:p>
    <w:p w14:paraId="4269AC89" w14:textId="77777777" w:rsidR="00CC4C23" w:rsidRPr="001866C4" w:rsidRDefault="00CC4C23" w:rsidP="001A144B">
      <w:pPr>
        <w:pStyle w:val="prastasis1"/>
        <w:spacing w:after="0" w:line="240" w:lineRule="auto"/>
        <w:rPr>
          <w:rFonts w:cs="Times New Roman"/>
          <w:b/>
          <w:sz w:val="22"/>
          <w:szCs w:val="22"/>
          <w:lang w:val="lt-LT"/>
        </w:rPr>
      </w:pPr>
    </w:p>
    <w:p w14:paraId="4F53E0A4" w14:textId="77777777" w:rsidR="00E2490B" w:rsidRPr="001866C4" w:rsidRDefault="00E2490B" w:rsidP="00E2490B">
      <w:pPr>
        <w:pStyle w:val="Sraopastraipa"/>
        <w:numPr>
          <w:ilvl w:val="0"/>
          <w:numId w:val="2"/>
        </w:numPr>
        <w:jc w:val="center"/>
        <w:rPr>
          <w:b/>
          <w:bCs/>
          <w:sz w:val="22"/>
          <w:szCs w:val="22"/>
        </w:rPr>
      </w:pPr>
      <w:bookmarkStart w:id="1" w:name="_Toc329443227"/>
      <w:r w:rsidRPr="001866C4">
        <w:rPr>
          <w:b/>
          <w:bCs/>
          <w:sz w:val="22"/>
          <w:szCs w:val="22"/>
        </w:rPr>
        <w:t>INFORMACIJA APIE PLANUOJAMUS PASITELKTI SUBTIEKĖJUS AR RĖMIMĄSI KITŲ ŪKIO SUBJEKTŲ PAJĖGUMAIS</w:t>
      </w:r>
      <w:r w:rsidRPr="001866C4">
        <w:rPr>
          <w:rStyle w:val="Puslapioinaosnuoroda"/>
          <w:b/>
          <w:bCs/>
          <w:sz w:val="22"/>
          <w:szCs w:val="22"/>
        </w:rPr>
        <w:footnoteReference w:id="2"/>
      </w:r>
    </w:p>
    <w:p w14:paraId="5FDDC27A" w14:textId="77777777" w:rsidR="00E2490B" w:rsidRPr="001866C4" w:rsidRDefault="00E2490B" w:rsidP="005B0009">
      <w:pPr>
        <w:ind w:right="140"/>
        <w:rPr>
          <w:rFonts w:ascii="Times New Roman" w:hAnsi="Times New Roman" w:cs="Times New Roman"/>
          <w:b/>
          <w:bCs/>
          <w:lang w:val="lt-LT"/>
        </w:rPr>
      </w:pPr>
    </w:p>
    <w:bookmarkEnd w:id="1"/>
    <w:p w14:paraId="2CDA2756" w14:textId="030CEB45" w:rsidR="00D85B9F" w:rsidRPr="001866C4" w:rsidRDefault="00E2490B" w:rsidP="005B0009">
      <w:pPr>
        <w:spacing w:after="120"/>
        <w:ind w:right="140" w:firstLine="0"/>
        <w:rPr>
          <w:rFonts w:ascii="Times New Roman" w:hAnsi="Times New Roman" w:cs="Times New Roman"/>
          <w:lang w:val="lt-LT"/>
        </w:rPr>
      </w:pPr>
      <w:r w:rsidRPr="001866C4">
        <w:rPr>
          <w:rFonts w:ascii="Times New Roman" w:hAnsi="Times New Roman" w:cs="Times New Roman"/>
          <w:lang w:val="lt-LT"/>
        </w:rPr>
        <w:t xml:space="preserve">2.1. </w:t>
      </w:r>
      <w:r w:rsidR="00D85B9F" w:rsidRPr="001866C4">
        <w:rPr>
          <w:rFonts w:ascii="Times New Roman" w:hAnsi="Times New Roman" w:cs="Times New Roman"/>
          <w:lang w:val="lt-LT"/>
        </w:rPr>
        <w:t xml:space="preserve">Ūkio subjektai, </w:t>
      </w:r>
      <w:r w:rsidR="00D85B9F" w:rsidRPr="001866C4">
        <w:rPr>
          <w:rFonts w:ascii="Times New Roman" w:hAnsi="Times New Roman" w:cs="Times New Roman"/>
          <w:u w:val="single"/>
          <w:lang w:val="lt-LT"/>
        </w:rPr>
        <w:t>kurių pajėgumais tiekėjas remiasi</w:t>
      </w:r>
      <w:r w:rsidR="00D85B9F" w:rsidRPr="001866C4">
        <w:rPr>
          <w:rFonts w:ascii="Times New Roman" w:hAnsi="Times New Roman" w:cs="Times New Roman"/>
          <w:lang w:val="lt-LT"/>
        </w:rPr>
        <w:t>, kad atitiktų techninio ir (arba) profesinio pajėgumo reikalavimus:</w:t>
      </w:r>
    </w:p>
    <w:tbl>
      <w:tblPr>
        <w:tblStyle w:val="Lentelstinklelis1"/>
        <w:tblpPr w:leftFromText="180" w:rightFromText="180" w:vertAnchor="text" w:horzAnchor="margin" w:tblpX="108" w:tblpY="64"/>
        <w:tblW w:w="9776" w:type="dxa"/>
        <w:tblLook w:val="04A0" w:firstRow="1" w:lastRow="0" w:firstColumn="1" w:lastColumn="0" w:noHBand="0" w:noVBand="1"/>
      </w:tblPr>
      <w:tblGrid>
        <w:gridCol w:w="560"/>
        <w:gridCol w:w="4543"/>
        <w:gridCol w:w="4673"/>
      </w:tblGrid>
      <w:tr w:rsidR="00D85B9F" w:rsidRPr="001866C4" w14:paraId="6ACAC4DB" w14:textId="77777777" w:rsidTr="00E63CEB">
        <w:tc>
          <w:tcPr>
            <w:tcW w:w="560" w:type="dxa"/>
            <w:shd w:val="clear" w:color="auto" w:fill="DEEAF6" w:themeFill="accent5" w:themeFillTint="33"/>
          </w:tcPr>
          <w:p w14:paraId="63C70148" w14:textId="77777777" w:rsidR="00D85B9F" w:rsidRPr="001866C4" w:rsidRDefault="00D85B9F" w:rsidP="00D85B9F">
            <w:pPr>
              <w:ind w:firstLine="0"/>
              <w:jc w:val="center"/>
              <w:rPr>
                <w:sz w:val="22"/>
                <w:szCs w:val="22"/>
                <w:lang w:val="lt-LT"/>
              </w:rPr>
            </w:pPr>
            <w:r w:rsidRPr="001866C4">
              <w:rPr>
                <w:sz w:val="22"/>
                <w:szCs w:val="22"/>
                <w:lang w:val="lt-LT"/>
              </w:rPr>
              <w:t>Eil. Nr.</w:t>
            </w:r>
          </w:p>
        </w:tc>
        <w:tc>
          <w:tcPr>
            <w:tcW w:w="4543" w:type="dxa"/>
            <w:shd w:val="clear" w:color="auto" w:fill="DEEAF6" w:themeFill="accent5" w:themeFillTint="33"/>
          </w:tcPr>
          <w:p w14:paraId="64891154" w14:textId="420A4BCC" w:rsidR="00D85B9F" w:rsidRPr="001866C4" w:rsidRDefault="00D85B9F" w:rsidP="00D85B9F">
            <w:pPr>
              <w:ind w:firstLine="0"/>
              <w:jc w:val="center"/>
              <w:rPr>
                <w:sz w:val="22"/>
                <w:szCs w:val="22"/>
                <w:lang w:val="lt-LT"/>
              </w:rPr>
            </w:pPr>
            <w:r w:rsidRPr="001866C4">
              <w:rPr>
                <w:sz w:val="22"/>
                <w:szCs w:val="22"/>
                <w:lang w:val="lt-LT"/>
              </w:rPr>
              <w:t>Ūkio subjekto vardas, pavardė arba pavadinimas  Subtiekėjo juridinio asmens kodas (-ai) (tuo atveju, jei Pasiūlymą teikia fizinis asmuo - verslo pažymėjimo Nr. ar pan.)</w:t>
            </w:r>
          </w:p>
          <w:p w14:paraId="796AAC1D" w14:textId="77777777" w:rsidR="00D85B9F" w:rsidRPr="001866C4" w:rsidRDefault="00D85B9F" w:rsidP="00D85B9F">
            <w:pPr>
              <w:ind w:firstLine="0"/>
              <w:jc w:val="right"/>
              <w:rPr>
                <w:sz w:val="22"/>
                <w:szCs w:val="22"/>
                <w:lang w:val="lt-LT"/>
              </w:rPr>
            </w:pPr>
          </w:p>
        </w:tc>
        <w:tc>
          <w:tcPr>
            <w:tcW w:w="4673" w:type="dxa"/>
            <w:shd w:val="clear" w:color="auto" w:fill="DEEAF6" w:themeFill="accent5" w:themeFillTint="33"/>
          </w:tcPr>
          <w:p w14:paraId="0C59C442" w14:textId="77777777" w:rsidR="00D85B9F" w:rsidRPr="001866C4" w:rsidRDefault="00D85B9F" w:rsidP="00D85B9F">
            <w:pPr>
              <w:ind w:firstLine="0"/>
              <w:jc w:val="center"/>
              <w:rPr>
                <w:sz w:val="22"/>
                <w:szCs w:val="22"/>
                <w:lang w:val="lt-LT"/>
              </w:rPr>
            </w:pPr>
            <w:r w:rsidRPr="001866C4">
              <w:rPr>
                <w:sz w:val="22"/>
                <w:szCs w:val="22"/>
                <w:lang w:val="lt-LT"/>
              </w:rPr>
              <w:t>Pirkimo sutarties objekto dalies, perduodamos vykdyti ūkio subjektui, aprašymas ir perduodamų įsipareigojimų dalis (procentais) nuo pasiūlymo kainos su PVM</w:t>
            </w:r>
          </w:p>
        </w:tc>
      </w:tr>
      <w:tr w:rsidR="00D85B9F" w:rsidRPr="001866C4" w14:paraId="0585BF96" w14:textId="77777777" w:rsidTr="00E63CEB">
        <w:tc>
          <w:tcPr>
            <w:tcW w:w="560" w:type="dxa"/>
          </w:tcPr>
          <w:p w14:paraId="7FEEFE31" w14:textId="77777777" w:rsidR="00D85B9F" w:rsidRPr="001866C4" w:rsidRDefault="00D85B9F" w:rsidP="00D85B9F">
            <w:pPr>
              <w:ind w:firstLine="0"/>
              <w:jc w:val="center"/>
              <w:rPr>
                <w:i/>
                <w:sz w:val="22"/>
                <w:szCs w:val="22"/>
                <w:lang w:val="lt-LT"/>
              </w:rPr>
            </w:pPr>
            <w:r w:rsidRPr="001866C4">
              <w:rPr>
                <w:i/>
                <w:sz w:val="22"/>
                <w:szCs w:val="22"/>
                <w:lang w:val="lt-LT"/>
              </w:rPr>
              <w:t>1</w:t>
            </w:r>
          </w:p>
        </w:tc>
        <w:tc>
          <w:tcPr>
            <w:tcW w:w="4543" w:type="dxa"/>
          </w:tcPr>
          <w:p w14:paraId="0E9A88BA" w14:textId="77777777" w:rsidR="00D85B9F" w:rsidRPr="001866C4" w:rsidRDefault="00D85B9F" w:rsidP="00D85B9F">
            <w:pPr>
              <w:ind w:firstLine="0"/>
              <w:jc w:val="center"/>
              <w:rPr>
                <w:i/>
                <w:sz w:val="22"/>
                <w:szCs w:val="22"/>
                <w:lang w:val="lt-LT"/>
              </w:rPr>
            </w:pPr>
            <w:r w:rsidRPr="001866C4">
              <w:rPr>
                <w:i/>
                <w:sz w:val="22"/>
                <w:szCs w:val="22"/>
                <w:lang w:val="lt-LT"/>
              </w:rPr>
              <w:t>2</w:t>
            </w:r>
          </w:p>
        </w:tc>
        <w:tc>
          <w:tcPr>
            <w:tcW w:w="4673" w:type="dxa"/>
          </w:tcPr>
          <w:p w14:paraId="597C02D6" w14:textId="77777777" w:rsidR="00D85B9F" w:rsidRPr="001866C4" w:rsidRDefault="00D85B9F" w:rsidP="00D85B9F">
            <w:pPr>
              <w:ind w:firstLine="0"/>
              <w:jc w:val="center"/>
              <w:rPr>
                <w:i/>
                <w:sz w:val="22"/>
                <w:szCs w:val="22"/>
                <w:lang w:val="lt-LT"/>
              </w:rPr>
            </w:pPr>
            <w:r w:rsidRPr="001866C4">
              <w:rPr>
                <w:i/>
                <w:sz w:val="22"/>
                <w:szCs w:val="22"/>
                <w:lang w:val="lt-LT"/>
              </w:rPr>
              <w:t>3</w:t>
            </w:r>
          </w:p>
        </w:tc>
      </w:tr>
      <w:tr w:rsidR="00D85B9F" w:rsidRPr="001866C4" w14:paraId="59335D62" w14:textId="77777777" w:rsidTr="00E63CEB">
        <w:tc>
          <w:tcPr>
            <w:tcW w:w="560" w:type="dxa"/>
          </w:tcPr>
          <w:p w14:paraId="771389EC" w14:textId="77777777" w:rsidR="00D85B9F" w:rsidRPr="001866C4" w:rsidRDefault="00D85B9F" w:rsidP="00D85B9F">
            <w:pPr>
              <w:ind w:firstLine="0"/>
              <w:jc w:val="center"/>
              <w:rPr>
                <w:sz w:val="22"/>
                <w:szCs w:val="22"/>
                <w:lang w:val="lt-LT"/>
              </w:rPr>
            </w:pPr>
            <w:r w:rsidRPr="001866C4">
              <w:rPr>
                <w:sz w:val="22"/>
                <w:szCs w:val="22"/>
                <w:lang w:val="lt-LT"/>
              </w:rPr>
              <w:t>1.</w:t>
            </w:r>
          </w:p>
        </w:tc>
        <w:tc>
          <w:tcPr>
            <w:tcW w:w="4543" w:type="dxa"/>
          </w:tcPr>
          <w:p w14:paraId="439F17EC" w14:textId="77777777" w:rsidR="00D85B9F" w:rsidRPr="001866C4" w:rsidRDefault="00D85B9F" w:rsidP="00D85B9F">
            <w:pPr>
              <w:ind w:firstLine="0"/>
              <w:rPr>
                <w:sz w:val="22"/>
                <w:szCs w:val="22"/>
                <w:lang w:val="lt-LT"/>
              </w:rPr>
            </w:pPr>
          </w:p>
        </w:tc>
        <w:tc>
          <w:tcPr>
            <w:tcW w:w="4673" w:type="dxa"/>
          </w:tcPr>
          <w:p w14:paraId="496595DF" w14:textId="77777777" w:rsidR="00D85B9F" w:rsidRPr="001866C4" w:rsidRDefault="00D85B9F" w:rsidP="00D85B9F">
            <w:pPr>
              <w:ind w:firstLine="0"/>
              <w:rPr>
                <w:sz w:val="22"/>
                <w:szCs w:val="22"/>
                <w:lang w:val="lt-LT"/>
              </w:rPr>
            </w:pPr>
          </w:p>
        </w:tc>
      </w:tr>
    </w:tbl>
    <w:p w14:paraId="3B8BA7D3" w14:textId="77777777" w:rsidR="00D85B9F" w:rsidRPr="001866C4" w:rsidRDefault="00D85B9F" w:rsidP="005B0009">
      <w:pPr>
        <w:spacing w:after="120"/>
        <w:ind w:right="140" w:firstLine="0"/>
        <w:rPr>
          <w:rFonts w:ascii="Times New Roman" w:hAnsi="Times New Roman" w:cs="Times New Roman"/>
          <w:lang w:val="lt-LT"/>
        </w:rPr>
      </w:pPr>
    </w:p>
    <w:p w14:paraId="497B5C9D" w14:textId="21747021" w:rsidR="00D85B9F" w:rsidRPr="001866C4" w:rsidRDefault="00D85B9F" w:rsidP="005B0009">
      <w:pPr>
        <w:spacing w:after="120"/>
        <w:ind w:right="140" w:firstLine="0"/>
        <w:rPr>
          <w:rFonts w:ascii="Times New Roman" w:hAnsi="Times New Roman" w:cs="Times New Roman"/>
          <w:lang w:val="lt-LT"/>
        </w:rPr>
      </w:pPr>
      <w:r w:rsidRPr="001866C4">
        <w:rPr>
          <w:rFonts w:ascii="Times New Roman" w:hAnsi="Times New Roman" w:cs="Times New Roman"/>
          <w:lang w:val="lt-LT"/>
        </w:rPr>
        <w:lastRenderedPageBreak/>
        <w:t xml:space="preserve">2.2. </w:t>
      </w:r>
      <w:proofErr w:type="spellStart"/>
      <w:r w:rsidRPr="001866C4">
        <w:rPr>
          <w:rFonts w:ascii="Times New Roman" w:hAnsi="Times New Roman" w:cs="Times New Roman"/>
          <w:lang w:val="lt-LT"/>
        </w:rPr>
        <w:t>Kvazisubtiekėjai</w:t>
      </w:r>
      <w:proofErr w:type="spellEnd"/>
      <w:r w:rsidRPr="001866C4">
        <w:rPr>
          <w:rFonts w:ascii="Times New Roman" w:hAnsi="Times New Roman" w:cs="Times New Roman"/>
          <w:lang w:val="lt-LT"/>
        </w:rPr>
        <w:t xml:space="preserve"> – subtiekėjai, </w:t>
      </w:r>
      <w:r w:rsidRPr="001866C4">
        <w:rPr>
          <w:rFonts w:ascii="Times New Roman" w:hAnsi="Times New Roman" w:cs="Times New Roman"/>
          <w:u w:val="single"/>
          <w:lang w:val="lt-LT"/>
        </w:rPr>
        <w:t>kurių kvalifikacija tiekėjas remiasi</w:t>
      </w:r>
      <w:r w:rsidRPr="001866C4">
        <w:rPr>
          <w:rFonts w:ascii="Times New Roman" w:hAnsi="Times New Roman" w:cs="Times New Roman"/>
          <w:lang w:val="lt-LT"/>
        </w:rPr>
        <w:t>, ir kurie pasiūlymo teikimo metu dar nėra tiekėjo, ūkio subjekto, kurio pajėgumais tiekėjas remiasi, ar subtiekėjo darbuotojai, tačiau juos ketinama įdarbinti, jei pasiūlymas bus pripažintas laimėjusiu:</w:t>
      </w:r>
    </w:p>
    <w:tbl>
      <w:tblPr>
        <w:tblStyle w:val="Lentelstinklelis1"/>
        <w:tblpPr w:leftFromText="180" w:rightFromText="180" w:vertAnchor="text" w:horzAnchor="margin" w:tblpX="108" w:tblpY="64"/>
        <w:tblW w:w="9918" w:type="dxa"/>
        <w:tblLook w:val="04A0" w:firstRow="1" w:lastRow="0" w:firstColumn="1" w:lastColumn="0" w:noHBand="0" w:noVBand="1"/>
      </w:tblPr>
      <w:tblGrid>
        <w:gridCol w:w="560"/>
        <w:gridCol w:w="4543"/>
        <w:gridCol w:w="4815"/>
      </w:tblGrid>
      <w:tr w:rsidR="00D85B9F" w:rsidRPr="001866C4" w14:paraId="7668BBF6" w14:textId="77777777" w:rsidTr="00E63CEB">
        <w:tc>
          <w:tcPr>
            <w:tcW w:w="560" w:type="dxa"/>
            <w:shd w:val="clear" w:color="auto" w:fill="DEEAF6" w:themeFill="accent5" w:themeFillTint="33"/>
          </w:tcPr>
          <w:p w14:paraId="54CABA9C" w14:textId="77777777" w:rsidR="00D85B9F" w:rsidRPr="001866C4" w:rsidRDefault="00D85B9F" w:rsidP="00D85B9F">
            <w:pPr>
              <w:ind w:firstLine="0"/>
              <w:jc w:val="center"/>
              <w:rPr>
                <w:sz w:val="22"/>
                <w:szCs w:val="22"/>
                <w:lang w:val="lt-LT"/>
              </w:rPr>
            </w:pPr>
            <w:r w:rsidRPr="001866C4">
              <w:rPr>
                <w:sz w:val="22"/>
                <w:szCs w:val="22"/>
                <w:lang w:val="lt-LT"/>
              </w:rPr>
              <w:t>Eil. Nr.</w:t>
            </w:r>
          </w:p>
        </w:tc>
        <w:tc>
          <w:tcPr>
            <w:tcW w:w="4543" w:type="dxa"/>
            <w:shd w:val="clear" w:color="auto" w:fill="DEEAF6" w:themeFill="accent5" w:themeFillTint="33"/>
          </w:tcPr>
          <w:p w14:paraId="0065CD0A" w14:textId="0ADAFD37" w:rsidR="00D85B9F" w:rsidRPr="001866C4" w:rsidRDefault="00D85B9F" w:rsidP="00D85B9F">
            <w:pPr>
              <w:ind w:firstLine="0"/>
              <w:jc w:val="center"/>
              <w:rPr>
                <w:sz w:val="22"/>
                <w:szCs w:val="22"/>
                <w:lang w:val="lt-LT"/>
              </w:rPr>
            </w:pPr>
            <w:proofErr w:type="spellStart"/>
            <w:r w:rsidRPr="001866C4">
              <w:rPr>
                <w:sz w:val="22"/>
                <w:szCs w:val="22"/>
                <w:lang w:val="lt-LT"/>
              </w:rPr>
              <w:t>Kvazisubtiekėjo</w:t>
            </w:r>
            <w:proofErr w:type="spellEnd"/>
            <w:r w:rsidRPr="001866C4">
              <w:rPr>
                <w:sz w:val="22"/>
                <w:szCs w:val="22"/>
                <w:lang w:val="lt-LT"/>
              </w:rPr>
              <w:t xml:space="preserve"> vardas ir pavardė arba pavadinimas  </w:t>
            </w:r>
            <w:proofErr w:type="spellStart"/>
            <w:r w:rsidRPr="001866C4">
              <w:rPr>
                <w:sz w:val="22"/>
                <w:szCs w:val="22"/>
                <w:lang w:val="lt-LT"/>
              </w:rPr>
              <w:t>Kvazisubtiekėjo</w:t>
            </w:r>
            <w:proofErr w:type="spellEnd"/>
            <w:r w:rsidRPr="001866C4">
              <w:rPr>
                <w:sz w:val="22"/>
                <w:szCs w:val="22"/>
                <w:lang w:val="lt-LT"/>
              </w:rPr>
              <w:t xml:space="preserve"> juridinio asmens kodas (-ai) (tuo atveju, jei Pasiūlymą teikia fizinis asmuo - verslo pažymėjimo Nr. ar pan.)</w:t>
            </w:r>
          </w:p>
        </w:tc>
        <w:tc>
          <w:tcPr>
            <w:tcW w:w="4815" w:type="dxa"/>
            <w:shd w:val="clear" w:color="auto" w:fill="DEEAF6" w:themeFill="accent5" w:themeFillTint="33"/>
          </w:tcPr>
          <w:p w14:paraId="5C77AE5B" w14:textId="77777777" w:rsidR="00D85B9F" w:rsidRPr="001866C4" w:rsidRDefault="00D85B9F" w:rsidP="00D85B9F">
            <w:pPr>
              <w:ind w:firstLine="0"/>
              <w:jc w:val="center"/>
              <w:rPr>
                <w:sz w:val="22"/>
                <w:szCs w:val="22"/>
                <w:lang w:val="lt-LT"/>
              </w:rPr>
            </w:pPr>
            <w:r w:rsidRPr="001866C4">
              <w:rPr>
                <w:sz w:val="22"/>
                <w:szCs w:val="22"/>
                <w:lang w:val="lt-LT"/>
              </w:rPr>
              <w:t xml:space="preserve">Pirkimo sutarties objekto dalies, perduodamos vykdyti </w:t>
            </w:r>
            <w:proofErr w:type="spellStart"/>
            <w:r w:rsidRPr="001866C4">
              <w:rPr>
                <w:sz w:val="22"/>
                <w:szCs w:val="22"/>
                <w:lang w:val="lt-LT"/>
              </w:rPr>
              <w:t>kvazisubtiekėjui</w:t>
            </w:r>
            <w:proofErr w:type="spellEnd"/>
            <w:r w:rsidRPr="001866C4">
              <w:rPr>
                <w:sz w:val="22"/>
                <w:szCs w:val="22"/>
                <w:lang w:val="lt-LT"/>
              </w:rPr>
              <w:t>, aprašymas ir perduodamų įsipareigojimų dalis (procentais)  nuo pasiūlymo kainos su PVM</w:t>
            </w:r>
          </w:p>
        </w:tc>
      </w:tr>
      <w:tr w:rsidR="00D85B9F" w:rsidRPr="001866C4" w14:paraId="551142F1" w14:textId="77777777" w:rsidTr="00E63CEB">
        <w:tc>
          <w:tcPr>
            <w:tcW w:w="560" w:type="dxa"/>
          </w:tcPr>
          <w:p w14:paraId="2AFFD1F7" w14:textId="77777777" w:rsidR="00D85B9F" w:rsidRPr="001866C4" w:rsidRDefault="00D85B9F" w:rsidP="00D85B9F">
            <w:pPr>
              <w:ind w:firstLine="0"/>
              <w:jc w:val="center"/>
              <w:rPr>
                <w:i/>
                <w:sz w:val="22"/>
                <w:szCs w:val="22"/>
                <w:lang w:val="lt-LT"/>
              </w:rPr>
            </w:pPr>
            <w:r w:rsidRPr="001866C4">
              <w:rPr>
                <w:i/>
                <w:sz w:val="22"/>
                <w:szCs w:val="22"/>
                <w:lang w:val="lt-LT"/>
              </w:rPr>
              <w:t>1</w:t>
            </w:r>
          </w:p>
        </w:tc>
        <w:tc>
          <w:tcPr>
            <w:tcW w:w="4543" w:type="dxa"/>
          </w:tcPr>
          <w:p w14:paraId="3326C57A" w14:textId="77777777" w:rsidR="00D85B9F" w:rsidRPr="001866C4" w:rsidRDefault="00D85B9F" w:rsidP="00D85B9F">
            <w:pPr>
              <w:ind w:firstLine="0"/>
              <w:jc w:val="center"/>
              <w:rPr>
                <w:i/>
                <w:sz w:val="22"/>
                <w:szCs w:val="22"/>
                <w:lang w:val="lt-LT"/>
              </w:rPr>
            </w:pPr>
            <w:r w:rsidRPr="001866C4">
              <w:rPr>
                <w:i/>
                <w:sz w:val="22"/>
                <w:szCs w:val="22"/>
                <w:lang w:val="lt-LT"/>
              </w:rPr>
              <w:t>2</w:t>
            </w:r>
          </w:p>
        </w:tc>
        <w:tc>
          <w:tcPr>
            <w:tcW w:w="4815" w:type="dxa"/>
          </w:tcPr>
          <w:p w14:paraId="71729D81" w14:textId="77777777" w:rsidR="00D85B9F" w:rsidRPr="001866C4" w:rsidRDefault="00D85B9F" w:rsidP="00D85B9F">
            <w:pPr>
              <w:ind w:firstLine="0"/>
              <w:jc w:val="center"/>
              <w:rPr>
                <w:i/>
                <w:sz w:val="22"/>
                <w:szCs w:val="22"/>
                <w:lang w:val="lt-LT"/>
              </w:rPr>
            </w:pPr>
            <w:r w:rsidRPr="001866C4">
              <w:rPr>
                <w:i/>
                <w:sz w:val="22"/>
                <w:szCs w:val="22"/>
                <w:lang w:val="lt-LT"/>
              </w:rPr>
              <w:t>3</w:t>
            </w:r>
          </w:p>
        </w:tc>
      </w:tr>
      <w:tr w:rsidR="00D85B9F" w:rsidRPr="001866C4" w14:paraId="16D6B635" w14:textId="77777777" w:rsidTr="00E63CEB">
        <w:tc>
          <w:tcPr>
            <w:tcW w:w="560" w:type="dxa"/>
          </w:tcPr>
          <w:p w14:paraId="1241F2BE" w14:textId="77777777" w:rsidR="00D85B9F" w:rsidRPr="001866C4" w:rsidRDefault="00D85B9F" w:rsidP="00D85B9F">
            <w:pPr>
              <w:ind w:firstLine="0"/>
              <w:jc w:val="center"/>
              <w:rPr>
                <w:sz w:val="22"/>
                <w:szCs w:val="22"/>
                <w:lang w:val="lt-LT"/>
              </w:rPr>
            </w:pPr>
            <w:r w:rsidRPr="001866C4">
              <w:rPr>
                <w:sz w:val="22"/>
                <w:szCs w:val="22"/>
                <w:lang w:val="lt-LT"/>
              </w:rPr>
              <w:t>1.</w:t>
            </w:r>
          </w:p>
        </w:tc>
        <w:tc>
          <w:tcPr>
            <w:tcW w:w="4543" w:type="dxa"/>
          </w:tcPr>
          <w:p w14:paraId="070A18AD" w14:textId="77777777" w:rsidR="00D85B9F" w:rsidRPr="001866C4" w:rsidRDefault="00D85B9F" w:rsidP="00D85B9F">
            <w:pPr>
              <w:ind w:firstLine="0"/>
              <w:rPr>
                <w:sz w:val="22"/>
                <w:szCs w:val="22"/>
                <w:lang w:val="lt-LT"/>
              </w:rPr>
            </w:pPr>
          </w:p>
        </w:tc>
        <w:tc>
          <w:tcPr>
            <w:tcW w:w="4815" w:type="dxa"/>
          </w:tcPr>
          <w:p w14:paraId="29615A6C" w14:textId="77777777" w:rsidR="00D85B9F" w:rsidRPr="001866C4" w:rsidRDefault="00D85B9F" w:rsidP="00D85B9F">
            <w:pPr>
              <w:ind w:firstLine="0"/>
              <w:rPr>
                <w:sz w:val="22"/>
                <w:szCs w:val="22"/>
                <w:lang w:val="lt-LT"/>
              </w:rPr>
            </w:pPr>
          </w:p>
        </w:tc>
      </w:tr>
    </w:tbl>
    <w:p w14:paraId="0FC54783" w14:textId="77777777" w:rsidR="00D85B9F" w:rsidRPr="001866C4" w:rsidRDefault="00D85B9F" w:rsidP="005B0009">
      <w:pPr>
        <w:spacing w:after="120"/>
        <w:ind w:right="140" w:firstLine="0"/>
        <w:rPr>
          <w:rFonts w:ascii="Times New Roman" w:hAnsi="Times New Roman" w:cs="Times New Roman"/>
          <w:lang w:val="lt-LT"/>
        </w:rPr>
      </w:pPr>
    </w:p>
    <w:p w14:paraId="1DF2B9FA" w14:textId="126CACA7" w:rsidR="00C03689" w:rsidRPr="001866C4" w:rsidRDefault="00C03689" w:rsidP="005B0009">
      <w:pPr>
        <w:spacing w:after="120"/>
        <w:ind w:right="140" w:firstLine="0"/>
        <w:rPr>
          <w:rFonts w:ascii="Times New Roman" w:hAnsi="Times New Roman" w:cs="Times New Roman"/>
          <w:lang w:val="lt-LT"/>
        </w:rPr>
      </w:pPr>
      <w:r w:rsidRPr="001866C4">
        <w:rPr>
          <w:rFonts w:ascii="Times New Roman" w:hAnsi="Times New Roman" w:cs="Times New Roman"/>
          <w:lang w:val="lt-LT"/>
        </w:rPr>
        <w:t xml:space="preserve">2.3. Subtiekėjai, </w:t>
      </w:r>
      <w:r w:rsidRPr="001866C4">
        <w:rPr>
          <w:rFonts w:ascii="Times New Roman" w:hAnsi="Times New Roman" w:cs="Times New Roman"/>
          <w:u w:val="single"/>
          <w:lang w:val="lt-LT"/>
        </w:rPr>
        <w:t>kurių pajėgumais tiekėjas nesiremia</w:t>
      </w:r>
      <w:r w:rsidRPr="001866C4">
        <w:rPr>
          <w:rFonts w:ascii="Times New Roman" w:hAnsi="Times New Roman" w:cs="Times New Roman"/>
          <w:lang w:val="lt-LT"/>
        </w:rPr>
        <w:t xml:space="preserve">, jeigu jie yra žinomi. Subtiekėjai nėra laikomi </w:t>
      </w:r>
      <w:r w:rsidR="007A158C" w:rsidRPr="001866C4">
        <w:rPr>
          <w:rFonts w:ascii="Times New Roman" w:hAnsi="Times New Roman" w:cs="Times New Roman"/>
          <w:lang w:val="lt-LT"/>
        </w:rPr>
        <w:t>ūkio subjektais, kurių pajėgumais remiamasi</w:t>
      </w:r>
      <w:r w:rsidRPr="001866C4">
        <w:rPr>
          <w:rFonts w:ascii="Times New Roman" w:hAnsi="Times New Roman" w:cs="Times New Roman"/>
          <w:lang w:val="lt-LT"/>
        </w:rPr>
        <w:t>, jeigu šie tik vykdo sutartines tiekėjo prievoles, tačiau tiekėjas nesiremia jų pajėgumais, kad atitiktų techninio ir (arba) profesinio pajėgumo reikalavimus:</w:t>
      </w:r>
    </w:p>
    <w:tbl>
      <w:tblPr>
        <w:tblStyle w:val="Lentelstinklelis1"/>
        <w:tblpPr w:leftFromText="180" w:rightFromText="180" w:vertAnchor="text" w:horzAnchor="margin" w:tblpX="108" w:tblpY="64"/>
        <w:tblW w:w="9918" w:type="dxa"/>
        <w:tblLook w:val="04A0" w:firstRow="1" w:lastRow="0" w:firstColumn="1" w:lastColumn="0" w:noHBand="0" w:noVBand="1"/>
      </w:tblPr>
      <w:tblGrid>
        <w:gridCol w:w="560"/>
        <w:gridCol w:w="4543"/>
        <w:gridCol w:w="4815"/>
      </w:tblGrid>
      <w:tr w:rsidR="00C03689" w:rsidRPr="001866C4" w14:paraId="496515C7" w14:textId="77777777" w:rsidTr="00E63CEB">
        <w:tc>
          <w:tcPr>
            <w:tcW w:w="560" w:type="dxa"/>
            <w:shd w:val="clear" w:color="auto" w:fill="DEEAF6" w:themeFill="accent5" w:themeFillTint="33"/>
          </w:tcPr>
          <w:p w14:paraId="24485B90" w14:textId="77777777" w:rsidR="00C03689" w:rsidRPr="001866C4" w:rsidRDefault="00C03689" w:rsidP="00C03689">
            <w:pPr>
              <w:ind w:firstLine="0"/>
              <w:jc w:val="center"/>
              <w:rPr>
                <w:sz w:val="22"/>
                <w:szCs w:val="22"/>
                <w:lang w:val="lt-LT"/>
              </w:rPr>
            </w:pPr>
            <w:r w:rsidRPr="001866C4">
              <w:rPr>
                <w:sz w:val="22"/>
                <w:szCs w:val="22"/>
                <w:lang w:val="lt-LT"/>
              </w:rPr>
              <w:t>Eil. Nr.</w:t>
            </w:r>
          </w:p>
        </w:tc>
        <w:tc>
          <w:tcPr>
            <w:tcW w:w="4543" w:type="dxa"/>
            <w:shd w:val="clear" w:color="auto" w:fill="DEEAF6" w:themeFill="accent5" w:themeFillTint="33"/>
          </w:tcPr>
          <w:p w14:paraId="06ED5ECF" w14:textId="44A1A5AA" w:rsidR="00C03689" w:rsidRPr="001866C4" w:rsidRDefault="00C03689" w:rsidP="00C03689">
            <w:pPr>
              <w:ind w:firstLine="0"/>
              <w:jc w:val="center"/>
              <w:rPr>
                <w:sz w:val="22"/>
                <w:szCs w:val="22"/>
                <w:lang w:val="lt-LT"/>
              </w:rPr>
            </w:pPr>
            <w:r w:rsidRPr="001866C4">
              <w:rPr>
                <w:sz w:val="22"/>
                <w:szCs w:val="22"/>
                <w:lang w:val="lt-LT"/>
              </w:rPr>
              <w:t>Subtiekėjo vardas, pavardė arba pavadinimas  Subtiekėjo juridinio asmens kodas (-ai) (tuo atveju, jei Pasiūlymą teikia fizinis asmuo - verslo pažymėjimo Nr. ar pan.)</w:t>
            </w:r>
          </w:p>
        </w:tc>
        <w:tc>
          <w:tcPr>
            <w:tcW w:w="4815" w:type="dxa"/>
            <w:shd w:val="clear" w:color="auto" w:fill="DEEAF6" w:themeFill="accent5" w:themeFillTint="33"/>
          </w:tcPr>
          <w:p w14:paraId="5B5AE737" w14:textId="77777777" w:rsidR="00C03689" w:rsidRPr="001866C4" w:rsidRDefault="00C03689" w:rsidP="00C03689">
            <w:pPr>
              <w:ind w:firstLine="0"/>
              <w:jc w:val="center"/>
              <w:rPr>
                <w:sz w:val="22"/>
                <w:szCs w:val="22"/>
                <w:lang w:val="lt-LT"/>
              </w:rPr>
            </w:pPr>
            <w:r w:rsidRPr="001866C4">
              <w:rPr>
                <w:sz w:val="22"/>
                <w:szCs w:val="22"/>
                <w:lang w:val="lt-LT"/>
              </w:rPr>
              <w:t>Pirkimo sutarties objekto dalies, perduodamos vykdyti subtiekėjui, aprašymas ir perduodamų įsipareigojimų dalis (procentais)  nuo pasiūlymo kainos su PVM</w:t>
            </w:r>
          </w:p>
        </w:tc>
      </w:tr>
      <w:tr w:rsidR="00C03689" w:rsidRPr="001866C4" w14:paraId="3022F280" w14:textId="77777777" w:rsidTr="00E63CEB">
        <w:tc>
          <w:tcPr>
            <w:tcW w:w="560" w:type="dxa"/>
          </w:tcPr>
          <w:p w14:paraId="4601433E" w14:textId="77777777" w:rsidR="00C03689" w:rsidRPr="001866C4" w:rsidRDefault="00C03689" w:rsidP="00C03689">
            <w:pPr>
              <w:ind w:firstLine="0"/>
              <w:jc w:val="center"/>
              <w:rPr>
                <w:i/>
                <w:sz w:val="22"/>
                <w:szCs w:val="22"/>
                <w:lang w:val="lt-LT"/>
              </w:rPr>
            </w:pPr>
            <w:r w:rsidRPr="001866C4">
              <w:rPr>
                <w:i/>
                <w:sz w:val="22"/>
                <w:szCs w:val="22"/>
                <w:lang w:val="lt-LT"/>
              </w:rPr>
              <w:t>1</w:t>
            </w:r>
          </w:p>
        </w:tc>
        <w:tc>
          <w:tcPr>
            <w:tcW w:w="4543" w:type="dxa"/>
          </w:tcPr>
          <w:p w14:paraId="397D7418" w14:textId="77777777" w:rsidR="00C03689" w:rsidRPr="001866C4" w:rsidRDefault="00C03689" w:rsidP="00C03689">
            <w:pPr>
              <w:ind w:firstLine="0"/>
              <w:jc w:val="center"/>
              <w:rPr>
                <w:i/>
                <w:sz w:val="22"/>
                <w:szCs w:val="22"/>
                <w:lang w:val="lt-LT"/>
              </w:rPr>
            </w:pPr>
            <w:r w:rsidRPr="001866C4">
              <w:rPr>
                <w:i/>
                <w:sz w:val="22"/>
                <w:szCs w:val="22"/>
                <w:lang w:val="lt-LT"/>
              </w:rPr>
              <w:t>2</w:t>
            </w:r>
          </w:p>
        </w:tc>
        <w:tc>
          <w:tcPr>
            <w:tcW w:w="4815" w:type="dxa"/>
          </w:tcPr>
          <w:p w14:paraId="1CDB9D01" w14:textId="77777777" w:rsidR="00C03689" w:rsidRPr="001866C4" w:rsidRDefault="00C03689" w:rsidP="00C03689">
            <w:pPr>
              <w:ind w:firstLine="0"/>
              <w:jc w:val="center"/>
              <w:rPr>
                <w:i/>
                <w:sz w:val="22"/>
                <w:szCs w:val="22"/>
                <w:lang w:val="lt-LT"/>
              </w:rPr>
            </w:pPr>
            <w:r w:rsidRPr="001866C4">
              <w:rPr>
                <w:i/>
                <w:sz w:val="22"/>
                <w:szCs w:val="22"/>
                <w:lang w:val="lt-LT"/>
              </w:rPr>
              <w:t>3</w:t>
            </w:r>
          </w:p>
        </w:tc>
      </w:tr>
      <w:tr w:rsidR="00C03689" w:rsidRPr="001866C4" w14:paraId="4DC3D558" w14:textId="77777777" w:rsidTr="00E63CEB">
        <w:tc>
          <w:tcPr>
            <w:tcW w:w="560" w:type="dxa"/>
          </w:tcPr>
          <w:p w14:paraId="47BDE8C0" w14:textId="77777777" w:rsidR="00C03689" w:rsidRPr="001866C4" w:rsidRDefault="00C03689" w:rsidP="00C03689">
            <w:pPr>
              <w:ind w:firstLine="0"/>
              <w:jc w:val="center"/>
              <w:rPr>
                <w:sz w:val="22"/>
                <w:szCs w:val="22"/>
                <w:lang w:val="lt-LT"/>
              </w:rPr>
            </w:pPr>
            <w:r w:rsidRPr="001866C4">
              <w:rPr>
                <w:sz w:val="22"/>
                <w:szCs w:val="22"/>
                <w:lang w:val="lt-LT"/>
              </w:rPr>
              <w:t>1.</w:t>
            </w:r>
          </w:p>
        </w:tc>
        <w:tc>
          <w:tcPr>
            <w:tcW w:w="4543" w:type="dxa"/>
          </w:tcPr>
          <w:p w14:paraId="5B96D5D4" w14:textId="77777777" w:rsidR="00C03689" w:rsidRPr="001866C4" w:rsidRDefault="00C03689" w:rsidP="00C03689">
            <w:pPr>
              <w:ind w:firstLine="0"/>
              <w:rPr>
                <w:sz w:val="22"/>
                <w:szCs w:val="22"/>
                <w:lang w:val="lt-LT"/>
              </w:rPr>
            </w:pPr>
          </w:p>
        </w:tc>
        <w:tc>
          <w:tcPr>
            <w:tcW w:w="4815" w:type="dxa"/>
          </w:tcPr>
          <w:p w14:paraId="44961C2D" w14:textId="77777777" w:rsidR="00C03689" w:rsidRPr="001866C4" w:rsidRDefault="00C03689" w:rsidP="00C03689">
            <w:pPr>
              <w:ind w:firstLine="0"/>
              <w:rPr>
                <w:sz w:val="22"/>
                <w:szCs w:val="22"/>
                <w:lang w:val="lt-LT"/>
              </w:rPr>
            </w:pPr>
          </w:p>
        </w:tc>
      </w:tr>
    </w:tbl>
    <w:p w14:paraId="743926C6" w14:textId="77777777" w:rsidR="00397DDD" w:rsidRPr="001866C4" w:rsidRDefault="00397DDD" w:rsidP="00397DDD">
      <w:pPr>
        <w:spacing w:after="120"/>
        <w:ind w:right="-1" w:firstLine="0"/>
        <w:rPr>
          <w:rFonts w:ascii="Times New Roman" w:eastAsia="Arial" w:hAnsi="Times New Roman" w:cs="Times New Roman"/>
          <w:color w:val="000000" w:themeColor="text1"/>
          <w:lang w:val="lt-LT"/>
        </w:rPr>
      </w:pPr>
    </w:p>
    <w:p w14:paraId="79B41AD1" w14:textId="1B1629AC" w:rsidR="00E2490B" w:rsidRPr="001866C4" w:rsidRDefault="00D675B9" w:rsidP="005577E2">
      <w:pPr>
        <w:spacing w:before="60" w:after="60"/>
        <w:ind w:right="282" w:firstLine="0"/>
        <w:rPr>
          <w:rFonts w:ascii="Times New Roman" w:hAnsi="Times New Roman" w:cs="Times New Roman"/>
          <w:lang w:val="lt-LT"/>
        </w:rPr>
      </w:pPr>
      <w:r w:rsidRPr="001866C4">
        <w:rPr>
          <w:rFonts w:ascii="Times New Roman" w:hAnsi="Times New Roman" w:cs="Times New Roman"/>
          <w:lang w:val="lt-LT"/>
        </w:rPr>
        <w:t xml:space="preserve">2.4. </w:t>
      </w:r>
      <w:r w:rsidR="00E2490B" w:rsidRPr="001866C4">
        <w:rPr>
          <w:rFonts w:ascii="Times New Roman" w:hAnsi="Times New Roman" w:cs="Times New Roman"/>
          <w:lang w:val="lt-LT"/>
        </w:rPr>
        <w:t xml:space="preserve">Su Pasiūlymu pateikiame </w:t>
      </w:r>
      <w:r w:rsidR="007A158C" w:rsidRPr="001866C4">
        <w:rPr>
          <w:rFonts w:ascii="Times New Roman" w:hAnsi="Times New Roman" w:cs="Times New Roman"/>
          <w:lang w:val="lt-LT"/>
        </w:rPr>
        <w:t xml:space="preserve">subtiekėjų/ ūkio subjektų, kurių pajėgumais remiamasi </w:t>
      </w:r>
      <w:r w:rsidR="00E2490B" w:rsidRPr="001866C4">
        <w:rPr>
          <w:rFonts w:ascii="Times New Roman" w:hAnsi="Times New Roman" w:cs="Times New Roman"/>
          <w:lang w:val="lt-LT"/>
        </w:rPr>
        <w:t xml:space="preserve">deklaracijas </w:t>
      </w:r>
      <w:r w:rsidR="00FB3D52" w:rsidRPr="001866C4">
        <w:rPr>
          <w:rFonts w:ascii="Times New Roman" w:hAnsi="Times New Roman" w:cs="Times New Roman"/>
          <w:lang w:val="lt-LT"/>
        </w:rPr>
        <w:t>(</w:t>
      </w:r>
      <w:r w:rsidR="000C185C" w:rsidRPr="001866C4">
        <w:rPr>
          <w:rFonts w:ascii="Times New Roman" w:hAnsi="Times New Roman" w:cs="Times New Roman"/>
          <w:lang w:val="lt-LT"/>
        </w:rPr>
        <w:t>pirkimo sąlygų 4.5 priedas)</w:t>
      </w:r>
      <w:r w:rsidR="00E2490B" w:rsidRPr="001866C4">
        <w:rPr>
          <w:rFonts w:ascii="Times New Roman" w:hAnsi="Times New Roman" w:cs="Times New Roman"/>
          <w:lang w:val="lt-LT"/>
        </w:rPr>
        <w:t>, patvirtinanči</w:t>
      </w:r>
      <w:r w:rsidR="00885AA2" w:rsidRPr="001866C4">
        <w:rPr>
          <w:rFonts w:ascii="Times New Roman" w:hAnsi="Times New Roman" w:cs="Times New Roman"/>
          <w:lang w:val="lt-LT"/>
        </w:rPr>
        <w:t>a</w:t>
      </w:r>
      <w:r w:rsidR="00E2490B" w:rsidRPr="001866C4">
        <w:rPr>
          <w:rFonts w:ascii="Times New Roman" w:hAnsi="Times New Roman" w:cs="Times New Roman"/>
          <w:lang w:val="lt-LT"/>
        </w:rPr>
        <w:t xml:space="preserve">s, kad subtiekėjai bus prieinami sutarties vykdymo metu. </w:t>
      </w:r>
    </w:p>
    <w:p w14:paraId="48ECC54C" w14:textId="271591B6" w:rsidR="00D675B9" w:rsidRPr="001866C4" w:rsidRDefault="00D675B9" w:rsidP="005577E2">
      <w:pPr>
        <w:spacing w:before="60" w:after="60"/>
        <w:ind w:right="282" w:firstLine="0"/>
        <w:rPr>
          <w:rFonts w:ascii="Times New Roman" w:hAnsi="Times New Roman" w:cs="Times New Roman"/>
          <w:lang w:val="lt-LT"/>
        </w:rPr>
      </w:pPr>
      <w:r w:rsidRPr="001866C4">
        <w:rPr>
          <w:rFonts w:ascii="Times New Roman" w:hAnsi="Times New Roman" w:cs="Times New Roman"/>
          <w:lang w:val="lt-LT"/>
        </w:rPr>
        <w:t>2.5. Su Pasiūlymu pateikiame specialistų, kurie bus įdarbinti (</w:t>
      </w:r>
      <w:proofErr w:type="spellStart"/>
      <w:r w:rsidRPr="001866C4">
        <w:rPr>
          <w:rFonts w:ascii="Times New Roman" w:hAnsi="Times New Roman" w:cs="Times New Roman"/>
          <w:lang w:val="lt-LT"/>
        </w:rPr>
        <w:t>kvazisubtiekėjų</w:t>
      </w:r>
      <w:proofErr w:type="spellEnd"/>
      <w:r w:rsidRPr="001866C4">
        <w:rPr>
          <w:rFonts w:ascii="Times New Roman" w:hAnsi="Times New Roman" w:cs="Times New Roman"/>
          <w:lang w:val="lt-LT"/>
        </w:rPr>
        <w:t>) sutikimus dalyvauti pirkime</w:t>
      </w:r>
      <w:r w:rsidR="000C185C" w:rsidRPr="001866C4">
        <w:rPr>
          <w:rFonts w:ascii="Times New Roman" w:hAnsi="Times New Roman" w:cs="Times New Roman"/>
          <w:lang w:val="lt-LT"/>
        </w:rPr>
        <w:t xml:space="preserve"> (pirkimo sąlygų 4.4 priedas)</w:t>
      </w:r>
      <w:r w:rsidRPr="001866C4">
        <w:rPr>
          <w:rFonts w:ascii="Times New Roman" w:hAnsi="Times New Roman" w:cs="Times New Roman"/>
          <w:lang w:val="lt-LT"/>
        </w:rPr>
        <w:t xml:space="preserve">, patvirtinančius, kad specialistas įsipareigojo konkurso laimėjimo atveju atlikti funkcijas, kurių įgyvendinimui buvo pateikta jo kandidatūra, ir pagal poreikį dirbti visą numatytą laiką, kiek tai reikalinga jo funkcijoms atlikti. </w:t>
      </w:r>
    </w:p>
    <w:p w14:paraId="6079EEFA" w14:textId="77777777" w:rsidR="006A55FB" w:rsidRPr="001866C4" w:rsidRDefault="006A55FB" w:rsidP="005577E2">
      <w:pPr>
        <w:spacing w:before="60" w:after="60"/>
        <w:ind w:firstLine="0"/>
        <w:rPr>
          <w:rFonts w:ascii="Times New Roman" w:hAnsi="Times New Roman" w:cs="Times New Roman"/>
          <w:lang w:val="lt-LT"/>
        </w:rPr>
      </w:pPr>
    </w:p>
    <w:p w14:paraId="40D1C7C9" w14:textId="77777777" w:rsidR="006A55FB" w:rsidRPr="001866C4" w:rsidRDefault="006A55FB" w:rsidP="006A55FB">
      <w:pPr>
        <w:pStyle w:val="Antrat1"/>
        <w:numPr>
          <w:ilvl w:val="0"/>
          <w:numId w:val="2"/>
        </w:numPr>
        <w:spacing w:before="60" w:after="60"/>
        <w:jc w:val="center"/>
        <w:rPr>
          <w:b/>
          <w:color w:val="000000" w:themeColor="text1"/>
          <w:sz w:val="22"/>
          <w:szCs w:val="22"/>
        </w:rPr>
      </w:pPr>
      <w:bookmarkStart w:id="2" w:name="_Toc329443228"/>
      <w:r w:rsidRPr="001866C4">
        <w:rPr>
          <w:b/>
          <w:color w:val="000000" w:themeColor="text1"/>
          <w:sz w:val="22"/>
          <w:szCs w:val="22"/>
        </w:rPr>
        <w:t>PASIŪLYMO KAINA</w:t>
      </w:r>
      <w:bookmarkEnd w:id="2"/>
      <w:r w:rsidRPr="001866C4">
        <w:rPr>
          <w:b/>
          <w:color w:val="000000" w:themeColor="text1"/>
          <w:sz w:val="22"/>
          <w:szCs w:val="22"/>
        </w:rPr>
        <w:t xml:space="preserve"> </w:t>
      </w:r>
    </w:p>
    <w:p w14:paraId="4AEA3120" w14:textId="77777777" w:rsidR="006A55FB" w:rsidRPr="001866C4" w:rsidRDefault="006A55FB" w:rsidP="006A55FB">
      <w:pPr>
        <w:rPr>
          <w:rFonts w:ascii="Times New Roman" w:hAnsi="Times New Roman" w:cs="Times New Roman"/>
          <w:lang w:val="lt-LT"/>
        </w:rPr>
      </w:pPr>
    </w:p>
    <w:p w14:paraId="156B80EE" w14:textId="7FB4B1C3" w:rsidR="006A55FB" w:rsidRPr="001866C4" w:rsidRDefault="004A7728" w:rsidP="004A7728">
      <w:pPr>
        <w:pStyle w:val="Sraopastraipa"/>
        <w:numPr>
          <w:ilvl w:val="1"/>
          <w:numId w:val="2"/>
        </w:numPr>
        <w:spacing w:before="60" w:after="60"/>
        <w:rPr>
          <w:sz w:val="22"/>
          <w:szCs w:val="22"/>
        </w:rPr>
      </w:pPr>
      <w:r w:rsidRPr="001866C4">
        <w:rPr>
          <w:sz w:val="22"/>
          <w:szCs w:val="22"/>
        </w:rPr>
        <w:t>Siūlomas paslaugas suteiksime už šią pasiūlymo kainą:</w:t>
      </w:r>
    </w:p>
    <w:p w14:paraId="758746D9" w14:textId="1A53A7F3" w:rsidR="004C4343" w:rsidRPr="001866C4" w:rsidRDefault="004C4343" w:rsidP="004C4343">
      <w:pPr>
        <w:pStyle w:val="Sraopastraipa"/>
        <w:spacing w:before="60" w:after="60"/>
        <w:ind w:left="1080"/>
        <w:rPr>
          <w:sz w:val="22"/>
          <w:szCs w:val="22"/>
        </w:rPr>
      </w:pPr>
    </w:p>
    <w:p w14:paraId="5030E44A" w14:textId="53FF5B81" w:rsidR="004C4343" w:rsidRPr="001866C4" w:rsidRDefault="004C4343" w:rsidP="004C4343">
      <w:pPr>
        <w:pStyle w:val="Sraopastraipa"/>
        <w:spacing w:before="60" w:after="60"/>
        <w:ind w:left="1080"/>
        <w:rPr>
          <w:sz w:val="22"/>
          <w:szCs w:val="22"/>
        </w:rPr>
      </w:pPr>
      <w:r w:rsidRPr="001866C4">
        <w:rPr>
          <w:sz w:val="22"/>
          <w:szCs w:val="22"/>
        </w:rPr>
        <w:t>1 pirkimo objekto daliai:</w:t>
      </w: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72"/>
        <w:gridCol w:w="3192"/>
        <w:gridCol w:w="1255"/>
        <w:gridCol w:w="896"/>
        <w:gridCol w:w="1677"/>
        <w:gridCol w:w="21"/>
        <w:gridCol w:w="1815"/>
      </w:tblGrid>
      <w:tr w:rsidR="00941B3D" w:rsidRPr="001866C4" w14:paraId="2564A854" w14:textId="77777777" w:rsidTr="00470466">
        <w:trPr>
          <w:trHeight w:val="309"/>
        </w:trPr>
        <w:tc>
          <w:tcPr>
            <w:tcW w:w="772" w:type="dxa"/>
            <w:shd w:val="clear" w:color="auto" w:fill="F2F2F2" w:themeFill="background1" w:themeFillShade="F2"/>
            <w:vAlign w:val="center"/>
          </w:tcPr>
          <w:p w14:paraId="583DD7F1" w14:textId="77777777" w:rsidR="00941B3D" w:rsidRPr="001866C4" w:rsidRDefault="00941B3D" w:rsidP="002117BF">
            <w:pPr>
              <w:spacing w:before="60" w:after="60"/>
              <w:ind w:firstLine="0"/>
              <w:jc w:val="center"/>
              <w:rPr>
                <w:rFonts w:ascii="Times New Roman" w:hAnsi="Times New Roman" w:cs="Times New Roman"/>
                <w:b/>
                <w:lang w:val="lt-LT"/>
              </w:rPr>
            </w:pPr>
            <w:r w:rsidRPr="001866C4">
              <w:rPr>
                <w:rFonts w:ascii="Times New Roman" w:hAnsi="Times New Roman" w:cs="Times New Roman"/>
                <w:b/>
                <w:lang w:val="lt-LT"/>
              </w:rPr>
              <w:t>Eil. Nr.</w:t>
            </w:r>
          </w:p>
        </w:tc>
        <w:tc>
          <w:tcPr>
            <w:tcW w:w="3192" w:type="dxa"/>
            <w:shd w:val="clear" w:color="auto" w:fill="F2F2F2" w:themeFill="background1" w:themeFillShade="F2"/>
            <w:vAlign w:val="center"/>
          </w:tcPr>
          <w:p w14:paraId="57921C34" w14:textId="77777777" w:rsidR="00941B3D" w:rsidRPr="001866C4" w:rsidRDefault="00941B3D" w:rsidP="002117BF">
            <w:pPr>
              <w:spacing w:before="60" w:after="60"/>
              <w:ind w:firstLine="0"/>
              <w:jc w:val="center"/>
              <w:rPr>
                <w:rFonts w:ascii="Times New Roman" w:hAnsi="Times New Roman" w:cs="Times New Roman"/>
                <w:b/>
                <w:iCs/>
                <w:lang w:val="lt-LT"/>
              </w:rPr>
            </w:pPr>
            <w:r w:rsidRPr="001866C4">
              <w:rPr>
                <w:rFonts w:ascii="Times New Roman" w:hAnsi="Times New Roman" w:cs="Times New Roman"/>
                <w:b/>
                <w:iCs/>
                <w:lang w:val="lt-LT"/>
              </w:rPr>
              <w:t>Pirkimo objektas, mato vienetas</w:t>
            </w:r>
          </w:p>
        </w:tc>
        <w:tc>
          <w:tcPr>
            <w:tcW w:w="1255" w:type="dxa"/>
            <w:shd w:val="clear" w:color="auto" w:fill="F2F2F2" w:themeFill="background1" w:themeFillShade="F2"/>
            <w:vAlign w:val="center"/>
          </w:tcPr>
          <w:p w14:paraId="7D1304AD" w14:textId="77777777" w:rsidR="00941B3D" w:rsidRPr="001866C4" w:rsidRDefault="00941B3D" w:rsidP="002117BF">
            <w:pPr>
              <w:spacing w:before="60" w:after="60"/>
              <w:ind w:firstLine="0"/>
              <w:jc w:val="center"/>
              <w:rPr>
                <w:rFonts w:ascii="Times New Roman" w:hAnsi="Times New Roman" w:cs="Times New Roman"/>
                <w:b/>
                <w:lang w:val="lt-LT"/>
              </w:rPr>
            </w:pPr>
            <w:r w:rsidRPr="001866C4">
              <w:rPr>
                <w:rFonts w:ascii="Times New Roman" w:hAnsi="Times New Roman" w:cs="Times New Roman"/>
                <w:b/>
                <w:lang w:val="lt-LT"/>
              </w:rPr>
              <w:t>Matavimo vnt.</w:t>
            </w:r>
          </w:p>
          <w:p w14:paraId="1DE9136D" w14:textId="171038A1" w:rsidR="006F375F" w:rsidRPr="001866C4" w:rsidRDefault="006F375F" w:rsidP="006F375F">
            <w:pPr>
              <w:spacing w:before="60" w:after="60"/>
              <w:ind w:firstLine="0"/>
              <w:rPr>
                <w:rFonts w:ascii="Times New Roman" w:hAnsi="Times New Roman" w:cs="Times New Roman"/>
                <w:b/>
                <w:lang w:val="lt-LT"/>
              </w:rPr>
            </w:pPr>
          </w:p>
        </w:tc>
        <w:tc>
          <w:tcPr>
            <w:tcW w:w="896" w:type="dxa"/>
            <w:shd w:val="clear" w:color="auto" w:fill="F2F2F2" w:themeFill="background1" w:themeFillShade="F2"/>
            <w:vAlign w:val="center"/>
          </w:tcPr>
          <w:p w14:paraId="1B50E710" w14:textId="6B1CAF2C" w:rsidR="00941B3D" w:rsidRPr="001866C4" w:rsidRDefault="00941B3D" w:rsidP="002117BF">
            <w:pPr>
              <w:spacing w:before="60" w:after="60"/>
              <w:ind w:firstLine="0"/>
              <w:jc w:val="center"/>
              <w:rPr>
                <w:rFonts w:ascii="Times New Roman" w:hAnsi="Times New Roman" w:cs="Times New Roman"/>
                <w:b/>
                <w:lang w:val="lt-LT"/>
              </w:rPr>
            </w:pPr>
            <w:r w:rsidRPr="001866C4">
              <w:rPr>
                <w:rFonts w:ascii="Times New Roman" w:hAnsi="Times New Roman" w:cs="Times New Roman"/>
                <w:b/>
                <w:lang w:val="lt-LT"/>
              </w:rPr>
              <w:t>Kiekis, vnt.</w:t>
            </w:r>
          </w:p>
        </w:tc>
        <w:tc>
          <w:tcPr>
            <w:tcW w:w="1698" w:type="dxa"/>
            <w:gridSpan w:val="2"/>
            <w:shd w:val="clear" w:color="auto" w:fill="F2F2F2" w:themeFill="background1" w:themeFillShade="F2"/>
            <w:vAlign w:val="center"/>
          </w:tcPr>
          <w:p w14:paraId="09BD0112" w14:textId="1960BDFB" w:rsidR="00941B3D" w:rsidRPr="001866C4" w:rsidRDefault="00941B3D" w:rsidP="00941B3D">
            <w:pPr>
              <w:spacing w:before="60" w:after="60"/>
              <w:ind w:firstLine="0"/>
              <w:jc w:val="center"/>
              <w:rPr>
                <w:rFonts w:ascii="Times New Roman" w:hAnsi="Times New Roman" w:cs="Times New Roman"/>
                <w:b/>
                <w:lang w:val="lt-LT"/>
              </w:rPr>
            </w:pPr>
            <w:r w:rsidRPr="001866C4">
              <w:rPr>
                <w:rFonts w:ascii="Times New Roman" w:hAnsi="Times New Roman" w:cs="Times New Roman"/>
                <w:b/>
                <w:lang w:val="lt-LT"/>
              </w:rPr>
              <w:t>Vieneto įkainis EUR be PVM</w:t>
            </w:r>
          </w:p>
        </w:tc>
        <w:tc>
          <w:tcPr>
            <w:tcW w:w="1815" w:type="dxa"/>
            <w:shd w:val="clear" w:color="auto" w:fill="F2F2F2" w:themeFill="background1" w:themeFillShade="F2"/>
            <w:vAlign w:val="center"/>
          </w:tcPr>
          <w:p w14:paraId="32DEC21E" w14:textId="77777777" w:rsidR="00941B3D" w:rsidRPr="001866C4" w:rsidRDefault="00941B3D" w:rsidP="002117BF">
            <w:pPr>
              <w:spacing w:before="60" w:after="60"/>
              <w:ind w:firstLine="0"/>
              <w:jc w:val="center"/>
              <w:rPr>
                <w:rFonts w:ascii="Times New Roman" w:hAnsi="Times New Roman" w:cs="Times New Roman"/>
                <w:b/>
                <w:lang w:val="lt-LT"/>
              </w:rPr>
            </w:pPr>
            <w:r w:rsidRPr="001866C4">
              <w:rPr>
                <w:rFonts w:ascii="Times New Roman" w:hAnsi="Times New Roman" w:cs="Times New Roman"/>
                <w:b/>
                <w:lang w:val="lt-LT"/>
              </w:rPr>
              <w:t>Pasiūlymo kaina EUR</w:t>
            </w:r>
            <w:r w:rsidRPr="001866C4">
              <w:rPr>
                <w:rFonts w:ascii="Times New Roman" w:hAnsi="Times New Roman" w:cs="Times New Roman"/>
                <w:b/>
                <w:color w:val="FF0000"/>
                <w:lang w:val="lt-LT"/>
              </w:rPr>
              <w:t xml:space="preserve"> </w:t>
            </w:r>
            <w:r w:rsidRPr="001866C4">
              <w:rPr>
                <w:rFonts w:ascii="Times New Roman" w:hAnsi="Times New Roman" w:cs="Times New Roman"/>
                <w:b/>
                <w:lang w:val="lt-LT"/>
              </w:rPr>
              <w:t>be PVM</w:t>
            </w:r>
          </w:p>
          <w:p w14:paraId="26C9C3AE" w14:textId="34E202C7" w:rsidR="00941B3D" w:rsidRPr="001866C4" w:rsidRDefault="00941B3D" w:rsidP="002117BF">
            <w:pPr>
              <w:spacing w:before="60" w:after="60"/>
              <w:ind w:firstLine="0"/>
              <w:jc w:val="center"/>
              <w:rPr>
                <w:rFonts w:ascii="Times New Roman" w:hAnsi="Times New Roman" w:cs="Times New Roman"/>
                <w:i/>
                <w:lang w:val="lt-LT"/>
              </w:rPr>
            </w:pPr>
            <w:r w:rsidRPr="001866C4">
              <w:rPr>
                <w:rFonts w:ascii="Times New Roman" w:hAnsi="Times New Roman" w:cs="Times New Roman"/>
                <w:i/>
                <w:lang w:val="lt-LT"/>
              </w:rPr>
              <w:t>(4x5)</w:t>
            </w:r>
          </w:p>
        </w:tc>
      </w:tr>
      <w:tr w:rsidR="00941B3D" w:rsidRPr="001866C4" w14:paraId="04B8045F" w14:textId="77777777" w:rsidTr="00470466">
        <w:trPr>
          <w:trHeight w:val="183"/>
        </w:trPr>
        <w:tc>
          <w:tcPr>
            <w:tcW w:w="772" w:type="dxa"/>
            <w:vAlign w:val="center"/>
          </w:tcPr>
          <w:p w14:paraId="219A683F" w14:textId="77777777" w:rsidR="00941B3D" w:rsidRPr="001866C4" w:rsidRDefault="00941B3D" w:rsidP="002B3F64">
            <w:pPr>
              <w:spacing w:after="60"/>
              <w:ind w:firstLine="34"/>
              <w:jc w:val="center"/>
              <w:rPr>
                <w:rFonts w:ascii="Times New Roman" w:hAnsi="Times New Roman" w:cs="Times New Roman"/>
                <w:i/>
                <w:lang w:val="lt-LT"/>
              </w:rPr>
            </w:pPr>
            <w:r w:rsidRPr="001866C4">
              <w:rPr>
                <w:rFonts w:ascii="Times New Roman" w:hAnsi="Times New Roman" w:cs="Times New Roman"/>
                <w:i/>
                <w:lang w:val="lt-LT"/>
              </w:rPr>
              <w:t>1</w:t>
            </w:r>
          </w:p>
        </w:tc>
        <w:tc>
          <w:tcPr>
            <w:tcW w:w="3192" w:type="dxa"/>
            <w:vAlign w:val="center"/>
          </w:tcPr>
          <w:p w14:paraId="3B9E0889" w14:textId="77777777" w:rsidR="00941B3D" w:rsidRPr="001866C4" w:rsidRDefault="00941B3D" w:rsidP="005F3F46">
            <w:pPr>
              <w:spacing w:after="60"/>
              <w:ind w:firstLine="0"/>
              <w:jc w:val="center"/>
              <w:rPr>
                <w:rFonts w:ascii="Times New Roman" w:hAnsi="Times New Roman" w:cs="Times New Roman"/>
                <w:i/>
                <w:iCs/>
                <w:lang w:val="lt-LT"/>
              </w:rPr>
            </w:pPr>
            <w:r w:rsidRPr="001866C4">
              <w:rPr>
                <w:rFonts w:ascii="Times New Roman" w:hAnsi="Times New Roman" w:cs="Times New Roman"/>
                <w:i/>
                <w:iCs/>
                <w:lang w:val="lt-LT"/>
              </w:rPr>
              <w:t>2</w:t>
            </w:r>
          </w:p>
        </w:tc>
        <w:tc>
          <w:tcPr>
            <w:tcW w:w="1255" w:type="dxa"/>
          </w:tcPr>
          <w:p w14:paraId="02154244" w14:textId="1614A4C4" w:rsidR="00941B3D" w:rsidRPr="001866C4" w:rsidRDefault="00941B3D" w:rsidP="008D18D5">
            <w:pPr>
              <w:spacing w:after="60"/>
              <w:ind w:hanging="56"/>
              <w:jc w:val="center"/>
              <w:rPr>
                <w:rFonts w:ascii="Times New Roman" w:hAnsi="Times New Roman" w:cs="Times New Roman"/>
                <w:i/>
                <w:lang w:val="lt-LT"/>
              </w:rPr>
            </w:pPr>
            <w:r w:rsidRPr="001866C4">
              <w:rPr>
                <w:rFonts w:ascii="Times New Roman" w:hAnsi="Times New Roman" w:cs="Times New Roman"/>
                <w:i/>
                <w:lang w:val="lt-LT"/>
              </w:rPr>
              <w:t>3</w:t>
            </w:r>
          </w:p>
        </w:tc>
        <w:tc>
          <w:tcPr>
            <w:tcW w:w="896" w:type="dxa"/>
            <w:vAlign w:val="center"/>
          </w:tcPr>
          <w:p w14:paraId="38BA4CD5" w14:textId="5D916C20" w:rsidR="00941B3D" w:rsidRPr="001866C4" w:rsidRDefault="00941B3D" w:rsidP="008D18D5">
            <w:pPr>
              <w:spacing w:after="60"/>
              <w:ind w:hanging="56"/>
              <w:jc w:val="center"/>
              <w:rPr>
                <w:rFonts w:ascii="Times New Roman" w:hAnsi="Times New Roman" w:cs="Times New Roman"/>
                <w:i/>
                <w:lang w:val="lt-LT"/>
              </w:rPr>
            </w:pPr>
            <w:r w:rsidRPr="001866C4">
              <w:rPr>
                <w:rFonts w:ascii="Times New Roman" w:hAnsi="Times New Roman" w:cs="Times New Roman"/>
                <w:i/>
                <w:lang w:val="lt-LT"/>
              </w:rPr>
              <w:t>4</w:t>
            </w:r>
          </w:p>
        </w:tc>
        <w:tc>
          <w:tcPr>
            <w:tcW w:w="1698" w:type="dxa"/>
            <w:gridSpan w:val="2"/>
            <w:vAlign w:val="center"/>
          </w:tcPr>
          <w:p w14:paraId="5E2251C8" w14:textId="2EEDEDAE" w:rsidR="00941B3D" w:rsidRPr="001866C4" w:rsidRDefault="00941B3D" w:rsidP="005F3F46">
            <w:pPr>
              <w:spacing w:after="60"/>
              <w:ind w:hanging="18"/>
              <w:jc w:val="center"/>
              <w:rPr>
                <w:rFonts w:ascii="Times New Roman" w:hAnsi="Times New Roman" w:cs="Times New Roman"/>
                <w:i/>
                <w:lang w:val="lt-LT"/>
              </w:rPr>
            </w:pPr>
            <w:r w:rsidRPr="001866C4">
              <w:rPr>
                <w:rFonts w:ascii="Times New Roman" w:hAnsi="Times New Roman" w:cs="Times New Roman"/>
                <w:i/>
                <w:lang w:val="lt-LT"/>
              </w:rPr>
              <w:t>5</w:t>
            </w:r>
          </w:p>
        </w:tc>
        <w:tc>
          <w:tcPr>
            <w:tcW w:w="1815" w:type="dxa"/>
            <w:vAlign w:val="center"/>
          </w:tcPr>
          <w:p w14:paraId="65A84DA8" w14:textId="3B8EDF2B" w:rsidR="00941B3D" w:rsidRPr="001866C4" w:rsidRDefault="00941B3D" w:rsidP="005F3F46">
            <w:pPr>
              <w:spacing w:after="60"/>
              <w:ind w:firstLine="0"/>
              <w:jc w:val="center"/>
              <w:rPr>
                <w:rFonts w:ascii="Times New Roman" w:hAnsi="Times New Roman" w:cs="Times New Roman"/>
                <w:i/>
                <w:lang w:val="lt-LT"/>
              </w:rPr>
            </w:pPr>
            <w:r w:rsidRPr="001866C4">
              <w:rPr>
                <w:rFonts w:ascii="Times New Roman" w:hAnsi="Times New Roman" w:cs="Times New Roman"/>
                <w:i/>
                <w:lang w:val="lt-LT"/>
              </w:rPr>
              <w:t>6</w:t>
            </w:r>
            <w:r w:rsidR="006F375F" w:rsidRPr="001866C4">
              <w:rPr>
                <w:rFonts w:ascii="Times New Roman" w:hAnsi="Times New Roman" w:cs="Times New Roman"/>
                <w:i/>
                <w:lang w:val="lt-LT"/>
              </w:rPr>
              <w:t xml:space="preserve"> (4x5)</w:t>
            </w:r>
          </w:p>
        </w:tc>
      </w:tr>
      <w:tr w:rsidR="00941B3D" w:rsidRPr="001866C4" w14:paraId="1D683E4B" w14:textId="77777777" w:rsidTr="00470466">
        <w:tc>
          <w:tcPr>
            <w:tcW w:w="772" w:type="dxa"/>
          </w:tcPr>
          <w:p w14:paraId="228C57ED" w14:textId="77777777" w:rsidR="00941B3D" w:rsidRPr="001866C4" w:rsidRDefault="00941B3D" w:rsidP="005F3F46">
            <w:pPr>
              <w:spacing w:before="60" w:after="60"/>
              <w:ind w:firstLine="0"/>
              <w:jc w:val="center"/>
              <w:rPr>
                <w:rFonts w:ascii="Times New Roman" w:hAnsi="Times New Roman" w:cs="Times New Roman"/>
                <w:lang w:val="lt-LT"/>
              </w:rPr>
            </w:pPr>
            <w:r w:rsidRPr="001866C4">
              <w:rPr>
                <w:rFonts w:ascii="Times New Roman" w:hAnsi="Times New Roman" w:cs="Times New Roman"/>
                <w:lang w:val="lt-LT"/>
              </w:rPr>
              <w:t>1.</w:t>
            </w:r>
          </w:p>
        </w:tc>
        <w:tc>
          <w:tcPr>
            <w:tcW w:w="3192" w:type="dxa"/>
            <w:tcBorders>
              <w:top w:val="single" w:sz="4" w:space="0" w:color="auto"/>
              <w:left w:val="single" w:sz="4" w:space="0" w:color="auto"/>
              <w:bottom w:val="single" w:sz="4" w:space="0" w:color="auto"/>
              <w:right w:val="single" w:sz="4" w:space="0" w:color="auto"/>
            </w:tcBorders>
          </w:tcPr>
          <w:p w14:paraId="422F56BB" w14:textId="3BDA4A7B" w:rsidR="00941B3D" w:rsidRPr="001866C4" w:rsidRDefault="00D147EC" w:rsidP="00DA2225">
            <w:pPr>
              <w:spacing w:before="60" w:after="60"/>
              <w:ind w:firstLine="0"/>
              <w:rPr>
                <w:rFonts w:ascii="Times New Roman" w:hAnsi="Times New Roman" w:cs="Times New Roman"/>
                <w:iCs/>
                <w:lang w:val="lt-LT"/>
              </w:rPr>
            </w:pPr>
            <w:r w:rsidRPr="001866C4">
              <w:rPr>
                <w:rFonts w:ascii="Times New Roman" w:hAnsi="Times New Roman" w:cs="Times New Roman"/>
                <w:iCs/>
                <w:lang w:val="lt-LT"/>
              </w:rPr>
              <w:t>Smurto artimoje aplinkoje k</w:t>
            </w:r>
            <w:r w:rsidR="007F7DEA" w:rsidRPr="001866C4">
              <w:rPr>
                <w:rFonts w:ascii="Times New Roman" w:hAnsi="Times New Roman" w:cs="Times New Roman"/>
                <w:iCs/>
                <w:lang w:val="lt-LT"/>
              </w:rPr>
              <w:t>omunikacinė</w:t>
            </w:r>
            <w:r w:rsidR="00B14522" w:rsidRPr="001866C4">
              <w:rPr>
                <w:rFonts w:ascii="Times New Roman" w:hAnsi="Times New Roman" w:cs="Times New Roman"/>
                <w:iCs/>
                <w:lang w:val="lt-LT"/>
              </w:rPr>
              <w:t xml:space="preserve"> kampanija (kampanijos </w:t>
            </w:r>
            <w:r w:rsidRPr="001866C4">
              <w:rPr>
                <w:rFonts w:ascii="Times New Roman" w:hAnsi="Times New Roman" w:cs="Times New Roman"/>
                <w:iCs/>
                <w:lang w:val="lt-LT"/>
              </w:rPr>
              <w:t>sukūrimas ir įgyvendinimas:</w:t>
            </w:r>
            <w:r w:rsidR="00B14522" w:rsidRPr="001866C4">
              <w:rPr>
                <w:rFonts w:ascii="Times New Roman" w:hAnsi="Times New Roman" w:cs="Times New Roman"/>
                <w:iCs/>
                <w:lang w:val="lt-LT"/>
              </w:rPr>
              <w:t xml:space="preserve"> vaizdo klipų paruošimas ir translia</w:t>
            </w:r>
            <w:r w:rsidRPr="001866C4">
              <w:rPr>
                <w:rFonts w:ascii="Times New Roman" w:hAnsi="Times New Roman" w:cs="Times New Roman"/>
                <w:iCs/>
                <w:lang w:val="lt-LT"/>
              </w:rPr>
              <w:t>cija</w:t>
            </w:r>
            <w:r w:rsidR="00B14522" w:rsidRPr="001866C4">
              <w:rPr>
                <w:rFonts w:ascii="Times New Roman" w:hAnsi="Times New Roman" w:cs="Times New Roman"/>
                <w:iCs/>
                <w:lang w:val="lt-LT"/>
              </w:rPr>
              <w:t xml:space="preserve"> (internete ir televizijoje); reklaminių skydelių (</w:t>
            </w:r>
            <w:proofErr w:type="spellStart"/>
            <w:r w:rsidR="00B14522" w:rsidRPr="001866C4">
              <w:rPr>
                <w:rFonts w:ascii="Times New Roman" w:hAnsi="Times New Roman" w:cs="Times New Roman"/>
                <w:iCs/>
                <w:lang w:val="lt-LT"/>
              </w:rPr>
              <w:t>banerių</w:t>
            </w:r>
            <w:proofErr w:type="spellEnd"/>
            <w:r w:rsidR="00B14522" w:rsidRPr="001866C4">
              <w:rPr>
                <w:rFonts w:ascii="Times New Roman" w:hAnsi="Times New Roman" w:cs="Times New Roman"/>
                <w:iCs/>
                <w:lang w:val="lt-LT"/>
              </w:rPr>
              <w:t>) paruošimas (internetui) ir transliacija)</w:t>
            </w:r>
          </w:p>
          <w:p w14:paraId="0298D343" w14:textId="759D8605" w:rsidR="006A07F2" w:rsidRPr="001866C4" w:rsidRDefault="007F7DEA" w:rsidP="004C4343">
            <w:pPr>
              <w:spacing w:before="60" w:after="60"/>
              <w:ind w:firstLine="0"/>
              <w:jc w:val="left"/>
              <w:rPr>
                <w:rFonts w:ascii="Times New Roman" w:hAnsi="Times New Roman" w:cs="Times New Roman"/>
                <w:i/>
                <w:lang w:val="lt-LT"/>
              </w:rPr>
            </w:pPr>
            <w:r w:rsidRPr="001866C4">
              <w:rPr>
                <w:rFonts w:ascii="Times New Roman" w:hAnsi="Times New Roman" w:cs="Times New Roman"/>
                <w:i/>
                <w:lang w:val="lt-LT"/>
              </w:rPr>
              <w:t xml:space="preserve">Tiekėjo siūlomi </w:t>
            </w:r>
            <w:r w:rsidR="008E06F5" w:rsidRPr="001866C4">
              <w:rPr>
                <w:rFonts w:ascii="Times New Roman" w:hAnsi="Times New Roman" w:cs="Times New Roman"/>
                <w:i/>
                <w:lang w:val="lt-LT"/>
              </w:rPr>
              <w:t xml:space="preserve">du </w:t>
            </w:r>
            <w:r w:rsidR="008E06F5" w:rsidRPr="001866C4">
              <w:rPr>
                <w:rFonts w:ascii="Times New Roman" w:eastAsia="Times New Roman" w:hAnsi="Times New Roman" w:cs="Times New Roman"/>
                <w:i/>
                <w:lang w:val="lt-LT"/>
              </w:rPr>
              <w:t>nacionalinės aprėpties televizijos</w:t>
            </w:r>
            <w:r w:rsidRPr="001866C4">
              <w:rPr>
                <w:rFonts w:ascii="Times New Roman" w:hAnsi="Times New Roman" w:cs="Times New Roman"/>
                <w:i/>
                <w:lang w:val="lt-LT"/>
              </w:rPr>
              <w:t xml:space="preserve"> kanalai – </w:t>
            </w:r>
            <w:r w:rsidRPr="001866C4">
              <w:rPr>
                <w:rFonts w:ascii="Times New Roman" w:hAnsi="Times New Roman" w:cs="Times New Roman"/>
                <w:i/>
                <w:color w:val="0070C0"/>
                <w:lang w:val="lt-LT"/>
              </w:rPr>
              <w:t>(</w:t>
            </w:r>
            <w:r w:rsidR="00652FA1" w:rsidRPr="001866C4">
              <w:rPr>
                <w:rFonts w:ascii="Times New Roman" w:hAnsi="Times New Roman" w:cs="Times New Roman"/>
                <w:i/>
                <w:color w:val="0070C0"/>
                <w:lang w:val="lt-LT"/>
              </w:rPr>
              <w:t>šioje vietoje</w:t>
            </w:r>
            <w:r w:rsidRPr="001866C4">
              <w:rPr>
                <w:rFonts w:ascii="Times New Roman" w:hAnsi="Times New Roman" w:cs="Times New Roman"/>
                <w:i/>
                <w:color w:val="0070C0"/>
                <w:lang w:val="lt-LT"/>
              </w:rPr>
              <w:t xml:space="preserve"> tiekėjas</w:t>
            </w:r>
            <w:r w:rsidR="00652FA1" w:rsidRPr="001866C4">
              <w:rPr>
                <w:rFonts w:ascii="Times New Roman" w:hAnsi="Times New Roman" w:cs="Times New Roman"/>
                <w:i/>
                <w:color w:val="0070C0"/>
                <w:lang w:val="lt-LT"/>
              </w:rPr>
              <w:t xml:space="preserve"> įrašo savo siūlymą</w:t>
            </w:r>
            <w:r w:rsidRPr="001866C4">
              <w:rPr>
                <w:rFonts w:ascii="Times New Roman" w:hAnsi="Times New Roman" w:cs="Times New Roman"/>
                <w:i/>
                <w:color w:val="0070C0"/>
                <w:lang w:val="lt-LT"/>
              </w:rPr>
              <w:t>)</w:t>
            </w:r>
            <w:r w:rsidR="00DA2225" w:rsidRPr="001866C4">
              <w:rPr>
                <w:rFonts w:ascii="Times New Roman" w:hAnsi="Times New Roman" w:cs="Times New Roman"/>
                <w:i/>
                <w:color w:val="0070C0"/>
                <w:lang w:val="lt-LT"/>
              </w:rPr>
              <w:t>*;</w:t>
            </w:r>
          </w:p>
          <w:p w14:paraId="10793176" w14:textId="77777777" w:rsidR="003F5D4D" w:rsidRDefault="007F7DEA" w:rsidP="004C4343">
            <w:pPr>
              <w:spacing w:before="60" w:after="60"/>
              <w:ind w:firstLine="0"/>
              <w:jc w:val="left"/>
              <w:rPr>
                <w:rFonts w:ascii="Times New Roman" w:hAnsi="Times New Roman" w:cs="Times New Roman"/>
                <w:i/>
                <w:lang w:val="lt-LT"/>
              </w:rPr>
            </w:pPr>
            <w:r w:rsidRPr="001866C4">
              <w:rPr>
                <w:rFonts w:ascii="Times New Roman" w:hAnsi="Times New Roman" w:cs="Times New Roman"/>
                <w:i/>
                <w:lang w:val="lt-LT"/>
              </w:rPr>
              <w:t xml:space="preserve">Tiekėjo siūlomi </w:t>
            </w:r>
            <w:r w:rsidR="008E06F5" w:rsidRPr="001866C4">
              <w:rPr>
                <w:rFonts w:ascii="Times New Roman" w:hAnsi="Times New Roman" w:cs="Times New Roman"/>
                <w:i/>
                <w:lang w:val="lt-LT"/>
              </w:rPr>
              <w:t xml:space="preserve">ne mažiau kaip du </w:t>
            </w:r>
            <w:r w:rsidRPr="001866C4">
              <w:rPr>
                <w:rFonts w:ascii="Times New Roman" w:hAnsi="Times New Roman" w:cs="Times New Roman"/>
                <w:i/>
                <w:lang w:val="lt-LT"/>
              </w:rPr>
              <w:t xml:space="preserve">naujienų portalai – </w:t>
            </w:r>
            <w:r w:rsidRPr="001866C4">
              <w:rPr>
                <w:rFonts w:ascii="Times New Roman" w:hAnsi="Times New Roman" w:cs="Times New Roman"/>
                <w:i/>
                <w:color w:val="0070C0"/>
                <w:lang w:val="lt-LT"/>
              </w:rPr>
              <w:t>(</w:t>
            </w:r>
            <w:r w:rsidR="00652FA1" w:rsidRPr="001866C4">
              <w:rPr>
                <w:rFonts w:ascii="Times New Roman" w:hAnsi="Times New Roman" w:cs="Times New Roman"/>
                <w:i/>
                <w:color w:val="0070C0"/>
                <w:lang w:val="lt-LT"/>
              </w:rPr>
              <w:t xml:space="preserve">šioje </w:t>
            </w:r>
            <w:r w:rsidR="00652FA1" w:rsidRPr="001866C4">
              <w:rPr>
                <w:rFonts w:ascii="Times New Roman" w:hAnsi="Times New Roman" w:cs="Times New Roman"/>
                <w:i/>
                <w:color w:val="0070C0"/>
                <w:lang w:val="lt-LT"/>
              </w:rPr>
              <w:lastRenderedPageBreak/>
              <w:t>vietoje tiekėjas įrašo savo siūlymą</w:t>
            </w:r>
            <w:r w:rsidRPr="001866C4">
              <w:rPr>
                <w:rFonts w:ascii="Times New Roman" w:hAnsi="Times New Roman" w:cs="Times New Roman"/>
                <w:i/>
                <w:color w:val="0070C0"/>
                <w:lang w:val="lt-LT"/>
              </w:rPr>
              <w:t>)</w:t>
            </w:r>
            <w:r w:rsidR="00652FA1" w:rsidRPr="003F5D4D">
              <w:rPr>
                <w:rFonts w:ascii="Times New Roman" w:hAnsi="Times New Roman" w:cs="Times New Roman"/>
                <w:i/>
                <w:color w:val="0070C0"/>
                <w:lang w:val="lt-LT"/>
              </w:rPr>
              <w:t>*</w:t>
            </w:r>
          </w:p>
          <w:p w14:paraId="7D15E766" w14:textId="146B44DA" w:rsidR="00D675B9" w:rsidRPr="001866C4" w:rsidRDefault="003F5D4D" w:rsidP="004C4343">
            <w:pPr>
              <w:spacing w:before="60" w:after="60"/>
              <w:ind w:firstLine="0"/>
              <w:jc w:val="left"/>
              <w:rPr>
                <w:rFonts w:ascii="Times New Roman" w:hAnsi="Times New Roman" w:cs="Times New Roman"/>
                <w:iCs/>
                <w:highlight w:val="yellow"/>
                <w:lang w:val="lt-LT"/>
              </w:rPr>
            </w:pPr>
            <w:r>
              <w:rPr>
                <w:rStyle w:val="cf01"/>
                <w:rFonts w:ascii="Times New Roman" w:hAnsi="Times New Roman" w:cs="Times New Roman"/>
                <w:i/>
                <w:sz w:val="22"/>
                <w:szCs w:val="22"/>
                <w:lang w:val="lt-LT"/>
              </w:rPr>
              <w:t>*</w:t>
            </w:r>
            <w:r w:rsidR="00D675B9" w:rsidRPr="001866C4">
              <w:rPr>
                <w:rStyle w:val="cf01"/>
                <w:rFonts w:ascii="Times New Roman" w:hAnsi="Times New Roman" w:cs="Times New Roman"/>
                <w:sz w:val="22"/>
                <w:szCs w:val="22"/>
                <w:lang w:val="lt-LT"/>
              </w:rPr>
              <w:t>tiekėjas, nurodydamas kanalus/portalus, turi pateikti ir jų užpildytą pasirašytą pirkimo sąlygų 4.</w:t>
            </w:r>
            <w:r w:rsidR="000C185C" w:rsidRPr="001866C4">
              <w:rPr>
                <w:rStyle w:val="cf01"/>
                <w:rFonts w:ascii="Times New Roman" w:hAnsi="Times New Roman" w:cs="Times New Roman"/>
                <w:sz w:val="22"/>
                <w:szCs w:val="22"/>
                <w:lang w:val="lt-LT"/>
              </w:rPr>
              <w:t>5</w:t>
            </w:r>
            <w:r w:rsidR="00D675B9" w:rsidRPr="001866C4">
              <w:rPr>
                <w:rStyle w:val="cf01"/>
                <w:rFonts w:ascii="Times New Roman" w:hAnsi="Times New Roman" w:cs="Times New Roman"/>
                <w:sz w:val="22"/>
                <w:szCs w:val="22"/>
                <w:lang w:val="lt-LT"/>
              </w:rPr>
              <w:t xml:space="preserve"> priedą.</w:t>
            </w:r>
          </w:p>
        </w:tc>
        <w:tc>
          <w:tcPr>
            <w:tcW w:w="1255" w:type="dxa"/>
          </w:tcPr>
          <w:p w14:paraId="6976AA17" w14:textId="7FECC2CC" w:rsidR="00941B3D" w:rsidRPr="001866C4" w:rsidRDefault="00B14522" w:rsidP="005F3F46">
            <w:pPr>
              <w:spacing w:before="60" w:after="60"/>
              <w:ind w:firstLine="0"/>
              <w:jc w:val="center"/>
              <w:rPr>
                <w:rFonts w:ascii="Times New Roman" w:hAnsi="Times New Roman" w:cs="Times New Roman"/>
                <w:lang w:val="lt-LT"/>
              </w:rPr>
            </w:pPr>
            <w:r w:rsidRPr="001866C4">
              <w:rPr>
                <w:rFonts w:ascii="Times New Roman" w:hAnsi="Times New Roman" w:cs="Times New Roman"/>
                <w:lang w:val="lt-LT"/>
              </w:rPr>
              <w:lastRenderedPageBreak/>
              <w:t>kampanija</w:t>
            </w:r>
          </w:p>
        </w:tc>
        <w:tc>
          <w:tcPr>
            <w:tcW w:w="896" w:type="dxa"/>
          </w:tcPr>
          <w:p w14:paraId="4C5B3F1F" w14:textId="38FA0D5D" w:rsidR="00941B3D" w:rsidRPr="001866C4" w:rsidRDefault="00B14522" w:rsidP="005F3F46">
            <w:pPr>
              <w:spacing w:before="60" w:after="60"/>
              <w:ind w:firstLine="0"/>
              <w:jc w:val="center"/>
              <w:rPr>
                <w:rFonts w:ascii="Times New Roman" w:hAnsi="Times New Roman" w:cs="Times New Roman"/>
                <w:lang w:val="lt-LT"/>
              </w:rPr>
            </w:pPr>
            <w:r w:rsidRPr="001866C4">
              <w:rPr>
                <w:rFonts w:ascii="Times New Roman" w:hAnsi="Times New Roman" w:cs="Times New Roman"/>
                <w:lang w:val="lt-LT"/>
              </w:rPr>
              <w:t>3</w:t>
            </w:r>
          </w:p>
        </w:tc>
        <w:tc>
          <w:tcPr>
            <w:tcW w:w="1698" w:type="dxa"/>
            <w:gridSpan w:val="2"/>
          </w:tcPr>
          <w:p w14:paraId="639166E5" w14:textId="77777777" w:rsidR="00941B3D" w:rsidRPr="001866C4" w:rsidRDefault="00941B3D" w:rsidP="005F3F46">
            <w:pPr>
              <w:spacing w:before="60" w:after="60"/>
              <w:ind w:firstLine="0"/>
              <w:rPr>
                <w:rFonts w:ascii="Times New Roman" w:hAnsi="Times New Roman" w:cs="Times New Roman"/>
                <w:lang w:val="lt-LT"/>
              </w:rPr>
            </w:pPr>
          </w:p>
        </w:tc>
        <w:tc>
          <w:tcPr>
            <w:tcW w:w="1815" w:type="dxa"/>
          </w:tcPr>
          <w:p w14:paraId="5C2548D7" w14:textId="77777777" w:rsidR="00941B3D" w:rsidRPr="001866C4" w:rsidRDefault="00941B3D" w:rsidP="005F3F46">
            <w:pPr>
              <w:spacing w:before="60" w:after="60"/>
              <w:ind w:firstLine="0"/>
              <w:rPr>
                <w:rFonts w:ascii="Times New Roman" w:hAnsi="Times New Roman" w:cs="Times New Roman"/>
                <w:lang w:val="lt-LT"/>
              </w:rPr>
            </w:pPr>
          </w:p>
        </w:tc>
      </w:tr>
      <w:tr w:rsidR="004C4343" w:rsidRPr="001866C4" w14:paraId="016B6AC1" w14:textId="77777777" w:rsidTr="004C4343">
        <w:tc>
          <w:tcPr>
            <w:tcW w:w="7792" w:type="dxa"/>
            <w:gridSpan w:val="5"/>
          </w:tcPr>
          <w:p w14:paraId="39D1FF85" w14:textId="77777777" w:rsidR="004C4343" w:rsidRPr="001866C4" w:rsidRDefault="004C4343" w:rsidP="007552E3">
            <w:pPr>
              <w:spacing w:before="60" w:after="60"/>
              <w:ind w:firstLine="41"/>
              <w:jc w:val="right"/>
              <w:rPr>
                <w:rFonts w:ascii="Times New Roman" w:hAnsi="Times New Roman" w:cs="Times New Roman"/>
                <w:lang w:val="lt-LT"/>
              </w:rPr>
            </w:pPr>
            <w:r w:rsidRPr="001866C4">
              <w:rPr>
                <w:rFonts w:ascii="Times New Roman" w:hAnsi="Times New Roman" w:cs="Times New Roman"/>
                <w:b/>
                <w:bCs/>
                <w:lang w:val="lt-LT"/>
              </w:rPr>
              <w:t xml:space="preserve">Pasiūlymo kaina EUR be PVM </w:t>
            </w:r>
            <w:r w:rsidRPr="001866C4">
              <w:rPr>
                <w:rFonts w:ascii="Times New Roman" w:hAnsi="Times New Roman" w:cs="Times New Roman"/>
                <w:lang w:val="lt-LT"/>
              </w:rPr>
              <w:t>(</w:t>
            </w:r>
            <w:r w:rsidRPr="001866C4">
              <w:rPr>
                <w:rFonts w:ascii="Times New Roman" w:hAnsi="Times New Roman" w:cs="Times New Roman"/>
                <w:i/>
                <w:iCs/>
                <w:lang w:val="lt-LT"/>
              </w:rPr>
              <w:t>skliausteliuose nurodykite pasiūlymo kainą žodžiu</w:t>
            </w:r>
            <w:r w:rsidRPr="001866C4">
              <w:rPr>
                <w:rFonts w:ascii="Times New Roman" w:hAnsi="Times New Roman" w:cs="Times New Roman"/>
                <w:lang w:val="lt-LT"/>
              </w:rPr>
              <w:t>)</w:t>
            </w:r>
          </w:p>
        </w:tc>
        <w:tc>
          <w:tcPr>
            <w:tcW w:w="1836" w:type="dxa"/>
            <w:gridSpan w:val="2"/>
          </w:tcPr>
          <w:p w14:paraId="48445B32" w14:textId="77777777" w:rsidR="004C4343" w:rsidRPr="001866C4" w:rsidRDefault="004C4343" w:rsidP="007552E3">
            <w:pPr>
              <w:spacing w:before="60" w:after="60"/>
              <w:ind w:firstLine="41"/>
              <w:jc w:val="center"/>
              <w:rPr>
                <w:rFonts w:ascii="Times New Roman" w:hAnsi="Times New Roman" w:cs="Times New Roman"/>
                <w:lang w:val="lt-LT"/>
              </w:rPr>
            </w:pPr>
          </w:p>
        </w:tc>
      </w:tr>
      <w:tr w:rsidR="004C4343" w:rsidRPr="001866C4" w14:paraId="5C79BC42" w14:textId="77777777" w:rsidTr="004C4343">
        <w:tc>
          <w:tcPr>
            <w:tcW w:w="7792" w:type="dxa"/>
            <w:gridSpan w:val="5"/>
          </w:tcPr>
          <w:p w14:paraId="10EB1C92" w14:textId="77777777" w:rsidR="004C4343" w:rsidRPr="001866C4" w:rsidRDefault="004C4343" w:rsidP="007552E3">
            <w:pPr>
              <w:spacing w:before="60" w:after="60"/>
              <w:ind w:firstLine="41"/>
              <w:jc w:val="right"/>
              <w:rPr>
                <w:rFonts w:ascii="Times New Roman" w:hAnsi="Times New Roman" w:cs="Times New Roman"/>
                <w:b/>
                <w:lang w:val="lt-LT"/>
              </w:rPr>
            </w:pPr>
            <w:r w:rsidRPr="001866C4">
              <w:rPr>
                <w:rFonts w:ascii="Times New Roman" w:hAnsi="Times New Roman" w:cs="Times New Roman"/>
                <w:b/>
                <w:lang w:val="lt-LT"/>
              </w:rPr>
              <w:t xml:space="preserve">PVM </w:t>
            </w:r>
            <w:r w:rsidRPr="001866C4">
              <w:rPr>
                <w:rFonts w:ascii="Times New Roman" w:hAnsi="Times New Roman" w:cs="Times New Roman"/>
                <w:i/>
                <w:lang w:val="lt-LT"/>
              </w:rPr>
              <w:t>(pildoma, jei taikoma)**</w:t>
            </w:r>
          </w:p>
        </w:tc>
        <w:tc>
          <w:tcPr>
            <w:tcW w:w="1836" w:type="dxa"/>
            <w:gridSpan w:val="2"/>
          </w:tcPr>
          <w:p w14:paraId="26B3D832" w14:textId="77777777" w:rsidR="004C4343" w:rsidRPr="001866C4" w:rsidRDefault="004C4343" w:rsidP="007552E3">
            <w:pPr>
              <w:spacing w:before="60" w:after="60"/>
              <w:ind w:firstLine="41"/>
              <w:jc w:val="center"/>
              <w:rPr>
                <w:rFonts w:ascii="Times New Roman" w:hAnsi="Times New Roman" w:cs="Times New Roman"/>
                <w:lang w:val="lt-LT"/>
              </w:rPr>
            </w:pPr>
          </w:p>
        </w:tc>
      </w:tr>
      <w:tr w:rsidR="004C4343" w:rsidRPr="001866C4" w14:paraId="26D6F621" w14:textId="77777777" w:rsidTr="004C4343">
        <w:tc>
          <w:tcPr>
            <w:tcW w:w="7792" w:type="dxa"/>
            <w:gridSpan w:val="5"/>
          </w:tcPr>
          <w:p w14:paraId="45381A1D" w14:textId="77777777" w:rsidR="004C4343" w:rsidRPr="001866C4" w:rsidRDefault="004C4343" w:rsidP="004C4343">
            <w:pPr>
              <w:spacing w:before="60" w:after="60"/>
              <w:jc w:val="right"/>
              <w:rPr>
                <w:rFonts w:ascii="Times New Roman" w:hAnsi="Times New Roman" w:cs="Times New Roman"/>
                <w:lang w:val="lt-LT"/>
              </w:rPr>
            </w:pPr>
            <w:r w:rsidRPr="001866C4">
              <w:rPr>
                <w:rFonts w:ascii="Times New Roman" w:hAnsi="Times New Roman" w:cs="Times New Roman"/>
                <w:b/>
                <w:bCs/>
                <w:lang w:val="lt-LT"/>
              </w:rPr>
              <w:t>Pasiūlymo kaina EUR su PVM</w:t>
            </w:r>
            <w:r w:rsidRPr="001866C4">
              <w:rPr>
                <w:rStyle w:val="Puslapioinaosnuoroda"/>
                <w:rFonts w:ascii="Times New Roman" w:hAnsi="Times New Roman" w:cs="Times New Roman"/>
                <w:b/>
                <w:bCs/>
                <w:lang w:val="lt-LT"/>
              </w:rPr>
              <w:footnoteReference w:id="3"/>
            </w:r>
            <w:r w:rsidRPr="001866C4">
              <w:rPr>
                <w:rFonts w:ascii="Times New Roman" w:hAnsi="Times New Roman" w:cs="Times New Roman"/>
                <w:b/>
                <w:bCs/>
                <w:lang w:val="lt-LT"/>
              </w:rPr>
              <w:t xml:space="preserve"> </w:t>
            </w:r>
            <w:r w:rsidRPr="001866C4">
              <w:rPr>
                <w:rFonts w:ascii="Times New Roman" w:hAnsi="Times New Roman" w:cs="Times New Roman"/>
                <w:lang w:val="lt-LT"/>
              </w:rPr>
              <w:t>(</w:t>
            </w:r>
            <w:r w:rsidRPr="001866C4">
              <w:rPr>
                <w:rFonts w:ascii="Times New Roman" w:hAnsi="Times New Roman" w:cs="Times New Roman"/>
                <w:i/>
                <w:iCs/>
                <w:lang w:val="lt-LT"/>
              </w:rPr>
              <w:t>skliausteliuose nurodykite pasiūlymo kainą žodžiu</w:t>
            </w:r>
            <w:r w:rsidRPr="001866C4">
              <w:rPr>
                <w:rFonts w:ascii="Times New Roman" w:hAnsi="Times New Roman" w:cs="Times New Roman"/>
                <w:lang w:val="lt-LT"/>
              </w:rPr>
              <w:t>)</w:t>
            </w:r>
          </w:p>
        </w:tc>
        <w:tc>
          <w:tcPr>
            <w:tcW w:w="1836" w:type="dxa"/>
            <w:gridSpan w:val="2"/>
          </w:tcPr>
          <w:p w14:paraId="144E9C82" w14:textId="77777777" w:rsidR="004C4343" w:rsidRPr="001866C4" w:rsidRDefault="004C4343" w:rsidP="007552E3">
            <w:pPr>
              <w:spacing w:before="60" w:after="60"/>
              <w:ind w:firstLine="41"/>
              <w:jc w:val="center"/>
              <w:rPr>
                <w:rFonts w:ascii="Times New Roman" w:hAnsi="Times New Roman" w:cs="Times New Roman"/>
                <w:lang w:val="lt-LT"/>
              </w:rPr>
            </w:pPr>
          </w:p>
        </w:tc>
      </w:tr>
    </w:tbl>
    <w:p w14:paraId="1D5B0B7F" w14:textId="02BE55AB" w:rsidR="004C4343" w:rsidRPr="001866C4" w:rsidRDefault="004C4343" w:rsidP="00B83791">
      <w:pPr>
        <w:widowControl w:val="0"/>
        <w:ind w:firstLine="0"/>
        <w:rPr>
          <w:rFonts w:ascii="Times New Roman" w:hAnsi="Times New Roman" w:cs="Times New Roman"/>
          <w:i/>
          <w:iCs/>
          <w:lang w:val="lt-LT"/>
        </w:rPr>
      </w:pPr>
    </w:p>
    <w:p w14:paraId="7A772E99" w14:textId="75C5E9BF" w:rsidR="004C4343" w:rsidRPr="001866C4" w:rsidRDefault="004C4343" w:rsidP="004C4343">
      <w:pPr>
        <w:pStyle w:val="Sraopastraipa"/>
        <w:spacing w:before="60" w:after="60"/>
        <w:ind w:left="1080"/>
        <w:rPr>
          <w:sz w:val="22"/>
          <w:szCs w:val="22"/>
        </w:rPr>
      </w:pPr>
      <w:r w:rsidRPr="001866C4">
        <w:rPr>
          <w:sz w:val="22"/>
          <w:szCs w:val="22"/>
        </w:rPr>
        <w:t>2 pirkimo objekto daliai:</w:t>
      </w: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72"/>
        <w:gridCol w:w="3192"/>
        <w:gridCol w:w="1255"/>
        <w:gridCol w:w="896"/>
        <w:gridCol w:w="1677"/>
        <w:gridCol w:w="21"/>
        <w:gridCol w:w="1815"/>
      </w:tblGrid>
      <w:tr w:rsidR="004C4343" w:rsidRPr="001866C4" w14:paraId="002EAE5C" w14:textId="77777777" w:rsidTr="007552E3">
        <w:trPr>
          <w:trHeight w:val="309"/>
        </w:trPr>
        <w:tc>
          <w:tcPr>
            <w:tcW w:w="772" w:type="dxa"/>
            <w:shd w:val="clear" w:color="auto" w:fill="F2F2F2" w:themeFill="background1" w:themeFillShade="F2"/>
            <w:vAlign w:val="center"/>
          </w:tcPr>
          <w:p w14:paraId="49439E77" w14:textId="77777777" w:rsidR="004C4343" w:rsidRPr="001866C4" w:rsidRDefault="004C4343" w:rsidP="007552E3">
            <w:pPr>
              <w:spacing w:before="60" w:after="60"/>
              <w:ind w:firstLine="0"/>
              <w:jc w:val="center"/>
              <w:rPr>
                <w:rFonts w:ascii="Times New Roman" w:hAnsi="Times New Roman" w:cs="Times New Roman"/>
                <w:b/>
                <w:lang w:val="lt-LT"/>
              </w:rPr>
            </w:pPr>
            <w:r w:rsidRPr="001866C4">
              <w:rPr>
                <w:rFonts w:ascii="Times New Roman" w:hAnsi="Times New Roman" w:cs="Times New Roman"/>
                <w:b/>
                <w:lang w:val="lt-LT"/>
              </w:rPr>
              <w:t>Eil. Nr.</w:t>
            </w:r>
          </w:p>
        </w:tc>
        <w:tc>
          <w:tcPr>
            <w:tcW w:w="3192" w:type="dxa"/>
            <w:shd w:val="clear" w:color="auto" w:fill="F2F2F2" w:themeFill="background1" w:themeFillShade="F2"/>
            <w:vAlign w:val="center"/>
          </w:tcPr>
          <w:p w14:paraId="422310E0" w14:textId="77777777" w:rsidR="004C4343" w:rsidRPr="001866C4" w:rsidRDefault="004C4343" w:rsidP="007552E3">
            <w:pPr>
              <w:spacing w:before="60" w:after="60"/>
              <w:ind w:firstLine="0"/>
              <w:jc w:val="center"/>
              <w:rPr>
                <w:rFonts w:ascii="Times New Roman" w:hAnsi="Times New Roman" w:cs="Times New Roman"/>
                <w:b/>
                <w:iCs/>
                <w:lang w:val="lt-LT"/>
              </w:rPr>
            </w:pPr>
            <w:r w:rsidRPr="001866C4">
              <w:rPr>
                <w:rFonts w:ascii="Times New Roman" w:hAnsi="Times New Roman" w:cs="Times New Roman"/>
                <w:b/>
                <w:iCs/>
                <w:lang w:val="lt-LT"/>
              </w:rPr>
              <w:t>Pirkimo objektas, mato vienetas</w:t>
            </w:r>
          </w:p>
        </w:tc>
        <w:tc>
          <w:tcPr>
            <w:tcW w:w="1255" w:type="dxa"/>
            <w:shd w:val="clear" w:color="auto" w:fill="F2F2F2" w:themeFill="background1" w:themeFillShade="F2"/>
            <w:vAlign w:val="center"/>
          </w:tcPr>
          <w:p w14:paraId="564B2C74" w14:textId="77777777" w:rsidR="004C4343" w:rsidRPr="001866C4" w:rsidRDefault="004C4343" w:rsidP="007552E3">
            <w:pPr>
              <w:spacing w:before="60" w:after="60"/>
              <w:ind w:firstLine="0"/>
              <w:jc w:val="center"/>
              <w:rPr>
                <w:rFonts w:ascii="Times New Roman" w:hAnsi="Times New Roman" w:cs="Times New Roman"/>
                <w:b/>
                <w:lang w:val="lt-LT"/>
              </w:rPr>
            </w:pPr>
            <w:r w:rsidRPr="001866C4">
              <w:rPr>
                <w:rFonts w:ascii="Times New Roman" w:hAnsi="Times New Roman" w:cs="Times New Roman"/>
                <w:b/>
                <w:lang w:val="lt-LT"/>
              </w:rPr>
              <w:t>Matavimo vnt.</w:t>
            </w:r>
          </w:p>
        </w:tc>
        <w:tc>
          <w:tcPr>
            <w:tcW w:w="896" w:type="dxa"/>
            <w:shd w:val="clear" w:color="auto" w:fill="F2F2F2" w:themeFill="background1" w:themeFillShade="F2"/>
            <w:vAlign w:val="center"/>
          </w:tcPr>
          <w:p w14:paraId="1CF53822" w14:textId="10E2E29F" w:rsidR="004C4343" w:rsidRPr="001866C4" w:rsidRDefault="004C4343" w:rsidP="007552E3">
            <w:pPr>
              <w:spacing w:before="60" w:after="60"/>
              <w:ind w:firstLine="0"/>
              <w:jc w:val="center"/>
              <w:rPr>
                <w:rFonts w:ascii="Times New Roman" w:hAnsi="Times New Roman" w:cs="Times New Roman"/>
                <w:b/>
                <w:lang w:val="lt-LT"/>
              </w:rPr>
            </w:pPr>
            <w:r w:rsidRPr="001866C4">
              <w:rPr>
                <w:rFonts w:ascii="Times New Roman" w:hAnsi="Times New Roman" w:cs="Times New Roman"/>
                <w:b/>
                <w:lang w:val="lt-LT"/>
              </w:rPr>
              <w:t>Kiekis, vnt.</w:t>
            </w:r>
          </w:p>
        </w:tc>
        <w:tc>
          <w:tcPr>
            <w:tcW w:w="1698" w:type="dxa"/>
            <w:gridSpan w:val="2"/>
            <w:shd w:val="clear" w:color="auto" w:fill="F2F2F2" w:themeFill="background1" w:themeFillShade="F2"/>
            <w:vAlign w:val="center"/>
          </w:tcPr>
          <w:p w14:paraId="0677299A" w14:textId="77777777" w:rsidR="004C4343" w:rsidRPr="001866C4" w:rsidRDefault="004C4343" w:rsidP="007552E3">
            <w:pPr>
              <w:spacing w:before="60" w:after="60"/>
              <w:ind w:firstLine="0"/>
              <w:jc w:val="center"/>
              <w:rPr>
                <w:rFonts w:ascii="Times New Roman" w:hAnsi="Times New Roman" w:cs="Times New Roman"/>
                <w:b/>
                <w:lang w:val="lt-LT"/>
              </w:rPr>
            </w:pPr>
            <w:r w:rsidRPr="001866C4">
              <w:rPr>
                <w:rFonts w:ascii="Times New Roman" w:hAnsi="Times New Roman" w:cs="Times New Roman"/>
                <w:b/>
                <w:lang w:val="lt-LT"/>
              </w:rPr>
              <w:t>Vieneto įkainis EUR be PVM</w:t>
            </w:r>
          </w:p>
        </w:tc>
        <w:tc>
          <w:tcPr>
            <w:tcW w:w="1815" w:type="dxa"/>
            <w:shd w:val="clear" w:color="auto" w:fill="F2F2F2" w:themeFill="background1" w:themeFillShade="F2"/>
            <w:vAlign w:val="center"/>
          </w:tcPr>
          <w:p w14:paraId="2483A3BB" w14:textId="77777777" w:rsidR="004C4343" w:rsidRPr="001866C4" w:rsidRDefault="004C4343" w:rsidP="007552E3">
            <w:pPr>
              <w:spacing w:before="60" w:after="60"/>
              <w:ind w:firstLine="0"/>
              <w:jc w:val="center"/>
              <w:rPr>
                <w:rFonts w:ascii="Times New Roman" w:hAnsi="Times New Roman" w:cs="Times New Roman"/>
                <w:b/>
                <w:lang w:val="lt-LT"/>
              </w:rPr>
            </w:pPr>
            <w:r w:rsidRPr="001866C4">
              <w:rPr>
                <w:rFonts w:ascii="Times New Roman" w:hAnsi="Times New Roman" w:cs="Times New Roman"/>
                <w:b/>
                <w:lang w:val="lt-LT"/>
              </w:rPr>
              <w:t>Pasiūlymo kaina EUR</w:t>
            </w:r>
            <w:r w:rsidRPr="001866C4">
              <w:rPr>
                <w:rFonts w:ascii="Times New Roman" w:hAnsi="Times New Roman" w:cs="Times New Roman"/>
                <w:b/>
                <w:color w:val="FF0000"/>
                <w:lang w:val="lt-LT"/>
              </w:rPr>
              <w:t xml:space="preserve"> </w:t>
            </w:r>
            <w:r w:rsidRPr="001866C4">
              <w:rPr>
                <w:rFonts w:ascii="Times New Roman" w:hAnsi="Times New Roman" w:cs="Times New Roman"/>
                <w:b/>
                <w:lang w:val="lt-LT"/>
              </w:rPr>
              <w:t>be PVM</w:t>
            </w:r>
          </w:p>
          <w:p w14:paraId="692D0BE8" w14:textId="77777777" w:rsidR="004C4343" w:rsidRPr="001866C4" w:rsidRDefault="004C4343" w:rsidP="007552E3">
            <w:pPr>
              <w:spacing w:before="60" w:after="60"/>
              <w:ind w:firstLine="0"/>
              <w:jc w:val="center"/>
              <w:rPr>
                <w:rFonts w:ascii="Times New Roman" w:hAnsi="Times New Roman" w:cs="Times New Roman"/>
                <w:i/>
                <w:lang w:val="lt-LT"/>
              </w:rPr>
            </w:pPr>
            <w:r w:rsidRPr="001866C4">
              <w:rPr>
                <w:rFonts w:ascii="Times New Roman" w:hAnsi="Times New Roman" w:cs="Times New Roman"/>
                <w:i/>
                <w:lang w:val="lt-LT"/>
              </w:rPr>
              <w:t>(4x5)</w:t>
            </w:r>
          </w:p>
        </w:tc>
      </w:tr>
      <w:tr w:rsidR="004C4343" w:rsidRPr="001866C4" w14:paraId="0EA16352" w14:textId="77777777" w:rsidTr="007552E3">
        <w:trPr>
          <w:trHeight w:val="183"/>
        </w:trPr>
        <w:tc>
          <w:tcPr>
            <w:tcW w:w="772" w:type="dxa"/>
            <w:vAlign w:val="center"/>
          </w:tcPr>
          <w:p w14:paraId="19E3A231" w14:textId="77777777" w:rsidR="004C4343" w:rsidRPr="001866C4" w:rsidRDefault="004C4343" w:rsidP="007552E3">
            <w:pPr>
              <w:spacing w:after="60"/>
              <w:ind w:firstLine="34"/>
              <w:jc w:val="center"/>
              <w:rPr>
                <w:rFonts w:ascii="Times New Roman" w:hAnsi="Times New Roman" w:cs="Times New Roman"/>
                <w:i/>
                <w:lang w:val="lt-LT"/>
              </w:rPr>
            </w:pPr>
            <w:r w:rsidRPr="001866C4">
              <w:rPr>
                <w:rFonts w:ascii="Times New Roman" w:hAnsi="Times New Roman" w:cs="Times New Roman"/>
                <w:i/>
                <w:lang w:val="lt-LT"/>
              </w:rPr>
              <w:t>1</w:t>
            </w:r>
          </w:p>
        </w:tc>
        <w:tc>
          <w:tcPr>
            <w:tcW w:w="3192" w:type="dxa"/>
            <w:vAlign w:val="center"/>
          </w:tcPr>
          <w:p w14:paraId="4CD1F011" w14:textId="77777777" w:rsidR="004C4343" w:rsidRPr="001866C4" w:rsidRDefault="004C4343" w:rsidP="007552E3">
            <w:pPr>
              <w:spacing w:after="60"/>
              <w:ind w:firstLine="0"/>
              <w:jc w:val="center"/>
              <w:rPr>
                <w:rFonts w:ascii="Times New Roman" w:hAnsi="Times New Roman" w:cs="Times New Roman"/>
                <w:i/>
                <w:iCs/>
                <w:lang w:val="lt-LT"/>
              </w:rPr>
            </w:pPr>
            <w:r w:rsidRPr="001866C4">
              <w:rPr>
                <w:rFonts w:ascii="Times New Roman" w:hAnsi="Times New Roman" w:cs="Times New Roman"/>
                <w:i/>
                <w:iCs/>
                <w:lang w:val="lt-LT"/>
              </w:rPr>
              <w:t>2</w:t>
            </w:r>
          </w:p>
        </w:tc>
        <w:tc>
          <w:tcPr>
            <w:tcW w:w="1255" w:type="dxa"/>
          </w:tcPr>
          <w:p w14:paraId="2CF3A236" w14:textId="77777777" w:rsidR="004C4343" w:rsidRPr="001866C4" w:rsidRDefault="004C4343" w:rsidP="007552E3">
            <w:pPr>
              <w:spacing w:after="60"/>
              <w:ind w:hanging="56"/>
              <w:jc w:val="center"/>
              <w:rPr>
                <w:rFonts w:ascii="Times New Roman" w:hAnsi="Times New Roman" w:cs="Times New Roman"/>
                <w:i/>
                <w:lang w:val="lt-LT"/>
              </w:rPr>
            </w:pPr>
            <w:r w:rsidRPr="001866C4">
              <w:rPr>
                <w:rFonts w:ascii="Times New Roman" w:hAnsi="Times New Roman" w:cs="Times New Roman"/>
                <w:i/>
                <w:lang w:val="lt-LT"/>
              </w:rPr>
              <w:t>3</w:t>
            </w:r>
          </w:p>
        </w:tc>
        <w:tc>
          <w:tcPr>
            <w:tcW w:w="896" w:type="dxa"/>
            <w:vAlign w:val="center"/>
          </w:tcPr>
          <w:p w14:paraId="19A2BC19" w14:textId="77777777" w:rsidR="004C4343" w:rsidRPr="001866C4" w:rsidRDefault="004C4343" w:rsidP="007552E3">
            <w:pPr>
              <w:spacing w:after="60"/>
              <w:ind w:hanging="56"/>
              <w:jc w:val="center"/>
              <w:rPr>
                <w:rFonts w:ascii="Times New Roman" w:hAnsi="Times New Roman" w:cs="Times New Roman"/>
                <w:i/>
                <w:lang w:val="lt-LT"/>
              </w:rPr>
            </w:pPr>
            <w:r w:rsidRPr="001866C4">
              <w:rPr>
                <w:rFonts w:ascii="Times New Roman" w:hAnsi="Times New Roman" w:cs="Times New Roman"/>
                <w:i/>
                <w:lang w:val="lt-LT"/>
              </w:rPr>
              <w:t>4</w:t>
            </w:r>
          </w:p>
        </w:tc>
        <w:tc>
          <w:tcPr>
            <w:tcW w:w="1698" w:type="dxa"/>
            <w:gridSpan w:val="2"/>
            <w:vAlign w:val="center"/>
          </w:tcPr>
          <w:p w14:paraId="1316D3B1" w14:textId="77777777" w:rsidR="004C4343" w:rsidRPr="001866C4" w:rsidRDefault="004C4343" w:rsidP="007552E3">
            <w:pPr>
              <w:spacing w:after="60"/>
              <w:ind w:hanging="18"/>
              <w:jc w:val="center"/>
              <w:rPr>
                <w:rFonts w:ascii="Times New Roman" w:hAnsi="Times New Roman" w:cs="Times New Roman"/>
                <w:i/>
                <w:lang w:val="lt-LT"/>
              </w:rPr>
            </w:pPr>
            <w:r w:rsidRPr="001866C4">
              <w:rPr>
                <w:rFonts w:ascii="Times New Roman" w:hAnsi="Times New Roman" w:cs="Times New Roman"/>
                <w:i/>
                <w:lang w:val="lt-LT"/>
              </w:rPr>
              <w:t>5</w:t>
            </w:r>
          </w:p>
        </w:tc>
        <w:tc>
          <w:tcPr>
            <w:tcW w:w="1815" w:type="dxa"/>
            <w:vAlign w:val="center"/>
          </w:tcPr>
          <w:p w14:paraId="6DC3E126" w14:textId="77777777" w:rsidR="004C4343" w:rsidRPr="001866C4" w:rsidRDefault="004C4343" w:rsidP="007552E3">
            <w:pPr>
              <w:spacing w:after="60"/>
              <w:ind w:firstLine="0"/>
              <w:jc w:val="center"/>
              <w:rPr>
                <w:rFonts w:ascii="Times New Roman" w:hAnsi="Times New Roman" w:cs="Times New Roman"/>
                <w:i/>
                <w:lang w:val="lt-LT"/>
              </w:rPr>
            </w:pPr>
            <w:r w:rsidRPr="001866C4">
              <w:rPr>
                <w:rFonts w:ascii="Times New Roman" w:hAnsi="Times New Roman" w:cs="Times New Roman"/>
                <w:i/>
                <w:lang w:val="lt-LT"/>
              </w:rPr>
              <w:t>6</w:t>
            </w:r>
          </w:p>
        </w:tc>
      </w:tr>
      <w:tr w:rsidR="004C4343" w:rsidRPr="001866C4" w14:paraId="6EF746B8" w14:textId="77777777" w:rsidTr="007552E3">
        <w:tc>
          <w:tcPr>
            <w:tcW w:w="772" w:type="dxa"/>
          </w:tcPr>
          <w:p w14:paraId="606C05A6" w14:textId="77777777" w:rsidR="004C4343" w:rsidRPr="001866C4" w:rsidRDefault="004C4343" w:rsidP="007552E3">
            <w:pPr>
              <w:spacing w:before="60" w:after="60"/>
              <w:ind w:firstLine="0"/>
              <w:jc w:val="center"/>
              <w:rPr>
                <w:rFonts w:ascii="Times New Roman" w:hAnsi="Times New Roman" w:cs="Times New Roman"/>
                <w:lang w:val="lt-LT"/>
              </w:rPr>
            </w:pPr>
            <w:r w:rsidRPr="001866C4">
              <w:rPr>
                <w:rFonts w:ascii="Times New Roman" w:hAnsi="Times New Roman" w:cs="Times New Roman"/>
                <w:lang w:val="lt-LT"/>
              </w:rPr>
              <w:t>1.</w:t>
            </w:r>
          </w:p>
        </w:tc>
        <w:tc>
          <w:tcPr>
            <w:tcW w:w="3192" w:type="dxa"/>
            <w:tcBorders>
              <w:top w:val="single" w:sz="4" w:space="0" w:color="auto"/>
              <w:left w:val="single" w:sz="4" w:space="0" w:color="auto"/>
              <w:bottom w:val="single" w:sz="4" w:space="0" w:color="auto"/>
              <w:right w:val="single" w:sz="4" w:space="0" w:color="auto"/>
            </w:tcBorders>
          </w:tcPr>
          <w:p w14:paraId="74696DBA" w14:textId="4B0F5007" w:rsidR="004C4343" w:rsidRPr="001866C4" w:rsidRDefault="00D147EC" w:rsidP="007552E3">
            <w:pPr>
              <w:spacing w:before="60" w:after="60"/>
              <w:ind w:firstLine="0"/>
              <w:jc w:val="left"/>
              <w:rPr>
                <w:rFonts w:ascii="Times New Roman" w:hAnsi="Times New Roman" w:cs="Times New Roman"/>
                <w:iCs/>
                <w:lang w:val="lt-LT"/>
              </w:rPr>
            </w:pPr>
            <w:r w:rsidRPr="001866C4">
              <w:rPr>
                <w:rFonts w:ascii="Times New Roman" w:hAnsi="Times New Roman" w:cs="Times New Roman"/>
                <w:iCs/>
                <w:lang w:val="lt-LT"/>
              </w:rPr>
              <w:t>Lygių galimybių, lyčių lygybės k</w:t>
            </w:r>
            <w:r w:rsidR="007F7DEA" w:rsidRPr="001866C4">
              <w:rPr>
                <w:rFonts w:ascii="Times New Roman" w:hAnsi="Times New Roman" w:cs="Times New Roman"/>
                <w:iCs/>
                <w:lang w:val="lt-LT"/>
              </w:rPr>
              <w:t xml:space="preserve">omunikacinė </w:t>
            </w:r>
            <w:r w:rsidR="00B14522" w:rsidRPr="001866C4">
              <w:rPr>
                <w:rFonts w:ascii="Times New Roman" w:hAnsi="Times New Roman" w:cs="Times New Roman"/>
                <w:iCs/>
                <w:lang w:val="lt-LT"/>
              </w:rPr>
              <w:t xml:space="preserve">kampanija (kampanijos </w:t>
            </w:r>
            <w:r w:rsidR="004B3928" w:rsidRPr="001866C4">
              <w:rPr>
                <w:rFonts w:ascii="Times New Roman" w:hAnsi="Times New Roman" w:cs="Times New Roman"/>
                <w:iCs/>
                <w:lang w:val="lt-LT"/>
              </w:rPr>
              <w:t>sukūrimas ir įgyvendinimas:</w:t>
            </w:r>
            <w:r w:rsidR="00B14522" w:rsidRPr="001866C4">
              <w:rPr>
                <w:rFonts w:ascii="Times New Roman" w:hAnsi="Times New Roman" w:cs="Times New Roman"/>
                <w:iCs/>
                <w:lang w:val="lt-LT"/>
              </w:rPr>
              <w:t xml:space="preserve"> vaizdo klipų paruošimas (internetui ir televizijai) ir transliacija; reklaminių skydelių (</w:t>
            </w:r>
            <w:proofErr w:type="spellStart"/>
            <w:r w:rsidR="00B14522" w:rsidRPr="001866C4">
              <w:rPr>
                <w:rFonts w:ascii="Times New Roman" w:hAnsi="Times New Roman" w:cs="Times New Roman"/>
                <w:iCs/>
                <w:lang w:val="lt-LT"/>
              </w:rPr>
              <w:t>banerių</w:t>
            </w:r>
            <w:proofErr w:type="spellEnd"/>
            <w:r w:rsidR="00B14522" w:rsidRPr="001866C4">
              <w:rPr>
                <w:rFonts w:ascii="Times New Roman" w:hAnsi="Times New Roman" w:cs="Times New Roman"/>
                <w:iCs/>
                <w:lang w:val="lt-LT"/>
              </w:rPr>
              <w:t xml:space="preserve">) paruošimas (internetui) ir transliacija; </w:t>
            </w:r>
            <w:proofErr w:type="spellStart"/>
            <w:r w:rsidRPr="001866C4">
              <w:rPr>
                <w:rFonts w:ascii="Times New Roman" w:hAnsi="Times New Roman" w:cs="Times New Roman"/>
                <w:iCs/>
                <w:lang w:val="lt-LT"/>
              </w:rPr>
              <w:t>led</w:t>
            </w:r>
            <w:proofErr w:type="spellEnd"/>
            <w:r w:rsidRPr="001866C4">
              <w:rPr>
                <w:rFonts w:ascii="Times New Roman" w:hAnsi="Times New Roman" w:cs="Times New Roman"/>
                <w:iCs/>
                <w:lang w:val="lt-LT"/>
              </w:rPr>
              <w:t xml:space="preserve"> </w:t>
            </w:r>
            <w:r w:rsidR="00B14522" w:rsidRPr="001866C4">
              <w:rPr>
                <w:rFonts w:ascii="Times New Roman" w:hAnsi="Times New Roman" w:cs="Times New Roman"/>
                <w:iCs/>
                <w:lang w:val="lt-LT"/>
              </w:rPr>
              <w:t>lauko ekranų ir viešojo transporto ekranų vaizdo klipų</w:t>
            </w:r>
            <w:r w:rsidR="007F7DEA" w:rsidRPr="001866C4">
              <w:rPr>
                <w:rFonts w:ascii="Times New Roman" w:hAnsi="Times New Roman" w:cs="Times New Roman"/>
                <w:iCs/>
                <w:lang w:val="lt-LT"/>
              </w:rPr>
              <w:t>/</w:t>
            </w:r>
            <w:proofErr w:type="spellStart"/>
            <w:r w:rsidR="007F7DEA" w:rsidRPr="001866C4">
              <w:rPr>
                <w:rFonts w:ascii="Times New Roman" w:hAnsi="Times New Roman" w:cs="Times New Roman"/>
                <w:iCs/>
                <w:lang w:val="lt-LT"/>
              </w:rPr>
              <w:t>banerių</w:t>
            </w:r>
            <w:proofErr w:type="spellEnd"/>
            <w:r w:rsidR="00B14522" w:rsidRPr="001866C4">
              <w:rPr>
                <w:rFonts w:ascii="Times New Roman" w:hAnsi="Times New Roman" w:cs="Times New Roman"/>
                <w:iCs/>
                <w:lang w:val="lt-LT"/>
              </w:rPr>
              <w:t xml:space="preserve"> paruošimas ir transliacija</w:t>
            </w:r>
            <w:r w:rsidRPr="001866C4">
              <w:rPr>
                <w:rFonts w:ascii="Times New Roman" w:hAnsi="Times New Roman" w:cs="Times New Roman"/>
                <w:iCs/>
                <w:lang w:val="lt-LT"/>
              </w:rPr>
              <w:t>)</w:t>
            </w:r>
          </w:p>
          <w:p w14:paraId="72BB309E" w14:textId="77777777" w:rsidR="00DA2225" w:rsidRPr="001866C4" w:rsidRDefault="00DA2225" w:rsidP="00DA2225">
            <w:pPr>
              <w:spacing w:before="60" w:after="60"/>
              <w:ind w:firstLine="0"/>
              <w:jc w:val="left"/>
              <w:rPr>
                <w:rFonts w:ascii="Times New Roman" w:hAnsi="Times New Roman" w:cs="Times New Roman"/>
                <w:i/>
                <w:lang w:val="lt-LT"/>
              </w:rPr>
            </w:pPr>
            <w:r w:rsidRPr="001866C4">
              <w:rPr>
                <w:rFonts w:ascii="Times New Roman" w:hAnsi="Times New Roman" w:cs="Times New Roman"/>
                <w:i/>
                <w:lang w:val="lt-LT"/>
              </w:rPr>
              <w:t xml:space="preserve">Tiekėjo siūlomi du </w:t>
            </w:r>
            <w:r w:rsidRPr="001866C4">
              <w:rPr>
                <w:rFonts w:ascii="Times New Roman" w:eastAsia="Times New Roman" w:hAnsi="Times New Roman" w:cs="Times New Roman"/>
                <w:i/>
                <w:lang w:val="lt-LT"/>
              </w:rPr>
              <w:t>nacionalinės aprėpties televizijos</w:t>
            </w:r>
            <w:r w:rsidRPr="001866C4">
              <w:rPr>
                <w:rFonts w:ascii="Times New Roman" w:hAnsi="Times New Roman" w:cs="Times New Roman"/>
                <w:i/>
                <w:lang w:val="lt-LT"/>
              </w:rPr>
              <w:t xml:space="preserve"> kanalai – </w:t>
            </w:r>
            <w:r w:rsidRPr="001866C4">
              <w:rPr>
                <w:rFonts w:ascii="Times New Roman" w:hAnsi="Times New Roman" w:cs="Times New Roman"/>
                <w:i/>
                <w:color w:val="0070C0"/>
                <w:lang w:val="lt-LT"/>
              </w:rPr>
              <w:t>(šioje vietoje tiekėjas įrašo savo siūlymą)*;</w:t>
            </w:r>
          </w:p>
          <w:p w14:paraId="54DC80B6" w14:textId="7DC4AED9" w:rsidR="007F7DEA" w:rsidRPr="001866C4" w:rsidRDefault="00DA2225" w:rsidP="00DA2225">
            <w:pPr>
              <w:spacing w:before="60" w:after="60"/>
              <w:ind w:firstLine="0"/>
              <w:jc w:val="left"/>
              <w:rPr>
                <w:rFonts w:ascii="Times New Roman" w:hAnsi="Times New Roman" w:cs="Times New Roman"/>
                <w:i/>
                <w:lang w:val="lt-LT"/>
              </w:rPr>
            </w:pPr>
            <w:r w:rsidRPr="001866C4">
              <w:rPr>
                <w:rFonts w:ascii="Times New Roman" w:hAnsi="Times New Roman" w:cs="Times New Roman"/>
                <w:i/>
                <w:lang w:val="lt-LT"/>
              </w:rPr>
              <w:t xml:space="preserve">Tiekėjo siūlomi ne mažiau kaip du naujienų portalai – </w:t>
            </w:r>
            <w:r w:rsidRPr="001866C4">
              <w:rPr>
                <w:rFonts w:ascii="Times New Roman" w:hAnsi="Times New Roman" w:cs="Times New Roman"/>
                <w:i/>
                <w:color w:val="0070C0"/>
                <w:lang w:val="lt-LT"/>
              </w:rPr>
              <w:t>(šioje vietoje tiekėjas įrašo savo siūlymą)</w:t>
            </w:r>
            <w:r w:rsidRPr="003F5D4D">
              <w:rPr>
                <w:rFonts w:ascii="Times New Roman" w:hAnsi="Times New Roman" w:cs="Times New Roman"/>
                <w:i/>
                <w:color w:val="0070C0"/>
                <w:lang w:val="lt-LT"/>
              </w:rPr>
              <w:t>*</w:t>
            </w:r>
            <w:r w:rsidR="00DF2A77" w:rsidRPr="001866C4">
              <w:rPr>
                <w:rFonts w:ascii="Times New Roman" w:hAnsi="Times New Roman" w:cs="Times New Roman"/>
                <w:i/>
                <w:lang w:val="lt-LT"/>
              </w:rPr>
              <w:t>;</w:t>
            </w:r>
          </w:p>
          <w:p w14:paraId="2BAED8A1" w14:textId="77777777" w:rsidR="00DF2A77" w:rsidRPr="001866C4" w:rsidRDefault="00DF2A77" w:rsidP="00DF2A77">
            <w:pPr>
              <w:spacing w:before="60" w:after="60"/>
              <w:ind w:firstLine="0"/>
              <w:rPr>
                <w:rFonts w:ascii="Times New Roman" w:hAnsi="Times New Roman" w:cs="Times New Roman"/>
                <w:i/>
                <w:iCs/>
                <w:lang w:val="lt-LT"/>
              </w:rPr>
            </w:pPr>
            <w:r w:rsidRPr="001866C4">
              <w:rPr>
                <w:rFonts w:ascii="Times New Roman" w:hAnsi="Times New Roman" w:cs="Times New Roman"/>
                <w:i/>
                <w:iCs/>
                <w:lang w:val="lt-LT"/>
              </w:rPr>
              <w:t>Tiekėjo siūlomi ne mažiau kaip po vieną lauko reklamos paslaugų (</w:t>
            </w:r>
            <w:proofErr w:type="spellStart"/>
            <w:r w:rsidRPr="001866C4">
              <w:rPr>
                <w:rFonts w:ascii="Times New Roman" w:hAnsi="Times New Roman" w:cs="Times New Roman"/>
                <w:i/>
                <w:iCs/>
                <w:lang w:val="lt-LT"/>
              </w:rPr>
              <w:t>Led</w:t>
            </w:r>
            <w:proofErr w:type="spellEnd"/>
            <w:r w:rsidRPr="001866C4">
              <w:rPr>
                <w:rFonts w:ascii="Times New Roman" w:hAnsi="Times New Roman" w:cs="Times New Roman"/>
                <w:i/>
                <w:iCs/>
                <w:lang w:val="lt-LT"/>
              </w:rPr>
              <w:t xml:space="preserve"> ekranų) teikėjai nurodytuose miestuose – </w:t>
            </w:r>
            <w:r w:rsidRPr="001866C4">
              <w:rPr>
                <w:rFonts w:ascii="Times New Roman" w:hAnsi="Times New Roman" w:cs="Times New Roman"/>
                <w:i/>
                <w:iCs/>
                <w:color w:val="0070C0"/>
                <w:lang w:val="lt-LT"/>
              </w:rPr>
              <w:t>(šioje vietoje tiekėjas įrašo savo siūlymą)*;</w:t>
            </w:r>
          </w:p>
          <w:p w14:paraId="6DB96091" w14:textId="77777777" w:rsidR="00DF2A77" w:rsidRPr="001866C4" w:rsidRDefault="00DF2A77" w:rsidP="00DF2A77">
            <w:pPr>
              <w:spacing w:before="60" w:after="60"/>
              <w:ind w:firstLine="0"/>
              <w:jc w:val="left"/>
              <w:rPr>
                <w:rFonts w:ascii="Times New Roman" w:hAnsi="Times New Roman" w:cs="Times New Roman"/>
                <w:i/>
                <w:lang w:val="lt-LT"/>
              </w:rPr>
            </w:pPr>
            <w:r w:rsidRPr="001866C4">
              <w:rPr>
                <w:rFonts w:ascii="Times New Roman" w:hAnsi="Times New Roman" w:cs="Times New Roman"/>
                <w:i/>
                <w:iCs/>
                <w:lang w:val="lt-LT"/>
              </w:rPr>
              <w:t xml:space="preserve">Tiekėjo siūlomi ne mažiau kaip po vieną viešojo transporto reklamos paslaugų teikėjai nurodytuose miestuose – </w:t>
            </w:r>
            <w:r w:rsidRPr="001866C4">
              <w:rPr>
                <w:rFonts w:ascii="Times New Roman" w:hAnsi="Times New Roman" w:cs="Times New Roman"/>
                <w:i/>
                <w:iCs/>
                <w:color w:val="0070C0"/>
                <w:lang w:val="lt-LT"/>
              </w:rPr>
              <w:t>(šioje vietoje tiekėjas įrašo savo siūlymą)*</w:t>
            </w:r>
            <w:r w:rsidRPr="001866C4">
              <w:rPr>
                <w:rFonts w:ascii="Times New Roman" w:hAnsi="Times New Roman" w:cs="Times New Roman"/>
                <w:i/>
                <w:iCs/>
                <w:lang w:val="lt-LT"/>
              </w:rPr>
              <w:t>.</w:t>
            </w:r>
          </w:p>
          <w:p w14:paraId="2B21885F" w14:textId="2F0587AF" w:rsidR="00D675B9" w:rsidRPr="001866C4" w:rsidRDefault="00DF2A77" w:rsidP="00DA2225">
            <w:pPr>
              <w:spacing w:before="60" w:after="60"/>
              <w:ind w:firstLine="0"/>
              <w:jc w:val="left"/>
              <w:rPr>
                <w:rFonts w:ascii="Times New Roman" w:hAnsi="Times New Roman" w:cs="Times New Roman"/>
                <w:iCs/>
                <w:color w:val="2F5496" w:themeColor="accent1" w:themeShade="BF"/>
                <w:highlight w:val="yellow"/>
                <w:lang w:val="lt-LT"/>
              </w:rPr>
            </w:pPr>
            <w:r w:rsidRPr="001866C4">
              <w:rPr>
                <w:rFonts w:ascii="Times New Roman" w:hAnsi="Times New Roman" w:cs="Times New Roman"/>
                <w:iCs/>
                <w:lang w:val="lt-LT"/>
              </w:rPr>
              <w:t>*</w:t>
            </w:r>
            <w:r w:rsidRPr="001866C4">
              <w:rPr>
                <w:rStyle w:val="cf01"/>
                <w:rFonts w:ascii="Times New Roman" w:hAnsi="Times New Roman" w:cs="Times New Roman"/>
                <w:sz w:val="22"/>
                <w:szCs w:val="22"/>
                <w:lang w:val="lt-LT"/>
              </w:rPr>
              <w:t xml:space="preserve">tiekėjas, nurodydamas kanalus/portalus/lauko reklamos paslaugų teikėjus/viešojo </w:t>
            </w:r>
            <w:r w:rsidRPr="001866C4">
              <w:rPr>
                <w:rStyle w:val="cf01"/>
                <w:rFonts w:ascii="Times New Roman" w:hAnsi="Times New Roman" w:cs="Times New Roman"/>
                <w:sz w:val="22"/>
                <w:szCs w:val="22"/>
                <w:lang w:val="lt-LT"/>
              </w:rPr>
              <w:lastRenderedPageBreak/>
              <w:t>transporto reklamos paslaugų teikėjus, turi pateikti ir jų užpildytą pasirašytą pirkimo sąlygų 4.5 priedą.</w:t>
            </w:r>
          </w:p>
        </w:tc>
        <w:tc>
          <w:tcPr>
            <w:tcW w:w="1255" w:type="dxa"/>
          </w:tcPr>
          <w:p w14:paraId="407980E6" w14:textId="50ED57C4" w:rsidR="004C4343" w:rsidRPr="001866C4" w:rsidRDefault="00B14522" w:rsidP="00B14522">
            <w:pPr>
              <w:spacing w:before="60" w:after="60"/>
              <w:ind w:firstLine="0"/>
              <w:jc w:val="center"/>
              <w:rPr>
                <w:rFonts w:ascii="Times New Roman" w:hAnsi="Times New Roman" w:cs="Times New Roman"/>
                <w:lang w:val="lt-LT"/>
              </w:rPr>
            </w:pPr>
            <w:r w:rsidRPr="001866C4">
              <w:rPr>
                <w:rFonts w:ascii="Times New Roman" w:hAnsi="Times New Roman" w:cs="Times New Roman"/>
                <w:lang w:val="lt-LT"/>
              </w:rPr>
              <w:lastRenderedPageBreak/>
              <w:t>kampanija</w:t>
            </w:r>
          </w:p>
        </w:tc>
        <w:tc>
          <w:tcPr>
            <w:tcW w:w="896" w:type="dxa"/>
          </w:tcPr>
          <w:p w14:paraId="1052CFF9" w14:textId="3C4CE8A6" w:rsidR="004C4343" w:rsidRPr="001866C4" w:rsidRDefault="00B14522" w:rsidP="007552E3">
            <w:pPr>
              <w:spacing w:before="60" w:after="60"/>
              <w:ind w:firstLine="0"/>
              <w:jc w:val="center"/>
              <w:rPr>
                <w:rFonts w:ascii="Times New Roman" w:hAnsi="Times New Roman" w:cs="Times New Roman"/>
                <w:lang w:val="lt-LT"/>
              </w:rPr>
            </w:pPr>
            <w:r w:rsidRPr="001866C4">
              <w:rPr>
                <w:rFonts w:ascii="Times New Roman" w:hAnsi="Times New Roman" w:cs="Times New Roman"/>
                <w:lang w:val="lt-LT"/>
              </w:rPr>
              <w:t>2</w:t>
            </w:r>
          </w:p>
        </w:tc>
        <w:tc>
          <w:tcPr>
            <w:tcW w:w="1698" w:type="dxa"/>
            <w:gridSpan w:val="2"/>
          </w:tcPr>
          <w:p w14:paraId="540143D2" w14:textId="77777777" w:rsidR="004C4343" w:rsidRPr="001866C4" w:rsidRDefault="004C4343" w:rsidP="007552E3">
            <w:pPr>
              <w:spacing w:before="60" w:after="60"/>
              <w:ind w:firstLine="0"/>
              <w:rPr>
                <w:rFonts w:ascii="Times New Roman" w:hAnsi="Times New Roman" w:cs="Times New Roman"/>
                <w:lang w:val="lt-LT"/>
              </w:rPr>
            </w:pPr>
          </w:p>
        </w:tc>
        <w:tc>
          <w:tcPr>
            <w:tcW w:w="1815" w:type="dxa"/>
          </w:tcPr>
          <w:p w14:paraId="4F93AA40" w14:textId="77777777" w:rsidR="004C4343" w:rsidRPr="001866C4" w:rsidRDefault="004C4343" w:rsidP="007552E3">
            <w:pPr>
              <w:spacing w:before="60" w:after="60"/>
              <w:ind w:firstLine="0"/>
              <w:rPr>
                <w:rFonts w:ascii="Times New Roman" w:hAnsi="Times New Roman" w:cs="Times New Roman"/>
                <w:lang w:val="lt-LT"/>
              </w:rPr>
            </w:pPr>
          </w:p>
        </w:tc>
      </w:tr>
      <w:tr w:rsidR="004C4343" w:rsidRPr="001866C4" w14:paraId="30FA482D" w14:textId="77777777" w:rsidTr="007552E3">
        <w:tc>
          <w:tcPr>
            <w:tcW w:w="7792" w:type="dxa"/>
            <w:gridSpan w:val="5"/>
          </w:tcPr>
          <w:p w14:paraId="1F60E925" w14:textId="77777777" w:rsidR="004C4343" w:rsidRPr="001866C4" w:rsidRDefault="004C4343" w:rsidP="007552E3">
            <w:pPr>
              <w:spacing w:before="60" w:after="60"/>
              <w:ind w:firstLine="41"/>
              <w:jc w:val="right"/>
              <w:rPr>
                <w:rFonts w:ascii="Times New Roman" w:hAnsi="Times New Roman" w:cs="Times New Roman"/>
                <w:lang w:val="lt-LT"/>
              </w:rPr>
            </w:pPr>
            <w:r w:rsidRPr="001866C4">
              <w:rPr>
                <w:rFonts w:ascii="Times New Roman" w:hAnsi="Times New Roman" w:cs="Times New Roman"/>
                <w:b/>
                <w:bCs/>
                <w:lang w:val="lt-LT"/>
              </w:rPr>
              <w:t xml:space="preserve">Pasiūlymo kaina EUR be PVM </w:t>
            </w:r>
            <w:r w:rsidRPr="001866C4">
              <w:rPr>
                <w:rFonts w:ascii="Times New Roman" w:hAnsi="Times New Roman" w:cs="Times New Roman"/>
                <w:lang w:val="lt-LT"/>
              </w:rPr>
              <w:t>(</w:t>
            </w:r>
            <w:r w:rsidRPr="001866C4">
              <w:rPr>
                <w:rFonts w:ascii="Times New Roman" w:hAnsi="Times New Roman" w:cs="Times New Roman"/>
                <w:i/>
                <w:iCs/>
                <w:lang w:val="lt-LT"/>
              </w:rPr>
              <w:t>skliausteliuose nurodykite pasiūlymo kainą žodžiu</w:t>
            </w:r>
            <w:r w:rsidRPr="001866C4">
              <w:rPr>
                <w:rFonts w:ascii="Times New Roman" w:hAnsi="Times New Roman" w:cs="Times New Roman"/>
                <w:lang w:val="lt-LT"/>
              </w:rPr>
              <w:t>)</w:t>
            </w:r>
          </w:p>
        </w:tc>
        <w:tc>
          <w:tcPr>
            <w:tcW w:w="1836" w:type="dxa"/>
            <w:gridSpan w:val="2"/>
          </w:tcPr>
          <w:p w14:paraId="63DD0449" w14:textId="77777777" w:rsidR="004C4343" w:rsidRPr="001866C4" w:rsidRDefault="004C4343" w:rsidP="007552E3">
            <w:pPr>
              <w:spacing w:before="60" w:after="60"/>
              <w:ind w:firstLine="41"/>
              <w:jc w:val="center"/>
              <w:rPr>
                <w:rFonts w:ascii="Times New Roman" w:hAnsi="Times New Roman" w:cs="Times New Roman"/>
                <w:lang w:val="lt-LT"/>
              </w:rPr>
            </w:pPr>
          </w:p>
        </w:tc>
      </w:tr>
      <w:tr w:rsidR="004C4343" w:rsidRPr="001866C4" w14:paraId="31A95DF6" w14:textId="77777777" w:rsidTr="007552E3">
        <w:tc>
          <w:tcPr>
            <w:tcW w:w="7792" w:type="dxa"/>
            <w:gridSpan w:val="5"/>
          </w:tcPr>
          <w:p w14:paraId="0CAFB028" w14:textId="77777777" w:rsidR="004C4343" w:rsidRPr="001866C4" w:rsidRDefault="004C4343" w:rsidP="007552E3">
            <w:pPr>
              <w:spacing w:before="60" w:after="60"/>
              <w:ind w:firstLine="41"/>
              <w:jc w:val="right"/>
              <w:rPr>
                <w:rFonts w:ascii="Times New Roman" w:hAnsi="Times New Roman" w:cs="Times New Roman"/>
                <w:b/>
                <w:lang w:val="lt-LT"/>
              </w:rPr>
            </w:pPr>
            <w:r w:rsidRPr="001866C4">
              <w:rPr>
                <w:rFonts w:ascii="Times New Roman" w:hAnsi="Times New Roman" w:cs="Times New Roman"/>
                <w:b/>
                <w:lang w:val="lt-LT"/>
              </w:rPr>
              <w:t xml:space="preserve">PVM </w:t>
            </w:r>
            <w:r w:rsidRPr="001866C4">
              <w:rPr>
                <w:rFonts w:ascii="Times New Roman" w:hAnsi="Times New Roman" w:cs="Times New Roman"/>
                <w:i/>
                <w:lang w:val="lt-LT"/>
              </w:rPr>
              <w:t>(pildoma, jei taikoma)**</w:t>
            </w:r>
          </w:p>
        </w:tc>
        <w:tc>
          <w:tcPr>
            <w:tcW w:w="1836" w:type="dxa"/>
            <w:gridSpan w:val="2"/>
          </w:tcPr>
          <w:p w14:paraId="4B059EC9" w14:textId="77777777" w:rsidR="004C4343" w:rsidRPr="001866C4" w:rsidRDefault="004C4343" w:rsidP="007552E3">
            <w:pPr>
              <w:spacing w:before="60" w:after="60"/>
              <w:ind w:firstLine="41"/>
              <w:jc w:val="center"/>
              <w:rPr>
                <w:rFonts w:ascii="Times New Roman" w:hAnsi="Times New Roman" w:cs="Times New Roman"/>
                <w:lang w:val="lt-LT"/>
              </w:rPr>
            </w:pPr>
          </w:p>
        </w:tc>
      </w:tr>
      <w:tr w:rsidR="004C4343" w:rsidRPr="001866C4" w14:paraId="78583376" w14:textId="77777777" w:rsidTr="007552E3">
        <w:tc>
          <w:tcPr>
            <w:tcW w:w="7792" w:type="dxa"/>
            <w:gridSpan w:val="5"/>
          </w:tcPr>
          <w:p w14:paraId="49867125" w14:textId="77777777" w:rsidR="004C4343" w:rsidRPr="001866C4" w:rsidRDefault="004C4343" w:rsidP="007552E3">
            <w:pPr>
              <w:spacing w:before="60" w:after="60"/>
              <w:jc w:val="right"/>
              <w:rPr>
                <w:rFonts w:ascii="Times New Roman" w:hAnsi="Times New Roman" w:cs="Times New Roman"/>
                <w:lang w:val="lt-LT"/>
              </w:rPr>
            </w:pPr>
            <w:r w:rsidRPr="001866C4">
              <w:rPr>
                <w:rFonts w:ascii="Times New Roman" w:hAnsi="Times New Roman" w:cs="Times New Roman"/>
                <w:b/>
                <w:bCs/>
                <w:lang w:val="lt-LT"/>
              </w:rPr>
              <w:t>Pasiūlymo kaina EUR su PVM</w:t>
            </w:r>
            <w:r w:rsidRPr="001866C4">
              <w:rPr>
                <w:rStyle w:val="Puslapioinaosnuoroda"/>
                <w:rFonts w:ascii="Times New Roman" w:hAnsi="Times New Roman" w:cs="Times New Roman"/>
                <w:b/>
                <w:bCs/>
                <w:lang w:val="lt-LT"/>
              </w:rPr>
              <w:footnoteReference w:id="4"/>
            </w:r>
            <w:r w:rsidRPr="001866C4">
              <w:rPr>
                <w:rFonts w:ascii="Times New Roman" w:hAnsi="Times New Roman" w:cs="Times New Roman"/>
                <w:b/>
                <w:bCs/>
                <w:lang w:val="lt-LT"/>
              </w:rPr>
              <w:t xml:space="preserve"> </w:t>
            </w:r>
            <w:r w:rsidRPr="001866C4">
              <w:rPr>
                <w:rFonts w:ascii="Times New Roman" w:hAnsi="Times New Roman" w:cs="Times New Roman"/>
                <w:lang w:val="lt-LT"/>
              </w:rPr>
              <w:t>(</w:t>
            </w:r>
            <w:r w:rsidRPr="001866C4">
              <w:rPr>
                <w:rFonts w:ascii="Times New Roman" w:hAnsi="Times New Roman" w:cs="Times New Roman"/>
                <w:i/>
                <w:iCs/>
                <w:lang w:val="lt-LT"/>
              </w:rPr>
              <w:t>skliausteliuose nurodykite pasiūlymo kainą žodžiu</w:t>
            </w:r>
            <w:r w:rsidRPr="001866C4">
              <w:rPr>
                <w:rFonts w:ascii="Times New Roman" w:hAnsi="Times New Roman" w:cs="Times New Roman"/>
                <w:lang w:val="lt-LT"/>
              </w:rPr>
              <w:t>)</w:t>
            </w:r>
          </w:p>
        </w:tc>
        <w:tc>
          <w:tcPr>
            <w:tcW w:w="1836" w:type="dxa"/>
            <w:gridSpan w:val="2"/>
          </w:tcPr>
          <w:p w14:paraId="45AF7CEC" w14:textId="77777777" w:rsidR="004C4343" w:rsidRPr="001866C4" w:rsidRDefault="004C4343" w:rsidP="007552E3">
            <w:pPr>
              <w:spacing w:before="60" w:after="60"/>
              <w:ind w:firstLine="41"/>
              <w:jc w:val="center"/>
              <w:rPr>
                <w:rFonts w:ascii="Times New Roman" w:hAnsi="Times New Roman" w:cs="Times New Roman"/>
                <w:lang w:val="lt-LT"/>
              </w:rPr>
            </w:pPr>
          </w:p>
        </w:tc>
      </w:tr>
    </w:tbl>
    <w:p w14:paraId="1EE89AC5" w14:textId="4CA5D4D6" w:rsidR="004C4343" w:rsidRPr="001866C4" w:rsidRDefault="004C4343" w:rsidP="00B83791">
      <w:pPr>
        <w:widowControl w:val="0"/>
        <w:ind w:right="-567" w:firstLine="0"/>
        <w:rPr>
          <w:rFonts w:ascii="Times New Roman" w:hAnsi="Times New Roman" w:cs="Times New Roman"/>
          <w:lang w:val="lt-LT"/>
        </w:rPr>
      </w:pPr>
    </w:p>
    <w:p w14:paraId="22B5EF74" w14:textId="6F515EF1" w:rsidR="006A55FB" w:rsidRPr="001866C4" w:rsidRDefault="006A55FB" w:rsidP="00B83791">
      <w:pPr>
        <w:widowControl w:val="0"/>
        <w:ind w:right="-567" w:firstLine="0"/>
        <w:rPr>
          <w:rFonts w:ascii="Times New Roman" w:eastAsia="Calibri" w:hAnsi="Times New Roman" w:cs="Times New Roman"/>
          <w:i/>
          <w:iCs/>
          <w:lang w:val="lt-LT"/>
        </w:rPr>
      </w:pPr>
      <w:r w:rsidRPr="001866C4">
        <w:rPr>
          <w:rFonts w:ascii="Times New Roman" w:hAnsi="Times New Roman" w:cs="Times New Roman"/>
          <w:i/>
          <w:iCs/>
          <w:lang w:val="lt-LT"/>
        </w:rPr>
        <w:t>**</w:t>
      </w:r>
      <w:r w:rsidRPr="001866C4">
        <w:rPr>
          <w:rFonts w:ascii="Times New Roman" w:eastAsia="Calibri" w:hAnsi="Times New Roman" w:cs="Times New Roman"/>
          <w:i/>
          <w:iCs/>
          <w:lang w:val="lt-LT"/>
        </w:rPr>
        <w:t xml:space="preserve"> Jei „PVM“ laukas nepildomas, nurodykite priežastis, dėl kurių PVM nemokamas</w:t>
      </w:r>
      <w:r w:rsidRPr="001866C4">
        <w:rPr>
          <w:rStyle w:val="Puslapioinaosnuoroda"/>
          <w:rFonts w:ascii="Times New Roman" w:eastAsia="Calibri" w:hAnsi="Times New Roman" w:cs="Times New Roman"/>
          <w:i/>
          <w:iCs/>
          <w:lang w:val="lt-LT"/>
        </w:rPr>
        <w:footnoteReference w:id="5"/>
      </w:r>
      <w:r w:rsidRPr="001866C4">
        <w:rPr>
          <w:rFonts w:ascii="Times New Roman" w:eastAsia="Calibri" w:hAnsi="Times New Roman" w:cs="Times New Roman"/>
          <w:i/>
          <w:iCs/>
          <w:lang w:val="lt-LT"/>
        </w:rPr>
        <w:t>:</w:t>
      </w:r>
    </w:p>
    <w:p w14:paraId="38AFF5BB" w14:textId="018A3B3D" w:rsidR="006A55FB" w:rsidRPr="001866C4" w:rsidRDefault="004A7728" w:rsidP="00B83791">
      <w:pPr>
        <w:widowControl w:val="0"/>
        <w:ind w:right="-1" w:firstLine="0"/>
        <w:rPr>
          <w:rFonts w:ascii="Times New Roman" w:eastAsia="Calibri" w:hAnsi="Times New Roman" w:cs="Times New Roman"/>
          <w:lang w:val="lt-LT"/>
        </w:rPr>
      </w:pPr>
      <w:r w:rsidRPr="001866C4">
        <w:rPr>
          <w:rFonts w:ascii="Times New Roman" w:eastAsia="Calibri" w:hAnsi="Times New Roman" w:cs="Times New Roman"/>
          <w:lang w:val="lt-LT"/>
        </w:rPr>
        <w:t>3.2.Tiekėjas turi į pasiūlymo kainą įskaičiuoti visas su paslaugų teikimu susijusias išlaidas.</w:t>
      </w:r>
    </w:p>
    <w:p w14:paraId="150F629D" w14:textId="77777777" w:rsidR="00CC4C23" w:rsidRPr="001866C4" w:rsidRDefault="00CC4C23" w:rsidP="002369AD">
      <w:pPr>
        <w:ind w:firstLine="0"/>
        <w:rPr>
          <w:rFonts w:ascii="Times New Roman" w:eastAsia="Times New Roman" w:hAnsi="Times New Roman" w:cs="Times New Roman"/>
          <w:lang w:val="lt-LT"/>
        </w:rPr>
      </w:pPr>
    </w:p>
    <w:p w14:paraId="226F3AA9" w14:textId="77777777" w:rsidR="00CC4C23" w:rsidRPr="001866C4" w:rsidRDefault="00CC4C23" w:rsidP="00CC4C23">
      <w:pPr>
        <w:rPr>
          <w:rFonts w:ascii="Times New Roman" w:eastAsia="Arial" w:hAnsi="Times New Roman" w:cs="Times New Roman"/>
          <w:lang w:val="lt-LT" w:eastAsia="lt-LT"/>
        </w:rPr>
      </w:pPr>
    </w:p>
    <w:p w14:paraId="7C4054FA" w14:textId="77777777" w:rsidR="00B66F06" w:rsidRPr="001866C4" w:rsidRDefault="00B66F06" w:rsidP="00B66F06">
      <w:pPr>
        <w:pStyle w:val="Antrat1"/>
        <w:numPr>
          <w:ilvl w:val="0"/>
          <w:numId w:val="2"/>
        </w:numPr>
        <w:jc w:val="center"/>
        <w:rPr>
          <w:b/>
          <w:bCs/>
          <w:sz w:val="22"/>
          <w:szCs w:val="22"/>
        </w:rPr>
      </w:pPr>
      <w:r w:rsidRPr="001866C4">
        <w:rPr>
          <w:b/>
          <w:bCs/>
          <w:sz w:val="22"/>
          <w:szCs w:val="22"/>
        </w:rPr>
        <w:t>KITA INFORMACIJA</w:t>
      </w:r>
    </w:p>
    <w:p w14:paraId="4B09036A" w14:textId="77777777" w:rsidR="00B66F06" w:rsidRPr="001866C4" w:rsidRDefault="00B66F06" w:rsidP="00B66F06">
      <w:pPr>
        <w:rPr>
          <w:rFonts w:ascii="Times New Roman" w:hAnsi="Times New Roman" w:cs="Times New Roman"/>
          <w:lang w:val="lt-LT"/>
        </w:rPr>
      </w:pPr>
    </w:p>
    <w:p w14:paraId="33D4D871" w14:textId="77777777" w:rsidR="00B66F06" w:rsidRPr="001866C4" w:rsidRDefault="00B66F06" w:rsidP="00986663">
      <w:pPr>
        <w:ind w:firstLine="0"/>
        <w:rPr>
          <w:rFonts w:ascii="Times New Roman" w:hAnsi="Times New Roman" w:cs="Times New Roman"/>
          <w:lang w:val="lt-LT"/>
        </w:rPr>
      </w:pPr>
      <w:r w:rsidRPr="001866C4">
        <w:rPr>
          <w:rFonts w:ascii="Times New Roman" w:hAnsi="Times New Roman" w:cs="Times New Roman"/>
          <w:lang w:val="lt-LT"/>
        </w:rPr>
        <w:t>Kartu su pasiūlymu pateikiami šie dokumentai:</w:t>
      </w:r>
    </w:p>
    <w:tbl>
      <w:tblPr>
        <w:tblStyle w:val="TableGrid2"/>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3119"/>
        <w:gridCol w:w="5528"/>
      </w:tblGrid>
      <w:tr w:rsidR="00B66F06" w:rsidRPr="001866C4" w14:paraId="4476DE73" w14:textId="77777777" w:rsidTr="005B0009">
        <w:tc>
          <w:tcPr>
            <w:tcW w:w="846" w:type="dxa"/>
            <w:shd w:val="clear" w:color="auto" w:fill="F2F2F2" w:themeFill="background1" w:themeFillShade="F2"/>
            <w:vAlign w:val="center"/>
          </w:tcPr>
          <w:p w14:paraId="07804637" w14:textId="77777777" w:rsidR="00B66F06" w:rsidRPr="001866C4" w:rsidRDefault="00B66F06" w:rsidP="002B3F64">
            <w:pPr>
              <w:ind w:firstLine="0"/>
              <w:jc w:val="center"/>
              <w:rPr>
                <w:b/>
                <w:bCs/>
                <w:sz w:val="22"/>
                <w:szCs w:val="22"/>
                <w:lang w:val="lt-LT"/>
              </w:rPr>
            </w:pPr>
            <w:r w:rsidRPr="001866C4">
              <w:rPr>
                <w:b/>
                <w:bCs/>
                <w:sz w:val="22"/>
                <w:szCs w:val="22"/>
                <w:lang w:val="lt-LT"/>
              </w:rPr>
              <w:t>Eil. Nr.</w:t>
            </w:r>
          </w:p>
        </w:tc>
        <w:tc>
          <w:tcPr>
            <w:tcW w:w="3119" w:type="dxa"/>
            <w:shd w:val="clear" w:color="auto" w:fill="F2F2F2" w:themeFill="background1" w:themeFillShade="F2"/>
            <w:vAlign w:val="center"/>
          </w:tcPr>
          <w:p w14:paraId="5F125351" w14:textId="77777777" w:rsidR="00B66F06" w:rsidRPr="001866C4" w:rsidRDefault="00B66F06" w:rsidP="002B3F64">
            <w:pPr>
              <w:jc w:val="center"/>
              <w:rPr>
                <w:b/>
                <w:bCs/>
                <w:sz w:val="22"/>
                <w:szCs w:val="22"/>
                <w:lang w:val="lt-LT"/>
              </w:rPr>
            </w:pPr>
            <w:r w:rsidRPr="001866C4">
              <w:rPr>
                <w:b/>
                <w:bCs/>
                <w:sz w:val="22"/>
                <w:szCs w:val="22"/>
                <w:lang w:val="lt-LT"/>
              </w:rPr>
              <w:t>Dokumentas</w:t>
            </w:r>
          </w:p>
        </w:tc>
        <w:tc>
          <w:tcPr>
            <w:tcW w:w="5528" w:type="dxa"/>
            <w:shd w:val="clear" w:color="auto" w:fill="F2F2F2" w:themeFill="background1" w:themeFillShade="F2"/>
          </w:tcPr>
          <w:p w14:paraId="5D133220" w14:textId="77777777" w:rsidR="00B66F06" w:rsidRPr="001866C4" w:rsidRDefault="00B66F06" w:rsidP="002B3F64">
            <w:pPr>
              <w:jc w:val="center"/>
              <w:rPr>
                <w:b/>
                <w:bCs/>
                <w:sz w:val="22"/>
                <w:szCs w:val="22"/>
                <w:lang w:val="lt-LT"/>
              </w:rPr>
            </w:pPr>
            <w:r w:rsidRPr="001866C4">
              <w:rPr>
                <w:b/>
                <w:sz w:val="22"/>
                <w:szCs w:val="22"/>
                <w:lang w:val="lt-LT"/>
              </w:rPr>
              <w:t>Prisegtos bylos (failo) pavadinimas</w:t>
            </w:r>
          </w:p>
        </w:tc>
      </w:tr>
      <w:tr w:rsidR="00B66F06" w:rsidRPr="001866C4" w14:paraId="52D4D1A6" w14:textId="77777777" w:rsidTr="005B0009">
        <w:trPr>
          <w:trHeight w:val="220"/>
        </w:trPr>
        <w:tc>
          <w:tcPr>
            <w:tcW w:w="846" w:type="dxa"/>
            <w:shd w:val="clear" w:color="auto" w:fill="F2F2F2" w:themeFill="background1" w:themeFillShade="F2"/>
            <w:vAlign w:val="center"/>
          </w:tcPr>
          <w:p w14:paraId="1F40C00A" w14:textId="77777777" w:rsidR="00B66F06" w:rsidRPr="001866C4" w:rsidRDefault="00B66F06" w:rsidP="005B0009">
            <w:pPr>
              <w:ind w:firstLine="176"/>
              <w:jc w:val="center"/>
              <w:rPr>
                <w:i/>
                <w:iCs/>
                <w:sz w:val="22"/>
                <w:szCs w:val="22"/>
                <w:lang w:val="lt-LT"/>
              </w:rPr>
            </w:pPr>
            <w:r w:rsidRPr="001866C4">
              <w:rPr>
                <w:i/>
                <w:iCs/>
                <w:sz w:val="22"/>
                <w:szCs w:val="22"/>
                <w:lang w:val="lt-LT"/>
              </w:rPr>
              <w:t>1</w:t>
            </w:r>
          </w:p>
        </w:tc>
        <w:tc>
          <w:tcPr>
            <w:tcW w:w="3119" w:type="dxa"/>
            <w:shd w:val="clear" w:color="auto" w:fill="F2F2F2" w:themeFill="background1" w:themeFillShade="F2"/>
            <w:vAlign w:val="center"/>
          </w:tcPr>
          <w:p w14:paraId="12140671" w14:textId="77777777" w:rsidR="00B66F06" w:rsidRPr="001866C4" w:rsidRDefault="00B66F06" w:rsidP="002B3F64">
            <w:pPr>
              <w:jc w:val="center"/>
              <w:rPr>
                <w:i/>
                <w:iCs/>
                <w:sz w:val="22"/>
                <w:szCs w:val="22"/>
                <w:lang w:val="lt-LT"/>
              </w:rPr>
            </w:pPr>
            <w:r w:rsidRPr="001866C4">
              <w:rPr>
                <w:i/>
                <w:iCs/>
                <w:sz w:val="22"/>
                <w:szCs w:val="22"/>
                <w:lang w:val="lt-LT"/>
              </w:rPr>
              <w:t>2</w:t>
            </w:r>
          </w:p>
        </w:tc>
        <w:tc>
          <w:tcPr>
            <w:tcW w:w="5528" w:type="dxa"/>
            <w:shd w:val="clear" w:color="auto" w:fill="F2F2F2" w:themeFill="background1" w:themeFillShade="F2"/>
          </w:tcPr>
          <w:p w14:paraId="2547E97B" w14:textId="77777777" w:rsidR="00B66F06" w:rsidRPr="001866C4" w:rsidRDefault="00B66F06" w:rsidP="002B3F64">
            <w:pPr>
              <w:jc w:val="center"/>
              <w:rPr>
                <w:i/>
                <w:iCs/>
                <w:sz w:val="22"/>
                <w:szCs w:val="22"/>
                <w:lang w:val="lt-LT"/>
              </w:rPr>
            </w:pPr>
            <w:r w:rsidRPr="001866C4">
              <w:rPr>
                <w:i/>
                <w:iCs/>
                <w:sz w:val="22"/>
                <w:szCs w:val="22"/>
                <w:lang w:val="lt-LT"/>
              </w:rPr>
              <w:t>3</w:t>
            </w:r>
          </w:p>
        </w:tc>
      </w:tr>
      <w:tr w:rsidR="00B66F06" w:rsidRPr="001866C4" w14:paraId="4DC22DD4" w14:textId="77777777" w:rsidTr="005B0009">
        <w:tc>
          <w:tcPr>
            <w:tcW w:w="846" w:type="dxa"/>
            <w:vAlign w:val="center"/>
          </w:tcPr>
          <w:p w14:paraId="497BAF76" w14:textId="77777777" w:rsidR="00B66F06" w:rsidRPr="001866C4" w:rsidRDefault="00B66F06" w:rsidP="005B0009">
            <w:pPr>
              <w:ind w:firstLine="176"/>
              <w:rPr>
                <w:sz w:val="22"/>
                <w:szCs w:val="22"/>
                <w:lang w:val="lt-LT"/>
              </w:rPr>
            </w:pPr>
            <w:r w:rsidRPr="001866C4">
              <w:rPr>
                <w:sz w:val="22"/>
                <w:szCs w:val="22"/>
                <w:lang w:val="lt-LT"/>
              </w:rPr>
              <w:t>1.</w:t>
            </w:r>
          </w:p>
        </w:tc>
        <w:tc>
          <w:tcPr>
            <w:tcW w:w="3119" w:type="dxa"/>
          </w:tcPr>
          <w:p w14:paraId="290719C3" w14:textId="77777777" w:rsidR="00B66F06" w:rsidRPr="001866C4" w:rsidRDefault="00B66F06" w:rsidP="002B3F64">
            <w:pPr>
              <w:pStyle w:val="Standard1"/>
              <w:jc w:val="both"/>
              <w:rPr>
                <w:sz w:val="22"/>
                <w:szCs w:val="22"/>
                <w:lang w:val="lt-LT"/>
              </w:rPr>
            </w:pPr>
          </w:p>
        </w:tc>
        <w:tc>
          <w:tcPr>
            <w:tcW w:w="5528" w:type="dxa"/>
          </w:tcPr>
          <w:p w14:paraId="107403CB" w14:textId="77777777" w:rsidR="00B66F06" w:rsidRPr="001866C4" w:rsidRDefault="00B66F06" w:rsidP="002B3F64">
            <w:pPr>
              <w:jc w:val="center"/>
              <w:rPr>
                <w:sz w:val="22"/>
                <w:szCs w:val="22"/>
                <w:lang w:val="lt-LT"/>
              </w:rPr>
            </w:pPr>
          </w:p>
        </w:tc>
      </w:tr>
      <w:tr w:rsidR="00B66F06" w:rsidRPr="001866C4" w14:paraId="14F548E9" w14:textId="77777777" w:rsidTr="005B0009">
        <w:tc>
          <w:tcPr>
            <w:tcW w:w="846" w:type="dxa"/>
            <w:vAlign w:val="center"/>
          </w:tcPr>
          <w:p w14:paraId="2D6508DD" w14:textId="77777777" w:rsidR="00B66F06" w:rsidRPr="001866C4" w:rsidRDefault="00B66F06" w:rsidP="005B0009">
            <w:pPr>
              <w:ind w:firstLine="176"/>
              <w:rPr>
                <w:sz w:val="22"/>
                <w:szCs w:val="22"/>
                <w:lang w:val="lt-LT"/>
              </w:rPr>
            </w:pPr>
            <w:r w:rsidRPr="001866C4">
              <w:rPr>
                <w:sz w:val="22"/>
                <w:szCs w:val="22"/>
                <w:lang w:val="lt-LT"/>
              </w:rPr>
              <w:t>2.</w:t>
            </w:r>
          </w:p>
        </w:tc>
        <w:tc>
          <w:tcPr>
            <w:tcW w:w="3119" w:type="dxa"/>
          </w:tcPr>
          <w:p w14:paraId="1811E0E0" w14:textId="77777777" w:rsidR="00B66F06" w:rsidRPr="001866C4" w:rsidRDefault="00B66F06" w:rsidP="002B3F64">
            <w:pPr>
              <w:pStyle w:val="Standard1"/>
              <w:jc w:val="both"/>
              <w:rPr>
                <w:sz w:val="22"/>
                <w:szCs w:val="22"/>
                <w:lang w:val="lt-LT"/>
              </w:rPr>
            </w:pPr>
          </w:p>
        </w:tc>
        <w:tc>
          <w:tcPr>
            <w:tcW w:w="5528" w:type="dxa"/>
          </w:tcPr>
          <w:p w14:paraId="00ECBC02" w14:textId="77777777" w:rsidR="00B66F06" w:rsidRPr="001866C4" w:rsidRDefault="00B66F06" w:rsidP="002B3F64">
            <w:pPr>
              <w:jc w:val="center"/>
              <w:rPr>
                <w:sz w:val="22"/>
                <w:szCs w:val="22"/>
                <w:lang w:val="lt-LT"/>
              </w:rPr>
            </w:pPr>
          </w:p>
        </w:tc>
      </w:tr>
      <w:tr w:rsidR="00B66F06" w:rsidRPr="001866C4" w14:paraId="6A53EB18" w14:textId="77777777" w:rsidTr="005B0009">
        <w:tc>
          <w:tcPr>
            <w:tcW w:w="846" w:type="dxa"/>
            <w:vAlign w:val="center"/>
          </w:tcPr>
          <w:p w14:paraId="20FABE42" w14:textId="77777777" w:rsidR="00B66F06" w:rsidRPr="001866C4" w:rsidRDefault="00B66F06" w:rsidP="005B0009">
            <w:pPr>
              <w:ind w:firstLine="176"/>
              <w:rPr>
                <w:sz w:val="22"/>
                <w:szCs w:val="22"/>
                <w:lang w:val="lt-LT"/>
              </w:rPr>
            </w:pPr>
            <w:r w:rsidRPr="001866C4">
              <w:rPr>
                <w:sz w:val="22"/>
                <w:szCs w:val="22"/>
                <w:lang w:val="lt-LT"/>
              </w:rPr>
              <w:t>3.</w:t>
            </w:r>
          </w:p>
        </w:tc>
        <w:tc>
          <w:tcPr>
            <w:tcW w:w="3119" w:type="dxa"/>
          </w:tcPr>
          <w:p w14:paraId="4E619E04" w14:textId="77777777" w:rsidR="00B66F06" w:rsidRPr="001866C4" w:rsidRDefault="00B66F06" w:rsidP="002B3F64">
            <w:pPr>
              <w:pStyle w:val="Standard1"/>
              <w:jc w:val="both"/>
              <w:rPr>
                <w:sz w:val="22"/>
                <w:szCs w:val="22"/>
                <w:lang w:val="lt-LT"/>
              </w:rPr>
            </w:pPr>
          </w:p>
        </w:tc>
        <w:tc>
          <w:tcPr>
            <w:tcW w:w="5528" w:type="dxa"/>
          </w:tcPr>
          <w:p w14:paraId="11F7CBD8" w14:textId="77777777" w:rsidR="00B66F06" w:rsidRPr="001866C4" w:rsidRDefault="00B66F06" w:rsidP="002B3F64">
            <w:pPr>
              <w:jc w:val="center"/>
              <w:rPr>
                <w:sz w:val="22"/>
                <w:szCs w:val="22"/>
                <w:lang w:val="lt-LT"/>
              </w:rPr>
            </w:pPr>
          </w:p>
        </w:tc>
      </w:tr>
    </w:tbl>
    <w:p w14:paraId="306ED874" w14:textId="77777777" w:rsidR="00B66F06" w:rsidRPr="001866C4" w:rsidRDefault="00B66F06" w:rsidP="00B66F06">
      <w:pPr>
        <w:rPr>
          <w:rFonts w:ascii="Times New Roman" w:hAnsi="Times New Roman" w:cs="Times New Roman"/>
          <w:lang w:val="lt-LT"/>
        </w:rPr>
      </w:pPr>
    </w:p>
    <w:p w14:paraId="7AE98BB1" w14:textId="137C2513" w:rsidR="0007061C" w:rsidRPr="001866C4" w:rsidRDefault="0007061C" w:rsidP="0007061C">
      <w:pPr>
        <w:rPr>
          <w:rFonts w:ascii="Times New Roman" w:hAnsi="Times New Roman" w:cs="Times New Roman"/>
          <w:i/>
          <w:iCs/>
          <w:lang w:val="lt-LT"/>
        </w:rPr>
      </w:pPr>
      <w:r w:rsidRPr="001866C4">
        <w:rPr>
          <w:rFonts w:ascii="Times New Roman" w:hAnsi="Times New Roman" w:cs="Times New Roman"/>
          <w:lang w:val="lt-LT"/>
        </w:rPr>
        <w:t>Pasiūlymas galioja 90 kalendorinių dienų nuo pasiūlymų pateikimo galutinės dienos.</w:t>
      </w:r>
    </w:p>
    <w:p w14:paraId="2772A0BA" w14:textId="77777777" w:rsidR="00B66F06" w:rsidRPr="001866C4" w:rsidRDefault="00B66F06" w:rsidP="00B66F06">
      <w:pPr>
        <w:pStyle w:val="Antrat1"/>
        <w:ind w:left="360"/>
        <w:rPr>
          <w:b/>
          <w:bCs/>
          <w:sz w:val="22"/>
          <w:szCs w:val="22"/>
        </w:rPr>
      </w:pPr>
    </w:p>
    <w:p w14:paraId="738CB717" w14:textId="77777777" w:rsidR="00B66F06" w:rsidRPr="001866C4" w:rsidRDefault="00B66F06" w:rsidP="00B66F06">
      <w:pPr>
        <w:pStyle w:val="Antrat1"/>
        <w:numPr>
          <w:ilvl w:val="0"/>
          <w:numId w:val="2"/>
        </w:numPr>
        <w:jc w:val="center"/>
        <w:rPr>
          <w:b/>
          <w:bCs/>
          <w:sz w:val="22"/>
          <w:szCs w:val="22"/>
        </w:rPr>
      </w:pPr>
      <w:r w:rsidRPr="001866C4">
        <w:rPr>
          <w:b/>
          <w:bCs/>
          <w:sz w:val="22"/>
          <w:szCs w:val="22"/>
        </w:rPr>
        <w:t>PASIŪLYMO KONFIDENCIALI INFORMACIJA</w:t>
      </w:r>
    </w:p>
    <w:p w14:paraId="7858DE0B" w14:textId="77777777" w:rsidR="00B66F06" w:rsidRPr="001866C4" w:rsidRDefault="00B66F06" w:rsidP="00B66F06">
      <w:pPr>
        <w:rPr>
          <w:rFonts w:ascii="Times New Roman" w:hAnsi="Times New Roman" w:cs="Times New Roman"/>
          <w:lang w:val="lt-LT"/>
        </w:rPr>
      </w:pPr>
    </w:p>
    <w:p w14:paraId="044B5365" w14:textId="77777777" w:rsidR="00B66F06" w:rsidRPr="001866C4" w:rsidRDefault="00B66F06" w:rsidP="00986663">
      <w:pPr>
        <w:ind w:firstLine="0"/>
        <w:rPr>
          <w:rFonts w:ascii="Times New Roman" w:hAnsi="Times New Roman" w:cs="Times New Roman"/>
          <w:lang w:val="lt-LT"/>
        </w:rPr>
      </w:pPr>
      <w:r w:rsidRPr="001866C4">
        <w:rPr>
          <w:rFonts w:ascii="Times New Roman" w:hAnsi="Times New Roman" w:cs="Times New Roman"/>
          <w:lang w:val="lt-LT"/>
        </w:rPr>
        <w:t>Kartu su pasiūlymu pateikiami šie dokumentai:</w:t>
      </w:r>
    </w:p>
    <w:tbl>
      <w:tblPr>
        <w:tblStyle w:val="TableGrid2"/>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3260"/>
        <w:gridCol w:w="5245"/>
      </w:tblGrid>
      <w:tr w:rsidR="00B66F06" w:rsidRPr="001866C4" w14:paraId="54F31D09" w14:textId="77777777" w:rsidTr="005B0009">
        <w:tc>
          <w:tcPr>
            <w:tcW w:w="988" w:type="dxa"/>
            <w:shd w:val="clear" w:color="auto" w:fill="F2F2F2" w:themeFill="background1" w:themeFillShade="F2"/>
            <w:vAlign w:val="center"/>
          </w:tcPr>
          <w:p w14:paraId="58CB05DC" w14:textId="77777777" w:rsidR="00B66F06" w:rsidRPr="001866C4" w:rsidRDefault="00B66F06" w:rsidP="009718BE">
            <w:pPr>
              <w:ind w:left="34" w:firstLine="0"/>
              <w:rPr>
                <w:b/>
                <w:bCs/>
                <w:sz w:val="22"/>
                <w:szCs w:val="22"/>
                <w:lang w:val="lt-LT"/>
              </w:rPr>
            </w:pPr>
            <w:r w:rsidRPr="001866C4">
              <w:rPr>
                <w:b/>
                <w:bCs/>
                <w:sz w:val="22"/>
                <w:szCs w:val="22"/>
                <w:lang w:val="lt-LT"/>
              </w:rPr>
              <w:t>Eil. Nr.</w:t>
            </w:r>
          </w:p>
        </w:tc>
        <w:tc>
          <w:tcPr>
            <w:tcW w:w="3260" w:type="dxa"/>
            <w:shd w:val="clear" w:color="auto" w:fill="F2F2F2" w:themeFill="background1" w:themeFillShade="F2"/>
            <w:vAlign w:val="center"/>
          </w:tcPr>
          <w:p w14:paraId="7FAC9D4A" w14:textId="77777777" w:rsidR="00B66F06" w:rsidRPr="001866C4" w:rsidRDefault="00B66F06" w:rsidP="009718BE">
            <w:pPr>
              <w:ind w:left="34" w:firstLine="0"/>
              <w:jc w:val="center"/>
              <w:rPr>
                <w:b/>
                <w:bCs/>
                <w:sz w:val="22"/>
                <w:szCs w:val="22"/>
                <w:lang w:val="lt-LT"/>
              </w:rPr>
            </w:pPr>
            <w:r w:rsidRPr="001866C4">
              <w:rPr>
                <w:b/>
                <w:bCs/>
                <w:sz w:val="22"/>
                <w:szCs w:val="22"/>
                <w:lang w:val="lt-LT"/>
              </w:rPr>
              <w:t>Dokumentas</w:t>
            </w:r>
          </w:p>
        </w:tc>
        <w:tc>
          <w:tcPr>
            <w:tcW w:w="5245" w:type="dxa"/>
            <w:shd w:val="clear" w:color="auto" w:fill="F2F2F2" w:themeFill="background1" w:themeFillShade="F2"/>
          </w:tcPr>
          <w:p w14:paraId="1C1B0DF4" w14:textId="77777777" w:rsidR="00B66F06" w:rsidRPr="001866C4" w:rsidRDefault="00B66F06" w:rsidP="009718BE">
            <w:pPr>
              <w:ind w:left="34" w:firstLine="0"/>
              <w:jc w:val="center"/>
              <w:rPr>
                <w:b/>
                <w:bCs/>
                <w:sz w:val="22"/>
                <w:szCs w:val="22"/>
                <w:lang w:val="lt-LT"/>
              </w:rPr>
            </w:pPr>
            <w:r w:rsidRPr="001866C4">
              <w:rPr>
                <w:b/>
                <w:bCs/>
                <w:sz w:val="22"/>
                <w:szCs w:val="22"/>
                <w:lang w:val="lt-LT"/>
              </w:rPr>
              <w:t>Konfidenciali informacija dokumente</w:t>
            </w:r>
          </w:p>
        </w:tc>
      </w:tr>
      <w:tr w:rsidR="00B66F06" w:rsidRPr="001866C4" w14:paraId="48F26962" w14:textId="77777777" w:rsidTr="005B0009">
        <w:trPr>
          <w:trHeight w:val="220"/>
        </w:trPr>
        <w:tc>
          <w:tcPr>
            <w:tcW w:w="988" w:type="dxa"/>
            <w:shd w:val="clear" w:color="auto" w:fill="F2F2F2" w:themeFill="background1" w:themeFillShade="F2"/>
            <w:vAlign w:val="center"/>
          </w:tcPr>
          <w:p w14:paraId="0DADC27B" w14:textId="77777777" w:rsidR="00B66F06" w:rsidRPr="001866C4" w:rsidRDefault="00B66F06" w:rsidP="009718BE">
            <w:pPr>
              <w:ind w:left="34" w:firstLine="0"/>
              <w:jc w:val="center"/>
              <w:rPr>
                <w:i/>
                <w:iCs/>
                <w:sz w:val="22"/>
                <w:szCs w:val="22"/>
                <w:lang w:val="lt-LT"/>
              </w:rPr>
            </w:pPr>
            <w:r w:rsidRPr="001866C4">
              <w:rPr>
                <w:i/>
                <w:iCs/>
                <w:sz w:val="22"/>
                <w:szCs w:val="22"/>
                <w:lang w:val="lt-LT"/>
              </w:rPr>
              <w:t>1</w:t>
            </w:r>
          </w:p>
        </w:tc>
        <w:tc>
          <w:tcPr>
            <w:tcW w:w="3260" w:type="dxa"/>
            <w:shd w:val="clear" w:color="auto" w:fill="F2F2F2" w:themeFill="background1" w:themeFillShade="F2"/>
            <w:vAlign w:val="center"/>
          </w:tcPr>
          <w:p w14:paraId="5E0AA4D9" w14:textId="77777777" w:rsidR="00B66F06" w:rsidRPr="001866C4" w:rsidRDefault="00B66F06" w:rsidP="009718BE">
            <w:pPr>
              <w:ind w:left="34" w:firstLine="0"/>
              <w:jc w:val="center"/>
              <w:rPr>
                <w:i/>
                <w:iCs/>
                <w:sz w:val="22"/>
                <w:szCs w:val="22"/>
                <w:lang w:val="lt-LT"/>
              </w:rPr>
            </w:pPr>
            <w:r w:rsidRPr="001866C4">
              <w:rPr>
                <w:i/>
                <w:iCs/>
                <w:sz w:val="22"/>
                <w:szCs w:val="22"/>
                <w:lang w:val="lt-LT"/>
              </w:rPr>
              <w:t>2</w:t>
            </w:r>
          </w:p>
        </w:tc>
        <w:tc>
          <w:tcPr>
            <w:tcW w:w="5245" w:type="dxa"/>
            <w:shd w:val="clear" w:color="auto" w:fill="F2F2F2" w:themeFill="background1" w:themeFillShade="F2"/>
          </w:tcPr>
          <w:p w14:paraId="59631390" w14:textId="77777777" w:rsidR="00B66F06" w:rsidRPr="001866C4" w:rsidRDefault="00B66F06" w:rsidP="009718BE">
            <w:pPr>
              <w:ind w:left="34" w:firstLine="0"/>
              <w:jc w:val="center"/>
              <w:rPr>
                <w:i/>
                <w:iCs/>
                <w:sz w:val="22"/>
                <w:szCs w:val="22"/>
                <w:lang w:val="lt-LT"/>
              </w:rPr>
            </w:pPr>
            <w:r w:rsidRPr="001866C4">
              <w:rPr>
                <w:i/>
                <w:iCs/>
                <w:sz w:val="22"/>
                <w:szCs w:val="22"/>
                <w:lang w:val="lt-LT"/>
              </w:rPr>
              <w:t>3</w:t>
            </w:r>
          </w:p>
        </w:tc>
      </w:tr>
      <w:tr w:rsidR="00B66F06" w:rsidRPr="001866C4" w14:paraId="0C71AA2C" w14:textId="77777777" w:rsidTr="005B0009">
        <w:tc>
          <w:tcPr>
            <w:tcW w:w="988" w:type="dxa"/>
            <w:vAlign w:val="center"/>
          </w:tcPr>
          <w:p w14:paraId="16C1A7ED" w14:textId="77777777" w:rsidR="00B66F06" w:rsidRPr="001866C4" w:rsidRDefault="00B66F06" w:rsidP="009718BE">
            <w:pPr>
              <w:ind w:left="34" w:firstLine="0"/>
              <w:rPr>
                <w:sz w:val="22"/>
                <w:szCs w:val="22"/>
                <w:lang w:val="lt-LT"/>
              </w:rPr>
            </w:pPr>
            <w:r w:rsidRPr="001866C4">
              <w:rPr>
                <w:sz w:val="22"/>
                <w:szCs w:val="22"/>
                <w:lang w:val="lt-LT"/>
              </w:rPr>
              <w:t>1.</w:t>
            </w:r>
          </w:p>
        </w:tc>
        <w:tc>
          <w:tcPr>
            <w:tcW w:w="3260" w:type="dxa"/>
          </w:tcPr>
          <w:p w14:paraId="1E53E1FA" w14:textId="77777777" w:rsidR="00B66F06" w:rsidRPr="001866C4" w:rsidRDefault="00B66F06" w:rsidP="009718BE">
            <w:pPr>
              <w:pStyle w:val="Standard1"/>
              <w:ind w:left="34"/>
              <w:jc w:val="both"/>
              <w:rPr>
                <w:sz w:val="22"/>
                <w:szCs w:val="22"/>
                <w:lang w:val="lt-LT"/>
              </w:rPr>
            </w:pPr>
          </w:p>
        </w:tc>
        <w:tc>
          <w:tcPr>
            <w:tcW w:w="5245" w:type="dxa"/>
          </w:tcPr>
          <w:p w14:paraId="1310F41D" w14:textId="77777777" w:rsidR="00B66F06" w:rsidRPr="001866C4" w:rsidRDefault="00B66F06" w:rsidP="009718BE">
            <w:pPr>
              <w:ind w:left="34" w:firstLine="0"/>
              <w:jc w:val="center"/>
              <w:rPr>
                <w:sz w:val="22"/>
                <w:szCs w:val="22"/>
                <w:lang w:val="lt-LT"/>
              </w:rPr>
            </w:pPr>
          </w:p>
        </w:tc>
      </w:tr>
      <w:tr w:rsidR="00B66F06" w:rsidRPr="001866C4" w14:paraId="4BD7773C" w14:textId="77777777" w:rsidTr="005B0009">
        <w:tc>
          <w:tcPr>
            <w:tcW w:w="988" w:type="dxa"/>
            <w:vAlign w:val="center"/>
          </w:tcPr>
          <w:p w14:paraId="7F99FED8" w14:textId="77777777" w:rsidR="00B66F06" w:rsidRPr="001866C4" w:rsidRDefault="00B66F06" w:rsidP="009718BE">
            <w:pPr>
              <w:ind w:left="34" w:firstLine="0"/>
              <w:rPr>
                <w:sz w:val="22"/>
                <w:szCs w:val="22"/>
                <w:lang w:val="lt-LT"/>
              </w:rPr>
            </w:pPr>
            <w:r w:rsidRPr="001866C4">
              <w:rPr>
                <w:sz w:val="22"/>
                <w:szCs w:val="22"/>
                <w:lang w:val="lt-LT"/>
              </w:rPr>
              <w:t>2.</w:t>
            </w:r>
          </w:p>
        </w:tc>
        <w:tc>
          <w:tcPr>
            <w:tcW w:w="3260" w:type="dxa"/>
          </w:tcPr>
          <w:p w14:paraId="51D2B2C2" w14:textId="77777777" w:rsidR="00B66F06" w:rsidRPr="001866C4" w:rsidRDefault="00B66F06" w:rsidP="009718BE">
            <w:pPr>
              <w:pStyle w:val="Standard1"/>
              <w:ind w:left="34"/>
              <w:jc w:val="both"/>
              <w:rPr>
                <w:sz w:val="22"/>
                <w:szCs w:val="22"/>
                <w:lang w:val="lt-LT"/>
              </w:rPr>
            </w:pPr>
          </w:p>
        </w:tc>
        <w:tc>
          <w:tcPr>
            <w:tcW w:w="5245" w:type="dxa"/>
          </w:tcPr>
          <w:p w14:paraId="1B2093EC" w14:textId="77777777" w:rsidR="00B66F06" w:rsidRPr="001866C4" w:rsidRDefault="00B66F06" w:rsidP="009718BE">
            <w:pPr>
              <w:ind w:left="34" w:firstLine="0"/>
              <w:jc w:val="center"/>
              <w:rPr>
                <w:sz w:val="22"/>
                <w:szCs w:val="22"/>
                <w:lang w:val="lt-LT"/>
              </w:rPr>
            </w:pPr>
          </w:p>
        </w:tc>
      </w:tr>
      <w:tr w:rsidR="00B66F06" w:rsidRPr="001866C4" w14:paraId="18303CFD" w14:textId="77777777" w:rsidTr="005B0009">
        <w:tc>
          <w:tcPr>
            <w:tcW w:w="988" w:type="dxa"/>
            <w:vAlign w:val="center"/>
          </w:tcPr>
          <w:p w14:paraId="240622F9" w14:textId="77777777" w:rsidR="00B66F06" w:rsidRPr="001866C4" w:rsidRDefault="00B66F06" w:rsidP="009718BE">
            <w:pPr>
              <w:ind w:left="34" w:firstLine="0"/>
              <w:rPr>
                <w:sz w:val="22"/>
                <w:szCs w:val="22"/>
                <w:lang w:val="lt-LT"/>
              </w:rPr>
            </w:pPr>
            <w:r w:rsidRPr="001866C4">
              <w:rPr>
                <w:sz w:val="22"/>
                <w:szCs w:val="22"/>
                <w:lang w:val="lt-LT"/>
              </w:rPr>
              <w:t>3.</w:t>
            </w:r>
          </w:p>
        </w:tc>
        <w:tc>
          <w:tcPr>
            <w:tcW w:w="3260" w:type="dxa"/>
          </w:tcPr>
          <w:p w14:paraId="1A786CB2" w14:textId="77777777" w:rsidR="00B66F06" w:rsidRPr="001866C4" w:rsidRDefault="00B66F06" w:rsidP="009718BE">
            <w:pPr>
              <w:pStyle w:val="Standard1"/>
              <w:ind w:left="34"/>
              <w:jc w:val="both"/>
              <w:rPr>
                <w:sz w:val="22"/>
                <w:szCs w:val="22"/>
                <w:lang w:val="lt-LT"/>
              </w:rPr>
            </w:pPr>
          </w:p>
        </w:tc>
        <w:tc>
          <w:tcPr>
            <w:tcW w:w="5245" w:type="dxa"/>
          </w:tcPr>
          <w:p w14:paraId="18EEB206" w14:textId="77777777" w:rsidR="00B66F06" w:rsidRPr="001866C4" w:rsidRDefault="00B66F06" w:rsidP="009718BE">
            <w:pPr>
              <w:ind w:left="34" w:firstLine="0"/>
              <w:jc w:val="center"/>
              <w:rPr>
                <w:sz w:val="22"/>
                <w:szCs w:val="22"/>
                <w:lang w:val="lt-LT"/>
              </w:rPr>
            </w:pPr>
          </w:p>
        </w:tc>
      </w:tr>
    </w:tbl>
    <w:p w14:paraId="14CEF415" w14:textId="77777777" w:rsidR="00941B3D" w:rsidRPr="001866C4" w:rsidRDefault="00941B3D" w:rsidP="00941B3D">
      <w:pPr>
        <w:spacing w:before="60" w:after="60"/>
        <w:ind w:firstLine="0"/>
        <w:rPr>
          <w:rFonts w:ascii="Times New Roman" w:hAnsi="Times New Roman" w:cs="Times New Roman"/>
          <w:lang w:val="lt-LT"/>
        </w:rPr>
      </w:pPr>
      <w:r w:rsidRPr="001866C4">
        <w:rPr>
          <w:rFonts w:ascii="Times New Roman" w:eastAsia="Calibri" w:hAnsi="Times New Roman" w:cs="Times New Roman"/>
          <w:i/>
          <w:lang w:val="lt-LT"/>
        </w:rPr>
        <w:t>Pildyti tik tada, jeigu bus pateikta konfidenciali informacija. Tiekėjas negali nurodyti,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w:t>
      </w:r>
    </w:p>
    <w:p w14:paraId="0DA08137" w14:textId="77777777" w:rsidR="00B66F06" w:rsidRPr="001866C4" w:rsidRDefault="00B66F06" w:rsidP="00986663">
      <w:pPr>
        <w:spacing w:before="60" w:after="60"/>
        <w:ind w:firstLine="0"/>
        <w:rPr>
          <w:rFonts w:ascii="Times New Roman" w:hAnsi="Times New Roman" w:cs="Times New Roman"/>
          <w:lang w:val="lt-LT"/>
        </w:rPr>
      </w:pPr>
    </w:p>
    <w:p w14:paraId="436EE56B" w14:textId="77777777" w:rsidR="00B66F06" w:rsidRPr="001866C4" w:rsidRDefault="00B66F06" w:rsidP="002117BF">
      <w:pPr>
        <w:ind w:firstLine="0"/>
        <w:rPr>
          <w:rStyle w:val="normaltextrun"/>
          <w:rFonts w:ascii="Times New Roman" w:hAnsi="Times New Roman" w:cs="Times New Roman"/>
          <w:lang w:val="lt-LT"/>
        </w:rPr>
      </w:pPr>
    </w:p>
    <w:p w14:paraId="1064149D" w14:textId="77777777" w:rsidR="00B66F06" w:rsidRPr="001866C4" w:rsidRDefault="00B66F06" w:rsidP="002369AD">
      <w:pPr>
        <w:tabs>
          <w:tab w:val="left" w:pos="8931"/>
        </w:tabs>
        <w:rPr>
          <w:rFonts w:ascii="Times New Roman" w:hAnsi="Times New Roman" w:cs="Times New Roman"/>
          <w:lang w:val="lt-LT"/>
        </w:rPr>
      </w:pPr>
      <w:r w:rsidRPr="001866C4">
        <w:rPr>
          <w:rFonts w:ascii="Times New Roman" w:hAnsi="Times New Roman" w:cs="Times New Roman"/>
          <w:lang w:val="lt-LT"/>
        </w:rPr>
        <w:t>Pasirašydamas šį pasiūlymą, tvirtintu, kad:</w:t>
      </w:r>
    </w:p>
    <w:p w14:paraId="6A777D3C" w14:textId="77777777" w:rsidR="00B66F06" w:rsidRPr="001866C4" w:rsidRDefault="00B66F06" w:rsidP="002369AD">
      <w:pPr>
        <w:pStyle w:val="Sraopastraipa"/>
        <w:numPr>
          <w:ilvl w:val="0"/>
          <w:numId w:val="3"/>
        </w:numPr>
        <w:tabs>
          <w:tab w:val="left" w:pos="426"/>
          <w:tab w:val="left" w:pos="8931"/>
        </w:tabs>
        <w:ind w:left="142" w:firstLine="0"/>
        <w:jc w:val="both"/>
        <w:rPr>
          <w:sz w:val="22"/>
          <w:szCs w:val="22"/>
        </w:rPr>
      </w:pPr>
      <w:r w:rsidRPr="001866C4">
        <w:rPr>
          <w:rFonts w:eastAsia="Calibri"/>
          <w:sz w:val="22"/>
          <w:szCs w:val="22"/>
        </w:rPr>
        <w:t>pasiūlymo dokumentuose pateikti duomenys yra tikri;</w:t>
      </w:r>
    </w:p>
    <w:p w14:paraId="050C5B77" w14:textId="77777777" w:rsidR="00B66F06" w:rsidRPr="001866C4" w:rsidRDefault="00B66F06" w:rsidP="002369AD">
      <w:pPr>
        <w:pStyle w:val="Sraopastraipa"/>
        <w:numPr>
          <w:ilvl w:val="0"/>
          <w:numId w:val="3"/>
        </w:numPr>
        <w:tabs>
          <w:tab w:val="left" w:pos="426"/>
          <w:tab w:val="left" w:pos="8931"/>
        </w:tabs>
        <w:ind w:left="142" w:firstLine="0"/>
        <w:jc w:val="both"/>
        <w:rPr>
          <w:sz w:val="22"/>
          <w:szCs w:val="22"/>
        </w:rPr>
      </w:pPr>
      <w:r w:rsidRPr="001866C4">
        <w:rPr>
          <w:sz w:val="22"/>
          <w:szCs w:val="22"/>
        </w:rPr>
        <w:t>siūlomas pirkimo objektas visiškai atitinka pirkimo dokumentuose nustatytus reikalavimus;</w:t>
      </w:r>
    </w:p>
    <w:p w14:paraId="461D9097" w14:textId="77777777" w:rsidR="00B66F06" w:rsidRPr="001866C4" w:rsidRDefault="00B66F06" w:rsidP="002369AD">
      <w:pPr>
        <w:pStyle w:val="Sraopastraipa"/>
        <w:numPr>
          <w:ilvl w:val="0"/>
          <w:numId w:val="3"/>
        </w:numPr>
        <w:tabs>
          <w:tab w:val="left" w:pos="426"/>
          <w:tab w:val="left" w:pos="8931"/>
        </w:tabs>
        <w:ind w:left="142" w:firstLine="0"/>
        <w:jc w:val="both"/>
        <w:rPr>
          <w:sz w:val="22"/>
          <w:szCs w:val="22"/>
        </w:rPr>
      </w:pPr>
      <w:r w:rsidRPr="001866C4">
        <w:rPr>
          <w:sz w:val="22"/>
          <w:szCs w:val="22"/>
        </w:rPr>
        <w:t>sutinku su visomis pirkimo dokumentuose nustatytomis sąlygomis;</w:t>
      </w:r>
    </w:p>
    <w:p w14:paraId="7740B8B5" w14:textId="1BC41E2A" w:rsidR="00B66F06" w:rsidRPr="001866C4" w:rsidRDefault="00B66F06" w:rsidP="002369AD">
      <w:pPr>
        <w:pStyle w:val="Sraopastraipa"/>
        <w:numPr>
          <w:ilvl w:val="0"/>
          <w:numId w:val="3"/>
        </w:numPr>
        <w:tabs>
          <w:tab w:val="left" w:pos="426"/>
          <w:tab w:val="left" w:pos="567"/>
          <w:tab w:val="left" w:pos="8931"/>
        </w:tabs>
        <w:ind w:left="142" w:firstLine="0"/>
        <w:contextualSpacing w:val="0"/>
        <w:jc w:val="both"/>
        <w:rPr>
          <w:sz w:val="22"/>
          <w:szCs w:val="22"/>
        </w:rPr>
      </w:pPr>
      <w:r w:rsidRPr="001866C4">
        <w:rPr>
          <w:sz w:val="22"/>
          <w:szCs w:val="22"/>
        </w:rPr>
        <w:t>pasiūlymas galioja iki termino, nustatyto pirkimo dokumentuose</w:t>
      </w:r>
      <w:r w:rsidR="000565B9" w:rsidRPr="001866C4">
        <w:rPr>
          <w:sz w:val="22"/>
          <w:szCs w:val="22"/>
        </w:rPr>
        <w:t>;</w:t>
      </w:r>
    </w:p>
    <w:p w14:paraId="08FAFF61" w14:textId="77777777" w:rsidR="00B66F06" w:rsidRPr="001866C4" w:rsidRDefault="00B66F06" w:rsidP="002369AD">
      <w:pPr>
        <w:pStyle w:val="Sraopastraipa"/>
        <w:numPr>
          <w:ilvl w:val="0"/>
          <w:numId w:val="3"/>
        </w:numPr>
        <w:tabs>
          <w:tab w:val="left" w:pos="426"/>
          <w:tab w:val="left" w:pos="8364"/>
        </w:tabs>
        <w:ind w:left="142" w:firstLine="0"/>
        <w:jc w:val="both"/>
        <w:rPr>
          <w:rFonts w:eastAsia="Arial"/>
          <w:sz w:val="22"/>
          <w:szCs w:val="22"/>
        </w:rPr>
      </w:pPr>
      <w:r w:rsidRPr="001866C4">
        <w:rPr>
          <w:rFonts w:eastAsia="Arial"/>
          <w:sz w:val="22"/>
          <w:szCs w:val="22"/>
        </w:rPr>
        <w:t>patvirtinu, kad turiu pakankamai ekspertinių žinių, išteklių ir patikimumo tam, kad galėčiau užtikrinti asmens duomenų tvarkymo saugumą (jeigu vykdant sutartį bus tvarkomi fizinių asmenų duomenys,  kurių tvarkymas reglamentuojamas 2016 m. balandžio 27 d. Europos Parlamento ir Tarybos reglamentu (ES) 2016/679 dėl fizinių asmenų apsaugos tvarkant asmens duomenis ir dėl laisvo tokių duomenų judėjimo ir kuriuo panaikinama Direktyva 95/46/EB).</w:t>
      </w:r>
    </w:p>
    <w:p w14:paraId="2023D706" w14:textId="77777777" w:rsidR="00B66F06" w:rsidRPr="001866C4" w:rsidRDefault="00B66F06" w:rsidP="002369AD">
      <w:pPr>
        <w:spacing w:before="60" w:after="60"/>
        <w:rPr>
          <w:rFonts w:ascii="Times New Roman" w:hAnsi="Times New Roman" w:cs="Times New Roman"/>
          <w:lang w:val="lt-LT"/>
        </w:rPr>
      </w:pPr>
    </w:p>
    <w:p w14:paraId="19FCD028" w14:textId="77777777" w:rsidR="00B66F06" w:rsidRPr="001866C4" w:rsidRDefault="00B66F06" w:rsidP="002369AD">
      <w:pPr>
        <w:spacing w:before="60" w:after="60"/>
        <w:jc w:val="center"/>
        <w:rPr>
          <w:rFonts w:ascii="Times New Roman" w:hAnsi="Times New Roman" w:cs="Times New Roman"/>
          <w:lang w:val="lt-LT"/>
        </w:rPr>
      </w:pPr>
      <w:r w:rsidRPr="001866C4">
        <w:rPr>
          <w:rFonts w:ascii="Times New Roman" w:hAnsi="Times New Roman" w:cs="Times New Roman"/>
          <w:lang w:val="lt-LT"/>
        </w:rPr>
        <w:t>______________________________________________________</w:t>
      </w:r>
    </w:p>
    <w:p w14:paraId="636F4045" w14:textId="185BC58C" w:rsidR="008B64F0" w:rsidRPr="001866C4" w:rsidRDefault="00B66F06" w:rsidP="00D923D7">
      <w:pPr>
        <w:spacing w:before="60" w:after="60"/>
        <w:jc w:val="center"/>
        <w:rPr>
          <w:rFonts w:ascii="Times New Roman" w:hAnsi="Times New Roman" w:cs="Times New Roman"/>
          <w:lang w:val="lt-LT"/>
        </w:rPr>
      </w:pPr>
      <w:r w:rsidRPr="001866C4">
        <w:rPr>
          <w:rFonts w:ascii="Times New Roman" w:hAnsi="Times New Roman" w:cs="Times New Roman"/>
          <w:lang w:val="lt-LT"/>
        </w:rPr>
        <w:t>(Tiekėjo arba jo įgalioto asmens pareigos, vardas, pavardė, parašas)</w:t>
      </w:r>
    </w:p>
    <w:sectPr w:rsidR="008B64F0" w:rsidRPr="001866C4" w:rsidSect="005577E2">
      <w:headerReference w:type="default" r:id="rId10"/>
      <w:pgSz w:w="11906" w:h="16838"/>
      <w:pgMar w:top="993" w:right="567" w:bottom="1134" w:left="99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47B5C3" w14:textId="77777777" w:rsidR="00313490" w:rsidRDefault="00313490" w:rsidP="00CC4C23">
      <w:r>
        <w:separator/>
      </w:r>
    </w:p>
  </w:endnote>
  <w:endnote w:type="continuationSeparator" w:id="0">
    <w:p w14:paraId="3BDDEB4B" w14:textId="77777777" w:rsidR="00313490" w:rsidRDefault="00313490" w:rsidP="00CC4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5B8E15" w14:textId="77777777" w:rsidR="00313490" w:rsidRDefault="00313490" w:rsidP="00CC4C23">
      <w:r>
        <w:separator/>
      </w:r>
    </w:p>
  </w:footnote>
  <w:footnote w:type="continuationSeparator" w:id="0">
    <w:p w14:paraId="28AC6359" w14:textId="77777777" w:rsidR="00313490" w:rsidRDefault="00313490" w:rsidP="00CC4C23">
      <w:r>
        <w:continuationSeparator/>
      </w:r>
    </w:p>
  </w:footnote>
  <w:footnote w:id="1">
    <w:p w14:paraId="4D3021BF" w14:textId="77777777" w:rsidR="00374D20" w:rsidRPr="00917453" w:rsidRDefault="00374D20" w:rsidP="00132D5B">
      <w:pPr>
        <w:pStyle w:val="Puslapioinaostekstas"/>
        <w:ind w:right="-708" w:firstLine="0"/>
        <w:rPr>
          <w:rFonts w:ascii="Times New Roman" w:hAnsi="Times New Roman" w:cs="Times New Roman"/>
          <w:sz w:val="16"/>
          <w:szCs w:val="16"/>
          <w:lang w:val="pt-PT"/>
        </w:rPr>
      </w:pPr>
      <w:r w:rsidRPr="00917453">
        <w:rPr>
          <w:rStyle w:val="Puslapioinaosnuoroda"/>
          <w:rFonts w:ascii="Times New Roman" w:hAnsi="Times New Roman" w:cs="Times New Roman"/>
          <w:sz w:val="16"/>
          <w:szCs w:val="16"/>
        </w:rPr>
        <w:footnoteRef/>
      </w:r>
      <w:r w:rsidRPr="00917453">
        <w:rPr>
          <w:rFonts w:ascii="Times New Roman" w:hAnsi="Times New Roman" w:cs="Times New Roman"/>
          <w:sz w:val="16"/>
          <w:szCs w:val="16"/>
          <w:lang w:val="pt-PT"/>
        </w:rPr>
        <w:t xml:space="preserve"> Tiekėjas privalo užpildyti lentelę.</w:t>
      </w:r>
    </w:p>
  </w:footnote>
  <w:footnote w:id="2">
    <w:p w14:paraId="79AFDAA2" w14:textId="77777777" w:rsidR="00E2490B" w:rsidRPr="00E2490B" w:rsidRDefault="00E2490B" w:rsidP="00132D5B">
      <w:pPr>
        <w:pStyle w:val="Puslapioinaostekstas"/>
        <w:ind w:right="-708" w:firstLine="0"/>
        <w:rPr>
          <w:rFonts w:ascii="Arial" w:hAnsi="Arial" w:cs="Arial"/>
          <w:sz w:val="16"/>
          <w:szCs w:val="16"/>
          <w:lang w:val="pt-PT"/>
        </w:rPr>
      </w:pPr>
      <w:r w:rsidRPr="00917453">
        <w:rPr>
          <w:rStyle w:val="Puslapioinaosnuoroda"/>
          <w:rFonts w:ascii="Times New Roman" w:hAnsi="Times New Roman" w:cs="Times New Roman"/>
          <w:sz w:val="16"/>
          <w:szCs w:val="16"/>
        </w:rPr>
        <w:footnoteRef/>
      </w:r>
      <w:r w:rsidRPr="00917453">
        <w:rPr>
          <w:rFonts w:ascii="Times New Roman" w:hAnsi="Times New Roman" w:cs="Times New Roman"/>
          <w:sz w:val="16"/>
          <w:szCs w:val="16"/>
          <w:lang w:val="pt-PT"/>
        </w:rPr>
        <w:t xml:space="preserve"> Pildoma, jei pasitelkiamas subtiekėjas ar remiamasi kitų ūkio subjektų pajėgumais.</w:t>
      </w:r>
    </w:p>
  </w:footnote>
  <w:footnote w:id="3">
    <w:p w14:paraId="1FAD0DBB" w14:textId="77777777" w:rsidR="004C4343" w:rsidRPr="00986663" w:rsidRDefault="004C4343" w:rsidP="004C4343">
      <w:pPr>
        <w:pStyle w:val="Puslapioinaostekstas"/>
        <w:ind w:right="-1" w:firstLine="0"/>
        <w:rPr>
          <w:rFonts w:ascii="Times New Roman" w:hAnsi="Times New Roman" w:cs="Times New Roman"/>
          <w:sz w:val="16"/>
          <w:szCs w:val="16"/>
          <w:lang w:val="pt-PT"/>
        </w:rPr>
      </w:pPr>
      <w:r w:rsidRPr="00986663">
        <w:rPr>
          <w:rStyle w:val="Puslapioinaosnuoroda"/>
          <w:rFonts w:ascii="Times New Roman" w:hAnsi="Times New Roman" w:cs="Times New Roman"/>
          <w:sz w:val="16"/>
          <w:szCs w:val="16"/>
        </w:rPr>
        <w:footnoteRef/>
      </w:r>
      <w:r>
        <w:rPr>
          <w:rFonts w:ascii="Times New Roman" w:hAnsi="Times New Roman" w:cs="Times New Roman"/>
          <w:sz w:val="16"/>
          <w:szCs w:val="16"/>
          <w:lang w:val="pt-PT"/>
        </w:rPr>
        <w:t xml:space="preserve"> </w:t>
      </w:r>
      <w:r w:rsidRPr="00986663">
        <w:rPr>
          <w:rFonts w:ascii="Times New Roman" w:hAnsi="Times New Roman" w:cs="Times New Roman"/>
          <w:sz w:val="16"/>
          <w:szCs w:val="16"/>
          <w:lang w:val="pt-PT"/>
        </w:rPr>
        <w:t>Pasiūlymo kaina EUR su PVM bus naudojama pasiūlymų vertinimui. Pasiūlymo kaina EUR su PVM turi apimti visas tiekėjo išlaidas, mokesčius įskaitant sąskaitų pateikimo kaštus per „E.sąskaita“ sistemą.</w:t>
      </w:r>
    </w:p>
  </w:footnote>
  <w:footnote w:id="4">
    <w:p w14:paraId="6ABB2BE1" w14:textId="77777777" w:rsidR="004C4343" w:rsidRPr="00986663" w:rsidRDefault="004C4343" w:rsidP="004C4343">
      <w:pPr>
        <w:pStyle w:val="Puslapioinaostekstas"/>
        <w:ind w:right="-1" w:firstLine="0"/>
        <w:rPr>
          <w:rFonts w:ascii="Times New Roman" w:hAnsi="Times New Roman" w:cs="Times New Roman"/>
          <w:sz w:val="16"/>
          <w:szCs w:val="16"/>
          <w:lang w:val="pt-PT"/>
        </w:rPr>
      </w:pPr>
      <w:r w:rsidRPr="00986663">
        <w:rPr>
          <w:rStyle w:val="Puslapioinaosnuoroda"/>
          <w:rFonts w:ascii="Times New Roman" w:hAnsi="Times New Roman" w:cs="Times New Roman"/>
          <w:sz w:val="16"/>
          <w:szCs w:val="16"/>
        </w:rPr>
        <w:footnoteRef/>
      </w:r>
      <w:r>
        <w:rPr>
          <w:rFonts w:ascii="Times New Roman" w:hAnsi="Times New Roman" w:cs="Times New Roman"/>
          <w:sz w:val="16"/>
          <w:szCs w:val="16"/>
          <w:lang w:val="pt-PT"/>
        </w:rPr>
        <w:t xml:space="preserve"> </w:t>
      </w:r>
      <w:r w:rsidRPr="00986663">
        <w:rPr>
          <w:rFonts w:ascii="Times New Roman" w:hAnsi="Times New Roman" w:cs="Times New Roman"/>
          <w:sz w:val="16"/>
          <w:szCs w:val="16"/>
          <w:lang w:val="pt-PT"/>
        </w:rPr>
        <w:t>Pasiūlymo kaina EUR su PVM bus naudojama pasiūlymų vertinimui. Pasiūlymo kaina EUR su PVM turi apimti visas tiekėjo išlaidas, mokesčius įskaitant sąskaitų pateikimo kaštus per „E.sąskaita“ sistemą.</w:t>
      </w:r>
    </w:p>
  </w:footnote>
  <w:footnote w:id="5">
    <w:p w14:paraId="42BD0A2C" w14:textId="77777777" w:rsidR="006A55FB" w:rsidRPr="006A55FB" w:rsidRDefault="006A55FB" w:rsidP="002369AD">
      <w:pPr>
        <w:pStyle w:val="Puslapioinaostekstas"/>
        <w:ind w:right="-1" w:firstLine="0"/>
        <w:rPr>
          <w:rFonts w:ascii="Arial" w:hAnsi="Arial" w:cs="Arial"/>
          <w:sz w:val="16"/>
          <w:szCs w:val="16"/>
          <w:lang w:val="pt-PT"/>
        </w:rPr>
      </w:pPr>
      <w:r w:rsidRPr="00986663">
        <w:rPr>
          <w:rStyle w:val="Puslapioinaosnuoroda"/>
          <w:rFonts w:ascii="Times New Roman" w:hAnsi="Times New Roman" w:cs="Times New Roman"/>
          <w:sz w:val="16"/>
          <w:szCs w:val="16"/>
        </w:rPr>
        <w:footnoteRef/>
      </w:r>
      <w:r w:rsidRPr="00986663">
        <w:rPr>
          <w:rFonts w:ascii="Times New Roman" w:hAnsi="Times New Roman" w:cs="Times New Roman"/>
          <w:sz w:val="16"/>
          <w:szCs w:val="16"/>
          <w:lang w:val="pt-PT"/>
        </w:rPr>
        <w:t xml:space="preserve"> Tais </w:t>
      </w:r>
      <w:r w:rsidRPr="00624BCA">
        <w:rPr>
          <w:rFonts w:ascii="Times New Roman" w:hAnsi="Times New Roman" w:cs="Times New Roman"/>
          <w:sz w:val="16"/>
          <w:szCs w:val="16"/>
          <w:lang w:val="pt-PT"/>
        </w:rPr>
        <w:t>atvejais, kai pagal galiojančius teisės aktus tiekėjui nereikia mokėti PVM, tiekėjas nurodo priežastis, dėl kurių PVM nemoka, vadovaudamasis 2006 m. lapkričio 28 d. Tarybos direktyva 2006/112/EB dėl pridėtinės vertės mokesčio bendros sistemos, ar PVM įstatymo 95 straipsniu, arba kitu Tiekėjo nurodomu atveju. Tokiu atveju eilutė PVM nepildoma arba joje įrašoma „ne PVM mokėtojas“, arba „netaikoma“.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25E788" w14:textId="28DC572F" w:rsidR="00224A63" w:rsidRPr="00224A63" w:rsidRDefault="00224A63" w:rsidP="00003FA6">
    <w:pPr>
      <w:pStyle w:val="Antrats"/>
      <w:tabs>
        <w:tab w:val="left" w:pos="5812"/>
        <w:tab w:val="left" w:pos="7088"/>
        <w:tab w:val="left" w:pos="7797"/>
        <w:tab w:val="left" w:pos="8364"/>
      </w:tabs>
      <w:ind w:right="423" w:hanging="284"/>
      <w:rPr>
        <w:rFonts w:ascii="Times New Roman" w:hAnsi="Times New Roman" w:cs="Times New Roman"/>
        <w:lang w:val="lt-LT"/>
      </w:rPr>
    </w:pPr>
    <w:r w:rsidRPr="00224A63">
      <w:rPr>
        <w:rFonts w:ascii="Times New Roman" w:hAnsi="Times New Roman" w:cs="Times New Roman"/>
        <w:lang w:val="lt-LT"/>
      </w:rPr>
      <w:t xml:space="preserve">                                                                                                                                           </w:t>
    </w:r>
    <w:r w:rsidR="00003FA6">
      <w:rPr>
        <w:rFonts w:ascii="Times New Roman" w:hAnsi="Times New Roman" w:cs="Times New Roman"/>
        <w:lang w:val="lt-LT"/>
      </w:rPr>
      <w:t>Pirkimo sąlygų 5 p</w:t>
    </w:r>
    <w:r w:rsidRPr="00224A63">
      <w:rPr>
        <w:rFonts w:ascii="Times New Roman" w:hAnsi="Times New Roman" w:cs="Times New Roman"/>
        <w:lang w:val="lt-LT"/>
      </w:rPr>
      <w:t>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C07EF4"/>
    <w:multiLevelType w:val="hybridMultilevel"/>
    <w:tmpl w:val="C1E85242"/>
    <w:lvl w:ilvl="0" w:tplc="2940E882">
      <w:start w:val="6"/>
      <w:numFmt w:val="decimal"/>
      <w:lvlText w:val="%1."/>
      <w:lvlJc w:val="left"/>
      <w:pPr>
        <w:ind w:left="720" w:hanging="360"/>
      </w:pPr>
      <w:rPr>
        <w:rFonts w:hint="default"/>
        <w:b/>
        <w:bCs/>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03154A"/>
    <w:multiLevelType w:val="hybridMultilevel"/>
    <w:tmpl w:val="F034A3DC"/>
    <w:lvl w:ilvl="0" w:tplc="F3AE0870">
      <w:start w:val="1"/>
      <w:numFmt w:val="decimal"/>
      <w:lvlText w:val="%1)"/>
      <w:lvlJc w:val="left"/>
      <w:pPr>
        <w:ind w:left="36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B3F7BD8"/>
    <w:multiLevelType w:val="multilevel"/>
    <w:tmpl w:val="A22E354A"/>
    <w:lvl w:ilvl="0">
      <w:start w:val="1"/>
      <w:numFmt w:val="decimal"/>
      <w:lvlText w:val="%1."/>
      <w:lvlJc w:val="left"/>
      <w:pPr>
        <w:ind w:left="360" w:hanging="360"/>
      </w:pPr>
      <w:rPr>
        <w:rFonts w:hint="default"/>
        <w:b/>
        <w:bCs/>
        <w:color w:val="auto"/>
        <w:sz w:val="22"/>
        <w:szCs w:val="22"/>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6B235FD3"/>
    <w:multiLevelType w:val="hybridMultilevel"/>
    <w:tmpl w:val="413AB8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97886123">
    <w:abstractNumId w:val="3"/>
  </w:num>
  <w:num w:numId="2" w16cid:durableId="925697334">
    <w:abstractNumId w:val="2"/>
  </w:num>
  <w:num w:numId="3" w16cid:durableId="1699577702">
    <w:abstractNumId w:val="1"/>
  </w:num>
  <w:num w:numId="4" w16cid:durableId="11412710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C23"/>
    <w:rsid w:val="00003FA6"/>
    <w:rsid w:val="000179A4"/>
    <w:rsid w:val="00022E5B"/>
    <w:rsid w:val="00024BC0"/>
    <w:rsid w:val="000376CF"/>
    <w:rsid w:val="000565B9"/>
    <w:rsid w:val="000601BB"/>
    <w:rsid w:val="0007061C"/>
    <w:rsid w:val="000773DF"/>
    <w:rsid w:val="00084156"/>
    <w:rsid w:val="000841F2"/>
    <w:rsid w:val="000C185C"/>
    <w:rsid w:val="000C48CB"/>
    <w:rsid w:val="000C52C1"/>
    <w:rsid w:val="000D1734"/>
    <w:rsid w:val="000D6116"/>
    <w:rsid w:val="0011170F"/>
    <w:rsid w:val="00114860"/>
    <w:rsid w:val="001218CF"/>
    <w:rsid w:val="00132D5B"/>
    <w:rsid w:val="00174D03"/>
    <w:rsid w:val="001866C4"/>
    <w:rsid w:val="001A0F2E"/>
    <w:rsid w:val="001A144B"/>
    <w:rsid w:val="001D103D"/>
    <w:rsid w:val="001E77F3"/>
    <w:rsid w:val="001F21C6"/>
    <w:rsid w:val="00203732"/>
    <w:rsid w:val="002117BF"/>
    <w:rsid w:val="00224A63"/>
    <w:rsid w:val="002369AD"/>
    <w:rsid w:val="00272F59"/>
    <w:rsid w:val="00284E46"/>
    <w:rsid w:val="002B76EF"/>
    <w:rsid w:val="002E7D5F"/>
    <w:rsid w:val="00307510"/>
    <w:rsid w:val="00311EA5"/>
    <w:rsid w:val="00313490"/>
    <w:rsid w:val="00317741"/>
    <w:rsid w:val="00350CC2"/>
    <w:rsid w:val="00374D20"/>
    <w:rsid w:val="00397DDD"/>
    <w:rsid w:val="003A721B"/>
    <w:rsid w:val="003E5232"/>
    <w:rsid w:val="003F0CCE"/>
    <w:rsid w:val="003F5D4D"/>
    <w:rsid w:val="00442E01"/>
    <w:rsid w:val="004470A3"/>
    <w:rsid w:val="00470466"/>
    <w:rsid w:val="00473A6F"/>
    <w:rsid w:val="00493C9E"/>
    <w:rsid w:val="004A7728"/>
    <w:rsid w:val="004B3928"/>
    <w:rsid w:val="004C4343"/>
    <w:rsid w:val="004D29CE"/>
    <w:rsid w:val="004D4290"/>
    <w:rsid w:val="004E6E60"/>
    <w:rsid w:val="005577E2"/>
    <w:rsid w:val="00564DD9"/>
    <w:rsid w:val="005828A8"/>
    <w:rsid w:val="005B0009"/>
    <w:rsid w:val="005D3A14"/>
    <w:rsid w:val="005F3F46"/>
    <w:rsid w:val="00624BCA"/>
    <w:rsid w:val="00631533"/>
    <w:rsid w:val="00652FA1"/>
    <w:rsid w:val="00656849"/>
    <w:rsid w:val="00666700"/>
    <w:rsid w:val="006A07F2"/>
    <w:rsid w:val="006A259D"/>
    <w:rsid w:val="006A55FB"/>
    <w:rsid w:val="006B0935"/>
    <w:rsid w:val="006B0D8C"/>
    <w:rsid w:val="006F1370"/>
    <w:rsid w:val="006F375F"/>
    <w:rsid w:val="00716CC9"/>
    <w:rsid w:val="007233D8"/>
    <w:rsid w:val="00727F93"/>
    <w:rsid w:val="00750AF2"/>
    <w:rsid w:val="007A158C"/>
    <w:rsid w:val="007A2788"/>
    <w:rsid w:val="007C4216"/>
    <w:rsid w:val="007C7F79"/>
    <w:rsid w:val="007F70BF"/>
    <w:rsid w:val="007F7DEA"/>
    <w:rsid w:val="00810BC4"/>
    <w:rsid w:val="00816794"/>
    <w:rsid w:val="0083508A"/>
    <w:rsid w:val="00862BB3"/>
    <w:rsid w:val="00876F71"/>
    <w:rsid w:val="00884FF4"/>
    <w:rsid w:val="00885AA2"/>
    <w:rsid w:val="00885BAA"/>
    <w:rsid w:val="008932CF"/>
    <w:rsid w:val="008B20F1"/>
    <w:rsid w:val="008B64F0"/>
    <w:rsid w:val="008D18D5"/>
    <w:rsid w:val="008E06F5"/>
    <w:rsid w:val="008F0363"/>
    <w:rsid w:val="008F5E0F"/>
    <w:rsid w:val="009037EC"/>
    <w:rsid w:val="00917453"/>
    <w:rsid w:val="00930651"/>
    <w:rsid w:val="00941B3D"/>
    <w:rsid w:val="009718BE"/>
    <w:rsid w:val="00986663"/>
    <w:rsid w:val="009B261A"/>
    <w:rsid w:val="00A162A7"/>
    <w:rsid w:val="00A36317"/>
    <w:rsid w:val="00A52453"/>
    <w:rsid w:val="00A608B5"/>
    <w:rsid w:val="00A646FD"/>
    <w:rsid w:val="00AF04FB"/>
    <w:rsid w:val="00B13BC0"/>
    <w:rsid w:val="00B14522"/>
    <w:rsid w:val="00B14F10"/>
    <w:rsid w:val="00B366C5"/>
    <w:rsid w:val="00B46543"/>
    <w:rsid w:val="00B47EF0"/>
    <w:rsid w:val="00B66F06"/>
    <w:rsid w:val="00B675E0"/>
    <w:rsid w:val="00B827E4"/>
    <w:rsid w:val="00B83791"/>
    <w:rsid w:val="00BD6E79"/>
    <w:rsid w:val="00C03689"/>
    <w:rsid w:val="00C36365"/>
    <w:rsid w:val="00CB41CF"/>
    <w:rsid w:val="00CC4C23"/>
    <w:rsid w:val="00CF7BB6"/>
    <w:rsid w:val="00D147EC"/>
    <w:rsid w:val="00D35C68"/>
    <w:rsid w:val="00D5317C"/>
    <w:rsid w:val="00D675B9"/>
    <w:rsid w:val="00D82F2D"/>
    <w:rsid w:val="00D85B9F"/>
    <w:rsid w:val="00D90BCD"/>
    <w:rsid w:val="00D923D7"/>
    <w:rsid w:val="00D944CA"/>
    <w:rsid w:val="00DA2225"/>
    <w:rsid w:val="00DB3A03"/>
    <w:rsid w:val="00DC7725"/>
    <w:rsid w:val="00DE48A9"/>
    <w:rsid w:val="00DF2A77"/>
    <w:rsid w:val="00E2490B"/>
    <w:rsid w:val="00E24980"/>
    <w:rsid w:val="00E373A0"/>
    <w:rsid w:val="00E44390"/>
    <w:rsid w:val="00E679DC"/>
    <w:rsid w:val="00ED2B8F"/>
    <w:rsid w:val="00ED2E04"/>
    <w:rsid w:val="00EF3787"/>
    <w:rsid w:val="00F073D5"/>
    <w:rsid w:val="00F20B06"/>
    <w:rsid w:val="00F374C2"/>
    <w:rsid w:val="00FA7521"/>
    <w:rsid w:val="00FB3D52"/>
    <w:rsid w:val="00FC3F0F"/>
    <w:rsid w:val="2E5201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85A69"/>
  <w15:chartTrackingRefBased/>
  <w15:docId w15:val="{3154567A-4F42-47EA-9660-382194CD6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C4C23"/>
    <w:pPr>
      <w:spacing w:after="0" w:line="240" w:lineRule="auto"/>
      <w:ind w:firstLine="720"/>
      <w:jc w:val="both"/>
    </w:pPr>
    <w:rPr>
      <w:kern w:val="0"/>
      <w:lang w:val="en-US"/>
      <w14:ligatures w14:val="none"/>
    </w:rPr>
  </w:style>
  <w:style w:type="paragraph" w:styleId="Antrat1">
    <w:name w:val="heading 1"/>
    <w:basedOn w:val="prastasis"/>
    <w:next w:val="prastasis"/>
    <w:link w:val="Antrat1Diagrama"/>
    <w:qFormat/>
    <w:rsid w:val="00374D20"/>
    <w:pPr>
      <w:keepNext/>
      <w:ind w:firstLine="0"/>
      <w:jc w:val="left"/>
      <w:outlineLvl w:val="0"/>
    </w:pPr>
    <w:rPr>
      <w:rFonts w:ascii="Times New Roman" w:eastAsia="Times New Roman" w:hAnsi="Times New Roman" w:cs="Times New Roman"/>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
    <w:basedOn w:val="prastasis"/>
    <w:link w:val="PuslapioinaostekstasDiagrama"/>
    <w:unhideWhenUsed/>
    <w:rsid w:val="00CC4C23"/>
    <w:rPr>
      <w:sz w:val="20"/>
      <w:szCs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rsid w:val="00CC4C23"/>
    <w:rPr>
      <w:kern w:val="0"/>
      <w:sz w:val="20"/>
      <w:szCs w:val="20"/>
      <w:lang w:val="en-US"/>
      <w14:ligatures w14:val="none"/>
    </w:rPr>
  </w:style>
  <w:style w:type="character" w:styleId="Puslapioinaosnuoroda">
    <w:name w:val="footnote reference"/>
    <w:basedOn w:val="Numatytasispastraiposriftas"/>
    <w:unhideWhenUsed/>
    <w:rsid w:val="00CC4C23"/>
    <w:rPr>
      <w:vertAlign w:val="superscript"/>
    </w:rPr>
  </w:style>
  <w:style w:type="paragraph" w:customStyle="1" w:styleId="prastasis1">
    <w:name w:val="Įprastasis1"/>
    <w:rsid w:val="00CC4C23"/>
    <w:pPr>
      <w:widowControl w:val="0"/>
      <w:suppressAutoHyphens/>
      <w:spacing w:after="200" w:line="276" w:lineRule="auto"/>
    </w:pPr>
    <w:rPr>
      <w:rFonts w:ascii="Times New Roman" w:eastAsia="Calibri" w:hAnsi="Times New Roman" w:cs="Calibri"/>
      <w:color w:val="00000A"/>
      <w:kern w:val="0"/>
      <w:sz w:val="24"/>
      <w:szCs w:val="24"/>
      <w:lang w:val="en-US"/>
      <w14:ligatures w14:val="none"/>
    </w:rPr>
  </w:style>
  <w:style w:type="character" w:customStyle="1" w:styleId="Antrat1Diagrama">
    <w:name w:val="Antraštė 1 Diagrama"/>
    <w:basedOn w:val="Numatytasispastraiposriftas"/>
    <w:link w:val="Antrat1"/>
    <w:rsid w:val="00374D20"/>
    <w:rPr>
      <w:rFonts w:ascii="Times New Roman" w:eastAsia="Times New Roman" w:hAnsi="Times New Roman" w:cs="Times New Roman"/>
      <w:kern w:val="0"/>
      <w:sz w:val="24"/>
      <w:szCs w:val="24"/>
      <w14:ligatures w14:val="none"/>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E2490B"/>
    <w:pPr>
      <w:ind w:left="720" w:firstLine="0"/>
      <w:contextualSpacing/>
      <w:jc w:val="left"/>
    </w:pPr>
    <w:rPr>
      <w:rFonts w:ascii="Times New Roman" w:eastAsia="Times New Roman" w:hAnsi="Times New Roman" w:cs="Times New Roman"/>
      <w:sz w:val="24"/>
      <w:szCs w:val="24"/>
      <w:lang w:val="lt-LT"/>
    </w:rPr>
  </w:style>
  <w:style w:type="table" w:styleId="Lentelstinklelis">
    <w:name w:val="Table Grid"/>
    <w:basedOn w:val="prastojilentel"/>
    <w:uiPriority w:val="39"/>
    <w:rsid w:val="00E2490B"/>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rsid w:val="00E2490B"/>
    <w:rPr>
      <w:rFonts w:ascii="Times New Roman" w:eastAsia="Times New Roman" w:hAnsi="Times New Roman" w:cs="Times New Roman"/>
      <w:kern w:val="0"/>
      <w:sz w:val="24"/>
      <w:szCs w:val="24"/>
      <w14:ligatures w14:val="none"/>
    </w:rPr>
  </w:style>
  <w:style w:type="paragraph" w:styleId="Antrats">
    <w:name w:val="header"/>
    <w:basedOn w:val="prastasis"/>
    <w:link w:val="AntratsDiagrama"/>
    <w:uiPriority w:val="99"/>
    <w:unhideWhenUsed/>
    <w:rsid w:val="00224A63"/>
    <w:pPr>
      <w:tabs>
        <w:tab w:val="center" w:pos="4819"/>
        <w:tab w:val="right" w:pos="9638"/>
      </w:tabs>
    </w:pPr>
  </w:style>
  <w:style w:type="character" w:customStyle="1" w:styleId="AntratsDiagrama">
    <w:name w:val="Antraštės Diagrama"/>
    <w:basedOn w:val="Numatytasispastraiposriftas"/>
    <w:link w:val="Antrats"/>
    <w:uiPriority w:val="99"/>
    <w:rsid w:val="00224A63"/>
    <w:rPr>
      <w:kern w:val="0"/>
      <w:lang w:val="en-US"/>
      <w14:ligatures w14:val="none"/>
    </w:rPr>
  </w:style>
  <w:style w:type="paragraph" w:styleId="Porat">
    <w:name w:val="footer"/>
    <w:basedOn w:val="prastasis"/>
    <w:link w:val="PoratDiagrama"/>
    <w:uiPriority w:val="99"/>
    <w:unhideWhenUsed/>
    <w:rsid w:val="00224A63"/>
    <w:pPr>
      <w:tabs>
        <w:tab w:val="center" w:pos="4819"/>
        <w:tab w:val="right" w:pos="9638"/>
      </w:tabs>
    </w:pPr>
  </w:style>
  <w:style w:type="character" w:customStyle="1" w:styleId="PoratDiagrama">
    <w:name w:val="Poraštė Diagrama"/>
    <w:basedOn w:val="Numatytasispastraiposriftas"/>
    <w:link w:val="Porat"/>
    <w:uiPriority w:val="99"/>
    <w:rsid w:val="00224A63"/>
    <w:rPr>
      <w:kern w:val="0"/>
      <w:lang w:val="en-US"/>
      <w14:ligatures w14:val="none"/>
    </w:rPr>
  </w:style>
  <w:style w:type="paragraph" w:customStyle="1" w:styleId="Standard1">
    <w:name w:val="Standard1"/>
    <w:rsid w:val="00B66F06"/>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14:ligatures w14:val="none"/>
    </w:rPr>
  </w:style>
  <w:style w:type="table" w:customStyle="1" w:styleId="TableGrid2">
    <w:name w:val="Table Grid2"/>
    <w:basedOn w:val="prastojilentel"/>
    <w:next w:val="Lentelstinklelis"/>
    <w:uiPriority w:val="39"/>
    <w:rsid w:val="00B66F06"/>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prastasis"/>
    <w:rsid w:val="00B66F06"/>
    <w:pPr>
      <w:spacing w:before="100" w:beforeAutospacing="1" w:after="100" w:afterAutospacing="1"/>
      <w:ind w:firstLine="0"/>
      <w:jc w:val="left"/>
    </w:pPr>
    <w:rPr>
      <w:rFonts w:ascii="Times New Roman" w:eastAsia="Times New Roman" w:hAnsi="Times New Roman" w:cs="Times New Roman"/>
      <w:sz w:val="24"/>
      <w:szCs w:val="24"/>
      <w:lang w:val="lt-LT" w:eastAsia="lt-LT"/>
    </w:rPr>
  </w:style>
  <w:style w:type="character" w:customStyle="1" w:styleId="normaltextrun">
    <w:name w:val="normaltextrun"/>
    <w:basedOn w:val="Numatytasispastraiposriftas"/>
    <w:rsid w:val="00B66F06"/>
  </w:style>
  <w:style w:type="character" w:customStyle="1" w:styleId="eop">
    <w:name w:val="eop"/>
    <w:basedOn w:val="Numatytasispastraiposriftas"/>
    <w:rsid w:val="00B66F06"/>
  </w:style>
  <w:style w:type="character" w:styleId="Komentaronuoroda">
    <w:name w:val="annotation reference"/>
    <w:basedOn w:val="Numatytasispastraiposriftas"/>
    <w:uiPriority w:val="99"/>
    <w:semiHidden/>
    <w:unhideWhenUsed/>
    <w:rsid w:val="00B47EF0"/>
    <w:rPr>
      <w:sz w:val="16"/>
      <w:szCs w:val="16"/>
    </w:rPr>
  </w:style>
  <w:style w:type="paragraph" w:styleId="Komentarotekstas">
    <w:name w:val="annotation text"/>
    <w:basedOn w:val="prastasis"/>
    <w:link w:val="KomentarotekstasDiagrama"/>
    <w:uiPriority w:val="99"/>
    <w:unhideWhenUsed/>
    <w:rsid w:val="00B47EF0"/>
    <w:rPr>
      <w:sz w:val="20"/>
      <w:szCs w:val="20"/>
    </w:rPr>
  </w:style>
  <w:style w:type="character" w:customStyle="1" w:styleId="KomentarotekstasDiagrama">
    <w:name w:val="Komentaro tekstas Diagrama"/>
    <w:basedOn w:val="Numatytasispastraiposriftas"/>
    <w:link w:val="Komentarotekstas"/>
    <w:uiPriority w:val="99"/>
    <w:rsid w:val="00B47EF0"/>
    <w:rPr>
      <w:kern w:val="0"/>
      <w:sz w:val="20"/>
      <w:szCs w:val="20"/>
      <w:lang w:val="en-US"/>
      <w14:ligatures w14:val="none"/>
    </w:rPr>
  </w:style>
  <w:style w:type="paragraph" w:styleId="Komentarotema">
    <w:name w:val="annotation subject"/>
    <w:basedOn w:val="Komentarotekstas"/>
    <w:next w:val="Komentarotekstas"/>
    <w:link w:val="KomentarotemaDiagrama"/>
    <w:uiPriority w:val="99"/>
    <w:semiHidden/>
    <w:unhideWhenUsed/>
    <w:rsid w:val="00B47EF0"/>
    <w:rPr>
      <w:b/>
      <w:bCs/>
    </w:rPr>
  </w:style>
  <w:style w:type="character" w:customStyle="1" w:styleId="KomentarotemaDiagrama">
    <w:name w:val="Komentaro tema Diagrama"/>
    <w:basedOn w:val="KomentarotekstasDiagrama"/>
    <w:link w:val="Komentarotema"/>
    <w:uiPriority w:val="99"/>
    <w:semiHidden/>
    <w:rsid w:val="00B47EF0"/>
    <w:rPr>
      <w:b/>
      <w:bCs/>
      <w:kern w:val="0"/>
      <w:sz w:val="20"/>
      <w:szCs w:val="20"/>
      <w:lang w:val="en-US"/>
      <w14:ligatures w14:val="none"/>
    </w:rPr>
  </w:style>
  <w:style w:type="paragraph" w:styleId="Pataisymai">
    <w:name w:val="Revision"/>
    <w:hidden/>
    <w:uiPriority w:val="99"/>
    <w:semiHidden/>
    <w:rsid w:val="006F1370"/>
    <w:pPr>
      <w:spacing w:after="0" w:line="240" w:lineRule="auto"/>
    </w:pPr>
    <w:rPr>
      <w:kern w:val="0"/>
      <w:lang w:val="en-US"/>
      <w14:ligatures w14:val="none"/>
    </w:rPr>
  </w:style>
  <w:style w:type="table" w:customStyle="1" w:styleId="Lentelstinklelis1">
    <w:name w:val="Lentelės tinklelis1"/>
    <w:basedOn w:val="prastojilentel"/>
    <w:next w:val="Lentelstinklelis"/>
    <w:uiPriority w:val="99"/>
    <w:rsid w:val="00D85B9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01">
    <w:name w:val="cf01"/>
    <w:basedOn w:val="Numatytasispastraiposriftas"/>
    <w:rsid w:val="00652FA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2652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9903FF27367D64A824B1902014BCBA3" ma:contentTypeVersion="14" ma:contentTypeDescription="Kurkite naują dokumentą." ma:contentTypeScope="" ma:versionID="2281beccbf4a61eb4279a9ccf0b93bd1">
  <xsd:schema xmlns:xsd="http://www.w3.org/2001/XMLSchema" xmlns:xs="http://www.w3.org/2001/XMLSchema" xmlns:p="http://schemas.microsoft.com/office/2006/metadata/properties" xmlns:ns2="bab45b0e-a751-4078-8f57-83572b4fa0aa" xmlns:ns3="86e268eb-5a34-44e9-8908-8d2261cf6744" targetNamespace="http://schemas.microsoft.com/office/2006/metadata/properties" ma:root="true" ma:fieldsID="6f9680a81376a2cb6b416a8ef44aee17" ns2:_="" ns3:_="">
    <xsd:import namespace="bab45b0e-a751-4078-8f57-83572b4fa0aa"/>
    <xsd:import namespace="86e268eb-5a34-44e9-8908-8d2261cf67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b45b0e-a751-4078-8f57-83572b4fa0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76d7b672-c80b-44fd-8102-93f7a184f6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e268eb-5a34-44e9-8908-8d2261cf6744"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1c2649f2-368a-4cb5-abc2-402fcef68575}" ma:internalName="TaxCatchAll" ma:showField="CatchAllData" ma:web="86e268eb-5a34-44e9-8908-8d2261cf67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b45b0e-a751-4078-8f57-83572b4fa0aa">
      <Terms xmlns="http://schemas.microsoft.com/office/infopath/2007/PartnerControls"/>
    </lcf76f155ced4ddcb4097134ff3c332f>
    <TaxCatchAll xmlns="86e268eb-5a34-44e9-8908-8d2261cf6744" xsi:nil="true"/>
  </documentManagement>
</p:properties>
</file>

<file path=customXml/itemProps1.xml><?xml version="1.0" encoding="utf-8"?>
<ds:datastoreItem xmlns:ds="http://schemas.openxmlformats.org/officeDocument/2006/customXml" ds:itemID="{E1A219C2-FAC9-4EAA-BD56-AEE76B1714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b45b0e-a751-4078-8f57-83572b4fa0aa"/>
    <ds:schemaRef ds:uri="86e268eb-5a34-44e9-8908-8d2261cf67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3A320D-1D94-47B6-A086-2FB43CBEF87F}">
  <ds:schemaRefs>
    <ds:schemaRef ds:uri="http://schemas.microsoft.com/sharepoint/v3/contenttype/forms"/>
  </ds:schemaRefs>
</ds:datastoreItem>
</file>

<file path=customXml/itemProps3.xml><?xml version="1.0" encoding="utf-8"?>
<ds:datastoreItem xmlns:ds="http://schemas.openxmlformats.org/officeDocument/2006/customXml" ds:itemID="{EB6AC60C-8815-457C-8D78-907598BF1A4D}">
  <ds:schemaRefs>
    <ds:schemaRef ds:uri="http://schemas.microsoft.com/office/2006/metadata/properties"/>
    <ds:schemaRef ds:uri="http://schemas.microsoft.com/office/infopath/2007/PartnerControls"/>
    <ds:schemaRef ds:uri="bab45b0e-a751-4078-8f57-83572b4fa0aa"/>
    <ds:schemaRef ds:uri="86e268eb-5a34-44e9-8908-8d2261cf6744"/>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4877</Words>
  <Characters>2780</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Robertas Binderis</dc:creator>
  <cp:keywords/>
  <dc:description/>
  <cp:lastModifiedBy>Edita Navickienė</cp:lastModifiedBy>
  <cp:revision>9</cp:revision>
  <dcterms:created xsi:type="dcterms:W3CDTF">2024-12-31T12:36:00Z</dcterms:created>
  <dcterms:modified xsi:type="dcterms:W3CDTF">2024-12-31T15:56:00Z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0x01010019903FF27367D64A824B1902014BCBA3</vt:lpwstr>
  </property>
  <property fmtid="{D5CDD505-2E9C-101B-9397-08002B2CF9AE}" pid="3" name="MediaServiceImageTags">
    <vt:lpwstr/>
  </property>
</Properties>
</file>