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C7C0" w14:textId="0507F9F1" w:rsidR="00A94C0C" w:rsidRPr="002B16FA" w:rsidRDefault="00A94C0C" w:rsidP="00A94C0C">
      <w:pPr>
        <w:spacing w:after="0"/>
        <w:jc w:val="right"/>
        <w:rPr>
          <w:rFonts w:ascii="Times New Roman" w:hAnsi="Times New Roman"/>
          <w:b/>
          <w:bCs/>
        </w:rPr>
      </w:pPr>
      <w:bookmarkStart w:id="0" w:name="_Hlk175904629"/>
      <w:r w:rsidRPr="002B16FA">
        <w:rPr>
          <w:rFonts w:ascii="Times New Roman" w:hAnsi="Times New Roman"/>
          <w:b/>
          <w:bCs/>
        </w:rPr>
        <w:t xml:space="preserve">Pirkimo sąlygų </w:t>
      </w:r>
      <w:r w:rsidR="005D5A35">
        <w:rPr>
          <w:rFonts w:ascii="Times New Roman" w:hAnsi="Times New Roman"/>
          <w:b/>
          <w:bCs/>
        </w:rPr>
        <w:t>1</w:t>
      </w:r>
      <w:r>
        <w:rPr>
          <w:rFonts w:ascii="Times New Roman" w:hAnsi="Times New Roman"/>
          <w:b/>
          <w:bCs/>
        </w:rPr>
        <w:t>.</w:t>
      </w:r>
      <w:r w:rsidR="00E76F88">
        <w:rPr>
          <w:rFonts w:ascii="Times New Roman" w:hAnsi="Times New Roman"/>
          <w:b/>
          <w:bCs/>
        </w:rPr>
        <w:t>1</w:t>
      </w:r>
      <w:r w:rsidRPr="002B16FA">
        <w:rPr>
          <w:rFonts w:ascii="Times New Roman" w:hAnsi="Times New Roman"/>
          <w:b/>
          <w:bCs/>
        </w:rPr>
        <w:t xml:space="preserve"> priedas</w:t>
      </w:r>
    </w:p>
    <w:p w14:paraId="50AE00F4" w14:textId="77777777" w:rsidR="00A94C0C" w:rsidRDefault="00A94C0C" w:rsidP="00A94C0C">
      <w:pPr>
        <w:spacing w:after="0"/>
        <w:jc w:val="right"/>
        <w:rPr>
          <w:rFonts w:ascii="Times New Roman" w:hAnsi="Times New Roman"/>
          <w:b/>
          <w:bCs/>
        </w:rPr>
      </w:pPr>
      <w:r w:rsidRPr="002B16FA">
        <w:rPr>
          <w:rFonts w:ascii="Times New Roman" w:hAnsi="Times New Roman"/>
          <w:b/>
          <w:bCs/>
        </w:rPr>
        <w:t>„Techninė specifikacija“</w:t>
      </w:r>
    </w:p>
    <w:p w14:paraId="4496ABB2" w14:textId="77777777" w:rsidR="00A94C0C" w:rsidRDefault="00A94C0C" w:rsidP="00DE333F">
      <w:pPr>
        <w:spacing w:after="0"/>
        <w:jc w:val="center"/>
        <w:rPr>
          <w:rFonts w:ascii="Times New Roman" w:hAnsi="Times New Roman"/>
          <w:b/>
          <w:sz w:val="24"/>
          <w:szCs w:val="24"/>
        </w:rPr>
      </w:pPr>
    </w:p>
    <w:p w14:paraId="21D9595B" w14:textId="657E97E9" w:rsidR="006E7926" w:rsidRPr="003D2F26" w:rsidRDefault="006E7926" w:rsidP="00DE333F">
      <w:pPr>
        <w:spacing w:after="0"/>
        <w:jc w:val="center"/>
        <w:rPr>
          <w:rFonts w:ascii="Times New Roman" w:hAnsi="Times New Roman"/>
          <w:b/>
          <w:sz w:val="24"/>
          <w:szCs w:val="24"/>
        </w:rPr>
      </w:pPr>
      <w:r w:rsidRPr="003D2F26">
        <w:rPr>
          <w:rFonts w:ascii="Times New Roman" w:hAnsi="Times New Roman"/>
          <w:b/>
          <w:sz w:val="24"/>
          <w:szCs w:val="24"/>
        </w:rPr>
        <w:t>TECHNINĖ SPECIFIKACIJA</w:t>
      </w:r>
    </w:p>
    <w:p w14:paraId="4DC3D954" w14:textId="6AD9F636" w:rsidR="00DE333F" w:rsidRDefault="00E76F88" w:rsidP="00DE333F">
      <w:pPr>
        <w:spacing w:after="0"/>
        <w:jc w:val="center"/>
        <w:rPr>
          <w:rFonts w:ascii="Times New Roman" w:hAnsi="Times New Roman"/>
          <w:b/>
          <w:bCs/>
          <w:sz w:val="24"/>
          <w:szCs w:val="24"/>
        </w:rPr>
      </w:pPr>
      <w:r>
        <w:rPr>
          <w:rFonts w:ascii="Times New Roman" w:hAnsi="Times New Roman"/>
          <w:b/>
          <w:bCs/>
          <w:sz w:val="24"/>
          <w:szCs w:val="24"/>
        </w:rPr>
        <w:t>Magneto</w:t>
      </w:r>
      <w:r w:rsidR="0022068E">
        <w:rPr>
          <w:rFonts w:ascii="Times New Roman" w:hAnsi="Times New Roman"/>
          <w:b/>
          <w:bCs/>
          <w:sz w:val="24"/>
          <w:szCs w:val="24"/>
        </w:rPr>
        <w:t xml:space="preserve"> </w:t>
      </w:r>
      <w:r w:rsidR="00F1589F">
        <w:rPr>
          <w:rFonts w:ascii="Times New Roman" w:hAnsi="Times New Roman"/>
          <w:b/>
          <w:bCs/>
          <w:sz w:val="24"/>
          <w:szCs w:val="24"/>
        </w:rPr>
        <w:t>terapijos aparatas</w:t>
      </w:r>
      <w:r w:rsidR="00462558">
        <w:rPr>
          <w:rFonts w:ascii="Times New Roman" w:hAnsi="Times New Roman"/>
          <w:b/>
          <w:bCs/>
          <w:sz w:val="24"/>
          <w:szCs w:val="24"/>
        </w:rPr>
        <w:t>,</w:t>
      </w:r>
      <w:r w:rsidR="00842A34">
        <w:rPr>
          <w:rFonts w:ascii="Times New Roman" w:hAnsi="Times New Roman"/>
          <w:b/>
          <w:bCs/>
          <w:sz w:val="24"/>
          <w:szCs w:val="24"/>
        </w:rPr>
        <w:t xml:space="preserve"> 1 vnt.</w:t>
      </w:r>
    </w:p>
    <w:p w14:paraId="15A96730" w14:textId="77777777" w:rsidR="00D55FB5" w:rsidRDefault="00D55FB5" w:rsidP="00DE333F">
      <w:pPr>
        <w:spacing w:after="0"/>
        <w:jc w:val="center"/>
        <w:rPr>
          <w:rFonts w:ascii="Times New Roman" w:hAnsi="Times New Roman"/>
          <w:b/>
          <w:bCs/>
          <w:sz w:val="24"/>
          <w:szCs w:val="24"/>
        </w:rPr>
      </w:pPr>
    </w:p>
    <w:p w14:paraId="79EF1A1D" w14:textId="2A834BEF" w:rsidR="0042601B" w:rsidRPr="001B69A5" w:rsidRDefault="0042601B" w:rsidP="001B69A5">
      <w:pPr>
        <w:pStyle w:val="Betarp"/>
        <w:ind w:firstLine="567"/>
        <w:jc w:val="both"/>
        <w:rPr>
          <w:rFonts w:ascii="Times New Roman" w:hAnsi="Times New Roman"/>
        </w:rPr>
      </w:pPr>
      <w:r w:rsidRPr="001B69A5">
        <w:rPr>
          <w:rFonts w:ascii="Times New Roman" w:hAnsi="Times New Roman"/>
          <w:bCs/>
        </w:rPr>
        <w:t>1.</w:t>
      </w:r>
      <w:r w:rsidRPr="001B69A5">
        <w:rPr>
          <w:rFonts w:ascii="Times New Roman" w:hAnsi="Times New Roman"/>
          <w:b/>
        </w:rPr>
        <w:t xml:space="preserve"> </w:t>
      </w:r>
      <w:r w:rsidRPr="001B69A5">
        <w:rPr>
          <w:rFonts w:ascii="Times New Roman" w:hAnsi="Times New Roman"/>
        </w:rPr>
        <w:t xml:space="preserve">Įstaiga planuoja įsigyti </w:t>
      </w:r>
      <w:r w:rsidR="00E76F88">
        <w:rPr>
          <w:rFonts w:ascii="Times New Roman" w:hAnsi="Times New Roman"/>
        </w:rPr>
        <w:t>magneto</w:t>
      </w:r>
      <w:r w:rsidRPr="001B69A5">
        <w:rPr>
          <w:rFonts w:ascii="Times New Roman" w:hAnsi="Times New Roman"/>
        </w:rPr>
        <w:t xml:space="preserve"> terapijos aparatą 1 (vienas) </w:t>
      </w:r>
      <w:proofErr w:type="spellStart"/>
      <w:r w:rsidRPr="001B69A5">
        <w:rPr>
          <w:rFonts w:ascii="Times New Roman" w:hAnsi="Times New Roman"/>
        </w:rPr>
        <w:t>kompl</w:t>
      </w:r>
      <w:proofErr w:type="spellEnd"/>
      <w:r w:rsidRPr="001B69A5">
        <w:rPr>
          <w:rFonts w:ascii="Times New Roman" w:hAnsi="Times New Roman"/>
        </w:rPr>
        <w:t>. (toliau- Prekė (-</w:t>
      </w:r>
      <w:proofErr w:type="spellStart"/>
      <w:r w:rsidRPr="001B69A5">
        <w:rPr>
          <w:rFonts w:ascii="Times New Roman" w:hAnsi="Times New Roman"/>
        </w:rPr>
        <w:t>ių</w:t>
      </w:r>
      <w:proofErr w:type="spellEnd"/>
      <w:r w:rsidRPr="001B69A5">
        <w:rPr>
          <w:rFonts w:ascii="Times New Roman" w:hAnsi="Times New Roman"/>
        </w:rPr>
        <w:t xml:space="preserve">)), vykdant projektą „Sveikatos centrų sudėtyje teikiamų sveikatos priežiūros paslaugų modernizavimas Šiaulių miesto savivaldybėje, Nr. 09-022-P-0015“.  Finansavimo šaltinis – Europos Sąjungos fondų lėšos. </w:t>
      </w:r>
    </w:p>
    <w:p w14:paraId="64C9D53A" w14:textId="66CCA93A" w:rsidR="0042601B" w:rsidRPr="001B69A5" w:rsidRDefault="0042601B" w:rsidP="001B69A5">
      <w:pPr>
        <w:pStyle w:val="Betarp"/>
        <w:ind w:firstLine="567"/>
        <w:jc w:val="both"/>
        <w:rPr>
          <w:rFonts w:ascii="Times New Roman" w:hAnsi="Times New Roman"/>
        </w:rPr>
      </w:pPr>
      <w:r w:rsidRPr="001B69A5">
        <w:rPr>
          <w:rFonts w:ascii="Times New Roman" w:hAnsi="Times New Roman"/>
          <w:bCs/>
        </w:rPr>
        <w:t xml:space="preserve">2. Prekė turi būti nauja, nenaudota. </w:t>
      </w:r>
      <w:proofErr w:type="spellStart"/>
      <w:r w:rsidRPr="001B69A5">
        <w:rPr>
          <w:rFonts w:ascii="Times New Roman" w:hAnsi="Times New Roman"/>
          <w:bCs/>
        </w:rPr>
        <w:t>Gamykliškai</w:t>
      </w:r>
      <w:proofErr w:type="spellEnd"/>
      <w:r w:rsidRPr="001B69A5">
        <w:rPr>
          <w:rFonts w:ascii="Times New Roman" w:hAnsi="Times New Roman"/>
          <w:bCs/>
        </w:rPr>
        <w:t xml:space="preserve"> atnaujinti „</w:t>
      </w:r>
      <w:proofErr w:type="spellStart"/>
      <w:r w:rsidRPr="001B69A5">
        <w:rPr>
          <w:rFonts w:ascii="Times New Roman" w:hAnsi="Times New Roman"/>
          <w:bCs/>
        </w:rPr>
        <w:t>renew</w:t>
      </w:r>
      <w:proofErr w:type="spellEnd"/>
      <w:r w:rsidRPr="001B69A5">
        <w:rPr>
          <w:rFonts w:ascii="Times New Roman" w:hAnsi="Times New Roman"/>
          <w:bCs/>
        </w:rPr>
        <w:t>“, „</w:t>
      </w:r>
      <w:proofErr w:type="spellStart"/>
      <w:r w:rsidRPr="001B69A5">
        <w:rPr>
          <w:rFonts w:ascii="Times New Roman" w:hAnsi="Times New Roman"/>
          <w:bCs/>
        </w:rPr>
        <w:t>refurbished</w:t>
      </w:r>
      <w:proofErr w:type="spellEnd"/>
      <w:r w:rsidRPr="001B69A5">
        <w:rPr>
          <w:rFonts w:ascii="Times New Roman" w:hAnsi="Times New Roman"/>
          <w:bCs/>
        </w:rPr>
        <w:t>“, „</w:t>
      </w:r>
      <w:proofErr w:type="spellStart"/>
      <w:r w:rsidRPr="001B69A5">
        <w:rPr>
          <w:rFonts w:ascii="Times New Roman" w:hAnsi="Times New Roman"/>
          <w:bCs/>
        </w:rPr>
        <w:t>remarked</w:t>
      </w:r>
      <w:proofErr w:type="spellEnd"/>
      <w:r w:rsidRPr="001B69A5">
        <w:rPr>
          <w:rFonts w:ascii="Times New Roman" w:hAnsi="Times New Roman"/>
          <w:bCs/>
        </w:rPr>
        <w:t>“ komponentai neleistini</w:t>
      </w:r>
      <w:r w:rsidR="00F42684">
        <w:rPr>
          <w:rFonts w:ascii="Times New Roman" w:hAnsi="Times New Roman"/>
          <w:bCs/>
        </w:rPr>
        <w:t>,</w:t>
      </w:r>
      <w:r w:rsidRPr="001B69A5">
        <w:rPr>
          <w:rFonts w:ascii="Times New Roman" w:hAnsi="Times New Roman"/>
          <w:bCs/>
        </w:rPr>
        <w:t xml:space="preserve"> </w:t>
      </w:r>
      <w:r w:rsidRPr="001B69A5">
        <w:rPr>
          <w:rFonts w:ascii="Times New Roman" w:hAnsi="Times New Roman"/>
        </w:rPr>
        <w:t>pagaminta ne anksčiau negu 12 mėn. pristatymo dieną.</w:t>
      </w:r>
    </w:p>
    <w:p w14:paraId="2E05F44D" w14:textId="77777777" w:rsidR="0042601B" w:rsidRPr="0042601B" w:rsidRDefault="0042601B" w:rsidP="0042601B">
      <w:pPr>
        <w:widowControl w:val="0"/>
        <w:tabs>
          <w:tab w:val="left" w:pos="1134"/>
        </w:tabs>
        <w:autoSpaceDE w:val="0"/>
        <w:spacing w:line="22" w:lineRule="atLeast"/>
        <w:ind w:right="-41" w:firstLine="567"/>
        <w:jc w:val="both"/>
        <w:rPr>
          <w:rFonts w:ascii="Times New Roman" w:hAnsi="Times New Roman"/>
          <w:b/>
        </w:rPr>
      </w:pPr>
      <w:r w:rsidRPr="0042601B">
        <w:rPr>
          <w:rFonts w:ascii="Times New Roman" w:hAnsi="Times New Roman"/>
          <w:bCs/>
        </w:rPr>
        <w:t xml:space="preserve">3. </w:t>
      </w:r>
      <w:r w:rsidRPr="0042601B">
        <w:rPr>
          <w:rFonts w:ascii="Times New Roman" w:hAnsi="Times New Roman"/>
          <w:b/>
          <w:u w:val="single"/>
        </w:rPr>
        <w:t>Kartu su pasiūlymu tiekėjas turi pateikti</w:t>
      </w:r>
      <w:r w:rsidRPr="0042601B">
        <w:rPr>
          <w:rFonts w:ascii="Times New Roman" w:hAnsi="Times New Roman"/>
          <w:b/>
        </w:rPr>
        <w:t>:</w:t>
      </w:r>
    </w:p>
    <w:p w14:paraId="13F23D26" w14:textId="62A11CA5" w:rsidR="003E5635" w:rsidRPr="003E5635" w:rsidRDefault="0042601B" w:rsidP="003E5635">
      <w:pPr>
        <w:tabs>
          <w:tab w:val="left" w:pos="-142"/>
          <w:tab w:val="left" w:pos="1418"/>
        </w:tabs>
        <w:spacing w:after="0" w:line="240" w:lineRule="auto"/>
        <w:ind w:left="-142" w:firstLine="993"/>
        <w:jc w:val="both"/>
        <w:rPr>
          <w:rFonts w:ascii="Times New Roman" w:hAnsi="Times New Roman"/>
        </w:rPr>
      </w:pPr>
      <w:r w:rsidRPr="0042601B">
        <w:rPr>
          <w:rFonts w:ascii="Times New Roman" w:hAnsi="Times New Roman"/>
        </w:rPr>
        <w:t xml:space="preserve">3.1. </w:t>
      </w:r>
      <w:bookmarkStart w:id="1" w:name="_Hlk170383997"/>
      <w:r w:rsidR="001B69A5" w:rsidRPr="001B69A5">
        <w:rPr>
          <w:rFonts w:ascii="Times New Roman" w:hAnsi="Times New Roman"/>
        </w:rPr>
        <w:t xml:space="preserve">Tiekėjui įrodant siūlomos </w:t>
      </w:r>
      <w:r w:rsidR="001B69A5">
        <w:rPr>
          <w:rFonts w:ascii="Times New Roman" w:hAnsi="Times New Roman"/>
        </w:rPr>
        <w:t>P</w:t>
      </w:r>
      <w:r w:rsidR="001B69A5" w:rsidRPr="001B69A5">
        <w:rPr>
          <w:rFonts w:ascii="Times New Roman" w:hAnsi="Times New Roman"/>
        </w:rPr>
        <w:t xml:space="preserve">rekės atitiktį techninės specifikacijos reikalavimams, turi būti pateikiami </w:t>
      </w:r>
      <w:r w:rsidR="00081A3E">
        <w:rPr>
          <w:rFonts w:ascii="Times New Roman" w:hAnsi="Times New Roman"/>
        </w:rPr>
        <w:t>P</w:t>
      </w:r>
      <w:r w:rsidR="001B69A5" w:rsidRPr="001B69A5">
        <w:rPr>
          <w:rFonts w:ascii="Times New Roman" w:hAnsi="Times New Roman"/>
        </w:rPr>
        <w:t>rekės gamintojo dokumentai</w:t>
      </w:r>
      <w:r w:rsidRPr="0042601B">
        <w:rPr>
          <w:rFonts w:ascii="Times New Roman" w:hAnsi="Times New Roman"/>
        </w:rPr>
        <w:t>, patvirtinan</w:t>
      </w:r>
      <w:r w:rsidR="001B69A5">
        <w:rPr>
          <w:rFonts w:ascii="Times New Roman" w:hAnsi="Times New Roman"/>
        </w:rPr>
        <w:t>tys</w:t>
      </w:r>
      <w:r w:rsidRPr="0042601B">
        <w:rPr>
          <w:rFonts w:ascii="Times New Roman" w:hAnsi="Times New Roman"/>
        </w:rPr>
        <w:t xml:space="preserve"> pasiūlyme nurodytos </w:t>
      </w:r>
      <w:r w:rsidR="00081A3E">
        <w:rPr>
          <w:rFonts w:ascii="Times New Roman" w:hAnsi="Times New Roman"/>
        </w:rPr>
        <w:t>P</w:t>
      </w:r>
      <w:r w:rsidRPr="0042601B">
        <w:rPr>
          <w:rFonts w:ascii="Times New Roman" w:hAnsi="Times New Roman"/>
        </w:rPr>
        <w:t>rekės atitikimą visiems reikalavimams, nurodytiems kiekviename Pirkimo sąlygų 1</w:t>
      </w:r>
      <w:r w:rsidR="001B69A5">
        <w:rPr>
          <w:rFonts w:ascii="Times New Roman" w:hAnsi="Times New Roman"/>
        </w:rPr>
        <w:t>.1</w:t>
      </w:r>
      <w:r w:rsidRPr="0042601B">
        <w:rPr>
          <w:rFonts w:ascii="Times New Roman" w:hAnsi="Times New Roman"/>
        </w:rPr>
        <w:t xml:space="preserve"> priedo „Techninė specifikacija“ lentelės punkte, t. y. tiekėjas privalo pateikti siūlomų prekių gamintojo katalogus/bukletus/brošiūras,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anglų ir/ar lietuvių kalba.  Jei atitinkami dokumentai yra išduoti kita nei reikalaujama kalba (lietuvių ar anglų), kartu turi būti pateiktas vertimas į lietuvių kalbą.</w:t>
      </w:r>
      <w:r w:rsidRPr="0042601B">
        <w:rPr>
          <w:rFonts w:ascii="Times New Roman" w:hAnsi="Times New Roman"/>
          <w:b/>
          <w:bCs/>
        </w:rPr>
        <w:t xml:space="preserve"> </w:t>
      </w:r>
      <w:r w:rsidR="003E5635" w:rsidRPr="003E5635">
        <w:rPr>
          <w:rFonts w:ascii="Times New Roman" w:hAnsi="Times New Roman"/>
        </w:rPr>
        <w:t>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357A0CD5" w14:textId="68E4D1DF" w:rsidR="0042601B" w:rsidRPr="0042601B" w:rsidRDefault="0042601B" w:rsidP="003E5635">
      <w:pPr>
        <w:widowControl w:val="0"/>
        <w:tabs>
          <w:tab w:val="left" w:pos="1134"/>
        </w:tabs>
        <w:autoSpaceDE w:val="0"/>
        <w:spacing w:line="22" w:lineRule="atLeast"/>
        <w:ind w:left="-142" w:right="-41"/>
        <w:jc w:val="both"/>
        <w:rPr>
          <w:rFonts w:ascii="Times New Roman" w:hAnsi="Times New Roman"/>
          <w:color w:val="000000"/>
        </w:rPr>
      </w:pPr>
      <w:r w:rsidRPr="0042601B">
        <w:rPr>
          <w:rFonts w:ascii="Times New Roman" w:hAnsi="Times New Roman"/>
          <w:b/>
          <w:bCs/>
          <w:u w:val="single"/>
        </w:rPr>
        <w:t xml:space="preserve">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w:t>
      </w:r>
      <w:bookmarkEnd w:id="1"/>
      <w:r w:rsidRPr="0042601B">
        <w:rPr>
          <w:rFonts w:ascii="Times New Roman" w:eastAsia="Trebuchet MS" w:hAnsi="Times New Roman"/>
          <w:b/>
          <w:bCs/>
          <w:color w:val="000000"/>
          <w:u w:val="single"/>
        </w:rPr>
        <w:t>bei įrašyti, kurį techninės specifikacijos reikalaujamo techninio parametro punktą jos atitinka</w:t>
      </w:r>
      <w:r w:rsidRPr="0042601B">
        <w:rPr>
          <w:rFonts w:ascii="Times New Roman" w:hAnsi="Times New Roman"/>
          <w:color w:val="000000"/>
        </w:rPr>
        <w:t>.</w:t>
      </w:r>
    </w:p>
    <w:p w14:paraId="264B1F92" w14:textId="037126CF" w:rsidR="0042601B" w:rsidRPr="0042601B" w:rsidRDefault="0042601B" w:rsidP="0042601B">
      <w:pPr>
        <w:widowControl w:val="0"/>
        <w:tabs>
          <w:tab w:val="left" w:pos="1134"/>
        </w:tabs>
        <w:autoSpaceDE w:val="0"/>
        <w:spacing w:line="22" w:lineRule="atLeast"/>
        <w:ind w:right="-41" w:firstLine="567"/>
        <w:jc w:val="both"/>
        <w:rPr>
          <w:rFonts w:ascii="Times New Roman" w:hAnsi="Times New Roman"/>
          <w:bCs/>
        </w:rPr>
      </w:pPr>
      <w:r w:rsidRPr="0042601B">
        <w:rPr>
          <w:rFonts w:ascii="Times New Roman" w:hAnsi="Times New Roman"/>
          <w:color w:val="000000"/>
        </w:rPr>
        <w:t>3.2.</w:t>
      </w:r>
      <w:r w:rsidRPr="0042601B">
        <w:rPr>
          <w:rFonts w:ascii="Times New Roman" w:hAnsi="Times New Roman"/>
          <w:bCs/>
        </w:rPr>
        <w:t xml:space="preserve"> Bus vertinamos tik tiekėjo pasiūlytos ir gamintojo originalioje techninėje dokumentacijoje nurodytos </w:t>
      </w:r>
      <w:r w:rsidR="0089580E">
        <w:rPr>
          <w:rFonts w:ascii="Times New Roman" w:hAnsi="Times New Roman"/>
          <w:bCs/>
        </w:rPr>
        <w:t>P</w:t>
      </w:r>
      <w:r w:rsidRPr="0042601B">
        <w:rPr>
          <w:rFonts w:ascii="Times New Roman" w:hAnsi="Times New Roman"/>
          <w:bCs/>
        </w:rPr>
        <w:t xml:space="preserve">rekės. Tiekėjo pasiūlymai su gamintojo įsipareigojimu pagaminti </w:t>
      </w:r>
      <w:r w:rsidR="0089580E">
        <w:rPr>
          <w:rFonts w:ascii="Times New Roman" w:hAnsi="Times New Roman"/>
          <w:bCs/>
        </w:rPr>
        <w:t>P</w:t>
      </w:r>
      <w:r w:rsidRPr="0042601B">
        <w:rPr>
          <w:rFonts w:ascii="Times New Roman" w:hAnsi="Times New Roman"/>
          <w:bCs/>
        </w:rPr>
        <w:t>rekes pagal poreikį bus atmetami kaip neatitinkantys pirkimo dokumentų reikalavimų.</w:t>
      </w:r>
    </w:p>
    <w:p w14:paraId="2B06F5DD" w14:textId="77777777" w:rsidR="0042601B" w:rsidRDefault="0042601B" w:rsidP="0042601B">
      <w:pPr>
        <w:widowControl w:val="0"/>
        <w:tabs>
          <w:tab w:val="left" w:pos="1134"/>
        </w:tabs>
        <w:autoSpaceDE w:val="0"/>
        <w:spacing w:line="22" w:lineRule="atLeast"/>
        <w:ind w:right="-41" w:firstLine="567"/>
        <w:jc w:val="both"/>
        <w:rPr>
          <w:rFonts w:ascii="Times New Roman" w:hAnsi="Times New Roman"/>
          <w:color w:val="000000"/>
        </w:rPr>
      </w:pPr>
      <w:r w:rsidRPr="0042601B">
        <w:rPr>
          <w:rFonts w:ascii="Times New Roman" w:hAnsi="Times New Roman"/>
          <w:color w:val="000000"/>
        </w:rPr>
        <w:t xml:space="preserve">3.3. Prekė privalo turėti CE ženklinimą patvirtinantį dokumentą/sertifikatą (atsižvelgiant į medicinos priemonės klasę) arba ES atitikties deklaraciją. Tiekėjas kartu su pasiūlymu privalo pateikti CE ženklinimą patvirtinantį dokumentą/sertifikatą (atsižvelgiant į medicinos priemonės klasę) arba ES atitikties deklaraciją, kurių turinys ir pateikiama informacija turi atitikti Europos Parlamento ir Tarybos reglamente (ES) 2017/745 dėl medicinos priemonių (toliau – Reglamentas) nustatytus reikalavimus. </w:t>
      </w:r>
    </w:p>
    <w:p w14:paraId="780CB0FA" w14:textId="506872B6" w:rsidR="00081A3E" w:rsidRDefault="00081A3E" w:rsidP="0042601B">
      <w:pPr>
        <w:widowControl w:val="0"/>
        <w:tabs>
          <w:tab w:val="left" w:pos="1134"/>
        </w:tabs>
        <w:autoSpaceDE w:val="0"/>
        <w:spacing w:line="22" w:lineRule="atLeast"/>
        <w:ind w:right="-41" w:firstLine="567"/>
        <w:jc w:val="both"/>
        <w:rPr>
          <w:rFonts w:ascii="Times New Roman" w:hAnsi="Times New Roman"/>
          <w:color w:val="000000"/>
        </w:rPr>
      </w:pPr>
      <w:r>
        <w:rPr>
          <w:rFonts w:ascii="Times New Roman" w:hAnsi="Times New Roman"/>
          <w:color w:val="000000"/>
        </w:rPr>
        <w:t xml:space="preserve">4. </w:t>
      </w:r>
      <w:r w:rsidRPr="00081A3E">
        <w:rPr>
          <w:rFonts w:ascii="Times New Roman" w:hAnsi="Times New Roman"/>
          <w:b/>
          <w:bCs/>
          <w:color w:val="000000"/>
        </w:rPr>
        <w:t>Tiekėjas kartu su Preke turi pateikti dokumentus</w:t>
      </w:r>
      <w:r w:rsidRPr="00081A3E">
        <w:rPr>
          <w:rFonts w:ascii="Times New Roman" w:hAnsi="Times New Roman"/>
          <w:color w:val="000000"/>
        </w:rPr>
        <w:t>: Prekių perdavimo-priėmimo aktas, Prekių instaliavimo aktas, įrangos naudojimo instrukciją ir/ar įrangos priežiūros dokumentaciją lietuvių kalba, kad būtų užtikrintas tinkamas Prekių naudojimas, atitinkantis technines charakteristikas, nurodytas Prekių gamintojo dokumentacijoje ir šios Sutarties prieduose ir kiti reikalingi dokumentai.</w:t>
      </w:r>
    </w:p>
    <w:p w14:paraId="5A44A7DA" w14:textId="7CB6EABB" w:rsidR="00081A3E" w:rsidRDefault="00081A3E" w:rsidP="0042601B">
      <w:pPr>
        <w:widowControl w:val="0"/>
        <w:tabs>
          <w:tab w:val="left" w:pos="1134"/>
        </w:tabs>
        <w:autoSpaceDE w:val="0"/>
        <w:spacing w:line="22" w:lineRule="atLeast"/>
        <w:ind w:right="-41" w:firstLine="567"/>
        <w:jc w:val="both"/>
        <w:rPr>
          <w:rFonts w:ascii="Times New Roman" w:hAnsi="Times New Roman"/>
          <w:color w:val="000000"/>
        </w:rPr>
      </w:pPr>
      <w:r>
        <w:rPr>
          <w:rFonts w:ascii="Times New Roman" w:hAnsi="Times New Roman"/>
          <w:color w:val="000000"/>
        </w:rPr>
        <w:t xml:space="preserve">5. </w:t>
      </w:r>
      <w:r w:rsidRPr="00081A3E">
        <w:rPr>
          <w:rFonts w:ascii="Times New Roman" w:hAnsi="Times New Roman"/>
          <w:color w:val="000000"/>
        </w:rPr>
        <w:t xml:space="preserve">Visoms nurodytoms konkrečioms medžiagoms ir / ar konkretiems pavadinimams, standartams, tipams ir pan. taikoma „arba lygiavertis“. Tiekėjas, siūlantis lygiavertę Prekę, privalo savo pasiūlyme patikimomis priemonėmis įrodyti, kad siūloma </w:t>
      </w:r>
      <w:r>
        <w:rPr>
          <w:rFonts w:ascii="Times New Roman" w:hAnsi="Times New Roman"/>
          <w:color w:val="000000"/>
        </w:rPr>
        <w:t>P</w:t>
      </w:r>
      <w:r w:rsidRPr="00081A3E">
        <w:rPr>
          <w:rFonts w:ascii="Times New Roman" w:hAnsi="Times New Roman"/>
          <w:color w:val="000000"/>
        </w:rPr>
        <w:t>rekė yra lygiavertė ir atitinka techninėje specifikacijoje keliamus reikalavimus.</w:t>
      </w:r>
    </w:p>
    <w:p w14:paraId="00987979" w14:textId="3F7777B6" w:rsidR="00081A3E" w:rsidRDefault="00081A3E" w:rsidP="0042601B">
      <w:pPr>
        <w:widowControl w:val="0"/>
        <w:tabs>
          <w:tab w:val="left" w:pos="1134"/>
        </w:tabs>
        <w:autoSpaceDE w:val="0"/>
        <w:spacing w:line="22" w:lineRule="atLeast"/>
        <w:ind w:right="-41" w:firstLine="567"/>
        <w:jc w:val="both"/>
        <w:rPr>
          <w:rFonts w:ascii="Times New Roman" w:hAnsi="Times New Roman"/>
          <w:color w:val="000000"/>
        </w:rPr>
      </w:pPr>
      <w:r>
        <w:rPr>
          <w:rFonts w:ascii="Times New Roman" w:hAnsi="Times New Roman"/>
          <w:color w:val="000000"/>
        </w:rPr>
        <w:t xml:space="preserve">6. </w:t>
      </w:r>
      <w:r w:rsidRPr="00081A3E">
        <w:rPr>
          <w:rFonts w:ascii="Times New Roman" w:hAnsi="Times New Roman"/>
          <w:color w:val="000000"/>
        </w:rPr>
        <w:t xml:space="preserve">Prekės turi būti visiškai sukomplektuotos, su visais dokumentais bei priklausiniais. Į pasiūlymo kainą turi būti įskaičiuotas </w:t>
      </w:r>
      <w:r w:rsidR="00661C81">
        <w:rPr>
          <w:rFonts w:ascii="Times New Roman" w:hAnsi="Times New Roman"/>
          <w:color w:val="000000"/>
        </w:rPr>
        <w:t>Prekės</w:t>
      </w:r>
      <w:r w:rsidRPr="00081A3E">
        <w:rPr>
          <w:rFonts w:ascii="Times New Roman" w:hAnsi="Times New Roman"/>
          <w:color w:val="000000"/>
        </w:rPr>
        <w:t xml:space="preserve"> pristatymas nurodytu adresu, iškrovimas, pervežimas į įrangos stovėjimo vietą, montavimas, instaliavimas, po montavimo ir instaliavimo likusių įpakavimo medžiagų išvežimas (utilizavimas), įrangos funkcionalumo testavimas ir personalo apmokymas.</w:t>
      </w:r>
    </w:p>
    <w:p w14:paraId="17D3F469" w14:textId="71D8CD11" w:rsidR="00F42684" w:rsidRPr="00F42684" w:rsidRDefault="00661C81" w:rsidP="00F42684">
      <w:pPr>
        <w:widowControl w:val="0"/>
        <w:tabs>
          <w:tab w:val="left" w:pos="-142"/>
        </w:tabs>
        <w:autoSpaceDE w:val="0"/>
        <w:spacing w:line="22" w:lineRule="atLeast"/>
        <w:ind w:right="-41" w:firstLine="567"/>
        <w:jc w:val="both"/>
        <w:rPr>
          <w:rFonts w:ascii="Times New Roman" w:hAnsi="Times New Roman"/>
          <w:lang w:eastAsia="lt-LT"/>
        </w:rPr>
      </w:pPr>
      <w:r>
        <w:rPr>
          <w:rFonts w:ascii="Times New Roman" w:hAnsi="Times New Roman"/>
          <w:color w:val="000000"/>
        </w:rPr>
        <w:t>7.</w:t>
      </w:r>
      <w:r w:rsidR="00F42684" w:rsidRPr="00F42684">
        <w:rPr>
          <w:rFonts w:ascii="Times New Roman" w:hAnsi="Times New Roman"/>
          <w:lang w:eastAsia="lt-LT"/>
        </w:rPr>
        <w:t xml:space="preserve"> Prekėms suteikiama ne mažesnė nei 24 mėn. garantija:</w:t>
      </w:r>
    </w:p>
    <w:p w14:paraId="39542B4C" w14:textId="5A702B3B" w:rsidR="00F42684" w:rsidRDefault="00007095" w:rsidP="00F42684">
      <w:pPr>
        <w:widowControl w:val="0"/>
        <w:tabs>
          <w:tab w:val="left" w:pos="-142"/>
        </w:tabs>
        <w:autoSpaceDE w:val="0"/>
        <w:spacing w:after="0" w:line="22" w:lineRule="atLeast"/>
        <w:ind w:right="-41" w:firstLine="567"/>
        <w:jc w:val="both"/>
        <w:rPr>
          <w:rFonts w:ascii="Times New Roman" w:hAnsi="Times New Roman"/>
          <w:lang w:eastAsia="lt-LT"/>
        </w:rPr>
      </w:pPr>
      <w:r>
        <w:rPr>
          <w:rFonts w:ascii="Times New Roman" w:hAnsi="Times New Roman"/>
          <w:lang w:eastAsia="lt-LT"/>
        </w:rPr>
        <w:t>7</w:t>
      </w:r>
      <w:r w:rsidR="00F42684" w:rsidRPr="00F42684">
        <w:rPr>
          <w:rFonts w:ascii="Times New Roman" w:hAnsi="Times New Roman"/>
          <w:lang w:eastAsia="lt-LT"/>
        </w:rPr>
        <w:t xml:space="preserve">.1. Garantijos laikotarpiu tiekėjas teisės aktų nustatyta tvarka nemokamai atlieka </w:t>
      </w:r>
      <w:r w:rsidR="00F42684">
        <w:rPr>
          <w:rFonts w:ascii="Times New Roman" w:hAnsi="Times New Roman"/>
          <w:lang w:eastAsia="lt-LT"/>
        </w:rPr>
        <w:t>P</w:t>
      </w:r>
      <w:r w:rsidR="00F42684" w:rsidRPr="00F42684">
        <w:rPr>
          <w:rFonts w:ascii="Times New Roman" w:hAnsi="Times New Roman"/>
          <w:lang w:eastAsia="lt-LT"/>
        </w:rPr>
        <w:t xml:space="preserve">rekės techninę </w:t>
      </w:r>
      <w:r w:rsidR="00F42684" w:rsidRPr="00F42684">
        <w:rPr>
          <w:rFonts w:ascii="Times New Roman" w:hAnsi="Times New Roman"/>
          <w:lang w:eastAsia="lt-LT"/>
        </w:rPr>
        <w:lastRenderedPageBreak/>
        <w:t xml:space="preserve">priežiūrą (įskaitant techninei priežiūrai atlikti reikalingas detales ir (ar) medžiagas), garantijos sąlygas atitinkančių gedimų (jei jie nutiko naudojant įrangą pagal paskirtį, laikantis pateiktų instrukcijų bei nurodytų eksploatavimo sąlygų) šalinimą. Visą garantijos laikotarpį pirkėjui teikia išsamias konsultacijas ir paaiškinimus. Garantinio gedimo atveju, nemokamai remontuoja arba keičia sugedusias dalis (detales), medžiagas. </w:t>
      </w:r>
    </w:p>
    <w:p w14:paraId="310300B1" w14:textId="77777777" w:rsidR="00007095" w:rsidRPr="00F42684" w:rsidRDefault="00007095" w:rsidP="00F42684">
      <w:pPr>
        <w:widowControl w:val="0"/>
        <w:tabs>
          <w:tab w:val="left" w:pos="-142"/>
        </w:tabs>
        <w:autoSpaceDE w:val="0"/>
        <w:spacing w:after="0" w:line="22" w:lineRule="atLeast"/>
        <w:ind w:right="-41" w:firstLine="567"/>
        <w:jc w:val="both"/>
        <w:rPr>
          <w:rFonts w:ascii="Times New Roman" w:hAnsi="Times New Roman"/>
          <w:sz w:val="12"/>
          <w:szCs w:val="12"/>
          <w:lang w:eastAsia="lt-LT"/>
        </w:rPr>
      </w:pPr>
    </w:p>
    <w:p w14:paraId="6D0DE390" w14:textId="39806E7B" w:rsidR="00F42684" w:rsidRDefault="00F42684" w:rsidP="00F42684">
      <w:pPr>
        <w:widowControl w:val="0"/>
        <w:tabs>
          <w:tab w:val="left" w:pos="-142"/>
        </w:tabs>
        <w:autoSpaceDE w:val="0"/>
        <w:spacing w:after="0" w:line="22" w:lineRule="atLeast"/>
        <w:ind w:right="-41"/>
        <w:jc w:val="both"/>
        <w:rPr>
          <w:rFonts w:ascii="Times New Roman" w:hAnsi="Times New Roman"/>
          <w:lang w:eastAsia="lt-LT"/>
        </w:rPr>
      </w:pPr>
      <w:r>
        <w:rPr>
          <w:rFonts w:ascii="Times New Roman" w:hAnsi="Times New Roman"/>
          <w:lang w:eastAsia="lt-LT"/>
        </w:rPr>
        <w:t xml:space="preserve">         </w:t>
      </w:r>
      <w:r w:rsidR="00007095">
        <w:rPr>
          <w:rFonts w:ascii="Times New Roman" w:hAnsi="Times New Roman"/>
          <w:lang w:eastAsia="lt-LT"/>
        </w:rPr>
        <w:t>7</w:t>
      </w:r>
      <w:r w:rsidRPr="00F42684">
        <w:rPr>
          <w:rFonts w:ascii="Times New Roman" w:hAnsi="Times New Roman"/>
          <w:lang w:eastAsia="lt-LT"/>
        </w:rPr>
        <w:t>.2. Tiekėjo atsakomybė už kokybės garantiją užtikrinama taip, kaip numato Civilinis kodeksas, t. y. nėra nustatyti jokie kiti Tiekėjo suteikiamos kokybės garantijos užtikrinimo ar atsakomybės už kokybės garantiją apribojimai. Jei gamintojas prekei suteikia ilgesnę nei šiame punkte nurodytą minimalią reikalaujamą garantiją, taikoma gamintojo nurodyta garantija.</w:t>
      </w:r>
    </w:p>
    <w:p w14:paraId="70AAC86C" w14:textId="77777777" w:rsidR="00007095" w:rsidRPr="00007095" w:rsidRDefault="00007095" w:rsidP="00F42684">
      <w:pPr>
        <w:widowControl w:val="0"/>
        <w:tabs>
          <w:tab w:val="left" w:pos="-142"/>
        </w:tabs>
        <w:autoSpaceDE w:val="0"/>
        <w:spacing w:after="0" w:line="22" w:lineRule="atLeast"/>
        <w:ind w:right="-41"/>
        <w:jc w:val="both"/>
        <w:rPr>
          <w:rFonts w:ascii="Times New Roman" w:hAnsi="Times New Roman"/>
          <w:sz w:val="12"/>
          <w:szCs w:val="12"/>
          <w:lang w:eastAsia="lt-LT"/>
        </w:rPr>
      </w:pPr>
    </w:p>
    <w:p w14:paraId="6E164976" w14:textId="21ADBE33" w:rsidR="0089580E" w:rsidRDefault="0089580E" w:rsidP="0089580E">
      <w:pPr>
        <w:spacing w:after="0"/>
        <w:jc w:val="both"/>
        <w:rPr>
          <w:rFonts w:ascii="Times New Roman" w:hAnsi="Times New Roman"/>
          <w:color w:val="000000"/>
          <w:sz w:val="24"/>
          <w:szCs w:val="24"/>
        </w:rPr>
      </w:pPr>
      <w:r>
        <w:rPr>
          <w:rFonts w:ascii="Times New Roman" w:hAnsi="Times New Roman"/>
          <w:lang w:eastAsia="lt-LT"/>
        </w:rPr>
        <w:t xml:space="preserve">         </w:t>
      </w:r>
      <w:r w:rsidR="00007095">
        <w:rPr>
          <w:rFonts w:ascii="Times New Roman" w:hAnsi="Times New Roman"/>
          <w:lang w:eastAsia="lt-LT"/>
        </w:rPr>
        <w:t>8</w:t>
      </w:r>
      <w:r>
        <w:rPr>
          <w:rFonts w:ascii="Times New Roman" w:hAnsi="Times New Roman"/>
          <w:lang w:eastAsia="lt-LT"/>
        </w:rPr>
        <w:t xml:space="preserve">. </w:t>
      </w:r>
      <w:r w:rsidRPr="00A94C0C">
        <w:rPr>
          <w:rFonts w:ascii="Times New Roman" w:hAnsi="Times New Roman"/>
          <w:color w:val="000000"/>
          <w:sz w:val="24"/>
          <w:szCs w:val="24"/>
        </w:rPr>
        <w:t xml:space="preserve">Prekės pristatymo terminas – ne vėliau kaip per </w:t>
      </w:r>
      <w:r>
        <w:rPr>
          <w:rFonts w:ascii="Times New Roman" w:hAnsi="Times New Roman"/>
          <w:color w:val="000000"/>
          <w:sz w:val="24"/>
          <w:szCs w:val="24"/>
        </w:rPr>
        <w:t>2</w:t>
      </w:r>
      <w:r w:rsidRPr="00A94C0C">
        <w:rPr>
          <w:rFonts w:ascii="Times New Roman" w:hAnsi="Times New Roman"/>
          <w:color w:val="000000" w:themeColor="text1"/>
          <w:sz w:val="24"/>
          <w:szCs w:val="24"/>
        </w:rPr>
        <w:t xml:space="preserve"> mėnesius </w:t>
      </w:r>
      <w:r w:rsidRPr="00A94C0C">
        <w:rPr>
          <w:rFonts w:ascii="Times New Roman" w:hAnsi="Times New Roman"/>
          <w:color w:val="000000"/>
          <w:sz w:val="24"/>
          <w:szCs w:val="24"/>
        </w:rPr>
        <w:t xml:space="preserve">nuo Prekės pirkimo ir pardavimo </w:t>
      </w:r>
      <w:r>
        <w:rPr>
          <w:rFonts w:ascii="Times New Roman" w:hAnsi="Times New Roman"/>
          <w:color w:val="000000"/>
          <w:sz w:val="24"/>
          <w:szCs w:val="24"/>
        </w:rPr>
        <w:t>s</w:t>
      </w:r>
      <w:r w:rsidRPr="00A94C0C">
        <w:rPr>
          <w:rFonts w:ascii="Times New Roman" w:hAnsi="Times New Roman"/>
          <w:color w:val="000000"/>
          <w:sz w:val="24"/>
          <w:szCs w:val="24"/>
        </w:rPr>
        <w:t>utarties pasirašymo</w:t>
      </w:r>
      <w:r>
        <w:rPr>
          <w:rFonts w:ascii="Times New Roman" w:hAnsi="Times New Roman"/>
          <w:color w:val="000000"/>
          <w:sz w:val="24"/>
          <w:szCs w:val="24"/>
        </w:rPr>
        <w:t>.</w:t>
      </w:r>
    </w:p>
    <w:p w14:paraId="797F5AB6" w14:textId="77777777" w:rsidR="00007095" w:rsidRPr="00007095" w:rsidRDefault="00007095" w:rsidP="0089580E">
      <w:pPr>
        <w:spacing w:after="0"/>
        <w:jc w:val="both"/>
        <w:rPr>
          <w:rFonts w:ascii="Times New Roman" w:hAnsi="Times New Roman"/>
          <w:color w:val="000000"/>
          <w:sz w:val="12"/>
          <w:szCs w:val="12"/>
        </w:rPr>
      </w:pPr>
    </w:p>
    <w:p w14:paraId="680D1F3D" w14:textId="73DCE83C" w:rsidR="0089580E" w:rsidRDefault="0089580E" w:rsidP="0089580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007095">
        <w:rPr>
          <w:rFonts w:ascii="Times New Roman" w:hAnsi="Times New Roman"/>
          <w:color w:val="000000"/>
          <w:sz w:val="24"/>
          <w:szCs w:val="24"/>
        </w:rPr>
        <w:t>9</w:t>
      </w:r>
      <w:r>
        <w:rPr>
          <w:rFonts w:ascii="Times New Roman" w:hAnsi="Times New Roman"/>
          <w:color w:val="000000"/>
          <w:sz w:val="24"/>
          <w:szCs w:val="24"/>
        </w:rPr>
        <w:t xml:space="preserve">. </w:t>
      </w:r>
      <w:r w:rsidRPr="00A94C0C">
        <w:rPr>
          <w:rFonts w:ascii="Times New Roman" w:hAnsi="Times New Roman"/>
          <w:color w:val="000000"/>
          <w:sz w:val="24"/>
          <w:szCs w:val="24"/>
        </w:rPr>
        <w:t xml:space="preserve">Prekės pristatymo vieta – </w:t>
      </w:r>
      <w:r>
        <w:rPr>
          <w:rFonts w:ascii="Times New Roman" w:hAnsi="Times New Roman"/>
          <w:color w:val="000000"/>
          <w:sz w:val="24"/>
          <w:szCs w:val="24"/>
        </w:rPr>
        <w:t>Varpo</w:t>
      </w:r>
      <w:r w:rsidRPr="00A94C0C">
        <w:rPr>
          <w:rFonts w:ascii="Times New Roman" w:hAnsi="Times New Roman"/>
          <w:color w:val="000000"/>
          <w:sz w:val="24"/>
          <w:szCs w:val="24"/>
        </w:rPr>
        <w:t xml:space="preserve"> g. </w:t>
      </w:r>
      <w:r>
        <w:rPr>
          <w:rFonts w:ascii="Times New Roman" w:hAnsi="Times New Roman"/>
          <w:color w:val="000000"/>
          <w:sz w:val="24"/>
          <w:szCs w:val="24"/>
        </w:rPr>
        <w:t>9</w:t>
      </w:r>
      <w:r w:rsidRPr="00A94C0C">
        <w:rPr>
          <w:rFonts w:ascii="Times New Roman" w:hAnsi="Times New Roman"/>
          <w:color w:val="000000"/>
          <w:sz w:val="24"/>
          <w:szCs w:val="24"/>
        </w:rPr>
        <w:t>, Šiauli</w:t>
      </w:r>
      <w:r>
        <w:rPr>
          <w:rFonts w:ascii="Times New Roman" w:hAnsi="Times New Roman"/>
          <w:color w:val="000000"/>
          <w:sz w:val="24"/>
          <w:szCs w:val="24"/>
        </w:rPr>
        <w:t>ai.</w:t>
      </w:r>
    </w:p>
    <w:p w14:paraId="05517F29" w14:textId="77777777" w:rsidR="00007095" w:rsidRPr="00007095" w:rsidRDefault="00007095" w:rsidP="0089580E">
      <w:pPr>
        <w:spacing w:after="0" w:line="240" w:lineRule="auto"/>
        <w:jc w:val="both"/>
        <w:rPr>
          <w:rFonts w:ascii="Times New Roman" w:hAnsi="Times New Roman"/>
          <w:color w:val="000000"/>
          <w:sz w:val="12"/>
          <w:szCs w:val="12"/>
        </w:rPr>
      </w:pPr>
    </w:p>
    <w:p w14:paraId="6A21F366" w14:textId="3361C4CC" w:rsidR="00007095" w:rsidRPr="00007095" w:rsidRDefault="00F42684" w:rsidP="00007095">
      <w:pPr>
        <w:widowControl w:val="0"/>
        <w:tabs>
          <w:tab w:val="left" w:pos="-142"/>
        </w:tabs>
        <w:autoSpaceDE w:val="0"/>
        <w:spacing w:line="22" w:lineRule="atLeast"/>
        <w:ind w:right="-41"/>
        <w:jc w:val="both"/>
        <w:rPr>
          <w:rFonts w:ascii="Times New Roman" w:hAnsi="Times New Roman"/>
        </w:rPr>
      </w:pPr>
      <w:r>
        <w:rPr>
          <w:rFonts w:ascii="Times New Roman" w:hAnsi="Times New Roman"/>
          <w:lang w:eastAsia="lt-LT"/>
        </w:rPr>
        <w:t xml:space="preserve">        </w:t>
      </w:r>
      <w:r w:rsidR="00007095">
        <w:rPr>
          <w:rFonts w:ascii="Times New Roman" w:hAnsi="Times New Roman"/>
          <w:lang w:eastAsia="lt-LT"/>
        </w:rPr>
        <w:t>10</w:t>
      </w:r>
      <w:r w:rsidRPr="00F42684">
        <w:rPr>
          <w:rFonts w:ascii="Times New Roman" w:hAnsi="Times New Roman"/>
          <w:lang w:eastAsia="lt-LT"/>
        </w:rPr>
        <w:t xml:space="preserve">. </w:t>
      </w:r>
      <w:r w:rsidRPr="00F42684">
        <w:rPr>
          <w:rFonts w:ascii="Times New Roman" w:eastAsia="Times New Roman" w:hAnsi="Times New Roman"/>
          <w:bCs/>
          <w:color w:val="000000"/>
          <w:lang w:eastAsia="lt-LT"/>
        </w:rPr>
        <w:t xml:space="preserve">Perkamoms prekėms yra taikomas reikalavimas vadovaujantis Lietuvos Respublikos aplinkos ministro 2022 m. gruodžio 13 d. įsakymo Nr. D1-401 redakcija patvirtinto aplinkos apsaugos kriterijų taikymo, vykdant žaliuosius pirkimus, tvarkos aprašo II skyriaus 4.4.4.4. p. -  </w:t>
      </w:r>
      <w:bookmarkStart w:id="2" w:name="_Hlk217313385"/>
      <w:r w:rsidRPr="00F42684">
        <w:rPr>
          <w:rFonts w:ascii="Times New Roman" w:eastAsia="Times New Roman" w:hAnsi="Times New Roman"/>
          <w:color w:val="000000"/>
          <w:lang w:eastAsia="lt-LT"/>
        </w:rPr>
        <w:t xml:space="preserve">prekė yra tvirta, ilgaamžė, funkcionali, ji ar jos sudedamosios dalys tinka naudoti daug kartų ir (ar) lengvai pataisomos, ir (ar) pakeičiamos. </w:t>
      </w:r>
      <w:r w:rsidRPr="00F42684">
        <w:rPr>
          <w:rFonts w:ascii="Times New Roman" w:eastAsia="Times New Roman" w:hAnsi="Times New Roman"/>
          <w:bCs/>
          <w:color w:val="000000"/>
          <w:lang w:eastAsia="lt-LT"/>
        </w:rPr>
        <w:t xml:space="preserve">Tiekėjas turi užtikrinti galimybę įsigyti siūlomos prekės originalias (arba joms lygiavertes) atsargines dalis (jų tiekimą rinkai) ne trumpiau kaip 3 (tris) metus </w:t>
      </w:r>
      <w:r w:rsidRPr="00F42684">
        <w:rPr>
          <w:rFonts w:ascii="Times New Roman" w:hAnsi="Times New Roman"/>
          <w:i/>
          <w:iCs/>
          <w:u w:val="single"/>
          <w:lang w:eastAsia="lt-LT"/>
        </w:rPr>
        <w:t>(nurodyti konkrečią trukmę</w:t>
      </w:r>
      <w:r w:rsidRPr="00F42684">
        <w:rPr>
          <w:rFonts w:ascii="Times New Roman" w:hAnsi="Times New Roman"/>
          <w:i/>
          <w:iCs/>
          <w:lang w:eastAsia="lt-LT"/>
        </w:rPr>
        <w:t>)</w:t>
      </w:r>
      <w:r w:rsidRPr="00F42684">
        <w:rPr>
          <w:rFonts w:ascii="Times New Roman" w:hAnsi="Times New Roman"/>
          <w:sz w:val="24"/>
          <w:szCs w:val="24"/>
          <w:lang w:eastAsia="lt-LT"/>
        </w:rPr>
        <w:t xml:space="preserve"> </w:t>
      </w:r>
      <w:r w:rsidRPr="00F42684">
        <w:rPr>
          <w:rFonts w:ascii="Times New Roman" w:eastAsia="Times New Roman" w:hAnsi="Times New Roman"/>
          <w:bCs/>
          <w:color w:val="000000"/>
          <w:lang w:eastAsia="lt-LT"/>
        </w:rPr>
        <w:t xml:space="preserve"> nuo prekės garantinio laikotarpio pabaigos, išskyrus atvejus, kai siūlomos prekės originalios (arba joms lygiavertės) atsarginės dalys dėl objektyvių priežasčių negali būti tiekiamos Lietuvos Respublikos rinkai. </w:t>
      </w:r>
      <w:r w:rsidRPr="00F42684">
        <w:rPr>
          <w:rFonts w:ascii="Times New Roman" w:eastAsia="Times New Roman" w:hAnsi="Times New Roman"/>
          <w:b/>
          <w:color w:val="000000"/>
          <w:u w:val="single"/>
          <w:lang w:eastAsia="lt-LT"/>
        </w:rPr>
        <w:t>Kartu su pasiūlymu tiekėjas turi pateikti atitinkamą tiekėjo ir/arba gamintojo patvirtinimą/ deklaraciją</w:t>
      </w:r>
      <w:bookmarkEnd w:id="2"/>
      <w:r w:rsidR="00007095" w:rsidRPr="00007095">
        <w:t xml:space="preserve"> </w:t>
      </w:r>
      <w:r w:rsidR="00007095" w:rsidRPr="00007095">
        <w:rPr>
          <w:rFonts w:ascii="Times New Roman" w:hAnsi="Times New Roman"/>
        </w:rPr>
        <w:t>bei tvarkos aprašo 6 punkte kriterijus (2 priedo II skyrius „Pakuotės“).</w:t>
      </w:r>
    </w:p>
    <w:bookmarkEnd w:id="0"/>
    <w:p w14:paraId="4A03C6BB" w14:textId="447125DA" w:rsidR="00A17EE6" w:rsidRDefault="00A17EE6" w:rsidP="00A17EE6">
      <w:pPr>
        <w:rPr>
          <w:rFonts w:ascii="Times New Roman" w:hAnsi="Times New Roman"/>
          <w:b/>
          <w:bCs/>
          <w:sz w:val="24"/>
          <w:szCs w:val="24"/>
        </w:rPr>
      </w:pPr>
      <w:r w:rsidRPr="00091CC8">
        <w:rPr>
          <w:rFonts w:ascii="Times New Roman" w:hAnsi="Times New Roman"/>
          <w:b/>
          <w:bCs/>
          <w:sz w:val="24"/>
          <w:szCs w:val="24"/>
        </w:rPr>
        <w:t xml:space="preserve"> P</w:t>
      </w:r>
      <w:r>
        <w:rPr>
          <w:rFonts w:ascii="Times New Roman" w:hAnsi="Times New Roman"/>
          <w:b/>
          <w:bCs/>
          <w:sz w:val="24"/>
          <w:szCs w:val="24"/>
        </w:rPr>
        <w:t xml:space="preserve">erkamo </w:t>
      </w:r>
      <w:r w:rsidR="00E76F88">
        <w:rPr>
          <w:rFonts w:ascii="Times New Roman" w:hAnsi="Times New Roman"/>
          <w:b/>
          <w:bCs/>
          <w:sz w:val="24"/>
          <w:szCs w:val="24"/>
        </w:rPr>
        <w:t>magneto terapijos aparato</w:t>
      </w:r>
      <w:r>
        <w:rPr>
          <w:rFonts w:ascii="Times New Roman" w:hAnsi="Times New Roman"/>
          <w:b/>
          <w:bCs/>
          <w:sz w:val="24"/>
          <w:szCs w:val="24"/>
        </w:rPr>
        <w:t xml:space="preserve"> privalomieji techniniai reikalavimai:</w:t>
      </w:r>
    </w:p>
    <w:p w14:paraId="3A3EAD8C" w14:textId="1C360083" w:rsidR="0022068E" w:rsidRPr="00091CC8" w:rsidRDefault="0022068E" w:rsidP="0022068E">
      <w:pPr>
        <w:jc w:val="right"/>
        <w:rPr>
          <w:rFonts w:ascii="Times New Roman" w:hAnsi="Times New Roman"/>
          <w:b/>
          <w:bCs/>
          <w:sz w:val="24"/>
          <w:szCs w:val="24"/>
        </w:rPr>
      </w:pPr>
      <w:r>
        <w:rPr>
          <w:rFonts w:ascii="Times New Roman" w:hAnsi="Times New Roman"/>
          <w:b/>
          <w:bCs/>
          <w:sz w:val="24"/>
          <w:szCs w:val="24"/>
        </w:rPr>
        <w:t>1 lentelė</w:t>
      </w:r>
    </w:p>
    <w:tbl>
      <w:tblPr>
        <w:tblW w:w="10063" w:type="dxa"/>
        <w:tblInd w:w="-432" w:type="dxa"/>
        <w:tblLayout w:type="fixed"/>
        <w:tblCellMar>
          <w:left w:w="40" w:type="dxa"/>
          <w:right w:w="40" w:type="dxa"/>
        </w:tblCellMar>
        <w:tblLook w:val="0000" w:firstRow="0" w:lastRow="0" w:firstColumn="0" w:lastColumn="0" w:noHBand="0" w:noVBand="0"/>
      </w:tblPr>
      <w:tblGrid>
        <w:gridCol w:w="991"/>
        <w:gridCol w:w="3544"/>
        <w:gridCol w:w="2977"/>
        <w:gridCol w:w="2551"/>
      </w:tblGrid>
      <w:tr w:rsidR="00FB1C4A" w:rsidRPr="00DE333F" w14:paraId="49F2408B" w14:textId="00C5914E" w:rsidTr="00FB1C4A">
        <w:trPr>
          <w:trHeight w:val="529"/>
        </w:trPr>
        <w:tc>
          <w:tcPr>
            <w:tcW w:w="991" w:type="dxa"/>
            <w:tcBorders>
              <w:top w:val="single" w:sz="6" w:space="0" w:color="auto"/>
              <w:left w:val="single" w:sz="6" w:space="0" w:color="auto"/>
              <w:bottom w:val="single" w:sz="6" w:space="0" w:color="auto"/>
              <w:right w:val="single" w:sz="6" w:space="0" w:color="auto"/>
            </w:tcBorders>
            <w:shd w:val="clear" w:color="auto" w:fill="FFFFFF"/>
          </w:tcPr>
          <w:p w14:paraId="6A4A8EF8" w14:textId="77777777" w:rsidR="00FB1C4A" w:rsidRPr="004F61F4" w:rsidRDefault="00FB1C4A" w:rsidP="00DE333F">
            <w:pPr>
              <w:spacing w:after="0"/>
              <w:rPr>
                <w:rFonts w:ascii="Times New Roman" w:hAnsi="Times New Roman"/>
                <w:b/>
                <w:bCs/>
                <w:sz w:val="20"/>
                <w:szCs w:val="20"/>
              </w:rPr>
            </w:pPr>
          </w:p>
          <w:p w14:paraId="495BA89E" w14:textId="77777777" w:rsidR="00FB1C4A" w:rsidRPr="004F61F4" w:rsidRDefault="00FB1C4A" w:rsidP="00DE333F">
            <w:pPr>
              <w:spacing w:after="0"/>
              <w:rPr>
                <w:rFonts w:ascii="Times New Roman" w:hAnsi="Times New Roman"/>
                <w:b/>
                <w:bCs/>
                <w:sz w:val="20"/>
                <w:szCs w:val="20"/>
              </w:rPr>
            </w:pPr>
            <w:r w:rsidRPr="004F61F4">
              <w:rPr>
                <w:rFonts w:ascii="Times New Roman" w:hAnsi="Times New Roman"/>
                <w:b/>
                <w:bCs/>
                <w:sz w:val="20"/>
                <w:szCs w:val="20"/>
              </w:rPr>
              <w:t>Eil. Nr.</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5C609E26" w14:textId="4C3164AA" w:rsidR="00FB1C4A" w:rsidRPr="004F61F4" w:rsidRDefault="00FB1C4A" w:rsidP="00007095">
            <w:pPr>
              <w:spacing w:after="0"/>
              <w:jc w:val="center"/>
              <w:rPr>
                <w:rFonts w:ascii="Times New Roman" w:hAnsi="Times New Roman"/>
                <w:b/>
                <w:bCs/>
                <w:sz w:val="20"/>
                <w:szCs w:val="20"/>
              </w:rPr>
            </w:pPr>
            <w:r w:rsidRPr="004F61F4">
              <w:rPr>
                <w:rFonts w:ascii="Times New Roman" w:hAnsi="Times New Roman"/>
                <w:b/>
                <w:bCs/>
                <w:sz w:val="20"/>
                <w:szCs w:val="20"/>
              </w:rPr>
              <w:t>Techniniai parametrai</w:t>
            </w:r>
          </w:p>
        </w:tc>
        <w:tc>
          <w:tcPr>
            <w:tcW w:w="2977" w:type="dxa"/>
            <w:tcBorders>
              <w:top w:val="single" w:sz="6" w:space="0" w:color="auto"/>
              <w:left w:val="single" w:sz="4" w:space="0" w:color="auto"/>
              <w:bottom w:val="single" w:sz="6" w:space="0" w:color="auto"/>
              <w:right w:val="single" w:sz="4" w:space="0" w:color="auto"/>
            </w:tcBorders>
            <w:shd w:val="clear" w:color="auto" w:fill="FFFFFF"/>
          </w:tcPr>
          <w:p w14:paraId="0F910826" w14:textId="709E94D3" w:rsidR="00FB1C4A" w:rsidRPr="004F61F4" w:rsidRDefault="00FB1C4A" w:rsidP="00DE333F">
            <w:pPr>
              <w:spacing w:after="0"/>
              <w:jc w:val="center"/>
              <w:rPr>
                <w:rFonts w:ascii="Times New Roman" w:hAnsi="Times New Roman"/>
                <w:b/>
                <w:bCs/>
                <w:sz w:val="20"/>
                <w:szCs w:val="20"/>
              </w:rPr>
            </w:pPr>
            <w:r>
              <w:rPr>
                <w:rFonts w:ascii="Times New Roman" w:hAnsi="Times New Roman"/>
                <w:b/>
                <w:bCs/>
                <w:sz w:val="20"/>
                <w:szCs w:val="20"/>
              </w:rPr>
              <w:t>B</w:t>
            </w:r>
            <w:r w:rsidRPr="004F61F4">
              <w:rPr>
                <w:rFonts w:ascii="Times New Roman" w:hAnsi="Times New Roman"/>
                <w:b/>
                <w:bCs/>
                <w:sz w:val="20"/>
                <w:szCs w:val="20"/>
              </w:rPr>
              <w:t>ūtinos charakteristikos ir reikalavimai</w:t>
            </w:r>
          </w:p>
        </w:tc>
        <w:tc>
          <w:tcPr>
            <w:tcW w:w="2551" w:type="dxa"/>
            <w:tcBorders>
              <w:top w:val="single" w:sz="6" w:space="0" w:color="auto"/>
              <w:left w:val="single" w:sz="4" w:space="0" w:color="auto"/>
              <w:bottom w:val="single" w:sz="6" w:space="0" w:color="auto"/>
              <w:right w:val="single" w:sz="4" w:space="0" w:color="auto"/>
            </w:tcBorders>
            <w:shd w:val="clear" w:color="auto" w:fill="FFFFFF"/>
          </w:tcPr>
          <w:p w14:paraId="3664092B" w14:textId="25FA7A79" w:rsidR="00FB1C4A" w:rsidRDefault="00FB1C4A" w:rsidP="00DE333F">
            <w:pPr>
              <w:spacing w:after="0"/>
              <w:jc w:val="center"/>
              <w:rPr>
                <w:rFonts w:ascii="Times New Roman" w:hAnsi="Times New Roman"/>
                <w:b/>
                <w:bCs/>
                <w:sz w:val="20"/>
                <w:szCs w:val="20"/>
              </w:rPr>
            </w:pPr>
            <w:r>
              <w:rPr>
                <w:rFonts w:ascii="Times New Roman" w:hAnsi="Times New Roman"/>
                <w:b/>
                <w:bCs/>
                <w:sz w:val="20"/>
                <w:szCs w:val="20"/>
              </w:rPr>
              <w:t>Siūlomi parametrai</w:t>
            </w:r>
          </w:p>
        </w:tc>
      </w:tr>
      <w:tr w:rsidR="00FB1C4A" w:rsidRPr="00DE333F" w14:paraId="17FE2821" w14:textId="36C09A6D" w:rsidTr="00FB1C4A">
        <w:trPr>
          <w:trHeight w:val="280"/>
        </w:trPr>
        <w:tc>
          <w:tcPr>
            <w:tcW w:w="991" w:type="dxa"/>
            <w:tcBorders>
              <w:top w:val="single" w:sz="6" w:space="0" w:color="auto"/>
              <w:left w:val="single" w:sz="6" w:space="0" w:color="auto"/>
              <w:bottom w:val="single" w:sz="6" w:space="0" w:color="auto"/>
              <w:right w:val="single" w:sz="6" w:space="0" w:color="auto"/>
            </w:tcBorders>
          </w:tcPr>
          <w:p w14:paraId="2271399F" w14:textId="61160594" w:rsidR="00FB1C4A" w:rsidRPr="004F61F4" w:rsidRDefault="00FB1C4A" w:rsidP="00D55FB5">
            <w:pPr>
              <w:spacing w:after="0"/>
              <w:jc w:val="center"/>
              <w:rPr>
                <w:rFonts w:ascii="Times New Roman" w:hAnsi="Times New Roman"/>
                <w:bCs/>
                <w:lang w:val="pt-BR"/>
              </w:rPr>
            </w:pPr>
            <w:r w:rsidRPr="004F61F4">
              <w:rPr>
                <w:rFonts w:ascii="Times New Roman" w:hAnsi="Times New Roman"/>
                <w:bCs/>
                <w:lang w:val="pt-BR"/>
              </w:rPr>
              <w:t>1</w:t>
            </w:r>
            <w:r>
              <w:rPr>
                <w:rFonts w:ascii="Times New Roman" w:hAnsi="Times New Roman"/>
                <w:bCs/>
                <w:lang w:val="pt-BR"/>
              </w:rPr>
              <w:t>.</w:t>
            </w:r>
          </w:p>
        </w:tc>
        <w:tc>
          <w:tcPr>
            <w:tcW w:w="3544" w:type="dxa"/>
            <w:tcBorders>
              <w:top w:val="single" w:sz="6" w:space="0" w:color="auto"/>
              <w:left w:val="single" w:sz="6" w:space="0" w:color="auto"/>
              <w:bottom w:val="single" w:sz="6" w:space="0" w:color="auto"/>
              <w:right w:val="single" w:sz="6" w:space="0" w:color="auto"/>
            </w:tcBorders>
          </w:tcPr>
          <w:p w14:paraId="6CBC5C9B" w14:textId="77777777" w:rsidR="00FB1C4A" w:rsidRPr="004F61F4" w:rsidRDefault="00FB1C4A" w:rsidP="00DE333F">
            <w:pPr>
              <w:spacing w:after="0"/>
              <w:rPr>
                <w:rFonts w:ascii="Times New Roman" w:hAnsi="Times New Roman"/>
                <w:bCs/>
              </w:rPr>
            </w:pPr>
            <w:r w:rsidRPr="004F61F4">
              <w:rPr>
                <w:rFonts w:ascii="Times New Roman" w:hAnsi="Times New Roman"/>
                <w:bCs/>
              </w:rPr>
              <w:t>Gamintojas ir modelis</w:t>
            </w:r>
          </w:p>
        </w:tc>
        <w:tc>
          <w:tcPr>
            <w:tcW w:w="2977" w:type="dxa"/>
            <w:tcBorders>
              <w:top w:val="single" w:sz="6" w:space="0" w:color="auto"/>
              <w:left w:val="single" w:sz="4" w:space="0" w:color="auto"/>
              <w:bottom w:val="single" w:sz="6" w:space="0" w:color="auto"/>
              <w:right w:val="single" w:sz="6" w:space="0" w:color="auto"/>
            </w:tcBorders>
          </w:tcPr>
          <w:p w14:paraId="676E92AF" w14:textId="3D170CBF" w:rsidR="00FB1C4A" w:rsidRPr="002070A8" w:rsidRDefault="00FB1C4A" w:rsidP="004F61F4">
            <w:pPr>
              <w:spacing w:after="0"/>
              <w:rPr>
                <w:rFonts w:ascii="Times New Roman" w:hAnsi="Times New Roman"/>
              </w:rPr>
            </w:pPr>
            <w:r w:rsidRPr="002070A8">
              <w:rPr>
                <w:rFonts w:ascii="Times New Roman" w:hAnsi="Times New Roman"/>
              </w:rPr>
              <w:t>Būtina</w:t>
            </w:r>
          </w:p>
        </w:tc>
        <w:tc>
          <w:tcPr>
            <w:tcW w:w="2551" w:type="dxa"/>
            <w:tcBorders>
              <w:top w:val="single" w:sz="6" w:space="0" w:color="auto"/>
              <w:left w:val="single" w:sz="4" w:space="0" w:color="auto"/>
              <w:bottom w:val="single" w:sz="6" w:space="0" w:color="auto"/>
              <w:right w:val="single" w:sz="6" w:space="0" w:color="auto"/>
            </w:tcBorders>
          </w:tcPr>
          <w:p w14:paraId="15F12ACE" w14:textId="77777777" w:rsidR="00FB1C4A" w:rsidRPr="002070A8" w:rsidRDefault="00FB1C4A" w:rsidP="004F61F4">
            <w:pPr>
              <w:spacing w:after="0"/>
              <w:rPr>
                <w:rFonts w:ascii="Times New Roman" w:hAnsi="Times New Roman"/>
              </w:rPr>
            </w:pPr>
          </w:p>
        </w:tc>
      </w:tr>
      <w:tr w:rsidR="00FB1C4A" w:rsidRPr="00DE333F" w14:paraId="23684DD7" w14:textId="6003E731" w:rsidTr="00FB1C4A">
        <w:trPr>
          <w:trHeight w:val="280"/>
        </w:trPr>
        <w:tc>
          <w:tcPr>
            <w:tcW w:w="991" w:type="dxa"/>
            <w:tcBorders>
              <w:top w:val="single" w:sz="6" w:space="0" w:color="auto"/>
              <w:left w:val="single" w:sz="6" w:space="0" w:color="auto"/>
              <w:bottom w:val="single" w:sz="6" w:space="0" w:color="auto"/>
              <w:right w:val="single" w:sz="6" w:space="0" w:color="auto"/>
            </w:tcBorders>
          </w:tcPr>
          <w:p w14:paraId="6B40CA83" w14:textId="24E0EE30" w:rsidR="00FB1C4A" w:rsidRPr="004F61F4" w:rsidRDefault="00FB1C4A" w:rsidP="00D55FB5">
            <w:pPr>
              <w:spacing w:after="0"/>
              <w:jc w:val="center"/>
              <w:rPr>
                <w:rFonts w:ascii="Times New Roman" w:hAnsi="Times New Roman"/>
                <w:bCs/>
                <w:lang w:val="pt-BR"/>
              </w:rPr>
            </w:pPr>
            <w:r w:rsidRPr="004F61F4">
              <w:rPr>
                <w:rFonts w:ascii="Times New Roman" w:hAnsi="Times New Roman"/>
                <w:bCs/>
                <w:lang w:val="pt-BR"/>
              </w:rPr>
              <w:t>2.</w:t>
            </w:r>
          </w:p>
        </w:tc>
        <w:tc>
          <w:tcPr>
            <w:tcW w:w="3544" w:type="dxa"/>
            <w:tcBorders>
              <w:top w:val="single" w:sz="6" w:space="0" w:color="auto"/>
              <w:left w:val="single" w:sz="6" w:space="0" w:color="auto"/>
              <w:bottom w:val="single" w:sz="6" w:space="0" w:color="auto"/>
              <w:right w:val="single" w:sz="6" w:space="0" w:color="auto"/>
            </w:tcBorders>
          </w:tcPr>
          <w:p w14:paraId="2FA5FFF9" w14:textId="51FCB382" w:rsidR="00FB1C4A" w:rsidRPr="00D55FB5" w:rsidRDefault="00FB1C4A" w:rsidP="00DE333F">
            <w:pPr>
              <w:spacing w:after="0"/>
              <w:rPr>
                <w:rFonts w:ascii="Times New Roman" w:hAnsi="Times New Roman"/>
                <w:b/>
                <w:i/>
                <w:iCs/>
              </w:rPr>
            </w:pPr>
            <w:r w:rsidRPr="00D55FB5">
              <w:rPr>
                <w:rFonts w:ascii="Times New Roman" w:hAnsi="Times New Roman"/>
                <w:b/>
                <w:i/>
                <w:iCs/>
              </w:rPr>
              <w:t>Magneto terapijos aparato techniniai duomenys:</w:t>
            </w:r>
          </w:p>
        </w:tc>
        <w:tc>
          <w:tcPr>
            <w:tcW w:w="2977" w:type="dxa"/>
            <w:tcBorders>
              <w:top w:val="single" w:sz="6" w:space="0" w:color="auto"/>
              <w:left w:val="single" w:sz="4" w:space="0" w:color="auto"/>
              <w:bottom w:val="single" w:sz="6" w:space="0" w:color="auto"/>
              <w:right w:val="single" w:sz="6" w:space="0" w:color="auto"/>
            </w:tcBorders>
          </w:tcPr>
          <w:p w14:paraId="0E59BB04" w14:textId="6881D54E" w:rsidR="00FB1C4A" w:rsidRPr="002070A8" w:rsidRDefault="00FB1C4A" w:rsidP="004F61F4">
            <w:pPr>
              <w:spacing w:after="0"/>
              <w:rPr>
                <w:rFonts w:ascii="Times New Roman" w:hAnsi="Times New Roman"/>
                <w:bCs/>
              </w:rPr>
            </w:pPr>
            <w:r w:rsidRPr="002070A8">
              <w:rPr>
                <w:rFonts w:ascii="Times New Roman" w:hAnsi="Times New Roman"/>
                <w:bCs/>
              </w:rPr>
              <w:t xml:space="preserve"> </w:t>
            </w:r>
          </w:p>
        </w:tc>
        <w:tc>
          <w:tcPr>
            <w:tcW w:w="2551" w:type="dxa"/>
            <w:tcBorders>
              <w:top w:val="single" w:sz="6" w:space="0" w:color="auto"/>
              <w:left w:val="single" w:sz="4" w:space="0" w:color="auto"/>
              <w:bottom w:val="single" w:sz="6" w:space="0" w:color="auto"/>
              <w:right w:val="single" w:sz="6" w:space="0" w:color="auto"/>
            </w:tcBorders>
          </w:tcPr>
          <w:p w14:paraId="10C93226" w14:textId="77777777" w:rsidR="00FB1C4A" w:rsidRPr="002070A8" w:rsidRDefault="00FB1C4A" w:rsidP="004F61F4">
            <w:pPr>
              <w:spacing w:after="0"/>
              <w:rPr>
                <w:rFonts w:ascii="Times New Roman" w:hAnsi="Times New Roman"/>
                <w:bCs/>
              </w:rPr>
            </w:pPr>
          </w:p>
        </w:tc>
      </w:tr>
      <w:tr w:rsidR="00FB1C4A" w:rsidRPr="00DE333F" w14:paraId="59A0C4F9" w14:textId="11958C23" w:rsidTr="00FB1C4A">
        <w:trPr>
          <w:trHeight w:val="613"/>
        </w:trPr>
        <w:tc>
          <w:tcPr>
            <w:tcW w:w="991" w:type="dxa"/>
            <w:tcBorders>
              <w:top w:val="single" w:sz="6" w:space="0" w:color="auto"/>
              <w:left w:val="single" w:sz="6" w:space="0" w:color="auto"/>
              <w:bottom w:val="single" w:sz="6" w:space="0" w:color="auto"/>
              <w:right w:val="single" w:sz="6" w:space="0" w:color="auto"/>
            </w:tcBorders>
          </w:tcPr>
          <w:p w14:paraId="7AB84600" w14:textId="2F4F1777" w:rsidR="00FB1C4A" w:rsidRPr="004F61F4" w:rsidRDefault="00FB1C4A" w:rsidP="00D55FB5">
            <w:pPr>
              <w:spacing w:after="0"/>
              <w:jc w:val="center"/>
              <w:rPr>
                <w:rFonts w:ascii="Times New Roman" w:hAnsi="Times New Roman"/>
                <w:bCs/>
                <w:lang w:val="en-GB"/>
              </w:rPr>
            </w:pPr>
            <w:r w:rsidRPr="004F61F4">
              <w:rPr>
                <w:rFonts w:ascii="Times New Roman" w:hAnsi="Times New Roman"/>
                <w:bCs/>
                <w:lang w:val="en-GB"/>
              </w:rPr>
              <w:t>2.1</w:t>
            </w:r>
            <w:r>
              <w:rPr>
                <w:rFonts w:ascii="Times New Roman" w:hAnsi="Times New Roman"/>
                <w:bCs/>
                <w:lang w:val="en-GB"/>
              </w:rPr>
              <w:t>.</w:t>
            </w:r>
          </w:p>
        </w:tc>
        <w:tc>
          <w:tcPr>
            <w:tcW w:w="3544" w:type="dxa"/>
            <w:tcBorders>
              <w:top w:val="single" w:sz="6" w:space="0" w:color="auto"/>
              <w:left w:val="single" w:sz="6" w:space="0" w:color="auto"/>
              <w:bottom w:val="single" w:sz="6" w:space="0" w:color="auto"/>
              <w:right w:val="single" w:sz="6" w:space="0" w:color="auto"/>
            </w:tcBorders>
          </w:tcPr>
          <w:p w14:paraId="0A6267C3" w14:textId="3BEF5549" w:rsidR="00FB1C4A" w:rsidRPr="004F61F4" w:rsidRDefault="00FB1C4A" w:rsidP="00DE333F">
            <w:pPr>
              <w:spacing w:after="0"/>
              <w:rPr>
                <w:rFonts w:ascii="Times New Roman" w:hAnsi="Times New Roman"/>
                <w:bCs/>
              </w:rPr>
            </w:pPr>
            <w:r>
              <w:rPr>
                <w:rFonts w:ascii="Times New Roman" w:hAnsi="Times New Roman"/>
                <w:bCs/>
              </w:rPr>
              <w:t xml:space="preserve">Paskirtis: stimuliacijai su impulsiniu magnetiniu lauku- </w:t>
            </w:r>
            <w:proofErr w:type="spellStart"/>
            <w:r>
              <w:rPr>
                <w:rFonts w:ascii="Times New Roman" w:hAnsi="Times New Roman"/>
                <w:bCs/>
              </w:rPr>
              <w:t>magnetostimuliacijai</w:t>
            </w:r>
            <w:proofErr w:type="spellEnd"/>
            <w:r>
              <w:rPr>
                <w:rFonts w:ascii="Times New Roman" w:hAnsi="Times New Roman"/>
                <w:bCs/>
              </w:rPr>
              <w:t xml:space="preserve"> ir </w:t>
            </w:r>
            <w:proofErr w:type="spellStart"/>
            <w:r>
              <w:rPr>
                <w:rFonts w:ascii="Times New Roman" w:hAnsi="Times New Roman"/>
                <w:bCs/>
              </w:rPr>
              <w:t>magnetoterapijai</w:t>
            </w:r>
            <w:proofErr w:type="spellEnd"/>
            <w:r>
              <w:rPr>
                <w:rFonts w:ascii="Times New Roman" w:hAnsi="Times New Roman"/>
                <w:bCs/>
              </w:rPr>
              <w:t xml:space="preserve"> atlikti</w:t>
            </w:r>
          </w:p>
        </w:tc>
        <w:tc>
          <w:tcPr>
            <w:tcW w:w="2977" w:type="dxa"/>
            <w:tcBorders>
              <w:top w:val="single" w:sz="6" w:space="0" w:color="auto"/>
              <w:left w:val="single" w:sz="4" w:space="0" w:color="auto"/>
              <w:bottom w:val="single" w:sz="6" w:space="0" w:color="auto"/>
              <w:right w:val="single" w:sz="6" w:space="0" w:color="auto"/>
            </w:tcBorders>
          </w:tcPr>
          <w:p w14:paraId="7C335DC2" w14:textId="07D7983F" w:rsidR="00FB1C4A" w:rsidRPr="002070A8" w:rsidRDefault="00FB1C4A" w:rsidP="00DE333F">
            <w:pPr>
              <w:spacing w:after="0"/>
              <w:rPr>
                <w:rFonts w:ascii="Times New Roman" w:hAnsi="Times New Roman"/>
                <w:bCs/>
              </w:rPr>
            </w:pPr>
            <w:r w:rsidRPr="002070A8">
              <w:rPr>
                <w:rFonts w:ascii="Times New Roman" w:hAnsi="Times New Roman"/>
                <w:bCs/>
              </w:rPr>
              <w:t>Būtina</w:t>
            </w:r>
          </w:p>
        </w:tc>
        <w:tc>
          <w:tcPr>
            <w:tcW w:w="2551" w:type="dxa"/>
            <w:tcBorders>
              <w:top w:val="single" w:sz="6" w:space="0" w:color="auto"/>
              <w:left w:val="single" w:sz="4" w:space="0" w:color="auto"/>
              <w:bottom w:val="single" w:sz="6" w:space="0" w:color="auto"/>
              <w:right w:val="single" w:sz="6" w:space="0" w:color="auto"/>
            </w:tcBorders>
          </w:tcPr>
          <w:p w14:paraId="312DD443" w14:textId="77777777" w:rsidR="00FB1C4A" w:rsidRPr="002070A8" w:rsidRDefault="00FB1C4A" w:rsidP="00DE333F">
            <w:pPr>
              <w:spacing w:after="0"/>
              <w:rPr>
                <w:rFonts w:ascii="Times New Roman" w:hAnsi="Times New Roman"/>
                <w:bCs/>
              </w:rPr>
            </w:pPr>
          </w:p>
        </w:tc>
      </w:tr>
      <w:tr w:rsidR="00FB1C4A" w:rsidRPr="00DE333F" w14:paraId="78E083EA" w14:textId="4634D4FF" w:rsidTr="00FB1C4A">
        <w:trPr>
          <w:trHeight w:val="244"/>
        </w:trPr>
        <w:tc>
          <w:tcPr>
            <w:tcW w:w="991" w:type="dxa"/>
            <w:tcBorders>
              <w:top w:val="single" w:sz="6" w:space="0" w:color="auto"/>
              <w:left w:val="single" w:sz="6" w:space="0" w:color="auto"/>
              <w:bottom w:val="single" w:sz="6" w:space="0" w:color="auto"/>
              <w:right w:val="single" w:sz="6" w:space="0" w:color="auto"/>
            </w:tcBorders>
          </w:tcPr>
          <w:p w14:paraId="3684C54D" w14:textId="0844044E" w:rsidR="00FB1C4A" w:rsidRPr="007064CF" w:rsidRDefault="00FB1C4A" w:rsidP="00D55FB5">
            <w:pPr>
              <w:spacing w:after="0"/>
              <w:jc w:val="center"/>
              <w:rPr>
                <w:rFonts w:ascii="Times New Roman" w:hAnsi="Times New Roman"/>
                <w:bCs/>
                <w:lang w:val="en-GB"/>
              </w:rPr>
            </w:pPr>
            <w:r w:rsidRPr="007064CF">
              <w:rPr>
                <w:rFonts w:ascii="Times New Roman" w:hAnsi="Times New Roman"/>
                <w:bCs/>
                <w:lang w:val="en-GB"/>
              </w:rPr>
              <w:t>2.2</w:t>
            </w:r>
            <w:r>
              <w:rPr>
                <w:rFonts w:ascii="Times New Roman" w:hAnsi="Times New Roman"/>
                <w:bCs/>
                <w:lang w:val="en-GB"/>
              </w:rPr>
              <w:t>.</w:t>
            </w:r>
          </w:p>
        </w:tc>
        <w:tc>
          <w:tcPr>
            <w:tcW w:w="3544" w:type="dxa"/>
            <w:tcBorders>
              <w:top w:val="single" w:sz="6" w:space="0" w:color="auto"/>
              <w:left w:val="single" w:sz="6" w:space="0" w:color="auto"/>
              <w:bottom w:val="single" w:sz="6" w:space="0" w:color="auto"/>
              <w:right w:val="single" w:sz="6" w:space="0" w:color="auto"/>
            </w:tcBorders>
          </w:tcPr>
          <w:p w14:paraId="1E91EE25" w14:textId="2F9344CE" w:rsidR="00FB1C4A" w:rsidRPr="007064CF" w:rsidRDefault="00FB1C4A" w:rsidP="00DE333F">
            <w:pPr>
              <w:spacing w:after="0"/>
              <w:rPr>
                <w:rFonts w:ascii="Times New Roman" w:hAnsi="Times New Roman"/>
                <w:bCs/>
              </w:rPr>
            </w:pPr>
            <w:r>
              <w:rPr>
                <w:rFonts w:ascii="Times New Roman" w:hAnsi="Times New Roman"/>
                <w:bCs/>
              </w:rPr>
              <w:t xml:space="preserve">Jungtys magnetiniams </w:t>
            </w:r>
            <w:proofErr w:type="spellStart"/>
            <w:r>
              <w:rPr>
                <w:rFonts w:ascii="Times New Roman" w:hAnsi="Times New Roman"/>
                <w:bCs/>
              </w:rPr>
              <w:t>aplikatoriams</w:t>
            </w:r>
            <w:proofErr w:type="spellEnd"/>
          </w:p>
        </w:tc>
        <w:tc>
          <w:tcPr>
            <w:tcW w:w="2977" w:type="dxa"/>
            <w:tcBorders>
              <w:top w:val="single" w:sz="6" w:space="0" w:color="auto"/>
              <w:left w:val="single" w:sz="4" w:space="0" w:color="auto"/>
              <w:bottom w:val="single" w:sz="6" w:space="0" w:color="auto"/>
              <w:right w:val="single" w:sz="6" w:space="0" w:color="auto"/>
            </w:tcBorders>
          </w:tcPr>
          <w:p w14:paraId="5F69CCBE" w14:textId="60A9185E" w:rsidR="00FB1C4A" w:rsidRPr="002070A8" w:rsidRDefault="00FB1C4A" w:rsidP="00DE333F">
            <w:pPr>
              <w:spacing w:after="0"/>
              <w:rPr>
                <w:rFonts w:ascii="Times New Roman" w:hAnsi="Times New Roman"/>
                <w:bCs/>
              </w:rPr>
            </w:pPr>
            <w:r w:rsidRPr="002070A8">
              <w:rPr>
                <w:rFonts w:ascii="Times New Roman" w:hAnsi="Times New Roman"/>
                <w:bCs/>
              </w:rPr>
              <w:t>≥ 3</w:t>
            </w:r>
          </w:p>
        </w:tc>
        <w:tc>
          <w:tcPr>
            <w:tcW w:w="2551" w:type="dxa"/>
            <w:tcBorders>
              <w:top w:val="single" w:sz="6" w:space="0" w:color="auto"/>
              <w:left w:val="single" w:sz="4" w:space="0" w:color="auto"/>
              <w:bottom w:val="single" w:sz="6" w:space="0" w:color="auto"/>
              <w:right w:val="single" w:sz="6" w:space="0" w:color="auto"/>
            </w:tcBorders>
          </w:tcPr>
          <w:p w14:paraId="73DC1F7D" w14:textId="77777777" w:rsidR="00FB1C4A" w:rsidRPr="002070A8" w:rsidRDefault="00FB1C4A" w:rsidP="00DE333F">
            <w:pPr>
              <w:spacing w:after="0"/>
              <w:rPr>
                <w:rFonts w:ascii="Times New Roman" w:hAnsi="Times New Roman"/>
                <w:bCs/>
              </w:rPr>
            </w:pPr>
          </w:p>
        </w:tc>
      </w:tr>
      <w:tr w:rsidR="00FB1C4A" w:rsidRPr="00DE333F" w14:paraId="496BC0F2" w14:textId="5EB0EAFB" w:rsidTr="00FB1C4A">
        <w:trPr>
          <w:trHeight w:val="283"/>
        </w:trPr>
        <w:tc>
          <w:tcPr>
            <w:tcW w:w="991" w:type="dxa"/>
            <w:tcBorders>
              <w:top w:val="single" w:sz="6" w:space="0" w:color="auto"/>
              <w:left w:val="single" w:sz="6" w:space="0" w:color="auto"/>
              <w:bottom w:val="single" w:sz="6" w:space="0" w:color="auto"/>
              <w:right w:val="single" w:sz="6" w:space="0" w:color="auto"/>
            </w:tcBorders>
          </w:tcPr>
          <w:p w14:paraId="07B17B13" w14:textId="3465DBAC" w:rsidR="00FB1C4A" w:rsidRPr="007064CF" w:rsidRDefault="00FB1C4A" w:rsidP="00D55FB5">
            <w:pPr>
              <w:spacing w:after="0"/>
              <w:jc w:val="center"/>
              <w:rPr>
                <w:rFonts w:ascii="Times New Roman" w:hAnsi="Times New Roman"/>
                <w:bCs/>
                <w:lang w:val="pt-BR"/>
              </w:rPr>
            </w:pPr>
            <w:r w:rsidRPr="007064CF">
              <w:rPr>
                <w:rFonts w:ascii="Times New Roman" w:hAnsi="Times New Roman"/>
                <w:bCs/>
                <w:lang w:val="pt-BR"/>
              </w:rPr>
              <w:t>2.3</w:t>
            </w:r>
            <w:r>
              <w:rPr>
                <w:rFonts w:ascii="Times New Roman" w:hAnsi="Times New Roman"/>
                <w:bCs/>
                <w:lang w:val="pt-BR"/>
              </w:rPr>
              <w:t>.</w:t>
            </w:r>
          </w:p>
        </w:tc>
        <w:tc>
          <w:tcPr>
            <w:tcW w:w="3544" w:type="dxa"/>
            <w:tcBorders>
              <w:top w:val="single" w:sz="6" w:space="0" w:color="auto"/>
              <w:left w:val="single" w:sz="6" w:space="0" w:color="auto"/>
              <w:bottom w:val="single" w:sz="6" w:space="0" w:color="auto"/>
              <w:right w:val="single" w:sz="6" w:space="0" w:color="auto"/>
            </w:tcBorders>
          </w:tcPr>
          <w:p w14:paraId="3ECB299F" w14:textId="5EB87EE3" w:rsidR="00FB1C4A" w:rsidRPr="007064CF" w:rsidRDefault="00FB1C4A" w:rsidP="00DE333F">
            <w:pPr>
              <w:spacing w:after="0"/>
              <w:rPr>
                <w:rFonts w:ascii="Times New Roman" w:hAnsi="Times New Roman"/>
                <w:bCs/>
              </w:rPr>
            </w:pPr>
            <w:r>
              <w:rPr>
                <w:rFonts w:ascii="Times New Roman" w:hAnsi="Times New Roman"/>
                <w:bCs/>
              </w:rPr>
              <w:t>Programų skaičius</w:t>
            </w:r>
          </w:p>
        </w:tc>
        <w:tc>
          <w:tcPr>
            <w:tcW w:w="2977" w:type="dxa"/>
            <w:tcBorders>
              <w:top w:val="single" w:sz="6" w:space="0" w:color="auto"/>
              <w:left w:val="single" w:sz="4" w:space="0" w:color="auto"/>
              <w:bottom w:val="single" w:sz="6" w:space="0" w:color="auto"/>
              <w:right w:val="single" w:sz="6" w:space="0" w:color="auto"/>
            </w:tcBorders>
          </w:tcPr>
          <w:p w14:paraId="13088890" w14:textId="202E2051" w:rsidR="00FB1C4A" w:rsidRPr="002070A8" w:rsidRDefault="00FB1C4A" w:rsidP="00DE333F">
            <w:pPr>
              <w:spacing w:after="0"/>
              <w:rPr>
                <w:rFonts w:ascii="Times New Roman" w:hAnsi="Times New Roman"/>
                <w:bCs/>
              </w:rPr>
            </w:pPr>
            <w:r w:rsidRPr="002070A8">
              <w:rPr>
                <w:rFonts w:ascii="Times New Roman" w:hAnsi="Times New Roman"/>
                <w:bCs/>
              </w:rPr>
              <w:t>≥ 3</w:t>
            </w:r>
          </w:p>
        </w:tc>
        <w:tc>
          <w:tcPr>
            <w:tcW w:w="2551" w:type="dxa"/>
            <w:tcBorders>
              <w:top w:val="single" w:sz="6" w:space="0" w:color="auto"/>
              <w:left w:val="single" w:sz="4" w:space="0" w:color="auto"/>
              <w:bottom w:val="single" w:sz="6" w:space="0" w:color="auto"/>
              <w:right w:val="single" w:sz="6" w:space="0" w:color="auto"/>
            </w:tcBorders>
          </w:tcPr>
          <w:p w14:paraId="443380AA" w14:textId="77777777" w:rsidR="00FB1C4A" w:rsidRPr="002070A8" w:rsidRDefault="00FB1C4A" w:rsidP="00DE333F">
            <w:pPr>
              <w:spacing w:after="0"/>
              <w:rPr>
                <w:rFonts w:ascii="Times New Roman" w:hAnsi="Times New Roman"/>
                <w:bCs/>
              </w:rPr>
            </w:pPr>
          </w:p>
        </w:tc>
      </w:tr>
      <w:tr w:rsidR="00FB1C4A" w:rsidRPr="00DE333F" w14:paraId="2119C01D" w14:textId="06DBDFAA" w:rsidTr="00FB1C4A">
        <w:trPr>
          <w:trHeight w:val="211"/>
        </w:trPr>
        <w:tc>
          <w:tcPr>
            <w:tcW w:w="991" w:type="dxa"/>
            <w:tcBorders>
              <w:top w:val="single" w:sz="6" w:space="0" w:color="auto"/>
              <w:left w:val="single" w:sz="6" w:space="0" w:color="auto"/>
              <w:bottom w:val="single" w:sz="6" w:space="0" w:color="auto"/>
              <w:right w:val="single" w:sz="6" w:space="0" w:color="auto"/>
            </w:tcBorders>
          </w:tcPr>
          <w:p w14:paraId="45D5EC70" w14:textId="42A92193" w:rsidR="00FB1C4A" w:rsidRPr="004F61F4" w:rsidRDefault="00FB1C4A" w:rsidP="00D55FB5">
            <w:pPr>
              <w:spacing w:after="0"/>
              <w:jc w:val="center"/>
              <w:rPr>
                <w:rFonts w:ascii="Times New Roman" w:hAnsi="Times New Roman"/>
                <w:bCs/>
                <w:lang w:val="pt-BR"/>
              </w:rPr>
            </w:pPr>
            <w:r w:rsidRPr="004F61F4">
              <w:rPr>
                <w:rFonts w:ascii="Times New Roman" w:hAnsi="Times New Roman"/>
                <w:bCs/>
                <w:lang w:val="pt-BR"/>
              </w:rPr>
              <w:t>2.</w:t>
            </w:r>
            <w:r>
              <w:rPr>
                <w:rFonts w:ascii="Times New Roman" w:hAnsi="Times New Roman"/>
                <w:bCs/>
                <w:lang w:val="pt-BR"/>
              </w:rPr>
              <w:t>4.</w:t>
            </w:r>
          </w:p>
        </w:tc>
        <w:tc>
          <w:tcPr>
            <w:tcW w:w="3544" w:type="dxa"/>
            <w:tcBorders>
              <w:top w:val="single" w:sz="6" w:space="0" w:color="auto"/>
              <w:left w:val="single" w:sz="6" w:space="0" w:color="auto"/>
              <w:bottom w:val="single" w:sz="6" w:space="0" w:color="auto"/>
              <w:right w:val="single" w:sz="6" w:space="0" w:color="auto"/>
            </w:tcBorders>
          </w:tcPr>
          <w:p w14:paraId="3ADC6D70" w14:textId="4969EA8B" w:rsidR="00FB1C4A" w:rsidRPr="004F61F4" w:rsidRDefault="00FB1C4A" w:rsidP="00DE333F">
            <w:pPr>
              <w:spacing w:after="0"/>
              <w:rPr>
                <w:rFonts w:ascii="Times New Roman" w:hAnsi="Times New Roman"/>
                <w:bCs/>
                <w:lang w:val="pt-BR"/>
              </w:rPr>
            </w:pPr>
            <w:r>
              <w:rPr>
                <w:rFonts w:ascii="Times New Roman" w:hAnsi="Times New Roman"/>
                <w:bCs/>
                <w:lang w:val="pt-BR"/>
              </w:rPr>
              <w:t>Magnetinės indukcijos reguliavimas</w:t>
            </w:r>
          </w:p>
        </w:tc>
        <w:tc>
          <w:tcPr>
            <w:tcW w:w="2977" w:type="dxa"/>
            <w:tcBorders>
              <w:top w:val="single" w:sz="6" w:space="0" w:color="auto"/>
              <w:left w:val="single" w:sz="4" w:space="0" w:color="auto"/>
              <w:bottom w:val="single" w:sz="6" w:space="0" w:color="auto"/>
              <w:right w:val="single" w:sz="6" w:space="0" w:color="auto"/>
            </w:tcBorders>
          </w:tcPr>
          <w:p w14:paraId="355F38FB" w14:textId="1BBF865A" w:rsidR="00FB1C4A" w:rsidRPr="002070A8" w:rsidRDefault="00FB1C4A" w:rsidP="00DE333F">
            <w:pPr>
              <w:spacing w:after="0"/>
              <w:rPr>
                <w:rFonts w:ascii="Times New Roman" w:hAnsi="Times New Roman"/>
                <w:bCs/>
              </w:rPr>
            </w:pPr>
            <w:r w:rsidRPr="002070A8">
              <w:rPr>
                <w:rFonts w:ascii="Times New Roman" w:hAnsi="Times New Roman"/>
                <w:bCs/>
              </w:rPr>
              <w:t>Ne mažiau kaip 10 lygių</w:t>
            </w:r>
          </w:p>
        </w:tc>
        <w:tc>
          <w:tcPr>
            <w:tcW w:w="2551" w:type="dxa"/>
            <w:tcBorders>
              <w:top w:val="single" w:sz="6" w:space="0" w:color="auto"/>
              <w:left w:val="single" w:sz="4" w:space="0" w:color="auto"/>
              <w:bottom w:val="single" w:sz="6" w:space="0" w:color="auto"/>
              <w:right w:val="single" w:sz="6" w:space="0" w:color="auto"/>
            </w:tcBorders>
          </w:tcPr>
          <w:p w14:paraId="3C20316F" w14:textId="77777777" w:rsidR="00FB1C4A" w:rsidRPr="002070A8" w:rsidRDefault="00FB1C4A" w:rsidP="00DE333F">
            <w:pPr>
              <w:spacing w:after="0"/>
              <w:rPr>
                <w:rFonts w:ascii="Times New Roman" w:hAnsi="Times New Roman"/>
                <w:bCs/>
              </w:rPr>
            </w:pPr>
          </w:p>
        </w:tc>
      </w:tr>
      <w:tr w:rsidR="00FB1C4A" w:rsidRPr="00DE333F" w14:paraId="476BD71C" w14:textId="3A153D66" w:rsidTr="00FB1C4A">
        <w:trPr>
          <w:trHeight w:val="233"/>
        </w:trPr>
        <w:tc>
          <w:tcPr>
            <w:tcW w:w="991" w:type="dxa"/>
            <w:tcBorders>
              <w:top w:val="single" w:sz="6" w:space="0" w:color="auto"/>
              <w:left w:val="single" w:sz="6" w:space="0" w:color="auto"/>
              <w:bottom w:val="single" w:sz="6" w:space="0" w:color="auto"/>
              <w:right w:val="single" w:sz="6" w:space="0" w:color="auto"/>
            </w:tcBorders>
          </w:tcPr>
          <w:p w14:paraId="73EBE496" w14:textId="6D79DC8E" w:rsidR="00FB1C4A" w:rsidRPr="007064CF" w:rsidRDefault="00FB1C4A" w:rsidP="00D55FB5">
            <w:pPr>
              <w:spacing w:after="0"/>
              <w:jc w:val="center"/>
              <w:rPr>
                <w:rFonts w:ascii="Times New Roman" w:hAnsi="Times New Roman"/>
                <w:bCs/>
                <w:lang w:val="pt-BR"/>
              </w:rPr>
            </w:pPr>
            <w:r w:rsidRPr="007064CF">
              <w:rPr>
                <w:rFonts w:ascii="Times New Roman" w:hAnsi="Times New Roman"/>
                <w:bCs/>
                <w:lang w:val="pt-BR"/>
              </w:rPr>
              <w:t>2.5</w:t>
            </w:r>
            <w:r>
              <w:rPr>
                <w:rFonts w:ascii="Times New Roman" w:hAnsi="Times New Roman"/>
                <w:bCs/>
                <w:lang w:val="pt-BR"/>
              </w:rPr>
              <w:t>.</w:t>
            </w:r>
          </w:p>
        </w:tc>
        <w:tc>
          <w:tcPr>
            <w:tcW w:w="3544" w:type="dxa"/>
            <w:tcBorders>
              <w:top w:val="single" w:sz="6" w:space="0" w:color="auto"/>
              <w:left w:val="single" w:sz="6" w:space="0" w:color="auto"/>
              <w:bottom w:val="single" w:sz="6" w:space="0" w:color="auto"/>
              <w:right w:val="single" w:sz="6" w:space="0" w:color="auto"/>
            </w:tcBorders>
          </w:tcPr>
          <w:p w14:paraId="7F0A9E83" w14:textId="27C8AF96" w:rsidR="00FB1C4A" w:rsidRPr="007064CF" w:rsidRDefault="00FB1C4A" w:rsidP="00DE333F">
            <w:pPr>
              <w:spacing w:after="0"/>
              <w:rPr>
                <w:rFonts w:ascii="Times New Roman" w:hAnsi="Times New Roman"/>
                <w:bCs/>
              </w:rPr>
            </w:pPr>
            <w:r>
              <w:rPr>
                <w:rFonts w:ascii="Times New Roman" w:hAnsi="Times New Roman"/>
                <w:bCs/>
              </w:rPr>
              <w:t>Laikmatis</w:t>
            </w:r>
          </w:p>
        </w:tc>
        <w:tc>
          <w:tcPr>
            <w:tcW w:w="2977" w:type="dxa"/>
            <w:tcBorders>
              <w:top w:val="single" w:sz="6" w:space="0" w:color="auto"/>
              <w:left w:val="single" w:sz="4" w:space="0" w:color="auto"/>
              <w:bottom w:val="single" w:sz="6" w:space="0" w:color="auto"/>
              <w:right w:val="single" w:sz="6" w:space="0" w:color="auto"/>
            </w:tcBorders>
          </w:tcPr>
          <w:p w14:paraId="557011E8" w14:textId="75A126D9" w:rsidR="00FB1C4A" w:rsidRPr="002070A8" w:rsidRDefault="00FB1C4A" w:rsidP="007462F9">
            <w:pPr>
              <w:spacing w:after="0"/>
              <w:rPr>
                <w:rFonts w:ascii="Times New Roman" w:hAnsi="Times New Roman"/>
                <w:bCs/>
              </w:rPr>
            </w:pPr>
            <w:r w:rsidRPr="002070A8">
              <w:rPr>
                <w:rFonts w:ascii="Times New Roman" w:hAnsi="Times New Roman"/>
                <w:bCs/>
              </w:rPr>
              <w:t>Automatiškai nusistato pagal pasirinktą programą</w:t>
            </w:r>
          </w:p>
        </w:tc>
        <w:tc>
          <w:tcPr>
            <w:tcW w:w="2551" w:type="dxa"/>
            <w:tcBorders>
              <w:top w:val="single" w:sz="6" w:space="0" w:color="auto"/>
              <w:left w:val="single" w:sz="4" w:space="0" w:color="auto"/>
              <w:bottom w:val="single" w:sz="6" w:space="0" w:color="auto"/>
              <w:right w:val="single" w:sz="6" w:space="0" w:color="auto"/>
            </w:tcBorders>
          </w:tcPr>
          <w:p w14:paraId="5BE1563C" w14:textId="77777777" w:rsidR="00FB1C4A" w:rsidRPr="002070A8" w:rsidRDefault="00FB1C4A" w:rsidP="007462F9">
            <w:pPr>
              <w:spacing w:after="0"/>
              <w:rPr>
                <w:rFonts w:ascii="Times New Roman" w:hAnsi="Times New Roman"/>
                <w:bCs/>
              </w:rPr>
            </w:pPr>
          </w:p>
        </w:tc>
      </w:tr>
      <w:tr w:rsidR="00FB1C4A" w:rsidRPr="00DE333F" w14:paraId="627626FC" w14:textId="6EB61004" w:rsidTr="00FB1C4A">
        <w:trPr>
          <w:trHeight w:val="345"/>
        </w:trPr>
        <w:tc>
          <w:tcPr>
            <w:tcW w:w="991" w:type="dxa"/>
            <w:tcBorders>
              <w:top w:val="single" w:sz="6" w:space="0" w:color="auto"/>
              <w:left w:val="single" w:sz="6" w:space="0" w:color="auto"/>
              <w:bottom w:val="single" w:sz="6" w:space="0" w:color="auto"/>
              <w:right w:val="single" w:sz="6" w:space="0" w:color="auto"/>
            </w:tcBorders>
          </w:tcPr>
          <w:p w14:paraId="0F28213F" w14:textId="2F3D1A6F" w:rsidR="00FB1C4A" w:rsidRPr="004F61F4" w:rsidRDefault="00FB1C4A" w:rsidP="00D55FB5">
            <w:pPr>
              <w:spacing w:after="0"/>
              <w:jc w:val="center"/>
              <w:rPr>
                <w:rFonts w:ascii="Times New Roman" w:hAnsi="Times New Roman"/>
                <w:bCs/>
                <w:lang w:val="pt-BR"/>
              </w:rPr>
            </w:pPr>
            <w:r>
              <w:rPr>
                <w:rFonts w:ascii="Times New Roman" w:hAnsi="Times New Roman"/>
                <w:bCs/>
                <w:lang w:val="pt-BR"/>
              </w:rPr>
              <w:t>3.</w:t>
            </w:r>
          </w:p>
        </w:tc>
        <w:tc>
          <w:tcPr>
            <w:tcW w:w="3544" w:type="dxa"/>
            <w:tcBorders>
              <w:top w:val="single" w:sz="6" w:space="0" w:color="auto"/>
              <w:left w:val="single" w:sz="6" w:space="0" w:color="auto"/>
              <w:bottom w:val="single" w:sz="6" w:space="0" w:color="auto"/>
              <w:right w:val="single" w:sz="6" w:space="0" w:color="auto"/>
            </w:tcBorders>
          </w:tcPr>
          <w:p w14:paraId="4DF5370C" w14:textId="38A0A391" w:rsidR="00FB1C4A" w:rsidRPr="00D55FB5" w:rsidRDefault="00FB1C4A" w:rsidP="00DE333F">
            <w:pPr>
              <w:spacing w:after="0"/>
              <w:rPr>
                <w:rFonts w:ascii="Times New Roman" w:hAnsi="Times New Roman"/>
                <w:b/>
                <w:lang w:val="pt-BR"/>
              </w:rPr>
            </w:pPr>
            <w:r w:rsidRPr="00D55FB5">
              <w:rPr>
                <w:rFonts w:ascii="Times New Roman" w:hAnsi="Times New Roman"/>
                <w:b/>
                <w:lang w:val="pt-BR"/>
              </w:rPr>
              <w:t>Gydymo būdai ir parametrai:</w:t>
            </w:r>
          </w:p>
        </w:tc>
        <w:tc>
          <w:tcPr>
            <w:tcW w:w="2977" w:type="dxa"/>
            <w:tcBorders>
              <w:top w:val="single" w:sz="6" w:space="0" w:color="auto"/>
              <w:left w:val="single" w:sz="4" w:space="0" w:color="auto"/>
              <w:bottom w:val="single" w:sz="6" w:space="0" w:color="auto"/>
              <w:right w:val="single" w:sz="6" w:space="0" w:color="auto"/>
            </w:tcBorders>
          </w:tcPr>
          <w:p w14:paraId="534D95BC" w14:textId="45F3CC3F" w:rsidR="00FB1C4A" w:rsidRPr="002070A8" w:rsidRDefault="00FB1C4A" w:rsidP="00DE333F">
            <w:pPr>
              <w:spacing w:after="0"/>
              <w:rPr>
                <w:rFonts w:ascii="Times New Roman" w:hAnsi="Times New Roman"/>
                <w:bCs/>
              </w:rPr>
            </w:pPr>
          </w:p>
        </w:tc>
        <w:tc>
          <w:tcPr>
            <w:tcW w:w="2551" w:type="dxa"/>
            <w:tcBorders>
              <w:top w:val="single" w:sz="6" w:space="0" w:color="auto"/>
              <w:left w:val="single" w:sz="4" w:space="0" w:color="auto"/>
              <w:bottom w:val="single" w:sz="6" w:space="0" w:color="auto"/>
              <w:right w:val="single" w:sz="6" w:space="0" w:color="auto"/>
            </w:tcBorders>
          </w:tcPr>
          <w:p w14:paraId="59914996" w14:textId="77777777" w:rsidR="00FB1C4A" w:rsidRPr="002070A8" w:rsidRDefault="00FB1C4A" w:rsidP="00DE333F">
            <w:pPr>
              <w:spacing w:after="0"/>
              <w:rPr>
                <w:rFonts w:ascii="Times New Roman" w:hAnsi="Times New Roman"/>
                <w:bCs/>
              </w:rPr>
            </w:pPr>
          </w:p>
        </w:tc>
      </w:tr>
      <w:tr w:rsidR="00FB1C4A" w:rsidRPr="00DE333F" w14:paraId="685C4052" w14:textId="35C0DB21" w:rsidTr="00FB1C4A">
        <w:trPr>
          <w:trHeight w:val="249"/>
        </w:trPr>
        <w:tc>
          <w:tcPr>
            <w:tcW w:w="991" w:type="dxa"/>
            <w:tcBorders>
              <w:top w:val="single" w:sz="6" w:space="0" w:color="auto"/>
              <w:left w:val="single" w:sz="6" w:space="0" w:color="auto"/>
              <w:bottom w:val="single" w:sz="6" w:space="0" w:color="auto"/>
              <w:right w:val="single" w:sz="6" w:space="0" w:color="auto"/>
            </w:tcBorders>
          </w:tcPr>
          <w:p w14:paraId="69C27BA5" w14:textId="01763800" w:rsidR="00FB1C4A" w:rsidRPr="004F61F4" w:rsidRDefault="00FB1C4A" w:rsidP="00D55FB5">
            <w:pPr>
              <w:spacing w:after="0"/>
              <w:jc w:val="center"/>
              <w:rPr>
                <w:rFonts w:ascii="Times New Roman" w:hAnsi="Times New Roman"/>
                <w:bCs/>
                <w:lang w:val="pt-BR"/>
              </w:rPr>
            </w:pPr>
            <w:r>
              <w:rPr>
                <w:rFonts w:ascii="Times New Roman" w:hAnsi="Times New Roman"/>
                <w:bCs/>
                <w:lang w:val="pt-BR"/>
              </w:rPr>
              <w:t>3.1.</w:t>
            </w:r>
          </w:p>
        </w:tc>
        <w:tc>
          <w:tcPr>
            <w:tcW w:w="3544" w:type="dxa"/>
            <w:tcBorders>
              <w:top w:val="single" w:sz="6" w:space="0" w:color="auto"/>
              <w:left w:val="single" w:sz="6" w:space="0" w:color="auto"/>
              <w:bottom w:val="single" w:sz="6" w:space="0" w:color="auto"/>
              <w:right w:val="single" w:sz="6" w:space="0" w:color="auto"/>
            </w:tcBorders>
          </w:tcPr>
          <w:p w14:paraId="35795EAC" w14:textId="7F839B85" w:rsidR="00FB1C4A" w:rsidRPr="00D55FB5" w:rsidRDefault="00FB1C4A" w:rsidP="00DE333F">
            <w:pPr>
              <w:spacing w:after="0"/>
              <w:rPr>
                <w:rFonts w:ascii="Times New Roman" w:hAnsi="Times New Roman"/>
                <w:b/>
                <w:i/>
                <w:iCs/>
              </w:rPr>
            </w:pPr>
            <w:proofErr w:type="spellStart"/>
            <w:r w:rsidRPr="00D55FB5">
              <w:rPr>
                <w:rFonts w:ascii="Times New Roman" w:hAnsi="Times New Roman"/>
                <w:b/>
                <w:i/>
                <w:iCs/>
              </w:rPr>
              <w:t>Magnetostimuliacija</w:t>
            </w:r>
            <w:proofErr w:type="spellEnd"/>
            <w:r w:rsidRPr="00D55FB5">
              <w:rPr>
                <w:rFonts w:ascii="Times New Roman" w:hAnsi="Times New Roman"/>
                <w:b/>
                <w:i/>
                <w:iCs/>
              </w:rPr>
              <w:t>:</w:t>
            </w:r>
          </w:p>
        </w:tc>
        <w:tc>
          <w:tcPr>
            <w:tcW w:w="2977" w:type="dxa"/>
            <w:tcBorders>
              <w:top w:val="single" w:sz="6" w:space="0" w:color="auto"/>
              <w:left w:val="single" w:sz="4" w:space="0" w:color="auto"/>
              <w:bottom w:val="single" w:sz="6" w:space="0" w:color="auto"/>
              <w:right w:val="single" w:sz="6" w:space="0" w:color="auto"/>
            </w:tcBorders>
          </w:tcPr>
          <w:p w14:paraId="0C31AA3B" w14:textId="68657F27" w:rsidR="00FB1C4A" w:rsidRPr="002070A8" w:rsidRDefault="00FB1C4A" w:rsidP="00DE333F">
            <w:pPr>
              <w:spacing w:after="0"/>
              <w:rPr>
                <w:rFonts w:ascii="Times New Roman" w:hAnsi="Times New Roman"/>
                <w:bCs/>
              </w:rPr>
            </w:pPr>
          </w:p>
        </w:tc>
        <w:tc>
          <w:tcPr>
            <w:tcW w:w="2551" w:type="dxa"/>
            <w:tcBorders>
              <w:top w:val="single" w:sz="6" w:space="0" w:color="auto"/>
              <w:left w:val="single" w:sz="4" w:space="0" w:color="auto"/>
              <w:bottom w:val="single" w:sz="6" w:space="0" w:color="auto"/>
              <w:right w:val="single" w:sz="6" w:space="0" w:color="auto"/>
            </w:tcBorders>
          </w:tcPr>
          <w:p w14:paraId="42A36072" w14:textId="77777777" w:rsidR="00FB1C4A" w:rsidRPr="002070A8" w:rsidRDefault="00FB1C4A" w:rsidP="00DE333F">
            <w:pPr>
              <w:spacing w:after="0"/>
              <w:rPr>
                <w:rFonts w:ascii="Times New Roman" w:hAnsi="Times New Roman"/>
                <w:bCs/>
              </w:rPr>
            </w:pPr>
          </w:p>
        </w:tc>
      </w:tr>
      <w:tr w:rsidR="00FB1C4A" w:rsidRPr="00DE333F" w14:paraId="06B381EF" w14:textId="10B7DEFE" w:rsidTr="00FB1C4A">
        <w:trPr>
          <w:trHeight w:val="529"/>
        </w:trPr>
        <w:tc>
          <w:tcPr>
            <w:tcW w:w="991" w:type="dxa"/>
            <w:tcBorders>
              <w:top w:val="single" w:sz="6" w:space="0" w:color="auto"/>
              <w:left w:val="single" w:sz="6" w:space="0" w:color="auto"/>
              <w:bottom w:val="single" w:sz="6" w:space="0" w:color="auto"/>
              <w:right w:val="single" w:sz="6" w:space="0" w:color="auto"/>
            </w:tcBorders>
          </w:tcPr>
          <w:p w14:paraId="361C6E0B" w14:textId="7007302B" w:rsidR="00FB1C4A" w:rsidRPr="004F61F4" w:rsidRDefault="00FB1C4A" w:rsidP="00D55FB5">
            <w:pPr>
              <w:spacing w:after="0"/>
              <w:jc w:val="center"/>
              <w:rPr>
                <w:rFonts w:ascii="Times New Roman" w:hAnsi="Times New Roman"/>
                <w:bCs/>
              </w:rPr>
            </w:pPr>
            <w:r>
              <w:rPr>
                <w:rFonts w:ascii="Times New Roman" w:hAnsi="Times New Roman"/>
                <w:bCs/>
              </w:rPr>
              <w:t>3.1.1.</w:t>
            </w:r>
          </w:p>
        </w:tc>
        <w:tc>
          <w:tcPr>
            <w:tcW w:w="3544" w:type="dxa"/>
            <w:tcBorders>
              <w:top w:val="single" w:sz="6" w:space="0" w:color="auto"/>
              <w:left w:val="single" w:sz="6" w:space="0" w:color="auto"/>
              <w:bottom w:val="single" w:sz="6" w:space="0" w:color="auto"/>
              <w:right w:val="single" w:sz="6" w:space="0" w:color="auto"/>
            </w:tcBorders>
          </w:tcPr>
          <w:p w14:paraId="7BB6772E" w14:textId="4E544008" w:rsidR="00FB1C4A" w:rsidRPr="004F61F4" w:rsidRDefault="00FB1C4A" w:rsidP="00DE333F">
            <w:pPr>
              <w:spacing w:after="0"/>
              <w:rPr>
                <w:rFonts w:ascii="Times New Roman" w:hAnsi="Times New Roman"/>
                <w:bCs/>
              </w:rPr>
            </w:pPr>
            <w:r>
              <w:rPr>
                <w:rFonts w:ascii="Times New Roman" w:hAnsi="Times New Roman"/>
                <w:bCs/>
              </w:rPr>
              <w:t>Terapijos intensyvumas</w:t>
            </w:r>
          </w:p>
        </w:tc>
        <w:tc>
          <w:tcPr>
            <w:tcW w:w="2977" w:type="dxa"/>
            <w:tcBorders>
              <w:top w:val="single" w:sz="6" w:space="0" w:color="auto"/>
              <w:left w:val="single" w:sz="4" w:space="0" w:color="auto"/>
              <w:bottom w:val="single" w:sz="6" w:space="0" w:color="auto"/>
              <w:right w:val="single" w:sz="6" w:space="0" w:color="auto"/>
            </w:tcBorders>
          </w:tcPr>
          <w:p w14:paraId="22072217" w14:textId="302D5140" w:rsidR="00FB1C4A" w:rsidRPr="002070A8" w:rsidRDefault="00FB1C4A" w:rsidP="00DE333F">
            <w:pPr>
              <w:spacing w:after="0"/>
              <w:rPr>
                <w:rFonts w:ascii="Times New Roman" w:hAnsi="Times New Roman"/>
                <w:bCs/>
              </w:rPr>
            </w:pPr>
            <w:r w:rsidRPr="002070A8">
              <w:rPr>
                <w:rFonts w:ascii="Times New Roman" w:hAnsi="Times New Roman"/>
                <w:bCs/>
              </w:rPr>
              <w:t>Ne mažiau kaip 1</w:t>
            </w:r>
            <w:r>
              <w:rPr>
                <w:rFonts w:ascii="Times New Roman" w:hAnsi="Times New Roman"/>
                <w:bCs/>
              </w:rPr>
              <w:t>0</w:t>
            </w:r>
            <w:r w:rsidRPr="002070A8">
              <w:rPr>
                <w:rFonts w:ascii="Times New Roman" w:hAnsi="Times New Roman"/>
                <w:bCs/>
              </w:rPr>
              <w:t xml:space="preserve"> intensyvumo lygių</w:t>
            </w:r>
            <w:r>
              <w:rPr>
                <w:rFonts w:ascii="Times New Roman" w:hAnsi="Times New Roman"/>
                <w:bCs/>
              </w:rPr>
              <w:t xml:space="preserve"> (magnetinės indukcijos lygis): nuo 0,5 iki 12</w:t>
            </w:r>
          </w:p>
        </w:tc>
        <w:tc>
          <w:tcPr>
            <w:tcW w:w="2551" w:type="dxa"/>
            <w:tcBorders>
              <w:top w:val="single" w:sz="6" w:space="0" w:color="auto"/>
              <w:left w:val="single" w:sz="4" w:space="0" w:color="auto"/>
              <w:bottom w:val="single" w:sz="6" w:space="0" w:color="auto"/>
              <w:right w:val="single" w:sz="6" w:space="0" w:color="auto"/>
            </w:tcBorders>
          </w:tcPr>
          <w:p w14:paraId="78F26720" w14:textId="77777777" w:rsidR="00FB1C4A" w:rsidRPr="002070A8" w:rsidRDefault="00FB1C4A" w:rsidP="00DE333F">
            <w:pPr>
              <w:spacing w:after="0"/>
              <w:rPr>
                <w:rFonts w:ascii="Times New Roman" w:hAnsi="Times New Roman"/>
                <w:bCs/>
              </w:rPr>
            </w:pPr>
          </w:p>
        </w:tc>
      </w:tr>
      <w:tr w:rsidR="00FB1C4A" w:rsidRPr="00DE333F" w14:paraId="4725985F" w14:textId="066B20F4" w:rsidTr="00FB1C4A">
        <w:trPr>
          <w:trHeight w:val="273"/>
        </w:trPr>
        <w:tc>
          <w:tcPr>
            <w:tcW w:w="991" w:type="dxa"/>
            <w:tcBorders>
              <w:top w:val="single" w:sz="6" w:space="0" w:color="auto"/>
              <w:left w:val="single" w:sz="6" w:space="0" w:color="auto"/>
              <w:bottom w:val="single" w:sz="6" w:space="0" w:color="auto"/>
              <w:right w:val="single" w:sz="6" w:space="0" w:color="auto"/>
            </w:tcBorders>
          </w:tcPr>
          <w:p w14:paraId="2F8C5C6E" w14:textId="3CE1347F" w:rsidR="00FB1C4A" w:rsidRPr="004F61F4" w:rsidRDefault="00FB1C4A" w:rsidP="00D55FB5">
            <w:pPr>
              <w:spacing w:after="0"/>
              <w:jc w:val="center"/>
              <w:rPr>
                <w:rFonts w:ascii="Times New Roman" w:hAnsi="Times New Roman"/>
                <w:bCs/>
              </w:rPr>
            </w:pPr>
            <w:r>
              <w:rPr>
                <w:rFonts w:ascii="Times New Roman" w:hAnsi="Times New Roman"/>
                <w:bCs/>
              </w:rPr>
              <w:t>3.1.2.</w:t>
            </w:r>
          </w:p>
        </w:tc>
        <w:tc>
          <w:tcPr>
            <w:tcW w:w="3544" w:type="dxa"/>
            <w:tcBorders>
              <w:top w:val="single" w:sz="6" w:space="0" w:color="auto"/>
              <w:left w:val="single" w:sz="6" w:space="0" w:color="auto"/>
              <w:bottom w:val="single" w:sz="6" w:space="0" w:color="auto"/>
              <w:right w:val="single" w:sz="6" w:space="0" w:color="auto"/>
            </w:tcBorders>
          </w:tcPr>
          <w:p w14:paraId="6805ECEC" w14:textId="76E80DC9" w:rsidR="00FB1C4A" w:rsidRPr="004F61F4" w:rsidRDefault="00FB1C4A" w:rsidP="00DE333F">
            <w:pPr>
              <w:spacing w:after="0"/>
              <w:rPr>
                <w:rFonts w:ascii="Times New Roman" w:hAnsi="Times New Roman"/>
                <w:bCs/>
              </w:rPr>
            </w:pPr>
            <w:r>
              <w:rPr>
                <w:rFonts w:ascii="Times New Roman" w:hAnsi="Times New Roman"/>
                <w:bCs/>
              </w:rPr>
              <w:t>Sudėtingos formos impulsai, kurių struktūroje yra kelios viršūnės, todėl gaunami daugybiniai signalai visame dažnių spektre, nustatyti derinant ne mažiau kaip tris programas ir, ne mažiau kaip 3 taikymo būdus</w:t>
            </w:r>
          </w:p>
        </w:tc>
        <w:tc>
          <w:tcPr>
            <w:tcW w:w="2977" w:type="dxa"/>
            <w:tcBorders>
              <w:top w:val="single" w:sz="6" w:space="0" w:color="auto"/>
              <w:left w:val="single" w:sz="4" w:space="0" w:color="auto"/>
              <w:bottom w:val="single" w:sz="6" w:space="0" w:color="auto"/>
              <w:right w:val="single" w:sz="6" w:space="0" w:color="auto"/>
            </w:tcBorders>
          </w:tcPr>
          <w:p w14:paraId="465F0A94" w14:textId="16D60489" w:rsidR="00FB1C4A" w:rsidRPr="002070A8" w:rsidRDefault="00FB1C4A" w:rsidP="00F73C94">
            <w:pPr>
              <w:spacing w:after="0"/>
              <w:rPr>
                <w:rFonts w:ascii="Times New Roman" w:hAnsi="Times New Roman"/>
                <w:bCs/>
              </w:rPr>
            </w:pPr>
            <w:r>
              <w:rPr>
                <w:rFonts w:ascii="Times New Roman" w:hAnsi="Times New Roman"/>
                <w:bCs/>
              </w:rPr>
              <w:t>Būtina</w:t>
            </w:r>
          </w:p>
        </w:tc>
        <w:tc>
          <w:tcPr>
            <w:tcW w:w="2551" w:type="dxa"/>
            <w:tcBorders>
              <w:top w:val="single" w:sz="6" w:space="0" w:color="auto"/>
              <w:left w:val="single" w:sz="4" w:space="0" w:color="auto"/>
              <w:bottom w:val="single" w:sz="6" w:space="0" w:color="auto"/>
              <w:right w:val="single" w:sz="6" w:space="0" w:color="auto"/>
            </w:tcBorders>
          </w:tcPr>
          <w:p w14:paraId="56DBDA86" w14:textId="77777777" w:rsidR="00FB1C4A" w:rsidRDefault="00FB1C4A" w:rsidP="00F73C94">
            <w:pPr>
              <w:spacing w:after="0"/>
              <w:rPr>
                <w:rFonts w:ascii="Times New Roman" w:hAnsi="Times New Roman"/>
                <w:bCs/>
              </w:rPr>
            </w:pPr>
          </w:p>
        </w:tc>
      </w:tr>
      <w:tr w:rsidR="00FB1C4A" w:rsidRPr="00DE333F" w14:paraId="71AFA485" w14:textId="4B5B3520" w:rsidTr="00FB1C4A">
        <w:trPr>
          <w:trHeight w:val="529"/>
        </w:trPr>
        <w:tc>
          <w:tcPr>
            <w:tcW w:w="991" w:type="dxa"/>
            <w:tcBorders>
              <w:top w:val="single" w:sz="6" w:space="0" w:color="auto"/>
              <w:left w:val="single" w:sz="6" w:space="0" w:color="auto"/>
              <w:bottom w:val="single" w:sz="6" w:space="0" w:color="auto"/>
              <w:right w:val="single" w:sz="6" w:space="0" w:color="auto"/>
            </w:tcBorders>
          </w:tcPr>
          <w:p w14:paraId="08534EBB" w14:textId="6F71E14D" w:rsidR="00FB1C4A" w:rsidRPr="004F61F4" w:rsidRDefault="00FB1C4A" w:rsidP="00D55FB5">
            <w:pPr>
              <w:spacing w:after="0"/>
              <w:jc w:val="center"/>
              <w:rPr>
                <w:rFonts w:ascii="Times New Roman" w:hAnsi="Times New Roman"/>
                <w:bCs/>
              </w:rPr>
            </w:pPr>
            <w:r>
              <w:rPr>
                <w:rFonts w:ascii="Times New Roman" w:hAnsi="Times New Roman"/>
                <w:bCs/>
              </w:rPr>
              <w:lastRenderedPageBreak/>
              <w:t>3.1.3.</w:t>
            </w:r>
          </w:p>
        </w:tc>
        <w:tc>
          <w:tcPr>
            <w:tcW w:w="3544" w:type="dxa"/>
            <w:tcBorders>
              <w:top w:val="single" w:sz="6" w:space="0" w:color="auto"/>
              <w:left w:val="single" w:sz="6" w:space="0" w:color="auto"/>
              <w:bottom w:val="single" w:sz="6" w:space="0" w:color="auto"/>
              <w:right w:val="single" w:sz="6" w:space="0" w:color="auto"/>
            </w:tcBorders>
          </w:tcPr>
          <w:p w14:paraId="7F0003B8" w14:textId="436136AA" w:rsidR="00FB1C4A" w:rsidRPr="004F61F4" w:rsidRDefault="00FB1C4A" w:rsidP="002070A8">
            <w:pPr>
              <w:spacing w:after="0"/>
              <w:rPr>
                <w:rFonts w:ascii="Times New Roman" w:hAnsi="Times New Roman"/>
                <w:bCs/>
              </w:rPr>
            </w:pPr>
            <w:r>
              <w:rPr>
                <w:rFonts w:ascii="Times New Roman" w:hAnsi="Times New Roman"/>
                <w:bCs/>
              </w:rPr>
              <w:t>Gydymo trukmė</w:t>
            </w:r>
          </w:p>
        </w:tc>
        <w:tc>
          <w:tcPr>
            <w:tcW w:w="2977" w:type="dxa"/>
            <w:tcBorders>
              <w:top w:val="single" w:sz="6" w:space="0" w:color="auto"/>
              <w:left w:val="single" w:sz="4" w:space="0" w:color="auto"/>
              <w:bottom w:val="single" w:sz="6" w:space="0" w:color="auto"/>
              <w:right w:val="single" w:sz="6" w:space="0" w:color="auto"/>
            </w:tcBorders>
          </w:tcPr>
          <w:p w14:paraId="3E9B94FE" w14:textId="037AE982" w:rsidR="00FB1C4A" w:rsidRPr="002070A8" w:rsidRDefault="00FB1C4A" w:rsidP="002070A8">
            <w:pPr>
              <w:spacing w:after="0"/>
              <w:rPr>
                <w:rFonts w:ascii="Times New Roman" w:hAnsi="Times New Roman"/>
                <w:bCs/>
              </w:rPr>
            </w:pPr>
            <w:r>
              <w:rPr>
                <w:rFonts w:ascii="Times New Roman" w:hAnsi="Times New Roman"/>
                <w:bCs/>
              </w:rPr>
              <w:t>Automatiškai nustatoma pasirinkus terapijos parametrus 8 min./10 min./12 min.</w:t>
            </w:r>
          </w:p>
        </w:tc>
        <w:tc>
          <w:tcPr>
            <w:tcW w:w="2551" w:type="dxa"/>
            <w:tcBorders>
              <w:top w:val="single" w:sz="6" w:space="0" w:color="auto"/>
              <w:left w:val="single" w:sz="4" w:space="0" w:color="auto"/>
              <w:bottom w:val="single" w:sz="6" w:space="0" w:color="auto"/>
              <w:right w:val="single" w:sz="6" w:space="0" w:color="auto"/>
            </w:tcBorders>
          </w:tcPr>
          <w:p w14:paraId="0511DC6D" w14:textId="77777777" w:rsidR="00FB1C4A" w:rsidRDefault="00FB1C4A" w:rsidP="002070A8">
            <w:pPr>
              <w:spacing w:after="0"/>
              <w:rPr>
                <w:rFonts w:ascii="Times New Roman" w:hAnsi="Times New Roman"/>
                <w:bCs/>
              </w:rPr>
            </w:pPr>
          </w:p>
        </w:tc>
      </w:tr>
      <w:tr w:rsidR="00FB1C4A" w:rsidRPr="00DE333F" w14:paraId="028C3FF2" w14:textId="1942063C" w:rsidTr="00FB1C4A">
        <w:trPr>
          <w:trHeight w:val="529"/>
        </w:trPr>
        <w:tc>
          <w:tcPr>
            <w:tcW w:w="991" w:type="dxa"/>
            <w:tcBorders>
              <w:top w:val="single" w:sz="6" w:space="0" w:color="auto"/>
              <w:left w:val="single" w:sz="6" w:space="0" w:color="auto"/>
              <w:bottom w:val="single" w:sz="6" w:space="0" w:color="auto"/>
              <w:right w:val="single" w:sz="6" w:space="0" w:color="auto"/>
            </w:tcBorders>
          </w:tcPr>
          <w:p w14:paraId="1702FBDC" w14:textId="562BF295" w:rsidR="00FB1C4A" w:rsidRPr="004F61F4" w:rsidRDefault="00FB1C4A" w:rsidP="00D55FB5">
            <w:pPr>
              <w:spacing w:after="0"/>
              <w:jc w:val="center"/>
              <w:rPr>
                <w:rFonts w:ascii="Times New Roman" w:hAnsi="Times New Roman"/>
                <w:bCs/>
              </w:rPr>
            </w:pPr>
            <w:r>
              <w:rPr>
                <w:rFonts w:ascii="Times New Roman" w:hAnsi="Times New Roman"/>
                <w:bCs/>
              </w:rPr>
              <w:t>3.1.4.</w:t>
            </w:r>
          </w:p>
        </w:tc>
        <w:tc>
          <w:tcPr>
            <w:tcW w:w="3544" w:type="dxa"/>
            <w:tcBorders>
              <w:top w:val="single" w:sz="6" w:space="0" w:color="auto"/>
              <w:left w:val="single" w:sz="6" w:space="0" w:color="auto"/>
              <w:bottom w:val="single" w:sz="6" w:space="0" w:color="auto"/>
              <w:right w:val="single" w:sz="6" w:space="0" w:color="auto"/>
            </w:tcBorders>
          </w:tcPr>
          <w:p w14:paraId="6884F106" w14:textId="5E079F53" w:rsidR="00FB1C4A" w:rsidRPr="00321D12" w:rsidRDefault="00FB1C4A" w:rsidP="002070A8">
            <w:pPr>
              <w:spacing w:after="0"/>
              <w:ind w:right="-318"/>
              <w:rPr>
                <w:rFonts w:ascii="Times New Roman" w:hAnsi="Times New Roman"/>
                <w:bCs/>
                <w:i/>
                <w:iCs/>
                <w:u w:val="single"/>
              </w:rPr>
            </w:pPr>
            <w:r w:rsidRPr="00321D12">
              <w:rPr>
                <w:rFonts w:ascii="Times New Roman" w:hAnsi="Times New Roman"/>
                <w:bCs/>
              </w:rPr>
              <w:t>Gydymo trukmės daugiklis</w:t>
            </w:r>
          </w:p>
        </w:tc>
        <w:tc>
          <w:tcPr>
            <w:tcW w:w="2977" w:type="dxa"/>
            <w:tcBorders>
              <w:top w:val="single" w:sz="6" w:space="0" w:color="auto"/>
              <w:left w:val="single" w:sz="4" w:space="0" w:color="auto"/>
              <w:bottom w:val="single" w:sz="6" w:space="0" w:color="auto"/>
              <w:right w:val="single" w:sz="6" w:space="0" w:color="auto"/>
            </w:tcBorders>
          </w:tcPr>
          <w:p w14:paraId="4F1F65AB" w14:textId="478F5B78" w:rsidR="00FB1C4A" w:rsidRPr="00321D12" w:rsidRDefault="00FB1C4A" w:rsidP="002070A8">
            <w:pPr>
              <w:spacing w:after="0"/>
              <w:rPr>
                <w:rFonts w:ascii="Times New Roman" w:hAnsi="Times New Roman"/>
                <w:bCs/>
              </w:rPr>
            </w:pPr>
            <w:r>
              <w:rPr>
                <w:rFonts w:ascii="Times New Roman" w:hAnsi="Times New Roman"/>
                <w:bCs/>
              </w:rPr>
              <w:t>x</w:t>
            </w:r>
            <w:r w:rsidRPr="00321D12">
              <w:rPr>
                <w:rFonts w:ascii="Times New Roman" w:hAnsi="Times New Roman"/>
                <w:bCs/>
              </w:rPr>
              <w:t>1</w:t>
            </w:r>
            <w:r>
              <w:rPr>
                <w:rFonts w:ascii="Times New Roman" w:hAnsi="Times New Roman"/>
                <w:bCs/>
              </w:rPr>
              <w:t xml:space="preserve">; </w:t>
            </w:r>
            <w:r w:rsidRPr="00321D12">
              <w:rPr>
                <w:rFonts w:ascii="Times New Roman" w:hAnsi="Times New Roman"/>
                <w:bCs/>
              </w:rPr>
              <w:t>x2</w:t>
            </w:r>
            <w:r>
              <w:rPr>
                <w:rFonts w:ascii="Times New Roman" w:hAnsi="Times New Roman"/>
                <w:bCs/>
              </w:rPr>
              <w:t xml:space="preserve">; </w:t>
            </w:r>
            <w:r w:rsidRPr="00321D12">
              <w:rPr>
                <w:rFonts w:ascii="Times New Roman" w:hAnsi="Times New Roman"/>
                <w:bCs/>
              </w:rPr>
              <w:t>x3</w:t>
            </w:r>
          </w:p>
        </w:tc>
        <w:tc>
          <w:tcPr>
            <w:tcW w:w="2551" w:type="dxa"/>
            <w:tcBorders>
              <w:top w:val="single" w:sz="6" w:space="0" w:color="auto"/>
              <w:left w:val="single" w:sz="4" w:space="0" w:color="auto"/>
              <w:bottom w:val="single" w:sz="6" w:space="0" w:color="auto"/>
              <w:right w:val="single" w:sz="6" w:space="0" w:color="auto"/>
            </w:tcBorders>
          </w:tcPr>
          <w:p w14:paraId="14F5EDF6" w14:textId="77777777" w:rsidR="00FB1C4A" w:rsidRDefault="00FB1C4A" w:rsidP="002070A8">
            <w:pPr>
              <w:spacing w:after="0"/>
              <w:rPr>
                <w:rFonts w:ascii="Times New Roman" w:hAnsi="Times New Roman"/>
                <w:bCs/>
              </w:rPr>
            </w:pPr>
          </w:p>
        </w:tc>
      </w:tr>
      <w:tr w:rsidR="00FB1C4A" w:rsidRPr="00DE333F" w14:paraId="3E0E1A31" w14:textId="39B6B8C1" w:rsidTr="00FB1C4A">
        <w:trPr>
          <w:trHeight w:val="529"/>
        </w:trPr>
        <w:tc>
          <w:tcPr>
            <w:tcW w:w="991" w:type="dxa"/>
            <w:tcBorders>
              <w:top w:val="single" w:sz="6" w:space="0" w:color="auto"/>
              <w:left w:val="single" w:sz="6" w:space="0" w:color="auto"/>
              <w:bottom w:val="single" w:sz="6" w:space="0" w:color="auto"/>
              <w:right w:val="single" w:sz="6" w:space="0" w:color="auto"/>
            </w:tcBorders>
          </w:tcPr>
          <w:p w14:paraId="1B9F3D93" w14:textId="324A97C9" w:rsidR="00FB1C4A" w:rsidRPr="004F61F4" w:rsidRDefault="00FB1C4A" w:rsidP="00D55FB5">
            <w:pPr>
              <w:spacing w:after="0"/>
              <w:jc w:val="center"/>
              <w:rPr>
                <w:rFonts w:ascii="Times New Roman" w:hAnsi="Times New Roman"/>
                <w:bCs/>
              </w:rPr>
            </w:pPr>
            <w:r>
              <w:rPr>
                <w:rFonts w:ascii="Times New Roman" w:hAnsi="Times New Roman"/>
                <w:bCs/>
              </w:rPr>
              <w:t>3.1.5.</w:t>
            </w:r>
          </w:p>
        </w:tc>
        <w:tc>
          <w:tcPr>
            <w:tcW w:w="3544" w:type="dxa"/>
            <w:tcBorders>
              <w:top w:val="single" w:sz="6" w:space="0" w:color="auto"/>
              <w:left w:val="single" w:sz="6" w:space="0" w:color="auto"/>
              <w:bottom w:val="single" w:sz="6" w:space="0" w:color="auto"/>
              <w:right w:val="single" w:sz="6" w:space="0" w:color="auto"/>
            </w:tcBorders>
          </w:tcPr>
          <w:p w14:paraId="4709E36E" w14:textId="73B46C8B" w:rsidR="00FB1C4A" w:rsidRPr="00321D12" w:rsidRDefault="00FB1C4A" w:rsidP="002070A8">
            <w:pPr>
              <w:spacing w:after="0"/>
              <w:ind w:right="-318"/>
              <w:rPr>
                <w:rFonts w:ascii="Times New Roman" w:hAnsi="Times New Roman"/>
                <w:bCs/>
              </w:rPr>
            </w:pPr>
            <w:r>
              <w:rPr>
                <w:rFonts w:ascii="Times New Roman" w:hAnsi="Times New Roman"/>
                <w:bCs/>
              </w:rPr>
              <w:t>Poliarizacija</w:t>
            </w:r>
          </w:p>
        </w:tc>
        <w:tc>
          <w:tcPr>
            <w:tcW w:w="2977" w:type="dxa"/>
            <w:tcBorders>
              <w:top w:val="single" w:sz="6" w:space="0" w:color="auto"/>
              <w:left w:val="single" w:sz="4" w:space="0" w:color="auto"/>
              <w:bottom w:val="single" w:sz="6" w:space="0" w:color="auto"/>
              <w:right w:val="single" w:sz="6" w:space="0" w:color="auto"/>
            </w:tcBorders>
          </w:tcPr>
          <w:p w14:paraId="6166C12F" w14:textId="4AD9E11A" w:rsidR="00FB1C4A" w:rsidRPr="00321D12" w:rsidRDefault="00FB1C4A" w:rsidP="002070A8">
            <w:pPr>
              <w:spacing w:after="0"/>
              <w:rPr>
                <w:rFonts w:ascii="Times New Roman" w:hAnsi="Times New Roman"/>
              </w:rPr>
            </w:pPr>
            <w:r w:rsidRPr="00321D12">
              <w:rPr>
                <w:rFonts w:ascii="Times New Roman" w:hAnsi="Times New Roman"/>
              </w:rPr>
              <w:t>Automatinis magnetinio lauko krypties (poliarizacijos)</w:t>
            </w:r>
            <w:r>
              <w:rPr>
                <w:rFonts w:ascii="Times New Roman" w:hAnsi="Times New Roman"/>
              </w:rPr>
              <w:t xml:space="preserve"> keitimas</w:t>
            </w:r>
          </w:p>
        </w:tc>
        <w:tc>
          <w:tcPr>
            <w:tcW w:w="2551" w:type="dxa"/>
            <w:tcBorders>
              <w:top w:val="single" w:sz="6" w:space="0" w:color="auto"/>
              <w:left w:val="single" w:sz="4" w:space="0" w:color="auto"/>
              <w:bottom w:val="single" w:sz="6" w:space="0" w:color="auto"/>
              <w:right w:val="single" w:sz="6" w:space="0" w:color="auto"/>
            </w:tcBorders>
          </w:tcPr>
          <w:p w14:paraId="31DA9B68" w14:textId="77777777" w:rsidR="00FB1C4A" w:rsidRPr="00321D12" w:rsidRDefault="00FB1C4A" w:rsidP="002070A8">
            <w:pPr>
              <w:spacing w:after="0"/>
              <w:rPr>
                <w:rFonts w:ascii="Times New Roman" w:hAnsi="Times New Roman"/>
              </w:rPr>
            </w:pPr>
          </w:p>
        </w:tc>
      </w:tr>
      <w:tr w:rsidR="00FB1C4A" w:rsidRPr="00DE333F" w14:paraId="526C900B" w14:textId="2A88AFB6" w:rsidTr="00FB1C4A">
        <w:trPr>
          <w:trHeight w:val="529"/>
        </w:trPr>
        <w:tc>
          <w:tcPr>
            <w:tcW w:w="991" w:type="dxa"/>
            <w:tcBorders>
              <w:top w:val="single" w:sz="6" w:space="0" w:color="auto"/>
              <w:left w:val="single" w:sz="6" w:space="0" w:color="auto"/>
              <w:bottom w:val="single" w:sz="6" w:space="0" w:color="auto"/>
              <w:right w:val="single" w:sz="6" w:space="0" w:color="auto"/>
            </w:tcBorders>
          </w:tcPr>
          <w:p w14:paraId="7AFAD574" w14:textId="3AFBA966" w:rsidR="00FB1C4A" w:rsidRPr="004F61F4" w:rsidRDefault="00FB1C4A" w:rsidP="00D55FB5">
            <w:pPr>
              <w:spacing w:after="0"/>
              <w:jc w:val="center"/>
              <w:rPr>
                <w:rFonts w:ascii="Times New Roman" w:hAnsi="Times New Roman"/>
                <w:bCs/>
              </w:rPr>
            </w:pPr>
            <w:r>
              <w:rPr>
                <w:rFonts w:ascii="Times New Roman" w:hAnsi="Times New Roman"/>
                <w:bCs/>
              </w:rPr>
              <w:t>3.2.</w:t>
            </w:r>
          </w:p>
        </w:tc>
        <w:tc>
          <w:tcPr>
            <w:tcW w:w="3544" w:type="dxa"/>
            <w:tcBorders>
              <w:top w:val="single" w:sz="6" w:space="0" w:color="auto"/>
              <w:left w:val="single" w:sz="6" w:space="0" w:color="auto"/>
              <w:bottom w:val="single" w:sz="6" w:space="0" w:color="auto"/>
              <w:right w:val="single" w:sz="6" w:space="0" w:color="auto"/>
            </w:tcBorders>
          </w:tcPr>
          <w:p w14:paraId="03DBBD21" w14:textId="2B70F11F" w:rsidR="00FB1C4A" w:rsidRPr="00D55FB5" w:rsidRDefault="00FB1C4A" w:rsidP="002070A8">
            <w:pPr>
              <w:spacing w:after="0"/>
              <w:ind w:right="-318"/>
              <w:rPr>
                <w:rFonts w:ascii="Times New Roman" w:hAnsi="Times New Roman"/>
                <w:b/>
                <w:i/>
                <w:iCs/>
              </w:rPr>
            </w:pPr>
            <w:proofErr w:type="spellStart"/>
            <w:r w:rsidRPr="00D55FB5">
              <w:rPr>
                <w:rFonts w:ascii="Times New Roman" w:hAnsi="Times New Roman"/>
                <w:b/>
                <w:i/>
                <w:iCs/>
              </w:rPr>
              <w:t>Magnetoterapija</w:t>
            </w:r>
            <w:proofErr w:type="spellEnd"/>
            <w:r w:rsidRPr="00D55FB5">
              <w:rPr>
                <w:rFonts w:ascii="Times New Roman" w:hAnsi="Times New Roman"/>
                <w:b/>
                <w:i/>
                <w:iCs/>
              </w:rPr>
              <w:t>:</w:t>
            </w:r>
          </w:p>
        </w:tc>
        <w:tc>
          <w:tcPr>
            <w:tcW w:w="2977" w:type="dxa"/>
            <w:tcBorders>
              <w:top w:val="single" w:sz="6" w:space="0" w:color="auto"/>
              <w:left w:val="single" w:sz="4" w:space="0" w:color="auto"/>
              <w:bottom w:val="single" w:sz="6" w:space="0" w:color="auto"/>
              <w:right w:val="single" w:sz="6" w:space="0" w:color="auto"/>
            </w:tcBorders>
          </w:tcPr>
          <w:p w14:paraId="1FF34360" w14:textId="77777777" w:rsidR="00FB1C4A" w:rsidRPr="002070A8" w:rsidRDefault="00FB1C4A" w:rsidP="002070A8">
            <w:pPr>
              <w:spacing w:after="0"/>
              <w:rPr>
                <w:rFonts w:ascii="Times New Roman" w:hAnsi="Times New Roman"/>
                <w:b/>
                <w:bCs/>
              </w:rPr>
            </w:pPr>
          </w:p>
        </w:tc>
        <w:tc>
          <w:tcPr>
            <w:tcW w:w="2551" w:type="dxa"/>
            <w:tcBorders>
              <w:top w:val="single" w:sz="6" w:space="0" w:color="auto"/>
              <w:left w:val="single" w:sz="4" w:space="0" w:color="auto"/>
              <w:bottom w:val="single" w:sz="6" w:space="0" w:color="auto"/>
              <w:right w:val="single" w:sz="6" w:space="0" w:color="auto"/>
            </w:tcBorders>
          </w:tcPr>
          <w:p w14:paraId="58C9A52B" w14:textId="77777777" w:rsidR="00FB1C4A" w:rsidRPr="002070A8" w:rsidRDefault="00FB1C4A" w:rsidP="002070A8">
            <w:pPr>
              <w:spacing w:after="0"/>
              <w:rPr>
                <w:rFonts w:ascii="Times New Roman" w:hAnsi="Times New Roman"/>
                <w:b/>
                <w:bCs/>
              </w:rPr>
            </w:pPr>
          </w:p>
        </w:tc>
      </w:tr>
      <w:tr w:rsidR="00FB1C4A" w:rsidRPr="00DE333F" w14:paraId="5D8B62BF" w14:textId="4AD24A79" w:rsidTr="00FB1C4A">
        <w:trPr>
          <w:trHeight w:val="529"/>
        </w:trPr>
        <w:tc>
          <w:tcPr>
            <w:tcW w:w="991" w:type="dxa"/>
            <w:tcBorders>
              <w:top w:val="single" w:sz="6" w:space="0" w:color="auto"/>
              <w:left w:val="single" w:sz="6" w:space="0" w:color="auto"/>
              <w:bottom w:val="single" w:sz="6" w:space="0" w:color="auto"/>
              <w:right w:val="single" w:sz="6" w:space="0" w:color="auto"/>
            </w:tcBorders>
          </w:tcPr>
          <w:p w14:paraId="2D6D358C" w14:textId="12509394" w:rsidR="00FB1C4A" w:rsidRPr="004F61F4" w:rsidRDefault="00FB1C4A" w:rsidP="00D55FB5">
            <w:pPr>
              <w:spacing w:after="0"/>
              <w:jc w:val="center"/>
              <w:rPr>
                <w:rFonts w:ascii="Times New Roman" w:hAnsi="Times New Roman"/>
                <w:bCs/>
              </w:rPr>
            </w:pPr>
            <w:r>
              <w:rPr>
                <w:rFonts w:ascii="Times New Roman" w:hAnsi="Times New Roman"/>
                <w:bCs/>
              </w:rPr>
              <w:t>3.2.1.</w:t>
            </w:r>
          </w:p>
        </w:tc>
        <w:tc>
          <w:tcPr>
            <w:tcW w:w="3544" w:type="dxa"/>
            <w:tcBorders>
              <w:top w:val="single" w:sz="6" w:space="0" w:color="auto"/>
              <w:left w:val="single" w:sz="6" w:space="0" w:color="auto"/>
              <w:bottom w:val="single" w:sz="6" w:space="0" w:color="auto"/>
              <w:right w:val="single" w:sz="6" w:space="0" w:color="auto"/>
            </w:tcBorders>
          </w:tcPr>
          <w:p w14:paraId="51ABF960" w14:textId="5F016FA8" w:rsidR="00FB1C4A" w:rsidRPr="002A17A1" w:rsidRDefault="00FB1C4A" w:rsidP="002070A8">
            <w:pPr>
              <w:spacing w:after="0"/>
              <w:ind w:right="-318"/>
              <w:rPr>
                <w:rFonts w:ascii="Times New Roman" w:hAnsi="Times New Roman"/>
                <w:bCs/>
              </w:rPr>
            </w:pPr>
            <w:r w:rsidRPr="002A17A1">
              <w:rPr>
                <w:rFonts w:ascii="Times New Roman" w:hAnsi="Times New Roman"/>
                <w:bCs/>
              </w:rPr>
              <w:t>Bangų formos</w:t>
            </w:r>
            <w:r>
              <w:rPr>
                <w:rFonts w:ascii="Times New Roman" w:hAnsi="Times New Roman"/>
                <w:bCs/>
              </w:rPr>
              <w:t xml:space="preserve"> : sinusoidinė, trikampė, stačiakampė</w:t>
            </w:r>
          </w:p>
        </w:tc>
        <w:tc>
          <w:tcPr>
            <w:tcW w:w="2977" w:type="dxa"/>
            <w:tcBorders>
              <w:top w:val="single" w:sz="6" w:space="0" w:color="auto"/>
              <w:left w:val="single" w:sz="4" w:space="0" w:color="auto"/>
              <w:bottom w:val="single" w:sz="6" w:space="0" w:color="auto"/>
              <w:right w:val="single" w:sz="6" w:space="0" w:color="auto"/>
            </w:tcBorders>
          </w:tcPr>
          <w:p w14:paraId="4D8AB695" w14:textId="650A54DA" w:rsidR="00FB1C4A" w:rsidRPr="002A17A1" w:rsidRDefault="00FB1C4A" w:rsidP="002070A8">
            <w:pPr>
              <w:spacing w:after="0"/>
              <w:rPr>
                <w:rFonts w:ascii="Times New Roman" w:hAnsi="Times New Roman"/>
              </w:rPr>
            </w:pPr>
            <w:r w:rsidRPr="002A17A1">
              <w:rPr>
                <w:rFonts w:ascii="Times New Roman" w:hAnsi="Times New Roman"/>
              </w:rPr>
              <w:t>Būtina</w:t>
            </w:r>
          </w:p>
        </w:tc>
        <w:tc>
          <w:tcPr>
            <w:tcW w:w="2551" w:type="dxa"/>
            <w:tcBorders>
              <w:top w:val="single" w:sz="6" w:space="0" w:color="auto"/>
              <w:left w:val="single" w:sz="4" w:space="0" w:color="auto"/>
              <w:bottom w:val="single" w:sz="6" w:space="0" w:color="auto"/>
              <w:right w:val="single" w:sz="6" w:space="0" w:color="auto"/>
            </w:tcBorders>
          </w:tcPr>
          <w:p w14:paraId="007FD45C" w14:textId="77777777" w:rsidR="00FB1C4A" w:rsidRPr="002A17A1" w:rsidRDefault="00FB1C4A" w:rsidP="002070A8">
            <w:pPr>
              <w:spacing w:after="0"/>
              <w:rPr>
                <w:rFonts w:ascii="Times New Roman" w:hAnsi="Times New Roman"/>
              </w:rPr>
            </w:pPr>
          </w:p>
        </w:tc>
      </w:tr>
      <w:tr w:rsidR="00FB1C4A" w:rsidRPr="00DE333F" w14:paraId="544AC61E" w14:textId="43027D14" w:rsidTr="00FB1C4A">
        <w:trPr>
          <w:trHeight w:val="529"/>
        </w:trPr>
        <w:tc>
          <w:tcPr>
            <w:tcW w:w="991" w:type="dxa"/>
            <w:tcBorders>
              <w:top w:val="single" w:sz="6" w:space="0" w:color="auto"/>
              <w:left w:val="single" w:sz="6" w:space="0" w:color="auto"/>
              <w:bottom w:val="single" w:sz="6" w:space="0" w:color="auto"/>
              <w:right w:val="single" w:sz="6" w:space="0" w:color="auto"/>
            </w:tcBorders>
          </w:tcPr>
          <w:p w14:paraId="1E3D3340" w14:textId="6EE952C6" w:rsidR="00FB1C4A" w:rsidRPr="004F61F4" w:rsidRDefault="00FB1C4A" w:rsidP="00D55FB5">
            <w:pPr>
              <w:spacing w:after="0"/>
              <w:jc w:val="center"/>
              <w:rPr>
                <w:rFonts w:ascii="Times New Roman" w:hAnsi="Times New Roman"/>
                <w:bCs/>
              </w:rPr>
            </w:pPr>
            <w:r>
              <w:rPr>
                <w:rFonts w:ascii="Times New Roman" w:hAnsi="Times New Roman"/>
                <w:bCs/>
              </w:rPr>
              <w:t>3.2.2.</w:t>
            </w:r>
          </w:p>
        </w:tc>
        <w:tc>
          <w:tcPr>
            <w:tcW w:w="3544" w:type="dxa"/>
            <w:tcBorders>
              <w:top w:val="single" w:sz="6" w:space="0" w:color="auto"/>
              <w:left w:val="single" w:sz="6" w:space="0" w:color="auto"/>
              <w:bottom w:val="single" w:sz="6" w:space="0" w:color="auto"/>
              <w:right w:val="single" w:sz="6" w:space="0" w:color="auto"/>
            </w:tcBorders>
          </w:tcPr>
          <w:p w14:paraId="2CE3DE3E" w14:textId="211B56BD" w:rsidR="00FB1C4A" w:rsidRPr="002A17A1" w:rsidRDefault="00FB1C4A" w:rsidP="002070A8">
            <w:pPr>
              <w:spacing w:after="0"/>
              <w:ind w:right="-318"/>
              <w:rPr>
                <w:rFonts w:ascii="Times New Roman" w:hAnsi="Times New Roman"/>
                <w:bCs/>
              </w:rPr>
            </w:pPr>
            <w:r>
              <w:rPr>
                <w:rFonts w:ascii="Times New Roman" w:hAnsi="Times New Roman"/>
                <w:bCs/>
              </w:rPr>
              <w:t>Dažnis</w:t>
            </w:r>
          </w:p>
        </w:tc>
        <w:tc>
          <w:tcPr>
            <w:tcW w:w="2977" w:type="dxa"/>
            <w:tcBorders>
              <w:top w:val="single" w:sz="6" w:space="0" w:color="auto"/>
              <w:left w:val="single" w:sz="4" w:space="0" w:color="auto"/>
              <w:bottom w:val="single" w:sz="6" w:space="0" w:color="auto"/>
              <w:right w:val="single" w:sz="6" w:space="0" w:color="auto"/>
            </w:tcBorders>
          </w:tcPr>
          <w:p w14:paraId="3CD1B648" w14:textId="2572532C" w:rsidR="00FB1C4A" w:rsidRPr="002A17A1" w:rsidRDefault="00FB1C4A" w:rsidP="002070A8">
            <w:pPr>
              <w:spacing w:after="0"/>
              <w:rPr>
                <w:rFonts w:ascii="Times New Roman" w:hAnsi="Times New Roman"/>
              </w:rPr>
            </w:pPr>
            <w:r>
              <w:rPr>
                <w:rFonts w:ascii="Times New Roman" w:hAnsi="Times New Roman"/>
              </w:rPr>
              <w:t>Nuo 5 Hz iki 40 Hz su 5 Hz žingsniu</w:t>
            </w:r>
          </w:p>
        </w:tc>
        <w:tc>
          <w:tcPr>
            <w:tcW w:w="2551" w:type="dxa"/>
            <w:tcBorders>
              <w:top w:val="single" w:sz="6" w:space="0" w:color="auto"/>
              <w:left w:val="single" w:sz="4" w:space="0" w:color="auto"/>
              <w:bottom w:val="single" w:sz="6" w:space="0" w:color="auto"/>
              <w:right w:val="single" w:sz="6" w:space="0" w:color="auto"/>
            </w:tcBorders>
          </w:tcPr>
          <w:p w14:paraId="51852FD3" w14:textId="77777777" w:rsidR="00FB1C4A" w:rsidRDefault="00FB1C4A" w:rsidP="002070A8">
            <w:pPr>
              <w:spacing w:after="0"/>
              <w:rPr>
                <w:rFonts w:ascii="Times New Roman" w:hAnsi="Times New Roman"/>
              </w:rPr>
            </w:pPr>
          </w:p>
        </w:tc>
      </w:tr>
      <w:tr w:rsidR="00FB1C4A" w:rsidRPr="00DE333F" w14:paraId="5463840A" w14:textId="7D88827F" w:rsidTr="00FB1C4A">
        <w:trPr>
          <w:trHeight w:val="529"/>
        </w:trPr>
        <w:tc>
          <w:tcPr>
            <w:tcW w:w="991" w:type="dxa"/>
            <w:tcBorders>
              <w:top w:val="single" w:sz="6" w:space="0" w:color="auto"/>
              <w:left w:val="single" w:sz="6" w:space="0" w:color="auto"/>
              <w:bottom w:val="single" w:sz="6" w:space="0" w:color="auto"/>
              <w:right w:val="single" w:sz="6" w:space="0" w:color="auto"/>
            </w:tcBorders>
          </w:tcPr>
          <w:p w14:paraId="4A974387" w14:textId="51069069" w:rsidR="00FB1C4A" w:rsidRPr="004F61F4" w:rsidRDefault="00FB1C4A" w:rsidP="00D55FB5">
            <w:pPr>
              <w:spacing w:after="0"/>
              <w:jc w:val="center"/>
              <w:rPr>
                <w:rFonts w:ascii="Times New Roman" w:hAnsi="Times New Roman"/>
                <w:bCs/>
              </w:rPr>
            </w:pPr>
            <w:r>
              <w:rPr>
                <w:rFonts w:ascii="Times New Roman" w:hAnsi="Times New Roman"/>
                <w:bCs/>
              </w:rPr>
              <w:t>3.2.3.</w:t>
            </w:r>
          </w:p>
        </w:tc>
        <w:tc>
          <w:tcPr>
            <w:tcW w:w="3544" w:type="dxa"/>
            <w:tcBorders>
              <w:top w:val="single" w:sz="6" w:space="0" w:color="auto"/>
              <w:left w:val="single" w:sz="6" w:space="0" w:color="auto"/>
              <w:bottom w:val="single" w:sz="6" w:space="0" w:color="auto"/>
              <w:right w:val="single" w:sz="6" w:space="0" w:color="auto"/>
            </w:tcBorders>
          </w:tcPr>
          <w:p w14:paraId="28066E22" w14:textId="1E86EE14" w:rsidR="00FB1C4A" w:rsidRPr="002A17A1" w:rsidRDefault="00FB1C4A" w:rsidP="002070A8">
            <w:pPr>
              <w:spacing w:after="0"/>
              <w:ind w:right="-318"/>
              <w:rPr>
                <w:rFonts w:ascii="Times New Roman" w:hAnsi="Times New Roman"/>
                <w:bCs/>
              </w:rPr>
            </w:pPr>
            <w:r>
              <w:rPr>
                <w:rFonts w:ascii="Times New Roman" w:hAnsi="Times New Roman"/>
                <w:bCs/>
              </w:rPr>
              <w:t>Terapijos intensyvumas</w:t>
            </w:r>
          </w:p>
        </w:tc>
        <w:tc>
          <w:tcPr>
            <w:tcW w:w="2977" w:type="dxa"/>
            <w:tcBorders>
              <w:top w:val="single" w:sz="6" w:space="0" w:color="auto"/>
              <w:left w:val="single" w:sz="4" w:space="0" w:color="auto"/>
              <w:bottom w:val="single" w:sz="6" w:space="0" w:color="auto"/>
              <w:right w:val="single" w:sz="6" w:space="0" w:color="auto"/>
            </w:tcBorders>
          </w:tcPr>
          <w:p w14:paraId="19BBCAE5" w14:textId="0D5733E4" w:rsidR="00FB1C4A" w:rsidRPr="002A17A1" w:rsidRDefault="00FB1C4A" w:rsidP="002070A8">
            <w:pPr>
              <w:spacing w:after="0"/>
              <w:rPr>
                <w:rFonts w:ascii="Times New Roman" w:hAnsi="Times New Roman"/>
              </w:rPr>
            </w:pPr>
            <w:r w:rsidRPr="002744F5">
              <w:rPr>
                <w:rFonts w:ascii="Times New Roman" w:hAnsi="Times New Roman"/>
              </w:rPr>
              <w:t>Ne mažiau kaip 1</w:t>
            </w:r>
            <w:r>
              <w:rPr>
                <w:rFonts w:ascii="Times New Roman" w:hAnsi="Times New Roman"/>
              </w:rPr>
              <w:t>0</w:t>
            </w:r>
            <w:r w:rsidRPr="002744F5">
              <w:rPr>
                <w:rFonts w:ascii="Times New Roman" w:hAnsi="Times New Roman"/>
              </w:rPr>
              <w:t xml:space="preserve"> intensyvumo lygių  nuo 0,5 iki 12</w:t>
            </w:r>
          </w:p>
        </w:tc>
        <w:tc>
          <w:tcPr>
            <w:tcW w:w="2551" w:type="dxa"/>
            <w:tcBorders>
              <w:top w:val="single" w:sz="6" w:space="0" w:color="auto"/>
              <w:left w:val="single" w:sz="4" w:space="0" w:color="auto"/>
              <w:bottom w:val="single" w:sz="6" w:space="0" w:color="auto"/>
              <w:right w:val="single" w:sz="6" w:space="0" w:color="auto"/>
            </w:tcBorders>
          </w:tcPr>
          <w:p w14:paraId="790341F6" w14:textId="77777777" w:rsidR="00FB1C4A" w:rsidRPr="002744F5" w:rsidRDefault="00FB1C4A" w:rsidP="002070A8">
            <w:pPr>
              <w:spacing w:after="0"/>
              <w:rPr>
                <w:rFonts w:ascii="Times New Roman" w:hAnsi="Times New Roman"/>
              </w:rPr>
            </w:pPr>
          </w:p>
        </w:tc>
      </w:tr>
      <w:tr w:rsidR="00FB1C4A" w:rsidRPr="00DE333F" w14:paraId="3A452205" w14:textId="0D067614" w:rsidTr="00FB1C4A">
        <w:trPr>
          <w:trHeight w:val="529"/>
        </w:trPr>
        <w:tc>
          <w:tcPr>
            <w:tcW w:w="991" w:type="dxa"/>
            <w:tcBorders>
              <w:top w:val="single" w:sz="6" w:space="0" w:color="auto"/>
              <w:left w:val="single" w:sz="6" w:space="0" w:color="auto"/>
              <w:bottom w:val="single" w:sz="6" w:space="0" w:color="auto"/>
              <w:right w:val="single" w:sz="6" w:space="0" w:color="auto"/>
            </w:tcBorders>
          </w:tcPr>
          <w:p w14:paraId="3FC0B2A5" w14:textId="46814E53" w:rsidR="00FB1C4A" w:rsidRDefault="00FB1C4A" w:rsidP="00D55FB5">
            <w:pPr>
              <w:spacing w:after="0"/>
              <w:jc w:val="center"/>
              <w:rPr>
                <w:rFonts w:ascii="Times New Roman" w:hAnsi="Times New Roman"/>
                <w:bCs/>
              </w:rPr>
            </w:pPr>
            <w:r>
              <w:rPr>
                <w:rFonts w:ascii="Times New Roman" w:hAnsi="Times New Roman"/>
                <w:bCs/>
              </w:rPr>
              <w:t>3.2.4.</w:t>
            </w:r>
          </w:p>
        </w:tc>
        <w:tc>
          <w:tcPr>
            <w:tcW w:w="3544" w:type="dxa"/>
            <w:tcBorders>
              <w:top w:val="single" w:sz="6" w:space="0" w:color="auto"/>
              <w:left w:val="single" w:sz="6" w:space="0" w:color="auto"/>
              <w:bottom w:val="single" w:sz="6" w:space="0" w:color="auto"/>
              <w:right w:val="single" w:sz="6" w:space="0" w:color="auto"/>
            </w:tcBorders>
          </w:tcPr>
          <w:p w14:paraId="5E922B32" w14:textId="1E1E5B3D" w:rsidR="00FB1C4A" w:rsidRPr="002A17A1" w:rsidRDefault="00FB1C4A" w:rsidP="002070A8">
            <w:pPr>
              <w:spacing w:after="0"/>
              <w:ind w:right="-318"/>
              <w:rPr>
                <w:rFonts w:ascii="Times New Roman" w:hAnsi="Times New Roman"/>
                <w:bCs/>
              </w:rPr>
            </w:pPr>
            <w:r>
              <w:rPr>
                <w:rFonts w:ascii="Times New Roman" w:hAnsi="Times New Roman"/>
                <w:bCs/>
              </w:rPr>
              <w:t>Gydymo trukmė</w:t>
            </w:r>
          </w:p>
        </w:tc>
        <w:tc>
          <w:tcPr>
            <w:tcW w:w="2977" w:type="dxa"/>
            <w:tcBorders>
              <w:top w:val="single" w:sz="6" w:space="0" w:color="auto"/>
              <w:left w:val="single" w:sz="4" w:space="0" w:color="auto"/>
              <w:bottom w:val="single" w:sz="6" w:space="0" w:color="auto"/>
              <w:right w:val="single" w:sz="6" w:space="0" w:color="auto"/>
            </w:tcBorders>
          </w:tcPr>
          <w:p w14:paraId="28901367" w14:textId="6E80FCF0" w:rsidR="00FB1C4A" w:rsidRPr="002A17A1" w:rsidRDefault="00FB1C4A" w:rsidP="002070A8">
            <w:pPr>
              <w:spacing w:after="0"/>
              <w:rPr>
                <w:rFonts w:ascii="Times New Roman" w:hAnsi="Times New Roman"/>
              </w:rPr>
            </w:pPr>
            <w:r>
              <w:rPr>
                <w:rFonts w:ascii="Times New Roman" w:hAnsi="Times New Roman"/>
              </w:rPr>
              <w:t>Nuo 10 iki 30 min. su 5 min. žingsniu</w:t>
            </w:r>
          </w:p>
        </w:tc>
        <w:tc>
          <w:tcPr>
            <w:tcW w:w="2551" w:type="dxa"/>
            <w:tcBorders>
              <w:top w:val="single" w:sz="6" w:space="0" w:color="auto"/>
              <w:left w:val="single" w:sz="4" w:space="0" w:color="auto"/>
              <w:bottom w:val="single" w:sz="6" w:space="0" w:color="auto"/>
              <w:right w:val="single" w:sz="6" w:space="0" w:color="auto"/>
            </w:tcBorders>
          </w:tcPr>
          <w:p w14:paraId="4BEC8C8C" w14:textId="77777777" w:rsidR="00FB1C4A" w:rsidRDefault="00FB1C4A" w:rsidP="002070A8">
            <w:pPr>
              <w:spacing w:after="0"/>
              <w:rPr>
                <w:rFonts w:ascii="Times New Roman" w:hAnsi="Times New Roman"/>
              </w:rPr>
            </w:pPr>
          </w:p>
        </w:tc>
      </w:tr>
      <w:tr w:rsidR="00FB1C4A" w:rsidRPr="00DE333F" w14:paraId="3AE44210" w14:textId="4CD8A1F0" w:rsidTr="00FB1C4A">
        <w:trPr>
          <w:trHeight w:val="529"/>
        </w:trPr>
        <w:tc>
          <w:tcPr>
            <w:tcW w:w="991" w:type="dxa"/>
            <w:tcBorders>
              <w:top w:val="single" w:sz="6" w:space="0" w:color="auto"/>
              <w:left w:val="single" w:sz="6" w:space="0" w:color="auto"/>
              <w:bottom w:val="single" w:sz="6" w:space="0" w:color="auto"/>
              <w:right w:val="single" w:sz="6" w:space="0" w:color="auto"/>
            </w:tcBorders>
          </w:tcPr>
          <w:p w14:paraId="0B5B0C9E" w14:textId="01A29E79" w:rsidR="00FB1C4A" w:rsidRPr="004F61F4" w:rsidRDefault="00FB1C4A" w:rsidP="00D55FB5">
            <w:pPr>
              <w:spacing w:after="0"/>
              <w:jc w:val="center"/>
              <w:rPr>
                <w:rFonts w:ascii="Times New Roman" w:hAnsi="Times New Roman"/>
                <w:bCs/>
              </w:rPr>
            </w:pPr>
            <w:r>
              <w:rPr>
                <w:rFonts w:ascii="Times New Roman" w:hAnsi="Times New Roman"/>
                <w:bCs/>
              </w:rPr>
              <w:t>3.2.5.</w:t>
            </w:r>
          </w:p>
        </w:tc>
        <w:tc>
          <w:tcPr>
            <w:tcW w:w="3544" w:type="dxa"/>
            <w:tcBorders>
              <w:top w:val="single" w:sz="6" w:space="0" w:color="auto"/>
              <w:left w:val="single" w:sz="6" w:space="0" w:color="auto"/>
              <w:bottom w:val="single" w:sz="6" w:space="0" w:color="auto"/>
              <w:right w:val="single" w:sz="6" w:space="0" w:color="auto"/>
            </w:tcBorders>
          </w:tcPr>
          <w:p w14:paraId="3EFFBBFA" w14:textId="392FC83A" w:rsidR="00FB1C4A" w:rsidRPr="002A17A1" w:rsidRDefault="00FB1C4A" w:rsidP="002070A8">
            <w:pPr>
              <w:spacing w:after="0"/>
              <w:ind w:right="-318"/>
              <w:rPr>
                <w:rFonts w:ascii="Times New Roman" w:hAnsi="Times New Roman"/>
                <w:bCs/>
              </w:rPr>
            </w:pPr>
            <w:r>
              <w:rPr>
                <w:rFonts w:ascii="Times New Roman" w:hAnsi="Times New Roman"/>
                <w:bCs/>
              </w:rPr>
              <w:t xml:space="preserve">Magnetinio lauko indukcija lokaliuose </w:t>
            </w:r>
            <w:proofErr w:type="spellStart"/>
            <w:r>
              <w:rPr>
                <w:rFonts w:ascii="Times New Roman" w:hAnsi="Times New Roman"/>
                <w:bCs/>
              </w:rPr>
              <w:t>aplikatoriuose</w:t>
            </w:r>
            <w:proofErr w:type="spellEnd"/>
          </w:p>
        </w:tc>
        <w:tc>
          <w:tcPr>
            <w:tcW w:w="2977" w:type="dxa"/>
            <w:tcBorders>
              <w:top w:val="single" w:sz="6" w:space="0" w:color="auto"/>
              <w:left w:val="single" w:sz="4" w:space="0" w:color="auto"/>
              <w:bottom w:val="single" w:sz="6" w:space="0" w:color="auto"/>
              <w:right w:val="single" w:sz="6" w:space="0" w:color="auto"/>
            </w:tcBorders>
          </w:tcPr>
          <w:p w14:paraId="73DB3099" w14:textId="4A0C909D" w:rsidR="00FB1C4A" w:rsidRPr="002A17A1" w:rsidRDefault="00FB1C4A" w:rsidP="002070A8">
            <w:pPr>
              <w:spacing w:after="0"/>
              <w:rPr>
                <w:rFonts w:ascii="Times New Roman" w:hAnsi="Times New Roman"/>
              </w:rPr>
            </w:pPr>
            <w:r>
              <w:rPr>
                <w:rFonts w:ascii="Times New Roman" w:hAnsi="Times New Roman"/>
              </w:rPr>
              <w:t xml:space="preserve"> Nuo 0,19 iki 4,5 </w:t>
            </w:r>
            <w:proofErr w:type="spellStart"/>
            <w:r>
              <w:rPr>
                <w:rFonts w:ascii="Times New Roman" w:hAnsi="Times New Roman"/>
              </w:rPr>
              <w:t>mT</w:t>
            </w:r>
            <w:proofErr w:type="spellEnd"/>
          </w:p>
        </w:tc>
        <w:tc>
          <w:tcPr>
            <w:tcW w:w="2551" w:type="dxa"/>
            <w:tcBorders>
              <w:top w:val="single" w:sz="6" w:space="0" w:color="auto"/>
              <w:left w:val="single" w:sz="4" w:space="0" w:color="auto"/>
              <w:bottom w:val="single" w:sz="6" w:space="0" w:color="auto"/>
              <w:right w:val="single" w:sz="6" w:space="0" w:color="auto"/>
            </w:tcBorders>
          </w:tcPr>
          <w:p w14:paraId="2DC94E2E" w14:textId="77777777" w:rsidR="00FB1C4A" w:rsidRDefault="00FB1C4A" w:rsidP="002070A8">
            <w:pPr>
              <w:spacing w:after="0"/>
              <w:rPr>
                <w:rFonts w:ascii="Times New Roman" w:hAnsi="Times New Roman"/>
              </w:rPr>
            </w:pPr>
          </w:p>
        </w:tc>
      </w:tr>
      <w:tr w:rsidR="00FB1C4A" w:rsidRPr="00DE333F" w14:paraId="74C7F587" w14:textId="1EC8F3F5" w:rsidTr="00FB1C4A">
        <w:trPr>
          <w:trHeight w:val="529"/>
        </w:trPr>
        <w:tc>
          <w:tcPr>
            <w:tcW w:w="991" w:type="dxa"/>
            <w:tcBorders>
              <w:top w:val="single" w:sz="6" w:space="0" w:color="auto"/>
              <w:left w:val="single" w:sz="6" w:space="0" w:color="auto"/>
              <w:bottom w:val="single" w:sz="6" w:space="0" w:color="auto"/>
              <w:right w:val="single" w:sz="6" w:space="0" w:color="auto"/>
            </w:tcBorders>
          </w:tcPr>
          <w:p w14:paraId="27860AF2" w14:textId="3F7A7E9A" w:rsidR="00FB1C4A" w:rsidRPr="004F61F4" w:rsidRDefault="00FB1C4A" w:rsidP="00D55FB5">
            <w:pPr>
              <w:spacing w:after="0"/>
              <w:jc w:val="center"/>
              <w:rPr>
                <w:rFonts w:ascii="Times New Roman" w:hAnsi="Times New Roman"/>
                <w:bCs/>
              </w:rPr>
            </w:pPr>
            <w:r>
              <w:rPr>
                <w:rFonts w:ascii="Times New Roman" w:hAnsi="Times New Roman"/>
                <w:bCs/>
              </w:rPr>
              <w:t>4</w:t>
            </w:r>
            <w:r w:rsidRPr="004F61F4">
              <w:rPr>
                <w:rFonts w:ascii="Times New Roman" w:hAnsi="Times New Roman"/>
                <w:bCs/>
              </w:rPr>
              <w:t>.</w:t>
            </w:r>
          </w:p>
        </w:tc>
        <w:tc>
          <w:tcPr>
            <w:tcW w:w="3544" w:type="dxa"/>
            <w:tcBorders>
              <w:top w:val="single" w:sz="6" w:space="0" w:color="auto"/>
              <w:left w:val="single" w:sz="6" w:space="0" w:color="auto"/>
              <w:bottom w:val="single" w:sz="6" w:space="0" w:color="auto"/>
              <w:right w:val="single" w:sz="6" w:space="0" w:color="auto"/>
            </w:tcBorders>
          </w:tcPr>
          <w:p w14:paraId="5C5EB6C3" w14:textId="59E06BD4" w:rsidR="00FB1C4A" w:rsidRPr="002A17A1" w:rsidRDefault="00FB1C4A" w:rsidP="002744F5">
            <w:pPr>
              <w:spacing w:after="0"/>
              <w:ind w:right="95"/>
              <w:rPr>
                <w:rFonts w:ascii="Times New Roman" w:hAnsi="Times New Roman"/>
                <w:bCs/>
              </w:rPr>
            </w:pPr>
            <w:r>
              <w:rPr>
                <w:rFonts w:ascii="Times New Roman" w:hAnsi="Times New Roman"/>
                <w:bCs/>
              </w:rPr>
              <w:t>K</w:t>
            </w:r>
            <w:r w:rsidRPr="002A17A1">
              <w:rPr>
                <w:rFonts w:ascii="Times New Roman" w:hAnsi="Times New Roman"/>
                <w:bCs/>
              </w:rPr>
              <w:t xml:space="preserve">ušetė </w:t>
            </w:r>
            <w:r>
              <w:rPr>
                <w:rFonts w:ascii="Times New Roman" w:hAnsi="Times New Roman"/>
                <w:bCs/>
              </w:rPr>
              <w:t xml:space="preserve">su magnetinio lauko indukcijos kilimėliu ir slankiojančiu </w:t>
            </w:r>
            <w:proofErr w:type="spellStart"/>
            <w:r>
              <w:rPr>
                <w:rFonts w:ascii="Times New Roman" w:hAnsi="Times New Roman"/>
                <w:bCs/>
              </w:rPr>
              <w:t>selenoidu</w:t>
            </w:r>
            <w:proofErr w:type="spellEnd"/>
          </w:p>
        </w:tc>
        <w:tc>
          <w:tcPr>
            <w:tcW w:w="2977" w:type="dxa"/>
            <w:tcBorders>
              <w:top w:val="single" w:sz="6" w:space="0" w:color="auto"/>
              <w:left w:val="single" w:sz="4" w:space="0" w:color="auto"/>
              <w:bottom w:val="single" w:sz="6" w:space="0" w:color="auto"/>
              <w:right w:val="single" w:sz="6" w:space="0" w:color="auto"/>
            </w:tcBorders>
          </w:tcPr>
          <w:p w14:paraId="3896304E" w14:textId="0EDD85D3" w:rsidR="00FB1C4A" w:rsidRPr="002A17A1" w:rsidRDefault="00FB1C4A" w:rsidP="002070A8">
            <w:pPr>
              <w:spacing w:after="0"/>
              <w:rPr>
                <w:rFonts w:ascii="Times New Roman" w:hAnsi="Times New Roman"/>
              </w:rPr>
            </w:pPr>
            <w:r>
              <w:rPr>
                <w:rFonts w:ascii="Times New Roman" w:hAnsi="Times New Roman"/>
              </w:rPr>
              <w:t>Būtina</w:t>
            </w:r>
          </w:p>
        </w:tc>
        <w:tc>
          <w:tcPr>
            <w:tcW w:w="2551" w:type="dxa"/>
            <w:tcBorders>
              <w:top w:val="single" w:sz="6" w:space="0" w:color="auto"/>
              <w:left w:val="single" w:sz="4" w:space="0" w:color="auto"/>
              <w:bottom w:val="single" w:sz="6" w:space="0" w:color="auto"/>
              <w:right w:val="single" w:sz="6" w:space="0" w:color="auto"/>
            </w:tcBorders>
          </w:tcPr>
          <w:p w14:paraId="1E43CF27" w14:textId="77777777" w:rsidR="00FB1C4A" w:rsidRDefault="00FB1C4A" w:rsidP="002070A8">
            <w:pPr>
              <w:spacing w:after="0"/>
              <w:rPr>
                <w:rFonts w:ascii="Times New Roman" w:hAnsi="Times New Roman"/>
              </w:rPr>
            </w:pPr>
          </w:p>
        </w:tc>
      </w:tr>
      <w:tr w:rsidR="00FB1C4A" w:rsidRPr="00DE333F" w14:paraId="69CDBB21" w14:textId="2A6EDA25" w:rsidTr="00FB1C4A">
        <w:trPr>
          <w:trHeight w:val="316"/>
        </w:trPr>
        <w:tc>
          <w:tcPr>
            <w:tcW w:w="991" w:type="dxa"/>
            <w:tcBorders>
              <w:top w:val="single" w:sz="6" w:space="0" w:color="auto"/>
              <w:left w:val="single" w:sz="6" w:space="0" w:color="auto"/>
              <w:bottom w:val="single" w:sz="6" w:space="0" w:color="auto"/>
              <w:right w:val="single" w:sz="6" w:space="0" w:color="auto"/>
            </w:tcBorders>
          </w:tcPr>
          <w:p w14:paraId="0C5F2AAF" w14:textId="6F062B4C" w:rsidR="00FB1C4A" w:rsidRPr="004F61F4" w:rsidRDefault="00FB1C4A" w:rsidP="00D55FB5">
            <w:pPr>
              <w:spacing w:after="0"/>
              <w:jc w:val="center"/>
              <w:rPr>
                <w:rFonts w:ascii="Times New Roman" w:hAnsi="Times New Roman"/>
                <w:bCs/>
              </w:rPr>
            </w:pPr>
            <w:r>
              <w:rPr>
                <w:rFonts w:ascii="Times New Roman" w:hAnsi="Times New Roman"/>
                <w:bCs/>
              </w:rPr>
              <w:t>4.1.</w:t>
            </w:r>
          </w:p>
        </w:tc>
        <w:tc>
          <w:tcPr>
            <w:tcW w:w="3544" w:type="dxa"/>
            <w:tcBorders>
              <w:top w:val="single" w:sz="6" w:space="0" w:color="auto"/>
              <w:left w:val="single" w:sz="6" w:space="0" w:color="auto"/>
              <w:bottom w:val="single" w:sz="6" w:space="0" w:color="auto"/>
              <w:right w:val="single" w:sz="6" w:space="0" w:color="auto"/>
            </w:tcBorders>
          </w:tcPr>
          <w:p w14:paraId="39F535DE" w14:textId="7AC8F595" w:rsidR="00FB1C4A" w:rsidRPr="00A96396" w:rsidRDefault="00FB1C4A" w:rsidP="002070A8">
            <w:pPr>
              <w:spacing w:after="0"/>
              <w:rPr>
                <w:rFonts w:ascii="Times New Roman" w:hAnsi="Times New Roman"/>
                <w:bCs/>
              </w:rPr>
            </w:pPr>
            <w:proofErr w:type="spellStart"/>
            <w:r>
              <w:rPr>
                <w:rFonts w:ascii="Times New Roman" w:hAnsi="Times New Roman"/>
                <w:bCs/>
              </w:rPr>
              <w:t>Selenoido</w:t>
            </w:r>
            <w:proofErr w:type="spellEnd"/>
            <w:r>
              <w:rPr>
                <w:rFonts w:ascii="Times New Roman" w:hAnsi="Times New Roman"/>
                <w:bCs/>
              </w:rPr>
              <w:t xml:space="preserve"> išorinis skersmuo</w:t>
            </w:r>
          </w:p>
        </w:tc>
        <w:tc>
          <w:tcPr>
            <w:tcW w:w="2977" w:type="dxa"/>
            <w:tcBorders>
              <w:top w:val="single" w:sz="6" w:space="0" w:color="auto"/>
              <w:left w:val="single" w:sz="4" w:space="0" w:color="auto"/>
              <w:bottom w:val="single" w:sz="6" w:space="0" w:color="auto"/>
              <w:right w:val="single" w:sz="6" w:space="0" w:color="auto"/>
            </w:tcBorders>
          </w:tcPr>
          <w:p w14:paraId="0F206BA1" w14:textId="243FE359" w:rsidR="00FB1C4A" w:rsidRPr="002A17A1" w:rsidRDefault="00FB1C4A" w:rsidP="002070A8">
            <w:pPr>
              <w:spacing w:after="0"/>
              <w:rPr>
                <w:rFonts w:ascii="Times New Roman" w:hAnsi="Times New Roman"/>
                <w:lang w:val="en-US"/>
              </w:rPr>
            </w:pPr>
            <w:r>
              <w:rPr>
                <w:rFonts w:ascii="Times New Roman" w:hAnsi="Times New Roman"/>
                <w:lang w:val="en-US"/>
              </w:rPr>
              <w:t xml:space="preserve">Ne </w:t>
            </w:r>
            <w:r w:rsidRPr="00A31A49">
              <w:rPr>
                <w:rFonts w:ascii="Times New Roman" w:hAnsi="Times New Roman"/>
              </w:rPr>
              <w:t>mažiau kaip</w:t>
            </w:r>
            <w:r>
              <w:rPr>
                <w:rFonts w:ascii="Times New Roman" w:hAnsi="Times New Roman"/>
                <w:lang w:val="en-US"/>
              </w:rPr>
              <w:t xml:space="preserve"> 90 cm </w:t>
            </w:r>
          </w:p>
        </w:tc>
        <w:tc>
          <w:tcPr>
            <w:tcW w:w="2551" w:type="dxa"/>
            <w:tcBorders>
              <w:top w:val="single" w:sz="6" w:space="0" w:color="auto"/>
              <w:left w:val="single" w:sz="4" w:space="0" w:color="auto"/>
              <w:bottom w:val="single" w:sz="6" w:space="0" w:color="auto"/>
              <w:right w:val="single" w:sz="6" w:space="0" w:color="auto"/>
            </w:tcBorders>
          </w:tcPr>
          <w:p w14:paraId="79B38226" w14:textId="77777777" w:rsidR="00FB1C4A" w:rsidRDefault="00FB1C4A" w:rsidP="002070A8">
            <w:pPr>
              <w:spacing w:after="0"/>
              <w:rPr>
                <w:rFonts w:ascii="Times New Roman" w:hAnsi="Times New Roman"/>
                <w:lang w:val="en-US"/>
              </w:rPr>
            </w:pPr>
          </w:p>
        </w:tc>
      </w:tr>
      <w:tr w:rsidR="00FB1C4A" w:rsidRPr="00DE333F" w14:paraId="19207E93" w14:textId="7694DB4C" w:rsidTr="00FB1C4A">
        <w:trPr>
          <w:trHeight w:val="231"/>
        </w:trPr>
        <w:tc>
          <w:tcPr>
            <w:tcW w:w="991" w:type="dxa"/>
            <w:tcBorders>
              <w:top w:val="single" w:sz="6" w:space="0" w:color="auto"/>
              <w:left w:val="single" w:sz="6" w:space="0" w:color="auto"/>
              <w:bottom w:val="single" w:sz="6" w:space="0" w:color="auto"/>
              <w:right w:val="single" w:sz="6" w:space="0" w:color="auto"/>
            </w:tcBorders>
          </w:tcPr>
          <w:p w14:paraId="1490D14F" w14:textId="5AB7F566" w:rsidR="00FB1C4A" w:rsidRPr="004F61F4" w:rsidRDefault="00FB1C4A" w:rsidP="00D55FB5">
            <w:pPr>
              <w:spacing w:after="0"/>
              <w:jc w:val="center"/>
              <w:rPr>
                <w:rFonts w:ascii="Times New Roman" w:hAnsi="Times New Roman"/>
                <w:bCs/>
              </w:rPr>
            </w:pPr>
            <w:r>
              <w:rPr>
                <w:rFonts w:ascii="Times New Roman" w:hAnsi="Times New Roman"/>
                <w:bCs/>
              </w:rPr>
              <w:t>4..2.</w:t>
            </w:r>
          </w:p>
        </w:tc>
        <w:tc>
          <w:tcPr>
            <w:tcW w:w="3544" w:type="dxa"/>
            <w:tcBorders>
              <w:top w:val="single" w:sz="6" w:space="0" w:color="auto"/>
              <w:left w:val="single" w:sz="6" w:space="0" w:color="auto"/>
              <w:bottom w:val="single" w:sz="6" w:space="0" w:color="auto"/>
              <w:right w:val="single" w:sz="6" w:space="0" w:color="auto"/>
            </w:tcBorders>
          </w:tcPr>
          <w:p w14:paraId="12BA81E5" w14:textId="1D2D2F71" w:rsidR="00FB1C4A" w:rsidRPr="004F61F4" w:rsidRDefault="00FB1C4A" w:rsidP="002070A8">
            <w:pPr>
              <w:spacing w:after="0"/>
              <w:rPr>
                <w:rFonts w:ascii="Times New Roman" w:hAnsi="Times New Roman"/>
                <w:bCs/>
              </w:rPr>
            </w:pPr>
            <w:proofErr w:type="spellStart"/>
            <w:r>
              <w:rPr>
                <w:rFonts w:ascii="Times New Roman" w:hAnsi="Times New Roman"/>
                <w:bCs/>
              </w:rPr>
              <w:t>Selenoido</w:t>
            </w:r>
            <w:proofErr w:type="spellEnd"/>
            <w:r>
              <w:rPr>
                <w:rFonts w:ascii="Times New Roman" w:hAnsi="Times New Roman"/>
                <w:bCs/>
              </w:rPr>
              <w:t xml:space="preserve"> vidinis skersmuo</w:t>
            </w:r>
          </w:p>
        </w:tc>
        <w:tc>
          <w:tcPr>
            <w:tcW w:w="2977" w:type="dxa"/>
            <w:tcBorders>
              <w:top w:val="single" w:sz="6" w:space="0" w:color="auto"/>
              <w:left w:val="single" w:sz="4" w:space="0" w:color="auto"/>
              <w:bottom w:val="single" w:sz="6" w:space="0" w:color="auto"/>
              <w:right w:val="single" w:sz="6" w:space="0" w:color="auto"/>
            </w:tcBorders>
          </w:tcPr>
          <w:p w14:paraId="1815D887" w14:textId="41A0933F" w:rsidR="00FB1C4A" w:rsidRPr="002A17A1" w:rsidRDefault="00FB1C4A" w:rsidP="002070A8">
            <w:pPr>
              <w:spacing w:after="0"/>
              <w:rPr>
                <w:rFonts w:ascii="Times New Roman" w:hAnsi="Times New Roman"/>
              </w:rPr>
            </w:pPr>
            <w:r>
              <w:rPr>
                <w:rFonts w:ascii="Times New Roman" w:hAnsi="Times New Roman"/>
              </w:rPr>
              <w:t xml:space="preserve">Ne mažiau kaip 70 cm </w:t>
            </w:r>
          </w:p>
        </w:tc>
        <w:tc>
          <w:tcPr>
            <w:tcW w:w="2551" w:type="dxa"/>
            <w:tcBorders>
              <w:top w:val="single" w:sz="6" w:space="0" w:color="auto"/>
              <w:left w:val="single" w:sz="4" w:space="0" w:color="auto"/>
              <w:bottom w:val="single" w:sz="6" w:space="0" w:color="auto"/>
              <w:right w:val="single" w:sz="6" w:space="0" w:color="auto"/>
            </w:tcBorders>
          </w:tcPr>
          <w:p w14:paraId="47ADD73D" w14:textId="77777777" w:rsidR="00FB1C4A" w:rsidRDefault="00FB1C4A" w:rsidP="002070A8">
            <w:pPr>
              <w:spacing w:after="0"/>
              <w:rPr>
                <w:rFonts w:ascii="Times New Roman" w:hAnsi="Times New Roman"/>
              </w:rPr>
            </w:pPr>
          </w:p>
        </w:tc>
      </w:tr>
      <w:tr w:rsidR="00FB1C4A" w:rsidRPr="00DE333F" w14:paraId="07D591BB" w14:textId="732716E6" w:rsidTr="00FB1C4A">
        <w:trPr>
          <w:trHeight w:val="231"/>
        </w:trPr>
        <w:tc>
          <w:tcPr>
            <w:tcW w:w="991" w:type="dxa"/>
            <w:tcBorders>
              <w:top w:val="single" w:sz="6" w:space="0" w:color="auto"/>
              <w:left w:val="single" w:sz="6" w:space="0" w:color="auto"/>
              <w:bottom w:val="single" w:sz="6" w:space="0" w:color="auto"/>
              <w:right w:val="single" w:sz="6" w:space="0" w:color="auto"/>
            </w:tcBorders>
          </w:tcPr>
          <w:p w14:paraId="0EA4847A" w14:textId="5E4E2E62" w:rsidR="00FB1C4A" w:rsidRPr="004F61F4" w:rsidRDefault="00FB1C4A" w:rsidP="00D55FB5">
            <w:pPr>
              <w:spacing w:after="0"/>
              <w:jc w:val="center"/>
              <w:rPr>
                <w:rFonts w:ascii="Times New Roman" w:hAnsi="Times New Roman"/>
                <w:bCs/>
              </w:rPr>
            </w:pPr>
            <w:r>
              <w:rPr>
                <w:rFonts w:ascii="Times New Roman" w:hAnsi="Times New Roman"/>
                <w:bCs/>
              </w:rPr>
              <w:t>4.3.</w:t>
            </w:r>
          </w:p>
        </w:tc>
        <w:tc>
          <w:tcPr>
            <w:tcW w:w="3544" w:type="dxa"/>
            <w:tcBorders>
              <w:top w:val="single" w:sz="6" w:space="0" w:color="auto"/>
              <w:left w:val="single" w:sz="6" w:space="0" w:color="auto"/>
              <w:bottom w:val="single" w:sz="6" w:space="0" w:color="auto"/>
              <w:right w:val="single" w:sz="6" w:space="0" w:color="auto"/>
            </w:tcBorders>
          </w:tcPr>
          <w:p w14:paraId="587B0334" w14:textId="267EEBFA" w:rsidR="00FB1C4A" w:rsidRPr="004F61F4" w:rsidRDefault="00FB1C4A" w:rsidP="002070A8">
            <w:pPr>
              <w:spacing w:after="0"/>
              <w:rPr>
                <w:rFonts w:ascii="Times New Roman" w:hAnsi="Times New Roman"/>
                <w:bCs/>
              </w:rPr>
            </w:pPr>
            <w:proofErr w:type="spellStart"/>
            <w:r>
              <w:rPr>
                <w:rFonts w:ascii="Times New Roman" w:hAnsi="Times New Roman"/>
                <w:bCs/>
              </w:rPr>
              <w:t>Selenoido</w:t>
            </w:r>
            <w:proofErr w:type="spellEnd"/>
            <w:r>
              <w:rPr>
                <w:rFonts w:ascii="Times New Roman" w:hAnsi="Times New Roman"/>
                <w:bCs/>
              </w:rPr>
              <w:t xml:space="preserve"> plotis</w:t>
            </w:r>
          </w:p>
        </w:tc>
        <w:tc>
          <w:tcPr>
            <w:tcW w:w="2977" w:type="dxa"/>
            <w:tcBorders>
              <w:top w:val="single" w:sz="6" w:space="0" w:color="auto"/>
              <w:left w:val="single" w:sz="4" w:space="0" w:color="auto"/>
              <w:bottom w:val="single" w:sz="6" w:space="0" w:color="auto"/>
              <w:right w:val="single" w:sz="6" w:space="0" w:color="auto"/>
            </w:tcBorders>
          </w:tcPr>
          <w:p w14:paraId="0236B54A" w14:textId="5EC75CC6" w:rsidR="00FB1C4A" w:rsidRPr="002070A8" w:rsidRDefault="00FB1C4A" w:rsidP="002070A8">
            <w:pPr>
              <w:spacing w:after="0"/>
              <w:rPr>
                <w:rFonts w:ascii="Times New Roman" w:hAnsi="Times New Roman"/>
                <w:bCs/>
              </w:rPr>
            </w:pPr>
            <w:r>
              <w:rPr>
                <w:rFonts w:ascii="Times New Roman" w:hAnsi="Times New Roman"/>
                <w:bCs/>
              </w:rPr>
              <w:t xml:space="preserve">Ne mažiau 45 cm </w:t>
            </w:r>
          </w:p>
        </w:tc>
        <w:tc>
          <w:tcPr>
            <w:tcW w:w="2551" w:type="dxa"/>
            <w:tcBorders>
              <w:top w:val="single" w:sz="6" w:space="0" w:color="auto"/>
              <w:left w:val="single" w:sz="4" w:space="0" w:color="auto"/>
              <w:bottom w:val="single" w:sz="6" w:space="0" w:color="auto"/>
              <w:right w:val="single" w:sz="6" w:space="0" w:color="auto"/>
            </w:tcBorders>
          </w:tcPr>
          <w:p w14:paraId="3DA66A4B" w14:textId="77777777" w:rsidR="00FB1C4A" w:rsidRDefault="00FB1C4A" w:rsidP="002070A8">
            <w:pPr>
              <w:spacing w:after="0"/>
              <w:rPr>
                <w:rFonts w:ascii="Times New Roman" w:hAnsi="Times New Roman"/>
                <w:bCs/>
              </w:rPr>
            </w:pPr>
          </w:p>
        </w:tc>
      </w:tr>
      <w:tr w:rsidR="00FB1C4A" w:rsidRPr="00DE333F" w14:paraId="680FE6BE" w14:textId="34489916" w:rsidTr="00FB1C4A">
        <w:trPr>
          <w:trHeight w:val="231"/>
        </w:trPr>
        <w:tc>
          <w:tcPr>
            <w:tcW w:w="991" w:type="dxa"/>
            <w:tcBorders>
              <w:top w:val="single" w:sz="6" w:space="0" w:color="auto"/>
              <w:left w:val="single" w:sz="6" w:space="0" w:color="auto"/>
              <w:bottom w:val="single" w:sz="6" w:space="0" w:color="auto"/>
              <w:right w:val="single" w:sz="6" w:space="0" w:color="auto"/>
            </w:tcBorders>
          </w:tcPr>
          <w:p w14:paraId="27446F1B" w14:textId="785647C1" w:rsidR="00FB1C4A" w:rsidRPr="004F61F4" w:rsidRDefault="00FB1C4A" w:rsidP="00D55FB5">
            <w:pPr>
              <w:spacing w:after="0"/>
              <w:jc w:val="center"/>
              <w:rPr>
                <w:rFonts w:ascii="Times New Roman" w:hAnsi="Times New Roman"/>
                <w:bCs/>
              </w:rPr>
            </w:pPr>
            <w:r>
              <w:rPr>
                <w:rFonts w:ascii="Times New Roman" w:hAnsi="Times New Roman"/>
                <w:bCs/>
              </w:rPr>
              <w:t>4.4.</w:t>
            </w:r>
          </w:p>
        </w:tc>
        <w:tc>
          <w:tcPr>
            <w:tcW w:w="3544" w:type="dxa"/>
            <w:tcBorders>
              <w:top w:val="single" w:sz="6" w:space="0" w:color="auto"/>
              <w:left w:val="single" w:sz="6" w:space="0" w:color="auto"/>
              <w:bottom w:val="single" w:sz="6" w:space="0" w:color="auto"/>
              <w:right w:val="single" w:sz="6" w:space="0" w:color="auto"/>
            </w:tcBorders>
          </w:tcPr>
          <w:p w14:paraId="0E4D265B" w14:textId="166C69AC" w:rsidR="00FB1C4A" w:rsidRPr="004F61F4" w:rsidRDefault="00FB1C4A" w:rsidP="002070A8">
            <w:pPr>
              <w:spacing w:after="0"/>
              <w:rPr>
                <w:rFonts w:ascii="Times New Roman" w:hAnsi="Times New Roman"/>
                <w:bCs/>
              </w:rPr>
            </w:pPr>
            <w:proofErr w:type="spellStart"/>
            <w:r>
              <w:rPr>
                <w:rFonts w:ascii="Times New Roman" w:hAnsi="Times New Roman"/>
                <w:bCs/>
              </w:rPr>
              <w:t>Selenoido</w:t>
            </w:r>
            <w:proofErr w:type="spellEnd"/>
            <w:r>
              <w:rPr>
                <w:rFonts w:ascii="Times New Roman" w:hAnsi="Times New Roman"/>
                <w:bCs/>
              </w:rPr>
              <w:t xml:space="preserve"> aukštis</w:t>
            </w:r>
          </w:p>
        </w:tc>
        <w:tc>
          <w:tcPr>
            <w:tcW w:w="2977" w:type="dxa"/>
            <w:tcBorders>
              <w:top w:val="single" w:sz="6" w:space="0" w:color="auto"/>
              <w:left w:val="single" w:sz="4" w:space="0" w:color="auto"/>
              <w:bottom w:val="single" w:sz="6" w:space="0" w:color="auto"/>
              <w:right w:val="single" w:sz="6" w:space="0" w:color="auto"/>
            </w:tcBorders>
          </w:tcPr>
          <w:p w14:paraId="40C531AF" w14:textId="6DD6B5E6" w:rsidR="00FB1C4A" w:rsidRPr="002070A8" w:rsidRDefault="00FB1C4A" w:rsidP="002070A8">
            <w:pPr>
              <w:spacing w:after="0"/>
              <w:rPr>
                <w:rFonts w:ascii="Times New Roman" w:hAnsi="Times New Roman"/>
                <w:bCs/>
              </w:rPr>
            </w:pPr>
            <w:r>
              <w:rPr>
                <w:rFonts w:ascii="Times New Roman" w:hAnsi="Times New Roman"/>
                <w:bCs/>
              </w:rPr>
              <w:t xml:space="preserve">Ne mažiau 100 cm </w:t>
            </w:r>
          </w:p>
        </w:tc>
        <w:tc>
          <w:tcPr>
            <w:tcW w:w="2551" w:type="dxa"/>
            <w:tcBorders>
              <w:top w:val="single" w:sz="6" w:space="0" w:color="auto"/>
              <w:left w:val="single" w:sz="4" w:space="0" w:color="auto"/>
              <w:bottom w:val="single" w:sz="6" w:space="0" w:color="auto"/>
              <w:right w:val="single" w:sz="6" w:space="0" w:color="auto"/>
            </w:tcBorders>
          </w:tcPr>
          <w:p w14:paraId="6025B2AA" w14:textId="77777777" w:rsidR="00FB1C4A" w:rsidRDefault="00FB1C4A" w:rsidP="002070A8">
            <w:pPr>
              <w:spacing w:after="0"/>
              <w:rPr>
                <w:rFonts w:ascii="Times New Roman" w:hAnsi="Times New Roman"/>
                <w:bCs/>
              </w:rPr>
            </w:pPr>
          </w:p>
        </w:tc>
      </w:tr>
      <w:tr w:rsidR="00FB1C4A" w:rsidRPr="00DE333F" w14:paraId="0325AC1B" w14:textId="2143FD26" w:rsidTr="00FB1C4A">
        <w:trPr>
          <w:trHeight w:val="231"/>
        </w:trPr>
        <w:tc>
          <w:tcPr>
            <w:tcW w:w="991" w:type="dxa"/>
            <w:tcBorders>
              <w:top w:val="single" w:sz="6" w:space="0" w:color="auto"/>
              <w:left w:val="single" w:sz="6" w:space="0" w:color="auto"/>
              <w:bottom w:val="single" w:sz="6" w:space="0" w:color="auto"/>
              <w:right w:val="single" w:sz="6" w:space="0" w:color="auto"/>
            </w:tcBorders>
          </w:tcPr>
          <w:p w14:paraId="18FCEF56" w14:textId="0D14DE1A" w:rsidR="00FB1C4A" w:rsidRDefault="00FB1C4A" w:rsidP="00D55FB5">
            <w:pPr>
              <w:spacing w:after="0"/>
              <w:jc w:val="center"/>
              <w:rPr>
                <w:rFonts w:ascii="Times New Roman" w:hAnsi="Times New Roman"/>
                <w:bCs/>
              </w:rPr>
            </w:pPr>
            <w:r>
              <w:rPr>
                <w:rFonts w:ascii="Times New Roman" w:hAnsi="Times New Roman"/>
                <w:bCs/>
              </w:rPr>
              <w:t>4.5.</w:t>
            </w:r>
          </w:p>
        </w:tc>
        <w:tc>
          <w:tcPr>
            <w:tcW w:w="3544" w:type="dxa"/>
            <w:tcBorders>
              <w:top w:val="single" w:sz="6" w:space="0" w:color="auto"/>
              <w:left w:val="single" w:sz="6" w:space="0" w:color="auto"/>
              <w:bottom w:val="single" w:sz="6" w:space="0" w:color="auto"/>
              <w:right w:val="single" w:sz="6" w:space="0" w:color="auto"/>
            </w:tcBorders>
          </w:tcPr>
          <w:p w14:paraId="3A767BB4" w14:textId="288F2156" w:rsidR="00FB1C4A" w:rsidRDefault="00FB1C4A" w:rsidP="002070A8">
            <w:pPr>
              <w:spacing w:after="0"/>
              <w:rPr>
                <w:rFonts w:ascii="Times New Roman" w:hAnsi="Times New Roman"/>
                <w:bCs/>
              </w:rPr>
            </w:pPr>
            <w:r>
              <w:rPr>
                <w:rFonts w:ascii="Times New Roman" w:hAnsi="Times New Roman"/>
                <w:bCs/>
              </w:rPr>
              <w:t xml:space="preserve">Lokalių magnetinių </w:t>
            </w:r>
            <w:proofErr w:type="spellStart"/>
            <w:r>
              <w:rPr>
                <w:rFonts w:ascii="Times New Roman" w:hAnsi="Times New Roman"/>
                <w:bCs/>
              </w:rPr>
              <w:t>aplikatorių</w:t>
            </w:r>
            <w:proofErr w:type="spellEnd"/>
            <w:r>
              <w:rPr>
                <w:rFonts w:ascii="Times New Roman" w:hAnsi="Times New Roman"/>
                <w:bCs/>
              </w:rPr>
              <w:t xml:space="preserve"> pora</w:t>
            </w:r>
          </w:p>
        </w:tc>
        <w:tc>
          <w:tcPr>
            <w:tcW w:w="2977" w:type="dxa"/>
            <w:tcBorders>
              <w:top w:val="single" w:sz="6" w:space="0" w:color="auto"/>
              <w:left w:val="single" w:sz="4" w:space="0" w:color="auto"/>
              <w:bottom w:val="single" w:sz="6" w:space="0" w:color="auto"/>
              <w:right w:val="single" w:sz="6" w:space="0" w:color="auto"/>
            </w:tcBorders>
          </w:tcPr>
          <w:p w14:paraId="6E746A7A" w14:textId="3F1021BD" w:rsidR="00FB1C4A" w:rsidRPr="002070A8" w:rsidRDefault="00FB1C4A" w:rsidP="002070A8">
            <w:pPr>
              <w:spacing w:after="0"/>
              <w:rPr>
                <w:rFonts w:ascii="Times New Roman" w:hAnsi="Times New Roman"/>
                <w:bCs/>
              </w:rPr>
            </w:pPr>
            <w:r>
              <w:rPr>
                <w:rFonts w:ascii="Times New Roman" w:hAnsi="Times New Roman"/>
                <w:bCs/>
              </w:rPr>
              <w:t>Būtina</w:t>
            </w:r>
          </w:p>
        </w:tc>
        <w:tc>
          <w:tcPr>
            <w:tcW w:w="2551" w:type="dxa"/>
            <w:tcBorders>
              <w:top w:val="single" w:sz="6" w:space="0" w:color="auto"/>
              <w:left w:val="single" w:sz="4" w:space="0" w:color="auto"/>
              <w:bottom w:val="single" w:sz="6" w:space="0" w:color="auto"/>
              <w:right w:val="single" w:sz="6" w:space="0" w:color="auto"/>
            </w:tcBorders>
          </w:tcPr>
          <w:p w14:paraId="48536908" w14:textId="77777777" w:rsidR="00FB1C4A" w:rsidRDefault="00FB1C4A" w:rsidP="002070A8">
            <w:pPr>
              <w:spacing w:after="0"/>
              <w:rPr>
                <w:rFonts w:ascii="Times New Roman" w:hAnsi="Times New Roman"/>
                <w:bCs/>
              </w:rPr>
            </w:pPr>
          </w:p>
        </w:tc>
      </w:tr>
      <w:tr w:rsidR="00FB1C4A" w:rsidRPr="00DE333F" w14:paraId="3E514BAA" w14:textId="42F123A9" w:rsidTr="00FB1C4A">
        <w:trPr>
          <w:trHeight w:val="231"/>
        </w:trPr>
        <w:tc>
          <w:tcPr>
            <w:tcW w:w="991" w:type="dxa"/>
            <w:tcBorders>
              <w:top w:val="single" w:sz="6" w:space="0" w:color="auto"/>
              <w:left w:val="single" w:sz="6" w:space="0" w:color="auto"/>
              <w:bottom w:val="single" w:sz="6" w:space="0" w:color="auto"/>
              <w:right w:val="single" w:sz="6" w:space="0" w:color="auto"/>
            </w:tcBorders>
          </w:tcPr>
          <w:p w14:paraId="4E5F6D20" w14:textId="33F06DDA" w:rsidR="00FB1C4A" w:rsidRDefault="00FB1C4A" w:rsidP="00D55FB5">
            <w:pPr>
              <w:spacing w:after="0"/>
              <w:jc w:val="center"/>
              <w:rPr>
                <w:rFonts w:ascii="Times New Roman" w:hAnsi="Times New Roman"/>
                <w:bCs/>
              </w:rPr>
            </w:pPr>
            <w:r>
              <w:rPr>
                <w:rFonts w:ascii="Times New Roman" w:hAnsi="Times New Roman"/>
                <w:bCs/>
              </w:rPr>
              <w:t>4.6.</w:t>
            </w:r>
          </w:p>
        </w:tc>
        <w:tc>
          <w:tcPr>
            <w:tcW w:w="3544" w:type="dxa"/>
            <w:tcBorders>
              <w:top w:val="single" w:sz="6" w:space="0" w:color="auto"/>
              <w:left w:val="single" w:sz="6" w:space="0" w:color="auto"/>
              <w:bottom w:val="single" w:sz="6" w:space="0" w:color="auto"/>
              <w:right w:val="single" w:sz="6" w:space="0" w:color="auto"/>
            </w:tcBorders>
          </w:tcPr>
          <w:p w14:paraId="3DEA56E4" w14:textId="0E9CB93C" w:rsidR="00FB1C4A" w:rsidRDefault="00FB1C4A" w:rsidP="002070A8">
            <w:pPr>
              <w:spacing w:after="0"/>
              <w:rPr>
                <w:rFonts w:ascii="Times New Roman" w:hAnsi="Times New Roman"/>
                <w:bCs/>
              </w:rPr>
            </w:pPr>
            <w:r>
              <w:rPr>
                <w:rFonts w:ascii="Times New Roman" w:hAnsi="Times New Roman"/>
                <w:bCs/>
              </w:rPr>
              <w:t xml:space="preserve">Maksimali magnetinė indukcija </w:t>
            </w:r>
            <w:proofErr w:type="spellStart"/>
            <w:r>
              <w:rPr>
                <w:rFonts w:ascii="Times New Roman" w:hAnsi="Times New Roman"/>
                <w:bCs/>
              </w:rPr>
              <w:t>selenoide</w:t>
            </w:r>
            <w:proofErr w:type="spellEnd"/>
          </w:p>
        </w:tc>
        <w:tc>
          <w:tcPr>
            <w:tcW w:w="2977" w:type="dxa"/>
            <w:tcBorders>
              <w:top w:val="single" w:sz="6" w:space="0" w:color="auto"/>
              <w:left w:val="single" w:sz="4" w:space="0" w:color="auto"/>
              <w:bottom w:val="single" w:sz="6" w:space="0" w:color="auto"/>
              <w:right w:val="single" w:sz="6" w:space="0" w:color="auto"/>
            </w:tcBorders>
          </w:tcPr>
          <w:p w14:paraId="621442BE" w14:textId="1176E9AC" w:rsidR="00FB1C4A" w:rsidRPr="002070A8" w:rsidRDefault="00FB1C4A" w:rsidP="002070A8">
            <w:pPr>
              <w:spacing w:after="0"/>
              <w:rPr>
                <w:rFonts w:ascii="Times New Roman" w:hAnsi="Times New Roman"/>
                <w:bCs/>
              </w:rPr>
            </w:pPr>
            <w:r>
              <w:rPr>
                <w:rFonts w:ascii="Times New Roman" w:hAnsi="Times New Roman"/>
                <w:bCs/>
              </w:rPr>
              <w:t>≥ 80 µT</w:t>
            </w:r>
          </w:p>
        </w:tc>
        <w:tc>
          <w:tcPr>
            <w:tcW w:w="2551" w:type="dxa"/>
            <w:tcBorders>
              <w:top w:val="single" w:sz="6" w:space="0" w:color="auto"/>
              <w:left w:val="single" w:sz="4" w:space="0" w:color="auto"/>
              <w:bottom w:val="single" w:sz="6" w:space="0" w:color="auto"/>
              <w:right w:val="single" w:sz="6" w:space="0" w:color="auto"/>
            </w:tcBorders>
          </w:tcPr>
          <w:p w14:paraId="37F1D65F" w14:textId="77777777" w:rsidR="00FB1C4A" w:rsidRDefault="00FB1C4A" w:rsidP="002070A8">
            <w:pPr>
              <w:spacing w:after="0"/>
              <w:rPr>
                <w:rFonts w:ascii="Times New Roman" w:hAnsi="Times New Roman"/>
                <w:bCs/>
              </w:rPr>
            </w:pPr>
          </w:p>
        </w:tc>
      </w:tr>
      <w:tr w:rsidR="00FB1C4A" w:rsidRPr="00DE333F" w14:paraId="27DA6BAB" w14:textId="53B9DB65" w:rsidTr="00FB1C4A">
        <w:trPr>
          <w:trHeight w:val="231"/>
        </w:trPr>
        <w:tc>
          <w:tcPr>
            <w:tcW w:w="991" w:type="dxa"/>
            <w:tcBorders>
              <w:top w:val="single" w:sz="6" w:space="0" w:color="auto"/>
              <w:left w:val="single" w:sz="6" w:space="0" w:color="auto"/>
              <w:bottom w:val="single" w:sz="6" w:space="0" w:color="auto"/>
              <w:right w:val="single" w:sz="6" w:space="0" w:color="auto"/>
            </w:tcBorders>
          </w:tcPr>
          <w:p w14:paraId="140580D2" w14:textId="53837FC2" w:rsidR="00FB1C4A" w:rsidRDefault="00FB1C4A" w:rsidP="00D55FB5">
            <w:pPr>
              <w:spacing w:after="0"/>
              <w:jc w:val="center"/>
              <w:rPr>
                <w:rFonts w:ascii="Times New Roman" w:hAnsi="Times New Roman"/>
                <w:bCs/>
              </w:rPr>
            </w:pPr>
            <w:r>
              <w:rPr>
                <w:rFonts w:ascii="Times New Roman" w:hAnsi="Times New Roman"/>
                <w:bCs/>
              </w:rPr>
              <w:t>4.7.</w:t>
            </w:r>
          </w:p>
        </w:tc>
        <w:tc>
          <w:tcPr>
            <w:tcW w:w="3544" w:type="dxa"/>
            <w:tcBorders>
              <w:top w:val="single" w:sz="6" w:space="0" w:color="auto"/>
              <w:left w:val="single" w:sz="6" w:space="0" w:color="auto"/>
              <w:bottom w:val="single" w:sz="6" w:space="0" w:color="auto"/>
              <w:right w:val="single" w:sz="6" w:space="0" w:color="auto"/>
            </w:tcBorders>
          </w:tcPr>
          <w:p w14:paraId="322BBF06" w14:textId="3A96C243" w:rsidR="00FB1C4A" w:rsidRDefault="00FB1C4A" w:rsidP="002070A8">
            <w:pPr>
              <w:spacing w:after="0"/>
              <w:rPr>
                <w:rFonts w:ascii="Times New Roman" w:hAnsi="Times New Roman"/>
                <w:bCs/>
              </w:rPr>
            </w:pPr>
            <w:r>
              <w:rPr>
                <w:rFonts w:ascii="Times New Roman" w:hAnsi="Times New Roman"/>
                <w:bCs/>
              </w:rPr>
              <w:t>Maksimali magnetinė indukcija indukciniame kilimėlyje</w:t>
            </w:r>
          </w:p>
        </w:tc>
        <w:tc>
          <w:tcPr>
            <w:tcW w:w="2977" w:type="dxa"/>
            <w:tcBorders>
              <w:top w:val="single" w:sz="6" w:space="0" w:color="auto"/>
              <w:left w:val="single" w:sz="4" w:space="0" w:color="auto"/>
              <w:bottom w:val="single" w:sz="6" w:space="0" w:color="auto"/>
              <w:right w:val="single" w:sz="6" w:space="0" w:color="auto"/>
            </w:tcBorders>
          </w:tcPr>
          <w:p w14:paraId="534C0EA3" w14:textId="1801B65A" w:rsidR="00FB1C4A" w:rsidRPr="002070A8" w:rsidRDefault="00FB1C4A" w:rsidP="002070A8">
            <w:pPr>
              <w:spacing w:after="0"/>
              <w:rPr>
                <w:rFonts w:ascii="Times New Roman" w:hAnsi="Times New Roman"/>
                <w:bCs/>
              </w:rPr>
            </w:pPr>
            <w:r>
              <w:rPr>
                <w:rFonts w:ascii="Times New Roman" w:hAnsi="Times New Roman"/>
                <w:bCs/>
              </w:rPr>
              <w:t>≥ 250 µT</w:t>
            </w:r>
          </w:p>
        </w:tc>
        <w:tc>
          <w:tcPr>
            <w:tcW w:w="2551" w:type="dxa"/>
            <w:tcBorders>
              <w:top w:val="single" w:sz="6" w:space="0" w:color="auto"/>
              <w:left w:val="single" w:sz="4" w:space="0" w:color="auto"/>
              <w:bottom w:val="single" w:sz="6" w:space="0" w:color="auto"/>
              <w:right w:val="single" w:sz="6" w:space="0" w:color="auto"/>
            </w:tcBorders>
          </w:tcPr>
          <w:p w14:paraId="1C228637" w14:textId="77777777" w:rsidR="00FB1C4A" w:rsidRDefault="00FB1C4A" w:rsidP="002070A8">
            <w:pPr>
              <w:spacing w:after="0"/>
              <w:rPr>
                <w:rFonts w:ascii="Times New Roman" w:hAnsi="Times New Roman"/>
                <w:bCs/>
              </w:rPr>
            </w:pPr>
          </w:p>
        </w:tc>
      </w:tr>
      <w:tr w:rsidR="00FB1C4A" w:rsidRPr="00DE333F" w14:paraId="0E688F85" w14:textId="73839B42" w:rsidTr="00FB1C4A">
        <w:trPr>
          <w:trHeight w:val="231"/>
        </w:trPr>
        <w:tc>
          <w:tcPr>
            <w:tcW w:w="991" w:type="dxa"/>
            <w:tcBorders>
              <w:top w:val="single" w:sz="6" w:space="0" w:color="auto"/>
              <w:left w:val="single" w:sz="6" w:space="0" w:color="auto"/>
              <w:bottom w:val="single" w:sz="6" w:space="0" w:color="auto"/>
              <w:right w:val="single" w:sz="6" w:space="0" w:color="auto"/>
            </w:tcBorders>
          </w:tcPr>
          <w:p w14:paraId="5FCE52A5" w14:textId="19A57061" w:rsidR="00FB1C4A" w:rsidRDefault="00FB1C4A" w:rsidP="00D55FB5">
            <w:pPr>
              <w:spacing w:after="0"/>
              <w:jc w:val="center"/>
              <w:rPr>
                <w:rFonts w:ascii="Times New Roman" w:hAnsi="Times New Roman"/>
                <w:bCs/>
              </w:rPr>
            </w:pPr>
            <w:r>
              <w:rPr>
                <w:rFonts w:ascii="Times New Roman" w:hAnsi="Times New Roman"/>
                <w:bCs/>
              </w:rPr>
              <w:t>5.</w:t>
            </w:r>
          </w:p>
        </w:tc>
        <w:tc>
          <w:tcPr>
            <w:tcW w:w="3544" w:type="dxa"/>
            <w:tcBorders>
              <w:top w:val="single" w:sz="6" w:space="0" w:color="auto"/>
              <w:left w:val="single" w:sz="6" w:space="0" w:color="auto"/>
              <w:bottom w:val="single" w:sz="6" w:space="0" w:color="auto"/>
              <w:right w:val="single" w:sz="6" w:space="0" w:color="auto"/>
            </w:tcBorders>
          </w:tcPr>
          <w:p w14:paraId="09456248" w14:textId="17C0FC4E" w:rsidR="00FB1C4A" w:rsidRDefault="00FB1C4A" w:rsidP="002070A8">
            <w:pPr>
              <w:spacing w:after="0"/>
              <w:rPr>
                <w:rFonts w:ascii="Times New Roman" w:hAnsi="Times New Roman"/>
                <w:bCs/>
              </w:rPr>
            </w:pPr>
            <w:r w:rsidRPr="00D55FB5">
              <w:rPr>
                <w:rFonts w:ascii="Times New Roman" w:hAnsi="Times New Roman"/>
                <w:bCs/>
              </w:rPr>
              <w:t>Siūloma įranga turi atitikti ES 2017/745 reglamento arba lygiaverčio reikalavimus medicinos prietaisams</w:t>
            </w:r>
          </w:p>
        </w:tc>
        <w:tc>
          <w:tcPr>
            <w:tcW w:w="2977" w:type="dxa"/>
            <w:tcBorders>
              <w:top w:val="single" w:sz="6" w:space="0" w:color="auto"/>
              <w:left w:val="single" w:sz="4" w:space="0" w:color="auto"/>
              <w:bottom w:val="single" w:sz="6" w:space="0" w:color="auto"/>
              <w:right w:val="single" w:sz="6" w:space="0" w:color="auto"/>
            </w:tcBorders>
          </w:tcPr>
          <w:p w14:paraId="45D819F4" w14:textId="4467EAE6" w:rsidR="00FB1C4A" w:rsidRPr="002070A8" w:rsidRDefault="00FB1C4A" w:rsidP="002070A8">
            <w:pPr>
              <w:spacing w:after="0"/>
              <w:rPr>
                <w:rFonts w:ascii="Times New Roman" w:hAnsi="Times New Roman"/>
                <w:bCs/>
              </w:rPr>
            </w:pPr>
            <w:r>
              <w:rPr>
                <w:rFonts w:ascii="Times New Roman" w:hAnsi="Times New Roman"/>
                <w:bCs/>
              </w:rPr>
              <w:t>Būtina (pateikiama su pasiūlymu)</w:t>
            </w:r>
          </w:p>
        </w:tc>
        <w:tc>
          <w:tcPr>
            <w:tcW w:w="2551" w:type="dxa"/>
            <w:tcBorders>
              <w:top w:val="single" w:sz="6" w:space="0" w:color="auto"/>
              <w:left w:val="single" w:sz="4" w:space="0" w:color="auto"/>
              <w:bottom w:val="single" w:sz="6" w:space="0" w:color="auto"/>
              <w:right w:val="single" w:sz="6" w:space="0" w:color="auto"/>
            </w:tcBorders>
          </w:tcPr>
          <w:p w14:paraId="1AE8246C" w14:textId="77777777" w:rsidR="00FB1C4A" w:rsidRDefault="00FB1C4A" w:rsidP="002070A8">
            <w:pPr>
              <w:spacing w:after="0"/>
              <w:rPr>
                <w:rFonts w:ascii="Times New Roman" w:hAnsi="Times New Roman"/>
                <w:bCs/>
              </w:rPr>
            </w:pPr>
          </w:p>
        </w:tc>
      </w:tr>
      <w:tr w:rsidR="00FB1C4A" w:rsidRPr="00DE333F" w14:paraId="46EE5E32" w14:textId="56C9F702" w:rsidTr="00FB1C4A">
        <w:trPr>
          <w:trHeight w:val="231"/>
        </w:trPr>
        <w:tc>
          <w:tcPr>
            <w:tcW w:w="991" w:type="dxa"/>
            <w:tcBorders>
              <w:top w:val="single" w:sz="6" w:space="0" w:color="auto"/>
              <w:left w:val="single" w:sz="6" w:space="0" w:color="auto"/>
              <w:bottom w:val="single" w:sz="6" w:space="0" w:color="auto"/>
              <w:right w:val="single" w:sz="6" w:space="0" w:color="auto"/>
            </w:tcBorders>
          </w:tcPr>
          <w:p w14:paraId="4513F937" w14:textId="210BB55F" w:rsidR="00FB1C4A" w:rsidRPr="004F61F4" w:rsidRDefault="00FB1C4A" w:rsidP="00D55FB5">
            <w:pPr>
              <w:spacing w:after="0"/>
              <w:jc w:val="center"/>
              <w:rPr>
                <w:rFonts w:ascii="Times New Roman" w:hAnsi="Times New Roman"/>
                <w:bCs/>
              </w:rPr>
            </w:pPr>
            <w:r>
              <w:rPr>
                <w:rFonts w:ascii="Times New Roman" w:hAnsi="Times New Roman"/>
                <w:bCs/>
              </w:rPr>
              <w:t>6.</w:t>
            </w:r>
          </w:p>
        </w:tc>
        <w:tc>
          <w:tcPr>
            <w:tcW w:w="3544" w:type="dxa"/>
            <w:tcBorders>
              <w:top w:val="single" w:sz="6" w:space="0" w:color="auto"/>
              <w:left w:val="single" w:sz="6" w:space="0" w:color="auto"/>
              <w:bottom w:val="single" w:sz="6" w:space="0" w:color="auto"/>
              <w:right w:val="single" w:sz="6" w:space="0" w:color="auto"/>
            </w:tcBorders>
          </w:tcPr>
          <w:p w14:paraId="194619D1" w14:textId="5CD26385" w:rsidR="00FB1C4A" w:rsidRPr="00842A34" w:rsidRDefault="00FB1C4A" w:rsidP="002070A8">
            <w:pPr>
              <w:spacing w:after="0"/>
              <w:rPr>
                <w:rFonts w:ascii="Times New Roman" w:hAnsi="Times New Roman"/>
                <w:bCs/>
                <w:i/>
                <w:iCs/>
                <w:u w:val="single"/>
              </w:rPr>
            </w:pPr>
            <w:r>
              <w:rPr>
                <w:rFonts w:ascii="Times New Roman" w:hAnsi="Times New Roman"/>
                <w:bCs/>
              </w:rPr>
              <w:t>Garantinis laikotarpis</w:t>
            </w:r>
          </w:p>
        </w:tc>
        <w:tc>
          <w:tcPr>
            <w:tcW w:w="2977" w:type="dxa"/>
            <w:tcBorders>
              <w:top w:val="single" w:sz="6" w:space="0" w:color="auto"/>
              <w:left w:val="single" w:sz="4" w:space="0" w:color="auto"/>
              <w:bottom w:val="single" w:sz="6" w:space="0" w:color="auto"/>
              <w:right w:val="single" w:sz="6" w:space="0" w:color="auto"/>
            </w:tcBorders>
          </w:tcPr>
          <w:p w14:paraId="3159390C" w14:textId="1292F5CF" w:rsidR="00FB1C4A" w:rsidRPr="002070A8" w:rsidRDefault="00FB1C4A" w:rsidP="002070A8">
            <w:pPr>
              <w:spacing w:after="0"/>
              <w:rPr>
                <w:rFonts w:ascii="Times New Roman" w:hAnsi="Times New Roman"/>
                <w:bCs/>
              </w:rPr>
            </w:pPr>
            <w:r>
              <w:rPr>
                <w:rFonts w:ascii="Times New Roman" w:hAnsi="Times New Roman"/>
                <w:bCs/>
              </w:rPr>
              <w:t>≥ 24  mėn.</w:t>
            </w:r>
          </w:p>
        </w:tc>
        <w:tc>
          <w:tcPr>
            <w:tcW w:w="2551" w:type="dxa"/>
            <w:tcBorders>
              <w:top w:val="single" w:sz="6" w:space="0" w:color="auto"/>
              <w:left w:val="single" w:sz="4" w:space="0" w:color="auto"/>
              <w:bottom w:val="single" w:sz="6" w:space="0" w:color="auto"/>
              <w:right w:val="single" w:sz="6" w:space="0" w:color="auto"/>
            </w:tcBorders>
          </w:tcPr>
          <w:p w14:paraId="1D15F546" w14:textId="77777777" w:rsidR="00FB1C4A" w:rsidRDefault="00FB1C4A" w:rsidP="002070A8">
            <w:pPr>
              <w:spacing w:after="0"/>
              <w:rPr>
                <w:rFonts w:ascii="Times New Roman" w:hAnsi="Times New Roman"/>
                <w:bCs/>
              </w:rPr>
            </w:pPr>
          </w:p>
        </w:tc>
      </w:tr>
    </w:tbl>
    <w:p w14:paraId="7509C99A" w14:textId="77777777" w:rsidR="006E7926" w:rsidRDefault="006E7926" w:rsidP="00007095"/>
    <w:sectPr w:rsidR="006E7926" w:rsidSect="00FB1C4A">
      <w:headerReference w:type="default" r:id="rId11"/>
      <w:pgSz w:w="11906" w:h="16838"/>
      <w:pgMar w:top="96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CDA7" w14:textId="77777777" w:rsidR="005941CC" w:rsidRDefault="005941CC" w:rsidP="00EE1C2C">
      <w:pPr>
        <w:spacing w:after="0" w:line="240" w:lineRule="auto"/>
      </w:pPr>
      <w:r>
        <w:separator/>
      </w:r>
    </w:p>
  </w:endnote>
  <w:endnote w:type="continuationSeparator" w:id="0">
    <w:p w14:paraId="1FA3E85E" w14:textId="77777777" w:rsidR="005941CC" w:rsidRDefault="005941CC" w:rsidP="00EE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5EF3" w14:textId="77777777" w:rsidR="005941CC" w:rsidRDefault="005941CC" w:rsidP="00EE1C2C">
      <w:pPr>
        <w:spacing w:after="0" w:line="240" w:lineRule="auto"/>
      </w:pPr>
      <w:r>
        <w:separator/>
      </w:r>
    </w:p>
  </w:footnote>
  <w:footnote w:type="continuationSeparator" w:id="0">
    <w:p w14:paraId="51B08A17" w14:textId="77777777" w:rsidR="005941CC" w:rsidRDefault="005941CC" w:rsidP="00EE1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706211"/>
      <w:docPartObj>
        <w:docPartGallery w:val="Page Numbers (Top of Page)"/>
        <w:docPartUnique/>
      </w:docPartObj>
    </w:sdtPr>
    <w:sdtContent>
      <w:p w14:paraId="4480FCB4" w14:textId="2FE7B589" w:rsidR="00DA77D8" w:rsidRDefault="00DA77D8">
        <w:pPr>
          <w:pStyle w:val="Antrats"/>
          <w:jc w:val="center"/>
        </w:pPr>
        <w:r>
          <w:fldChar w:fldCharType="begin"/>
        </w:r>
        <w:r>
          <w:instrText>PAGE   \* MERGEFORMAT</w:instrText>
        </w:r>
        <w:r>
          <w:fldChar w:fldCharType="separate"/>
        </w:r>
        <w:r>
          <w:t>2</w:t>
        </w:r>
        <w:r>
          <w:fldChar w:fldCharType="end"/>
        </w:r>
      </w:p>
    </w:sdtContent>
  </w:sdt>
  <w:p w14:paraId="290864B5" w14:textId="77777777" w:rsidR="00EE1C2C" w:rsidRDefault="00EE1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6188"/>
    <w:multiLevelType w:val="hybridMultilevel"/>
    <w:tmpl w:val="8056C4C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7157A"/>
    <w:multiLevelType w:val="hybridMultilevel"/>
    <w:tmpl w:val="FF284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0B44CE"/>
    <w:multiLevelType w:val="hybridMultilevel"/>
    <w:tmpl w:val="5D88B696"/>
    <w:lvl w:ilvl="0" w:tplc="51E052A4">
      <w:start w:val="1"/>
      <w:numFmt w:val="decimal"/>
      <w:lvlRestart w:val="0"/>
      <w:lvlText w:val="%1."/>
      <w:lvlJc w:val="left"/>
      <w:pPr>
        <w:ind w:left="720" w:hanging="363"/>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F7121"/>
    <w:multiLevelType w:val="hybridMultilevel"/>
    <w:tmpl w:val="984AC86A"/>
    <w:lvl w:ilvl="0" w:tplc="1A021DF6">
      <w:start w:val="1"/>
      <w:numFmt w:val="decimal"/>
      <w:lvlRestart w:val="0"/>
      <w:lvlText w:val="%1."/>
      <w:lvlJc w:val="left"/>
      <w:pPr>
        <w:ind w:left="720" w:hanging="363"/>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691568">
    <w:abstractNumId w:val="1"/>
  </w:num>
  <w:num w:numId="2" w16cid:durableId="240020685">
    <w:abstractNumId w:val="0"/>
  </w:num>
  <w:num w:numId="3" w16cid:durableId="1206136164">
    <w:abstractNumId w:val="3"/>
  </w:num>
  <w:num w:numId="4" w16cid:durableId="291252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26"/>
    <w:rsid w:val="00007095"/>
    <w:rsid w:val="0001771E"/>
    <w:rsid w:val="00060264"/>
    <w:rsid w:val="00081A3E"/>
    <w:rsid w:val="00092F91"/>
    <w:rsid w:val="000B480D"/>
    <w:rsid w:val="000C5CF8"/>
    <w:rsid w:val="000D64B1"/>
    <w:rsid w:val="000F2FB0"/>
    <w:rsid w:val="000F3F26"/>
    <w:rsid w:val="00141B39"/>
    <w:rsid w:val="0014625E"/>
    <w:rsid w:val="00150CE7"/>
    <w:rsid w:val="0015484C"/>
    <w:rsid w:val="00160746"/>
    <w:rsid w:val="00164A2E"/>
    <w:rsid w:val="001719ED"/>
    <w:rsid w:val="00175164"/>
    <w:rsid w:val="0017543E"/>
    <w:rsid w:val="00177DE4"/>
    <w:rsid w:val="001A45D2"/>
    <w:rsid w:val="001B45CA"/>
    <w:rsid w:val="001B69A5"/>
    <w:rsid w:val="001C357A"/>
    <w:rsid w:val="001D1B52"/>
    <w:rsid w:val="001D2245"/>
    <w:rsid w:val="001E65C6"/>
    <w:rsid w:val="001F313D"/>
    <w:rsid w:val="002070A8"/>
    <w:rsid w:val="0022068E"/>
    <w:rsid w:val="002375F5"/>
    <w:rsid w:val="0024474C"/>
    <w:rsid w:val="002456D3"/>
    <w:rsid w:val="002527CF"/>
    <w:rsid w:val="00252E84"/>
    <w:rsid w:val="00266970"/>
    <w:rsid w:val="00267854"/>
    <w:rsid w:val="002744F5"/>
    <w:rsid w:val="00276AAB"/>
    <w:rsid w:val="002A17A1"/>
    <w:rsid w:val="002C634B"/>
    <w:rsid w:val="002E5667"/>
    <w:rsid w:val="003102B7"/>
    <w:rsid w:val="00315608"/>
    <w:rsid w:val="00321D12"/>
    <w:rsid w:val="00382632"/>
    <w:rsid w:val="003B4275"/>
    <w:rsid w:val="003C5C03"/>
    <w:rsid w:val="003C678E"/>
    <w:rsid w:val="003D5928"/>
    <w:rsid w:val="003E469C"/>
    <w:rsid w:val="003E5635"/>
    <w:rsid w:val="00406161"/>
    <w:rsid w:val="0042601B"/>
    <w:rsid w:val="004516CD"/>
    <w:rsid w:val="00453F56"/>
    <w:rsid w:val="00462558"/>
    <w:rsid w:val="0048142F"/>
    <w:rsid w:val="0048670B"/>
    <w:rsid w:val="0049113A"/>
    <w:rsid w:val="00491B4D"/>
    <w:rsid w:val="004936C3"/>
    <w:rsid w:val="00495624"/>
    <w:rsid w:val="004A207B"/>
    <w:rsid w:val="004A4A00"/>
    <w:rsid w:val="004B7085"/>
    <w:rsid w:val="004D0062"/>
    <w:rsid w:val="004D55DE"/>
    <w:rsid w:val="004F2E05"/>
    <w:rsid w:val="004F5D1E"/>
    <w:rsid w:val="004F61F4"/>
    <w:rsid w:val="005165B3"/>
    <w:rsid w:val="00526182"/>
    <w:rsid w:val="00542E6B"/>
    <w:rsid w:val="005505D5"/>
    <w:rsid w:val="005729E5"/>
    <w:rsid w:val="0057573D"/>
    <w:rsid w:val="0058381C"/>
    <w:rsid w:val="005941CC"/>
    <w:rsid w:val="00595D87"/>
    <w:rsid w:val="005B18FE"/>
    <w:rsid w:val="005D0BB9"/>
    <w:rsid w:val="005D0C4A"/>
    <w:rsid w:val="005D5A35"/>
    <w:rsid w:val="005F2ECE"/>
    <w:rsid w:val="005F5758"/>
    <w:rsid w:val="00600714"/>
    <w:rsid w:val="00610C76"/>
    <w:rsid w:val="00613A83"/>
    <w:rsid w:val="00614556"/>
    <w:rsid w:val="006234DF"/>
    <w:rsid w:val="00631C0A"/>
    <w:rsid w:val="00632BF2"/>
    <w:rsid w:val="006354A5"/>
    <w:rsid w:val="006504A8"/>
    <w:rsid w:val="00656D71"/>
    <w:rsid w:val="00660CA6"/>
    <w:rsid w:val="00661532"/>
    <w:rsid w:val="00661C81"/>
    <w:rsid w:val="00663AEB"/>
    <w:rsid w:val="00665D2A"/>
    <w:rsid w:val="00672077"/>
    <w:rsid w:val="00673121"/>
    <w:rsid w:val="00685ED1"/>
    <w:rsid w:val="006B24A9"/>
    <w:rsid w:val="006B6037"/>
    <w:rsid w:val="006E3A1C"/>
    <w:rsid w:val="006E7926"/>
    <w:rsid w:val="006F25F8"/>
    <w:rsid w:val="006F30F3"/>
    <w:rsid w:val="007064CF"/>
    <w:rsid w:val="00726FD8"/>
    <w:rsid w:val="007328B6"/>
    <w:rsid w:val="007462F9"/>
    <w:rsid w:val="00750AF7"/>
    <w:rsid w:val="00763E89"/>
    <w:rsid w:val="00773866"/>
    <w:rsid w:val="00774C74"/>
    <w:rsid w:val="007B3018"/>
    <w:rsid w:val="007D029A"/>
    <w:rsid w:val="00800BCD"/>
    <w:rsid w:val="008030F0"/>
    <w:rsid w:val="00803BC4"/>
    <w:rsid w:val="00805311"/>
    <w:rsid w:val="008108E8"/>
    <w:rsid w:val="008257F7"/>
    <w:rsid w:val="00827067"/>
    <w:rsid w:val="00830606"/>
    <w:rsid w:val="00842A34"/>
    <w:rsid w:val="0089580E"/>
    <w:rsid w:val="008A5104"/>
    <w:rsid w:val="008C52CC"/>
    <w:rsid w:val="008E0C27"/>
    <w:rsid w:val="00930D67"/>
    <w:rsid w:val="00941442"/>
    <w:rsid w:val="009424AF"/>
    <w:rsid w:val="009437E0"/>
    <w:rsid w:val="00955781"/>
    <w:rsid w:val="00966561"/>
    <w:rsid w:val="00966CC0"/>
    <w:rsid w:val="00973863"/>
    <w:rsid w:val="00993DFF"/>
    <w:rsid w:val="009C4BF2"/>
    <w:rsid w:val="009F465D"/>
    <w:rsid w:val="00A01799"/>
    <w:rsid w:val="00A05DF6"/>
    <w:rsid w:val="00A17EE6"/>
    <w:rsid w:val="00A26312"/>
    <w:rsid w:val="00A31A49"/>
    <w:rsid w:val="00A44265"/>
    <w:rsid w:val="00A578EE"/>
    <w:rsid w:val="00A94C0C"/>
    <w:rsid w:val="00A96396"/>
    <w:rsid w:val="00AB6A82"/>
    <w:rsid w:val="00AC688E"/>
    <w:rsid w:val="00AD0A1E"/>
    <w:rsid w:val="00AF4CA4"/>
    <w:rsid w:val="00B566B2"/>
    <w:rsid w:val="00B7246C"/>
    <w:rsid w:val="00BA3769"/>
    <w:rsid w:val="00BB0F44"/>
    <w:rsid w:val="00BE40D9"/>
    <w:rsid w:val="00C15D45"/>
    <w:rsid w:val="00C231E9"/>
    <w:rsid w:val="00C27D8D"/>
    <w:rsid w:val="00C41C53"/>
    <w:rsid w:val="00C45CBC"/>
    <w:rsid w:val="00C76AC9"/>
    <w:rsid w:val="00CB2DD8"/>
    <w:rsid w:val="00CB393F"/>
    <w:rsid w:val="00CC0844"/>
    <w:rsid w:val="00CC170F"/>
    <w:rsid w:val="00CE53E7"/>
    <w:rsid w:val="00CE6683"/>
    <w:rsid w:val="00CE7442"/>
    <w:rsid w:val="00D130D4"/>
    <w:rsid w:val="00D1538C"/>
    <w:rsid w:val="00D4579B"/>
    <w:rsid w:val="00D460EE"/>
    <w:rsid w:val="00D51C15"/>
    <w:rsid w:val="00D53C99"/>
    <w:rsid w:val="00D55FB5"/>
    <w:rsid w:val="00D7022D"/>
    <w:rsid w:val="00D8588C"/>
    <w:rsid w:val="00D86A60"/>
    <w:rsid w:val="00D953B0"/>
    <w:rsid w:val="00DA723E"/>
    <w:rsid w:val="00DA77D8"/>
    <w:rsid w:val="00DD3795"/>
    <w:rsid w:val="00DE333F"/>
    <w:rsid w:val="00E145E4"/>
    <w:rsid w:val="00E3299E"/>
    <w:rsid w:val="00E40967"/>
    <w:rsid w:val="00E429EC"/>
    <w:rsid w:val="00E47CCE"/>
    <w:rsid w:val="00E648FD"/>
    <w:rsid w:val="00E71CD2"/>
    <w:rsid w:val="00E76F88"/>
    <w:rsid w:val="00E82EA1"/>
    <w:rsid w:val="00EB1BE8"/>
    <w:rsid w:val="00ED2090"/>
    <w:rsid w:val="00ED4798"/>
    <w:rsid w:val="00ED503A"/>
    <w:rsid w:val="00EE073E"/>
    <w:rsid w:val="00EE1C2C"/>
    <w:rsid w:val="00EE4C95"/>
    <w:rsid w:val="00F1589F"/>
    <w:rsid w:val="00F31946"/>
    <w:rsid w:val="00F42684"/>
    <w:rsid w:val="00F44DAC"/>
    <w:rsid w:val="00F554ED"/>
    <w:rsid w:val="00F72D95"/>
    <w:rsid w:val="00F73C94"/>
    <w:rsid w:val="00F75A7F"/>
    <w:rsid w:val="00F7749A"/>
    <w:rsid w:val="00F82DCF"/>
    <w:rsid w:val="00F83692"/>
    <w:rsid w:val="00F91B5E"/>
    <w:rsid w:val="00F93211"/>
    <w:rsid w:val="00F96D99"/>
    <w:rsid w:val="00FB1C4A"/>
    <w:rsid w:val="00FC3852"/>
    <w:rsid w:val="00FE5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260C"/>
  <w15:chartTrackingRefBased/>
  <w15:docId w15:val="{3F85EB89-42A5-4282-B3C6-9F64E842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7926"/>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6E792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E792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E7926"/>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E7926"/>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E7926"/>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E792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E792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E792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E792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792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792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792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792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792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79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79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79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79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79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E79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792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E79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792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E79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6E7926"/>
    <w:pPr>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6E7926"/>
    <w:rPr>
      <w:i/>
      <w:iCs/>
      <w:color w:val="2F5496" w:themeColor="accent1" w:themeShade="BF"/>
    </w:rPr>
  </w:style>
  <w:style w:type="paragraph" w:styleId="Iskirtacitata">
    <w:name w:val="Intense Quote"/>
    <w:basedOn w:val="prastasis"/>
    <w:next w:val="prastasis"/>
    <w:link w:val="IskirtacitataDiagrama"/>
    <w:uiPriority w:val="30"/>
    <w:qFormat/>
    <w:rsid w:val="006E792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E7926"/>
    <w:rPr>
      <w:i/>
      <w:iCs/>
      <w:color w:val="2F5496" w:themeColor="accent1" w:themeShade="BF"/>
    </w:rPr>
  </w:style>
  <w:style w:type="character" w:styleId="Rykinuoroda">
    <w:name w:val="Intense Reference"/>
    <w:basedOn w:val="Numatytasispastraiposriftas"/>
    <w:uiPriority w:val="32"/>
    <w:qFormat/>
    <w:rsid w:val="006E7926"/>
    <w:rPr>
      <w:b/>
      <w:bCs/>
      <w:smallCaps/>
      <w:color w:val="2F5496" w:themeColor="accent1" w:themeShade="BF"/>
      <w:spacing w:val="5"/>
    </w:rPr>
  </w:style>
  <w:style w:type="paragraph" w:styleId="Antrats">
    <w:name w:val="header"/>
    <w:basedOn w:val="prastasis"/>
    <w:link w:val="AntratsDiagrama"/>
    <w:uiPriority w:val="99"/>
    <w:unhideWhenUsed/>
    <w:rsid w:val="00EE1C2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E1C2C"/>
    <w:rPr>
      <w:rFonts w:ascii="Calibri" w:eastAsia="Calibri" w:hAnsi="Calibri" w:cs="Times New Roman"/>
      <w:kern w:val="0"/>
      <w14:ligatures w14:val="none"/>
    </w:rPr>
  </w:style>
  <w:style w:type="paragraph" w:styleId="Porat">
    <w:name w:val="footer"/>
    <w:basedOn w:val="prastasis"/>
    <w:link w:val="PoratDiagrama"/>
    <w:uiPriority w:val="99"/>
    <w:unhideWhenUsed/>
    <w:rsid w:val="00EE1C2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E1C2C"/>
    <w:rPr>
      <w:rFonts w:ascii="Calibri" w:eastAsia="Calibri"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C170F"/>
  </w:style>
  <w:style w:type="paragraph" w:styleId="Betarp">
    <w:name w:val="No Spacing"/>
    <w:uiPriority w:val="1"/>
    <w:qFormat/>
    <w:rsid w:val="001B69A5"/>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513e0a-e5f5-4247-944b-7b2c5b751f1c" xsi:nil="true"/>
    <lcf76f155ced4ddcb4097134ff3c332f xmlns="7cd98b63-005c-4736-b3b6-7bdcf93ada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BA3E29D35DBD4DA198E644257E8E10" ma:contentTypeVersion="13" ma:contentTypeDescription="Create a new document." ma:contentTypeScope="" ma:versionID="d018fbeeaf6a3fade0a248e58a14761b">
  <xsd:schema xmlns:xsd="http://www.w3.org/2001/XMLSchema" xmlns:xs="http://www.w3.org/2001/XMLSchema" xmlns:p="http://schemas.microsoft.com/office/2006/metadata/properties" xmlns:ns2="7cd98b63-005c-4736-b3b6-7bdcf93ada2d" xmlns:ns3="d5513e0a-e5f5-4247-944b-7b2c5b751f1c" targetNamespace="http://schemas.microsoft.com/office/2006/metadata/properties" ma:root="true" ma:fieldsID="f2643339b44073ecb83dc47d3a91c813" ns2:_="" ns3:_="">
    <xsd:import namespace="7cd98b63-005c-4736-b3b6-7bdcf93ada2d"/>
    <xsd:import namespace="d5513e0a-e5f5-4247-944b-7b2c5b751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98b63-005c-4736-b3b6-7bdcf93ad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0fb18c-8f26-436c-ac43-70ddea8734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13e0a-e5f5-4247-944b-7b2c5b751f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cdada3-e0b6-4ca2-be39-588964a46630}" ma:internalName="TaxCatchAll" ma:showField="CatchAllData" ma:web="d5513e0a-e5f5-4247-944b-7b2c5b751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EBB83-1511-4D23-B1A2-75E672A5EF6E}">
  <ds:schemaRefs>
    <ds:schemaRef ds:uri="http://schemas.openxmlformats.org/officeDocument/2006/bibliography"/>
  </ds:schemaRefs>
</ds:datastoreItem>
</file>

<file path=customXml/itemProps2.xml><?xml version="1.0" encoding="utf-8"?>
<ds:datastoreItem xmlns:ds="http://schemas.openxmlformats.org/officeDocument/2006/customXml" ds:itemID="{8A432F1D-44F1-4E23-9D62-528644D15EFD}">
  <ds:schemaRefs>
    <ds:schemaRef ds:uri="http://schemas.microsoft.com/sharepoint/v3/contenttype/forms"/>
  </ds:schemaRefs>
</ds:datastoreItem>
</file>

<file path=customXml/itemProps3.xml><?xml version="1.0" encoding="utf-8"?>
<ds:datastoreItem xmlns:ds="http://schemas.openxmlformats.org/officeDocument/2006/customXml" ds:itemID="{5843F2D3-7B85-4821-9EF6-4E6C6562A5C1}">
  <ds:schemaRefs>
    <ds:schemaRef ds:uri="http://schemas.microsoft.com/office/2006/metadata/properties"/>
    <ds:schemaRef ds:uri="http://schemas.microsoft.com/office/infopath/2007/PartnerControls"/>
    <ds:schemaRef ds:uri="d5513e0a-e5f5-4247-944b-7b2c5b751f1c"/>
    <ds:schemaRef ds:uri="7cd98b63-005c-4736-b3b6-7bdcf93ada2d"/>
  </ds:schemaRefs>
</ds:datastoreItem>
</file>

<file path=customXml/itemProps4.xml><?xml version="1.0" encoding="utf-8"?>
<ds:datastoreItem xmlns:ds="http://schemas.openxmlformats.org/officeDocument/2006/customXml" ds:itemID="{D648F50D-79AB-4EC6-B189-926ADDDAA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98b63-005c-4736-b3b6-7bdcf93ada2d"/>
    <ds:schemaRef ds:uri="d5513e0a-e5f5-4247-944b-7b2c5b751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Pages>
  <Words>5691</Words>
  <Characters>3244</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Gedrimė</dc:creator>
  <cp:lastModifiedBy>DaliaJ</cp:lastModifiedBy>
  <cp:revision>9</cp:revision>
  <cp:lastPrinted>2025-11-07T10:50:00Z</cp:lastPrinted>
  <dcterms:created xsi:type="dcterms:W3CDTF">2026-02-11T07:14:00Z</dcterms:created>
  <dcterms:modified xsi:type="dcterms:W3CDTF">2026-02-12T09:22:00Z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0x010100DABA3E29D35DBD4DA198E644257E8E10</vt:lpwstr>
  </property>
  <property fmtid="{D5CDD505-2E9C-101B-9397-08002B2CF9AE}" pid="3" name="MediaServiceImageTags">
    <vt:lpwstr/>
  </property>
  <property fmtid="{D5CDD505-2E9C-101B-9397-08002B2CF9AE}" pid="4" name="GrammarlyDocumentId">
    <vt:lpwstr>f46bfe34-b7f8-431f-a01b-9e230fc119b2</vt:lpwstr>
  </property>
</Properties>
</file>