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EE51" w14:textId="77777777" w:rsidR="0026366C" w:rsidRPr="00927088" w:rsidRDefault="0044734D" w:rsidP="00837801">
      <w:pPr>
        <w:pStyle w:val="Pagrindinistekstas"/>
        <w:spacing w:before="27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Annex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1</w:t>
      </w:r>
    </w:p>
    <w:p w14:paraId="48F272F7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183149E5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35EC99B4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0D15B1E" w14:textId="77777777" w:rsidR="0026366C" w:rsidRPr="00927088" w:rsidRDefault="0044734D" w:rsidP="00837801">
      <w:pPr>
        <w:pStyle w:val="Antrat1"/>
        <w:spacing w:line="259" w:lineRule="auto"/>
        <w:ind w:right="53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"TECHNICAL SPECIFICATIONS FOR PROCUREMENT OF GLASS STAGE EUROPEAN EEL FOR RESTOCKING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PURPOSES IN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LITHUANIA"</w:t>
      </w:r>
    </w:p>
    <w:p w14:paraId="0AA167BE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58F54" w14:textId="77777777" w:rsidR="0026366C" w:rsidRPr="00927088" w:rsidRDefault="0044734D" w:rsidP="00837801">
      <w:pPr>
        <w:pStyle w:val="Pagrindinistekstas"/>
        <w:spacing w:before="181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Procurement</w:t>
      </w:r>
      <w:r w:rsidRPr="00927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object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title: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Fish</w:t>
      </w:r>
    </w:p>
    <w:p w14:paraId="6F288944" w14:textId="77777777" w:rsidR="0026366C" w:rsidRPr="00927088" w:rsidRDefault="0044734D" w:rsidP="00837801">
      <w:pPr>
        <w:pStyle w:val="Pagrindinistekstas"/>
        <w:spacing w:before="20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Procurement</w:t>
      </w:r>
      <w:r w:rsidRPr="00927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object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code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(category):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03311000-2</w:t>
      </w:r>
    </w:p>
    <w:p w14:paraId="0126EA5F" w14:textId="77777777" w:rsidR="0026366C" w:rsidRPr="00927088" w:rsidRDefault="0044734D" w:rsidP="00837801">
      <w:pPr>
        <w:pStyle w:val="Pagrindinistekstas"/>
        <w:spacing w:before="22" w:line="259" w:lineRule="auto"/>
        <w:ind w:left="102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Quantity of goods, scope of services and work: Live </w:t>
      </w:r>
      <w:r w:rsidRPr="00927088">
        <w:rPr>
          <w:rFonts w:ascii="Times New Roman" w:hAnsi="Times New Roman" w:cs="Times New Roman"/>
          <w:sz w:val="24"/>
          <w:szCs w:val="24"/>
        </w:rPr>
        <w:t>glass stage European eel (</w:t>
      </w:r>
      <w:r w:rsidRPr="00927088">
        <w:rPr>
          <w:rFonts w:ascii="Times New Roman" w:hAnsi="Times New Roman" w:cs="Times New Roman"/>
          <w:i/>
          <w:sz w:val="24"/>
          <w:szCs w:val="24"/>
        </w:rPr>
        <w:t xml:space="preserve">Anguilla </w:t>
      </w:r>
      <w:proofErr w:type="spellStart"/>
      <w:r w:rsidRPr="00927088">
        <w:rPr>
          <w:rFonts w:ascii="Times New Roman" w:hAnsi="Times New Roman" w:cs="Times New Roman"/>
          <w:i/>
          <w:sz w:val="24"/>
          <w:szCs w:val="24"/>
        </w:rPr>
        <w:t>anguilla</w:t>
      </w:r>
      <w:proofErr w:type="spellEnd"/>
      <w:r w:rsidRPr="009270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L.).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Minimum quantity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to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purchased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is at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least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400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kg.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Maximum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quantity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to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purchased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is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610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kg.</w:t>
      </w:r>
    </w:p>
    <w:p w14:paraId="4CF9EAF2" w14:textId="77777777" w:rsidR="0026366C" w:rsidRPr="00927088" w:rsidRDefault="0026366C" w:rsidP="00837801">
      <w:pPr>
        <w:pStyle w:val="Pagrindinistekstas"/>
        <w:spacing w:before="7"/>
        <w:ind w:right="211"/>
        <w:jc w:val="both"/>
        <w:rPr>
          <w:rFonts w:ascii="Times New Roman" w:hAnsi="Times New Roman" w:cs="Times New Roman"/>
          <w:sz w:val="24"/>
          <w:szCs w:val="24"/>
        </w:rPr>
      </w:pPr>
    </w:p>
    <w:p w14:paraId="2AB714BE" w14:textId="77777777" w:rsidR="0026366C" w:rsidRPr="00927088" w:rsidRDefault="0044734D" w:rsidP="00837801">
      <w:pPr>
        <w:pStyle w:val="Antrat1"/>
        <w:spacing w:before="1"/>
        <w:ind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REQUIREMENTS</w:t>
      </w:r>
      <w:r w:rsidRPr="00927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(SPECIFICATION)</w:t>
      </w:r>
    </w:p>
    <w:p w14:paraId="4CA37F42" w14:textId="77777777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2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Eel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age</w:t>
      </w:r>
      <w:r w:rsidRPr="00927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stage: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"Glass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eel"</w:t>
      </w:r>
    </w:p>
    <w:p w14:paraId="3755F6B2" w14:textId="6C7410AB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It is planned to be acquired at least 400 kg, but </w:t>
      </w:r>
      <w:r w:rsidRPr="00927088">
        <w:rPr>
          <w:rFonts w:ascii="Times New Roman" w:hAnsi="Times New Roman" w:cs="Times New Roman"/>
          <w:sz w:val="24"/>
          <w:szCs w:val="24"/>
        </w:rPr>
        <w:t>not more than 610 kg of glass stage eel. 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 xml:space="preserve">purchased quantity will depend on the price per kilogram offered. Eel must be delivered alive </w:t>
      </w:r>
      <w:proofErr w:type="gramStart"/>
      <w:r w:rsidRPr="00927088">
        <w:rPr>
          <w:rFonts w:ascii="Times New Roman" w:hAnsi="Times New Roman" w:cs="Times New Roman"/>
          <w:sz w:val="24"/>
          <w:szCs w:val="24"/>
        </w:rPr>
        <w:t>and</w:t>
      </w:r>
      <w:r w:rsidR="00B703D5">
        <w:rPr>
          <w:rFonts w:ascii="Times New Roman" w:hAnsi="Times New Roman" w:cs="Times New Roman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healthy</w:t>
      </w:r>
      <w:proofErr w:type="gramEnd"/>
      <w:r w:rsidRPr="00927088">
        <w:rPr>
          <w:rFonts w:ascii="Times New Roman" w:hAnsi="Times New Roman" w:cs="Times New Roman"/>
          <w:sz w:val="24"/>
          <w:szCs w:val="24"/>
        </w:rPr>
        <w:t>.</w:t>
      </w:r>
    </w:p>
    <w:p w14:paraId="77E5DDD5" w14:textId="5FAD9246" w:rsidR="0026366C" w:rsidRPr="00441BCF" w:rsidRDefault="0044734D" w:rsidP="00441BCF">
      <w:pPr>
        <w:pStyle w:val="Sraopastraipa"/>
        <w:numPr>
          <w:ilvl w:val="0"/>
          <w:numId w:val="1"/>
        </w:numPr>
        <w:tabs>
          <w:tab w:val="left" w:pos="822"/>
        </w:tabs>
        <w:spacing w:before="161" w:line="259" w:lineRule="auto"/>
        <w:ind w:left="821" w:right="211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 xml:space="preserve">Eel must be delivered in packages of up to 5 kg. </w:t>
      </w:r>
      <w:proofErr w:type="gramStart"/>
      <w:r w:rsidR="00441BCF" w:rsidRPr="00441BCF">
        <w:rPr>
          <w:rFonts w:ascii="Times New Roman" w:hAnsi="Times New Roman" w:cs="Times New Roman"/>
          <w:sz w:val="24"/>
          <w:szCs w:val="24"/>
        </w:rPr>
        <w:t>Quantity</w:t>
      </w:r>
      <w:proofErr w:type="gramEnd"/>
      <w:r w:rsidR="00441BCF" w:rsidRPr="00441BCF">
        <w:rPr>
          <w:rFonts w:ascii="Times New Roman" w:hAnsi="Times New Roman" w:cs="Times New Roman"/>
          <w:sz w:val="24"/>
          <w:szCs w:val="24"/>
        </w:rPr>
        <w:t xml:space="preserve"> of eels per kilogram is not less than 2000 pcs.</w:t>
      </w:r>
    </w:p>
    <w:p w14:paraId="487C260C" w14:textId="77777777" w:rsidR="0026366C" w:rsidRPr="009949AA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Destination of delivery: Fisheries Service under the Ministry of Agriculture of the Republic of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 xml:space="preserve">Lithuania (hereinafter - the Contracting Authority) Southern Region Pisciculture Division </w:t>
      </w:r>
      <w:proofErr w:type="spellStart"/>
      <w:r w:rsidRPr="00927088">
        <w:rPr>
          <w:rFonts w:ascii="Times New Roman" w:hAnsi="Times New Roman" w:cs="Times New Roman"/>
          <w:sz w:val="24"/>
          <w:szCs w:val="24"/>
        </w:rPr>
        <w:t>Laukysta</w:t>
      </w:r>
      <w:proofErr w:type="spellEnd"/>
      <w:r w:rsidRPr="00927088">
        <w:rPr>
          <w:rFonts w:ascii="Times New Roman" w:hAnsi="Times New Roman" w:cs="Times New Roman"/>
          <w:sz w:val="24"/>
          <w:szCs w:val="24"/>
        </w:rPr>
        <w:t xml:space="preserve"> of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Department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 xml:space="preserve">of </w:t>
      </w:r>
      <w:r w:rsidRPr="009949AA">
        <w:rPr>
          <w:rFonts w:ascii="Times New Roman" w:hAnsi="Times New Roman" w:cs="Times New Roman"/>
          <w:sz w:val="24"/>
          <w:szCs w:val="24"/>
        </w:rPr>
        <w:t>Pisciculture.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Address:</w:t>
      </w:r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949AA">
        <w:rPr>
          <w:rFonts w:ascii="Times New Roman" w:hAnsi="Times New Roman" w:cs="Times New Roman"/>
          <w:sz w:val="24"/>
          <w:szCs w:val="24"/>
        </w:rPr>
        <w:t>Mančiūnų</w:t>
      </w:r>
      <w:proofErr w:type="spellEnd"/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k.,</w:t>
      </w:r>
      <w:r w:rsidRPr="009949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949AA">
        <w:rPr>
          <w:rFonts w:ascii="Times New Roman" w:hAnsi="Times New Roman" w:cs="Times New Roman"/>
          <w:sz w:val="24"/>
          <w:szCs w:val="24"/>
        </w:rPr>
        <w:t>Žaslių</w:t>
      </w:r>
      <w:proofErr w:type="spellEnd"/>
      <w:r w:rsidRPr="009949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949AA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Pr="009949AA">
        <w:rPr>
          <w:rFonts w:ascii="Times New Roman" w:hAnsi="Times New Roman" w:cs="Times New Roman"/>
          <w:sz w:val="24"/>
          <w:szCs w:val="24"/>
        </w:rPr>
        <w:t>,</w:t>
      </w:r>
      <w:r w:rsidRPr="009949A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Kaišiadorių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r.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LT-56408,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Lithuania.</w:t>
      </w:r>
    </w:p>
    <w:p w14:paraId="5DCC62F7" w14:textId="77777777" w:rsidR="0026366C" w:rsidRPr="009949AA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60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Eel</w:t>
      </w:r>
      <w:r w:rsidRPr="009949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must be</w:t>
      </w:r>
      <w:r w:rsidRPr="009949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healthy.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Veterinary certificate for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intra-EU</w:t>
      </w:r>
      <w:r w:rsidRPr="009949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trade</w:t>
      </w:r>
      <w:r w:rsidRPr="009949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of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imported</w:t>
      </w:r>
      <w:r w:rsidRPr="009949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eel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is</w:t>
      </w:r>
      <w:r w:rsidRPr="009949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obligatory.</w:t>
      </w:r>
    </w:p>
    <w:p w14:paraId="04FD77F3" w14:textId="55A9FB70" w:rsidR="0026366C" w:rsidRPr="0088333A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2"/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The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supplier</w:t>
      </w:r>
      <w:r w:rsidRPr="009949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must deliver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all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eels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between</w:t>
      </w:r>
      <w:r w:rsidRPr="008833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1</w:t>
      </w:r>
      <w:r w:rsidRPr="008833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65A0" w:rsidRPr="0088333A">
        <w:rPr>
          <w:rFonts w:ascii="Times New Roman" w:hAnsi="Times New Roman" w:cs="Times New Roman"/>
          <w:sz w:val="24"/>
          <w:szCs w:val="24"/>
        </w:rPr>
        <w:t>February</w:t>
      </w:r>
      <w:r w:rsidRPr="0088333A">
        <w:rPr>
          <w:rFonts w:ascii="Times New Roman" w:hAnsi="Times New Roman" w:cs="Times New Roman"/>
          <w:sz w:val="24"/>
          <w:szCs w:val="24"/>
        </w:rPr>
        <w:t xml:space="preserve"> and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3F81" w:rsidRPr="0088333A">
        <w:rPr>
          <w:rFonts w:ascii="Times New Roman" w:hAnsi="Times New Roman" w:cs="Times New Roman"/>
          <w:sz w:val="24"/>
          <w:szCs w:val="24"/>
        </w:rPr>
        <w:t>30</w:t>
      </w:r>
      <w:r w:rsidR="00460A1F" w:rsidRPr="008833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833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April</w:t>
      </w:r>
      <w:r w:rsidRPr="008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333A">
        <w:rPr>
          <w:rFonts w:ascii="Times New Roman" w:hAnsi="Times New Roman" w:cs="Times New Roman"/>
          <w:sz w:val="24"/>
          <w:szCs w:val="24"/>
        </w:rPr>
        <w:t>202</w:t>
      </w:r>
      <w:r w:rsidR="008E65A0" w:rsidRPr="0088333A">
        <w:rPr>
          <w:rFonts w:ascii="Times New Roman" w:hAnsi="Times New Roman" w:cs="Times New Roman"/>
          <w:sz w:val="24"/>
          <w:szCs w:val="24"/>
        </w:rPr>
        <w:t>5</w:t>
      </w:r>
      <w:r w:rsidRPr="0088333A">
        <w:rPr>
          <w:rFonts w:ascii="Times New Roman" w:hAnsi="Times New Roman" w:cs="Times New Roman"/>
          <w:sz w:val="24"/>
          <w:szCs w:val="24"/>
        </w:rPr>
        <w:t>.</w:t>
      </w:r>
    </w:p>
    <w:p w14:paraId="0AEF4D11" w14:textId="77905767" w:rsidR="0026366C" w:rsidRPr="009949AA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1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Exact date and time of delivery to the Fisheries Service under the Ministry of Agriculture of the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 xml:space="preserve">Republic of Lithuania Southern Region Pisciculture Division </w:t>
      </w:r>
      <w:proofErr w:type="spellStart"/>
      <w:r w:rsidRPr="009949AA">
        <w:rPr>
          <w:rFonts w:ascii="Times New Roman" w:hAnsi="Times New Roman" w:cs="Times New Roman"/>
          <w:sz w:val="24"/>
          <w:szCs w:val="24"/>
        </w:rPr>
        <w:t>Laukysta</w:t>
      </w:r>
      <w:proofErr w:type="spellEnd"/>
      <w:r w:rsidRPr="009949AA">
        <w:rPr>
          <w:rFonts w:ascii="Times New Roman" w:hAnsi="Times New Roman" w:cs="Times New Roman"/>
          <w:sz w:val="24"/>
          <w:szCs w:val="24"/>
        </w:rPr>
        <w:t xml:space="preserve"> of the Department of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 xml:space="preserve">Pisciculture, must be agreed with the Contracting Authority </w:t>
      </w:r>
      <w:r w:rsidR="00B703D5" w:rsidRPr="009949AA">
        <w:rPr>
          <w:rFonts w:ascii="Times New Roman" w:hAnsi="Times New Roman" w:cs="Times New Roman"/>
          <w:sz w:val="24"/>
          <w:szCs w:val="24"/>
        </w:rPr>
        <w:t>3</w:t>
      </w:r>
      <w:r w:rsidRPr="009949AA">
        <w:rPr>
          <w:rFonts w:ascii="Times New Roman" w:hAnsi="Times New Roman" w:cs="Times New Roman"/>
          <w:sz w:val="24"/>
          <w:szCs w:val="24"/>
        </w:rPr>
        <w:t xml:space="preserve"> working days in advance. Contact</w:t>
      </w:r>
      <w:r w:rsidRPr="009949A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person</w:t>
      </w:r>
      <w:r w:rsidRPr="009949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–</w:t>
      </w:r>
      <w:r w:rsidRPr="009949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6DAF" w:rsidRPr="009949AA">
        <w:rPr>
          <w:rFonts w:ascii="Times New Roman" w:hAnsi="Times New Roman" w:cs="Times New Roman"/>
          <w:sz w:val="24"/>
          <w:szCs w:val="24"/>
        </w:rPr>
        <w:t xml:space="preserve">Alina </w:t>
      </w:r>
      <w:proofErr w:type="spellStart"/>
      <w:r w:rsidR="00946DAF" w:rsidRPr="009949AA">
        <w:rPr>
          <w:rFonts w:ascii="Times New Roman" w:hAnsi="Times New Roman" w:cs="Times New Roman"/>
          <w:sz w:val="24"/>
          <w:szCs w:val="24"/>
        </w:rPr>
        <w:t>Širvinska</w:t>
      </w:r>
      <w:proofErr w:type="spellEnd"/>
      <w:r w:rsidRPr="009949AA">
        <w:rPr>
          <w:rFonts w:ascii="Times New Roman" w:hAnsi="Times New Roman" w:cs="Times New Roman"/>
          <w:sz w:val="24"/>
          <w:szCs w:val="24"/>
        </w:rPr>
        <w:t xml:space="preserve"> (e-mail:</w:t>
      </w:r>
      <w:r w:rsidRPr="009949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46DAF" w:rsidRPr="009949AA">
        <w:rPr>
          <w:rFonts w:ascii="Times New Roman" w:hAnsi="Times New Roman" w:cs="Times New Roman"/>
          <w:sz w:val="24"/>
          <w:szCs w:val="24"/>
        </w:rPr>
        <w:t>alina.sirvinska</w:t>
      </w:r>
      <w:r w:rsidRPr="009949AA">
        <w:rPr>
          <w:rFonts w:ascii="Times New Roman" w:hAnsi="Times New Roman" w:cs="Times New Roman"/>
          <w:sz w:val="24"/>
          <w:szCs w:val="24"/>
        </w:rPr>
        <w:t>@zuv.lt</w:t>
      </w:r>
      <w:proofErr w:type="spellEnd"/>
      <w:r w:rsidRPr="009949AA">
        <w:rPr>
          <w:rFonts w:ascii="Times New Roman" w:hAnsi="Times New Roman" w:cs="Times New Roman"/>
          <w:sz w:val="24"/>
          <w:szCs w:val="24"/>
        </w:rPr>
        <w:t>).</w:t>
      </w:r>
    </w:p>
    <w:p w14:paraId="196C49F6" w14:textId="77777777" w:rsidR="0026366C" w:rsidRPr="00927088" w:rsidRDefault="0044734D" w:rsidP="00837801">
      <w:pPr>
        <w:pStyle w:val="Antrat1"/>
        <w:spacing w:before="160"/>
        <w:ind w:right="211"/>
        <w:jc w:val="both"/>
        <w:rPr>
          <w:rFonts w:ascii="Times New Roman" w:hAnsi="Times New Roman" w:cs="Times New Roman"/>
          <w:sz w:val="24"/>
          <w:szCs w:val="24"/>
        </w:rPr>
      </w:pPr>
      <w:r w:rsidRPr="009949AA">
        <w:rPr>
          <w:rFonts w:ascii="Times New Roman" w:hAnsi="Times New Roman" w:cs="Times New Roman"/>
          <w:sz w:val="24"/>
          <w:szCs w:val="24"/>
        </w:rPr>
        <w:t>ADDITIONAL</w:t>
      </w:r>
      <w:r w:rsidRPr="009949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49AA">
        <w:rPr>
          <w:rFonts w:ascii="Times New Roman" w:hAnsi="Times New Roman" w:cs="Times New Roman"/>
          <w:sz w:val="24"/>
          <w:szCs w:val="24"/>
        </w:rPr>
        <w:t>REQUIREMENTS:</w:t>
      </w:r>
    </w:p>
    <w:p w14:paraId="6A5E3277" w14:textId="77777777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8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After winning the tender, the supplier must enable the customer's representative(s) to perform an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 xml:space="preserve">expert evaluation of the </w:t>
      </w:r>
      <w:r w:rsidRPr="00927088">
        <w:rPr>
          <w:rFonts w:ascii="Times New Roman" w:hAnsi="Times New Roman" w:cs="Times New Roman"/>
          <w:sz w:val="24"/>
          <w:szCs w:val="24"/>
        </w:rPr>
        <w:t>acquired eel before delivering them to Lithuania. The costs related to 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expert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evaluation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shall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paid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by the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Contracting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Authority.</w:t>
      </w:r>
    </w:p>
    <w:p w14:paraId="3AC2DFBD" w14:textId="77777777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Within 72 hours after delivery of glass eel, dead individuals will be selected, counted, weighed and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stored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in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freezer.</w:t>
      </w:r>
    </w:p>
    <w:p w14:paraId="610E2DB3" w14:textId="77777777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spacing w:before="160" w:line="259" w:lineRule="auto"/>
        <w:ind w:left="821" w:right="21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72 hours after delivery of the glass eel, the supplier will be entitled to be at the Contracting</w:t>
      </w:r>
      <w:r w:rsidRPr="009270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premises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and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participate in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selection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of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dead eel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individuals.</w:t>
      </w:r>
    </w:p>
    <w:p w14:paraId="77FC1646" w14:textId="77777777" w:rsidR="0026366C" w:rsidRPr="00927088" w:rsidRDefault="0044734D" w:rsidP="00837801">
      <w:pPr>
        <w:pStyle w:val="Sraopastraipa"/>
        <w:numPr>
          <w:ilvl w:val="0"/>
          <w:numId w:val="1"/>
        </w:numPr>
        <w:tabs>
          <w:tab w:val="left" w:pos="822"/>
        </w:tabs>
        <w:ind w:right="211" w:hanging="361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>The Contracting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Authority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will</w:t>
      </w:r>
      <w:r w:rsidRPr="00927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pay for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the remaining live</w:t>
      </w:r>
      <w:r w:rsidRPr="00927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eel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after an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adaptation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period</w:t>
      </w:r>
      <w:r w:rsidRPr="00927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of</w:t>
      </w:r>
      <w:r w:rsidRPr="00927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7088">
        <w:rPr>
          <w:rFonts w:ascii="Times New Roman" w:hAnsi="Times New Roman" w:cs="Times New Roman"/>
          <w:sz w:val="24"/>
          <w:szCs w:val="24"/>
        </w:rPr>
        <w:t>72 hours.</w:t>
      </w:r>
    </w:p>
    <w:p w14:paraId="1CEF6B00" w14:textId="77777777" w:rsidR="0026366C" w:rsidRPr="00927088" w:rsidRDefault="0026366C" w:rsidP="00837801">
      <w:pPr>
        <w:pStyle w:val="Pagrindinistekstas"/>
        <w:jc w:val="both"/>
        <w:rPr>
          <w:rFonts w:ascii="Times New Roman" w:hAnsi="Times New Roman" w:cs="Times New Roman"/>
          <w:sz w:val="24"/>
          <w:szCs w:val="24"/>
        </w:rPr>
      </w:pPr>
    </w:p>
    <w:p w14:paraId="53A7F83E" w14:textId="126E8F64" w:rsidR="0026366C" w:rsidRPr="00927088" w:rsidRDefault="0044734D" w:rsidP="00837801">
      <w:pPr>
        <w:pStyle w:val="Pagrindinistekstas"/>
        <w:tabs>
          <w:tab w:val="left" w:pos="7879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927088">
        <w:rPr>
          <w:rFonts w:ascii="Times New Roman" w:hAnsi="Times New Roman" w:cs="Times New Roman"/>
          <w:sz w:val="24"/>
          <w:szCs w:val="24"/>
        </w:rPr>
        <w:tab/>
      </w:r>
    </w:p>
    <w:sectPr w:rsidR="0026366C" w:rsidRPr="00927088">
      <w:type w:val="continuous"/>
      <w:pgSz w:w="11910" w:h="16840"/>
      <w:pgMar w:top="5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866"/>
    <w:multiLevelType w:val="hybridMultilevel"/>
    <w:tmpl w:val="FAF08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45B4"/>
    <w:multiLevelType w:val="hybridMultilevel"/>
    <w:tmpl w:val="BA0AA9A8"/>
    <w:lvl w:ilvl="0" w:tplc="374490CA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04877D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07C2FB40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51AA407E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79D669A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EE027FF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B3A8B6A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A4CEFB06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9AC4E0D2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</w:abstractNum>
  <w:num w:numId="1" w16cid:durableId="1041511221">
    <w:abstractNumId w:val="1"/>
  </w:num>
  <w:num w:numId="2" w16cid:durableId="1018847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6C"/>
    <w:rsid w:val="000E34DC"/>
    <w:rsid w:val="002175C4"/>
    <w:rsid w:val="0026366C"/>
    <w:rsid w:val="00441BCF"/>
    <w:rsid w:val="0044734D"/>
    <w:rsid w:val="00460A1F"/>
    <w:rsid w:val="005A35BA"/>
    <w:rsid w:val="00837801"/>
    <w:rsid w:val="0088333A"/>
    <w:rsid w:val="008E65A0"/>
    <w:rsid w:val="00927088"/>
    <w:rsid w:val="00946DAF"/>
    <w:rsid w:val="009949AA"/>
    <w:rsid w:val="00A8746D"/>
    <w:rsid w:val="00B703D5"/>
    <w:rsid w:val="00E62C45"/>
    <w:rsid w:val="00F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6E8"/>
  <w15:docId w15:val="{1ED8FE50-87F4-49AD-8A8E-97FEC089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</w:rPr>
  </w:style>
  <w:style w:type="paragraph" w:styleId="Antrat1">
    <w:name w:val="heading 1"/>
    <w:basedOn w:val="prastasis"/>
    <w:uiPriority w:val="9"/>
    <w:qFormat/>
    <w:pPr>
      <w:ind w:left="102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59"/>
      <w:ind w:left="821" w:hanging="36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</Characters>
  <Application>Microsoft Office Word</Application>
  <DocSecurity>4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Didrikas</dc:creator>
  <cp:lastModifiedBy>Andrej Grigorjev</cp:lastModifiedBy>
  <cp:revision>2</cp:revision>
  <dcterms:created xsi:type="dcterms:W3CDTF">2024-12-23T09:25:00Z</dcterms:created>
  <dcterms:modified xsi:type="dcterms:W3CDTF">2024-12-23T09:25:00Z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</Properties>
</file>