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490B06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D10AD8">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21C164E0"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w:t>
      </w:r>
      <w:r w:rsidRPr="001A0BBC">
        <w:rPr>
          <w:color w:val="000000"/>
          <w:szCs w:val="24"/>
        </w:rPr>
        <w:t>Prekėms taikomas 24 (dvidešimt keturių) mėnesių garantinis termina</w:t>
      </w:r>
      <w:r w:rsidR="001A0BBC" w:rsidRPr="001A0BBC">
        <w:rPr>
          <w:color w:val="000000"/>
          <w:szCs w:val="24"/>
        </w:rPr>
        <w:t>s.</w:t>
      </w:r>
      <w:r w:rsidR="001A0BBC">
        <w:rPr>
          <w:color w:val="000000"/>
          <w:szCs w:val="24"/>
        </w:rPr>
        <w:t xml:space="preserve"> </w:t>
      </w:r>
      <w:r>
        <w:rPr>
          <w:color w:val="000000"/>
          <w:szCs w:val="24"/>
        </w:rPr>
        <w:t>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67AF18DF" w14:textId="77777777" w:rsidR="0023105B" w:rsidRDefault="0023105B">
      <w:pPr>
        <w:spacing w:line="257" w:lineRule="atLeast"/>
        <w:jc w:val="center"/>
        <w:rPr>
          <w:b/>
          <w:bCs/>
          <w:caps/>
          <w:color w:val="000000"/>
          <w:szCs w:val="24"/>
        </w:rPr>
      </w:pPr>
    </w:p>
    <w:p w14:paraId="72AFB60A" w14:textId="77777777" w:rsidR="0023105B" w:rsidRDefault="0023105B">
      <w:pPr>
        <w:spacing w:line="257" w:lineRule="atLeast"/>
        <w:jc w:val="center"/>
        <w:rPr>
          <w:b/>
          <w:bCs/>
          <w:caps/>
          <w:color w:val="000000"/>
          <w:szCs w:val="24"/>
        </w:rPr>
      </w:pPr>
    </w:p>
    <w:p w14:paraId="244E9BB2" w14:textId="77777777" w:rsidR="0023105B" w:rsidRDefault="0023105B">
      <w:pPr>
        <w:spacing w:line="257" w:lineRule="atLeast"/>
        <w:jc w:val="center"/>
        <w:rPr>
          <w:b/>
          <w:bCs/>
          <w:caps/>
          <w:color w:val="000000"/>
          <w:szCs w:val="24"/>
        </w:rPr>
      </w:pPr>
    </w:p>
    <w:p w14:paraId="448AC92B" w14:textId="59E79511"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23105B">
      <w:headerReference w:type="even" r:id="rId9"/>
      <w:headerReference w:type="default" r:id="rId10"/>
      <w:footerReference w:type="even" r:id="rId11"/>
      <w:footerReference w:type="default" r:id="rId12"/>
      <w:headerReference w:type="first" r:id="rId13"/>
      <w:footerReference w:type="first" r:id="rId14"/>
      <w:pgSz w:w="12240" w:h="15840"/>
      <w:pgMar w:top="1418"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CCC1" w14:textId="77777777" w:rsidR="00703E31" w:rsidRDefault="00703E31">
      <w:pPr>
        <w:rPr>
          <w:kern w:val="2"/>
          <w:sz w:val="22"/>
          <w:szCs w:val="22"/>
          <w:lang w:val="en-US"/>
        </w:rPr>
      </w:pPr>
      <w:r>
        <w:rPr>
          <w:kern w:val="2"/>
          <w:sz w:val="22"/>
          <w:szCs w:val="22"/>
          <w:lang w:val="en-US"/>
        </w:rPr>
        <w:separator/>
      </w:r>
    </w:p>
  </w:endnote>
  <w:endnote w:type="continuationSeparator" w:id="0">
    <w:p w14:paraId="7ABE98CA" w14:textId="77777777" w:rsidR="00703E31" w:rsidRDefault="00703E31">
      <w:pPr>
        <w:rPr>
          <w:kern w:val="2"/>
          <w:sz w:val="22"/>
          <w:szCs w:val="22"/>
          <w:lang w:val="en-US"/>
        </w:rPr>
      </w:pPr>
      <w:r>
        <w:rPr>
          <w:kern w:val="2"/>
          <w:sz w:val="22"/>
          <w:szCs w:val="22"/>
          <w:lang w:val="en-US"/>
        </w:rPr>
        <w:continuationSeparator/>
      </w:r>
    </w:p>
  </w:endnote>
  <w:endnote w:type="continuationNotice" w:id="1">
    <w:p w14:paraId="654CC5EC" w14:textId="77777777" w:rsidR="00703E31" w:rsidRDefault="00703E3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E51B" w14:textId="77777777" w:rsidR="00703E31" w:rsidRDefault="00703E31">
      <w:pPr>
        <w:rPr>
          <w:kern w:val="2"/>
          <w:sz w:val="22"/>
          <w:szCs w:val="22"/>
          <w:lang w:val="en-US"/>
        </w:rPr>
      </w:pPr>
      <w:r>
        <w:rPr>
          <w:kern w:val="2"/>
          <w:sz w:val="22"/>
          <w:szCs w:val="22"/>
          <w:lang w:val="en-US"/>
        </w:rPr>
        <w:separator/>
      </w:r>
    </w:p>
  </w:footnote>
  <w:footnote w:type="continuationSeparator" w:id="0">
    <w:p w14:paraId="046C6FAA" w14:textId="77777777" w:rsidR="00703E31" w:rsidRDefault="00703E31">
      <w:pPr>
        <w:rPr>
          <w:kern w:val="2"/>
          <w:sz w:val="22"/>
          <w:szCs w:val="22"/>
          <w:lang w:val="en-US"/>
        </w:rPr>
      </w:pPr>
      <w:r>
        <w:rPr>
          <w:kern w:val="2"/>
          <w:sz w:val="22"/>
          <w:szCs w:val="22"/>
          <w:lang w:val="en-US"/>
        </w:rPr>
        <w:continuationSeparator/>
      </w:r>
    </w:p>
  </w:footnote>
  <w:footnote w:type="continuationNotice" w:id="1">
    <w:p w14:paraId="7C7B9B29" w14:textId="77777777" w:rsidR="00703E31" w:rsidRDefault="00703E3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052"/>
    <w:rsid w:val="000538B6"/>
    <w:rsid w:val="00103FD5"/>
    <w:rsid w:val="001440CB"/>
    <w:rsid w:val="00197E89"/>
    <w:rsid w:val="001A0BBC"/>
    <w:rsid w:val="001F6728"/>
    <w:rsid w:val="0021054F"/>
    <w:rsid w:val="00213D53"/>
    <w:rsid w:val="0023105B"/>
    <w:rsid w:val="00264E54"/>
    <w:rsid w:val="002650D1"/>
    <w:rsid w:val="002A03FF"/>
    <w:rsid w:val="002E15E9"/>
    <w:rsid w:val="003A19B2"/>
    <w:rsid w:val="003F74DF"/>
    <w:rsid w:val="00493909"/>
    <w:rsid w:val="0058382B"/>
    <w:rsid w:val="00703E31"/>
    <w:rsid w:val="00771825"/>
    <w:rsid w:val="00777837"/>
    <w:rsid w:val="00840BFA"/>
    <w:rsid w:val="00920E48"/>
    <w:rsid w:val="00927106"/>
    <w:rsid w:val="00960963"/>
    <w:rsid w:val="00962C24"/>
    <w:rsid w:val="00AC3BCA"/>
    <w:rsid w:val="00C00288"/>
    <w:rsid w:val="00C748CE"/>
    <w:rsid w:val="00D10AD8"/>
    <w:rsid w:val="00D646AD"/>
    <w:rsid w:val="00DD7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Komentaronuoroda">
    <w:name w:val="annotation reference"/>
    <w:basedOn w:val="Numatytasispastraiposriftas"/>
    <w:semiHidden/>
    <w:unhideWhenUsed/>
    <w:rsid w:val="00D646AD"/>
    <w:rPr>
      <w:sz w:val="16"/>
      <w:szCs w:val="16"/>
    </w:rPr>
  </w:style>
  <w:style w:type="paragraph" w:styleId="Komentarotekstas">
    <w:name w:val="annotation text"/>
    <w:basedOn w:val="prastasis"/>
    <w:link w:val="KomentarotekstasDiagrama"/>
    <w:semiHidden/>
    <w:unhideWhenUsed/>
    <w:rsid w:val="00D646AD"/>
    <w:rPr>
      <w:sz w:val="20"/>
    </w:rPr>
  </w:style>
  <w:style w:type="character" w:customStyle="1" w:styleId="KomentarotekstasDiagrama">
    <w:name w:val="Komentaro tekstas Diagrama"/>
    <w:basedOn w:val="Numatytasispastraiposriftas"/>
    <w:link w:val="Komentarotekstas"/>
    <w:semiHidden/>
    <w:rsid w:val="00D646AD"/>
    <w:rPr>
      <w:sz w:val="20"/>
    </w:rPr>
  </w:style>
  <w:style w:type="paragraph" w:styleId="Komentarotema">
    <w:name w:val="annotation subject"/>
    <w:basedOn w:val="Komentarotekstas"/>
    <w:next w:val="Komentarotekstas"/>
    <w:link w:val="KomentarotemaDiagrama"/>
    <w:semiHidden/>
    <w:unhideWhenUsed/>
    <w:rsid w:val="00D646AD"/>
    <w:rPr>
      <w:b/>
      <w:bCs/>
    </w:rPr>
  </w:style>
  <w:style w:type="character" w:customStyle="1" w:styleId="KomentarotemaDiagrama">
    <w:name w:val="Komentaro tema Diagrama"/>
    <w:basedOn w:val="KomentarotekstasDiagrama"/>
    <w:link w:val="Komentarotema"/>
    <w:semiHidden/>
    <w:rsid w:val="00D646A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Dalia Žilinskienė</cp:lastModifiedBy>
  <cp:revision>2</cp:revision>
  <dcterms:created xsi:type="dcterms:W3CDTF">2026-02-04T11:48:00Z</dcterms:created>
  <dcterms:modified xsi:type="dcterms:W3CDTF">2026-02-04T11:48:00Z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