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A372" w14:textId="77777777" w:rsidR="00BA1AA9" w:rsidRPr="000B123B" w:rsidRDefault="00BA1AA9">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rPr>
        <w:id w:val="1185866662"/>
        <w:docPartObj>
          <w:docPartGallery w:val="Table of Contents"/>
          <w:docPartUnique/>
        </w:docPartObj>
      </w:sdtPr>
      <w:sdtContent>
        <w:p w14:paraId="2D1A225C" w14:textId="77777777" w:rsidR="00BA1AA9" w:rsidRPr="00691C32" w:rsidRDefault="00BA1AA9">
          <w:pPr>
            <w:spacing w:after="120" w:line="20" w:lineRule="atLeast"/>
            <w:contextualSpacing/>
            <w:jc w:val="center"/>
            <w:rPr>
              <w:rFonts w:ascii="Times New Roman" w:hAnsi="Times New Roman" w:cs="Times New Roman"/>
              <w:b/>
              <w:bCs/>
              <w:sz w:val="24"/>
              <w:szCs w:val="24"/>
            </w:rPr>
          </w:pPr>
        </w:p>
        <w:p w14:paraId="3567964E" w14:textId="77777777" w:rsidR="00E13AEA" w:rsidRPr="00691C32" w:rsidRDefault="00E13AEA" w:rsidP="00E13AEA">
          <w:pPr>
            <w:spacing w:after="240"/>
            <w:jc w:val="center"/>
            <w:rPr>
              <w:rFonts w:ascii="Times New Roman" w:hAnsi="Times New Roman" w:cs="Times New Roman"/>
              <w:b/>
              <w:sz w:val="28"/>
              <w:szCs w:val="28"/>
            </w:rPr>
          </w:pPr>
          <w:r w:rsidRPr="00691C32">
            <w:rPr>
              <w:rFonts w:ascii="Times New Roman" w:hAnsi="Times New Roman" w:cs="Times New Roman"/>
              <w:b/>
              <w:sz w:val="28"/>
              <w:szCs w:val="28"/>
            </w:rPr>
            <w:t>BĮ RESPUBLIKINIS PRIKLAUSOMYBĖS LIGŲ CENTRAS</w:t>
          </w:r>
        </w:p>
        <w:p w14:paraId="2005F194" w14:textId="1B5C30AD" w:rsidR="00BA1AA9" w:rsidRPr="00691C32" w:rsidRDefault="00000000" w:rsidP="003E720B">
          <w:pPr>
            <w:spacing w:after="0" w:line="240" w:lineRule="auto"/>
            <w:contextualSpacing/>
            <w:jc w:val="center"/>
            <w:rPr>
              <w:rFonts w:ascii="Times New Roman" w:hAnsi="Times New Roman" w:cs="Times New Roman"/>
              <w:sz w:val="20"/>
              <w:szCs w:val="20"/>
            </w:rPr>
          </w:pPr>
          <w:r w:rsidRPr="00691C32">
            <w:rPr>
              <w:rFonts w:ascii="Times New Roman" w:hAnsi="Times New Roman" w:cs="Times New Roman"/>
              <w:sz w:val="20"/>
              <w:szCs w:val="20"/>
            </w:rPr>
            <w:t xml:space="preserve">Įstaigos kodas </w:t>
          </w:r>
          <w:r w:rsidR="00E13AEA" w:rsidRPr="00691C32">
            <w:rPr>
              <w:rFonts w:ascii="Times New Roman" w:hAnsi="Times New Roman" w:cs="Times New Roman"/>
              <w:sz w:val="20"/>
              <w:szCs w:val="20"/>
            </w:rPr>
            <w:t>190999616</w:t>
          </w:r>
          <w:r w:rsidR="003E720B" w:rsidRPr="00691C32">
            <w:rPr>
              <w:rFonts w:ascii="Times New Roman" w:hAnsi="Times New Roman" w:cs="Times New Roman"/>
              <w:sz w:val="20"/>
              <w:szCs w:val="20"/>
            </w:rPr>
            <w:t xml:space="preserve">, </w:t>
          </w:r>
          <w:r w:rsidR="00E13AEA" w:rsidRPr="00691C32">
            <w:rPr>
              <w:rFonts w:ascii="Times New Roman" w:hAnsi="Times New Roman" w:cs="Times New Roman"/>
              <w:sz w:val="20"/>
              <w:szCs w:val="20"/>
            </w:rPr>
            <w:t>Gerosios vilties g. 3, Vilnius</w:t>
          </w:r>
          <w:bookmarkStart w:id="0" w:name="_Hlk196227754"/>
          <w:r w:rsidR="003E720B" w:rsidRPr="00691C32">
            <w:rPr>
              <w:rFonts w:ascii="Times New Roman" w:hAnsi="Times New Roman" w:cs="Times New Roman"/>
              <w:sz w:val="20"/>
              <w:szCs w:val="20"/>
            </w:rPr>
            <w:t xml:space="preserve">, </w:t>
          </w:r>
          <w:r w:rsidR="00227CAE" w:rsidRPr="00691C32">
            <w:rPr>
              <w:rFonts w:ascii="Times New Roman" w:hAnsi="Times New Roman" w:cs="Times New Roman"/>
              <w:sz w:val="20"/>
              <w:szCs w:val="20"/>
            </w:rPr>
            <w:t xml:space="preserve">Tel. </w:t>
          </w:r>
          <w:r w:rsidR="003E720B" w:rsidRPr="00691C32">
            <w:rPr>
              <w:rFonts w:ascii="Times New Roman" w:hAnsi="Times New Roman" w:cs="Times New Roman"/>
              <w:sz w:val="20"/>
              <w:szCs w:val="20"/>
            </w:rPr>
            <w:t>Nr. +370</w:t>
          </w:r>
          <w:r w:rsidR="00227CAE" w:rsidRPr="00691C32">
            <w:rPr>
              <w:rFonts w:ascii="Times New Roman" w:hAnsi="Times New Roman" w:cs="Times New Roman"/>
              <w:szCs w:val="24"/>
            </w:rPr>
            <w:t xml:space="preserve"> 5 213 7274, </w:t>
          </w:r>
          <w:r w:rsidR="007A3875" w:rsidRPr="00691C32">
            <w:rPr>
              <w:rFonts w:ascii="Times New Roman" w:hAnsi="Times New Roman" w:cs="Times New Roman"/>
              <w:sz w:val="20"/>
              <w:szCs w:val="20"/>
            </w:rPr>
            <w:t>El.p.</w:t>
          </w:r>
          <w:r w:rsidR="00227CAE" w:rsidRPr="00691C32">
            <w:rPr>
              <w:rFonts w:ascii="Times New Roman" w:hAnsi="Times New Roman" w:cs="Times New Roman"/>
              <w:sz w:val="20"/>
              <w:szCs w:val="20"/>
            </w:rPr>
            <w:t xml:space="preserve"> </w:t>
          </w:r>
          <w:r w:rsidR="00E13AEA" w:rsidRPr="00691C32">
            <w:rPr>
              <w:rFonts w:ascii="Times New Roman" w:hAnsi="Times New Roman" w:cs="Times New Roman"/>
              <w:sz w:val="20"/>
              <w:szCs w:val="20"/>
            </w:rPr>
            <w:t>rplc@rplc.</w:t>
          </w:r>
          <w:r w:rsidR="00227CAE" w:rsidRPr="00691C32">
            <w:rPr>
              <w:rFonts w:ascii="Times New Roman" w:hAnsi="Times New Roman" w:cs="Times New Roman"/>
              <w:sz w:val="20"/>
              <w:szCs w:val="20"/>
            </w:rPr>
            <w:t>lt</w:t>
          </w:r>
          <w:bookmarkEnd w:id="0"/>
        </w:p>
        <w:p w14:paraId="1F11840C" w14:textId="77777777" w:rsidR="00BA1AA9" w:rsidRPr="00691C32" w:rsidRDefault="00BA1AA9">
          <w:pPr>
            <w:spacing w:after="120" w:line="20" w:lineRule="atLeast"/>
            <w:contextualSpacing/>
            <w:jc w:val="center"/>
            <w:rPr>
              <w:rFonts w:ascii="Times New Roman" w:hAnsi="Times New Roman" w:cs="Times New Roman"/>
              <w:sz w:val="24"/>
              <w:szCs w:val="24"/>
            </w:rPr>
          </w:pPr>
        </w:p>
        <w:p w14:paraId="7E038C8F" w14:textId="77777777" w:rsidR="00BA1AA9" w:rsidRPr="00691C32" w:rsidRDefault="00000000">
          <w:pPr>
            <w:tabs>
              <w:tab w:val="left" w:pos="870"/>
            </w:tabs>
            <w:spacing w:after="120" w:line="20" w:lineRule="atLeast"/>
            <w:contextualSpacing/>
            <w:rPr>
              <w:rFonts w:ascii="Times New Roman" w:hAnsi="Times New Roman" w:cs="Times New Roman"/>
              <w:sz w:val="24"/>
              <w:szCs w:val="24"/>
            </w:rPr>
          </w:pPr>
          <w:r w:rsidRPr="00691C32">
            <w:rPr>
              <w:rFonts w:ascii="Times New Roman" w:hAnsi="Times New Roman" w:cs="Times New Roman"/>
              <w:sz w:val="24"/>
              <w:szCs w:val="24"/>
            </w:rPr>
            <w:tab/>
          </w:r>
        </w:p>
        <w:p w14:paraId="69343FBC" w14:textId="77777777" w:rsidR="00BA1AA9" w:rsidRPr="00691C32" w:rsidRDefault="00BA1AA9">
          <w:pPr>
            <w:spacing w:after="120" w:line="20" w:lineRule="atLeast"/>
            <w:contextualSpacing/>
            <w:jc w:val="center"/>
            <w:rPr>
              <w:rFonts w:ascii="Times New Roman" w:hAnsi="Times New Roman" w:cs="Times New Roman"/>
              <w:sz w:val="24"/>
              <w:szCs w:val="24"/>
            </w:rPr>
          </w:pPr>
        </w:p>
        <w:p w14:paraId="147DFDD2" w14:textId="77777777" w:rsidR="00BA1AA9" w:rsidRPr="00691C32" w:rsidRDefault="00000000">
          <w:pPr>
            <w:spacing w:after="120" w:line="20" w:lineRule="atLeast"/>
            <w:ind w:left="5245"/>
            <w:contextualSpacing/>
            <w:rPr>
              <w:rFonts w:ascii="Times New Roman" w:hAnsi="Times New Roman" w:cs="Times New Roman"/>
              <w:sz w:val="24"/>
              <w:szCs w:val="24"/>
            </w:rPr>
          </w:pPr>
          <w:r w:rsidRPr="00691C32">
            <w:rPr>
              <w:rFonts w:ascii="Times New Roman" w:hAnsi="Times New Roman" w:cs="Times New Roman"/>
              <w:sz w:val="24"/>
              <w:szCs w:val="24"/>
            </w:rPr>
            <w:t xml:space="preserve">PATVIRTINTA </w:t>
          </w:r>
        </w:p>
        <w:p w14:paraId="407F11B1" w14:textId="27BC1BD7" w:rsidR="00BA1AA9" w:rsidRPr="00691C32" w:rsidRDefault="00000000" w:rsidP="00D13D95">
          <w:pPr>
            <w:spacing w:after="120" w:line="20" w:lineRule="atLeast"/>
            <w:ind w:left="5245"/>
            <w:contextualSpacing/>
            <w:rPr>
              <w:rFonts w:ascii="Times New Roman" w:hAnsi="Times New Roman" w:cs="Times New Roman"/>
              <w:sz w:val="24"/>
              <w:szCs w:val="24"/>
            </w:rPr>
          </w:pPr>
          <w:r w:rsidRPr="00691C32">
            <w:rPr>
              <w:rFonts w:ascii="Times New Roman" w:hAnsi="Times New Roman" w:cs="Times New Roman"/>
              <w:sz w:val="24"/>
              <w:szCs w:val="24"/>
            </w:rPr>
            <w:t>Perkančiosios organizacijos Viešųjų pirkimų komisijos 202</w:t>
          </w:r>
          <w:r w:rsidR="00E13AEA" w:rsidRPr="00691C32">
            <w:rPr>
              <w:rFonts w:ascii="Times New Roman" w:hAnsi="Times New Roman" w:cs="Times New Roman"/>
              <w:sz w:val="24"/>
              <w:szCs w:val="24"/>
            </w:rPr>
            <w:t>6</w:t>
          </w:r>
          <w:r w:rsidRPr="00691C32">
            <w:rPr>
              <w:rFonts w:ascii="Times New Roman" w:hAnsi="Times New Roman" w:cs="Times New Roman"/>
              <w:sz w:val="24"/>
              <w:szCs w:val="24"/>
            </w:rPr>
            <w:t>-</w:t>
          </w:r>
          <w:r w:rsidR="00E13AEA" w:rsidRPr="00691C32">
            <w:rPr>
              <w:rFonts w:ascii="Times New Roman" w:hAnsi="Times New Roman" w:cs="Times New Roman"/>
              <w:sz w:val="24"/>
              <w:szCs w:val="24"/>
            </w:rPr>
            <w:t>02</w:t>
          </w:r>
          <w:r w:rsidRPr="00691C32">
            <w:rPr>
              <w:rFonts w:ascii="Times New Roman" w:hAnsi="Times New Roman" w:cs="Times New Roman"/>
              <w:sz w:val="24"/>
              <w:szCs w:val="24"/>
            </w:rPr>
            <w:t>-</w:t>
          </w:r>
          <w:r w:rsidR="00D91C95">
            <w:rPr>
              <w:rFonts w:ascii="Times New Roman" w:hAnsi="Times New Roman" w:cs="Times New Roman"/>
              <w:sz w:val="24"/>
              <w:szCs w:val="24"/>
            </w:rPr>
            <w:t>1</w:t>
          </w:r>
          <w:r w:rsidR="004F1D1E">
            <w:rPr>
              <w:rFonts w:ascii="Times New Roman" w:hAnsi="Times New Roman" w:cs="Times New Roman"/>
              <w:sz w:val="24"/>
              <w:szCs w:val="24"/>
            </w:rPr>
            <w:t>2</w:t>
          </w:r>
          <w:r w:rsidR="00D91C95">
            <w:rPr>
              <w:rFonts w:ascii="Times New Roman" w:hAnsi="Times New Roman" w:cs="Times New Roman"/>
              <w:sz w:val="24"/>
              <w:szCs w:val="24"/>
            </w:rPr>
            <w:t xml:space="preserve"> </w:t>
          </w:r>
          <w:r w:rsidRPr="00691C32">
            <w:rPr>
              <w:rFonts w:ascii="Times New Roman" w:hAnsi="Times New Roman" w:cs="Times New Roman"/>
              <w:sz w:val="24"/>
              <w:szCs w:val="24"/>
            </w:rPr>
            <w:t xml:space="preserve">protokolu </w:t>
          </w:r>
          <w:r w:rsidR="00D91C95">
            <w:rPr>
              <w:rFonts w:ascii="Times New Roman" w:hAnsi="Times New Roman" w:cs="Times New Roman"/>
              <w:sz w:val="24"/>
              <w:szCs w:val="24"/>
            </w:rPr>
            <w:t>Nr. 2</w:t>
          </w:r>
        </w:p>
        <w:p w14:paraId="65D69A2D" w14:textId="77777777" w:rsidR="00BA1AA9" w:rsidRPr="00691C32" w:rsidRDefault="00000000" w:rsidP="00D13D95">
          <w:pPr>
            <w:spacing w:after="120" w:line="20" w:lineRule="atLeast"/>
            <w:ind w:left="5245"/>
            <w:contextualSpacing/>
            <w:rPr>
              <w:rFonts w:ascii="Times New Roman" w:hAnsi="Times New Roman" w:cs="Times New Roman"/>
              <w:sz w:val="24"/>
              <w:szCs w:val="24"/>
            </w:rPr>
          </w:pPr>
          <w:r w:rsidRPr="00691C32">
            <w:rPr>
              <w:rFonts w:ascii="Times New Roman" w:hAnsi="Times New Roman" w:cs="Times New Roman"/>
              <w:sz w:val="24"/>
              <w:szCs w:val="24"/>
            </w:rPr>
            <w:t xml:space="preserve">PAKEITIMAI PATVIRTINTI: </w:t>
          </w:r>
        </w:p>
        <w:p w14:paraId="74E5993F" w14:textId="77777777" w:rsidR="00BA1AA9" w:rsidRPr="00691C32" w:rsidRDefault="00000000" w:rsidP="00D13D95">
          <w:pPr>
            <w:spacing w:after="120" w:line="20" w:lineRule="atLeast"/>
            <w:ind w:left="5245"/>
            <w:contextualSpacing/>
            <w:rPr>
              <w:rFonts w:ascii="Times New Roman" w:hAnsi="Times New Roman" w:cs="Times New Roman"/>
              <w:i/>
              <w:iCs/>
              <w:sz w:val="24"/>
              <w:szCs w:val="24"/>
            </w:rPr>
          </w:pPr>
          <w:r w:rsidRPr="00691C32">
            <w:rPr>
              <w:rFonts w:ascii="Times New Roman" w:hAnsi="Times New Roman" w:cs="Times New Roman"/>
              <w:i/>
              <w:iCs/>
              <w:sz w:val="24"/>
              <w:szCs w:val="24"/>
            </w:rPr>
            <w:t>NETAIKOMA</w:t>
          </w:r>
        </w:p>
        <w:p w14:paraId="2734EB1E" w14:textId="77777777" w:rsidR="00BA1AA9" w:rsidRPr="00691C32" w:rsidRDefault="00BA1AA9">
          <w:pPr>
            <w:spacing w:after="120" w:line="20" w:lineRule="atLeast"/>
            <w:contextualSpacing/>
            <w:jc w:val="center"/>
            <w:rPr>
              <w:rFonts w:ascii="Times New Roman" w:hAnsi="Times New Roman" w:cs="Times New Roman"/>
              <w:sz w:val="24"/>
              <w:szCs w:val="24"/>
            </w:rPr>
          </w:pPr>
        </w:p>
        <w:p w14:paraId="342CA0A9" w14:textId="77777777" w:rsidR="00BA1AA9" w:rsidRPr="00691C32" w:rsidRDefault="00BA1AA9">
          <w:pPr>
            <w:spacing w:after="120" w:line="20" w:lineRule="atLeast"/>
            <w:contextualSpacing/>
            <w:jc w:val="center"/>
            <w:rPr>
              <w:rFonts w:ascii="Times New Roman" w:hAnsi="Times New Roman" w:cs="Times New Roman"/>
              <w:sz w:val="24"/>
              <w:szCs w:val="24"/>
            </w:rPr>
          </w:pPr>
        </w:p>
        <w:p w14:paraId="2F1C472A" w14:textId="77777777" w:rsidR="00BA1AA9" w:rsidRPr="00691C32" w:rsidRDefault="00BA1AA9">
          <w:pPr>
            <w:spacing w:after="120" w:line="20" w:lineRule="atLeast"/>
            <w:contextualSpacing/>
            <w:jc w:val="center"/>
            <w:rPr>
              <w:rFonts w:ascii="Times New Roman" w:hAnsi="Times New Roman" w:cs="Times New Roman"/>
              <w:b/>
              <w:bCs/>
              <w:sz w:val="24"/>
              <w:szCs w:val="24"/>
              <w:lang w:eastAsia="en-US"/>
            </w:rPr>
          </w:pPr>
        </w:p>
        <w:p w14:paraId="2896E8F9" w14:textId="77777777" w:rsidR="00E13AEA" w:rsidRPr="00691C32" w:rsidRDefault="00000000" w:rsidP="00E13AEA">
          <w:pPr>
            <w:spacing w:after="0" w:line="240" w:lineRule="auto"/>
            <w:jc w:val="center"/>
            <w:rPr>
              <w:rFonts w:ascii="Times New Roman" w:hAnsi="Times New Roman" w:cs="Times New Roman"/>
              <w:b/>
              <w:bCs/>
              <w:sz w:val="24"/>
              <w:szCs w:val="24"/>
            </w:rPr>
          </w:pPr>
          <w:r w:rsidRPr="00691C32">
            <w:rPr>
              <w:rFonts w:ascii="Times New Roman" w:hAnsi="Times New Roman" w:cs="Times New Roman"/>
              <w:b/>
              <w:bCs/>
              <w:sz w:val="24"/>
              <w:szCs w:val="24"/>
            </w:rPr>
            <w:t xml:space="preserve">VIEŠOJO PIRKIMO </w:t>
          </w:r>
        </w:p>
        <w:p w14:paraId="672E8765" w14:textId="69D28DED" w:rsidR="00E13AEA" w:rsidRPr="00691C32" w:rsidRDefault="00000000" w:rsidP="00E13AEA">
          <w:pPr>
            <w:spacing w:after="0" w:line="240" w:lineRule="auto"/>
            <w:jc w:val="center"/>
            <w:rPr>
              <w:rFonts w:ascii="Times New Roman" w:hAnsi="Times New Roman" w:cs="Times New Roman"/>
              <w:b/>
              <w:bCs/>
              <w:color w:val="000000"/>
              <w:sz w:val="24"/>
              <w:szCs w:val="24"/>
            </w:rPr>
          </w:pPr>
          <w:r w:rsidRPr="00691C32">
            <w:rPr>
              <w:rFonts w:ascii="Times New Roman" w:hAnsi="Times New Roman" w:cs="Times New Roman"/>
              <w:b/>
              <w:bCs/>
              <w:sz w:val="24"/>
              <w:szCs w:val="24"/>
            </w:rPr>
            <w:t>„</w:t>
          </w:r>
          <w:r w:rsidR="009F58B7" w:rsidRPr="00691C32">
            <w:rPr>
              <w:rStyle w:val="normaltextrun"/>
              <w:rFonts w:ascii="Times New Roman" w:hAnsi="Times New Roman" w:cs="Times New Roman"/>
              <w:b/>
              <w:bCs/>
              <w:color w:val="000000"/>
              <w:sz w:val="24"/>
              <w:szCs w:val="24"/>
              <w:bdr w:val="none" w:sz="0" w:space="0" w:color="auto" w:frame="1"/>
            </w:rPr>
            <w:t>MULTIDIMENSINĖS ŠEIMOS TERAPIJOS MOKYMŲ PASLAUG</w:t>
          </w:r>
          <w:r w:rsidR="00D946C5" w:rsidRPr="00691C32">
            <w:rPr>
              <w:rStyle w:val="normaltextrun"/>
              <w:rFonts w:ascii="Times New Roman" w:hAnsi="Times New Roman" w:cs="Times New Roman"/>
              <w:b/>
              <w:bCs/>
              <w:color w:val="000000"/>
              <w:sz w:val="24"/>
              <w:szCs w:val="24"/>
              <w:bdr w:val="none" w:sz="0" w:space="0" w:color="auto" w:frame="1"/>
              <w:lang w:val="en-US"/>
            </w:rPr>
            <w:t>OS”</w:t>
          </w:r>
          <w:r w:rsidR="009F58B7" w:rsidRPr="00691C32">
            <w:rPr>
              <w:rStyle w:val="normaltextrun"/>
              <w:rFonts w:ascii="Times New Roman" w:hAnsi="Times New Roman" w:cs="Times New Roman"/>
              <w:b/>
              <w:bCs/>
              <w:color w:val="000000"/>
              <w:sz w:val="24"/>
              <w:szCs w:val="24"/>
              <w:bdr w:val="none" w:sz="0" w:space="0" w:color="auto" w:frame="1"/>
            </w:rPr>
            <w:t xml:space="preserve"> </w:t>
          </w:r>
        </w:p>
        <w:p w14:paraId="4B603D59" w14:textId="577FF671" w:rsidR="00BA1AA9" w:rsidRPr="00691C32" w:rsidRDefault="00E13AEA" w:rsidP="00E13AEA">
          <w:pPr>
            <w:spacing w:after="0" w:line="240" w:lineRule="auto"/>
            <w:jc w:val="center"/>
            <w:rPr>
              <w:rFonts w:ascii="Times New Roman" w:hAnsi="Times New Roman" w:cs="Times New Roman"/>
              <w:b/>
              <w:sz w:val="24"/>
              <w:szCs w:val="24"/>
              <w:lang w:eastAsia="en-US"/>
            </w:rPr>
          </w:pPr>
          <w:r w:rsidRPr="00691C32">
            <w:rPr>
              <w:rFonts w:ascii="Times New Roman" w:hAnsi="Times New Roman" w:cs="Times New Roman"/>
              <w:b/>
              <w:bCs/>
              <w:sz w:val="24"/>
              <w:szCs w:val="24"/>
            </w:rPr>
            <w:t xml:space="preserve">SUPAPRASTINTO ATVIRO KONKURSO SPECIALIOSIOS SĄLYGOS </w:t>
          </w:r>
        </w:p>
        <w:p w14:paraId="461E5BCB" w14:textId="77777777" w:rsidR="00BA1AA9" w:rsidRPr="00691C32" w:rsidRDefault="00000000">
          <w:pPr>
            <w:spacing w:after="120" w:line="20" w:lineRule="atLeast"/>
            <w:contextualSpacing/>
            <w:jc w:val="center"/>
            <w:rPr>
              <w:rFonts w:ascii="Times New Roman" w:hAnsi="Times New Roman" w:cs="Times New Roman"/>
              <w:b/>
              <w:bCs/>
              <w:sz w:val="24"/>
              <w:szCs w:val="24"/>
            </w:rPr>
          </w:pPr>
          <w:r w:rsidRPr="00691C32">
            <w:rPr>
              <w:rFonts w:ascii="Times New Roman" w:hAnsi="Times New Roman" w:cs="Times New Roman"/>
              <w:b/>
              <w:bCs/>
              <w:sz w:val="24"/>
              <w:szCs w:val="24"/>
            </w:rPr>
            <w:t>Versija Nr.1</w:t>
          </w:r>
        </w:p>
        <w:p w14:paraId="15B45A22" w14:textId="77777777" w:rsidR="00BA1AA9" w:rsidRPr="00691C32" w:rsidRDefault="00BA1AA9">
          <w:pPr>
            <w:spacing w:after="120" w:line="20" w:lineRule="atLeast"/>
            <w:contextualSpacing/>
            <w:jc w:val="center"/>
            <w:rPr>
              <w:rFonts w:ascii="Times New Roman" w:hAnsi="Times New Roman" w:cs="Times New Roman"/>
              <w:b/>
              <w:bCs/>
              <w:sz w:val="24"/>
              <w:szCs w:val="24"/>
            </w:rPr>
          </w:pPr>
        </w:p>
        <w:p w14:paraId="42F28698" w14:textId="77777777" w:rsidR="00BA1AA9" w:rsidRPr="00691C32" w:rsidRDefault="00000000">
          <w:pPr>
            <w:spacing w:after="120" w:line="20" w:lineRule="atLeast"/>
            <w:contextualSpacing/>
            <w:rPr>
              <w:rFonts w:ascii="Times New Roman" w:hAnsi="Times New Roman" w:cs="Times New Roman"/>
              <w:sz w:val="24"/>
              <w:szCs w:val="24"/>
            </w:rPr>
          </w:pPr>
          <w:r w:rsidRPr="00691C32">
            <w:rPr>
              <w:rFonts w:ascii="Times New Roman" w:hAnsi="Times New Roman" w:cs="Times New Roman"/>
            </w:rPr>
            <w:br w:type="page"/>
          </w:r>
        </w:p>
        <w:p w14:paraId="6D22508E" w14:textId="77777777" w:rsidR="00BA1AA9" w:rsidRPr="00691C32" w:rsidRDefault="00000000">
          <w:pPr>
            <w:pStyle w:val="Turinioantrat"/>
            <w:spacing w:before="0" w:line="20" w:lineRule="atLeast"/>
            <w:ind w:left="432" w:hanging="432"/>
            <w:contextualSpacing/>
            <w:rPr>
              <w:rFonts w:ascii="Times New Roman" w:hAnsi="Times New Roman" w:cs="Times New Roman"/>
              <w:color w:val="auto"/>
              <w:sz w:val="24"/>
              <w:szCs w:val="24"/>
            </w:rPr>
          </w:pPr>
          <w:r w:rsidRPr="00691C32">
            <w:rPr>
              <w:rFonts w:ascii="Times New Roman" w:hAnsi="Times New Roman" w:cs="Times New Roman"/>
              <w:color w:val="auto"/>
              <w:sz w:val="24"/>
              <w:szCs w:val="24"/>
            </w:rPr>
            <w:lastRenderedPageBreak/>
            <w:t>TURINYS</w:t>
          </w:r>
        </w:p>
        <w:p w14:paraId="1C0AFE3D" w14:textId="7B8EB9EA" w:rsidR="0088122D" w:rsidRPr="00691C32" w:rsidRDefault="00000000">
          <w:pPr>
            <w:pStyle w:val="Turinys1"/>
            <w:tabs>
              <w:tab w:val="left" w:pos="720"/>
            </w:tabs>
            <w:rPr>
              <w:noProof/>
              <w:kern w:val="2"/>
              <w:sz w:val="24"/>
              <w:szCs w:val="24"/>
              <w14:ligatures w14:val="standardContextual"/>
            </w:rPr>
          </w:pPr>
          <w:r w:rsidRPr="00691C32">
            <w:rPr>
              <w:rFonts w:ascii="Times New Roman" w:hAnsi="Times New Roman" w:cs="Times New Roman"/>
            </w:rPr>
            <w:fldChar w:fldCharType="begin"/>
          </w:r>
          <w:r w:rsidRPr="00691C32">
            <w:rPr>
              <w:rStyle w:val="IndexLink"/>
              <w:rFonts w:ascii="Times New Roman" w:hAnsi="Times New Roman" w:cs="Times New Roman"/>
              <w:webHidden/>
            </w:rPr>
            <w:instrText xml:space="preserve"> TOC \z \o "1-3" \u \h</w:instrText>
          </w:r>
          <w:r w:rsidRPr="00691C32">
            <w:rPr>
              <w:rStyle w:val="IndexLink"/>
            </w:rPr>
            <w:fldChar w:fldCharType="separate"/>
          </w:r>
          <w:hyperlink w:anchor="_Toc221192744" w:history="1">
            <w:r w:rsidR="0088122D" w:rsidRPr="00691C32">
              <w:rPr>
                <w:rStyle w:val="Hipersaitas"/>
                <w:rFonts w:ascii="Times New Roman" w:hAnsi="Times New Roman" w:cs="Times New Roman"/>
                <w:noProof/>
              </w:rPr>
              <w:t>1.</w:t>
            </w:r>
            <w:r w:rsidR="0088122D" w:rsidRPr="00691C32">
              <w:rPr>
                <w:noProof/>
                <w:kern w:val="2"/>
                <w:sz w:val="24"/>
                <w:szCs w:val="24"/>
                <w14:ligatures w14:val="standardContextual"/>
              </w:rPr>
              <w:tab/>
            </w:r>
            <w:r w:rsidR="0088122D" w:rsidRPr="00691C32">
              <w:rPr>
                <w:rStyle w:val="Hipersaitas"/>
                <w:rFonts w:ascii="Times New Roman" w:hAnsi="Times New Roman" w:cs="Times New Roman"/>
                <w:b/>
                <w:bCs/>
                <w:noProof/>
              </w:rPr>
              <w:t>Bendra informacija</w:t>
            </w:r>
            <w:r w:rsidR="0088122D" w:rsidRPr="00691C32">
              <w:rPr>
                <w:noProof/>
                <w:webHidden/>
              </w:rPr>
              <w:tab/>
            </w:r>
            <w:r w:rsidR="0088122D" w:rsidRPr="00691C32">
              <w:rPr>
                <w:noProof/>
                <w:webHidden/>
              </w:rPr>
              <w:fldChar w:fldCharType="begin"/>
            </w:r>
            <w:r w:rsidR="0088122D" w:rsidRPr="00691C32">
              <w:rPr>
                <w:noProof/>
                <w:webHidden/>
              </w:rPr>
              <w:instrText xml:space="preserve"> PAGEREF _Toc221192744 \h </w:instrText>
            </w:r>
            <w:r w:rsidR="0088122D" w:rsidRPr="00691C32">
              <w:rPr>
                <w:noProof/>
                <w:webHidden/>
              </w:rPr>
            </w:r>
            <w:r w:rsidR="0088122D" w:rsidRPr="00691C32">
              <w:rPr>
                <w:noProof/>
                <w:webHidden/>
              </w:rPr>
              <w:fldChar w:fldCharType="separate"/>
            </w:r>
            <w:r w:rsidR="00152CC7">
              <w:rPr>
                <w:noProof/>
                <w:webHidden/>
              </w:rPr>
              <w:t>2</w:t>
            </w:r>
            <w:r w:rsidR="0088122D" w:rsidRPr="00691C32">
              <w:rPr>
                <w:noProof/>
                <w:webHidden/>
              </w:rPr>
              <w:fldChar w:fldCharType="end"/>
            </w:r>
          </w:hyperlink>
        </w:p>
        <w:p w14:paraId="6CC834B6" w14:textId="1F8C311D" w:rsidR="0088122D" w:rsidRPr="00691C32" w:rsidRDefault="0088122D">
          <w:pPr>
            <w:pStyle w:val="Turinys1"/>
            <w:rPr>
              <w:noProof/>
              <w:kern w:val="2"/>
              <w:sz w:val="24"/>
              <w:szCs w:val="24"/>
              <w14:ligatures w14:val="standardContextual"/>
            </w:rPr>
          </w:pPr>
          <w:hyperlink w:anchor="_Toc221192745" w:history="1">
            <w:r w:rsidRPr="00691C32">
              <w:rPr>
                <w:rStyle w:val="Hipersaitas"/>
                <w:rFonts w:ascii="Times New Roman" w:hAnsi="Times New Roman" w:cs="Times New Roman"/>
                <w:b/>
                <w:bCs/>
                <w:noProof/>
              </w:rPr>
              <w:t>2. Pirkimo objektas</w:t>
            </w:r>
            <w:r w:rsidRPr="00691C32">
              <w:rPr>
                <w:noProof/>
                <w:webHidden/>
              </w:rPr>
              <w:tab/>
            </w:r>
            <w:r w:rsidRPr="00691C32">
              <w:rPr>
                <w:noProof/>
                <w:webHidden/>
              </w:rPr>
              <w:fldChar w:fldCharType="begin"/>
            </w:r>
            <w:r w:rsidRPr="00691C32">
              <w:rPr>
                <w:noProof/>
                <w:webHidden/>
              </w:rPr>
              <w:instrText xml:space="preserve"> PAGEREF _Toc221192745 \h </w:instrText>
            </w:r>
            <w:r w:rsidRPr="00691C32">
              <w:rPr>
                <w:noProof/>
                <w:webHidden/>
              </w:rPr>
            </w:r>
            <w:r w:rsidRPr="00691C32">
              <w:rPr>
                <w:noProof/>
                <w:webHidden/>
              </w:rPr>
              <w:fldChar w:fldCharType="separate"/>
            </w:r>
            <w:r w:rsidR="00152CC7">
              <w:rPr>
                <w:noProof/>
                <w:webHidden/>
              </w:rPr>
              <w:t>2</w:t>
            </w:r>
            <w:r w:rsidRPr="00691C32">
              <w:rPr>
                <w:noProof/>
                <w:webHidden/>
              </w:rPr>
              <w:fldChar w:fldCharType="end"/>
            </w:r>
          </w:hyperlink>
        </w:p>
        <w:p w14:paraId="579B200E" w14:textId="36AD9BFF" w:rsidR="0088122D" w:rsidRPr="00691C32" w:rsidRDefault="0088122D">
          <w:pPr>
            <w:pStyle w:val="Turinys1"/>
            <w:rPr>
              <w:noProof/>
              <w:kern w:val="2"/>
              <w:sz w:val="24"/>
              <w:szCs w:val="24"/>
              <w14:ligatures w14:val="standardContextual"/>
            </w:rPr>
          </w:pPr>
          <w:hyperlink w:anchor="_Toc221192746" w:history="1">
            <w:r w:rsidRPr="00691C32">
              <w:rPr>
                <w:rStyle w:val="Hipersaitas"/>
                <w:rFonts w:ascii="Times New Roman" w:hAnsi="Times New Roman" w:cs="Times New Roman"/>
                <w:b/>
                <w:bCs/>
                <w:noProof/>
              </w:rPr>
              <w:t>3. Susitikimai su tiekėjais ir objekto apžiūra</w:t>
            </w:r>
            <w:r w:rsidRPr="00691C32">
              <w:rPr>
                <w:noProof/>
                <w:webHidden/>
              </w:rPr>
              <w:tab/>
            </w:r>
            <w:r w:rsidRPr="00691C32">
              <w:rPr>
                <w:noProof/>
                <w:webHidden/>
              </w:rPr>
              <w:fldChar w:fldCharType="begin"/>
            </w:r>
            <w:r w:rsidRPr="00691C32">
              <w:rPr>
                <w:noProof/>
                <w:webHidden/>
              </w:rPr>
              <w:instrText xml:space="preserve"> PAGEREF _Toc221192746 \h </w:instrText>
            </w:r>
            <w:r w:rsidRPr="00691C32">
              <w:rPr>
                <w:noProof/>
                <w:webHidden/>
              </w:rPr>
            </w:r>
            <w:r w:rsidRPr="00691C32">
              <w:rPr>
                <w:noProof/>
                <w:webHidden/>
              </w:rPr>
              <w:fldChar w:fldCharType="separate"/>
            </w:r>
            <w:r w:rsidR="00152CC7">
              <w:rPr>
                <w:noProof/>
                <w:webHidden/>
              </w:rPr>
              <w:t>3</w:t>
            </w:r>
            <w:r w:rsidRPr="00691C32">
              <w:rPr>
                <w:noProof/>
                <w:webHidden/>
              </w:rPr>
              <w:fldChar w:fldCharType="end"/>
            </w:r>
          </w:hyperlink>
        </w:p>
        <w:p w14:paraId="75298F53" w14:textId="3CA55E6C" w:rsidR="0088122D" w:rsidRPr="00691C32" w:rsidRDefault="0088122D">
          <w:pPr>
            <w:pStyle w:val="Turinys1"/>
            <w:rPr>
              <w:noProof/>
              <w:kern w:val="2"/>
              <w:sz w:val="24"/>
              <w:szCs w:val="24"/>
              <w14:ligatures w14:val="standardContextual"/>
            </w:rPr>
          </w:pPr>
          <w:hyperlink w:anchor="_Toc221192747" w:history="1">
            <w:r w:rsidRPr="00691C32">
              <w:rPr>
                <w:rStyle w:val="Hipersaitas"/>
                <w:rFonts w:ascii="Times New Roman" w:hAnsi="Times New Roman" w:cs="Times New Roman"/>
                <w:b/>
                <w:bCs/>
                <w:noProof/>
              </w:rPr>
              <w:t>4. Tiekėjų pašalinimo pagrindai ir kvalifikacijos reikalavimai</w:t>
            </w:r>
            <w:r w:rsidRPr="00691C32">
              <w:rPr>
                <w:noProof/>
                <w:webHidden/>
              </w:rPr>
              <w:tab/>
            </w:r>
            <w:r w:rsidRPr="00691C32">
              <w:rPr>
                <w:noProof/>
                <w:webHidden/>
              </w:rPr>
              <w:fldChar w:fldCharType="begin"/>
            </w:r>
            <w:r w:rsidRPr="00691C32">
              <w:rPr>
                <w:noProof/>
                <w:webHidden/>
              </w:rPr>
              <w:instrText xml:space="preserve"> PAGEREF _Toc221192747 \h </w:instrText>
            </w:r>
            <w:r w:rsidRPr="00691C32">
              <w:rPr>
                <w:noProof/>
                <w:webHidden/>
              </w:rPr>
            </w:r>
            <w:r w:rsidRPr="00691C32">
              <w:rPr>
                <w:noProof/>
                <w:webHidden/>
              </w:rPr>
              <w:fldChar w:fldCharType="separate"/>
            </w:r>
            <w:r w:rsidR="00152CC7">
              <w:rPr>
                <w:noProof/>
                <w:webHidden/>
              </w:rPr>
              <w:t>3</w:t>
            </w:r>
            <w:r w:rsidRPr="00691C32">
              <w:rPr>
                <w:noProof/>
                <w:webHidden/>
              </w:rPr>
              <w:fldChar w:fldCharType="end"/>
            </w:r>
          </w:hyperlink>
        </w:p>
        <w:p w14:paraId="566C65FA" w14:textId="76272B7C" w:rsidR="0088122D" w:rsidRPr="00691C32" w:rsidRDefault="0088122D">
          <w:pPr>
            <w:pStyle w:val="Turinys1"/>
            <w:rPr>
              <w:noProof/>
              <w:kern w:val="2"/>
              <w:sz w:val="24"/>
              <w:szCs w:val="24"/>
              <w14:ligatures w14:val="standardContextual"/>
            </w:rPr>
          </w:pPr>
          <w:hyperlink w:anchor="_Toc221192748" w:history="1">
            <w:r w:rsidRPr="00691C32">
              <w:rPr>
                <w:rStyle w:val="Hipersaitas"/>
                <w:rFonts w:ascii="Times New Roman" w:hAnsi="Times New Roman" w:cs="Times New Roman"/>
                <w:b/>
                <w:bCs/>
                <w:noProof/>
              </w:rPr>
              <w:t>5. Reikalavimai, susiję su nacionaliniu saugumu</w:t>
            </w:r>
            <w:r w:rsidRPr="00691C32">
              <w:rPr>
                <w:noProof/>
                <w:webHidden/>
              </w:rPr>
              <w:tab/>
            </w:r>
            <w:r w:rsidRPr="00691C32">
              <w:rPr>
                <w:noProof/>
                <w:webHidden/>
              </w:rPr>
              <w:fldChar w:fldCharType="begin"/>
            </w:r>
            <w:r w:rsidRPr="00691C32">
              <w:rPr>
                <w:noProof/>
                <w:webHidden/>
              </w:rPr>
              <w:instrText xml:space="preserve"> PAGEREF _Toc221192748 \h </w:instrText>
            </w:r>
            <w:r w:rsidRPr="00691C32">
              <w:rPr>
                <w:noProof/>
                <w:webHidden/>
              </w:rPr>
            </w:r>
            <w:r w:rsidRPr="00691C32">
              <w:rPr>
                <w:noProof/>
                <w:webHidden/>
              </w:rPr>
              <w:fldChar w:fldCharType="separate"/>
            </w:r>
            <w:r w:rsidR="00152CC7">
              <w:rPr>
                <w:noProof/>
                <w:webHidden/>
              </w:rPr>
              <w:t>3</w:t>
            </w:r>
            <w:r w:rsidRPr="00691C32">
              <w:rPr>
                <w:noProof/>
                <w:webHidden/>
              </w:rPr>
              <w:fldChar w:fldCharType="end"/>
            </w:r>
          </w:hyperlink>
        </w:p>
        <w:p w14:paraId="1791075B" w14:textId="2737B16C" w:rsidR="0088122D" w:rsidRPr="00691C32" w:rsidRDefault="0088122D">
          <w:pPr>
            <w:pStyle w:val="Turinys1"/>
            <w:rPr>
              <w:noProof/>
              <w:kern w:val="2"/>
              <w:sz w:val="24"/>
              <w:szCs w:val="24"/>
              <w14:ligatures w14:val="standardContextual"/>
            </w:rPr>
          </w:pPr>
          <w:hyperlink w:anchor="_Toc221192749" w:history="1">
            <w:r w:rsidRPr="00691C32">
              <w:rPr>
                <w:rStyle w:val="Hipersaitas"/>
                <w:rFonts w:ascii="Times New Roman" w:hAnsi="Times New Roman" w:cs="Times New Roman"/>
                <w:b/>
                <w:bCs/>
                <w:noProof/>
              </w:rPr>
              <w:t>6.</w:t>
            </w:r>
            <w:r w:rsidRPr="00691C32">
              <w:rPr>
                <w:rStyle w:val="Hipersaitas"/>
                <w:rFonts w:ascii="Times New Roman" w:hAnsi="Times New Roman" w:cs="Times New Roman"/>
                <w:noProof/>
              </w:rPr>
              <w:t xml:space="preserve"> </w:t>
            </w:r>
            <w:r w:rsidRPr="00691C32">
              <w:rPr>
                <w:rStyle w:val="Hipersaitas"/>
                <w:rFonts w:ascii="Times New Roman" w:hAnsi="Times New Roman" w:cs="Times New Roman"/>
                <w:b/>
                <w:bCs/>
                <w:noProof/>
              </w:rPr>
              <w:t>Specialieji reikalavimai pasiūlymų rengimui ir pateikimui</w:t>
            </w:r>
            <w:r w:rsidRPr="00691C32">
              <w:rPr>
                <w:noProof/>
                <w:webHidden/>
              </w:rPr>
              <w:tab/>
            </w:r>
            <w:r w:rsidRPr="00691C32">
              <w:rPr>
                <w:noProof/>
                <w:webHidden/>
              </w:rPr>
              <w:fldChar w:fldCharType="begin"/>
            </w:r>
            <w:r w:rsidRPr="00691C32">
              <w:rPr>
                <w:noProof/>
                <w:webHidden/>
              </w:rPr>
              <w:instrText xml:space="preserve"> PAGEREF _Toc221192749 \h </w:instrText>
            </w:r>
            <w:r w:rsidRPr="00691C32">
              <w:rPr>
                <w:noProof/>
                <w:webHidden/>
              </w:rPr>
            </w:r>
            <w:r w:rsidRPr="00691C32">
              <w:rPr>
                <w:noProof/>
                <w:webHidden/>
              </w:rPr>
              <w:fldChar w:fldCharType="separate"/>
            </w:r>
            <w:r w:rsidR="00152CC7">
              <w:rPr>
                <w:noProof/>
                <w:webHidden/>
              </w:rPr>
              <w:t>4</w:t>
            </w:r>
            <w:r w:rsidRPr="00691C32">
              <w:rPr>
                <w:noProof/>
                <w:webHidden/>
              </w:rPr>
              <w:fldChar w:fldCharType="end"/>
            </w:r>
          </w:hyperlink>
        </w:p>
        <w:p w14:paraId="31D3F83D" w14:textId="0E028394" w:rsidR="0088122D" w:rsidRPr="00691C32" w:rsidRDefault="0088122D">
          <w:pPr>
            <w:pStyle w:val="Turinys1"/>
            <w:tabs>
              <w:tab w:val="left" w:pos="720"/>
            </w:tabs>
            <w:rPr>
              <w:noProof/>
              <w:kern w:val="2"/>
              <w:sz w:val="24"/>
              <w:szCs w:val="24"/>
              <w14:ligatures w14:val="standardContextual"/>
            </w:rPr>
          </w:pPr>
          <w:hyperlink w:anchor="_Toc221192750" w:history="1">
            <w:r w:rsidRPr="00691C32">
              <w:rPr>
                <w:rStyle w:val="Hipersaitas"/>
                <w:rFonts w:ascii="Times New Roman" w:eastAsia="Arial" w:hAnsi="Times New Roman" w:cs="Times New Roman"/>
                <w:b/>
                <w:bCs/>
                <w:noProof/>
              </w:rPr>
              <w:t>7.</w:t>
            </w:r>
            <w:r w:rsidRPr="00691C32">
              <w:rPr>
                <w:noProof/>
                <w:kern w:val="2"/>
                <w:sz w:val="24"/>
                <w:szCs w:val="24"/>
                <w14:ligatures w14:val="standardContextual"/>
              </w:rPr>
              <w:tab/>
            </w:r>
            <w:r w:rsidRPr="00691C32">
              <w:rPr>
                <w:rStyle w:val="Hipersaitas"/>
                <w:rFonts w:ascii="Times New Roman" w:hAnsi="Times New Roman" w:cs="Times New Roman"/>
                <w:b/>
                <w:bCs/>
                <w:noProof/>
              </w:rPr>
              <w:t>Pasiūlymo galiojimo užtikrinimas</w:t>
            </w:r>
            <w:r w:rsidRPr="00691C32">
              <w:rPr>
                <w:noProof/>
                <w:webHidden/>
              </w:rPr>
              <w:tab/>
            </w:r>
            <w:r w:rsidRPr="00691C32">
              <w:rPr>
                <w:noProof/>
                <w:webHidden/>
              </w:rPr>
              <w:fldChar w:fldCharType="begin"/>
            </w:r>
            <w:r w:rsidRPr="00691C32">
              <w:rPr>
                <w:noProof/>
                <w:webHidden/>
              </w:rPr>
              <w:instrText xml:space="preserve"> PAGEREF _Toc221192750 \h </w:instrText>
            </w:r>
            <w:r w:rsidRPr="00691C32">
              <w:rPr>
                <w:noProof/>
                <w:webHidden/>
              </w:rPr>
            </w:r>
            <w:r w:rsidRPr="00691C32">
              <w:rPr>
                <w:noProof/>
                <w:webHidden/>
              </w:rPr>
              <w:fldChar w:fldCharType="separate"/>
            </w:r>
            <w:r w:rsidR="00152CC7">
              <w:rPr>
                <w:noProof/>
                <w:webHidden/>
              </w:rPr>
              <w:t>5</w:t>
            </w:r>
            <w:r w:rsidRPr="00691C32">
              <w:rPr>
                <w:noProof/>
                <w:webHidden/>
              </w:rPr>
              <w:fldChar w:fldCharType="end"/>
            </w:r>
          </w:hyperlink>
        </w:p>
        <w:p w14:paraId="2BE70F42" w14:textId="7CA4246C" w:rsidR="0088122D" w:rsidRPr="00691C32" w:rsidRDefault="0088122D">
          <w:pPr>
            <w:pStyle w:val="Turinys1"/>
            <w:tabs>
              <w:tab w:val="left" w:pos="720"/>
            </w:tabs>
            <w:rPr>
              <w:noProof/>
              <w:kern w:val="2"/>
              <w:sz w:val="24"/>
              <w:szCs w:val="24"/>
              <w14:ligatures w14:val="standardContextual"/>
            </w:rPr>
          </w:pPr>
          <w:hyperlink w:anchor="_Toc221192751" w:history="1">
            <w:r w:rsidRPr="00691C32">
              <w:rPr>
                <w:rStyle w:val="Hipersaitas"/>
                <w:rFonts w:ascii="Times New Roman" w:hAnsi="Times New Roman" w:cs="Times New Roman"/>
                <w:b/>
                <w:bCs/>
                <w:noProof/>
              </w:rPr>
              <w:t>7.</w:t>
            </w:r>
            <w:r w:rsidRPr="00691C32">
              <w:rPr>
                <w:noProof/>
                <w:kern w:val="2"/>
                <w:sz w:val="24"/>
                <w:szCs w:val="24"/>
                <w14:ligatures w14:val="standardContextual"/>
              </w:rPr>
              <w:tab/>
            </w:r>
            <w:r w:rsidRPr="00691C32">
              <w:rPr>
                <w:rStyle w:val="Hipersaitas"/>
                <w:rFonts w:ascii="Times New Roman" w:hAnsi="Times New Roman" w:cs="Times New Roman"/>
                <w:b/>
                <w:bCs/>
                <w:noProof/>
              </w:rPr>
              <w:t>Elektroninis aukcionas</w:t>
            </w:r>
            <w:r w:rsidRPr="00691C32">
              <w:rPr>
                <w:noProof/>
                <w:webHidden/>
              </w:rPr>
              <w:tab/>
            </w:r>
            <w:r w:rsidRPr="00691C32">
              <w:rPr>
                <w:noProof/>
                <w:webHidden/>
              </w:rPr>
              <w:fldChar w:fldCharType="begin"/>
            </w:r>
            <w:r w:rsidRPr="00691C32">
              <w:rPr>
                <w:noProof/>
                <w:webHidden/>
              </w:rPr>
              <w:instrText xml:space="preserve"> PAGEREF _Toc221192751 \h </w:instrText>
            </w:r>
            <w:r w:rsidRPr="00691C32">
              <w:rPr>
                <w:noProof/>
                <w:webHidden/>
              </w:rPr>
            </w:r>
            <w:r w:rsidRPr="00691C32">
              <w:rPr>
                <w:noProof/>
                <w:webHidden/>
              </w:rPr>
              <w:fldChar w:fldCharType="separate"/>
            </w:r>
            <w:r w:rsidR="00152CC7">
              <w:rPr>
                <w:noProof/>
                <w:webHidden/>
              </w:rPr>
              <w:t>5</w:t>
            </w:r>
            <w:r w:rsidRPr="00691C32">
              <w:rPr>
                <w:noProof/>
                <w:webHidden/>
              </w:rPr>
              <w:fldChar w:fldCharType="end"/>
            </w:r>
          </w:hyperlink>
        </w:p>
        <w:p w14:paraId="5A411B4F" w14:textId="71222F91" w:rsidR="0088122D" w:rsidRPr="00691C32" w:rsidRDefault="0088122D">
          <w:pPr>
            <w:pStyle w:val="Turinys1"/>
            <w:tabs>
              <w:tab w:val="left" w:pos="720"/>
            </w:tabs>
            <w:rPr>
              <w:noProof/>
              <w:kern w:val="2"/>
              <w:sz w:val="24"/>
              <w:szCs w:val="24"/>
              <w14:ligatures w14:val="standardContextual"/>
            </w:rPr>
          </w:pPr>
          <w:hyperlink w:anchor="_Toc221192752" w:history="1">
            <w:r w:rsidRPr="00691C32">
              <w:rPr>
                <w:rStyle w:val="Hipersaitas"/>
                <w:rFonts w:ascii="Times New Roman" w:hAnsi="Times New Roman" w:cs="Times New Roman"/>
                <w:b/>
                <w:bCs/>
                <w:noProof/>
              </w:rPr>
              <w:t>8.</w:t>
            </w:r>
            <w:r w:rsidRPr="00691C32">
              <w:rPr>
                <w:noProof/>
                <w:kern w:val="2"/>
                <w:sz w:val="24"/>
                <w:szCs w:val="24"/>
                <w14:ligatures w14:val="standardContextual"/>
              </w:rPr>
              <w:tab/>
            </w:r>
            <w:r w:rsidRPr="00691C32">
              <w:rPr>
                <w:rStyle w:val="Hipersaitas"/>
                <w:rFonts w:ascii="Times New Roman" w:hAnsi="Times New Roman" w:cs="Times New Roman"/>
                <w:b/>
                <w:bCs/>
                <w:noProof/>
              </w:rPr>
              <w:t>Pasiūlymų vertinimas</w:t>
            </w:r>
            <w:r w:rsidRPr="00691C32">
              <w:rPr>
                <w:noProof/>
                <w:webHidden/>
              </w:rPr>
              <w:tab/>
            </w:r>
            <w:r w:rsidRPr="00691C32">
              <w:rPr>
                <w:noProof/>
                <w:webHidden/>
              </w:rPr>
              <w:fldChar w:fldCharType="begin"/>
            </w:r>
            <w:r w:rsidRPr="00691C32">
              <w:rPr>
                <w:noProof/>
                <w:webHidden/>
              </w:rPr>
              <w:instrText xml:space="preserve"> PAGEREF _Toc221192752 \h </w:instrText>
            </w:r>
            <w:r w:rsidRPr="00691C32">
              <w:rPr>
                <w:noProof/>
                <w:webHidden/>
              </w:rPr>
            </w:r>
            <w:r w:rsidRPr="00691C32">
              <w:rPr>
                <w:noProof/>
                <w:webHidden/>
              </w:rPr>
              <w:fldChar w:fldCharType="separate"/>
            </w:r>
            <w:r w:rsidR="00152CC7">
              <w:rPr>
                <w:noProof/>
                <w:webHidden/>
              </w:rPr>
              <w:t>5</w:t>
            </w:r>
            <w:r w:rsidRPr="00691C32">
              <w:rPr>
                <w:noProof/>
                <w:webHidden/>
              </w:rPr>
              <w:fldChar w:fldCharType="end"/>
            </w:r>
          </w:hyperlink>
        </w:p>
        <w:p w14:paraId="0EC198B8" w14:textId="3FEBA3BE" w:rsidR="0088122D" w:rsidRPr="00691C32" w:rsidRDefault="0088122D">
          <w:pPr>
            <w:pStyle w:val="Turinys1"/>
            <w:tabs>
              <w:tab w:val="left" w:pos="720"/>
            </w:tabs>
            <w:rPr>
              <w:noProof/>
              <w:kern w:val="2"/>
              <w:sz w:val="24"/>
              <w:szCs w:val="24"/>
              <w14:ligatures w14:val="standardContextual"/>
            </w:rPr>
          </w:pPr>
          <w:hyperlink w:anchor="_Toc221192753" w:history="1">
            <w:r w:rsidRPr="00691C32">
              <w:rPr>
                <w:rStyle w:val="Hipersaitas"/>
                <w:rFonts w:ascii="Times New Roman" w:hAnsi="Times New Roman" w:cs="Times New Roman"/>
                <w:b/>
                <w:bCs/>
                <w:noProof/>
              </w:rPr>
              <w:t>10.</w:t>
            </w:r>
            <w:r w:rsidRPr="00691C32">
              <w:rPr>
                <w:noProof/>
                <w:kern w:val="2"/>
                <w:sz w:val="24"/>
                <w:szCs w:val="24"/>
                <w14:ligatures w14:val="standardContextual"/>
              </w:rPr>
              <w:tab/>
            </w:r>
            <w:r w:rsidRPr="00691C32">
              <w:rPr>
                <w:rStyle w:val="Hipersaitas"/>
                <w:rFonts w:ascii="Times New Roman" w:hAnsi="Times New Roman" w:cs="Times New Roman"/>
                <w:b/>
                <w:bCs/>
                <w:noProof/>
              </w:rPr>
              <w:t>Prekių pavyzdžių pateikimas</w:t>
            </w:r>
            <w:r w:rsidRPr="00691C32">
              <w:rPr>
                <w:noProof/>
                <w:webHidden/>
              </w:rPr>
              <w:tab/>
            </w:r>
            <w:r w:rsidRPr="00691C32">
              <w:rPr>
                <w:noProof/>
                <w:webHidden/>
              </w:rPr>
              <w:fldChar w:fldCharType="begin"/>
            </w:r>
            <w:r w:rsidRPr="00691C32">
              <w:rPr>
                <w:noProof/>
                <w:webHidden/>
              </w:rPr>
              <w:instrText xml:space="preserve"> PAGEREF _Toc221192753 \h </w:instrText>
            </w:r>
            <w:r w:rsidRPr="00691C32">
              <w:rPr>
                <w:noProof/>
                <w:webHidden/>
              </w:rPr>
            </w:r>
            <w:r w:rsidRPr="00691C32">
              <w:rPr>
                <w:noProof/>
                <w:webHidden/>
              </w:rPr>
              <w:fldChar w:fldCharType="separate"/>
            </w:r>
            <w:r w:rsidR="00152CC7">
              <w:rPr>
                <w:noProof/>
                <w:webHidden/>
              </w:rPr>
              <w:t>5</w:t>
            </w:r>
            <w:r w:rsidRPr="00691C32">
              <w:rPr>
                <w:noProof/>
                <w:webHidden/>
              </w:rPr>
              <w:fldChar w:fldCharType="end"/>
            </w:r>
          </w:hyperlink>
        </w:p>
        <w:p w14:paraId="340C775A" w14:textId="245B4CCA" w:rsidR="0088122D" w:rsidRPr="00691C32" w:rsidRDefault="0088122D">
          <w:pPr>
            <w:pStyle w:val="Turinys1"/>
            <w:tabs>
              <w:tab w:val="left" w:pos="720"/>
            </w:tabs>
            <w:rPr>
              <w:noProof/>
              <w:kern w:val="2"/>
              <w:sz w:val="24"/>
              <w:szCs w:val="24"/>
              <w14:ligatures w14:val="standardContextual"/>
            </w:rPr>
          </w:pPr>
          <w:hyperlink w:anchor="_Toc221192754" w:history="1">
            <w:r w:rsidRPr="00691C32">
              <w:rPr>
                <w:rStyle w:val="Hipersaitas"/>
                <w:rFonts w:ascii="Times New Roman" w:hAnsi="Times New Roman" w:cs="Times New Roman"/>
                <w:b/>
                <w:bCs/>
                <w:noProof/>
              </w:rPr>
              <w:t>11.</w:t>
            </w:r>
            <w:r w:rsidRPr="00691C32">
              <w:rPr>
                <w:noProof/>
                <w:kern w:val="2"/>
                <w:sz w:val="24"/>
                <w:szCs w:val="24"/>
                <w14:ligatures w14:val="standardContextual"/>
              </w:rPr>
              <w:tab/>
            </w:r>
            <w:r w:rsidRPr="00691C32">
              <w:rPr>
                <w:rStyle w:val="Hipersaitas"/>
                <w:rFonts w:ascii="Times New Roman" w:hAnsi="Times New Roman" w:cs="Times New Roman"/>
                <w:b/>
                <w:bCs/>
                <w:noProof/>
              </w:rPr>
              <w:t>Sutarties sudarymas</w:t>
            </w:r>
            <w:r w:rsidRPr="00691C32">
              <w:rPr>
                <w:noProof/>
                <w:webHidden/>
              </w:rPr>
              <w:tab/>
            </w:r>
            <w:r w:rsidRPr="00691C32">
              <w:rPr>
                <w:noProof/>
                <w:webHidden/>
              </w:rPr>
              <w:fldChar w:fldCharType="begin"/>
            </w:r>
            <w:r w:rsidRPr="00691C32">
              <w:rPr>
                <w:noProof/>
                <w:webHidden/>
              </w:rPr>
              <w:instrText xml:space="preserve"> PAGEREF _Toc221192754 \h </w:instrText>
            </w:r>
            <w:r w:rsidRPr="00691C32">
              <w:rPr>
                <w:noProof/>
                <w:webHidden/>
              </w:rPr>
            </w:r>
            <w:r w:rsidRPr="00691C32">
              <w:rPr>
                <w:noProof/>
                <w:webHidden/>
              </w:rPr>
              <w:fldChar w:fldCharType="separate"/>
            </w:r>
            <w:r w:rsidR="00152CC7">
              <w:rPr>
                <w:noProof/>
                <w:webHidden/>
              </w:rPr>
              <w:t>5</w:t>
            </w:r>
            <w:r w:rsidRPr="00691C32">
              <w:rPr>
                <w:noProof/>
                <w:webHidden/>
              </w:rPr>
              <w:fldChar w:fldCharType="end"/>
            </w:r>
          </w:hyperlink>
        </w:p>
        <w:p w14:paraId="5D4B8D7D" w14:textId="73D64DAF" w:rsidR="0088122D" w:rsidRPr="00691C32" w:rsidRDefault="0088122D">
          <w:pPr>
            <w:pStyle w:val="Turinys1"/>
            <w:rPr>
              <w:noProof/>
              <w:kern w:val="2"/>
              <w:sz w:val="24"/>
              <w:szCs w:val="24"/>
              <w14:ligatures w14:val="standardContextual"/>
            </w:rPr>
          </w:pPr>
          <w:hyperlink w:anchor="_Toc221192755" w:history="1">
            <w:r w:rsidRPr="00691C32">
              <w:rPr>
                <w:rStyle w:val="Hipersaitas"/>
                <w:rFonts w:ascii="Times New Roman" w:hAnsi="Times New Roman" w:cs="Times New Roman"/>
                <w:noProof/>
              </w:rPr>
              <w:t>Pirkimo sąlygų 1 priedas „Terminai“</w:t>
            </w:r>
            <w:r w:rsidRPr="00691C32">
              <w:rPr>
                <w:noProof/>
                <w:webHidden/>
              </w:rPr>
              <w:tab/>
            </w:r>
            <w:r w:rsidRPr="00691C32">
              <w:rPr>
                <w:noProof/>
                <w:webHidden/>
              </w:rPr>
              <w:fldChar w:fldCharType="begin"/>
            </w:r>
            <w:r w:rsidRPr="00691C32">
              <w:rPr>
                <w:noProof/>
                <w:webHidden/>
              </w:rPr>
              <w:instrText xml:space="preserve"> PAGEREF _Toc221192755 \h </w:instrText>
            </w:r>
            <w:r w:rsidRPr="00691C32">
              <w:rPr>
                <w:noProof/>
                <w:webHidden/>
              </w:rPr>
            </w:r>
            <w:r w:rsidRPr="00691C32">
              <w:rPr>
                <w:noProof/>
                <w:webHidden/>
              </w:rPr>
              <w:fldChar w:fldCharType="separate"/>
            </w:r>
            <w:r w:rsidR="00152CC7">
              <w:rPr>
                <w:noProof/>
                <w:webHidden/>
              </w:rPr>
              <w:t>22</w:t>
            </w:r>
            <w:r w:rsidRPr="00691C32">
              <w:rPr>
                <w:noProof/>
                <w:webHidden/>
              </w:rPr>
              <w:fldChar w:fldCharType="end"/>
            </w:r>
          </w:hyperlink>
        </w:p>
        <w:p w14:paraId="367FCD6D" w14:textId="6343AA68" w:rsidR="0088122D" w:rsidRPr="00691C32" w:rsidRDefault="0088122D">
          <w:pPr>
            <w:pStyle w:val="Turinys2"/>
            <w:rPr>
              <w:rFonts w:asciiTheme="minorHAnsi" w:hAnsiTheme="minorHAnsi" w:cstheme="minorBidi"/>
              <w:kern w:val="2"/>
              <w:sz w:val="24"/>
              <w:szCs w:val="24"/>
              <w14:ligatures w14:val="standardContextual"/>
            </w:rPr>
          </w:pPr>
          <w:hyperlink w:anchor="_Toc221192756" w:history="1">
            <w:r w:rsidRPr="00691C32">
              <w:rPr>
                <w:rStyle w:val="Hipersaitas"/>
                <w:rFonts w:eastAsia="Calibri"/>
              </w:rPr>
              <w:t>Pirkimo sąlygų 2 priedas „Techninė specifikacija“</w:t>
            </w:r>
            <w:r w:rsidRPr="00691C32">
              <w:rPr>
                <w:webHidden/>
              </w:rPr>
              <w:tab/>
            </w:r>
            <w:r w:rsidRPr="00691C32">
              <w:rPr>
                <w:webHidden/>
              </w:rPr>
              <w:fldChar w:fldCharType="begin"/>
            </w:r>
            <w:r w:rsidRPr="00691C32">
              <w:rPr>
                <w:webHidden/>
              </w:rPr>
              <w:instrText xml:space="preserve"> PAGEREF _Toc221192756 \h </w:instrText>
            </w:r>
            <w:r w:rsidRPr="00691C32">
              <w:rPr>
                <w:webHidden/>
              </w:rPr>
            </w:r>
            <w:r w:rsidRPr="00691C32">
              <w:rPr>
                <w:webHidden/>
              </w:rPr>
              <w:fldChar w:fldCharType="separate"/>
            </w:r>
            <w:r w:rsidR="00152CC7">
              <w:rPr>
                <w:webHidden/>
              </w:rPr>
              <w:t>25</w:t>
            </w:r>
            <w:r w:rsidRPr="00691C32">
              <w:rPr>
                <w:webHidden/>
              </w:rPr>
              <w:fldChar w:fldCharType="end"/>
            </w:r>
          </w:hyperlink>
        </w:p>
        <w:p w14:paraId="5FF8A058" w14:textId="3408F57A" w:rsidR="0088122D" w:rsidRPr="00691C32" w:rsidRDefault="0088122D">
          <w:pPr>
            <w:pStyle w:val="Turinys2"/>
            <w:rPr>
              <w:rFonts w:asciiTheme="minorHAnsi" w:hAnsiTheme="minorHAnsi" w:cstheme="minorBidi"/>
              <w:kern w:val="2"/>
              <w:sz w:val="24"/>
              <w:szCs w:val="24"/>
              <w14:ligatures w14:val="standardContextual"/>
            </w:rPr>
          </w:pPr>
          <w:hyperlink w:anchor="_Toc221192757" w:history="1">
            <w:r w:rsidRPr="00691C32">
              <w:rPr>
                <w:rStyle w:val="Hipersaitas"/>
                <w:rFonts w:eastAsia="Calibri"/>
              </w:rPr>
              <w:t>Pirkimo sąlygų 3 priedas „Tiekėjų pašalinimo pagrindai“</w:t>
            </w:r>
            <w:r w:rsidRPr="00691C32">
              <w:rPr>
                <w:webHidden/>
              </w:rPr>
              <w:tab/>
            </w:r>
            <w:r w:rsidRPr="00691C32">
              <w:rPr>
                <w:webHidden/>
              </w:rPr>
              <w:fldChar w:fldCharType="begin"/>
            </w:r>
            <w:r w:rsidRPr="00691C32">
              <w:rPr>
                <w:webHidden/>
              </w:rPr>
              <w:instrText xml:space="preserve"> PAGEREF _Toc221192757 \h </w:instrText>
            </w:r>
            <w:r w:rsidRPr="00691C32">
              <w:rPr>
                <w:webHidden/>
              </w:rPr>
            </w:r>
            <w:r w:rsidRPr="00691C32">
              <w:rPr>
                <w:webHidden/>
              </w:rPr>
              <w:fldChar w:fldCharType="separate"/>
            </w:r>
            <w:r w:rsidR="00152CC7">
              <w:rPr>
                <w:webHidden/>
              </w:rPr>
              <w:t>26</w:t>
            </w:r>
            <w:r w:rsidRPr="00691C32">
              <w:rPr>
                <w:webHidden/>
              </w:rPr>
              <w:fldChar w:fldCharType="end"/>
            </w:r>
          </w:hyperlink>
        </w:p>
        <w:p w14:paraId="602C3053" w14:textId="25D2769C" w:rsidR="0088122D" w:rsidRPr="00691C32" w:rsidRDefault="0088122D">
          <w:pPr>
            <w:pStyle w:val="Turinys2"/>
            <w:rPr>
              <w:rFonts w:asciiTheme="minorHAnsi" w:hAnsiTheme="minorHAnsi" w:cstheme="minorBidi"/>
              <w:kern w:val="2"/>
              <w:sz w:val="24"/>
              <w:szCs w:val="24"/>
              <w14:ligatures w14:val="standardContextual"/>
            </w:rPr>
          </w:pPr>
          <w:hyperlink w:anchor="_Toc221192758" w:history="1">
            <w:r w:rsidRPr="00691C32">
              <w:rPr>
                <w:rStyle w:val="Hipersaitas"/>
              </w:rPr>
              <w:t>Pirkimo sąlygų 4 priedas „Tiekėjų kvalifikacijos reikalavimai“</w:t>
            </w:r>
            <w:r w:rsidRPr="00691C32">
              <w:rPr>
                <w:webHidden/>
              </w:rPr>
              <w:tab/>
            </w:r>
            <w:r w:rsidRPr="00691C32">
              <w:rPr>
                <w:webHidden/>
              </w:rPr>
              <w:fldChar w:fldCharType="begin"/>
            </w:r>
            <w:r w:rsidRPr="00691C32">
              <w:rPr>
                <w:webHidden/>
              </w:rPr>
              <w:instrText xml:space="preserve"> PAGEREF _Toc221192758 \h </w:instrText>
            </w:r>
            <w:r w:rsidRPr="00691C32">
              <w:rPr>
                <w:webHidden/>
              </w:rPr>
            </w:r>
            <w:r w:rsidRPr="00691C32">
              <w:rPr>
                <w:webHidden/>
              </w:rPr>
              <w:fldChar w:fldCharType="separate"/>
            </w:r>
            <w:r w:rsidR="00152CC7">
              <w:rPr>
                <w:webHidden/>
              </w:rPr>
              <w:t>38</w:t>
            </w:r>
            <w:r w:rsidRPr="00691C32">
              <w:rPr>
                <w:webHidden/>
              </w:rPr>
              <w:fldChar w:fldCharType="end"/>
            </w:r>
          </w:hyperlink>
        </w:p>
        <w:p w14:paraId="1A46D09F" w14:textId="2730CBC4" w:rsidR="0088122D" w:rsidRPr="00691C32" w:rsidRDefault="0088122D">
          <w:pPr>
            <w:pStyle w:val="Turinys2"/>
            <w:rPr>
              <w:rFonts w:asciiTheme="minorHAnsi" w:hAnsiTheme="minorHAnsi" w:cstheme="minorBidi"/>
              <w:kern w:val="2"/>
              <w:sz w:val="24"/>
              <w:szCs w:val="24"/>
              <w14:ligatures w14:val="standardContextual"/>
            </w:rPr>
          </w:pPr>
          <w:hyperlink w:anchor="_Toc221192759" w:history="1">
            <w:r w:rsidRPr="00691C32">
              <w:rPr>
                <w:rStyle w:val="Hipersaitas"/>
                <w:rFonts w:eastAsia="Calibri"/>
              </w:rPr>
              <w:t xml:space="preserve">Pirkimo sąlygų 5 priedas „EBVPD“ </w:t>
            </w:r>
            <w:r w:rsidRPr="00691C32">
              <w:rPr>
                <w:rStyle w:val="Hipersaitas"/>
              </w:rPr>
              <w:t>(XML formatu)</w:t>
            </w:r>
            <w:r w:rsidRPr="00691C32">
              <w:rPr>
                <w:webHidden/>
              </w:rPr>
              <w:tab/>
            </w:r>
            <w:r w:rsidRPr="00691C32">
              <w:rPr>
                <w:webHidden/>
              </w:rPr>
              <w:fldChar w:fldCharType="begin"/>
            </w:r>
            <w:r w:rsidRPr="00691C32">
              <w:rPr>
                <w:webHidden/>
              </w:rPr>
              <w:instrText xml:space="preserve"> PAGEREF _Toc221192759 \h </w:instrText>
            </w:r>
            <w:r w:rsidRPr="00691C32">
              <w:rPr>
                <w:webHidden/>
              </w:rPr>
            </w:r>
            <w:r w:rsidRPr="00691C32">
              <w:rPr>
                <w:webHidden/>
              </w:rPr>
              <w:fldChar w:fldCharType="separate"/>
            </w:r>
            <w:r w:rsidR="00152CC7">
              <w:rPr>
                <w:webHidden/>
              </w:rPr>
              <w:t>39</w:t>
            </w:r>
            <w:r w:rsidRPr="00691C32">
              <w:rPr>
                <w:webHidden/>
              </w:rPr>
              <w:fldChar w:fldCharType="end"/>
            </w:r>
          </w:hyperlink>
        </w:p>
        <w:p w14:paraId="29BE2FE4" w14:textId="0F9B9F99" w:rsidR="0088122D" w:rsidRPr="00691C32" w:rsidRDefault="0088122D">
          <w:pPr>
            <w:pStyle w:val="Turinys2"/>
            <w:rPr>
              <w:rFonts w:asciiTheme="minorHAnsi" w:hAnsiTheme="minorHAnsi" w:cstheme="minorBidi"/>
              <w:kern w:val="2"/>
              <w:sz w:val="24"/>
              <w:szCs w:val="24"/>
              <w14:ligatures w14:val="standardContextual"/>
            </w:rPr>
          </w:pPr>
          <w:hyperlink w:anchor="_Toc221192760" w:history="1">
            <w:r w:rsidRPr="00691C32">
              <w:rPr>
                <w:rStyle w:val="Hipersaitas"/>
                <w:rFonts w:eastAsia="Calibri"/>
              </w:rPr>
              <w:t>Pirkimo sąlygų 6 priedas „Pasiūlymo forma“</w:t>
            </w:r>
            <w:r w:rsidRPr="00691C32">
              <w:rPr>
                <w:webHidden/>
              </w:rPr>
              <w:tab/>
            </w:r>
            <w:r w:rsidRPr="00691C32">
              <w:rPr>
                <w:webHidden/>
              </w:rPr>
              <w:fldChar w:fldCharType="begin"/>
            </w:r>
            <w:r w:rsidRPr="00691C32">
              <w:rPr>
                <w:webHidden/>
              </w:rPr>
              <w:instrText xml:space="preserve"> PAGEREF _Toc221192760 \h </w:instrText>
            </w:r>
            <w:r w:rsidRPr="00691C32">
              <w:rPr>
                <w:webHidden/>
              </w:rPr>
            </w:r>
            <w:r w:rsidRPr="00691C32">
              <w:rPr>
                <w:webHidden/>
              </w:rPr>
              <w:fldChar w:fldCharType="separate"/>
            </w:r>
            <w:r w:rsidR="00152CC7">
              <w:rPr>
                <w:webHidden/>
              </w:rPr>
              <w:t>40</w:t>
            </w:r>
            <w:r w:rsidRPr="00691C32">
              <w:rPr>
                <w:webHidden/>
              </w:rPr>
              <w:fldChar w:fldCharType="end"/>
            </w:r>
          </w:hyperlink>
        </w:p>
        <w:p w14:paraId="0040064A" w14:textId="33494D26" w:rsidR="0088122D" w:rsidRPr="00691C32" w:rsidRDefault="0088122D">
          <w:pPr>
            <w:pStyle w:val="Turinys2"/>
            <w:rPr>
              <w:rFonts w:asciiTheme="minorHAnsi" w:hAnsiTheme="minorHAnsi" w:cstheme="minorBidi"/>
              <w:kern w:val="2"/>
              <w:sz w:val="24"/>
              <w:szCs w:val="24"/>
              <w14:ligatures w14:val="standardContextual"/>
            </w:rPr>
          </w:pPr>
          <w:hyperlink w:anchor="_Toc221192761" w:history="1">
            <w:r w:rsidRPr="00691C32">
              <w:rPr>
                <w:rStyle w:val="Hipersaitas"/>
                <w:rFonts w:eastAsia="Calibri"/>
              </w:rPr>
              <w:t>Pirkimo sąlygų 7 priedas „Pasiūlymų vertinimo kriterijai ir sąlygos</w:t>
            </w:r>
            <w:r w:rsidRPr="00691C32">
              <w:rPr>
                <w:webHidden/>
              </w:rPr>
              <w:tab/>
            </w:r>
            <w:r w:rsidRPr="00691C32">
              <w:rPr>
                <w:webHidden/>
              </w:rPr>
              <w:fldChar w:fldCharType="begin"/>
            </w:r>
            <w:r w:rsidRPr="00691C32">
              <w:rPr>
                <w:webHidden/>
              </w:rPr>
              <w:instrText xml:space="preserve"> PAGEREF _Toc221192761 \h </w:instrText>
            </w:r>
            <w:r w:rsidRPr="00691C32">
              <w:rPr>
                <w:webHidden/>
              </w:rPr>
            </w:r>
            <w:r w:rsidRPr="00691C32">
              <w:rPr>
                <w:webHidden/>
              </w:rPr>
              <w:fldChar w:fldCharType="separate"/>
            </w:r>
            <w:r w:rsidR="00152CC7">
              <w:rPr>
                <w:webHidden/>
              </w:rPr>
              <w:t>41</w:t>
            </w:r>
            <w:r w:rsidRPr="00691C32">
              <w:rPr>
                <w:webHidden/>
              </w:rPr>
              <w:fldChar w:fldCharType="end"/>
            </w:r>
          </w:hyperlink>
        </w:p>
        <w:p w14:paraId="333DEACC" w14:textId="1B493326" w:rsidR="0088122D" w:rsidRPr="00691C32" w:rsidRDefault="0088122D">
          <w:pPr>
            <w:pStyle w:val="Turinys2"/>
            <w:rPr>
              <w:rFonts w:asciiTheme="minorHAnsi" w:hAnsiTheme="minorHAnsi" w:cstheme="minorBidi"/>
              <w:kern w:val="2"/>
              <w:sz w:val="24"/>
              <w:szCs w:val="24"/>
              <w14:ligatures w14:val="standardContextual"/>
            </w:rPr>
          </w:pPr>
          <w:hyperlink w:anchor="_Toc221192762" w:history="1">
            <w:r w:rsidRPr="00691C32">
              <w:rPr>
                <w:rStyle w:val="Hipersaitas"/>
              </w:rPr>
              <w:t>Pirkimo sąlygų 8 priedas „Tiekėjo deklaracija dėl atitikties Reglamento nuostatoms juridiniam asmeniui“</w:t>
            </w:r>
            <w:r w:rsidRPr="00691C32">
              <w:rPr>
                <w:webHidden/>
              </w:rPr>
              <w:tab/>
            </w:r>
            <w:r w:rsidRPr="00691C32">
              <w:rPr>
                <w:webHidden/>
              </w:rPr>
              <w:fldChar w:fldCharType="begin"/>
            </w:r>
            <w:r w:rsidRPr="00691C32">
              <w:rPr>
                <w:webHidden/>
              </w:rPr>
              <w:instrText xml:space="preserve"> PAGEREF _Toc221192762 \h </w:instrText>
            </w:r>
            <w:r w:rsidRPr="00691C32">
              <w:rPr>
                <w:webHidden/>
              </w:rPr>
            </w:r>
            <w:r w:rsidRPr="00691C32">
              <w:rPr>
                <w:webHidden/>
              </w:rPr>
              <w:fldChar w:fldCharType="separate"/>
            </w:r>
            <w:r w:rsidR="00152CC7">
              <w:rPr>
                <w:webHidden/>
              </w:rPr>
              <w:t>42</w:t>
            </w:r>
            <w:r w:rsidRPr="00691C32">
              <w:rPr>
                <w:webHidden/>
              </w:rPr>
              <w:fldChar w:fldCharType="end"/>
            </w:r>
          </w:hyperlink>
        </w:p>
        <w:p w14:paraId="69656A80" w14:textId="2944D020" w:rsidR="0088122D" w:rsidRPr="00691C32" w:rsidRDefault="0088122D">
          <w:pPr>
            <w:pStyle w:val="Turinys2"/>
            <w:rPr>
              <w:rFonts w:asciiTheme="minorHAnsi" w:hAnsiTheme="minorHAnsi" w:cstheme="minorBidi"/>
              <w:kern w:val="2"/>
              <w:sz w:val="24"/>
              <w:szCs w:val="24"/>
              <w14:ligatures w14:val="standardContextual"/>
            </w:rPr>
          </w:pPr>
          <w:hyperlink w:anchor="_Toc221192763" w:history="1">
            <w:r w:rsidRPr="00691C32">
              <w:rPr>
                <w:rStyle w:val="Hipersaitas"/>
              </w:rPr>
              <w:t>Pirkimo sąlygų 9 priedas „Tiekėjo deklaracija dėl atitikties Reglamento nuostatoms fiziniam asmeniui“</w:t>
            </w:r>
            <w:r w:rsidRPr="00691C32">
              <w:rPr>
                <w:webHidden/>
              </w:rPr>
              <w:tab/>
            </w:r>
            <w:r w:rsidRPr="00691C32">
              <w:rPr>
                <w:webHidden/>
              </w:rPr>
              <w:fldChar w:fldCharType="begin"/>
            </w:r>
            <w:r w:rsidRPr="00691C32">
              <w:rPr>
                <w:webHidden/>
              </w:rPr>
              <w:instrText xml:space="preserve"> PAGEREF _Toc221192763 \h </w:instrText>
            </w:r>
            <w:r w:rsidRPr="00691C32">
              <w:rPr>
                <w:webHidden/>
              </w:rPr>
            </w:r>
            <w:r w:rsidRPr="00691C32">
              <w:rPr>
                <w:webHidden/>
              </w:rPr>
              <w:fldChar w:fldCharType="separate"/>
            </w:r>
            <w:r w:rsidR="00152CC7">
              <w:rPr>
                <w:webHidden/>
              </w:rPr>
              <w:t>43</w:t>
            </w:r>
            <w:r w:rsidRPr="00691C32">
              <w:rPr>
                <w:webHidden/>
              </w:rPr>
              <w:fldChar w:fldCharType="end"/>
            </w:r>
          </w:hyperlink>
        </w:p>
        <w:p w14:paraId="72B3A948" w14:textId="1EF6D6FB" w:rsidR="0088122D" w:rsidRPr="00691C32" w:rsidRDefault="0088122D">
          <w:pPr>
            <w:pStyle w:val="Turinys2"/>
            <w:rPr>
              <w:rFonts w:asciiTheme="minorHAnsi" w:hAnsiTheme="minorHAnsi" w:cstheme="minorBidi"/>
              <w:kern w:val="2"/>
              <w:sz w:val="24"/>
              <w:szCs w:val="24"/>
              <w14:ligatures w14:val="standardContextual"/>
            </w:rPr>
          </w:pPr>
          <w:hyperlink w:anchor="_Toc221192764" w:history="1">
            <w:r w:rsidRPr="00691C32">
              <w:rPr>
                <w:rStyle w:val="Hipersaitas"/>
              </w:rPr>
              <w:t>Pirkimo sąlygų 10 priedas „Sutarties projektas“</w:t>
            </w:r>
            <w:r w:rsidRPr="00691C32">
              <w:rPr>
                <w:webHidden/>
              </w:rPr>
              <w:tab/>
            </w:r>
            <w:r w:rsidRPr="00691C32">
              <w:rPr>
                <w:webHidden/>
              </w:rPr>
              <w:fldChar w:fldCharType="begin"/>
            </w:r>
            <w:r w:rsidRPr="00691C32">
              <w:rPr>
                <w:webHidden/>
              </w:rPr>
              <w:instrText xml:space="preserve"> PAGEREF _Toc221192764 \h </w:instrText>
            </w:r>
            <w:r w:rsidRPr="00691C32">
              <w:rPr>
                <w:webHidden/>
              </w:rPr>
            </w:r>
            <w:r w:rsidRPr="00691C32">
              <w:rPr>
                <w:webHidden/>
              </w:rPr>
              <w:fldChar w:fldCharType="separate"/>
            </w:r>
            <w:r w:rsidR="00152CC7">
              <w:rPr>
                <w:webHidden/>
              </w:rPr>
              <w:t>44</w:t>
            </w:r>
            <w:r w:rsidRPr="00691C32">
              <w:rPr>
                <w:webHidden/>
              </w:rPr>
              <w:fldChar w:fldCharType="end"/>
            </w:r>
          </w:hyperlink>
        </w:p>
        <w:p w14:paraId="74E2A1F6" w14:textId="43703B1A" w:rsidR="00BA1AA9" w:rsidRPr="00691C32" w:rsidRDefault="00000000">
          <w:pPr>
            <w:spacing w:after="120" w:line="20" w:lineRule="atLeast"/>
            <w:contextualSpacing/>
            <w:rPr>
              <w:rFonts w:ascii="Times New Roman" w:hAnsi="Times New Roman" w:cs="Times New Roman"/>
              <w:sz w:val="24"/>
              <w:szCs w:val="24"/>
            </w:rPr>
          </w:pPr>
          <w:r w:rsidRPr="00691C32">
            <w:rPr>
              <w:rFonts w:ascii="Times New Roman" w:hAnsi="Times New Roman" w:cs="Times New Roman"/>
              <w:sz w:val="24"/>
              <w:szCs w:val="24"/>
            </w:rPr>
            <w:fldChar w:fldCharType="end"/>
          </w:r>
        </w:p>
      </w:sdtContent>
    </w:sdt>
    <w:p w14:paraId="356C5B9F" w14:textId="77777777" w:rsidR="00BA1AA9" w:rsidRPr="00691C32" w:rsidRDefault="00000000">
      <w:pPr>
        <w:spacing w:after="120" w:line="20" w:lineRule="atLeast"/>
        <w:contextualSpacing/>
        <w:rPr>
          <w:rFonts w:ascii="Times New Roman" w:hAnsi="Times New Roman" w:cs="Times New Roman"/>
          <w:sz w:val="24"/>
          <w:szCs w:val="24"/>
        </w:rPr>
      </w:pPr>
      <w:r w:rsidRPr="00691C32">
        <w:rPr>
          <w:rFonts w:ascii="Times New Roman" w:hAnsi="Times New Roman" w:cs="Times New Roman"/>
        </w:rPr>
        <w:br w:type="page"/>
      </w:r>
    </w:p>
    <w:p w14:paraId="1903A2FA" w14:textId="77777777" w:rsidR="00BA1AA9" w:rsidRPr="00691C32" w:rsidRDefault="00000000">
      <w:pPr>
        <w:pStyle w:val="Antrat1"/>
        <w:numPr>
          <w:ilvl w:val="0"/>
          <w:numId w:val="1"/>
        </w:numPr>
        <w:spacing w:before="0" w:line="20" w:lineRule="atLeast"/>
        <w:ind w:left="567" w:hanging="567"/>
        <w:contextualSpacing/>
        <w:rPr>
          <w:rFonts w:ascii="Times New Roman" w:hAnsi="Times New Roman" w:cs="Times New Roman"/>
          <w:b/>
          <w:bCs/>
        </w:rPr>
      </w:pPr>
      <w:bookmarkStart w:id="1" w:name="_Toc221192744"/>
      <w:r w:rsidRPr="00691C32">
        <w:rPr>
          <w:rFonts w:ascii="Times New Roman" w:hAnsi="Times New Roman" w:cs="Times New Roman"/>
          <w:b/>
          <w:bCs/>
          <w:color w:val="auto"/>
          <w:sz w:val="24"/>
          <w:szCs w:val="24"/>
        </w:rPr>
        <w:lastRenderedPageBreak/>
        <w:t>Bendra informacija</w:t>
      </w:r>
      <w:bookmarkEnd w:id="1"/>
    </w:p>
    <w:p w14:paraId="6686F503" w14:textId="416C1851" w:rsidR="00D946C5" w:rsidRPr="00691C32" w:rsidRDefault="00000000" w:rsidP="00D946C5">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sidRPr="00691C32">
        <w:rPr>
          <w:rFonts w:ascii="Times New Roman" w:hAnsi="Times New Roman" w:cs="Times New Roman"/>
          <w:sz w:val="24"/>
          <w:szCs w:val="24"/>
        </w:rPr>
        <w:t xml:space="preserve">Perkančioji organizacija – </w:t>
      </w:r>
      <w:r w:rsidR="00E13AEA" w:rsidRPr="00691C32">
        <w:rPr>
          <w:rFonts w:ascii="Times New Roman" w:eastAsiaTheme="minorHAnsi" w:hAnsi="Times New Roman" w:cs="Times New Roman"/>
          <w:sz w:val="24"/>
          <w:szCs w:val="24"/>
          <w:lang w:eastAsia="en-US"/>
        </w:rPr>
        <w:t>BĮ Respublikinis priklausomybės ligų centras</w:t>
      </w:r>
      <w:r w:rsidRPr="00691C32">
        <w:rPr>
          <w:rFonts w:ascii="Times New Roman" w:eastAsiaTheme="minorHAnsi" w:hAnsi="Times New Roman" w:cs="Times New Roman"/>
          <w:sz w:val="24"/>
          <w:szCs w:val="24"/>
          <w:lang w:eastAsia="en-US"/>
        </w:rPr>
        <w:t xml:space="preserve">, juridinio asmens kodas </w:t>
      </w:r>
      <w:r w:rsidR="00E13AEA" w:rsidRPr="00691C32">
        <w:rPr>
          <w:rFonts w:ascii="Times New Roman" w:eastAsiaTheme="minorHAnsi" w:hAnsi="Times New Roman" w:cs="Times New Roman"/>
          <w:sz w:val="24"/>
          <w:szCs w:val="24"/>
          <w:lang w:eastAsia="en-US"/>
        </w:rPr>
        <w:t>190999616</w:t>
      </w:r>
      <w:r w:rsidRPr="00691C32">
        <w:rPr>
          <w:rFonts w:ascii="Times New Roman" w:eastAsiaTheme="minorHAnsi" w:hAnsi="Times New Roman" w:cs="Times New Roman"/>
          <w:sz w:val="24"/>
          <w:szCs w:val="24"/>
          <w:lang w:eastAsia="en-US"/>
        </w:rPr>
        <w:t xml:space="preserve">, adresas </w:t>
      </w:r>
      <w:r w:rsidR="00E13AEA" w:rsidRPr="00691C32">
        <w:rPr>
          <w:rFonts w:ascii="Times New Roman" w:eastAsiaTheme="minorHAnsi" w:hAnsi="Times New Roman" w:cs="Times New Roman"/>
          <w:sz w:val="24"/>
          <w:szCs w:val="24"/>
          <w:lang w:eastAsia="en-US"/>
        </w:rPr>
        <w:t>Gerosios Vilties g. 3</w:t>
      </w:r>
      <w:r w:rsidRPr="00691C32">
        <w:rPr>
          <w:rFonts w:ascii="Times New Roman" w:eastAsiaTheme="minorHAnsi" w:hAnsi="Times New Roman" w:cs="Times New Roman"/>
          <w:sz w:val="24"/>
          <w:szCs w:val="24"/>
          <w:lang w:eastAsia="en-US"/>
        </w:rPr>
        <w:t>, Vilnius. Perkančioji organizacija nėra PVM mokėtoja</w:t>
      </w:r>
      <w:r w:rsidR="00D946C5" w:rsidRPr="00691C32">
        <w:rPr>
          <w:rFonts w:ascii="Times New Roman" w:eastAsia="Calibri" w:hAnsi="Times New Roman" w:cs="Times New Roman"/>
          <w:sz w:val="24"/>
          <w:szCs w:val="24"/>
        </w:rPr>
        <w:t>.</w:t>
      </w:r>
    </w:p>
    <w:p w14:paraId="22D5DD2F" w14:textId="77777777" w:rsidR="00BA1AA9" w:rsidRPr="00691C32" w:rsidRDefault="00000000">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691C32">
        <w:rPr>
          <w:rFonts w:ascii="Times New Roman" w:hAnsi="Times New Roman" w:cs="Times New Roman"/>
          <w:sz w:val="24"/>
          <w:szCs w:val="24"/>
        </w:rPr>
        <w:t xml:space="preserve"> Pirkimas neatliekamas naudojantis centralizuotų pirkimų katalogu, nes</w:t>
      </w:r>
      <w:r w:rsidRPr="00691C32">
        <w:rPr>
          <w:rFonts w:ascii="Times New Roman" w:hAnsi="Times New Roman" w:cs="Times New Roman"/>
          <w:sz w:val="24"/>
          <w:szCs w:val="24"/>
          <w:lang w:val="en-US"/>
        </w:rPr>
        <w:t xml:space="preserve"> mokymo </w:t>
      </w:r>
      <w:r w:rsidRPr="00691C32">
        <w:rPr>
          <w:rFonts w:ascii="Times New Roman" w:hAnsi="Times New Roman" w:cs="Times New Roman"/>
          <w:sz w:val="24"/>
          <w:szCs w:val="24"/>
        </w:rPr>
        <w:t>paslaugų nurodytų</w:t>
      </w:r>
      <w:r w:rsidRPr="00691C32">
        <w:rPr>
          <w:rFonts w:ascii="Times New Roman" w:hAnsi="Times New Roman" w:cs="Times New Roman"/>
          <w:sz w:val="24"/>
          <w:szCs w:val="24"/>
          <w:lang w:val="en-US"/>
        </w:rPr>
        <w:t xml:space="preserve"> </w:t>
      </w:r>
      <w:r w:rsidRPr="00691C32">
        <w:rPr>
          <w:rFonts w:ascii="Times New Roman" w:eastAsia="Calibri" w:hAnsi="Times New Roman" w:cs="Times New Roman"/>
          <w:sz w:val="24"/>
          <w:szCs w:val="24"/>
        </w:rPr>
        <w:t>techninėje specifikacijoje CPO.LT kataloge nėra</w:t>
      </w:r>
      <w:r w:rsidRPr="00691C32">
        <w:rPr>
          <w:rFonts w:ascii="Times New Roman" w:hAnsi="Times New Roman" w:cs="Times New Roman"/>
          <w:sz w:val="24"/>
          <w:szCs w:val="24"/>
        </w:rPr>
        <w:t xml:space="preserve">.  </w:t>
      </w:r>
    </w:p>
    <w:p w14:paraId="01931544" w14:textId="77777777" w:rsidR="00BA1AA9" w:rsidRPr="00691C32" w:rsidRDefault="00000000">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691C32">
        <w:rPr>
          <w:rFonts w:ascii="Times New Roman" w:eastAsia="Times New Roman" w:hAnsi="Times New Roman" w:cs="Times New Roman"/>
          <w:sz w:val="24"/>
          <w:szCs w:val="24"/>
        </w:rPr>
        <w:t>Perkančioji organizacija nerezervuoja teisės dalyvauti pirkime.</w:t>
      </w:r>
    </w:p>
    <w:p w14:paraId="02A3863B" w14:textId="77777777" w:rsidR="00BA1AA9" w:rsidRPr="00691C32" w:rsidRDefault="00000000">
      <w:pPr>
        <w:pStyle w:val="Sraopastraipa"/>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1.4. Stebėtojai dalyvauti Komisijos posėdžiuose nėra kviečiami.</w:t>
      </w:r>
    </w:p>
    <w:p w14:paraId="56614593" w14:textId="77777777" w:rsidR="00BA1AA9" w:rsidRPr="00691C32" w:rsidRDefault="00000000">
      <w:pPr>
        <w:tabs>
          <w:tab w:val="left" w:pos="993"/>
        </w:tabs>
        <w:spacing w:after="0" w:line="240" w:lineRule="auto"/>
        <w:ind w:firstLine="567"/>
        <w:jc w:val="both"/>
        <w:rPr>
          <w:rFonts w:ascii="Times New Roman" w:hAnsi="Times New Roman" w:cs="Times New Roman"/>
          <w:i/>
          <w:iCs/>
          <w:sz w:val="24"/>
          <w:szCs w:val="24"/>
        </w:rPr>
      </w:pPr>
      <w:r w:rsidRPr="00691C32">
        <w:rPr>
          <w:rFonts w:ascii="Times New Roman" w:hAnsi="Times New Roman" w:cs="Times New Roman"/>
          <w:sz w:val="24"/>
          <w:szCs w:val="24"/>
        </w:rPr>
        <w:t xml:space="preserve">1.5. </w:t>
      </w:r>
      <w:r w:rsidRPr="00691C32">
        <w:rPr>
          <w:rFonts w:ascii="Times New Roman" w:hAnsi="Times New Roman" w:cs="Times New Roman"/>
          <w:color w:val="000000"/>
          <w:sz w:val="24"/>
          <w:szCs w:val="24"/>
        </w:rPr>
        <w:t>Atliekamas žaliasis pirkimas.</w:t>
      </w:r>
      <w:r w:rsidRPr="00691C32">
        <w:rPr>
          <w:rFonts w:ascii="Times New Roman" w:hAnsi="Times New Roman" w:cs="Times New Roman"/>
          <w:sz w:val="24"/>
          <w:szCs w:val="24"/>
        </w:rPr>
        <w:t xml:space="preserve"> Pirkimas vykdomas vadovaujantis Lietuvos Respublikos aplinkos ministro 2011 m. birželio 28 d. įsakymo Nr. D1-508 „</w:t>
      </w:r>
      <w:hyperlink r:id="rId11">
        <w:r w:rsidR="00BA1AA9" w:rsidRPr="00691C3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91C32">
        <w:rPr>
          <w:rFonts w:ascii="Times New Roman" w:hAnsi="Times New Roman" w:cs="Times New Roman"/>
          <w:sz w:val="24"/>
          <w:szCs w:val="24"/>
        </w:rPr>
        <w:t>“ (toliau - Tvarkos aprašas) 4 punktu ir laikomas žaliuoju, nes atitinka 4.4.3  papunktyje nustatytas sąlygas:</w:t>
      </w:r>
    </w:p>
    <w:p w14:paraId="6CB6E9F5" w14:textId="77777777" w:rsidR="00BA1AA9" w:rsidRPr="00691C32" w:rsidRDefault="00000000">
      <w:pPr>
        <w:tabs>
          <w:tab w:val="left" w:pos="993"/>
        </w:tabs>
        <w:spacing w:after="0" w:line="240" w:lineRule="auto"/>
        <w:ind w:firstLine="567"/>
        <w:jc w:val="both"/>
        <w:rPr>
          <w:rFonts w:ascii="Times New Roman" w:hAnsi="Times New Roman" w:cs="Times New Roman"/>
          <w:i/>
          <w:iCs/>
          <w:sz w:val="24"/>
          <w:szCs w:val="24"/>
        </w:rPr>
      </w:pPr>
      <w:r w:rsidRPr="00691C32">
        <w:rPr>
          <w:rFonts w:ascii="Times New Roman" w:hAnsi="Times New Roman" w:cs="Times New Roman"/>
          <w:sz w:val="24"/>
          <w:szCs w:val="24"/>
        </w:rPr>
        <w:t>1.5.1. 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03A4D85" w14:textId="77777777" w:rsidR="00BA1AA9" w:rsidRPr="00691C32" w:rsidRDefault="00000000">
      <w:pPr>
        <w:tabs>
          <w:tab w:val="left" w:pos="8300"/>
        </w:tabs>
        <w:spacing w:after="0" w:line="240" w:lineRule="auto"/>
        <w:ind w:firstLine="567"/>
        <w:rPr>
          <w:rFonts w:ascii="Times New Roman" w:hAnsi="Times New Roman" w:cs="Times New Roman"/>
          <w:sz w:val="24"/>
          <w:szCs w:val="24"/>
        </w:rPr>
      </w:pPr>
      <w:r w:rsidRPr="00691C32">
        <w:rPr>
          <w:rFonts w:ascii="Times New Roman" w:hAnsi="Times New Roman" w:cs="Times New Roman"/>
          <w:sz w:val="24"/>
          <w:szCs w:val="24"/>
        </w:rPr>
        <w:t xml:space="preserve">1.6. Išankstinis skelbimas apie pirkimą nebuvo paskelbtas. </w:t>
      </w:r>
      <w:r w:rsidRPr="00691C32">
        <w:rPr>
          <w:rFonts w:ascii="Times New Roman" w:hAnsi="Times New Roman" w:cs="Times New Roman"/>
          <w:sz w:val="24"/>
          <w:szCs w:val="24"/>
        </w:rPr>
        <w:tab/>
      </w:r>
    </w:p>
    <w:p w14:paraId="133491FE" w14:textId="77777777" w:rsidR="00E13AEA" w:rsidRPr="00691C32" w:rsidRDefault="00000000" w:rsidP="00E13AEA">
      <w:pPr>
        <w:tabs>
          <w:tab w:val="left" w:pos="8300"/>
        </w:tabs>
        <w:spacing w:after="0" w:line="240" w:lineRule="auto"/>
        <w:ind w:firstLine="567"/>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 xml:space="preserve">1.7. Pirkime </w:t>
      </w:r>
      <w:r w:rsidRPr="00691C32">
        <w:rPr>
          <w:rFonts w:ascii="Times New Roman" w:hAnsi="Times New Roman" w:cs="Times New Roman"/>
          <w:sz w:val="24"/>
          <w:szCs w:val="24"/>
        </w:rPr>
        <w:t xml:space="preserve"> perkančioji organizacija</w:t>
      </w:r>
      <w:r w:rsidRPr="00691C32">
        <w:rPr>
          <w:rFonts w:ascii="Times New Roman" w:hAnsi="Times New Roman" w:cs="Times New Roman"/>
          <w:sz w:val="24"/>
          <w:szCs w:val="24"/>
          <w:lang w:eastAsia="en-US"/>
        </w:rPr>
        <w:t xml:space="preserve"> nenumato skelbti pranešimo dėl savanoriško </w:t>
      </w:r>
      <w:proofErr w:type="spellStart"/>
      <w:r w:rsidRPr="00691C32">
        <w:rPr>
          <w:rFonts w:ascii="Times New Roman" w:hAnsi="Times New Roman" w:cs="Times New Roman"/>
          <w:i/>
          <w:iCs/>
          <w:sz w:val="24"/>
          <w:szCs w:val="24"/>
          <w:lang w:eastAsia="en-US"/>
        </w:rPr>
        <w:t>ex</w:t>
      </w:r>
      <w:proofErr w:type="spellEnd"/>
      <w:r w:rsidRPr="00691C32">
        <w:rPr>
          <w:rFonts w:ascii="Times New Roman" w:hAnsi="Times New Roman" w:cs="Times New Roman"/>
          <w:i/>
          <w:iCs/>
          <w:sz w:val="24"/>
          <w:szCs w:val="24"/>
          <w:lang w:eastAsia="en-US"/>
        </w:rPr>
        <w:t xml:space="preserve"> ante</w:t>
      </w:r>
      <w:r w:rsidRPr="00691C32">
        <w:rPr>
          <w:rFonts w:ascii="Times New Roman" w:hAnsi="Times New Roman" w:cs="Times New Roman"/>
          <w:sz w:val="24"/>
          <w:szCs w:val="24"/>
          <w:lang w:eastAsia="en-US"/>
        </w:rPr>
        <w:t xml:space="preserve"> skaidrumo.</w:t>
      </w:r>
    </w:p>
    <w:p w14:paraId="405EE0CA" w14:textId="58A0283D" w:rsidR="00BA1AA9" w:rsidRPr="00691C32" w:rsidRDefault="00000000" w:rsidP="00E13AEA">
      <w:pPr>
        <w:tabs>
          <w:tab w:val="left" w:pos="8300"/>
        </w:tabs>
        <w:spacing w:after="0" w:line="240" w:lineRule="auto"/>
        <w:ind w:firstLine="567"/>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 xml:space="preserve">1.8. </w:t>
      </w:r>
      <w:r w:rsidR="00E13AEA" w:rsidRPr="00691C32">
        <w:rPr>
          <w:rFonts w:ascii="Times New Roman" w:eastAsia="SimSun" w:hAnsi="Times New Roman" w:cs="Times New Roman"/>
          <w:sz w:val="24"/>
          <w:szCs w:val="24"/>
          <w:lang w:eastAsia="zh-CN" w:bidi="hi-IN"/>
        </w:rPr>
        <w:t>Pirkimas atliekamas Respublikiniam priklausomybės ligų centrui įgyvendinant projektą „Multidimensinės šeimos terapijos taikymas vaikams, turintiems psichoaktyviųjų medžiagų vartojimu sukeltų reikšmingų elgesio problemų“, kodas 09–036–P–0001 (toliau – Projektas).</w:t>
      </w:r>
    </w:p>
    <w:p w14:paraId="12E272C9" w14:textId="77777777" w:rsidR="00BA1AA9" w:rsidRPr="00691C32" w:rsidRDefault="00000000">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Pirkime neleidžiama pateikti alternatyvių pasiūlymų. </w:t>
      </w:r>
    </w:p>
    <w:p w14:paraId="145A54DA" w14:textId="77777777" w:rsidR="00BA1AA9" w:rsidRPr="00691C32" w:rsidRDefault="00000000">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 </w:t>
      </w:r>
      <w:r w:rsidRPr="00691C32">
        <w:rPr>
          <w:rFonts w:ascii="Times New Roman" w:eastAsia="Arial" w:hAnsi="Times New Roman" w:cs="Times New Roman"/>
          <w:sz w:val="24"/>
          <w:szCs w:val="24"/>
        </w:rPr>
        <w:t>Bendrosios pirkimo sąlygos yra neatskiriama šių pirkimo sąlygų dalis.</w:t>
      </w:r>
    </w:p>
    <w:p w14:paraId="6875DBC7" w14:textId="77777777" w:rsidR="00BA1AA9" w:rsidRPr="00691C32" w:rsidRDefault="00BA1AA9">
      <w:pPr>
        <w:pStyle w:val="Sraopastraipa"/>
        <w:tabs>
          <w:tab w:val="left" w:pos="851"/>
          <w:tab w:val="left" w:pos="993"/>
          <w:tab w:val="left" w:pos="1134"/>
        </w:tabs>
        <w:spacing w:after="0" w:line="240" w:lineRule="auto"/>
        <w:ind w:left="0"/>
        <w:jc w:val="both"/>
        <w:rPr>
          <w:rFonts w:ascii="Times New Roman" w:hAnsi="Times New Roman" w:cs="Times New Roman"/>
          <w:sz w:val="24"/>
          <w:szCs w:val="24"/>
        </w:rPr>
      </w:pPr>
    </w:p>
    <w:p w14:paraId="0C7D3E0F" w14:textId="77777777" w:rsidR="00BA1AA9" w:rsidRPr="00691C32" w:rsidRDefault="00000000">
      <w:pPr>
        <w:pStyle w:val="Antrat1"/>
        <w:spacing w:line="20" w:lineRule="atLeast"/>
        <w:contextualSpacing/>
        <w:rPr>
          <w:rFonts w:ascii="Times New Roman" w:hAnsi="Times New Roman" w:cs="Times New Roman"/>
          <w:b/>
          <w:bCs/>
        </w:rPr>
      </w:pPr>
      <w:bookmarkStart w:id="2" w:name="_Toc335201954"/>
      <w:bookmarkStart w:id="3" w:name="_Ref39426332"/>
      <w:bookmarkStart w:id="4" w:name="_Ref39426338"/>
      <w:bookmarkStart w:id="5" w:name="_Toc221192745"/>
      <w:bookmarkEnd w:id="2"/>
      <w:r w:rsidRPr="00691C32">
        <w:rPr>
          <w:rFonts w:ascii="Times New Roman" w:hAnsi="Times New Roman" w:cs="Times New Roman"/>
          <w:b/>
          <w:bCs/>
          <w:color w:val="auto"/>
          <w:sz w:val="24"/>
          <w:szCs w:val="24"/>
        </w:rPr>
        <w:t>2. Pirkimo objektas</w:t>
      </w:r>
      <w:bookmarkEnd w:id="3"/>
      <w:bookmarkEnd w:id="4"/>
      <w:bookmarkEnd w:id="5"/>
    </w:p>
    <w:p w14:paraId="275633A0" w14:textId="77777777" w:rsidR="005E1D02" w:rsidRPr="005E1D02" w:rsidRDefault="00000000" w:rsidP="005E1D02">
      <w:pPr>
        <w:pStyle w:val="Sraopastraipa"/>
        <w:numPr>
          <w:ilvl w:val="1"/>
          <w:numId w:val="16"/>
        </w:numPr>
        <w:tabs>
          <w:tab w:val="left" w:pos="1134"/>
        </w:tabs>
        <w:spacing w:after="0" w:line="20" w:lineRule="atLeast"/>
        <w:ind w:left="0" w:firstLine="709"/>
        <w:jc w:val="both"/>
        <w:rPr>
          <w:rFonts w:ascii="Times New Roman" w:eastAsia="Calibri" w:hAnsi="Times New Roman" w:cs="Times New Roman"/>
          <w:sz w:val="24"/>
          <w:szCs w:val="24"/>
        </w:rPr>
      </w:pPr>
      <w:r w:rsidRPr="005E1D02">
        <w:rPr>
          <w:rFonts w:ascii="Times New Roman" w:eastAsia="Calibri" w:hAnsi="Times New Roman" w:cs="Times New Roman"/>
          <w:sz w:val="24"/>
          <w:szCs w:val="24"/>
        </w:rPr>
        <w:t>Perkančioji organizacija numato įsigyti</w:t>
      </w:r>
      <w:r w:rsidRPr="005E1D02">
        <w:rPr>
          <w:rFonts w:ascii="Times New Roman" w:eastAsia="Calibri" w:hAnsi="Times New Roman" w:cs="Times New Roman"/>
          <w:sz w:val="24"/>
          <w:szCs w:val="24"/>
          <w:lang w:val="en-US"/>
        </w:rPr>
        <w:t xml:space="preserve"> mokymo paslaugas</w:t>
      </w:r>
      <w:r w:rsidRPr="005E1D02">
        <w:rPr>
          <w:rFonts w:ascii="Times New Roman" w:eastAsia="Calibri" w:hAnsi="Times New Roman" w:cs="Times New Roman"/>
          <w:b/>
          <w:bCs/>
          <w:sz w:val="24"/>
          <w:szCs w:val="24"/>
        </w:rPr>
        <w:t xml:space="preserve"> </w:t>
      </w:r>
      <w:r w:rsidR="00D946C5" w:rsidRPr="005E1D02">
        <w:rPr>
          <w:rFonts w:ascii="Times New Roman" w:hAnsi="Times New Roman" w:cs="Times New Roman"/>
          <w:sz w:val="24"/>
          <w:szCs w:val="24"/>
        </w:rPr>
        <w:t xml:space="preserve">– Multidimensinės šeimos terapijos programos mokymų paslaugos, BVPŽ kodas 80590000-9 (mokymų paslaugos), </w:t>
      </w:r>
      <w:r w:rsidRPr="005E1D02">
        <w:rPr>
          <w:rFonts w:ascii="Times New Roman" w:eastAsia="Calibri" w:hAnsi="Times New Roman" w:cs="Times New Roman"/>
          <w:sz w:val="24"/>
          <w:szCs w:val="24"/>
        </w:rPr>
        <w:t>(toliau – paslaugos).</w:t>
      </w:r>
      <w:r w:rsidRPr="005E1D02">
        <w:rPr>
          <w:rFonts w:ascii="Times New Roman" w:hAnsi="Times New Roman" w:cs="Times New Roman"/>
          <w:sz w:val="24"/>
          <w:szCs w:val="24"/>
        </w:rPr>
        <w:t xml:space="preserve"> Reikalavimai pirkimo objektui nustatyti specialiųjų pirkimo sąlygų 2 priede „Techninė specifikacija“.</w:t>
      </w:r>
    </w:p>
    <w:p w14:paraId="74BDD1D5" w14:textId="77777777" w:rsidR="005E1D02" w:rsidRDefault="008E4E59" w:rsidP="005E1D02">
      <w:pPr>
        <w:pStyle w:val="Sraopastraipa"/>
        <w:numPr>
          <w:ilvl w:val="1"/>
          <w:numId w:val="16"/>
        </w:numPr>
        <w:tabs>
          <w:tab w:val="left" w:pos="1134"/>
        </w:tabs>
        <w:spacing w:after="0" w:line="20" w:lineRule="atLeast"/>
        <w:ind w:left="0" w:firstLine="709"/>
        <w:jc w:val="both"/>
        <w:rPr>
          <w:rFonts w:ascii="Times New Roman" w:eastAsia="Calibri" w:hAnsi="Times New Roman" w:cs="Times New Roman"/>
          <w:sz w:val="24"/>
          <w:szCs w:val="24"/>
        </w:rPr>
      </w:pPr>
      <w:r w:rsidRPr="005E1D02">
        <w:rPr>
          <w:rFonts w:ascii="Times New Roman" w:eastAsia="Calibri" w:hAnsi="Times New Roman" w:cs="Times New Roman"/>
          <w:sz w:val="24"/>
          <w:szCs w:val="24"/>
        </w:rPr>
        <w:t xml:space="preserve">Pirkimo objektas neskaidomas į dalis. Tiekėjai privalo siūlyti visas paslaugas su visomis jas sudarančiomis dalimis. </w:t>
      </w:r>
    </w:p>
    <w:p w14:paraId="75F54DBC" w14:textId="77777777" w:rsidR="005E1D02" w:rsidRPr="005E1D02" w:rsidRDefault="008E4E59" w:rsidP="005E1D02">
      <w:pPr>
        <w:pStyle w:val="Sraopastraipa"/>
        <w:numPr>
          <w:ilvl w:val="1"/>
          <w:numId w:val="16"/>
        </w:numPr>
        <w:tabs>
          <w:tab w:val="left" w:pos="1134"/>
        </w:tabs>
        <w:spacing w:after="0" w:line="20" w:lineRule="atLeast"/>
        <w:ind w:left="0" w:firstLine="709"/>
        <w:jc w:val="both"/>
        <w:rPr>
          <w:rFonts w:ascii="Times New Roman" w:eastAsia="Calibri" w:hAnsi="Times New Roman" w:cs="Times New Roman"/>
          <w:sz w:val="24"/>
          <w:szCs w:val="24"/>
        </w:rPr>
      </w:pPr>
      <w:r w:rsidRPr="005E1D02">
        <w:rPr>
          <w:rFonts w:ascii="Times New Roman" w:hAnsi="Times New Roman" w:cs="Times New Roman"/>
          <w:sz w:val="24"/>
          <w:szCs w:val="24"/>
        </w:rPr>
        <w:t>Paslaugų teikimo terminas – 12 mėnesių  nuo sutarties įsigaliojimo datos. Paslaugų trukmė gali būti pratęsta 6 mėnesiams.</w:t>
      </w:r>
    </w:p>
    <w:p w14:paraId="5D1D12D8" w14:textId="0DA7B5C7" w:rsidR="00BA1AA9" w:rsidRPr="005E1D02" w:rsidRDefault="00000000" w:rsidP="005E1D02">
      <w:pPr>
        <w:pStyle w:val="Sraopastraipa"/>
        <w:numPr>
          <w:ilvl w:val="1"/>
          <w:numId w:val="16"/>
        </w:numPr>
        <w:tabs>
          <w:tab w:val="left" w:pos="1134"/>
        </w:tabs>
        <w:spacing w:after="0" w:line="20" w:lineRule="atLeast"/>
        <w:ind w:left="0" w:firstLine="709"/>
        <w:jc w:val="both"/>
        <w:rPr>
          <w:rFonts w:ascii="Times New Roman" w:eastAsia="Calibri" w:hAnsi="Times New Roman" w:cs="Times New Roman"/>
          <w:sz w:val="24"/>
          <w:szCs w:val="24"/>
        </w:rPr>
      </w:pPr>
      <w:r w:rsidRPr="005E1D0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282D1F" w14:textId="77777777" w:rsidR="008E4E59" w:rsidRPr="00691C32" w:rsidRDefault="00000000" w:rsidP="008E4E59">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691C32">
        <w:rPr>
          <w:rFonts w:ascii="Times New Roman" w:hAnsi="Times New Roman" w:cs="Times New Roman"/>
          <w:sz w:val="24"/>
          <w:szCs w:val="24"/>
        </w:rPr>
        <w:lastRenderedPageBreak/>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B02783" w14:textId="50405EFF" w:rsidR="008E4E59" w:rsidRPr="00691C32" w:rsidRDefault="008E4E59" w:rsidP="008E4E59">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691C32">
        <w:rPr>
          <w:rFonts w:ascii="Times New Roman" w:hAnsi="Times New Roman" w:cs="Times New Roman"/>
          <w:sz w:val="24"/>
          <w:szCs w:val="24"/>
          <w:lang w:eastAsia="en-US"/>
        </w:rPr>
        <w:t>Perkančioji organizacija neleidžia pateikti alternatyvių pasiūlymų. Tiekėjui pateikus alternatyvų pasiūlymą (alternatyvius pasiūlymus), jo pasiūlymas ir alternatyvus pasiūlymas (alternatyvūs pasiūlymai) bus atmesti</w:t>
      </w:r>
    </w:p>
    <w:p w14:paraId="34ECB497" w14:textId="77777777" w:rsidR="00BA1AA9" w:rsidRPr="00691C32" w:rsidRDefault="00000000">
      <w:pPr>
        <w:pStyle w:val="Antrat1"/>
        <w:spacing w:line="20" w:lineRule="atLeast"/>
        <w:contextualSpacing/>
        <w:rPr>
          <w:rFonts w:ascii="Times New Roman" w:hAnsi="Times New Roman" w:cs="Times New Roman"/>
          <w:b/>
          <w:bCs/>
        </w:rPr>
      </w:pPr>
      <w:bookmarkStart w:id="6" w:name="_Toc221192746"/>
      <w:r w:rsidRPr="00691C32">
        <w:rPr>
          <w:rFonts w:ascii="Times New Roman" w:hAnsi="Times New Roman" w:cs="Times New Roman"/>
          <w:b/>
          <w:bCs/>
          <w:color w:val="auto"/>
          <w:sz w:val="24"/>
          <w:szCs w:val="24"/>
        </w:rPr>
        <w:t xml:space="preserve">3. </w:t>
      </w:r>
      <w:bookmarkStart w:id="7" w:name="_Ref39427921"/>
      <w:bookmarkStart w:id="8" w:name="_Ref39427927"/>
      <w:bookmarkStart w:id="9" w:name="_Ref39740354"/>
      <w:r w:rsidRPr="00691C32">
        <w:rPr>
          <w:rFonts w:ascii="Times New Roman" w:hAnsi="Times New Roman" w:cs="Times New Roman"/>
          <w:b/>
          <w:bCs/>
          <w:color w:val="auto"/>
          <w:sz w:val="24"/>
          <w:szCs w:val="24"/>
        </w:rPr>
        <w:t>Susitikimai su tiekėjais</w:t>
      </w:r>
      <w:bookmarkEnd w:id="7"/>
      <w:bookmarkEnd w:id="8"/>
      <w:r w:rsidRPr="00691C32">
        <w:rPr>
          <w:rFonts w:ascii="Times New Roman" w:hAnsi="Times New Roman" w:cs="Times New Roman"/>
          <w:b/>
          <w:bCs/>
          <w:color w:val="auto"/>
          <w:sz w:val="24"/>
          <w:szCs w:val="24"/>
        </w:rPr>
        <w:t xml:space="preserve"> ir objekto apžiūra</w:t>
      </w:r>
      <w:bookmarkEnd w:id="6"/>
      <w:bookmarkEnd w:id="9"/>
    </w:p>
    <w:p w14:paraId="77D8DD31" w14:textId="77777777" w:rsidR="00BA1AA9" w:rsidRPr="00691C32" w:rsidRDefault="00000000">
      <w:pPr>
        <w:pStyle w:val="Sraopastraipa"/>
        <w:spacing w:after="0"/>
        <w:ind w:left="0" w:firstLine="567"/>
        <w:jc w:val="both"/>
        <w:rPr>
          <w:rFonts w:ascii="Times New Roman" w:hAnsi="Times New Roman" w:cs="Times New Roman"/>
          <w:sz w:val="24"/>
          <w:szCs w:val="24"/>
        </w:rPr>
      </w:pPr>
      <w:r w:rsidRPr="00691C32">
        <w:rPr>
          <w:rFonts w:ascii="Times New Roman" w:hAnsi="Times New Roman" w:cs="Times New Roman"/>
          <w:iCs/>
          <w:sz w:val="24"/>
          <w:szCs w:val="24"/>
        </w:rPr>
        <w:t>3.1.</w:t>
      </w:r>
      <w:r w:rsidRPr="00691C32">
        <w:rPr>
          <w:rFonts w:ascii="Times New Roman" w:hAnsi="Times New Roman" w:cs="Times New Roman"/>
          <w:i/>
          <w:sz w:val="24"/>
          <w:szCs w:val="24"/>
        </w:rPr>
        <w:t xml:space="preserve"> </w:t>
      </w:r>
      <w:r w:rsidRPr="00691C32">
        <w:rPr>
          <w:rFonts w:ascii="Times New Roman" w:hAnsi="Times New Roman" w:cs="Times New Roman"/>
          <w:sz w:val="24"/>
          <w:szCs w:val="24"/>
        </w:rPr>
        <w:t>Perkančioji organizacija nerengs susitikimo su tiekėjais dėl pirkimo sąlygų paaiškinimo.</w:t>
      </w:r>
    </w:p>
    <w:p w14:paraId="55AAA6EC" w14:textId="77777777" w:rsidR="00BA1AA9" w:rsidRPr="00691C32" w:rsidRDefault="00000000">
      <w:pPr>
        <w:pStyle w:val="Antrat1"/>
        <w:spacing w:line="20" w:lineRule="atLeast"/>
        <w:contextualSpacing/>
        <w:rPr>
          <w:rFonts w:ascii="Times New Roman" w:hAnsi="Times New Roman" w:cs="Times New Roman"/>
          <w:b/>
          <w:bCs/>
        </w:rPr>
      </w:pPr>
      <w:bookmarkStart w:id="10" w:name="_Ref39473754"/>
      <w:bookmarkStart w:id="11" w:name="_Ref39473761"/>
      <w:bookmarkStart w:id="12" w:name="_Ref39474188"/>
      <w:bookmarkStart w:id="13" w:name="_Toc221192747"/>
      <w:r w:rsidRPr="00691C32">
        <w:rPr>
          <w:rFonts w:ascii="Times New Roman" w:hAnsi="Times New Roman" w:cs="Times New Roman"/>
          <w:b/>
          <w:bCs/>
          <w:color w:val="auto"/>
          <w:sz w:val="24"/>
          <w:szCs w:val="24"/>
        </w:rPr>
        <w:t>4. Tiekėjų pašalinimo pagrindai</w:t>
      </w:r>
      <w:bookmarkEnd w:id="10"/>
      <w:bookmarkEnd w:id="11"/>
      <w:bookmarkEnd w:id="12"/>
      <w:r w:rsidRPr="00691C32">
        <w:rPr>
          <w:rFonts w:ascii="Times New Roman" w:hAnsi="Times New Roman" w:cs="Times New Roman"/>
          <w:b/>
          <w:bCs/>
          <w:color w:val="auto"/>
          <w:sz w:val="24"/>
          <w:szCs w:val="24"/>
        </w:rPr>
        <w:t xml:space="preserve"> ir kvalifikacijos reikalavimai</w:t>
      </w:r>
      <w:bookmarkEnd w:id="13"/>
    </w:p>
    <w:p w14:paraId="0ED28AF9" w14:textId="77777777" w:rsidR="00BA1AA9" w:rsidRPr="00691C32" w:rsidRDefault="00000000">
      <w:pPr>
        <w:pStyle w:val="Sraopastraipa"/>
        <w:spacing w:after="120" w:line="20" w:lineRule="atLeast"/>
        <w:ind w:left="0" w:firstLine="567"/>
        <w:jc w:val="both"/>
        <w:rPr>
          <w:rFonts w:ascii="Times New Roman" w:hAnsi="Times New Roman" w:cs="Times New Roman"/>
          <w:sz w:val="24"/>
          <w:szCs w:val="24"/>
        </w:rPr>
      </w:pPr>
      <w:r w:rsidRPr="00691C32">
        <w:rPr>
          <w:rFonts w:ascii="Times New Roman" w:hAnsi="Times New Roman" w:cs="Times New Roman"/>
          <w:sz w:val="24"/>
          <w:szCs w:val="24"/>
        </w:rPr>
        <w:t>4.1. Reikalavimai dėl tiekėjo ir</w:t>
      </w:r>
      <w:bookmarkStart w:id="14" w:name="_Hlk41039660"/>
      <w:r w:rsidRPr="00691C32">
        <w:rPr>
          <w:rFonts w:ascii="Times New Roman" w:hAnsi="Times New Roman" w:cs="Times New Roman"/>
          <w:sz w:val="24"/>
          <w:szCs w:val="24"/>
        </w:rPr>
        <w:t xml:space="preserve"> subtiekėjų (jei taikoma), ūkio subjektų, kurių pajėgumais tiekėjas remiasi, </w:t>
      </w:r>
      <w:bookmarkEnd w:id="14"/>
      <w:r w:rsidRPr="00691C32">
        <w:rPr>
          <w:rFonts w:ascii="Times New Roman" w:hAnsi="Times New Roman" w:cs="Times New Roman"/>
          <w:sz w:val="24"/>
          <w:szCs w:val="24"/>
        </w:rPr>
        <w:t xml:space="preserve">pašalinimo pagrindų nebuvimo bei jų nebuvimą patvirtinantys dokumentai nurodyti specialiųjų </w:t>
      </w:r>
      <w:r w:rsidRPr="00691C32">
        <w:rPr>
          <w:rFonts w:ascii="Times New Roman" w:eastAsia="Calibri" w:hAnsi="Times New Roman" w:cs="Times New Roman"/>
          <w:sz w:val="24"/>
          <w:szCs w:val="24"/>
        </w:rPr>
        <w:t xml:space="preserve">pirkimo sąlygų </w:t>
      </w:r>
      <w:r w:rsidRPr="00691C32">
        <w:rPr>
          <w:rFonts w:ascii="Times New Roman" w:hAnsi="Times New Roman" w:cs="Times New Roman"/>
          <w:sz w:val="24"/>
          <w:szCs w:val="24"/>
        </w:rPr>
        <w:t xml:space="preserve">3 </w:t>
      </w:r>
      <w:r w:rsidRPr="00691C32">
        <w:rPr>
          <w:rFonts w:ascii="Times New Roman" w:eastAsia="Calibri" w:hAnsi="Times New Roman" w:cs="Times New Roman"/>
          <w:sz w:val="24"/>
          <w:szCs w:val="24"/>
        </w:rPr>
        <w:t>priede</w:t>
      </w:r>
      <w:r w:rsidRPr="00691C32">
        <w:rPr>
          <w:rFonts w:ascii="Times New Roman" w:hAnsi="Times New Roman" w:cs="Times New Roman"/>
          <w:sz w:val="24"/>
          <w:szCs w:val="24"/>
        </w:rPr>
        <w:t xml:space="preserve">. </w:t>
      </w:r>
    </w:p>
    <w:p w14:paraId="3E2A20C3" w14:textId="77777777" w:rsidR="00BA1AA9" w:rsidRPr="00691C32" w:rsidRDefault="00000000">
      <w:pPr>
        <w:pStyle w:val="Sraopastraipa"/>
        <w:tabs>
          <w:tab w:val="left" w:pos="851"/>
        </w:tabs>
        <w:spacing w:after="0" w:line="20" w:lineRule="atLeast"/>
        <w:ind w:left="0"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7137BC6B" w14:textId="77777777" w:rsidR="00BA1AA9" w:rsidRPr="00691C32" w:rsidRDefault="00000000">
      <w:pPr>
        <w:pStyle w:val="Antrat1"/>
        <w:tabs>
          <w:tab w:val="left" w:pos="567"/>
        </w:tabs>
        <w:spacing w:after="0"/>
        <w:contextualSpacing/>
        <w:jc w:val="both"/>
        <w:rPr>
          <w:rFonts w:ascii="Times New Roman" w:hAnsi="Times New Roman" w:cs="Times New Roman"/>
          <w:b/>
          <w:bCs/>
        </w:rPr>
      </w:pPr>
      <w:bookmarkStart w:id="15" w:name="_Toc221192748"/>
      <w:r w:rsidRPr="00691C32">
        <w:rPr>
          <w:rFonts w:ascii="Times New Roman" w:hAnsi="Times New Roman" w:cs="Times New Roman"/>
          <w:b/>
          <w:bCs/>
          <w:color w:val="auto"/>
          <w:sz w:val="24"/>
          <w:szCs w:val="24"/>
        </w:rPr>
        <w:t>5. Reikalavimai, susiję su nacionaliniu saugumu</w:t>
      </w:r>
      <w:bookmarkEnd w:id="15"/>
      <w:r w:rsidRPr="00691C32">
        <w:rPr>
          <w:rFonts w:ascii="Times New Roman" w:hAnsi="Times New Roman" w:cs="Times New Roman"/>
          <w:b/>
          <w:bCs/>
          <w:color w:val="auto"/>
          <w:sz w:val="24"/>
          <w:szCs w:val="24"/>
        </w:rPr>
        <w:t xml:space="preserve"> </w:t>
      </w:r>
    </w:p>
    <w:p w14:paraId="02443E13" w14:textId="77777777" w:rsidR="00BA1AA9" w:rsidRPr="00691C32" w:rsidRDefault="00000000">
      <w:pPr>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F0E1348" w14:textId="77777777" w:rsidR="00BA1AA9" w:rsidRPr="00691C32" w:rsidRDefault="00000000">
      <w:pPr>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A06635D" w14:textId="77777777" w:rsidR="00BA1AA9" w:rsidRPr="00691C32" w:rsidRDefault="00000000">
      <w:pPr>
        <w:tabs>
          <w:tab w:val="left" w:pos="993"/>
        </w:tabs>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t>5.3. Perkančioji organizacija atmes tiekėjo pasiūlymą, jei bus tenkinama bent viena VPĮ 45 straipsnio 2</w:t>
      </w:r>
      <w:r w:rsidRPr="00691C32">
        <w:rPr>
          <w:rFonts w:ascii="Times New Roman" w:hAnsi="Times New Roman" w:cs="Times New Roman"/>
          <w:sz w:val="24"/>
          <w:szCs w:val="24"/>
          <w:vertAlign w:val="superscript"/>
        </w:rPr>
        <w:t>1</w:t>
      </w:r>
      <w:r w:rsidRPr="00691C32">
        <w:rPr>
          <w:rFonts w:ascii="Times New Roman" w:hAnsi="Times New Roman" w:cs="Times New Roman"/>
          <w:sz w:val="24"/>
          <w:szCs w:val="24"/>
        </w:rPr>
        <w:t xml:space="preserve"> dalies 1-6 punktuose nurodytų sąlygų, </w:t>
      </w:r>
      <w:r w:rsidRPr="00691C32">
        <w:rPr>
          <w:rFonts w:ascii="Times New Roman" w:hAnsi="Times New Roman" w:cs="Times New Roman"/>
          <w:b/>
          <w:bCs/>
          <w:sz w:val="24"/>
          <w:szCs w:val="24"/>
        </w:rPr>
        <w:t>išskyrus VPĮ 45 straipsnio 2</w:t>
      </w:r>
      <w:r w:rsidRPr="00691C32">
        <w:rPr>
          <w:rFonts w:ascii="Times New Roman" w:hAnsi="Times New Roman" w:cs="Times New Roman"/>
          <w:b/>
          <w:bCs/>
          <w:sz w:val="24"/>
          <w:szCs w:val="24"/>
          <w:vertAlign w:val="superscript"/>
        </w:rPr>
        <w:t>1</w:t>
      </w:r>
      <w:r w:rsidRPr="00691C32">
        <w:rPr>
          <w:rFonts w:ascii="Times New Roman" w:hAnsi="Times New Roman" w:cs="Times New Roman"/>
          <w:b/>
          <w:bCs/>
          <w:sz w:val="24"/>
          <w:szCs w:val="24"/>
        </w:rPr>
        <w:t xml:space="preserve"> dalies 1, 2 ir 3 punktuose keliamus reikalavimus prekių sudedamosioms dalims ir pakuotėms, kurie šiam pirkimui netaikomi</w:t>
      </w:r>
      <w:r w:rsidRPr="00691C32">
        <w:rPr>
          <w:rFonts w:ascii="Times New Roman" w:hAnsi="Times New Roman" w:cs="Times New Roman"/>
          <w:sz w:val="24"/>
          <w:szCs w:val="24"/>
        </w:rPr>
        <w:t xml:space="preserve">. Tiekėjas kartu su pasiūlymu turi pateikti </w:t>
      </w:r>
      <w:r w:rsidRPr="00691C32">
        <w:rPr>
          <w:rFonts w:ascii="Times New Roman" w:hAnsi="Times New Roman" w:cs="Times New Roman"/>
          <w:b/>
          <w:bCs/>
          <w:sz w:val="24"/>
          <w:szCs w:val="24"/>
        </w:rPr>
        <w:t>laisvos formos atitikties deklaraciją</w:t>
      </w:r>
      <w:r w:rsidRPr="00691C32">
        <w:rPr>
          <w:rFonts w:ascii="Times New Roman" w:hAnsi="Times New Roman" w:cs="Times New Roman"/>
          <w:sz w:val="24"/>
          <w:szCs w:val="24"/>
        </w:rPr>
        <w:t xml:space="preserve"> dėl atitikties VPĮ 45 straipsnio 2</w:t>
      </w:r>
      <w:r w:rsidRPr="00691C32">
        <w:rPr>
          <w:rFonts w:ascii="Times New Roman" w:hAnsi="Times New Roman" w:cs="Times New Roman"/>
          <w:sz w:val="24"/>
          <w:szCs w:val="24"/>
          <w:vertAlign w:val="superscript"/>
        </w:rPr>
        <w:t>1</w:t>
      </w:r>
      <w:r w:rsidRPr="00691C32">
        <w:rPr>
          <w:rFonts w:ascii="Times New Roman" w:hAnsi="Times New Roman" w:cs="Times New Roman"/>
          <w:sz w:val="24"/>
          <w:szCs w:val="24"/>
        </w:rPr>
        <w:t xml:space="preserve"> dalies 1, 2, 3 ir 6 punktams.</w:t>
      </w:r>
    </w:p>
    <w:p w14:paraId="521EA5B9" w14:textId="77777777" w:rsidR="00BA1AA9" w:rsidRPr="00691C32" w:rsidRDefault="00000000">
      <w:pPr>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CC89A39" w14:textId="77777777" w:rsidR="00BA1AA9" w:rsidRPr="00691C32" w:rsidRDefault="00000000">
      <w:pPr>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lastRenderedPageBreak/>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6D16BC0" w14:textId="77777777" w:rsidR="00BA1AA9" w:rsidRPr="00691C32" w:rsidRDefault="00BA1AA9">
      <w:pPr>
        <w:spacing w:after="0" w:line="240" w:lineRule="auto"/>
        <w:ind w:firstLine="567"/>
        <w:jc w:val="both"/>
        <w:rPr>
          <w:rFonts w:ascii="Times New Roman" w:hAnsi="Times New Roman" w:cs="Times New Roman"/>
          <w:sz w:val="24"/>
          <w:szCs w:val="24"/>
        </w:rPr>
      </w:pPr>
    </w:p>
    <w:p w14:paraId="1B1F8616" w14:textId="77777777" w:rsidR="00BA1AA9" w:rsidRPr="00691C32" w:rsidRDefault="00000000">
      <w:pPr>
        <w:pStyle w:val="Antrat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221192749"/>
      <w:r w:rsidRPr="00691C32">
        <w:rPr>
          <w:rFonts w:ascii="Times New Roman" w:hAnsi="Times New Roman" w:cs="Times New Roman"/>
          <w:b/>
          <w:bCs/>
          <w:color w:val="auto"/>
          <w:sz w:val="24"/>
          <w:szCs w:val="24"/>
        </w:rPr>
        <w:t>6.</w:t>
      </w:r>
      <w:r w:rsidRPr="00691C32">
        <w:rPr>
          <w:rFonts w:ascii="Times New Roman" w:hAnsi="Times New Roman" w:cs="Times New Roman"/>
          <w:color w:val="auto"/>
          <w:sz w:val="24"/>
          <w:szCs w:val="24"/>
        </w:rPr>
        <w:t xml:space="preserve"> </w:t>
      </w:r>
      <w:r w:rsidRPr="00691C32">
        <w:rPr>
          <w:rFonts w:ascii="Times New Roman" w:hAnsi="Times New Roman" w:cs="Times New Roman"/>
          <w:b/>
          <w:bCs/>
          <w:color w:val="auto"/>
          <w:sz w:val="24"/>
          <w:szCs w:val="24"/>
        </w:rPr>
        <w:t>Specialieji reikalavimai pasiūlymų rengimui ir pateikimui</w:t>
      </w:r>
      <w:bookmarkEnd w:id="16"/>
      <w:bookmarkEnd w:id="17"/>
      <w:bookmarkEnd w:id="18"/>
    </w:p>
    <w:p w14:paraId="2367AB99" w14:textId="77777777" w:rsidR="00BA1AA9" w:rsidRPr="00691C32" w:rsidRDefault="00000000">
      <w:pPr>
        <w:spacing w:after="0" w:line="20" w:lineRule="atLeast"/>
        <w:ind w:firstLine="567"/>
        <w:jc w:val="both"/>
        <w:rPr>
          <w:rFonts w:ascii="Times New Roman" w:hAnsi="Times New Roman" w:cs="Times New Roman"/>
          <w:sz w:val="24"/>
          <w:szCs w:val="24"/>
        </w:rPr>
      </w:pPr>
      <w:r w:rsidRPr="00691C32">
        <w:rPr>
          <w:rFonts w:ascii="Times New Roman" w:hAnsi="Times New Roman" w:cs="Times New Roman"/>
          <w:sz w:val="24"/>
          <w:szCs w:val="24"/>
        </w:rPr>
        <w:t>6.1. Tiekėjo pasiūlymą sudaro CVP IS pateikiamų ir žemiau nurodytų dokumentų visuma:</w:t>
      </w:r>
    </w:p>
    <w:p w14:paraId="5B2EC97F"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 xml:space="preserve">tiekėjo pasiūlymas, parengtas pagal specialiųjų pirkimo sąlygų </w:t>
      </w:r>
      <w:r w:rsidRPr="00691C32">
        <w:rPr>
          <w:rFonts w:ascii="Times New Roman" w:hAnsi="Times New Roman" w:cs="Times New Roman"/>
          <w:sz w:val="24"/>
          <w:szCs w:val="24"/>
          <w:shd w:val="clear" w:color="auto" w:fill="FFFFFF"/>
        </w:rPr>
        <w:t xml:space="preserve">6 </w:t>
      </w:r>
      <w:r w:rsidRPr="00691C32">
        <w:rPr>
          <w:rFonts w:ascii="Times New Roman" w:hAnsi="Times New Roman" w:cs="Times New Roman"/>
          <w:sz w:val="24"/>
          <w:szCs w:val="24"/>
        </w:rPr>
        <w:t>priede pateiktą pasiūlymo formą.</w:t>
      </w:r>
    </w:p>
    <w:p w14:paraId="2CF500D4"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užpildytas EBVPD (specialiųjų pirkimo sąlygų 5 priedas). Pateikdamas pasiūlymą, tiekėjas patvirtina ir EBVPD tikrumą;</w:t>
      </w:r>
    </w:p>
    <w:p w14:paraId="4E2D89E0"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jungtinės veiklos sutarties kopija (jeigu pirkime dalyvauja ūkio subjektų grupė jungtinės veiklos sutarties pagrindu);</w:t>
      </w:r>
    </w:p>
    <w:p w14:paraId="440F2D71"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dokumentas, patvirtinantis, kad asmuo, kuris pateikė pasiūlymą (jei jis ne tiekėjo vadovas), turėjo teisę jį pasirašyti;</w:t>
      </w:r>
    </w:p>
    <w:p w14:paraId="154F2471"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835B51B"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jei tiekėjas pasitelkia subtiekėjus, subtiekėjo deklaracija ar kitas dokumentas, patvirtinantis jo sutikimą būti subtiekėju pirkime;</w:t>
      </w:r>
    </w:p>
    <w:p w14:paraId="5F718D2C"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tiekėjo deklaracija dėl (ne)atitikties Reglamento nuostatoms pagal specialiųjų pirkimo sąlygų 8 ir 9 prieduose pateiktą formą;</w:t>
      </w:r>
    </w:p>
    <w:p w14:paraId="566EB0D0" w14:textId="50224DDE" w:rsidR="000B14F7" w:rsidRPr="00691C32" w:rsidRDefault="000B14F7">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Įrodymai apie turimą teisę verstis ta veikla, kuri reikalinga pirkimo sutarčiai įvykdyti</w:t>
      </w:r>
      <w:r w:rsidR="00D946C5" w:rsidRPr="00691C32">
        <w:rPr>
          <w:rFonts w:ascii="Times New Roman" w:hAnsi="Times New Roman" w:cs="Times New Roman"/>
          <w:sz w:val="24"/>
          <w:szCs w:val="24"/>
        </w:rPr>
        <w:t xml:space="preserve"> (pirkimo sąlygų 4 priedas)</w:t>
      </w:r>
      <w:r w:rsidRPr="00691C32">
        <w:rPr>
          <w:rFonts w:ascii="Times New Roman" w:hAnsi="Times New Roman" w:cs="Times New Roman"/>
          <w:sz w:val="24"/>
          <w:szCs w:val="24"/>
        </w:rPr>
        <w:t>.</w:t>
      </w:r>
    </w:p>
    <w:p w14:paraId="156175E1" w14:textId="62B23446" w:rsidR="000B14F7" w:rsidRPr="00691C32" w:rsidRDefault="000B14F7">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įrodymus apie specialistus (CV, diplomus, sertifikatus, patirtį ir pan.)</w:t>
      </w:r>
      <w:r w:rsidR="00D946C5" w:rsidRPr="00691C32">
        <w:rPr>
          <w:rFonts w:ascii="Times New Roman" w:hAnsi="Times New Roman" w:cs="Times New Roman"/>
          <w:sz w:val="24"/>
          <w:szCs w:val="24"/>
        </w:rPr>
        <w:t>, (pirkimo sąlygų 4 priedas).</w:t>
      </w:r>
    </w:p>
    <w:p w14:paraId="2241ABF3" w14:textId="77777777" w:rsidR="00BA1AA9" w:rsidRPr="00691C32" w:rsidRDefault="00000000">
      <w:pPr>
        <w:pStyle w:val="Sraopastraipa"/>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sidRPr="00691C32">
        <w:rPr>
          <w:rFonts w:ascii="Times New Roman" w:hAnsi="Times New Roman" w:cs="Times New Roman"/>
          <w:sz w:val="24"/>
          <w:szCs w:val="24"/>
        </w:rPr>
        <w:t>tiekėjo laisvos formos atitikties deklaracija dėl atitikties VPĮ 45 straipsnio 2</w:t>
      </w:r>
      <w:r w:rsidRPr="00691C32">
        <w:rPr>
          <w:rFonts w:ascii="Times New Roman" w:hAnsi="Times New Roman" w:cs="Times New Roman"/>
          <w:sz w:val="24"/>
          <w:szCs w:val="24"/>
          <w:vertAlign w:val="superscript"/>
        </w:rPr>
        <w:t>1</w:t>
      </w:r>
      <w:r w:rsidRPr="00691C32">
        <w:rPr>
          <w:rFonts w:ascii="Times New Roman" w:hAnsi="Times New Roman" w:cs="Times New Roman"/>
          <w:sz w:val="24"/>
          <w:szCs w:val="24"/>
        </w:rPr>
        <w:t xml:space="preserve"> dalies 1, 2, 3 ir 6 punktams;</w:t>
      </w:r>
    </w:p>
    <w:p w14:paraId="304C1CC4" w14:textId="58CC952E" w:rsidR="00BA1AA9" w:rsidRPr="00691C32" w:rsidRDefault="00000000" w:rsidP="00E24816">
      <w:pPr>
        <w:spacing w:after="0" w:line="240" w:lineRule="auto"/>
        <w:ind w:firstLine="567"/>
        <w:jc w:val="both"/>
        <w:rPr>
          <w:rFonts w:ascii="Times New Roman" w:eastAsia="Calibri" w:hAnsi="Times New Roman" w:cs="Times New Roman"/>
          <w:bCs/>
          <w:iCs/>
          <w:sz w:val="24"/>
          <w:szCs w:val="24"/>
        </w:rPr>
      </w:pPr>
      <w:r w:rsidRPr="00691C32">
        <w:rPr>
          <w:rFonts w:ascii="Times New Roman" w:hAnsi="Times New Roman" w:cs="Times New Roman"/>
          <w:sz w:val="24"/>
          <w:szCs w:val="24"/>
        </w:rPr>
        <w:t>6.2. Perkančioji organizacija nereikalauja, kad pasiūlymas būtų pasirašytas.</w:t>
      </w:r>
    </w:p>
    <w:p w14:paraId="72F8487E" w14:textId="77777777" w:rsidR="00BA1AA9" w:rsidRPr="00691C32" w:rsidRDefault="00000000" w:rsidP="007F7103">
      <w:pPr>
        <w:tabs>
          <w:tab w:val="left" w:pos="993"/>
        </w:tabs>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6.3. Pasiūlymas turi būti parengtas lietuvių kalba arba anglų kalba (tačiau, viešojo pirkimo komisijai pareikalavus, turės būti pateikti dokumentų vertimai į lietuvių kalbą). </w:t>
      </w:r>
      <w:r w:rsidRPr="00691C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91C32">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A01F9F1" w14:textId="77777777" w:rsidR="00BA1AA9" w:rsidRPr="00691C32" w:rsidRDefault="00000000" w:rsidP="007F7103">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rPr>
      </w:pPr>
      <w:r w:rsidRPr="00691C32">
        <w:rPr>
          <w:rFonts w:ascii="Times New Roman" w:eastAsia="Arial" w:hAnsi="Times New Roman" w:cs="Times New Roman"/>
          <w:sz w:val="24"/>
          <w:szCs w:val="24"/>
          <w:u w:val="single"/>
        </w:rPr>
        <w:t>Bendra pasiūlymo kaina (sąnaudos) su PVM  turi būti nurodoma dviejų skaičių po kablelio tikslumu.</w:t>
      </w:r>
      <w:r w:rsidRPr="00691C32">
        <w:rPr>
          <w:rFonts w:ascii="Times New Roman" w:eastAsia="Arial" w:hAnsi="Times New Roman" w:cs="Times New Roman"/>
          <w:sz w:val="24"/>
          <w:szCs w:val="24"/>
        </w:rPr>
        <w:t xml:space="preserve"> Šią kainą sudarančios kainos sudedamosios dalys ar įkainiai gali būti išreikštos neribojant skaičių po kablelio kiekio.</w:t>
      </w:r>
    </w:p>
    <w:p w14:paraId="78DE693D" w14:textId="77777777" w:rsidR="00BA1AA9" w:rsidRPr="00691C32" w:rsidRDefault="00000000">
      <w:pPr>
        <w:pStyle w:val="Sraopastraipa"/>
        <w:numPr>
          <w:ilvl w:val="1"/>
          <w:numId w:val="19"/>
        </w:numPr>
        <w:tabs>
          <w:tab w:val="left" w:pos="993"/>
        </w:tabs>
        <w:spacing w:line="240" w:lineRule="auto"/>
        <w:ind w:left="0" w:firstLine="567"/>
        <w:jc w:val="both"/>
        <w:rPr>
          <w:rFonts w:ascii="Times New Roman" w:hAnsi="Times New Roman" w:cs="Times New Roman"/>
          <w:sz w:val="24"/>
          <w:szCs w:val="24"/>
        </w:rPr>
      </w:pPr>
      <w:r w:rsidRPr="00691C32">
        <w:rPr>
          <w:rFonts w:ascii="Times New Roman" w:eastAsia="Arial" w:hAnsi="Times New Roman" w:cs="Times New Roman"/>
          <w:sz w:val="24"/>
          <w:szCs w:val="24"/>
        </w:rPr>
        <w:t xml:space="preserve">Tiekėjų pasiūlymuose nurodytos kainos bus vertinamos </w:t>
      </w:r>
      <w:r w:rsidRPr="00691C32">
        <w:rPr>
          <w:rFonts w:ascii="Times New Roman" w:hAnsi="Times New Roman" w:cs="Times New Roman"/>
          <w:sz w:val="24"/>
          <w:szCs w:val="24"/>
        </w:rPr>
        <w:t xml:space="preserve">ir lyginamos su visais mokesčiais, įskaitant PVM. </w:t>
      </w:r>
    </w:p>
    <w:p w14:paraId="07784F6F" w14:textId="77777777" w:rsidR="00BA1AA9" w:rsidRPr="00691C32" w:rsidRDefault="00000000">
      <w:pPr>
        <w:pStyle w:val="Antrat1"/>
        <w:numPr>
          <w:ilvl w:val="0"/>
          <w:numId w:val="19"/>
        </w:numPr>
        <w:tabs>
          <w:tab w:val="left" w:pos="709"/>
        </w:tabs>
        <w:rPr>
          <w:rFonts w:ascii="Times New Roman" w:hAnsi="Times New Roman" w:cs="Times New Roman"/>
          <w:b/>
          <w:bCs/>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192750"/>
      <w:bookmarkEnd w:id="19"/>
      <w:bookmarkEnd w:id="20"/>
      <w:bookmarkEnd w:id="21"/>
      <w:bookmarkEnd w:id="22"/>
      <w:bookmarkEnd w:id="23"/>
      <w:r w:rsidRPr="00691C32">
        <w:rPr>
          <w:rFonts w:ascii="Times New Roman" w:hAnsi="Times New Roman" w:cs="Times New Roman"/>
          <w:b/>
          <w:bCs/>
          <w:color w:val="auto"/>
          <w:sz w:val="24"/>
          <w:szCs w:val="24"/>
        </w:rPr>
        <w:lastRenderedPageBreak/>
        <w:t>Pasiūlymo galiojimo užtikrinimas</w:t>
      </w:r>
      <w:bookmarkEnd w:id="24"/>
      <w:bookmarkEnd w:id="25"/>
      <w:bookmarkEnd w:id="26"/>
    </w:p>
    <w:p w14:paraId="2D8C1BFC" w14:textId="77777777" w:rsidR="00BA1AA9" w:rsidRPr="00691C32" w:rsidRDefault="00000000">
      <w:pPr>
        <w:pStyle w:val="Sraopastraipa"/>
        <w:spacing w:after="0" w:line="240" w:lineRule="auto"/>
        <w:ind w:left="0" w:firstLine="567"/>
        <w:jc w:val="both"/>
        <w:rPr>
          <w:rFonts w:ascii="Times New Roman" w:eastAsia="Calibri" w:hAnsi="Times New Roman" w:cs="Times New Roman"/>
          <w:i/>
          <w:iCs/>
        </w:rPr>
      </w:pPr>
      <w:r w:rsidRPr="00691C32">
        <w:rPr>
          <w:rFonts w:ascii="Times New Roman" w:hAnsi="Times New Roman" w:cs="Times New Roman"/>
          <w:sz w:val="24"/>
          <w:szCs w:val="24"/>
        </w:rPr>
        <w:t xml:space="preserve">7.1. </w:t>
      </w:r>
      <w:r w:rsidRPr="00691C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1A5109" w14:textId="77777777" w:rsidR="00BA1AA9" w:rsidRPr="00691C32" w:rsidRDefault="00000000">
      <w:pPr>
        <w:pStyle w:val="Antrat1"/>
        <w:numPr>
          <w:ilvl w:val="0"/>
          <w:numId w:val="17"/>
        </w:numPr>
        <w:tabs>
          <w:tab w:val="left" w:pos="709"/>
        </w:tabs>
        <w:spacing w:line="20" w:lineRule="atLeast"/>
        <w:contextualSpacing/>
        <w:rPr>
          <w:rFonts w:ascii="Times New Roman" w:hAnsi="Times New Roman" w:cs="Times New Roman"/>
          <w:b/>
          <w:bCs/>
        </w:rPr>
      </w:pPr>
      <w:bookmarkStart w:id="27" w:name="_Ref39658218"/>
      <w:bookmarkStart w:id="28" w:name="_Ref39658226"/>
      <w:bookmarkStart w:id="29" w:name="_Ref39658248"/>
      <w:bookmarkStart w:id="30" w:name="_Ref39658251"/>
      <w:bookmarkStart w:id="31" w:name="_Toc221192751"/>
      <w:r w:rsidRPr="00691C32">
        <w:rPr>
          <w:rFonts w:ascii="Times New Roman" w:hAnsi="Times New Roman" w:cs="Times New Roman"/>
          <w:b/>
          <w:bCs/>
          <w:color w:val="auto"/>
          <w:sz w:val="24"/>
          <w:szCs w:val="24"/>
        </w:rPr>
        <w:t>Elektroninis aukcionas</w:t>
      </w:r>
      <w:bookmarkEnd w:id="27"/>
      <w:bookmarkEnd w:id="28"/>
      <w:bookmarkEnd w:id="29"/>
      <w:bookmarkEnd w:id="30"/>
      <w:bookmarkEnd w:id="31"/>
    </w:p>
    <w:p w14:paraId="53A3B2D7" w14:textId="77777777" w:rsidR="00BA1AA9" w:rsidRPr="00691C32" w:rsidRDefault="00000000">
      <w:pPr>
        <w:spacing w:after="0" w:line="240" w:lineRule="auto"/>
        <w:ind w:left="710" w:hanging="143"/>
        <w:rPr>
          <w:rFonts w:ascii="Times New Roman" w:hAnsi="Times New Roman" w:cs="Times New Roman"/>
          <w:sz w:val="24"/>
          <w:szCs w:val="24"/>
        </w:rPr>
      </w:pPr>
      <w:r w:rsidRPr="00691C32">
        <w:rPr>
          <w:rFonts w:ascii="Times New Roman" w:hAnsi="Times New Roman" w:cs="Times New Roman"/>
          <w:sz w:val="24"/>
          <w:szCs w:val="24"/>
        </w:rPr>
        <w:t>8.1. Perkančioji organizacija pirkime netaikys elektroninio aukciono.</w:t>
      </w:r>
    </w:p>
    <w:p w14:paraId="4A10C396" w14:textId="77777777" w:rsidR="00BA1AA9" w:rsidRPr="00691C32" w:rsidRDefault="00000000">
      <w:pPr>
        <w:pStyle w:val="Antrat1"/>
        <w:numPr>
          <w:ilvl w:val="0"/>
          <w:numId w:val="17"/>
        </w:numPr>
        <w:tabs>
          <w:tab w:val="left" w:pos="709"/>
        </w:tabs>
        <w:spacing w:line="20" w:lineRule="atLeast"/>
        <w:contextualSpacing/>
        <w:rPr>
          <w:rFonts w:ascii="Times New Roman" w:hAnsi="Times New Roman" w:cs="Times New Roman"/>
          <w:b/>
          <w:bCs/>
        </w:rPr>
      </w:pPr>
      <w:bookmarkStart w:id="32" w:name="_Ref39667303"/>
      <w:bookmarkStart w:id="33" w:name="_Ref39667308"/>
      <w:bookmarkStart w:id="34" w:name="_Ref39485250"/>
      <w:bookmarkStart w:id="35" w:name="_Ref39485258"/>
      <w:bookmarkStart w:id="36" w:name="_Toc221192752"/>
      <w:r w:rsidRPr="00691C32">
        <w:rPr>
          <w:rFonts w:ascii="Times New Roman" w:hAnsi="Times New Roman" w:cs="Times New Roman"/>
          <w:b/>
          <w:bCs/>
          <w:color w:val="auto"/>
          <w:sz w:val="24"/>
          <w:szCs w:val="24"/>
        </w:rPr>
        <w:t>Pasiūlymų vertinimas</w:t>
      </w:r>
      <w:bookmarkEnd w:id="32"/>
      <w:bookmarkEnd w:id="33"/>
      <w:bookmarkEnd w:id="34"/>
      <w:bookmarkEnd w:id="35"/>
      <w:bookmarkEnd w:id="36"/>
    </w:p>
    <w:p w14:paraId="002C3766" w14:textId="12DF5B59" w:rsidR="00BA1AA9" w:rsidRPr="00691C32" w:rsidRDefault="00000000">
      <w:pPr>
        <w:spacing w:after="0" w:line="240" w:lineRule="auto"/>
        <w:ind w:firstLine="567"/>
        <w:jc w:val="both"/>
        <w:rPr>
          <w:rFonts w:ascii="Times New Roman" w:eastAsiaTheme="minorHAnsi" w:hAnsi="Times New Roman" w:cs="Times New Roman"/>
          <w:bCs/>
          <w:iCs/>
          <w:sz w:val="24"/>
          <w:szCs w:val="24"/>
        </w:rPr>
      </w:pPr>
      <w:r w:rsidRPr="00691C32">
        <w:rPr>
          <w:rFonts w:ascii="Times New Roman" w:hAnsi="Times New Roman" w:cs="Times New Roman"/>
          <w:sz w:val="24"/>
          <w:szCs w:val="24"/>
        </w:rPr>
        <w:t xml:space="preserve">9.1. </w:t>
      </w:r>
      <w:r w:rsidRPr="00691C32">
        <w:rPr>
          <w:rFonts w:ascii="Times New Roman" w:eastAsia="Calibri" w:hAnsi="Times New Roman" w:cs="Times New Roman"/>
          <w:sz w:val="24"/>
          <w:szCs w:val="24"/>
        </w:rPr>
        <w:t>Perkančioji organizacija ekonomiškai naudingiausią pasiūlymą išrenka pagal kain</w:t>
      </w:r>
      <w:r w:rsidR="00E24816" w:rsidRPr="00691C32">
        <w:rPr>
          <w:rFonts w:ascii="Times New Roman" w:eastAsia="Calibri" w:hAnsi="Times New Roman" w:cs="Times New Roman"/>
          <w:sz w:val="24"/>
          <w:szCs w:val="24"/>
        </w:rPr>
        <w:t>ą</w:t>
      </w:r>
      <w:r w:rsidRPr="00691C32">
        <w:rPr>
          <w:rFonts w:ascii="Times New Roman" w:eastAsia="Calibri" w:hAnsi="Times New Roman" w:cs="Times New Roman"/>
          <w:sz w:val="24"/>
          <w:szCs w:val="24"/>
        </w:rPr>
        <w:t xml:space="preserve">. Duomenys, kuriuos savo pasiūlyme turi pateikti tiekėjas, vertinimo kriterijai ir tvarka, pagal kuria vertinami tiekėjo pateikti duomenys, pateikiama specialiųjų pirkimo sąlygų </w:t>
      </w:r>
      <w:r w:rsidRPr="00691C32">
        <w:rPr>
          <w:rFonts w:ascii="Times New Roman" w:hAnsi="Times New Roman" w:cs="Times New Roman"/>
          <w:sz w:val="24"/>
          <w:szCs w:val="24"/>
          <w:shd w:val="clear" w:color="auto" w:fill="FFFFFF"/>
        </w:rPr>
        <w:t>7</w:t>
      </w:r>
      <w:r w:rsidRPr="00691C32">
        <w:rPr>
          <w:rFonts w:ascii="Times New Roman" w:eastAsia="Calibri" w:hAnsi="Times New Roman" w:cs="Times New Roman"/>
          <w:sz w:val="24"/>
          <w:szCs w:val="24"/>
        </w:rPr>
        <w:t xml:space="preserve"> priede.</w:t>
      </w:r>
    </w:p>
    <w:p w14:paraId="51BDDB4B" w14:textId="77777777" w:rsidR="00722EB4" w:rsidRPr="00691C32" w:rsidRDefault="00000000" w:rsidP="00722EB4">
      <w:pPr>
        <w:pStyle w:val="Betarp"/>
        <w:spacing w:line="20" w:lineRule="atLeast"/>
        <w:ind w:firstLine="567"/>
        <w:contextualSpacing/>
        <w:jc w:val="both"/>
        <w:rPr>
          <w:rFonts w:ascii="Times New Roman" w:hAnsi="Times New Roman" w:cs="Times New Roman"/>
          <w:sz w:val="24"/>
          <w:szCs w:val="24"/>
        </w:rPr>
      </w:pPr>
      <w:r w:rsidRPr="00691C32">
        <w:rPr>
          <w:rFonts w:ascii="Times New Roman" w:hAnsi="Times New Roman" w:cs="Times New Roman"/>
          <w:sz w:val="24"/>
          <w:szCs w:val="24"/>
        </w:rPr>
        <w:t>9.2. Laimėjusiu pasiūlymu b</w:t>
      </w:r>
      <w:r w:rsidR="008E4E59" w:rsidRPr="00691C32">
        <w:rPr>
          <w:rFonts w:ascii="Times New Roman" w:hAnsi="Times New Roman" w:cs="Times New Roman"/>
          <w:sz w:val="24"/>
          <w:szCs w:val="24"/>
        </w:rPr>
        <w:t xml:space="preserve">us </w:t>
      </w:r>
      <w:r w:rsidRPr="00691C32">
        <w:rPr>
          <w:rFonts w:ascii="Times New Roman" w:hAnsi="Times New Roman" w:cs="Times New Roman"/>
          <w:sz w:val="24"/>
          <w:szCs w:val="24"/>
        </w:rPr>
        <w:t>pripažint</w:t>
      </w:r>
      <w:r w:rsidR="008E4E59" w:rsidRPr="00691C32">
        <w:rPr>
          <w:rFonts w:ascii="Times New Roman" w:hAnsi="Times New Roman" w:cs="Times New Roman"/>
          <w:sz w:val="24"/>
          <w:szCs w:val="24"/>
        </w:rPr>
        <w:t xml:space="preserve">as dalyvis pateikęs </w:t>
      </w:r>
      <w:r w:rsidRPr="00691C32">
        <w:rPr>
          <w:rFonts w:ascii="Times New Roman" w:hAnsi="Times New Roman" w:cs="Times New Roman"/>
          <w:sz w:val="24"/>
          <w:szCs w:val="24"/>
        </w:rPr>
        <w:t xml:space="preserve">ekonomiškai naudingiausią pasiūlymą, vadovaujantis specialiųjų pirkimo sąlygų </w:t>
      </w:r>
      <w:r w:rsidRPr="00691C32">
        <w:rPr>
          <w:rFonts w:ascii="Times New Roman" w:hAnsi="Times New Roman" w:cs="Times New Roman"/>
          <w:sz w:val="24"/>
          <w:szCs w:val="24"/>
          <w:shd w:val="clear" w:color="auto" w:fill="FFFFFF"/>
        </w:rPr>
        <w:t xml:space="preserve">7 </w:t>
      </w:r>
      <w:r w:rsidRPr="00691C32">
        <w:rPr>
          <w:rFonts w:ascii="Times New Roman" w:hAnsi="Times New Roman" w:cs="Times New Roman"/>
          <w:sz w:val="24"/>
          <w:szCs w:val="24"/>
        </w:rPr>
        <w:t xml:space="preserve">priede nustatytomis taisyklėmis. </w:t>
      </w:r>
    </w:p>
    <w:p w14:paraId="585D8AA7" w14:textId="3EC9FF2B" w:rsidR="000B14F7" w:rsidRPr="00691C32" w:rsidRDefault="00722EB4" w:rsidP="00722EB4">
      <w:pPr>
        <w:pStyle w:val="Betarp"/>
        <w:spacing w:line="20" w:lineRule="atLeast"/>
        <w:ind w:firstLine="567"/>
        <w:contextualSpacing/>
        <w:jc w:val="both"/>
        <w:rPr>
          <w:rFonts w:ascii="Times New Roman" w:hAnsi="Times New Roman" w:cs="Times New Roman"/>
          <w:b/>
          <w:bCs/>
          <w:sz w:val="24"/>
          <w:szCs w:val="24"/>
        </w:rPr>
      </w:pPr>
      <w:r w:rsidRPr="00691C32">
        <w:rPr>
          <w:rFonts w:ascii="Times New Roman" w:hAnsi="Times New Roman" w:cs="Times New Roman"/>
          <w:sz w:val="24"/>
          <w:szCs w:val="24"/>
        </w:rPr>
        <w:t xml:space="preserve">9.3. </w:t>
      </w:r>
      <w:r w:rsidRPr="00691C32">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sidRPr="00691C32">
        <w:rPr>
          <w:rStyle w:val="cf01"/>
          <w:rFonts w:ascii="Times New Roman" w:hAnsi="Times New Roman" w:cs="Times New Roman"/>
          <w:sz w:val="24"/>
          <w:szCs w:val="24"/>
        </w:rPr>
        <w:t xml:space="preserve"> </w:t>
      </w:r>
      <w:r w:rsidRPr="00691C32">
        <w:rPr>
          <w:rFonts w:ascii="Times New Roman" w:eastAsiaTheme="minorHAnsi" w:hAnsi="Times New Roman" w:cs="Times New Roman"/>
          <w:b/>
          <w:bCs/>
          <w:sz w:val="24"/>
          <w:szCs w:val="24"/>
        </w:rPr>
        <w:t>6.1.1 punkte numatytas tiekėjo pasiūlymas (6 priedas)</w:t>
      </w:r>
      <w:bookmarkStart w:id="37" w:name="_Hlk213110955"/>
      <w:r w:rsidRPr="00691C32">
        <w:rPr>
          <w:rFonts w:ascii="Times New Roman" w:eastAsiaTheme="minorHAnsi" w:hAnsi="Times New Roman" w:cs="Times New Roman"/>
          <w:b/>
          <w:bCs/>
          <w:sz w:val="24"/>
          <w:szCs w:val="24"/>
        </w:rPr>
        <w:t>;</w:t>
      </w:r>
      <w:r w:rsidRPr="00691C32">
        <w:rPr>
          <w:rFonts w:ascii="Times New Roman" w:hAnsi="Times New Roman" w:cs="Times New Roman"/>
          <w:sz w:val="24"/>
          <w:szCs w:val="24"/>
        </w:rPr>
        <w:t xml:space="preserve"> </w:t>
      </w:r>
      <w:r w:rsidR="000B14F7" w:rsidRPr="00691C32">
        <w:rPr>
          <w:rFonts w:ascii="Times New Roman" w:eastAsiaTheme="minorHAnsi" w:hAnsi="Times New Roman" w:cs="Times New Roman"/>
          <w:b/>
          <w:bCs/>
          <w:sz w:val="24"/>
          <w:szCs w:val="24"/>
        </w:rPr>
        <w:t xml:space="preserve">6.1.8 </w:t>
      </w:r>
      <w:r w:rsidR="000B14F7" w:rsidRPr="00691C32">
        <w:rPr>
          <w:rFonts w:ascii="Times New Roman" w:hAnsi="Times New Roman" w:cs="Times New Roman"/>
          <w:b/>
          <w:bCs/>
          <w:sz w:val="24"/>
          <w:szCs w:val="24"/>
        </w:rPr>
        <w:t>Įrodymai apie turimą teisę verstis ta veikla, kuri reikalinga pirkimo sutarčiai įvykdyti;</w:t>
      </w:r>
      <w:r w:rsidRPr="00691C32">
        <w:rPr>
          <w:rFonts w:ascii="Times New Roman" w:hAnsi="Times New Roman" w:cs="Times New Roman"/>
          <w:b/>
          <w:bCs/>
          <w:sz w:val="24"/>
          <w:szCs w:val="24"/>
        </w:rPr>
        <w:t xml:space="preserve"> </w:t>
      </w:r>
      <w:r w:rsidR="000B14F7" w:rsidRPr="00691C32">
        <w:rPr>
          <w:rFonts w:ascii="Times New Roman" w:hAnsi="Times New Roman" w:cs="Times New Roman"/>
          <w:b/>
          <w:bCs/>
          <w:sz w:val="24"/>
          <w:szCs w:val="24"/>
        </w:rPr>
        <w:t xml:space="preserve"> 6.1.9 įrodymus apie specialistus (CV, diplomus, sertifikatus, patirtį ir pan.)</w:t>
      </w:r>
    </w:p>
    <w:p w14:paraId="1EF1FB4B" w14:textId="77777777" w:rsidR="00BA1AA9" w:rsidRPr="00691C32" w:rsidRDefault="00000000">
      <w:pPr>
        <w:pStyle w:val="Antrat1"/>
        <w:numPr>
          <w:ilvl w:val="0"/>
          <w:numId w:val="7"/>
        </w:numPr>
        <w:tabs>
          <w:tab w:val="left" w:pos="567"/>
        </w:tabs>
        <w:spacing w:line="20" w:lineRule="atLeast"/>
        <w:contextualSpacing/>
        <w:rPr>
          <w:rFonts w:ascii="Times New Roman" w:hAnsi="Times New Roman" w:cs="Times New Roman"/>
          <w:b/>
          <w:bCs/>
        </w:rPr>
      </w:pPr>
      <w:bookmarkStart w:id="38" w:name="_Ref39425999"/>
      <w:bookmarkStart w:id="39" w:name="_Ref39426005"/>
      <w:bookmarkStart w:id="40" w:name="_Toc221192753"/>
      <w:bookmarkEnd w:id="37"/>
      <w:r w:rsidRPr="00691C32">
        <w:rPr>
          <w:rFonts w:ascii="Times New Roman" w:hAnsi="Times New Roman" w:cs="Times New Roman"/>
          <w:b/>
          <w:bCs/>
          <w:color w:val="auto"/>
          <w:sz w:val="24"/>
          <w:szCs w:val="24"/>
        </w:rPr>
        <w:t>Prekių pavyzdžių pateikimas</w:t>
      </w:r>
      <w:bookmarkEnd w:id="38"/>
      <w:bookmarkEnd w:id="39"/>
      <w:bookmarkEnd w:id="40"/>
    </w:p>
    <w:p w14:paraId="44423BBF" w14:textId="77777777" w:rsidR="00BA1AA9" w:rsidRPr="00691C32" w:rsidRDefault="00000000">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691C32">
        <w:rPr>
          <w:rFonts w:ascii="Times New Roman" w:eastAsia="Calibri" w:hAnsi="Times New Roman" w:cs="Times New Roman"/>
          <w:sz w:val="24"/>
          <w:szCs w:val="24"/>
        </w:rPr>
        <w:t xml:space="preserve">Perkančioji organizacija nereikalauja prekių pavyzdžių. </w:t>
      </w:r>
    </w:p>
    <w:p w14:paraId="3BFADD83" w14:textId="77777777" w:rsidR="00BA1AA9" w:rsidRPr="00691C32" w:rsidRDefault="00BA1AA9">
      <w:pPr>
        <w:pStyle w:val="Sraopastraipa"/>
        <w:tabs>
          <w:tab w:val="left" w:pos="1134"/>
        </w:tabs>
        <w:spacing w:after="0" w:line="240" w:lineRule="auto"/>
        <w:ind w:left="0"/>
        <w:jc w:val="both"/>
        <w:rPr>
          <w:rFonts w:ascii="Times New Roman" w:hAnsi="Times New Roman" w:cs="Times New Roman"/>
          <w:sz w:val="24"/>
          <w:szCs w:val="24"/>
        </w:rPr>
      </w:pPr>
    </w:p>
    <w:p w14:paraId="2210BD3D" w14:textId="77777777" w:rsidR="00BA1AA9" w:rsidRPr="00691C32" w:rsidRDefault="00000000">
      <w:pPr>
        <w:pStyle w:val="Antrat1"/>
        <w:numPr>
          <w:ilvl w:val="0"/>
          <w:numId w:val="5"/>
        </w:numPr>
        <w:tabs>
          <w:tab w:val="left" w:pos="567"/>
        </w:tabs>
        <w:spacing w:line="20" w:lineRule="atLeast"/>
        <w:contextualSpacing/>
        <w:jc w:val="both"/>
        <w:rPr>
          <w:rFonts w:ascii="Times New Roman" w:hAnsi="Times New Roman" w:cs="Times New Roman"/>
          <w:b/>
          <w:bCs/>
        </w:rPr>
      </w:pPr>
      <w:bookmarkStart w:id="41" w:name="_Toc221192754"/>
      <w:r w:rsidRPr="00691C32">
        <w:rPr>
          <w:rFonts w:ascii="Times New Roman" w:hAnsi="Times New Roman" w:cs="Times New Roman"/>
          <w:b/>
          <w:bCs/>
          <w:color w:val="auto"/>
          <w:sz w:val="24"/>
          <w:szCs w:val="24"/>
        </w:rPr>
        <w:t>Sutarties sudarymas</w:t>
      </w:r>
      <w:bookmarkEnd w:id="41"/>
    </w:p>
    <w:p w14:paraId="77388E0C" w14:textId="77777777" w:rsidR="00BA1AA9" w:rsidRPr="00691C32" w:rsidRDefault="00000000">
      <w:pPr>
        <w:shd w:val="clear" w:color="auto" w:fill="FFFFFF"/>
        <w:spacing w:after="0" w:line="240" w:lineRule="auto"/>
        <w:ind w:firstLine="567"/>
        <w:jc w:val="both"/>
        <w:rPr>
          <w:rFonts w:ascii="Times New Roman" w:eastAsia="Times New Roman" w:hAnsi="Times New Roman" w:cs="Times New Roman"/>
          <w:sz w:val="24"/>
          <w:szCs w:val="24"/>
        </w:rPr>
      </w:pPr>
      <w:r w:rsidRPr="00691C32">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10 Pirkimo sąlygų priede „Sutarties projektas“.</w:t>
      </w:r>
    </w:p>
    <w:p w14:paraId="4FAE47BD" w14:textId="77777777" w:rsidR="00BA1AA9" w:rsidRPr="00691C32" w:rsidRDefault="00000000">
      <w:pPr>
        <w:shd w:val="clear" w:color="auto" w:fill="FFFFFF"/>
        <w:spacing w:after="0" w:line="240" w:lineRule="auto"/>
        <w:jc w:val="center"/>
        <w:rPr>
          <w:rFonts w:ascii="Times New Roman" w:eastAsia="Calibri" w:hAnsi="Times New Roman" w:cs="Times New Roman"/>
          <w:sz w:val="24"/>
          <w:szCs w:val="24"/>
        </w:rPr>
        <w:sectPr w:rsidR="00BA1AA9" w:rsidRPr="00691C32">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11468"/>
        </w:sectPr>
      </w:pPr>
      <w:r w:rsidRPr="00691C32">
        <w:rPr>
          <w:rFonts w:ascii="Times New Roman" w:eastAsia="Calibri" w:hAnsi="Times New Roman" w:cs="Times New Roman"/>
          <w:sz w:val="24"/>
          <w:szCs w:val="24"/>
        </w:rPr>
        <w:t>__________</w:t>
      </w:r>
    </w:p>
    <w:p w14:paraId="6C02EE5B" w14:textId="77777777" w:rsidR="00BA1AA9" w:rsidRPr="00691C32" w:rsidRDefault="00000000">
      <w:pPr>
        <w:pStyle w:val="Antrat1"/>
        <w:jc w:val="right"/>
        <w:rPr>
          <w:rFonts w:ascii="Times New Roman" w:hAnsi="Times New Roman" w:cs="Times New Roman"/>
          <w:color w:val="auto"/>
          <w:sz w:val="20"/>
          <w:szCs w:val="20"/>
        </w:rPr>
      </w:pPr>
      <w:bookmarkStart w:id="42" w:name="_Toc221192755"/>
      <w:r w:rsidRPr="00691C32">
        <w:rPr>
          <w:rFonts w:ascii="Times New Roman" w:hAnsi="Times New Roman" w:cs="Times New Roman"/>
          <w:color w:val="auto"/>
          <w:sz w:val="20"/>
          <w:szCs w:val="20"/>
        </w:rPr>
        <w:lastRenderedPageBreak/>
        <w:t>Pirkimo sąlygų 1 priedas „Terminai“</w:t>
      </w:r>
      <w:bookmarkEnd w:id="42"/>
    </w:p>
    <w:p w14:paraId="477F0AF3" w14:textId="77777777" w:rsidR="00BA1AA9" w:rsidRPr="00691C32" w:rsidRDefault="00BA1AA9">
      <w:pPr>
        <w:shd w:val="clear" w:color="auto" w:fill="FFFFFF"/>
        <w:spacing w:after="0" w:line="240" w:lineRule="auto"/>
        <w:jc w:val="right"/>
        <w:rPr>
          <w:rFonts w:ascii="Times New Roman" w:eastAsia="Calibri" w:hAnsi="Times New Roman" w:cs="Times New Roman"/>
          <w:sz w:val="24"/>
          <w:szCs w:val="24"/>
        </w:rPr>
      </w:pPr>
    </w:p>
    <w:tbl>
      <w:tblPr>
        <w:tblW w:w="9668" w:type="dxa"/>
        <w:tblInd w:w="109" w:type="dxa"/>
        <w:tblLayout w:type="fixed"/>
        <w:tblLook w:val="0000" w:firstRow="0" w:lastRow="0" w:firstColumn="0" w:lastColumn="0" w:noHBand="0" w:noVBand="0"/>
      </w:tblPr>
      <w:tblGrid>
        <w:gridCol w:w="904"/>
        <w:gridCol w:w="3519"/>
        <w:gridCol w:w="5245"/>
      </w:tblGrid>
      <w:tr w:rsidR="00BA1AA9" w:rsidRPr="00691C32" w14:paraId="6B5E74AE" w14:textId="77777777">
        <w:trPr>
          <w:trHeight w:val="20"/>
        </w:trPr>
        <w:tc>
          <w:tcPr>
            <w:tcW w:w="9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DFFA3B" w14:textId="77777777" w:rsidR="00FB5081" w:rsidRPr="00691C32" w:rsidRDefault="00000000">
            <w:pPr>
              <w:jc w:val="center"/>
              <w:rPr>
                <w:rFonts w:ascii="Times New Roman" w:hAnsi="Times New Roman" w:cs="Times New Roman"/>
                <w:b/>
                <w:bCs/>
                <w:sz w:val="24"/>
                <w:szCs w:val="24"/>
              </w:rPr>
            </w:pPr>
            <w:r w:rsidRPr="00691C32">
              <w:rPr>
                <w:rFonts w:ascii="Times New Roman" w:hAnsi="Times New Roman" w:cs="Times New Roman"/>
                <w:b/>
                <w:bCs/>
                <w:sz w:val="24"/>
                <w:szCs w:val="24"/>
              </w:rPr>
              <w:t>Eil.</w:t>
            </w:r>
          </w:p>
          <w:p w14:paraId="6FD3E9B6" w14:textId="3D59174F" w:rsidR="00BA1AA9" w:rsidRPr="00691C32" w:rsidRDefault="00000000">
            <w:pPr>
              <w:jc w:val="center"/>
              <w:rPr>
                <w:rFonts w:ascii="Times New Roman" w:hAnsi="Times New Roman" w:cs="Times New Roman"/>
                <w:b/>
                <w:bCs/>
                <w:sz w:val="24"/>
                <w:szCs w:val="24"/>
              </w:rPr>
            </w:pPr>
            <w:r w:rsidRPr="00691C32">
              <w:rPr>
                <w:rFonts w:ascii="Times New Roman" w:hAnsi="Times New Roman" w:cs="Times New Roman"/>
                <w:b/>
                <w:bCs/>
                <w:sz w:val="24"/>
                <w:szCs w:val="24"/>
              </w:rPr>
              <w:t>Nr.</w:t>
            </w:r>
          </w:p>
        </w:tc>
        <w:tc>
          <w:tcPr>
            <w:tcW w:w="3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9D85D" w14:textId="77777777" w:rsidR="00BA1AA9" w:rsidRPr="00691C32" w:rsidRDefault="00000000">
            <w:pPr>
              <w:jc w:val="center"/>
              <w:rPr>
                <w:rFonts w:ascii="Times New Roman" w:hAnsi="Times New Roman" w:cs="Times New Roman"/>
                <w:b/>
                <w:bCs/>
                <w:sz w:val="24"/>
                <w:szCs w:val="24"/>
              </w:rPr>
            </w:pPr>
            <w:r w:rsidRPr="00691C32">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AE3B55" w14:textId="77777777" w:rsidR="00BA1AA9" w:rsidRPr="00691C32" w:rsidRDefault="00000000">
            <w:pPr>
              <w:spacing w:after="0"/>
              <w:jc w:val="center"/>
              <w:rPr>
                <w:rFonts w:ascii="Times New Roman" w:hAnsi="Times New Roman" w:cs="Times New Roman"/>
                <w:b/>
                <w:sz w:val="24"/>
                <w:szCs w:val="24"/>
              </w:rPr>
            </w:pPr>
            <w:r w:rsidRPr="00691C32">
              <w:rPr>
                <w:rFonts w:ascii="Times New Roman" w:hAnsi="Times New Roman" w:cs="Times New Roman"/>
                <w:b/>
                <w:sz w:val="24"/>
                <w:szCs w:val="24"/>
              </w:rPr>
              <w:t>DATA/DIENŲ SKAIČIUS/ LAIKAS</w:t>
            </w:r>
          </w:p>
          <w:p w14:paraId="4226F3A9" w14:textId="77777777" w:rsidR="00BA1AA9" w:rsidRPr="00691C32" w:rsidRDefault="00000000">
            <w:pPr>
              <w:spacing w:after="0"/>
              <w:jc w:val="center"/>
              <w:rPr>
                <w:rFonts w:ascii="Times New Roman" w:hAnsi="Times New Roman" w:cs="Times New Roman"/>
                <w:sz w:val="24"/>
                <w:szCs w:val="24"/>
              </w:rPr>
            </w:pPr>
            <w:r w:rsidRPr="00691C32">
              <w:rPr>
                <w:rFonts w:ascii="Times New Roman" w:hAnsi="Times New Roman" w:cs="Times New Roman"/>
                <w:sz w:val="24"/>
                <w:szCs w:val="24"/>
              </w:rPr>
              <w:t>(Lietuvos laiku)</w:t>
            </w:r>
          </w:p>
        </w:tc>
      </w:tr>
      <w:tr w:rsidR="00BA1AA9" w:rsidRPr="00691C32" w14:paraId="7C2882E6"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21AF32B2" w14:textId="77777777" w:rsidR="00BA1AA9" w:rsidRPr="00691C32" w:rsidRDefault="00000000">
            <w:pPr>
              <w:keepNext/>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1.</w:t>
            </w:r>
          </w:p>
        </w:tc>
        <w:tc>
          <w:tcPr>
            <w:tcW w:w="3519" w:type="dxa"/>
            <w:tcBorders>
              <w:top w:val="single" w:sz="4" w:space="0" w:color="000000"/>
              <w:left w:val="single" w:sz="4" w:space="0" w:color="000000"/>
              <w:bottom w:val="single" w:sz="4" w:space="0" w:color="000000"/>
              <w:right w:val="single" w:sz="4" w:space="0" w:color="000000"/>
            </w:tcBorders>
          </w:tcPr>
          <w:p w14:paraId="59389753" w14:textId="77777777" w:rsidR="00BA1AA9" w:rsidRPr="00691C32" w:rsidRDefault="00000000">
            <w:pPr>
              <w:keepNext/>
              <w:spacing w:after="0" w:line="240" w:lineRule="auto"/>
              <w:rPr>
                <w:rFonts w:ascii="Times New Roman" w:hAnsi="Times New Roman" w:cs="Times New Roman"/>
                <w:sz w:val="24"/>
                <w:szCs w:val="24"/>
              </w:rPr>
            </w:pPr>
            <w:r w:rsidRPr="00691C32">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6B1241FC"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Nurodytas skelbime</w:t>
            </w:r>
          </w:p>
          <w:p w14:paraId="367A63E6" w14:textId="77777777" w:rsidR="00BA1AA9" w:rsidRPr="00691C32" w:rsidRDefault="00BA1AA9">
            <w:pPr>
              <w:spacing w:after="0" w:line="240" w:lineRule="auto"/>
              <w:jc w:val="both"/>
              <w:rPr>
                <w:rFonts w:ascii="Times New Roman" w:hAnsi="Times New Roman" w:cs="Times New Roman"/>
                <w:sz w:val="24"/>
                <w:szCs w:val="24"/>
              </w:rPr>
            </w:pPr>
          </w:p>
          <w:p w14:paraId="10573211"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b/>
                <w:bCs/>
                <w:i/>
                <w:iCs/>
                <w:sz w:val="24"/>
                <w:szCs w:val="24"/>
              </w:rPr>
              <w:t>PASTABA:</w:t>
            </w:r>
            <w:r w:rsidRPr="00691C32">
              <w:rPr>
                <w:rFonts w:ascii="Times New Roman" w:hAnsi="Times New Roman" w:cs="Times New Roman"/>
                <w:i/>
                <w:iCs/>
                <w:sz w:val="24"/>
                <w:szCs w:val="24"/>
              </w:rPr>
              <w:t xml:space="preserve"> Perkančioji organizacija turi teisę pratęsti pasiūlymų pateikimo terminą.</w:t>
            </w:r>
          </w:p>
        </w:tc>
      </w:tr>
      <w:tr w:rsidR="00BA1AA9" w:rsidRPr="00691C32" w14:paraId="1836AE48"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932B1C2" w14:textId="77777777" w:rsidR="00BA1AA9" w:rsidRPr="00691C32" w:rsidRDefault="00000000">
            <w:pPr>
              <w:keepNext/>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2.</w:t>
            </w:r>
          </w:p>
        </w:tc>
        <w:tc>
          <w:tcPr>
            <w:tcW w:w="3519" w:type="dxa"/>
            <w:tcBorders>
              <w:top w:val="single" w:sz="4" w:space="0" w:color="000000"/>
              <w:left w:val="single" w:sz="4" w:space="0" w:color="000000"/>
              <w:bottom w:val="single" w:sz="4" w:space="0" w:color="000000"/>
              <w:right w:val="single" w:sz="4" w:space="0" w:color="000000"/>
            </w:tcBorders>
          </w:tcPr>
          <w:p w14:paraId="68DA3139" w14:textId="77777777" w:rsidR="00BA1AA9" w:rsidRPr="00691C32" w:rsidRDefault="00000000">
            <w:pPr>
              <w:keepNext/>
              <w:spacing w:after="0" w:line="240" w:lineRule="auto"/>
              <w:rPr>
                <w:rFonts w:ascii="Times New Roman" w:hAnsi="Times New Roman" w:cs="Times New Roman"/>
                <w:sz w:val="24"/>
                <w:szCs w:val="24"/>
              </w:rPr>
            </w:pPr>
            <w:r w:rsidRPr="00691C32">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159F3811"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Pradedamas ne anksčiau nei po 30 minučių po pasiūlymų pateikimo termino pabaigos</w:t>
            </w:r>
          </w:p>
        </w:tc>
      </w:tr>
      <w:tr w:rsidR="00BA1AA9" w:rsidRPr="00691C32" w14:paraId="1E08607A"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4C8CC4A" w14:textId="77777777" w:rsidR="00BA1AA9" w:rsidRPr="00691C32" w:rsidRDefault="00000000">
            <w:pPr>
              <w:keepNext/>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3.</w:t>
            </w:r>
          </w:p>
        </w:tc>
        <w:tc>
          <w:tcPr>
            <w:tcW w:w="3519" w:type="dxa"/>
            <w:tcBorders>
              <w:top w:val="single" w:sz="4" w:space="0" w:color="000000"/>
              <w:left w:val="single" w:sz="4" w:space="0" w:color="000000"/>
              <w:bottom w:val="single" w:sz="4" w:space="0" w:color="000000"/>
              <w:right w:val="single" w:sz="4" w:space="0" w:color="000000"/>
            </w:tcBorders>
          </w:tcPr>
          <w:p w14:paraId="2651D4FA" w14:textId="77777777" w:rsidR="00BA1AA9" w:rsidRPr="00691C32" w:rsidRDefault="00000000">
            <w:pPr>
              <w:keepNext/>
              <w:spacing w:after="0" w:line="240" w:lineRule="auto"/>
              <w:rPr>
                <w:rFonts w:ascii="Times New Roman" w:hAnsi="Times New Roman" w:cs="Times New Roman"/>
                <w:bCs/>
                <w:sz w:val="24"/>
                <w:szCs w:val="24"/>
              </w:rPr>
            </w:pPr>
            <w:r w:rsidRPr="00691C32">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2C644719" w14:textId="73F1E291" w:rsidR="00BA1AA9" w:rsidRPr="00691C32" w:rsidRDefault="008E4E59">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6 (šešios) dienos iki pasiūlymų pateikimo termino dienos</w:t>
            </w:r>
          </w:p>
        </w:tc>
      </w:tr>
      <w:tr w:rsidR="00BA1AA9" w:rsidRPr="00691C32" w14:paraId="67FB238B"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4269EC5B"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749D3633" w14:textId="77777777" w:rsidR="00BA1AA9" w:rsidRPr="00691C32" w:rsidRDefault="0000000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4E3525E2" w14:textId="228FC9AD" w:rsidR="00BA1AA9" w:rsidRPr="00691C32" w:rsidRDefault="008E4E59">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4 (keturios) dienos iki pasiūlymų pateikimo termino dienos</w:t>
            </w:r>
          </w:p>
        </w:tc>
      </w:tr>
      <w:tr w:rsidR="00BA1AA9" w:rsidRPr="00691C32" w14:paraId="633D1FE2"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288F8089"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2442D6F9" w14:textId="77777777" w:rsidR="00BA1AA9" w:rsidRPr="00691C32" w:rsidRDefault="0000000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333DC1B6" w14:textId="77777777" w:rsidR="00BA1AA9" w:rsidRPr="00691C32" w:rsidRDefault="00000000">
            <w:pPr>
              <w:spacing w:after="0" w:line="240" w:lineRule="auto"/>
              <w:jc w:val="both"/>
              <w:rPr>
                <w:rFonts w:ascii="Times New Roman" w:hAnsi="Times New Roman" w:cs="Times New Roman"/>
                <w:iCs/>
                <w:sz w:val="24"/>
                <w:szCs w:val="24"/>
              </w:rPr>
            </w:pPr>
            <w:r w:rsidRPr="00691C32">
              <w:rPr>
                <w:rFonts w:ascii="Times New Roman" w:hAnsi="Times New Roman" w:cs="Times New Roman"/>
                <w:iCs/>
                <w:sz w:val="24"/>
                <w:szCs w:val="24"/>
              </w:rPr>
              <w:t>NETAIKOMA</w:t>
            </w:r>
          </w:p>
        </w:tc>
      </w:tr>
      <w:tr w:rsidR="00BA1AA9" w:rsidRPr="00691C32" w14:paraId="4E333A8C" w14:textId="77777777" w:rsidTr="00612DD0">
        <w:trPr>
          <w:trHeight w:val="950"/>
        </w:trPr>
        <w:tc>
          <w:tcPr>
            <w:tcW w:w="904" w:type="dxa"/>
            <w:tcBorders>
              <w:top w:val="single" w:sz="4" w:space="0" w:color="000000"/>
              <w:left w:val="single" w:sz="4" w:space="0" w:color="000000"/>
              <w:bottom w:val="single" w:sz="4" w:space="0" w:color="000000"/>
              <w:right w:val="single" w:sz="4" w:space="0" w:color="000000"/>
            </w:tcBorders>
          </w:tcPr>
          <w:p w14:paraId="3AFD06DB"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7FCCCAA" w14:textId="77777777" w:rsidR="00BA1AA9" w:rsidRPr="00691C32" w:rsidRDefault="0000000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584445B6" w14:textId="77777777" w:rsidR="00BA1AA9" w:rsidRPr="00691C32" w:rsidRDefault="00000000">
            <w:pPr>
              <w:spacing w:after="0" w:line="240" w:lineRule="auto"/>
              <w:jc w:val="both"/>
              <w:rPr>
                <w:rFonts w:ascii="Times New Roman" w:hAnsi="Times New Roman" w:cs="Times New Roman"/>
                <w:iCs/>
                <w:sz w:val="24"/>
                <w:szCs w:val="24"/>
              </w:rPr>
            </w:pPr>
            <w:r w:rsidRPr="00691C32">
              <w:rPr>
                <w:rFonts w:ascii="Times New Roman" w:hAnsi="Times New Roman" w:cs="Times New Roman"/>
                <w:iCs/>
                <w:sz w:val="24"/>
                <w:szCs w:val="24"/>
              </w:rPr>
              <w:t>NETAIKOMA</w:t>
            </w:r>
          </w:p>
        </w:tc>
      </w:tr>
      <w:tr w:rsidR="00BA1AA9" w:rsidRPr="00691C32" w14:paraId="725D88F2"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1E59E820"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7A2AD03D" w14:textId="77777777" w:rsidR="00BA1AA9" w:rsidRPr="00691C32" w:rsidRDefault="00000000">
            <w:pPr>
              <w:spacing w:after="0" w:line="240" w:lineRule="auto"/>
              <w:rPr>
                <w:rFonts w:ascii="Times New Roman" w:hAnsi="Times New Roman" w:cs="Times New Roman"/>
                <w:shd w:val="clear" w:color="auto" w:fill="FFFFFF"/>
              </w:rPr>
            </w:pPr>
            <w:r w:rsidRPr="00691C32">
              <w:rPr>
                <w:rFonts w:ascii="Times New Roman" w:hAnsi="Times New Roman" w:cs="Times New Roman"/>
                <w:sz w:val="24"/>
                <w:szCs w:val="24"/>
                <w:shd w:val="clear" w:color="auto" w:fill="FFFFFF"/>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783B257" w14:textId="77777777" w:rsidR="00BA1AA9" w:rsidRPr="00691C32" w:rsidRDefault="00000000">
            <w:pPr>
              <w:spacing w:after="0" w:line="240" w:lineRule="auto"/>
              <w:jc w:val="both"/>
              <w:rPr>
                <w:rFonts w:ascii="Times New Roman" w:hAnsi="Times New Roman" w:cs="Times New Roman"/>
                <w:shd w:val="clear" w:color="auto" w:fill="FFFFFF"/>
              </w:rPr>
            </w:pPr>
            <w:r w:rsidRPr="00691C32">
              <w:rPr>
                <w:rFonts w:ascii="Times New Roman" w:hAnsi="Times New Roman" w:cs="Times New Roman"/>
                <w:sz w:val="24"/>
                <w:szCs w:val="24"/>
                <w:shd w:val="clear" w:color="auto" w:fill="FFFFFF"/>
              </w:rPr>
              <w:t>NETAIKOMA</w:t>
            </w:r>
          </w:p>
        </w:tc>
      </w:tr>
      <w:tr w:rsidR="00BA1AA9" w:rsidRPr="00691C32" w14:paraId="08B8006A"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95BA7D9"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C42F418"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F9B0267" w14:textId="15C1763F" w:rsidR="00BA1AA9" w:rsidRPr="00691C32" w:rsidRDefault="00612DD0">
            <w:pPr>
              <w:spacing w:after="0" w:line="240" w:lineRule="auto"/>
              <w:jc w:val="both"/>
              <w:rPr>
                <w:rFonts w:ascii="Times New Roman" w:hAnsi="Times New Roman" w:cs="Times New Roman"/>
                <w:iCs/>
                <w:sz w:val="24"/>
                <w:szCs w:val="24"/>
              </w:rPr>
            </w:pPr>
            <w:r w:rsidRPr="00691C32">
              <w:rPr>
                <w:rFonts w:ascii="Times New Roman" w:hAnsi="Times New Roman" w:cs="Times New Roman"/>
                <w:iCs/>
                <w:sz w:val="24"/>
                <w:szCs w:val="24"/>
              </w:rPr>
              <w:t>30 (trisdešimt) dienų nuo pasiūlymų pateikimo galutinio termino pabaigos</w:t>
            </w:r>
          </w:p>
        </w:tc>
      </w:tr>
      <w:tr w:rsidR="00BA1AA9" w:rsidRPr="00691C32" w14:paraId="4BC982A9"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15F49191" w14:textId="77777777" w:rsidR="00BA1AA9" w:rsidRPr="00691C32" w:rsidRDefault="00BA1AA9">
            <w:pPr>
              <w:pStyle w:val="Sraopastraipa"/>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62811DD9"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053E8D90" w14:textId="7B444B1C" w:rsidR="00BA1AA9" w:rsidRPr="00691C32" w:rsidRDefault="00612DD0">
            <w:pPr>
              <w:spacing w:after="0" w:line="240" w:lineRule="auto"/>
              <w:jc w:val="both"/>
              <w:rPr>
                <w:rFonts w:ascii="Times New Roman" w:hAnsi="Times New Roman" w:cs="Times New Roman"/>
                <w:iCs/>
                <w:sz w:val="24"/>
                <w:szCs w:val="24"/>
              </w:rPr>
            </w:pPr>
            <w:r w:rsidRPr="00691C32">
              <w:rPr>
                <w:rFonts w:ascii="Times New Roman" w:hAnsi="Times New Roman" w:cs="Times New Roman"/>
                <w:iCs/>
                <w:sz w:val="24"/>
                <w:szCs w:val="24"/>
              </w:rPr>
              <w:t>NETAIKOMA</w:t>
            </w:r>
          </w:p>
        </w:tc>
      </w:tr>
      <w:tr w:rsidR="00BA1AA9" w:rsidRPr="00691C32" w14:paraId="66C510AC"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CA673D3"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68B624BD"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2EAC649E" w14:textId="362612DD" w:rsidR="00BA1AA9" w:rsidRPr="00691C32" w:rsidRDefault="00612DD0">
            <w:pPr>
              <w:spacing w:after="0" w:line="240" w:lineRule="auto"/>
              <w:jc w:val="both"/>
              <w:rPr>
                <w:rFonts w:ascii="Times New Roman" w:hAnsi="Times New Roman" w:cs="Times New Roman"/>
                <w:sz w:val="24"/>
                <w:szCs w:val="24"/>
              </w:rPr>
            </w:pPr>
            <w:r w:rsidRPr="00691C32">
              <w:rPr>
                <w:rFonts w:ascii="Times New Roman" w:hAnsi="Times New Roman" w:cs="Times New Roman"/>
                <w:iCs/>
                <w:sz w:val="24"/>
                <w:szCs w:val="24"/>
              </w:rPr>
              <w:t>NETAIKOMA</w:t>
            </w:r>
            <w:r w:rsidRPr="00691C32">
              <w:rPr>
                <w:rFonts w:ascii="Times New Roman" w:hAnsi="Times New Roman" w:cs="Times New Roman"/>
                <w:sz w:val="24"/>
                <w:szCs w:val="24"/>
              </w:rPr>
              <w:t xml:space="preserve"> </w:t>
            </w:r>
          </w:p>
          <w:p w14:paraId="269CC1D7" w14:textId="77777777" w:rsidR="00BA1AA9" w:rsidRPr="00691C32" w:rsidRDefault="00BA1AA9">
            <w:pPr>
              <w:spacing w:after="0" w:line="240" w:lineRule="auto"/>
              <w:jc w:val="both"/>
              <w:rPr>
                <w:rFonts w:ascii="Times New Roman" w:hAnsi="Times New Roman" w:cs="Times New Roman"/>
                <w:sz w:val="24"/>
                <w:szCs w:val="24"/>
              </w:rPr>
            </w:pPr>
          </w:p>
        </w:tc>
      </w:tr>
      <w:tr w:rsidR="00BA1AA9" w:rsidRPr="00691C32" w14:paraId="6E9F1F31"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311D7FD6"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53BDF70E"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39BBA469" w14:textId="77777777" w:rsidR="00BA1AA9" w:rsidRPr="00691C32" w:rsidRDefault="00000000">
            <w:pPr>
              <w:spacing w:after="0" w:line="240" w:lineRule="auto"/>
              <w:jc w:val="both"/>
              <w:rPr>
                <w:rFonts w:ascii="Times New Roman" w:hAnsi="Times New Roman" w:cs="Times New Roman"/>
                <w:bCs/>
                <w:sz w:val="24"/>
                <w:szCs w:val="24"/>
              </w:rPr>
            </w:pPr>
            <w:r w:rsidRPr="00691C32">
              <w:rPr>
                <w:rFonts w:ascii="Times New Roman" w:hAnsi="Times New Roman" w:cs="Times New Roman"/>
                <w:bCs/>
                <w:sz w:val="24"/>
                <w:szCs w:val="24"/>
              </w:rPr>
              <w:t>3 (tris) darbo dienas nuo sprendimo priėmimo dienos</w:t>
            </w:r>
          </w:p>
        </w:tc>
      </w:tr>
      <w:tr w:rsidR="00BA1AA9" w:rsidRPr="00691C32" w14:paraId="79BDA813"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697C8CD7"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6A33FFA0"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 xml:space="preserve">Perkančioji organizacija pirkimo dalyviams praneša apie priimtą sprendimą nustatyti laimėjusį </w:t>
            </w:r>
            <w:r w:rsidRPr="00691C32">
              <w:rPr>
                <w:rFonts w:ascii="Times New Roman" w:hAnsi="Times New Roman" w:cs="Times New Roman"/>
                <w:bCs/>
                <w:sz w:val="24"/>
                <w:szCs w:val="24"/>
              </w:rPr>
              <w:lastRenderedPageBreak/>
              <w:t xml:space="preserve">pasiūlymą, </w:t>
            </w:r>
            <w:r w:rsidRPr="00691C32">
              <w:rPr>
                <w:rFonts w:ascii="Times New Roman" w:hAnsi="Times New Roman" w:cs="Times New Roman"/>
                <w:sz w:val="24"/>
                <w:szCs w:val="24"/>
              </w:rPr>
              <w:t>dėl kurio bus sudaroma</w:t>
            </w:r>
            <w:r w:rsidRPr="00691C32">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7E29010" w14:textId="77777777" w:rsidR="00BA1AA9" w:rsidRPr="00691C32" w:rsidRDefault="00000000">
            <w:pPr>
              <w:spacing w:after="0" w:line="240" w:lineRule="auto"/>
              <w:jc w:val="both"/>
              <w:rPr>
                <w:rFonts w:ascii="Times New Roman" w:hAnsi="Times New Roman" w:cs="Times New Roman"/>
                <w:bCs/>
                <w:sz w:val="24"/>
                <w:szCs w:val="24"/>
              </w:rPr>
            </w:pPr>
            <w:r w:rsidRPr="00691C32">
              <w:rPr>
                <w:rFonts w:ascii="Times New Roman" w:hAnsi="Times New Roman" w:cs="Times New Roman"/>
                <w:bCs/>
                <w:sz w:val="24"/>
                <w:szCs w:val="24"/>
              </w:rPr>
              <w:lastRenderedPageBreak/>
              <w:t>3 (tris) darbo dienas nuo sprendimo priėmimo dienos</w:t>
            </w:r>
          </w:p>
        </w:tc>
      </w:tr>
      <w:tr w:rsidR="00BA1AA9" w:rsidRPr="00691C32" w14:paraId="2A17E934"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BE5E12D"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3CFC7A5A"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3CEEA40A" w14:textId="77777777" w:rsidR="00BA1AA9" w:rsidRPr="00691C32" w:rsidRDefault="00000000">
            <w:pPr>
              <w:spacing w:after="0" w:line="240" w:lineRule="auto"/>
              <w:jc w:val="both"/>
              <w:rPr>
                <w:rFonts w:ascii="Times New Roman" w:hAnsi="Times New Roman" w:cs="Times New Roman"/>
                <w:bCs/>
                <w:sz w:val="24"/>
                <w:szCs w:val="24"/>
              </w:rPr>
            </w:pPr>
            <w:r w:rsidRPr="00691C32">
              <w:rPr>
                <w:rFonts w:ascii="Times New Roman" w:hAnsi="Times New Roman" w:cs="Times New Roman"/>
                <w:bCs/>
                <w:sz w:val="24"/>
                <w:szCs w:val="24"/>
              </w:rPr>
              <w:t>15 (penkiolika) dienų nuo pirkimo dalyvio raštu pateikto prašymo gavimo dienos</w:t>
            </w:r>
          </w:p>
        </w:tc>
      </w:tr>
      <w:tr w:rsidR="00BA1AA9" w:rsidRPr="00691C32" w14:paraId="6A60C45B"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725A33FF"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0989C21D"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91C32">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04E88B69" w14:textId="6B6AA776" w:rsidR="00BA1AA9" w:rsidRPr="00691C32" w:rsidRDefault="00612DD0" w:rsidP="00612DD0">
            <w:pPr>
              <w:spacing w:after="0" w:line="240" w:lineRule="auto"/>
              <w:rPr>
                <w:rFonts w:ascii="Times New Roman" w:hAnsi="Times New Roman" w:cs="Times New Roman"/>
              </w:rPr>
            </w:pPr>
            <w:r w:rsidRPr="00691C32">
              <w:rPr>
                <w:rFonts w:ascii="Times New Roman" w:hAnsi="Times New Roman" w:cs="Times New Roman"/>
                <w:sz w:val="24"/>
                <w:szCs w:val="24"/>
              </w:rPr>
              <w:t>5 (penkias) darbo dienas</w:t>
            </w:r>
            <w:r w:rsidRPr="00691C32">
              <w:rPr>
                <w:rFonts w:ascii="Times New Roman" w:hAnsi="Times New Roman" w:cs="Times New Roman"/>
              </w:rPr>
              <w:t xml:space="preserve"> </w:t>
            </w:r>
            <w:r w:rsidRPr="00691C32">
              <w:rPr>
                <w:rFonts w:ascii="Times New Roman" w:hAnsi="Times New Roman" w:cs="Times New Roman"/>
                <w:sz w:val="24"/>
                <w:szCs w:val="24"/>
              </w:rPr>
              <w:t xml:space="preserve">nuo </w:t>
            </w:r>
            <w:r w:rsidRPr="00691C32">
              <w:rPr>
                <w:rFonts w:ascii="Times New Roman" w:eastAsia="Arial" w:hAnsi="Times New Roman" w:cs="Times New Roman"/>
                <w:sz w:val="24"/>
                <w:szCs w:val="24"/>
              </w:rPr>
              <w:t>perkančiosios organizacijos</w:t>
            </w:r>
            <w:r w:rsidRPr="00691C32">
              <w:rPr>
                <w:rFonts w:ascii="Times New Roman" w:hAnsi="Times New Roman" w:cs="Times New Roman"/>
                <w:sz w:val="24"/>
                <w:szCs w:val="24"/>
              </w:rPr>
              <w:t xml:space="preserve"> pranešimo raštu apie jos priimtą sprendimą išsiuntimo tiekėjams dienos arba nuo paskelbimo apie </w:t>
            </w:r>
            <w:r w:rsidRPr="00691C32">
              <w:rPr>
                <w:rFonts w:ascii="Times New Roman" w:eastAsia="Arial" w:hAnsi="Times New Roman" w:cs="Times New Roman"/>
                <w:sz w:val="24"/>
                <w:szCs w:val="24"/>
              </w:rPr>
              <w:t>perkančiosios organizacijos</w:t>
            </w:r>
            <w:r w:rsidRPr="00691C32">
              <w:rPr>
                <w:rFonts w:ascii="Times New Roman" w:hAnsi="Times New Roman" w:cs="Times New Roman"/>
                <w:sz w:val="24"/>
                <w:szCs w:val="24"/>
              </w:rPr>
              <w:t xml:space="preserve"> priimtus sprendimus dienos, jei VPĮ nenumato reikalavimo raštu informuoti tiekėjus apie </w:t>
            </w:r>
            <w:r w:rsidRPr="00691C32">
              <w:rPr>
                <w:rFonts w:ascii="Times New Roman" w:eastAsia="Arial" w:hAnsi="Times New Roman" w:cs="Times New Roman"/>
                <w:sz w:val="24"/>
                <w:szCs w:val="24"/>
              </w:rPr>
              <w:t xml:space="preserve"> perkančiosios organizacijos</w:t>
            </w:r>
            <w:r w:rsidRPr="00691C32">
              <w:rPr>
                <w:rFonts w:ascii="Times New Roman" w:hAnsi="Times New Roman" w:cs="Times New Roman"/>
                <w:sz w:val="24"/>
                <w:szCs w:val="24"/>
              </w:rPr>
              <w:t xml:space="preserve"> priimtus sprendimus;</w:t>
            </w:r>
          </w:p>
          <w:p w14:paraId="6838E973"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15 (penkiolika) dienų nuo pranešimo išsiuntimo tiekėjams dienos, jeigu šis pranešimas nebuvo siunčiamas elektroninėmis priemonėmis.</w:t>
            </w:r>
          </w:p>
        </w:tc>
      </w:tr>
      <w:tr w:rsidR="00BA1AA9" w:rsidRPr="00691C32" w14:paraId="34CF99A9"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1D59C043" w14:textId="77777777" w:rsidR="00BA1AA9" w:rsidRPr="00691C32" w:rsidRDefault="00BA1AA9">
            <w:pPr>
              <w:pStyle w:val="Sraopastraipa"/>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17317EB8" w14:textId="77777777" w:rsidR="00BA1AA9" w:rsidRPr="00691C32" w:rsidRDefault="0000000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0D70B0B"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6 (šešias) darbo dienas nuo pretenzijos gavimo dienos</w:t>
            </w:r>
          </w:p>
        </w:tc>
      </w:tr>
      <w:tr w:rsidR="00BA1AA9" w:rsidRPr="00691C32" w14:paraId="54702382"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1B46BB1E" w14:textId="77777777" w:rsidR="00BA1AA9" w:rsidRPr="00691C32" w:rsidRDefault="00BA1AA9">
            <w:pPr>
              <w:pStyle w:val="Sraopastraipa"/>
              <w:numPr>
                <w:ilvl w:val="0"/>
                <w:numId w:val="3"/>
              </w:numPr>
              <w:spacing w:after="0" w:line="240" w:lineRule="auto"/>
              <w:rPr>
                <w:rFonts w:ascii="Times New Roman" w:hAnsi="Times New Roman" w:cs="Times New Roman"/>
                <w:bCs/>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038535C2" w14:textId="77777777" w:rsidR="00BA1AA9" w:rsidRPr="00691C32" w:rsidRDefault="00000000">
            <w:pPr>
              <w:spacing w:after="0" w:line="240" w:lineRule="auto"/>
              <w:rPr>
                <w:rFonts w:ascii="Times New Roman" w:hAnsi="Times New Roman" w:cs="Times New Roman"/>
                <w:bCs/>
                <w:sz w:val="24"/>
                <w:szCs w:val="24"/>
              </w:rPr>
            </w:pPr>
            <w:r w:rsidRPr="00691C3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91C32">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286C0E5F"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612DD0" w:rsidRPr="00691C32" w14:paraId="78198F20"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6D0F19A0" w14:textId="77777777" w:rsidR="00612DD0" w:rsidRPr="00691C32" w:rsidRDefault="00612DD0" w:rsidP="00612DD0">
            <w:pPr>
              <w:pStyle w:val="Sraopastraipa"/>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77570270" w14:textId="77777777" w:rsidR="00612DD0" w:rsidRPr="00691C32" w:rsidRDefault="00612DD0" w:rsidP="00612DD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4BE05494" w14:textId="66692B9F" w:rsidR="00612DD0" w:rsidRPr="00691C32" w:rsidRDefault="00612DD0" w:rsidP="00612DD0">
            <w:pPr>
              <w:spacing w:after="0" w:line="240" w:lineRule="auto"/>
              <w:jc w:val="both"/>
              <w:rPr>
                <w:rFonts w:ascii="Times New Roman" w:hAnsi="Times New Roman" w:cs="Times New Roman"/>
                <w:sz w:val="24"/>
                <w:szCs w:val="24"/>
              </w:rPr>
            </w:pPr>
            <w:r w:rsidRPr="00691C32">
              <w:rPr>
                <w:rFonts w:ascii="Times New Roman" w:hAnsi="Times New Roman" w:cs="Times New Roman"/>
                <w:bCs/>
                <w:sz w:val="24"/>
                <w:szCs w:val="24"/>
              </w:rPr>
              <w:t>5 (penkių) darbo dienų,</w:t>
            </w:r>
            <w:r w:rsidRPr="00691C3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612DD0" w:rsidRPr="00691C32" w14:paraId="63089979" w14:textId="77777777">
        <w:trPr>
          <w:trHeight w:val="20"/>
        </w:trPr>
        <w:tc>
          <w:tcPr>
            <w:tcW w:w="904" w:type="dxa"/>
            <w:tcBorders>
              <w:top w:val="single" w:sz="4" w:space="0" w:color="000000"/>
              <w:left w:val="single" w:sz="4" w:space="0" w:color="000000"/>
              <w:bottom w:val="single" w:sz="4" w:space="0" w:color="000000"/>
              <w:right w:val="single" w:sz="4" w:space="0" w:color="000000"/>
            </w:tcBorders>
          </w:tcPr>
          <w:p w14:paraId="0794A4E8" w14:textId="77777777" w:rsidR="00612DD0" w:rsidRPr="00691C32" w:rsidRDefault="00612DD0" w:rsidP="00612DD0">
            <w:pPr>
              <w:pStyle w:val="Sraopastraipa"/>
              <w:numPr>
                <w:ilvl w:val="0"/>
                <w:numId w:val="3"/>
              </w:numPr>
              <w:spacing w:after="0" w:line="240" w:lineRule="auto"/>
              <w:rPr>
                <w:rFonts w:ascii="Times New Roman" w:hAnsi="Times New Roman" w:cs="Times New Roman"/>
                <w:sz w:val="24"/>
                <w:szCs w:val="24"/>
              </w:rPr>
            </w:pPr>
          </w:p>
        </w:tc>
        <w:tc>
          <w:tcPr>
            <w:tcW w:w="3519" w:type="dxa"/>
            <w:tcBorders>
              <w:top w:val="single" w:sz="4" w:space="0" w:color="000000"/>
              <w:left w:val="single" w:sz="4" w:space="0" w:color="000000"/>
              <w:bottom w:val="single" w:sz="4" w:space="0" w:color="000000"/>
              <w:right w:val="single" w:sz="4" w:space="0" w:color="000000"/>
            </w:tcBorders>
          </w:tcPr>
          <w:p w14:paraId="6C870982" w14:textId="77777777" w:rsidR="00612DD0" w:rsidRPr="00691C32" w:rsidRDefault="00612DD0" w:rsidP="00612DD0">
            <w:pPr>
              <w:spacing w:after="0" w:line="240" w:lineRule="auto"/>
              <w:rPr>
                <w:rFonts w:ascii="Times New Roman" w:hAnsi="Times New Roman" w:cs="Times New Roman"/>
                <w:sz w:val="24"/>
                <w:szCs w:val="24"/>
              </w:rPr>
            </w:pPr>
            <w:r w:rsidRPr="00691C32">
              <w:rPr>
                <w:rFonts w:ascii="Times New Roman" w:hAnsi="Times New Roman" w:cs="Times New Roman"/>
                <w:sz w:val="24"/>
                <w:szCs w:val="24"/>
              </w:rPr>
              <w:t xml:space="preserve">Jeigu </w:t>
            </w:r>
            <w:r w:rsidRPr="00691C32">
              <w:rPr>
                <w:rFonts w:ascii="Times New Roman" w:hAnsi="Times New Roman" w:cs="Times New Roman"/>
                <w:iCs/>
                <w:sz w:val="24"/>
                <w:szCs w:val="24"/>
              </w:rPr>
              <w:t xml:space="preserve">suinteresuotas dalyvis paprašys perkančiosios </w:t>
            </w:r>
            <w:r w:rsidRPr="00691C32">
              <w:rPr>
                <w:rFonts w:ascii="Times New Roman" w:hAnsi="Times New Roman" w:cs="Times New Roman"/>
                <w:iCs/>
                <w:sz w:val="24"/>
                <w:szCs w:val="24"/>
              </w:rPr>
              <w:lastRenderedPageBreak/>
              <w:t>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1384A708" w14:textId="77777777" w:rsidR="00612DD0" w:rsidRPr="00691C32" w:rsidRDefault="00612DD0" w:rsidP="00612DD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lastRenderedPageBreak/>
              <w:t xml:space="preserve">VPĮ 102 straipsnio 1 dalyje nustatytas terminas ir atidėjimo terminas pratęsiami papildomam terminui, jį skaičiuojant nuo suinteresuoto dalyvio prašymo </w:t>
            </w:r>
            <w:r w:rsidRPr="00691C32">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BF4A04E" w14:textId="77777777" w:rsidR="00BA1AA9" w:rsidRPr="00691C32" w:rsidRDefault="00BA1AA9">
      <w:pPr>
        <w:tabs>
          <w:tab w:val="left" w:pos="2977"/>
        </w:tabs>
        <w:spacing w:after="120" w:line="20" w:lineRule="atLeast"/>
        <w:jc w:val="center"/>
        <w:rPr>
          <w:rFonts w:ascii="Times New Roman" w:eastAsia="Calibri" w:hAnsi="Times New Roman" w:cs="Times New Roman"/>
          <w:sz w:val="24"/>
          <w:szCs w:val="24"/>
        </w:rPr>
      </w:pPr>
    </w:p>
    <w:p w14:paraId="52B6B903" w14:textId="77777777" w:rsidR="00BA1AA9" w:rsidRPr="00691C32" w:rsidRDefault="00000000">
      <w:pPr>
        <w:rPr>
          <w:rFonts w:ascii="Times New Roman" w:eastAsia="Calibri" w:hAnsi="Times New Roman" w:cs="Times New Roman"/>
          <w:sz w:val="24"/>
          <w:szCs w:val="24"/>
        </w:rPr>
      </w:pPr>
      <w:r w:rsidRPr="00691C32">
        <w:rPr>
          <w:rFonts w:ascii="Times New Roman" w:hAnsi="Times New Roman" w:cs="Times New Roman"/>
        </w:rPr>
        <w:br w:type="page"/>
      </w:r>
    </w:p>
    <w:p w14:paraId="35A8BDE3" w14:textId="77777777" w:rsidR="00616D7E" w:rsidRPr="00607304" w:rsidRDefault="00616D7E" w:rsidP="00FB5081">
      <w:pPr>
        <w:pStyle w:val="Antrat2"/>
        <w:spacing w:before="0"/>
        <w:ind w:left="5103"/>
        <w:jc w:val="right"/>
        <w:rPr>
          <w:rFonts w:ascii="Times New Roman" w:hAnsi="Times New Roman"/>
          <w:sz w:val="22"/>
          <w:szCs w:val="22"/>
        </w:rPr>
      </w:pPr>
      <w:bookmarkStart w:id="43" w:name="_Toc196229590"/>
      <w:bookmarkStart w:id="44" w:name="_Ref38539939"/>
      <w:bookmarkStart w:id="45" w:name="_Ref38541068"/>
      <w:bookmarkStart w:id="46" w:name="_Ref38885053"/>
      <w:bookmarkStart w:id="47" w:name="_Ref38899023"/>
      <w:bookmarkStart w:id="48" w:name="_Toc221192756"/>
      <w:r w:rsidRPr="00607304">
        <w:rPr>
          <w:rFonts w:ascii="Times New Roman" w:eastAsia="Calibri" w:hAnsi="Times New Roman" w:cs="Times New Roman"/>
          <w:color w:val="auto"/>
          <w:sz w:val="22"/>
          <w:szCs w:val="22"/>
        </w:rPr>
        <w:lastRenderedPageBreak/>
        <w:t>Pirkimo sąlygų 2 priedas „Techninė specifikacija“</w:t>
      </w:r>
      <w:bookmarkStart w:id="49" w:name="_Ref38285444"/>
      <w:bookmarkStart w:id="50" w:name="_Ref38291496"/>
      <w:bookmarkEnd w:id="43"/>
      <w:bookmarkEnd w:id="44"/>
      <w:bookmarkEnd w:id="45"/>
      <w:bookmarkEnd w:id="46"/>
      <w:bookmarkEnd w:id="47"/>
      <w:bookmarkEnd w:id="48"/>
    </w:p>
    <w:p w14:paraId="2589837C" w14:textId="77777777" w:rsidR="00616D7E" w:rsidRPr="00607304" w:rsidRDefault="00616D7E" w:rsidP="00616D7E">
      <w:pPr>
        <w:spacing w:after="0" w:line="240" w:lineRule="auto"/>
        <w:jc w:val="both"/>
        <w:rPr>
          <w:rFonts w:ascii="Times New Roman" w:hAnsi="Times New Roman"/>
          <w:sz w:val="22"/>
          <w:szCs w:val="22"/>
        </w:rPr>
      </w:pPr>
    </w:p>
    <w:p w14:paraId="08A7D5C9" w14:textId="77777777" w:rsidR="00616D7E" w:rsidRPr="00691C32" w:rsidRDefault="00616D7E" w:rsidP="00616D7E">
      <w:pPr>
        <w:spacing w:after="0" w:line="240" w:lineRule="auto"/>
        <w:jc w:val="both"/>
        <w:rPr>
          <w:rFonts w:ascii="Times New Roman" w:hAnsi="Times New Roman"/>
        </w:rPr>
      </w:pPr>
    </w:p>
    <w:p w14:paraId="29C13F8F" w14:textId="77777777" w:rsidR="00616D7E" w:rsidRPr="00691C32" w:rsidRDefault="00616D7E" w:rsidP="00616D7E">
      <w:pPr>
        <w:spacing w:after="0" w:line="240" w:lineRule="auto"/>
        <w:rPr>
          <w:rFonts w:ascii="Times New Roman" w:hAnsi="Times New Roman"/>
          <w:sz w:val="24"/>
          <w:szCs w:val="24"/>
        </w:rPr>
      </w:pPr>
    </w:p>
    <w:p w14:paraId="75B02BFC" w14:textId="77777777" w:rsidR="00616D7E" w:rsidRPr="00691C32" w:rsidRDefault="00616D7E" w:rsidP="00616D7E">
      <w:pPr>
        <w:spacing w:after="0" w:line="240" w:lineRule="auto"/>
        <w:rPr>
          <w:rFonts w:ascii="Times New Roman" w:hAnsi="Times New Roman"/>
          <w:sz w:val="24"/>
          <w:szCs w:val="24"/>
        </w:rPr>
      </w:pPr>
      <w:r w:rsidRPr="00691C32">
        <w:rPr>
          <w:rFonts w:ascii="Times New Roman" w:hAnsi="Times New Roman"/>
          <w:sz w:val="24"/>
          <w:szCs w:val="24"/>
        </w:rPr>
        <w:t>Techninė specifikacija pateikiama atskiru dokumentu.</w:t>
      </w:r>
    </w:p>
    <w:p w14:paraId="7FBB2567" w14:textId="77777777" w:rsidR="00616D7E" w:rsidRPr="00691C32" w:rsidRDefault="00616D7E" w:rsidP="00616D7E">
      <w:pPr>
        <w:pStyle w:val="Antrat2"/>
        <w:spacing w:before="0"/>
        <w:rPr>
          <w:rFonts w:ascii="Times New Roman" w:eastAsia="Calibri" w:hAnsi="Times New Roman" w:cs="Times New Roman"/>
          <w:color w:val="auto"/>
          <w:sz w:val="24"/>
          <w:szCs w:val="24"/>
        </w:rPr>
      </w:pPr>
    </w:p>
    <w:p w14:paraId="395FA619"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BD04D7F" w14:textId="05C491FF" w:rsidR="00616D7E" w:rsidRPr="00152CC7" w:rsidRDefault="00152CC7">
      <w:pPr>
        <w:pStyle w:val="Antrat2"/>
        <w:spacing w:before="0"/>
        <w:ind w:left="5103"/>
        <w:rPr>
          <w:rFonts w:ascii="Times New Roman" w:eastAsia="Calibri" w:hAnsi="Times New Roman" w:cs="Times New Roman"/>
          <w:color w:val="auto"/>
          <w:sz w:val="24"/>
          <w:szCs w:val="24"/>
          <w:u w:val="single"/>
        </w:rPr>
      </w:pPr>
      <w:r>
        <w:rPr>
          <w:rFonts w:ascii="Times New Roman" w:eastAsia="Calibri" w:hAnsi="Times New Roman" w:cs="Times New Roman"/>
          <w:color w:val="auto"/>
          <w:sz w:val="24"/>
          <w:szCs w:val="24"/>
          <w:u w:val="single"/>
        </w:rPr>
        <w:tab/>
      </w:r>
      <w:r>
        <w:rPr>
          <w:rFonts w:ascii="Times New Roman" w:eastAsia="Calibri" w:hAnsi="Times New Roman" w:cs="Times New Roman"/>
          <w:color w:val="auto"/>
          <w:sz w:val="24"/>
          <w:szCs w:val="24"/>
          <w:u w:val="single"/>
        </w:rPr>
        <w:tab/>
      </w:r>
    </w:p>
    <w:p w14:paraId="1807A727"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50C832FB"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33FE82E"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2FDDC498"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475584B0"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A89077A"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37FA0B93"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5A24751"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3DDB1B60"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75349C72"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2D939D2E"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467F3BD3"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3184C99"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39C76D0B"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224DDBF"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4044421"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368DF1B"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9614697"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93C60E4"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651813F6"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3230526D"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8213DEC"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37372170"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06B3B9EF"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2BBC1138"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768C2360"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27B38FB5"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51CEFBB0"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1BEE9DBE"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51DC35CA"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4773D8F2" w14:textId="77777777" w:rsidR="00616D7E" w:rsidRPr="00691C32" w:rsidRDefault="00616D7E">
      <w:pPr>
        <w:pStyle w:val="Antrat2"/>
        <w:spacing w:before="0"/>
        <w:ind w:left="5103"/>
        <w:rPr>
          <w:rFonts w:ascii="Times New Roman" w:eastAsia="Calibri" w:hAnsi="Times New Roman" w:cs="Times New Roman"/>
          <w:color w:val="auto"/>
          <w:sz w:val="24"/>
          <w:szCs w:val="24"/>
        </w:rPr>
      </w:pPr>
    </w:p>
    <w:p w14:paraId="1FF8E562" w14:textId="77777777" w:rsidR="00616D7E" w:rsidRDefault="00616D7E" w:rsidP="00616D7E"/>
    <w:p w14:paraId="73CE5BE2" w14:textId="77777777" w:rsidR="00607304" w:rsidRPr="00691C32" w:rsidRDefault="00607304" w:rsidP="00616D7E"/>
    <w:p w14:paraId="556ACC77" w14:textId="77777777" w:rsidR="00390F40" w:rsidRPr="00691C32" w:rsidRDefault="00390F40" w:rsidP="00616D7E"/>
    <w:p w14:paraId="07007EB3" w14:textId="68A56822" w:rsidR="00BA1AA9" w:rsidRPr="00691C32" w:rsidRDefault="00000000" w:rsidP="008D0120">
      <w:pPr>
        <w:pStyle w:val="Antrat2"/>
        <w:spacing w:before="0"/>
        <w:ind w:left="5103"/>
        <w:jc w:val="right"/>
        <w:rPr>
          <w:rFonts w:ascii="Times New Roman" w:eastAsia="Calibri" w:hAnsi="Times New Roman" w:cs="Times New Roman"/>
          <w:color w:val="auto"/>
          <w:sz w:val="24"/>
          <w:szCs w:val="24"/>
        </w:rPr>
      </w:pPr>
      <w:bookmarkStart w:id="51" w:name="_Toc221192757"/>
      <w:r w:rsidRPr="00691C32">
        <w:rPr>
          <w:rFonts w:ascii="Times New Roman" w:eastAsia="Calibri" w:hAnsi="Times New Roman" w:cs="Times New Roman"/>
          <w:color w:val="auto"/>
          <w:sz w:val="24"/>
          <w:szCs w:val="24"/>
        </w:rPr>
        <w:lastRenderedPageBreak/>
        <w:t>Pirkimo sąlygų 3 priedas „Tiekėjų pašalinimo pagrindai“</w:t>
      </w:r>
      <w:bookmarkEnd w:id="49"/>
      <w:bookmarkEnd w:id="50"/>
      <w:bookmarkEnd w:id="51"/>
    </w:p>
    <w:p w14:paraId="39094AC8" w14:textId="77777777" w:rsidR="00BA1AA9" w:rsidRPr="00691C32" w:rsidRDefault="00BA1AA9" w:rsidP="00390F40">
      <w:pPr>
        <w:spacing w:after="0"/>
        <w:jc w:val="center"/>
        <w:rPr>
          <w:rFonts w:ascii="Times New Roman" w:hAnsi="Times New Roman" w:cs="Times New Roman"/>
          <w:b/>
          <w:bCs/>
          <w:smallCaps/>
          <w:sz w:val="24"/>
          <w:szCs w:val="24"/>
        </w:rPr>
      </w:pPr>
    </w:p>
    <w:p w14:paraId="3486A583" w14:textId="77777777" w:rsidR="00BA1AA9" w:rsidRPr="00691C32" w:rsidRDefault="00000000" w:rsidP="00390F40">
      <w:pPr>
        <w:pStyle w:val="Paantrat"/>
        <w:spacing w:after="0"/>
        <w:jc w:val="center"/>
        <w:rPr>
          <w:rFonts w:ascii="Times New Roman" w:hAnsi="Times New Roman" w:cs="Times New Roman"/>
          <w:color w:val="auto"/>
          <w:sz w:val="24"/>
          <w:szCs w:val="24"/>
        </w:rPr>
      </w:pPr>
      <w:r w:rsidRPr="00691C32">
        <w:rPr>
          <w:rFonts w:ascii="Times New Roman" w:hAnsi="Times New Roman" w:cs="Times New Roman"/>
          <w:color w:val="auto"/>
          <w:sz w:val="24"/>
          <w:szCs w:val="24"/>
        </w:rPr>
        <w:t>TIEKĖJŲ PAŠALINIMO PAGRINDAI</w:t>
      </w:r>
    </w:p>
    <w:p w14:paraId="6697E134" w14:textId="77777777" w:rsidR="00390F40" w:rsidRPr="00691C32" w:rsidRDefault="00390F40" w:rsidP="00390F40"/>
    <w:p w14:paraId="2C8857AD" w14:textId="77777777" w:rsidR="00BA1AA9" w:rsidRPr="00691C32" w:rsidRDefault="00000000">
      <w:pPr>
        <w:pStyle w:val="Betarp"/>
        <w:numPr>
          <w:ilvl w:val="0"/>
          <w:numId w:val="15"/>
        </w:numPr>
        <w:tabs>
          <w:tab w:val="left" w:pos="851"/>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984D76" w14:textId="77777777" w:rsidR="00BA1AA9" w:rsidRPr="00691C32" w:rsidRDefault="00000000">
      <w:pPr>
        <w:pStyle w:val="Betarp"/>
        <w:numPr>
          <w:ilvl w:val="0"/>
          <w:numId w:val="15"/>
        </w:numPr>
        <w:tabs>
          <w:tab w:val="left" w:pos="851"/>
        </w:tabs>
        <w:ind w:left="0" w:firstLine="567"/>
        <w:jc w:val="both"/>
        <w:rPr>
          <w:rFonts w:ascii="Times New Roman" w:hAnsi="Times New Roman" w:cs="Times New Roman"/>
          <w:b/>
          <w:bCs/>
          <w:sz w:val="24"/>
          <w:szCs w:val="24"/>
        </w:rPr>
      </w:pPr>
      <w:r w:rsidRPr="00691C32">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3EE05187" w14:textId="77777777" w:rsidR="00BA1AA9" w:rsidRPr="00691C32" w:rsidRDefault="00000000">
      <w:pPr>
        <w:pStyle w:val="Betarp"/>
        <w:numPr>
          <w:ilvl w:val="0"/>
          <w:numId w:val="15"/>
        </w:numPr>
        <w:tabs>
          <w:tab w:val="left" w:pos="851"/>
        </w:tabs>
        <w:ind w:left="0" w:firstLine="567"/>
        <w:jc w:val="both"/>
        <w:rPr>
          <w:rFonts w:ascii="Times New Roman" w:eastAsia="Verdana" w:hAnsi="Times New Roman" w:cs="Times New Roman"/>
          <w:sz w:val="24"/>
          <w:szCs w:val="24"/>
        </w:rPr>
      </w:pPr>
      <w:r w:rsidRPr="00691C32">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91C32">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EA48195" w14:textId="77777777" w:rsidR="00BA1AA9" w:rsidRPr="00691C32" w:rsidRDefault="00000000">
      <w:pPr>
        <w:pStyle w:val="Betarp"/>
        <w:numPr>
          <w:ilvl w:val="0"/>
          <w:numId w:val="15"/>
        </w:numPr>
        <w:tabs>
          <w:tab w:val="left" w:pos="851"/>
        </w:tabs>
        <w:ind w:left="0" w:firstLine="567"/>
        <w:jc w:val="both"/>
        <w:rPr>
          <w:rFonts w:ascii="Times New Roman" w:eastAsia="Verdana" w:hAnsi="Times New Roman" w:cs="Times New Roman"/>
          <w:sz w:val="24"/>
          <w:szCs w:val="24"/>
        </w:rPr>
      </w:pPr>
      <w:r w:rsidRPr="00691C32">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0C0D4A" w14:textId="77777777" w:rsidR="00BA1AA9" w:rsidRPr="00691C32" w:rsidRDefault="00000000">
      <w:pPr>
        <w:pStyle w:val="Betarp"/>
        <w:numPr>
          <w:ilvl w:val="0"/>
          <w:numId w:val="15"/>
        </w:numPr>
        <w:tabs>
          <w:tab w:val="left" w:pos="851"/>
        </w:tabs>
        <w:ind w:left="0" w:firstLine="567"/>
        <w:jc w:val="both"/>
        <w:rPr>
          <w:rFonts w:ascii="Times New Roman" w:hAnsi="Times New Roman" w:cs="Times New Roman"/>
          <w:sz w:val="24"/>
          <w:szCs w:val="24"/>
        </w:rPr>
      </w:pPr>
      <w:r w:rsidRPr="00691C3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91C32">
        <w:rPr>
          <w:rFonts w:ascii="Times New Roman" w:eastAsia="Verdana" w:hAnsi="Times New Roman" w:cs="Times New Roman"/>
          <w:sz w:val="24"/>
          <w:szCs w:val="24"/>
        </w:rPr>
        <w:t>Certis</w:t>
      </w:r>
      <w:proofErr w:type="spellEnd"/>
      <w:r w:rsidRPr="00691C32">
        <w:rPr>
          <w:rFonts w:ascii="Times New Roman" w:eastAsia="Verdana" w:hAnsi="Times New Roman" w:cs="Times New Roman"/>
          <w:sz w:val="24"/>
          <w:szCs w:val="24"/>
        </w:rPr>
        <w:t>“. Lentelės ketvirtame stulpelyje nurodomi doku</w:t>
      </w:r>
      <w:r w:rsidRPr="00691C3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91C32">
        <w:rPr>
          <w:rFonts w:ascii="Times New Roman" w:hAnsi="Times New Roman" w:cs="Times New Roman"/>
          <w:sz w:val="24"/>
          <w:szCs w:val="24"/>
        </w:rPr>
        <w:t>Certis</w:t>
      </w:r>
      <w:proofErr w:type="spellEnd"/>
      <w:r w:rsidRPr="00691C32">
        <w:rPr>
          <w:rFonts w:ascii="Times New Roman" w:hAnsi="Times New Roman" w:cs="Times New Roman"/>
          <w:sz w:val="24"/>
          <w:szCs w:val="24"/>
        </w:rPr>
        <w:t xml:space="preserve">“, adresu </w:t>
      </w:r>
      <w:hyperlink r:id="rId15">
        <w:r w:rsidR="00BA1AA9" w:rsidRPr="00691C32">
          <w:rPr>
            <w:rStyle w:val="Hipersaitas"/>
            <w:rFonts w:ascii="Times New Roman" w:eastAsia="Calibri" w:hAnsi="Times New Roman" w:cs="Times New Roman"/>
            <w:sz w:val="24"/>
            <w:szCs w:val="24"/>
          </w:rPr>
          <w:t>https://ec.europa.eu/tools/ecertis/</w:t>
        </w:r>
      </w:hyperlink>
      <w:r w:rsidRPr="00691C32">
        <w:rPr>
          <w:rFonts w:ascii="Times New Roman" w:hAnsi="Times New Roman" w:cs="Times New Roman"/>
          <w:sz w:val="24"/>
          <w:szCs w:val="24"/>
        </w:rPr>
        <w:t xml:space="preserve">. </w:t>
      </w:r>
    </w:p>
    <w:p w14:paraId="1166B9C2" w14:textId="77777777" w:rsidR="00BA1AA9" w:rsidRPr="00691C32" w:rsidRDefault="00000000">
      <w:pPr>
        <w:pStyle w:val="Betarp"/>
        <w:numPr>
          <w:ilvl w:val="0"/>
          <w:numId w:val="15"/>
        </w:numPr>
        <w:tabs>
          <w:tab w:val="left" w:pos="851"/>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Perkančioji organizacija nereikalauja iš tiekėjo pateikti dokumentų, patvirtinančių jo pašalinimo pagrindų nebuvimą, jeigu ji:</w:t>
      </w:r>
    </w:p>
    <w:p w14:paraId="2CF11434" w14:textId="77777777" w:rsidR="00BA1AA9" w:rsidRPr="00691C32" w:rsidRDefault="00000000">
      <w:pPr>
        <w:pStyle w:val="Betarp"/>
        <w:numPr>
          <w:ilvl w:val="1"/>
          <w:numId w:val="15"/>
        </w:numPr>
        <w:tabs>
          <w:tab w:val="left" w:pos="851"/>
          <w:tab w:val="left" w:pos="993"/>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7A0E8BB" w14:textId="77777777" w:rsidR="00BA1AA9" w:rsidRPr="00691C32" w:rsidRDefault="00000000">
      <w:pPr>
        <w:pStyle w:val="Betarp"/>
        <w:numPr>
          <w:ilvl w:val="1"/>
          <w:numId w:val="15"/>
        </w:numPr>
        <w:tabs>
          <w:tab w:val="left" w:pos="851"/>
          <w:tab w:val="left" w:pos="993"/>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30D1F9B" w14:textId="77777777" w:rsidR="00BA1AA9" w:rsidRPr="00691C32" w:rsidRDefault="00000000">
      <w:pPr>
        <w:pStyle w:val="Betarp"/>
        <w:numPr>
          <w:ilvl w:val="0"/>
          <w:numId w:val="15"/>
        </w:numPr>
        <w:tabs>
          <w:tab w:val="left" w:pos="851"/>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8256B3" w14:textId="77777777" w:rsidR="00BA1AA9" w:rsidRPr="00691C32" w:rsidRDefault="00000000">
      <w:pPr>
        <w:pStyle w:val="Betarp"/>
        <w:numPr>
          <w:ilvl w:val="1"/>
          <w:numId w:val="15"/>
        </w:numPr>
        <w:tabs>
          <w:tab w:val="left" w:pos="851"/>
          <w:tab w:val="left" w:pos="993"/>
        </w:tabs>
        <w:ind w:left="0" w:firstLine="567"/>
        <w:jc w:val="both"/>
        <w:rPr>
          <w:rFonts w:ascii="Times New Roman" w:hAnsi="Times New Roman" w:cs="Times New Roman"/>
          <w:sz w:val="24"/>
          <w:szCs w:val="24"/>
        </w:rPr>
      </w:pPr>
      <w:r w:rsidRPr="00691C32">
        <w:rPr>
          <w:rFonts w:ascii="Times New Roman" w:hAnsi="Times New Roman" w:cs="Times New Roman"/>
          <w:sz w:val="24"/>
          <w:szCs w:val="24"/>
        </w:rPr>
        <w:t>priesaikos deklaracija;</w:t>
      </w:r>
    </w:p>
    <w:p w14:paraId="3844DF41" w14:textId="77777777" w:rsidR="00BA1AA9" w:rsidRPr="00691C32" w:rsidRDefault="00000000">
      <w:pPr>
        <w:tabs>
          <w:tab w:val="left" w:pos="851"/>
          <w:tab w:val="left" w:pos="993"/>
        </w:tabs>
        <w:spacing w:after="0" w:line="240" w:lineRule="auto"/>
        <w:ind w:firstLine="567"/>
        <w:jc w:val="both"/>
        <w:rPr>
          <w:rFonts w:ascii="Times New Roman" w:hAnsi="Times New Roman" w:cs="Times New Roman"/>
          <w:sz w:val="24"/>
          <w:szCs w:val="24"/>
        </w:rPr>
      </w:pPr>
      <w:r w:rsidRPr="00691C32">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358C5E" w14:textId="77777777" w:rsidR="00BA1AA9" w:rsidRPr="00691C32" w:rsidRDefault="00BA1AA9">
      <w:pPr>
        <w:spacing w:after="0" w:line="240" w:lineRule="auto"/>
        <w:rPr>
          <w:rFonts w:ascii="Times New Roman" w:hAnsi="Times New Roman" w:cs="Times New Roman"/>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BA1AA9" w:rsidRPr="00691C32" w14:paraId="1127FFFD"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3256BE20" w14:textId="77777777" w:rsidR="00BA1AA9" w:rsidRPr="00691C32" w:rsidRDefault="00000000">
            <w:pPr>
              <w:pStyle w:val="Betarp"/>
              <w:ind w:left="32"/>
              <w:jc w:val="center"/>
              <w:rPr>
                <w:rFonts w:ascii="Times New Roman" w:hAnsi="Times New Roman" w:cs="Times New Roman"/>
                <w:b/>
                <w:bCs/>
                <w:sz w:val="24"/>
                <w:szCs w:val="24"/>
              </w:rPr>
            </w:pPr>
            <w:r w:rsidRPr="00691C32">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4C8B282" w14:textId="77777777" w:rsidR="00BA1AA9" w:rsidRPr="00691C32" w:rsidRDefault="00000000">
            <w:pPr>
              <w:pStyle w:val="Betarp"/>
              <w:jc w:val="center"/>
              <w:rPr>
                <w:rFonts w:ascii="Times New Roman" w:hAnsi="Times New Roman" w:cs="Times New Roman"/>
                <w:bCs/>
                <w:sz w:val="24"/>
                <w:szCs w:val="24"/>
                <w:lang w:eastAsia="en-US"/>
              </w:rPr>
            </w:pPr>
            <w:r w:rsidRPr="00691C32">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6274F9BE" w14:textId="77777777" w:rsidR="00BA1AA9" w:rsidRPr="00691C32" w:rsidRDefault="00000000">
            <w:pPr>
              <w:pStyle w:val="Betarp"/>
              <w:jc w:val="center"/>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3C9DEA08" w14:textId="77777777" w:rsidR="00BA1AA9" w:rsidRPr="00691C32" w:rsidRDefault="00000000">
            <w:pPr>
              <w:pStyle w:val="Betarp"/>
              <w:jc w:val="center"/>
              <w:rPr>
                <w:rFonts w:ascii="Times New Roman" w:hAnsi="Times New Roman" w:cs="Times New Roman"/>
                <w:bCs/>
                <w:iCs/>
                <w:sz w:val="24"/>
                <w:szCs w:val="24"/>
                <w:lang w:eastAsia="en-US"/>
              </w:rPr>
            </w:pPr>
            <w:r w:rsidRPr="00691C32">
              <w:rPr>
                <w:rFonts w:ascii="Times New Roman" w:hAnsi="Times New Roman" w:cs="Times New Roman"/>
                <w:b/>
                <w:sz w:val="24"/>
                <w:szCs w:val="24"/>
              </w:rPr>
              <w:t>Pašalinimo pagrindų nebuvimą įrodantys dokumentai</w:t>
            </w:r>
          </w:p>
        </w:tc>
      </w:tr>
      <w:tr w:rsidR="00BA1AA9" w:rsidRPr="00691C32" w14:paraId="74BEDCFB" w14:textId="77777777">
        <w:tc>
          <w:tcPr>
            <w:tcW w:w="705" w:type="dxa"/>
            <w:tcBorders>
              <w:top w:val="single" w:sz="4" w:space="0" w:color="000000"/>
              <w:left w:val="single" w:sz="4" w:space="0" w:color="000000"/>
              <w:bottom w:val="single" w:sz="4" w:space="0" w:color="000000"/>
              <w:right w:val="single" w:sz="4" w:space="0" w:color="000000"/>
            </w:tcBorders>
          </w:tcPr>
          <w:p w14:paraId="46944089"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07CA761"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sz w:val="24"/>
                <w:szCs w:val="24"/>
                <w:lang w:eastAsia="en-US"/>
              </w:rPr>
              <w:t>Tiekėjas arba jo atsakingas asmuo, nurodytas VPĮ 46 straipsnio 2 dalies 2 punkte, nuteistas už šią nusikalstamą veiką:</w:t>
            </w:r>
          </w:p>
          <w:p w14:paraId="092E0564"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1) dalyvavimą nusikalstamame susivienijime, jo organizavimą ar vadovavimą jam;</w:t>
            </w:r>
          </w:p>
          <w:p w14:paraId="459175F0"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2) kyšininkavimą, prekybą poveikiu, papirkimą;</w:t>
            </w:r>
          </w:p>
          <w:p w14:paraId="78666342"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691C32">
              <w:rPr>
                <w:rFonts w:ascii="Times New Roman" w:hAnsi="Times New Roman" w:cs="Times New Roman"/>
                <w:bCs/>
                <w:sz w:val="24"/>
                <w:szCs w:val="24"/>
                <w:lang w:eastAsia="en-US"/>
              </w:rPr>
              <w:lastRenderedPageBreak/>
              <w:t>Europos Bendrijų finansinių interesų apsaugos 1 straipsnyje;</w:t>
            </w:r>
          </w:p>
          <w:p w14:paraId="0AFACA79"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4) nusikalstamą bankrotą;</w:t>
            </w:r>
          </w:p>
          <w:p w14:paraId="52364239"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5) teroristinį ir su teroristine veikla susijusį nusikaltimą;</w:t>
            </w:r>
          </w:p>
          <w:p w14:paraId="06975C61"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6) nusikalstamu būdu gauto turto legalizavimą;</w:t>
            </w:r>
          </w:p>
          <w:p w14:paraId="77BF9647"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7) prekybą žmonėmis, vaiko pirkimą arba pardavimą;</w:t>
            </w:r>
          </w:p>
          <w:p w14:paraId="0BF525F8"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6BE5E74" w14:textId="77777777" w:rsidR="00BA1AA9" w:rsidRPr="00691C32" w:rsidRDefault="00BA1AA9">
            <w:pPr>
              <w:pStyle w:val="Betarp"/>
              <w:jc w:val="both"/>
              <w:rPr>
                <w:rFonts w:ascii="Times New Roman" w:hAnsi="Times New Roman" w:cs="Times New Roman"/>
                <w:b/>
                <w:bCs/>
                <w:sz w:val="24"/>
                <w:szCs w:val="24"/>
                <w:lang w:eastAsia="en-US"/>
              </w:rPr>
            </w:pPr>
          </w:p>
          <w:p w14:paraId="603A6D4B"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Laikoma, kad tiekėjas arba jo atsakingas asmuo nuteistas už aukščiau nurodytą nusikalstamą veiką, kai dėl:</w:t>
            </w:r>
          </w:p>
          <w:p w14:paraId="3C7FB854" w14:textId="77777777" w:rsidR="00BA1AA9" w:rsidRPr="00691C32" w:rsidRDefault="00000000">
            <w:pPr>
              <w:pStyle w:val="Betarp"/>
              <w:jc w:val="both"/>
              <w:rPr>
                <w:rFonts w:ascii="Times New Roman" w:hAnsi="Times New Roman" w:cs="Times New Roman"/>
                <w:bCs/>
                <w:sz w:val="24"/>
                <w:szCs w:val="24"/>
                <w:lang w:eastAsia="en-US"/>
              </w:rPr>
            </w:pPr>
            <w:r w:rsidRPr="00691C3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ACF3F71" w14:textId="77777777" w:rsidR="00BA1AA9" w:rsidRPr="00691C32" w:rsidRDefault="00BA1AA9">
            <w:pPr>
              <w:pStyle w:val="Betarp"/>
              <w:jc w:val="both"/>
              <w:rPr>
                <w:rFonts w:ascii="Times New Roman" w:hAnsi="Times New Roman" w:cs="Times New Roman"/>
                <w:b/>
                <w:bCs/>
                <w:sz w:val="24"/>
                <w:szCs w:val="24"/>
                <w:lang w:eastAsia="en-US"/>
              </w:rPr>
            </w:pPr>
          </w:p>
          <w:p w14:paraId="4BC18C1F"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2) tiekėjo, kuris yra juridinis asmuo, kita organizacija ar jos </w:t>
            </w:r>
            <w:r w:rsidRPr="00691C32">
              <w:rPr>
                <w:rFonts w:ascii="Times New Roman" w:hAnsi="Times New Roman" w:cs="Times New Roman"/>
                <w:b/>
                <w:bCs/>
                <w:sz w:val="24"/>
                <w:szCs w:val="24"/>
              </w:rPr>
              <w:t>struktūrinis</w:t>
            </w:r>
            <w:r w:rsidRPr="00691C3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91C32">
              <w:rPr>
                <w:rFonts w:ascii="Times New Roman" w:hAnsi="Times New Roman" w:cs="Times New Roman"/>
                <w:b/>
                <w:bCs/>
                <w:sz w:val="24"/>
                <w:szCs w:val="24"/>
              </w:rPr>
              <w:lastRenderedPageBreak/>
              <w:t>struktūrinis</w:t>
            </w:r>
            <w:r w:rsidRPr="00691C32">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95255" w14:textId="77777777" w:rsidR="00BA1AA9" w:rsidRPr="00691C32" w:rsidRDefault="00BA1AA9">
            <w:pPr>
              <w:pStyle w:val="Betarp"/>
              <w:jc w:val="both"/>
              <w:rPr>
                <w:rFonts w:ascii="Times New Roman" w:hAnsi="Times New Roman" w:cs="Times New Roman"/>
                <w:bCs/>
                <w:sz w:val="24"/>
                <w:szCs w:val="24"/>
                <w:lang w:eastAsia="en-US"/>
              </w:rPr>
            </w:pPr>
          </w:p>
          <w:p w14:paraId="5B48753F"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 xml:space="preserve">3) tiekėjo, kuris yra juridinis asmuo, kita organizacija ar jos </w:t>
            </w:r>
            <w:r w:rsidRPr="00691C32">
              <w:rPr>
                <w:rFonts w:ascii="Times New Roman" w:hAnsi="Times New Roman" w:cs="Times New Roman"/>
                <w:b/>
                <w:sz w:val="24"/>
                <w:szCs w:val="24"/>
                <w:lang w:eastAsia="en-US"/>
              </w:rPr>
              <w:t>struktūrinis</w:t>
            </w:r>
            <w:r w:rsidRPr="00691C3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5C6E116" w14:textId="77777777" w:rsidR="00BA1AA9" w:rsidRPr="00691C32" w:rsidRDefault="00000000">
            <w:pPr>
              <w:pStyle w:val="Betarp"/>
              <w:jc w:val="both"/>
              <w:rPr>
                <w:rFonts w:ascii="Times New Roman" w:eastAsia="Yu Mincho" w:hAnsi="Times New Roman" w:cs="Times New Roman"/>
                <w:b/>
                <w:bCs/>
                <w:sz w:val="24"/>
                <w:szCs w:val="24"/>
                <w:lang w:eastAsia="en-US"/>
              </w:rPr>
            </w:pPr>
            <w:r w:rsidRPr="00691C32">
              <w:rPr>
                <w:rFonts w:ascii="Times New Roman" w:eastAsia="Yu Mincho" w:hAnsi="Times New Roman" w:cs="Times New Roman"/>
                <w:b/>
                <w:bCs/>
                <w:sz w:val="24"/>
                <w:szCs w:val="24"/>
                <w:lang w:eastAsia="en-US"/>
              </w:rPr>
              <w:lastRenderedPageBreak/>
              <w:t>VPĮ 46 straipsnio 1 dalis</w:t>
            </w:r>
          </w:p>
          <w:p w14:paraId="39B5AB63" w14:textId="77777777" w:rsidR="00BA1AA9" w:rsidRPr="00691C32" w:rsidRDefault="00BA1AA9">
            <w:pPr>
              <w:pStyle w:val="Betarp"/>
              <w:jc w:val="both"/>
              <w:rPr>
                <w:rFonts w:ascii="Times New Roman" w:eastAsia="Yu Mincho" w:hAnsi="Times New Roman" w:cs="Times New Roman"/>
                <w:sz w:val="24"/>
                <w:szCs w:val="24"/>
                <w:lang w:eastAsia="en-US"/>
              </w:rPr>
            </w:pPr>
          </w:p>
          <w:p w14:paraId="097CB6C1"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lang w:eastAsia="en-US"/>
              </w:rPr>
              <w:t>EBVPD III dalies A1-A6 punktai</w:t>
            </w:r>
          </w:p>
          <w:p w14:paraId="107BD006" w14:textId="77777777" w:rsidR="00BA1AA9" w:rsidRPr="00691C32" w:rsidRDefault="00BA1AA9">
            <w:pPr>
              <w:pStyle w:val="Betarp"/>
              <w:jc w:val="both"/>
              <w:rPr>
                <w:rFonts w:ascii="Times New Roman" w:eastAsia="Yu Mincho" w:hAnsi="Times New Roman" w:cs="Times New Roman"/>
                <w:sz w:val="24"/>
                <w:szCs w:val="24"/>
                <w:lang w:eastAsia="en-US"/>
              </w:rPr>
            </w:pPr>
          </w:p>
          <w:p w14:paraId="24EEC0A5"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lang w:eastAsia="en-US"/>
              </w:rPr>
              <w:t>EBVPD III dalies D1 punktas</w:t>
            </w:r>
          </w:p>
          <w:p w14:paraId="0D20251E" w14:textId="77777777" w:rsidR="00B050AA" w:rsidRPr="00691C32" w:rsidRDefault="00B050AA">
            <w:pPr>
              <w:pStyle w:val="Betarp"/>
              <w:jc w:val="both"/>
              <w:rPr>
                <w:rFonts w:ascii="Times New Roman" w:eastAsia="Yu Mincho" w:hAnsi="Times New Roman" w:cs="Times New Roman"/>
                <w:sz w:val="24"/>
                <w:szCs w:val="24"/>
                <w:lang w:eastAsia="en-US"/>
              </w:rPr>
            </w:pPr>
          </w:p>
          <w:p w14:paraId="78E83BB6" w14:textId="34223B32" w:rsidR="00B050AA" w:rsidRPr="00691C32" w:rsidRDefault="00B050AA">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047A48A"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lang w:eastAsia="en-US"/>
              </w:rPr>
              <w:t>Iš Lietuvoje įsteigtų subjektų reikalaujama:</w:t>
            </w:r>
          </w:p>
          <w:p w14:paraId="577FF981" w14:textId="77777777" w:rsidR="00BA1AA9" w:rsidRPr="00691C32" w:rsidRDefault="00000000">
            <w:pPr>
              <w:pStyle w:val="Betarp"/>
              <w:numPr>
                <w:ilvl w:val="0"/>
                <w:numId w:val="10"/>
              </w:numPr>
              <w:tabs>
                <w:tab w:val="left" w:pos="286"/>
              </w:tabs>
              <w:ind w:left="0" w:firstLine="0"/>
              <w:jc w:val="both"/>
              <w:rPr>
                <w:rFonts w:ascii="Times New Roman" w:hAnsi="Times New Roman" w:cs="Times New Roman"/>
                <w:b/>
                <w:bCs/>
                <w:sz w:val="24"/>
                <w:szCs w:val="24"/>
              </w:rPr>
            </w:pPr>
            <w:r w:rsidRPr="00691C32">
              <w:rPr>
                <w:rFonts w:ascii="Times New Roman" w:hAnsi="Times New Roman" w:cs="Times New Roman"/>
                <w:sz w:val="24"/>
                <w:szCs w:val="24"/>
              </w:rPr>
              <w:t>išrašo iš teismo sprendimo arba</w:t>
            </w:r>
          </w:p>
          <w:p w14:paraId="6393AC9E" w14:textId="77777777" w:rsidR="00BA1AA9" w:rsidRPr="00691C32" w:rsidRDefault="00000000">
            <w:pPr>
              <w:pStyle w:val="Betarp"/>
              <w:numPr>
                <w:ilvl w:val="0"/>
                <w:numId w:val="10"/>
              </w:numPr>
              <w:tabs>
                <w:tab w:val="left" w:pos="286"/>
              </w:tabs>
              <w:ind w:left="0" w:firstLine="0"/>
              <w:jc w:val="both"/>
              <w:rPr>
                <w:rFonts w:ascii="Times New Roman" w:hAnsi="Times New Roman" w:cs="Times New Roman"/>
                <w:b/>
                <w:bCs/>
                <w:sz w:val="24"/>
                <w:szCs w:val="24"/>
              </w:rPr>
            </w:pPr>
            <w:r w:rsidRPr="00691C32">
              <w:rPr>
                <w:rFonts w:ascii="Times New Roman" w:hAnsi="Times New Roman" w:cs="Times New Roman"/>
                <w:sz w:val="24"/>
                <w:szCs w:val="24"/>
              </w:rPr>
              <w:t>Informatikos ir ryšių departamento prie Vidaus reikalų ministerijos pažymos, arba</w:t>
            </w:r>
          </w:p>
          <w:p w14:paraId="3352210F" w14:textId="77777777" w:rsidR="00BA1AA9" w:rsidRPr="00691C32" w:rsidRDefault="00000000">
            <w:pPr>
              <w:pStyle w:val="Betarp"/>
              <w:numPr>
                <w:ilvl w:val="0"/>
                <w:numId w:val="10"/>
              </w:numPr>
              <w:tabs>
                <w:tab w:val="left" w:pos="286"/>
              </w:tabs>
              <w:ind w:left="0" w:firstLine="0"/>
              <w:jc w:val="both"/>
              <w:rPr>
                <w:rFonts w:ascii="Times New Roman" w:hAnsi="Times New Roman" w:cs="Times New Roman"/>
                <w:b/>
                <w:bCs/>
                <w:sz w:val="24"/>
                <w:szCs w:val="24"/>
              </w:rPr>
            </w:pPr>
            <w:r w:rsidRPr="00691C3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0CB195C" w14:textId="77777777" w:rsidR="00BA1AA9" w:rsidRPr="00691C32" w:rsidRDefault="00BA1AA9">
            <w:pPr>
              <w:pStyle w:val="Betarp"/>
              <w:jc w:val="both"/>
              <w:rPr>
                <w:rFonts w:ascii="Times New Roman" w:hAnsi="Times New Roman" w:cs="Times New Roman"/>
                <w:sz w:val="24"/>
                <w:szCs w:val="24"/>
                <w:lang w:eastAsia="en-US"/>
              </w:rPr>
            </w:pPr>
          </w:p>
          <w:p w14:paraId="3A98C141"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lang w:eastAsia="en-US"/>
              </w:rPr>
              <w:t>Iš ne Lietuvoje įsteigtų subjektų reikalaujama:</w:t>
            </w:r>
          </w:p>
          <w:p w14:paraId="113AA492" w14:textId="77777777" w:rsidR="00BA1AA9" w:rsidRPr="00691C32" w:rsidRDefault="00000000">
            <w:pPr>
              <w:pStyle w:val="Betarp"/>
              <w:numPr>
                <w:ilvl w:val="0"/>
                <w:numId w:val="10"/>
              </w:numPr>
              <w:ind w:left="314"/>
              <w:jc w:val="both"/>
              <w:rPr>
                <w:rFonts w:ascii="Times New Roman" w:hAnsi="Times New Roman" w:cs="Times New Roman"/>
                <w:b/>
                <w:bCs/>
                <w:sz w:val="24"/>
                <w:szCs w:val="24"/>
              </w:rPr>
            </w:pPr>
            <w:r w:rsidRPr="00691C32">
              <w:rPr>
                <w:rFonts w:ascii="Times New Roman" w:hAnsi="Times New Roman" w:cs="Times New Roman"/>
                <w:sz w:val="24"/>
                <w:szCs w:val="24"/>
              </w:rPr>
              <w:t>atitinkamos užsienio šalies institucijos dokumento</w:t>
            </w:r>
            <w:r w:rsidRPr="00691C32">
              <w:rPr>
                <w:rStyle w:val="Puslapioinaosnuoroda"/>
                <w:rFonts w:ascii="Times New Roman" w:hAnsi="Times New Roman" w:cs="Times New Roman"/>
                <w:sz w:val="24"/>
                <w:szCs w:val="24"/>
              </w:rPr>
              <w:footnoteReference w:id="1"/>
            </w:r>
            <w:r w:rsidRPr="00691C32">
              <w:rPr>
                <w:rFonts w:ascii="Times New Roman" w:hAnsi="Times New Roman" w:cs="Times New Roman"/>
                <w:sz w:val="24"/>
                <w:szCs w:val="24"/>
              </w:rPr>
              <w:t>.</w:t>
            </w:r>
          </w:p>
          <w:p w14:paraId="11C8333C" w14:textId="77777777" w:rsidR="00BA1AA9" w:rsidRPr="00691C32" w:rsidRDefault="00BA1AA9">
            <w:pPr>
              <w:pStyle w:val="Betarp"/>
              <w:jc w:val="both"/>
              <w:rPr>
                <w:rFonts w:ascii="Times New Roman" w:hAnsi="Times New Roman" w:cs="Times New Roman"/>
                <w:sz w:val="24"/>
                <w:szCs w:val="24"/>
              </w:rPr>
            </w:pPr>
          </w:p>
          <w:p w14:paraId="48622F22"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 xml:space="preserve">Nurodyti dokumentai turi būti išduoti ne anksčiau kaip 180 dienų iki </w:t>
            </w:r>
            <w:r w:rsidRPr="00691C3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1C32">
              <w:rPr>
                <w:rFonts w:ascii="Times New Roman" w:eastAsia="Times New Roman" w:hAnsi="Times New Roman" w:cs="Times New Roman"/>
                <w:sz w:val="24"/>
                <w:szCs w:val="24"/>
              </w:rPr>
              <w:t>umentus</w:t>
            </w:r>
            <w:r w:rsidRPr="00691C32">
              <w:rPr>
                <w:rFonts w:ascii="Times New Roman" w:hAnsi="Times New Roman" w:cs="Times New Roman"/>
                <w:sz w:val="24"/>
                <w:szCs w:val="24"/>
              </w:rPr>
              <w:t xml:space="preserve">. </w:t>
            </w:r>
            <w:r w:rsidRPr="00691C32">
              <w:rPr>
                <w:rFonts w:ascii="Times New Roman" w:hAnsi="Times New Roman" w:cs="Times New Roman"/>
                <w:b/>
                <w:bCs/>
                <w:i/>
                <w:iCs/>
                <w:sz w:val="24"/>
                <w:szCs w:val="24"/>
              </w:rPr>
              <w:lastRenderedPageBreak/>
              <w:t>Pavyzdys</w:t>
            </w:r>
            <w:r w:rsidRPr="00691C32">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180 dienų, jas skaičiuojant atgal nuo 2022-10-14.</w:t>
            </w:r>
          </w:p>
          <w:p w14:paraId="79B6F6E0" w14:textId="77777777" w:rsidR="00BA1AA9" w:rsidRPr="00691C32" w:rsidRDefault="00BA1AA9">
            <w:pPr>
              <w:pStyle w:val="Betarp"/>
              <w:jc w:val="both"/>
              <w:rPr>
                <w:rFonts w:ascii="Times New Roman" w:hAnsi="Times New Roman" w:cs="Times New Roman"/>
                <w:b/>
                <w:bCs/>
                <w:sz w:val="24"/>
                <w:szCs w:val="24"/>
              </w:rPr>
            </w:pPr>
          </w:p>
          <w:p w14:paraId="7B29F32C" w14:textId="77777777" w:rsidR="00BA1AA9" w:rsidRPr="00691C32" w:rsidRDefault="00000000">
            <w:pPr>
              <w:pStyle w:val="Betarp"/>
              <w:jc w:val="both"/>
              <w:rPr>
                <w:rFonts w:ascii="Times New Roman" w:hAnsi="Times New Roman" w:cs="Times New Roman"/>
                <w:bCs/>
                <w:sz w:val="24"/>
                <w:szCs w:val="24"/>
              </w:rPr>
            </w:pPr>
            <w:r w:rsidRPr="00691C3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62CC4F" w14:textId="77777777" w:rsidR="00BA1AA9" w:rsidRPr="00691C32" w:rsidRDefault="00BA1AA9">
            <w:pPr>
              <w:pStyle w:val="Betarp"/>
              <w:jc w:val="both"/>
              <w:rPr>
                <w:rFonts w:ascii="Times New Roman" w:hAnsi="Times New Roman" w:cs="Times New Roman"/>
                <w:bCs/>
                <w:sz w:val="24"/>
                <w:szCs w:val="24"/>
              </w:rPr>
            </w:pPr>
          </w:p>
          <w:p w14:paraId="5044A6C6" w14:textId="77777777" w:rsidR="00BA1AA9" w:rsidRPr="00691C32" w:rsidRDefault="00BA1AA9">
            <w:pPr>
              <w:pStyle w:val="Betarp"/>
              <w:jc w:val="both"/>
              <w:rPr>
                <w:rFonts w:ascii="Times New Roman" w:hAnsi="Times New Roman" w:cs="Times New Roman"/>
                <w:b/>
                <w:bCs/>
                <w:sz w:val="24"/>
                <w:szCs w:val="24"/>
              </w:rPr>
            </w:pPr>
          </w:p>
        </w:tc>
      </w:tr>
      <w:tr w:rsidR="00BA1AA9" w:rsidRPr="00691C32" w14:paraId="06F0549C" w14:textId="77777777">
        <w:tc>
          <w:tcPr>
            <w:tcW w:w="705" w:type="dxa"/>
            <w:tcBorders>
              <w:top w:val="single" w:sz="4" w:space="0" w:color="000000"/>
              <w:left w:val="single" w:sz="4" w:space="0" w:color="000000"/>
              <w:bottom w:val="single" w:sz="4" w:space="0" w:color="000000"/>
              <w:right w:val="single" w:sz="4" w:space="0" w:color="000000"/>
            </w:tcBorders>
          </w:tcPr>
          <w:p w14:paraId="59308E54"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D1242D"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1065AF43" w14:textId="77777777" w:rsidR="00BA1AA9" w:rsidRPr="00691C32" w:rsidRDefault="00000000">
            <w:pPr>
              <w:pStyle w:val="Betarp"/>
              <w:jc w:val="both"/>
              <w:rPr>
                <w:rFonts w:ascii="Times New Roman" w:eastAsia="Yu Mincho" w:hAnsi="Times New Roman" w:cs="Times New Roman"/>
                <w:b/>
                <w:bCs/>
                <w:sz w:val="24"/>
                <w:szCs w:val="24"/>
                <w:lang w:eastAsia="en-US"/>
              </w:rPr>
            </w:pPr>
            <w:r w:rsidRPr="00691C32">
              <w:rPr>
                <w:rFonts w:ascii="Times New Roman" w:eastAsia="Yu Mincho" w:hAnsi="Times New Roman" w:cs="Times New Roman"/>
                <w:b/>
                <w:bCs/>
                <w:sz w:val="24"/>
                <w:szCs w:val="24"/>
                <w:lang w:eastAsia="en-US"/>
              </w:rPr>
              <w:t>VPĮ 46 straipsnio 2¹ dalis</w:t>
            </w:r>
          </w:p>
          <w:p w14:paraId="280159CF" w14:textId="77777777" w:rsidR="00BA1AA9" w:rsidRPr="00691C32" w:rsidRDefault="00BA1AA9">
            <w:pPr>
              <w:pStyle w:val="Betarp"/>
              <w:jc w:val="both"/>
              <w:rPr>
                <w:rFonts w:ascii="Times New Roman" w:eastAsia="Yu Mincho" w:hAnsi="Times New Roman" w:cs="Times New Roman"/>
                <w:b/>
                <w:bCs/>
                <w:sz w:val="24"/>
                <w:szCs w:val="24"/>
              </w:rPr>
            </w:pPr>
          </w:p>
          <w:p w14:paraId="56DF2414"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977F0DA"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195FB004" w14:textId="77777777" w:rsidR="00BA1AA9" w:rsidRPr="00691C32" w:rsidRDefault="00BA1AA9">
            <w:pPr>
              <w:pStyle w:val="Betarp"/>
              <w:tabs>
                <w:tab w:val="left" w:pos="256"/>
              </w:tabs>
              <w:jc w:val="both"/>
              <w:rPr>
                <w:rFonts w:ascii="Times New Roman" w:hAnsi="Times New Roman" w:cs="Times New Roman"/>
                <w:sz w:val="24"/>
                <w:szCs w:val="24"/>
              </w:rPr>
            </w:pPr>
          </w:p>
        </w:tc>
      </w:tr>
      <w:tr w:rsidR="00BA1AA9" w:rsidRPr="00691C32" w14:paraId="42CE08AA" w14:textId="77777777">
        <w:tc>
          <w:tcPr>
            <w:tcW w:w="705" w:type="dxa"/>
            <w:tcBorders>
              <w:top w:val="single" w:sz="4" w:space="0" w:color="000000"/>
              <w:left w:val="single" w:sz="4" w:space="0" w:color="000000"/>
              <w:bottom w:val="single" w:sz="4" w:space="0" w:color="000000"/>
              <w:right w:val="single" w:sz="4" w:space="0" w:color="000000"/>
            </w:tcBorders>
          </w:tcPr>
          <w:p w14:paraId="4CEA9F44"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FECCF30"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AD55C53" w14:textId="77777777" w:rsidR="00BA1AA9" w:rsidRPr="00691C32" w:rsidRDefault="00BA1AA9">
            <w:pPr>
              <w:pStyle w:val="Betarp"/>
              <w:jc w:val="both"/>
              <w:rPr>
                <w:rFonts w:ascii="Times New Roman" w:hAnsi="Times New Roman" w:cs="Times New Roman"/>
                <w:b/>
                <w:bCs/>
                <w:sz w:val="24"/>
                <w:szCs w:val="24"/>
                <w:lang w:eastAsia="en-US"/>
              </w:rPr>
            </w:pPr>
          </w:p>
          <w:p w14:paraId="0643A79C"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lastRenderedPageBreak/>
              <w:t>Laikoma, kad tiekėjas nuteistas už aukščiau nurodytą nusikalstamą veiką, kai dėl:</w:t>
            </w:r>
          </w:p>
          <w:p w14:paraId="6C81BBC6" w14:textId="77777777" w:rsidR="00BA1AA9" w:rsidRPr="00691C32" w:rsidRDefault="00000000">
            <w:pPr>
              <w:pStyle w:val="Betarp"/>
              <w:jc w:val="both"/>
              <w:rPr>
                <w:rFonts w:ascii="Times New Roman" w:hAnsi="Times New Roman" w:cs="Times New Roman"/>
                <w:bCs/>
                <w:sz w:val="24"/>
                <w:szCs w:val="24"/>
                <w:lang w:eastAsia="en-US"/>
              </w:rPr>
            </w:pPr>
            <w:r w:rsidRPr="00691C3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80D8C4C"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 xml:space="preserve">2) tiekėjo, kuris yra juridinis asmuo, kita organizacija ar jos </w:t>
            </w:r>
            <w:r w:rsidRPr="00691C32">
              <w:rPr>
                <w:rFonts w:ascii="Times New Roman" w:hAnsi="Times New Roman" w:cs="Times New Roman"/>
                <w:b/>
                <w:sz w:val="24"/>
                <w:szCs w:val="24"/>
                <w:lang w:eastAsia="en-US"/>
              </w:rPr>
              <w:t>struktūrinis</w:t>
            </w:r>
            <w:r w:rsidRPr="00691C3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CC12B4"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Tačiau ši nuostata netaikoma, jeigu:</w:t>
            </w:r>
          </w:p>
          <w:p w14:paraId="11F66E17"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5EA3502"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2) įsiskolinimo suma neviršija 50 Eur (penkiasdešimt eurų);</w:t>
            </w:r>
          </w:p>
          <w:p w14:paraId="75006098" w14:textId="77777777" w:rsidR="00BA1AA9" w:rsidRPr="00691C32" w:rsidRDefault="00000000">
            <w:pPr>
              <w:pStyle w:val="Betarp"/>
              <w:jc w:val="both"/>
              <w:rPr>
                <w:rFonts w:ascii="Times New Roman" w:hAnsi="Times New Roman" w:cs="Times New Roman"/>
                <w:b/>
                <w:bCs/>
                <w:sz w:val="24"/>
                <w:szCs w:val="24"/>
                <w:lang w:eastAsia="en-US"/>
              </w:rPr>
            </w:pPr>
            <w:r w:rsidRPr="00691C32">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691C32">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A86A360"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lastRenderedPageBreak/>
              <w:t>VPĮ 46 straipsnio 3 dalis</w:t>
            </w:r>
          </w:p>
          <w:p w14:paraId="0A3672F8" w14:textId="77777777" w:rsidR="00BA1AA9" w:rsidRPr="00691C32" w:rsidRDefault="00BA1AA9">
            <w:pPr>
              <w:pStyle w:val="Betarp"/>
              <w:jc w:val="both"/>
              <w:rPr>
                <w:rFonts w:ascii="Times New Roman" w:eastAsia="Arial" w:hAnsi="Times New Roman" w:cs="Times New Roman"/>
                <w:sz w:val="24"/>
                <w:szCs w:val="24"/>
              </w:rPr>
            </w:pPr>
          </w:p>
          <w:p w14:paraId="3333BBE1" w14:textId="77777777" w:rsidR="00BA1AA9" w:rsidRPr="00691C32" w:rsidRDefault="00000000">
            <w:pPr>
              <w:pStyle w:val="Betarp"/>
              <w:jc w:val="both"/>
              <w:rPr>
                <w:rFonts w:ascii="Times New Roman" w:eastAsia="Arial" w:hAnsi="Times New Roman" w:cs="Times New Roman"/>
                <w:sz w:val="24"/>
                <w:szCs w:val="24"/>
              </w:rPr>
            </w:pPr>
            <w:r w:rsidRPr="00691C32">
              <w:rPr>
                <w:rFonts w:ascii="Times New Roman" w:eastAsia="Arial" w:hAnsi="Times New Roman" w:cs="Times New Roman"/>
                <w:sz w:val="24"/>
                <w:szCs w:val="24"/>
              </w:rPr>
              <w:t>EBVPD III dalies B1 ir B2 punktai</w:t>
            </w:r>
          </w:p>
          <w:p w14:paraId="4E37DFD3" w14:textId="77777777" w:rsidR="00876987" w:rsidRPr="00691C32" w:rsidRDefault="00876987">
            <w:pPr>
              <w:pStyle w:val="Betarp"/>
              <w:jc w:val="both"/>
              <w:rPr>
                <w:rFonts w:ascii="Times New Roman" w:eastAsia="Arial" w:hAnsi="Times New Roman" w:cs="Times New Roman"/>
                <w:sz w:val="24"/>
                <w:szCs w:val="24"/>
              </w:rPr>
            </w:pPr>
          </w:p>
          <w:p w14:paraId="65E54672" w14:textId="16C3E54E" w:rsidR="00876987" w:rsidRPr="00691C32" w:rsidRDefault="00876987">
            <w:pPr>
              <w:pStyle w:val="Betarp"/>
              <w:jc w:val="both"/>
              <w:rPr>
                <w:rFonts w:ascii="Times New Roman" w:eastAsia="Yu Mincho" w:hAnsi="Times New Roman" w:cs="Times New Roman"/>
                <w:sz w:val="24"/>
                <w:szCs w:val="24"/>
              </w:rPr>
            </w:pPr>
          </w:p>
        </w:tc>
        <w:tc>
          <w:tcPr>
            <w:tcW w:w="3455" w:type="dxa"/>
            <w:tcBorders>
              <w:top w:val="single" w:sz="4" w:space="0" w:color="000000"/>
              <w:left w:val="single" w:sz="4" w:space="0" w:color="000000"/>
              <w:bottom w:val="single" w:sz="4" w:space="0" w:color="000000"/>
              <w:right w:val="single" w:sz="4" w:space="0" w:color="000000"/>
            </w:tcBorders>
          </w:tcPr>
          <w:p w14:paraId="27CC5FA7" w14:textId="77777777" w:rsidR="00BA1AA9" w:rsidRPr="00691C32" w:rsidRDefault="00000000">
            <w:pPr>
              <w:pStyle w:val="Betarp"/>
              <w:tabs>
                <w:tab w:val="left" w:pos="256"/>
              </w:tabs>
              <w:jc w:val="both"/>
              <w:rPr>
                <w:rFonts w:ascii="Times New Roman" w:hAnsi="Times New Roman" w:cs="Times New Roman"/>
                <w:b/>
                <w:bCs/>
                <w:sz w:val="24"/>
                <w:szCs w:val="24"/>
              </w:rPr>
            </w:pPr>
            <w:r w:rsidRPr="00691C32">
              <w:rPr>
                <w:rFonts w:ascii="Times New Roman" w:hAnsi="Times New Roman" w:cs="Times New Roman"/>
                <w:sz w:val="24"/>
                <w:szCs w:val="24"/>
              </w:rPr>
              <w:t>1) Dėl įsipareigojimų, susijusių su mokesčių mokėjimu, įvykdymo i</w:t>
            </w:r>
            <w:r w:rsidRPr="00691C32">
              <w:rPr>
                <w:rFonts w:ascii="Times New Roman" w:hAnsi="Times New Roman" w:cs="Times New Roman"/>
                <w:sz w:val="24"/>
                <w:szCs w:val="24"/>
                <w:lang w:eastAsia="en-US"/>
              </w:rPr>
              <w:t xml:space="preserve">š Lietuvoje įsteigtų subjektų </w:t>
            </w:r>
            <w:r w:rsidRPr="00691C32">
              <w:rPr>
                <w:rFonts w:ascii="Times New Roman" w:hAnsi="Times New Roman" w:cs="Times New Roman"/>
                <w:sz w:val="24"/>
                <w:szCs w:val="24"/>
              </w:rPr>
              <w:t>prašoma:</w:t>
            </w:r>
          </w:p>
          <w:p w14:paraId="667E5425" w14:textId="77777777" w:rsidR="00BA1AA9" w:rsidRPr="00691C32" w:rsidRDefault="00BA1AA9">
            <w:pPr>
              <w:pStyle w:val="Betarp"/>
              <w:tabs>
                <w:tab w:val="left" w:pos="256"/>
              </w:tabs>
              <w:jc w:val="both"/>
              <w:rPr>
                <w:rFonts w:ascii="Times New Roman" w:hAnsi="Times New Roman" w:cs="Times New Roman"/>
                <w:b/>
                <w:bCs/>
                <w:sz w:val="24"/>
                <w:szCs w:val="24"/>
              </w:rPr>
            </w:pPr>
          </w:p>
          <w:p w14:paraId="176EFE6A" w14:textId="77777777" w:rsidR="00BA1AA9" w:rsidRPr="00691C32" w:rsidRDefault="00000000">
            <w:pPr>
              <w:pStyle w:val="Betarp"/>
              <w:numPr>
                <w:ilvl w:val="0"/>
                <w:numId w:val="9"/>
              </w:numPr>
              <w:tabs>
                <w:tab w:val="left" w:pos="256"/>
              </w:tabs>
              <w:ind w:left="0" w:firstLine="0"/>
              <w:jc w:val="both"/>
              <w:rPr>
                <w:rFonts w:ascii="Times New Roman" w:hAnsi="Times New Roman" w:cs="Times New Roman"/>
                <w:sz w:val="24"/>
                <w:szCs w:val="24"/>
              </w:rPr>
            </w:pPr>
            <w:r w:rsidRPr="00691C3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822DC5C" w14:textId="77777777" w:rsidR="00BA1AA9" w:rsidRPr="00691C32" w:rsidRDefault="00000000">
            <w:pPr>
              <w:pStyle w:val="Betarp"/>
              <w:numPr>
                <w:ilvl w:val="0"/>
                <w:numId w:val="8"/>
              </w:numPr>
              <w:tabs>
                <w:tab w:val="left" w:pos="256"/>
              </w:tabs>
              <w:ind w:left="0" w:firstLine="0"/>
              <w:jc w:val="both"/>
              <w:rPr>
                <w:rFonts w:ascii="Times New Roman" w:hAnsi="Times New Roman" w:cs="Times New Roman"/>
                <w:sz w:val="24"/>
                <w:szCs w:val="24"/>
              </w:rPr>
            </w:pPr>
            <w:r w:rsidRPr="00691C32">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691C32">
              <w:rPr>
                <w:rFonts w:ascii="Times New Roman" w:hAnsi="Times New Roman" w:cs="Times New Roman"/>
                <w:sz w:val="24"/>
                <w:szCs w:val="24"/>
              </w:rPr>
              <w:lastRenderedPageBreak/>
              <w:t>kompetentingų institucijų tvarkomus duomenis.</w:t>
            </w:r>
          </w:p>
          <w:p w14:paraId="0C6C8393" w14:textId="77777777" w:rsidR="00BA1AA9" w:rsidRPr="00691C32" w:rsidRDefault="00BA1AA9">
            <w:pPr>
              <w:pStyle w:val="Betarp"/>
              <w:tabs>
                <w:tab w:val="left" w:pos="256"/>
              </w:tabs>
              <w:jc w:val="both"/>
              <w:rPr>
                <w:rFonts w:ascii="Times New Roman" w:hAnsi="Times New Roman" w:cs="Times New Roman"/>
                <w:sz w:val="24"/>
                <w:szCs w:val="24"/>
              </w:rPr>
            </w:pPr>
          </w:p>
          <w:p w14:paraId="3A006330" w14:textId="77777777" w:rsidR="00BA1AA9" w:rsidRPr="00691C32" w:rsidRDefault="00000000">
            <w:pPr>
              <w:pStyle w:val="Betarp"/>
              <w:tabs>
                <w:tab w:val="left" w:pos="256"/>
              </w:tabs>
              <w:jc w:val="both"/>
              <w:rPr>
                <w:rFonts w:ascii="Times New Roman" w:hAnsi="Times New Roman" w:cs="Times New Roman"/>
                <w:sz w:val="24"/>
                <w:szCs w:val="24"/>
              </w:rPr>
            </w:pPr>
            <w:r w:rsidRPr="00691C32">
              <w:rPr>
                <w:rFonts w:ascii="Times New Roman" w:hAnsi="Times New Roman" w:cs="Times New Roman"/>
                <w:sz w:val="24"/>
                <w:szCs w:val="24"/>
                <w:lang w:eastAsia="en-US"/>
              </w:rPr>
              <w:t>Iš ne Lietuvoje įsteigtų subjektų reikalaujama:</w:t>
            </w:r>
          </w:p>
          <w:p w14:paraId="3BE9F889" w14:textId="77777777" w:rsidR="00BA1AA9" w:rsidRPr="00691C32" w:rsidRDefault="00000000">
            <w:pPr>
              <w:pStyle w:val="Betarp"/>
              <w:numPr>
                <w:ilvl w:val="0"/>
                <w:numId w:val="10"/>
              </w:numPr>
              <w:tabs>
                <w:tab w:val="left" w:pos="256"/>
              </w:tabs>
              <w:ind w:left="0" w:firstLine="0"/>
              <w:jc w:val="both"/>
              <w:rPr>
                <w:rFonts w:ascii="Times New Roman" w:hAnsi="Times New Roman" w:cs="Times New Roman"/>
                <w:b/>
                <w:bCs/>
                <w:sz w:val="24"/>
                <w:szCs w:val="24"/>
              </w:rPr>
            </w:pPr>
            <w:r w:rsidRPr="00691C32">
              <w:rPr>
                <w:rFonts w:ascii="Times New Roman" w:hAnsi="Times New Roman" w:cs="Times New Roman"/>
                <w:sz w:val="24"/>
                <w:szCs w:val="24"/>
              </w:rPr>
              <w:t>atitinkamos užsienio šalies institucijos dokumento</w:t>
            </w:r>
            <w:r w:rsidRPr="00691C32">
              <w:rPr>
                <w:rStyle w:val="Puslapioinaosnuoroda"/>
                <w:rFonts w:ascii="Times New Roman" w:hAnsi="Times New Roman" w:cs="Times New Roman"/>
                <w:sz w:val="24"/>
                <w:szCs w:val="24"/>
              </w:rPr>
              <w:footnoteReference w:id="2"/>
            </w:r>
            <w:r w:rsidRPr="00691C32">
              <w:rPr>
                <w:rFonts w:ascii="Times New Roman" w:hAnsi="Times New Roman" w:cs="Times New Roman"/>
                <w:sz w:val="24"/>
                <w:szCs w:val="24"/>
              </w:rPr>
              <w:t>.</w:t>
            </w:r>
          </w:p>
          <w:p w14:paraId="19F08048" w14:textId="77777777" w:rsidR="00BA1AA9" w:rsidRPr="00691C32" w:rsidRDefault="00BA1AA9">
            <w:pPr>
              <w:pStyle w:val="Betarp"/>
              <w:tabs>
                <w:tab w:val="left" w:pos="256"/>
              </w:tabs>
              <w:jc w:val="both"/>
              <w:rPr>
                <w:rFonts w:ascii="Times New Roman" w:eastAsia="Yu Mincho" w:hAnsi="Times New Roman" w:cs="Times New Roman"/>
                <w:sz w:val="24"/>
                <w:szCs w:val="24"/>
              </w:rPr>
            </w:pPr>
          </w:p>
          <w:p w14:paraId="3A75FBD6" w14:textId="77777777" w:rsidR="00BA1AA9" w:rsidRPr="00691C32" w:rsidRDefault="00000000">
            <w:pPr>
              <w:pStyle w:val="Betarp"/>
              <w:tabs>
                <w:tab w:val="left" w:pos="256"/>
              </w:tabs>
              <w:jc w:val="both"/>
              <w:rPr>
                <w:rFonts w:ascii="Times New Roman" w:hAnsi="Times New Roman" w:cs="Times New Roman"/>
                <w:i/>
                <w:iCs/>
                <w:sz w:val="24"/>
                <w:szCs w:val="24"/>
              </w:rPr>
            </w:pPr>
            <w:r w:rsidRPr="00691C32">
              <w:rPr>
                <w:rFonts w:ascii="Times New Roman" w:hAnsi="Times New Roman" w:cs="Times New Roman"/>
                <w:sz w:val="24"/>
                <w:szCs w:val="24"/>
              </w:rPr>
              <w:t xml:space="preserve">Nurodyti dokumentai turi būti  išduoti ne anksčiau kaip 120 dienų iki </w:t>
            </w:r>
            <w:r w:rsidRPr="00691C3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1C32">
              <w:rPr>
                <w:rFonts w:ascii="Times New Roman" w:eastAsia="Times New Roman" w:hAnsi="Times New Roman" w:cs="Times New Roman"/>
                <w:sz w:val="24"/>
                <w:szCs w:val="24"/>
              </w:rPr>
              <w:t>umentus</w:t>
            </w:r>
            <w:r w:rsidRPr="00691C32">
              <w:rPr>
                <w:rFonts w:ascii="Times New Roman" w:hAnsi="Times New Roman" w:cs="Times New Roman"/>
                <w:sz w:val="24"/>
                <w:szCs w:val="24"/>
              </w:rPr>
              <w:t xml:space="preserve">. </w:t>
            </w:r>
            <w:r w:rsidRPr="00691C32">
              <w:rPr>
                <w:rFonts w:ascii="Times New Roman" w:hAnsi="Times New Roman" w:cs="Times New Roman"/>
                <w:b/>
                <w:bCs/>
                <w:i/>
                <w:iCs/>
                <w:sz w:val="24"/>
                <w:szCs w:val="24"/>
              </w:rPr>
              <w:t>Pavyzdys</w:t>
            </w:r>
            <w:r w:rsidRPr="00691C32">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4B04A0" w14:textId="77777777" w:rsidR="00BA1AA9" w:rsidRPr="00691C32" w:rsidRDefault="00BA1AA9">
            <w:pPr>
              <w:pStyle w:val="Betarp"/>
              <w:tabs>
                <w:tab w:val="left" w:pos="256"/>
              </w:tabs>
              <w:jc w:val="both"/>
              <w:rPr>
                <w:rFonts w:ascii="Times New Roman" w:hAnsi="Times New Roman" w:cs="Times New Roman"/>
                <w:i/>
                <w:iCs/>
                <w:sz w:val="24"/>
                <w:szCs w:val="24"/>
              </w:rPr>
            </w:pPr>
          </w:p>
          <w:p w14:paraId="67FD5DB1" w14:textId="77777777" w:rsidR="00BA1AA9" w:rsidRPr="00691C32" w:rsidRDefault="00000000">
            <w:pPr>
              <w:pStyle w:val="Betarp"/>
              <w:tabs>
                <w:tab w:val="left" w:pos="256"/>
              </w:tabs>
              <w:jc w:val="both"/>
              <w:rPr>
                <w:rFonts w:ascii="Times New Roman" w:hAnsi="Times New Roman" w:cs="Times New Roman"/>
                <w:b/>
                <w:bCs/>
                <w:sz w:val="24"/>
                <w:szCs w:val="24"/>
              </w:rPr>
            </w:pPr>
            <w:r w:rsidRPr="00691C3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003AE5" w14:textId="77777777" w:rsidR="00BA1AA9" w:rsidRPr="00691C32" w:rsidRDefault="00BA1AA9">
            <w:pPr>
              <w:pStyle w:val="Betarp"/>
              <w:tabs>
                <w:tab w:val="left" w:pos="256"/>
              </w:tabs>
              <w:jc w:val="both"/>
              <w:rPr>
                <w:rFonts w:ascii="Times New Roman" w:hAnsi="Times New Roman" w:cs="Times New Roman"/>
                <w:b/>
                <w:bCs/>
                <w:sz w:val="24"/>
                <w:szCs w:val="24"/>
              </w:rPr>
            </w:pPr>
          </w:p>
          <w:p w14:paraId="69E05D19" w14:textId="77777777" w:rsidR="00BA1AA9" w:rsidRPr="00691C32" w:rsidRDefault="00000000">
            <w:pPr>
              <w:pStyle w:val="Betarp"/>
              <w:tabs>
                <w:tab w:val="left" w:pos="256"/>
              </w:tabs>
              <w:jc w:val="both"/>
              <w:rPr>
                <w:rFonts w:ascii="Times New Roman" w:hAnsi="Times New Roman" w:cs="Times New Roman"/>
                <w:b/>
                <w:bCs/>
                <w:sz w:val="24"/>
                <w:szCs w:val="24"/>
              </w:rPr>
            </w:pPr>
            <w:r w:rsidRPr="00691C32">
              <w:rPr>
                <w:rFonts w:ascii="Times New Roman" w:hAnsi="Times New Roman" w:cs="Times New Roman"/>
                <w:bCs/>
                <w:sz w:val="24"/>
                <w:szCs w:val="24"/>
              </w:rPr>
              <w:t xml:space="preserve">2) Dėl įsipareigojimų, susijusių su socialinio draudimo įmokų </w:t>
            </w:r>
            <w:r w:rsidRPr="00691C32">
              <w:rPr>
                <w:rFonts w:ascii="Times New Roman" w:hAnsi="Times New Roman" w:cs="Times New Roman"/>
                <w:bCs/>
                <w:sz w:val="24"/>
                <w:szCs w:val="24"/>
              </w:rPr>
              <w:lastRenderedPageBreak/>
              <w:t>mokėjimu, įvykdymo i</w:t>
            </w:r>
            <w:r w:rsidRPr="00691C32">
              <w:rPr>
                <w:rFonts w:ascii="Times New Roman" w:hAnsi="Times New Roman" w:cs="Times New Roman"/>
                <w:sz w:val="24"/>
                <w:szCs w:val="24"/>
                <w:lang w:eastAsia="en-US"/>
              </w:rPr>
              <w:t xml:space="preserve">š Lietuvoje įsteigtų subjektų </w:t>
            </w:r>
            <w:r w:rsidRPr="00691C32">
              <w:rPr>
                <w:rFonts w:ascii="Times New Roman" w:hAnsi="Times New Roman" w:cs="Times New Roman"/>
                <w:bCs/>
                <w:sz w:val="24"/>
                <w:szCs w:val="24"/>
              </w:rPr>
              <w:t>prašoma:</w:t>
            </w:r>
          </w:p>
          <w:p w14:paraId="5F60764D" w14:textId="77777777" w:rsidR="00BA1AA9" w:rsidRPr="00691C32" w:rsidRDefault="00000000">
            <w:pPr>
              <w:pStyle w:val="Betarp"/>
              <w:tabs>
                <w:tab w:val="left" w:pos="256"/>
              </w:tabs>
              <w:jc w:val="both"/>
              <w:rPr>
                <w:rFonts w:ascii="Times New Roman" w:hAnsi="Times New Roman" w:cs="Times New Roman"/>
                <w:bCs/>
                <w:sz w:val="24"/>
                <w:szCs w:val="24"/>
              </w:rPr>
            </w:pPr>
            <w:r w:rsidRPr="00691C3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00BA1AA9" w:rsidRPr="00691C32">
                <w:rPr>
                  <w:rStyle w:val="Hipersaitas"/>
                  <w:rFonts w:ascii="Times New Roman" w:hAnsi="Times New Roman" w:cs="Times New Roman"/>
                  <w:bCs/>
                  <w:sz w:val="24"/>
                  <w:szCs w:val="24"/>
                  <w:u w:val="single"/>
                </w:rPr>
                <w:t>http://draudejai.sodra.lt/draudeju_viesi_duomenys/</w:t>
              </w:r>
            </w:hyperlink>
            <w:r w:rsidRPr="00691C32">
              <w:rPr>
                <w:rFonts w:ascii="Times New Roman" w:hAnsi="Times New Roman" w:cs="Times New Roman"/>
                <w:bCs/>
                <w:sz w:val="24"/>
                <w:szCs w:val="24"/>
              </w:rPr>
              <w:t>.</w:t>
            </w:r>
          </w:p>
          <w:p w14:paraId="12A7493C" w14:textId="77777777" w:rsidR="00BA1AA9" w:rsidRPr="00691C32" w:rsidRDefault="00BA1AA9">
            <w:pPr>
              <w:pStyle w:val="Betarp"/>
              <w:tabs>
                <w:tab w:val="left" w:pos="256"/>
              </w:tabs>
              <w:jc w:val="both"/>
              <w:rPr>
                <w:rFonts w:ascii="Times New Roman" w:hAnsi="Times New Roman" w:cs="Times New Roman"/>
                <w:b/>
                <w:bCs/>
                <w:sz w:val="24"/>
                <w:szCs w:val="24"/>
              </w:rPr>
            </w:pPr>
          </w:p>
          <w:p w14:paraId="36B12D6F" w14:textId="77777777" w:rsidR="00BA1AA9" w:rsidRPr="00691C32" w:rsidRDefault="00000000">
            <w:pPr>
              <w:pStyle w:val="Betarp"/>
              <w:tabs>
                <w:tab w:val="left" w:pos="256"/>
              </w:tabs>
              <w:jc w:val="both"/>
              <w:rPr>
                <w:rFonts w:ascii="Times New Roman" w:hAnsi="Times New Roman" w:cs="Times New Roman"/>
                <w:sz w:val="24"/>
                <w:szCs w:val="24"/>
              </w:rPr>
            </w:pPr>
            <w:r w:rsidRPr="00691C32">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28BC5D" w14:textId="77777777" w:rsidR="00BA1AA9" w:rsidRPr="00691C32" w:rsidRDefault="00BA1AA9">
            <w:pPr>
              <w:pStyle w:val="Betarp"/>
              <w:tabs>
                <w:tab w:val="left" w:pos="256"/>
              </w:tabs>
              <w:jc w:val="both"/>
              <w:rPr>
                <w:rFonts w:ascii="Times New Roman" w:hAnsi="Times New Roman" w:cs="Times New Roman"/>
                <w:b/>
                <w:bCs/>
                <w:sz w:val="24"/>
                <w:szCs w:val="24"/>
              </w:rPr>
            </w:pPr>
          </w:p>
          <w:p w14:paraId="23CF08BD" w14:textId="77777777" w:rsidR="00BA1AA9" w:rsidRPr="00691C32" w:rsidRDefault="00000000">
            <w:pPr>
              <w:pStyle w:val="Betarp"/>
              <w:tabs>
                <w:tab w:val="left" w:pos="256"/>
              </w:tabs>
              <w:jc w:val="both"/>
              <w:rPr>
                <w:rFonts w:ascii="Times New Roman" w:hAnsi="Times New Roman" w:cs="Times New Roman"/>
                <w:sz w:val="24"/>
                <w:szCs w:val="24"/>
              </w:rPr>
            </w:pPr>
            <w:r w:rsidRPr="00691C3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91C32">
              <w:rPr>
                <w:rFonts w:ascii="Times New Roman" w:hAnsi="Times New Roman" w:cs="Times New Roman"/>
                <w:sz w:val="24"/>
                <w:szCs w:val="24"/>
              </w:rPr>
              <w:lastRenderedPageBreak/>
              <w:t>dokumentą, patvirtinantį jungtinius kompetentingų institucijų tvarkomus duomenis.</w:t>
            </w:r>
          </w:p>
          <w:p w14:paraId="588F030A" w14:textId="77777777" w:rsidR="00BA1AA9" w:rsidRPr="00691C32" w:rsidRDefault="00BA1AA9">
            <w:pPr>
              <w:pStyle w:val="Betarp"/>
              <w:tabs>
                <w:tab w:val="left" w:pos="256"/>
              </w:tabs>
              <w:jc w:val="both"/>
              <w:rPr>
                <w:rFonts w:ascii="Times New Roman" w:hAnsi="Times New Roman" w:cs="Times New Roman"/>
                <w:b/>
                <w:bCs/>
                <w:sz w:val="24"/>
                <w:szCs w:val="24"/>
              </w:rPr>
            </w:pPr>
          </w:p>
          <w:p w14:paraId="0174824F" w14:textId="77777777" w:rsidR="00BA1AA9" w:rsidRPr="00691C32" w:rsidRDefault="00000000">
            <w:pPr>
              <w:pStyle w:val="Betarp"/>
              <w:tabs>
                <w:tab w:val="left" w:pos="256"/>
              </w:tabs>
              <w:jc w:val="both"/>
              <w:rPr>
                <w:rFonts w:ascii="Times New Roman" w:hAnsi="Times New Roman" w:cs="Times New Roman"/>
                <w:sz w:val="24"/>
                <w:szCs w:val="24"/>
              </w:rPr>
            </w:pPr>
            <w:r w:rsidRPr="00691C32">
              <w:rPr>
                <w:rFonts w:ascii="Times New Roman" w:hAnsi="Times New Roman" w:cs="Times New Roman"/>
                <w:sz w:val="24"/>
                <w:szCs w:val="24"/>
                <w:lang w:eastAsia="en-US"/>
              </w:rPr>
              <w:t>Iš ne Lietuvoje įsteigtų subjektų reikalaujama:</w:t>
            </w:r>
          </w:p>
          <w:p w14:paraId="6DB7C4D9" w14:textId="77777777" w:rsidR="00BA1AA9" w:rsidRPr="00691C32" w:rsidRDefault="00000000">
            <w:pPr>
              <w:pStyle w:val="Betarp"/>
              <w:numPr>
                <w:ilvl w:val="0"/>
                <w:numId w:val="10"/>
              </w:numPr>
              <w:tabs>
                <w:tab w:val="left" w:pos="256"/>
              </w:tabs>
              <w:ind w:left="0" w:firstLine="0"/>
              <w:jc w:val="both"/>
              <w:rPr>
                <w:rFonts w:ascii="Times New Roman" w:hAnsi="Times New Roman" w:cs="Times New Roman"/>
                <w:b/>
                <w:bCs/>
                <w:sz w:val="24"/>
                <w:szCs w:val="24"/>
              </w:rPr>
            </w:pPr>
            <w:r w:rsidRPr="00691C32">
              <w:rPr>
                <w:rFonts w:ascii="Times New Roman" w:hAnsi="Times New Roman" w:cs="Times New Roman"/>
                <w:sz w:val="24"/>
                <w:szCs w:val="24"/>
              </w:rPr>
              <w:t>atitinkamos užsienio šalies kompetentingos institucijos dokumento</w:t>
            </w:r>
            <w:r w:rsidRPr="00691C32">
              <w:rPr>
                <w:rStyle w:val="Puslapioinaosnuoroda"/>
                <w:rFonts w:ascii="Times New Roman" w:hAnsi="Times New Roman" w:cs="Times New Roman"/>
                <w:sz w:val="24"/>
                <w:szCs w:val="24"/>
              </w:rPr>
              <w:footnoteReference w:id="3"/>
            </w:r>
            <w:r w:rsidRPr="00691C32">
              <w:rPr>
                <w:rFonts w:ascii="Times New Roman" w:hAnsi="Times New Roman" w:cs="Times New Roman"/>
                <w:sz w:val="24"/>
                <w:szCs w:val="24"/>
              </w:rPr>
              <w:t>.</w:t>
            </w:r>
          </w:p>
          <w:p w14:paraId="3E07A2DB" w14:textId="77777777" w:rsidR="00BA1AA9" w:rsidRPr="00691C32" w:rsidRDefault="00BA1AA9">
            <w:pPr>
              <w:pStyle w:val="Betarp"/>
              <w:tabs>
                <w:tab w:val="left" w:pos="256"/>
              </w:tabs>
              <w:jc w:val="both"/>
              <w:rPr>
                <w:rFonts w:ascii="Times New Roman" w:hAnsi="Times New Roman" w:cs="Times New Roman"/>
                <w:b/>
                <w:bCs/>
                <w:sz w:val="24"/>
                <w:szCs w:val="24"/>
              </w:rPr>
            </w:pPr>
          </w:p>
          <w:p w14:paraId="45FF91D6" w14:textId="77777777" w:rsidR="00BA1AA9" w:rsidRPr="00691C32" w:rsidRDefault="00000000">
            <w:pPr>
              <w:pStyle w:val="Betarp"/>
              <w:tabs>
                <w:tab w:val="left" w:pos="256"/>
              </w:tabs>
              <w:jc w:val="both"/>
              <w:rPr>
                <w:rFonts w:ascii="Times New Roman" w:hAnsi="Times New Roman" w:cs="Times New Roman"/>
                <w:i/>
                <w:iCs/>
                <w:sz w:val="24"/>
                <w:szCs w:val="24"/>
              </w:rPr>
            </w:pPr>
            <w:r w:rsidRPr="00691C32">
              <w:rPr>
                <w:rFonts w:ascii="Times New Roman" w:hAnsi="Times New Roman" w:cs="Times New Roman"/>
                <w:sz w:val="24"/>
                <w:szCs w:val="24"/>
              </w:rPr>
              <w:t xml:space="preserve">Nurodyti dokumentai turi būti  išduoti ne anksčiau kaip 120 dienų iki </w:t>
            </w:r>
            <w:r w:rsidRPr="00691C3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91C32">
              <w:rPr>
                <w:rFonts w:ascii="Times New Roman" w:eastAsia="Times New Roman" w:hAnsi="Times New Roman" w:cs="Times New Roman"/>
                <w:sz w:val="24"/>
                <w:szCs w:val="24"/>
              </w:rPr>
              <w:t>umentus</w:t>
            </w:r>
            <w:r w:rsidRPr="00691C32">
              <w:rPr>
                <w:rFonts w:ascii="Times New Roman" w:hAnsi="Times New Roman" w:cs="Times New Roman"/>
                <w:sz w:val="24"/>
                <w:szCs w:val="24"/>
              </w:rPr>
              <w:t xml:space="preserve">. </w:t>
            </w:r>
            <w:r w:rsidRPr="00691C32">
              <w:rPr>
                <w:rFonts w:ascii="Times New Roman" w:hAnsi="Times New Roman" w:cs="Times New Roman"/>
                <w:b/>
                <w:bCs/>
                <w:i/>
                <w:iCs/>
                <w:sz w:val="24"/>
                <w:szCs w:val="24"/>
              </w:rPr>
              <w:t>Pavyzdys</w:t>
            </w:r>
            <w:r w:rsidRPr="00691C32">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88A9641" w14:textId="77777777" w:rsidR="00BA1AA9" w:rsidRPr="00691C32" w:rsidRDefault="00BA1AA9">
            <w:pPr>
              <w:pStyle w:val="Betarp"/>
              <w:tabs>
                <w:tab w:val="left" w:pos="256"/>
              </w:tabs>
              <w:jc w:val="both"/>
              <w:rPr>
                <w:rFonts w:ascii="Times New Roman" w:hAnsi="Times New Roman" w:cs="Times New Roman"/>
                <w:b/>
                <w:bCs/>
                <w:sz w:val="24"/>
                <w:szCs w:val="24"/>
              </w:rPr>
            </w:pPr>
          </w:p>
          <w:p w14:paraId="77B341CF" w14:textId="77777777" w:rsidR="00BA1AA9" w:rsidRPr="00691C32" w:rsidRDefault="00000000">
            <w:pPr>
              <w:pStyle w:val="Betarp"/>
              <w:tabs>
                <w:tab w:val="left" w:pos="256"/>
              </w:tabs>
              <w:jc w:val="both"/>
              <w:rPr>
                <w:rFonts w:ascii="Times New Roman" w:hAnsi="Times New Roman" w:cs="Times New Roman"/>
                <w:sz w:val="24"/>
                <w:szCs w:val="24"/>
              </w:rPr>
            </w:pPr>
            <w:r w:rsidRPr="00691C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F08854" w14:textId="77777777" w:rsidR="00BA1AA9" w:rsidRPr="00691C32" w:rsidRDefault="00BA1AA9">
            <w:pPr>
              <w:pStyle w:val="Betarp"/>
              <w:tabs>
                <w:tab w:val="left" w:pos="256"/>
              </w:tabs>
              <w:jc w:val="both"/>
              <w:rPr>
                <w:rFonts w:ascii="Times New Roman" w:hAnsi="Times New Roman" w:cs="Times New Roman"/>
                <w:sz w:val="24"/>
                <w:szCs w:val="24"/>
              </w:rPr>
            </w:pPr>
          </w:p>
          <w:p w14:paraId="50AAC82B" w14:textId="77777777" w:rsidR="00BA1AA9" w:rsidRPr="00691C32" w:rsidRDefault="00BA1AA9">
            <w:pPr>
              <w:pStyle w:val="Betarp"/>
              <w:tabs>
                <w:tab w:val="left" w:pos="256"/>
              </w:tabs>
              <w:jc w:val="both"/>
              <w:rPr>
                <w:rFonts w:ascii="Times New Roman" w:hAnsi="Times New Roman" w:cs="Times New Roman"/>
                <w:b/>
                <w:bCs/>
                <w:sz w:val="24"/>
                <w:szCs w:val="24"/>
              </w:rPr>
            </w:pPr>
            <w:bookmarkStart w:id="52" w:name="_Hlk90887843"/>
            <w:bookmarkEnd w:id="52"/>
          </w:p>
        </w:tc>
      </w:tr>
      <w:tr w:rsidR="00BA1AA9" w:rsidRPr="00691C32" w14:paraId="0DC94FFD" w14:textId="77777777">
        <w:tc>
          <w:tcPr>
            <w:tcW w:w="705" w:type="dxa"/>
            <w:tcBorders>
              <w:top w:val="single" w:sz="4" w:space="0" w:color="000000"/>
              <w:left w:val="single" w:sz="4" w:space="0" w:color="000000"/>
              <w:bottom w:val="single" w:sz="4" w:space="0" w:color="000000"/>
              <w:right w:val="single" w:sz="4" w:space="0" w:color="000000"/>
            </w:tcBorders>
          </w:tcPr>
          <w:p w14:paraId="752F42F0"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127E195"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6205D649"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46 straipsnio 4 dalies 1 punktas</w:t>
            </w:r>
          </w:p>
          <w:p w14:paraId="14FAA176" w14:textId="77777777" w:rsidR="00BA1AA9" w:rsidRPr="00691C32" w:rsidRDefault="00BA1AA9">
            <w:pPr>
              <w:pStyle w:val="Betarp"/>
              <w:jc w:val="both"/>
              <w:rPr>
                <w:rFonts w:ascii="Times New Roman" w:eastAsia="Yu Mincho" w:hAnsi="Times New Roman" w:cs="Times New Roman"/>
                <w:sz w:val="24"/>
                <w:szCs w:val="24"/>
              </w:rPr>
            </w:pPr>
          </w:p>
          <w:p w14:paraId="6E10F7C4"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1BFE1A7C"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7E4AB952" w14:textId="77777777" w:rsidR="00BA1AA9" w:rsidRPr="00691C32" w:rsidRDefault="00BA1AA9">
            <w:pPr>
              <w:pStyle w:val="Betarp"/>
              <w:jc w:val="both"/>
              <w:rPr>
                <w:rFonts w:ascii="Times New Roman" w:hAnsi="Times New Roman" w:cs="Times New Roman"/>
                <w:bCs/>
                <w:iCs/>
                <w:sz w:val="24"/>
                <w:szCs w:val="24"/>
                <w:lang w:eastAsia="en-US"/>
              </w:rPr>
            </w:pPr>
          </w:p>
          <w:p w14:paraId="13B47A6C" w14:textId="77777777" w:rsidR="00BA1AA9" w:rsidRPr="00691C32" w:rsidRDefault="00BA1AA9">
            <w:pPr>
              <w:pStyle w:val="Betarp"/>
              <w:jc w:val="both"/>
              <w:rPr>
                <w:rFonts w:ascii="Times New Roman" w:hAnsi="Times New Roman" w:cs="Times New Roman"/>
                <w:b/>
                <w:bCs/>
                <w:iCs/>
                <w:sz w:val="24"/>
                <w:szCs w:val="24"/>
                <w:lang w:eastAsia="en-US"/>
              </w:rPr>
            </w:pPr>
          </w:p>
        </w:tc>
      </w:tr>
      <w:tr w:rsidR="00BA1AA9" w:rsidRPr="00691C32" w14:paraId="5D9B5088" w14:textId="77777777">
        <w:tc>
          <w:tcPr>
            <w:tcW w:w="705" w:type="dxa"/>
            <w:tcBorders>
              <w:top w:val="single" w:sz="4" w:space="0" w:color="000000"/>
              <w:left w:val="single" w:sz="4" w:space="0" w:color="000000"/>
              <w:bottom w:val="single" w:sz="4" w:space="0" w:color="000000"/>
              <w:right w:val="single" w:sz="4" w:space="0" w:color="000000"/>
            </w:tcBorders>
          </w:tcPr>
          <w:p w14:paraId="7F0E4CB6"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A1DDF9"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Tiekėjas pirkimo metu pateko į interesų konflikto situaciją, kaip apibrėžta VPĮ 21 straipsnyje, ir atitinkamos padėties negalima ištaisyti.</w:t>
            </w:r>
          </w:p>
          <w:p w14:paraId="76CD7D09"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4442AB78"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46 straipsnio 4 dalies 2 punktas</w:t>
            </w:r>
          </w:p>
          <w:p w14:paraId="4CB8F555" w14:textId="77777777" w:rsidR="00BA1AA9" w:rsidRPr="00691C32" w:rsidRDefault="00BA1AA9">
            <w:pPr>
              <w:pStyle w:val="Betarp"/>
              <w:jc w:val="both"/>
              <w:rPr>
                <w:rFonts w:ascii="Times New Roman" w:eastAsia="Yu Mincho" w:hAnsi="Times New Roman" w:cs="Times New Roman"/>
                <w:sz w:val="24"/>
                <w:szCs w:val="24"/>
              </w:rPr>
            </w:pPr>
          </w:p>
          <w:p w14:paraId="6EA89671" w14:textId="77777777" w:rsidR="00BA1AA9" w:rsidRPr="00691C32" w:rsidRDefault="00000000">
            <w:pPr>
              <w:pStyle w:val="Betarp"/>
              <w:jc w:val="both"/>
              <w:rPr>
                <w:rFonts w:ascii="Times New Roman" w:eastAsia="Yu Mincho" w:hAnsi="Times New Roman" w:cs="Times New Roman"/>
                <w:sz w:val="24"/>
                <w:szCs w:val="24"/>
              </w:rPr>
            </w:pPr>
            <w:r w:rsidRPr="00691C32">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54A061B7"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27D17C47" w14:textId="77777777" w:rsidR="00BA1AA9" w:rsidRPr="00691C32" w:rsidRDefault="00BA1AA9">
            <w:pPr>
              <w:pStyle w:val="Betarp"/>
              <w:jc w:val="both"/>
              <w:rPr>
                <w:rFonts w:ascii="Times New Roman" w:hAnsi="Times New Roman" w:cs="Times New Roman"/>
                <w:bCs/>
                <w:iCs/>
                <w:sz w:val="24"/>
                <w:szCs w:val="24"/>
                <w:lang w:eastAsia="en-US"/>
              </w:rPr>
            </w:pPr>
          </w:p>
          <w:p w14:paraId="2A997E9F" w14:textId="77777777" w:rsidR="00BA1AA9" w:rsidRPr="00691C32" w:rsidRDefault="00BA1AA9">
            <w:pPr>
              <w:pStyle w:val="Betarp"/>
              <w:jc w:val="both"/>
              <w:rPr>
                <w:rFonts w:ascii="Times New Roman" w:hAnsi="Times New Roman" w:cs="Times New Roman"/>
                <w:b/>
                <w:bCs/>
                <w:iCs/>
                <w:sz w:val="24"/>
                <w:szCs w:val="24"/>
                <w:lang w:eastAsia="en-US"/>
              </w:rPr>
            </w:pPr>
          </w:p>
        </w:tc>
      </w:tr>
      <w:tr w:rsidR="00BA1AA9" w:rsidRPr="00691C32" w14:paraId="430E5A5B" w14:textId="77777777">
        <w:tc>
          <w:tcPr>
            <w:tcW w:w="705" w:type="dxa"/>
            <w:tcBorders>
              <w:top w:val="single" w:sz="4" w:space="0" w:color="000000"/>
              <w:left w:val="single" w:sz="4" w:space="0" w:color="000000"/>
              <w:bottom w:val="single" w:sz="4" w:space="0" w:color="000000"/>
              <w:right w:val="single" w:sz="4" w:space="0" w:color="000000"/>
            </w:tcBorders>
          </w:tcPr>
          <w:p w14:paraId="2A6D6925"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676DF5"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14F22EB7"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46 straipsnio 4 dalies 3 punktas</w:t>
            </w:r>
          </w:p>
          <w:p w14:paraId="29F6ECBC" w14:textId="77777777" w:rsidR="00BA1AA9" w:rsidRPr="00691C32" w:rsidRDefault="00BA1AA9">
            <w:pPr>
              <w:pStyle w:val="Betarp"/>
              <w:jc w:val="both"/>
              <w:rPr>
                <w:rFonts w:ascii="Times New Roman" w:eastAsia="Yu Mincho" w:hAnsi="Times New Roman" w:cs="Times New Roman"/>
                <w:sz w:val="24"/>
                <w:szCs w:val="24"/>
              </w:rPr>
            </w:pPr>
          </w:p>
          <w:p w14:paraId="00E4C25D"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630129FF"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3EB50F07" w14:textId="77777777" w:rsidR="00BA1AA9" w:rsidRPr="00691C32" w:rsidRDefault="00BA1AA9">
            <w:pPr>
              <w:pStyle w:val="Betarp"/>
              <w:jc w:val="both"/>
              <w:rPr>
                <w:rFonts w:ascii="Times New Roman" w:hAnsi="Times New Roman" w:cs="Times New Roman"/>
                <w:b/>
                <w:bCs/>
                <w:iCs/>
                <w:sz w:val="24"/>
                <w:szCs w:val="24"/>
                <w:lang w:eastAsia="en-US"/>
              </w:rPr>
            </w:pPr>
          </w:p>
        </w:tc>
      </w:tr>
      <w:tr w:rsidR="00BA1AA9" w:rsidRPr="00691C32" w14:paraId="3FF76BFE" w14:textId="77777777">
        <w:tc>
          <w:tcPr>
            <w:tcW w:w="705" w:type="dxa"/>
            <w:tcBorders>
              <w:top w:val="single" w:sz="4" w:space="0" w:color="000000"/>
              <w:left w:val="single" w:sz="4" w:space="0" w:color="000000"/>
              <w:bottom w:val="single" w:sz="4" w:space="0" w:color="000000"/>
              <w:right w:val="single" w:sz="4" w:space="0" w:color="000000"/>
            </w:tcBorders>
          </w:tcPr>
          <w:p w14:paraId="18AD3498"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7C77566"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9EF9D26" w14:textId="77777777" w:rsidR="00BA1AA9" w:rsidRPr="00691C32" w:rsidRDefault="00000000">
            <w:pPr>
              <w:pStyle w:val="Betarp"/>
              <w:jc w:val="both"/>
              <w:rPr>
                <w:rFonts w:ascii="Times New Roman" w:hAnsi="Times New Roman" w:cs="Times New Roman"/>
                <w:bCs/>
                <w:sz w:val="24"/>
                <w:szCs w:val="24"/>
              </w:rPr>
            </w:pPr>
            <w:r w:rsidRPr="00691C3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w:t>
            </w:r>
            <w:r w:rsidRPr="00691C32">
              <w:rPr>
                <w:rFonts w:ascii="Times New Roman" w:hAnsi="Times New Roman" w:cs="Times New Roman"/>
                <w:bCs/>
                <w:sz w:val="24"/>
                <w:szCs w:val="24"/>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86CA582" w14:textId="77777777" w:rsidR="00BA1AA9" w:rsidRPr="00691C32" w:rsidRDefault="00000000">
            <w:pPr>
              <w:pStyle w:val="Betarp"/>
              <w:jc w:val="both"/>
              <w:rPr>
                <w:rFonts w:ascii="Times New Roman" w:hAnsi="Times New Roman" w:cs="Times New Roman"/>
                <w:bCs/>
                <w:sz w:val="24"/>
                <w:szCs w:val="24"/>
              </w:rPr>
            </w:pPr>
            <w:r w:rsidRPr="00691C3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4B161284"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lastRenderedPageBreak/>
              <w:t>VPĮ 46 straipsnio 4 dalies 4 punktas</w:t>
            </w:r>
          </w:p>
          <w:p w14:paraId="28D124D3" w14:textId="77777777" w:rsidR="00BA1AA9" w:rsidRPr="00691C32" w:rsidRDefault="00BA1AA9">
            <w:pPr>
              <w:pStyle w:val="Betarp"/>
              <w:jc w:val="both"/>
              <w:rPr>
                <w:rFonts w:ascii="Times New Roman" w:eastAsia="Yu Mincho" w:hAnsi="Times New Roman" w:cs="Times New Roman"/>
                <w:sz w:val="24"/>
                <w:szCs w:val="24"/>
              </w:rPr>
            </w:pPr>
          </w:p>
          <w:p w14:paraId="7A7E8871"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6345566D"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76118BB4" w14:textId="77777777" w:rsidR="00BA1AA9" w:rsidRPr="00691C32" w:rsidRDefault="00BA1AA9">
            <w:pPr>
              <w:pStyle w:val="Betarp"/>
              <w:jc w:val="both"/>
              <w:rPr>
                <w:rFonts w:ascii="Times New Roman" w:hAnsi="Times New Roman" w:cs="Times New Roman"/>
                <w:bCs/>
                <w:iCs/>
                <w:sz w:val="24"/>
                <w:szCs w:val="24"/>
                <w:lang w:eastAsia="en-US"/>
              </w:rPr>
            </w:pPr>
          </w:p>
          <w:p w14:paraId="1A297F1D" w14:textId="77777777" w:rsidR="00BA1AA9" w:rsidRPr="00691C32" w:rsidRDefault="00BA1AA9">
            <w:pPr>
              <w:pStyle w:val="Betarp"/>
              <w:jc w:val="both"/>
              <w:rPr>
                <w:rFonts w:ascii="Times New Roman" w:hAnsi="Times New Roman" w:cs="Times New Roman"/>
                <w:bCs/>
                <w:iCs/>
                <w:sz w:val="24"/>
                <w:szCs w:val="24"/>
                <w:lang w:eastAsia="en-US"/>
              </w:rPr>
            </w:pPr>
          </w:p>
          <w:p w14:paraId="44FE45CA"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69C83072" w14:textId="77777777" w:rsidR="00BA1AA9" w:rsidRPr="00691C32" w:rsidRDefault="00BA1AA9">
            <w:pPr>
              <w:pStyle w:val="Betarp"/>
              <w:jc w:val="both"/>
              <w:rPr>
                <w:rFonts w:ascii="Times New Roman" w:hAnsi="Times New Roman" w:cs="Times New Roman"/>
                <w:sz w:val="24"/>
                <w:szCs w:val="24"/>
              </w:rPr>
            </w:pPr>
            <w:hyperlink r:id="rId17">
              <w:r w:rsidRPr="00691C32">
                <w:rPr>
                  <w:rStyle w:val="Hipersaitas"/>
                  <w:rFonts w:ascii="Times New Roman" w:hAnsi="Times New Roman" w:cs="Times New Roman"/>
                  <w:sz w:val="24"/>
                  <w:szCs w:val="24"/>
                </w:rPr>
                <w:t>https://vpt.lrv.lt/lt/nuorodos/kiti-duomenys/powerbi/melaginga-informacija-pateikusiu-tiekeju-sarasas-3/</w:t>
              </w:r>
            </w:hyperlink>
          </w:p>
        </w:tc>
      </w:tr>
      <w:tr w:rsidR="00BA1AA9" w:rsidRPr="00691C32" w14:paraId="52C1FE52" w14:textId="77777777">
        <w:tc>
          <w:tcPr>
            <w:tcW w:w="705" w:type="dxa"/>
            <w:tcBorders>
              <w:top w:val="single" w:sz="4" w:space="0" w:color="000000"/>
              <w:left w:val="single" w:sz="4" w:space="0" w:color="000000"/>
              <w:bottom w:val="single" w:sz="4" w:space="0" w:color="000000"/>
              <w:right w:val="single" w:sz="4" w:space="0" w:color="000000"/>
            </w:tcBorders>
          </w:tcPr>
          <w:p w14:paraId="11F6BC4E"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1A2A552"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691C32">
              <w:rPr>
                <w:rFonts w:ascii="Times New Roman" w:hAnsi="Times New Roman" w:cs="Times New Roman"/>
                <w:sz w:val="24"/>
                <w:szCs w:val="24"/>
              </w:rPr>
              <w:lastRenderedPageBreak/>
              <w:t>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17AD2258"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lastRenderedPageBreak/>
              <w:t>VPĮ 46 straipsnio 4 dalies 5 punktas</w:t>
            </w:r>
          </w:p>
          <w:p w14:paraId="680B3E7E" w14:textId="77777777" w:rsidR="00BA1AA9" w:rsidRPr="00691C32" w:rsidRDefault="00BA1AA9">
            <w:pPr>
              <w:pStyle w:val="Betarp"/>
              <w:jc w:val="both"/>
              <w:rPr>
                <w:rFonts w:ascii="Times New Roman" w:eastAsia="Yu Mincho" w:hAnsi="Times New Roman" w:cs="Times New Roman"/>
                <w:sz w:val="24"/>
                <w:szCs w:val="24"/>
              </w:rPr>
            </w:pPr>
          </w:p>
          <w:p w14:paraId="12694E47" w14:textId="77777777" w:rsidR="00BA1AA9" w:rsidRPr="00691C32" w:rsidRDefault="00000000">
            <w:pPr>
              <w:pStyle w:val="Betarp"/>
              <w:jc w:val="both"/>
              <w:rPr>
                <w:rFonts w:ascii="Times New Roman" w:eastAsia="Yu Mincho" w:hAnsi="Times New Roman" w:cs="Times New Roman"/>
                <w:sz w:val="24"/>
                <w:szCs w:val="24"/>
              </w:rPr>
            </w:pPr>
            <w:r w:rsidRPr="00691C32">
              <w:rPr>
                <w:rFonts w:ascii="Times New Roman" w:eastAsia="Yu Mincho" w:hAnsi="Times New Roman" w:cs="Times New Roman"/>
                <w:sz w:val="24"/>
                <w:szCs w:val="24"/>
              </w:rPr>
              <w:t>EBVPD</w:t>
            </w:r>
            <w:r w:rsidRPr="00691C32">
              <w:rPr>
                <w:rFonts w:ascii="Times New Roman" w:eastAsia="Arial" w:hAnsi="Times New Roman" w:cs="Times New Roman"/>
                <w:sz w:val="24"/>
                <w:szCs w:val="24"/>
              </w:rPr>
              <w:t xml:space="preserve"> III dalies C15 punktas</w:t>
            </w:r>
          </w:p>
          <w:p w14:paraId="6CECBFD9" w14:textId="77777777" w:rsidR="00BA1AA9" w:rsidRPr="00691C32" w:rsidRDefault="00BA1AA9">
            <w:pPr>
              <w:pStyle w:val="Betarp"/>
              <w:jc w:val="both"/>
              <w:rPr>
                <w:rFonts w:ascii="Times New Roman" w:eastAsia="Yu Mincho" w:hAnsi="Times New Roman" w:cs="Times New Roman"/>
                <w:sz w:val="24"/>
                <w:szCs w:val="24"/>
                <w:lang w:eastAsia="en-US"/>
              </w:rPr>
            </w:pPr>
          </w:p>
          <w:p w14:paraId="5188E1AA" w14:textId="77777777" w:rsidR="00BA1AA9" w:rsidRPr="00691C32" w:rsidRDefault="00BA1AA9">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B461E16"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1BFCF7FA" w14:textId="77777777" w:rsidR="00BA1AA9" w:rsidRPr="00691C32" w:rsidRDefault="00BA1AA9">
            <w:pPr>
              <w:pStyle w:val="Betarp"/>
              <w:jc w:val="both"/>
              <w:rPr>
                <w:rFonts w:ascii="Times New Roman" w:hAnsi="Times New Roman" w:cs="Times New Roman"/>
                <w:b/>
                <w:bCs/>
                <w:iCs/>
                <w:sz w:val="24"/>
                <w:szCs w:val="24"/>
                <w:lang w:eastAsia="en-US"/>
              </w:rPr>
            </w:pPr>
          </w:p>
        </w:tc>
      </w:tr>
      <w:tr w:rsidR="00BA1AA9" w:rsidRPr="00691C32" w14:paraId="461E7E37" w14:textId="77777777">
        <w:tc>
          <w:tcPr>
            <w:tcW w:w="705" w:type="dxa"/>
            <w:tcBorders>
              <w:top w:val="single" w:sz="4" w:space="0" w:color="000000"/>
              <w:left w:val="single" w:sz="4" w:space="0" w:color="000000"/>
              <w:bottom w:val="single" w:sz="4" w:space="0" w:color="000000"/>
              <w:right w:val="single" w:sz="4" w:space="0" w:color="000000"/>
            </w:tcBorders>
          </w:tcPr>
          <w:p w14:paraId="77467B15" w14:textId="77777777" w:rsidR="00BA1AA9" w:rsidRPr="00691C32" w:rsidRDefault="00BA1AA9">
            <w:pPr>
              <w:pStyle w:val="Betarp"/>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5ECD906"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A4EB9E2" w14:textId="77777777" w:rsidR="00BA1AA9" w:rsidRPr="00691C32" w:rsidRDefault="00000000">
            <w:pPr>
              <w:spacing w:after="0" w:line="240" w:lineRule="auto"/>
              <w:jc w:val="both"/>
              <w:rPr>
                <w:rFonts w:ascii="Times New Roman" w:hAnsi="Times New Roman" w:cs="Times New Roman"/>
                <w:sz w:val="24"/>
                <w:szCs w:val="24"/>
              </w:rPr>
            </w:pPr>
            <w:r w:rsidRPr="00691C32">
              <w:rPr>
                <w:rFonts w:ascii="Times New Roman" w:hAnsi="Times New Roman" w:cs="Times New Roman"/>
                <w:sz w:val="24"/>
                <w:szCs w:val="24"/>
              </w:rPr>
              <w:t xml:space="preserve">Šiuo pagrindu tiekėjas taip pat pašalinamas iš pirkimo procedūros, kai, vadovaujantis </w:t>
            </w:r>
            <w:r w:rsidRPr="00691C32">
              <w:rPr>
                <w:rFonts w:ascii="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493DF2DC"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lastRenderedPageBreak/>
              <w:t>VPĮ 46 straipsnio 4 dalies 6 punktas</w:t>
            </w:r>
          </w:p>
          <w:p w14:paraId="689AC101" w14:textId="77777777" w:rsidR="00BA1AA9" w:rsidRPr="00691C32" w:rsidRDefault="00BA1AA9">
            <w:pPr>
              <w:pStyle w:val="Betarp"/>
              <w:jc w:val="both"/>
              <w:rPr>
                <w:rFonts w:ascii="Times New Roman" w:eastAsia="Yu Mincho" w:hAnsi="Times New Roman" w:cs="Times New Roman"/>
                <w:sz w:val="24"/>
                <w:szCs w:val="24"/>
              </w:rPr>
            </w:pPr>
          </w:p>
          <w:p w14:paraId="13EB3076" w14:textId="77777777" w:rsidR="00BA1AA9" w:rsidRPr="00691C32" w:rsidRDefault="00000000">
            <w:pPr>
              <w:pStyle w:val="Betarp"/>
              <w:jc w:val="both"/>
              <w:rPr>
                <w:rFonts w:ascii="Times New Roman" w:eastAsia="Yu Mincho" w:hAnsi="Times New Roman" w:cs="Times New Roman"/>
                <w:sz w:val="24"/>
                <w:szCs w:val="24"/>
              </w:rPr>
            </w:pPr>
            <w:r w:rsidRPr="00691C32">
              <w:rPr>
                <w:rFonts w:ascii="Times New Roman" w:eastAsia="Yu Mincho" w:hAnsi="Times New Roman" w:cs="Times New Roman"/>
                <w:sz w:val="24"/>
                <w:szCs w:val="24"/>
              </w:rPr>
              <w:t>EBVPD</w:t>
            </w:r>
            <w:r w:rsidRPr="00691C32">
              <w:rPr>
                <w:rFonts w:ascii="Times New Roman" w:eastAsia="Arial" w:hAnsi="Times New Roman" w:cs="Times New Roman"/>
                <w:sz w:val="24"/>
                <w:szCs w:val="24"/>
              </w:rPr>
              <w:t xml:space="preserve"> III dalies C14 punktas</w:t>
            </w:r>
          </w:p>
          <w:p w14:paraId="40AEE453" w14:textId="77777777" w:rsidR="00BA1AA9" w:rsidRPr="00691C32" w:rsidRDefault="00BA1AA9">
            <w:pPr>
              <w:pStyle w:val="Betarp"/>
              <w:jc w:val="both"/>
              <w:rPr>
                <w:rFonts w:ascii="Times New Roman" w:eastAsia="Yu Mincho" w:hAnsi="Times New Roman" w:cs="Times New Roman"/>
                <w:sz w:val="24"/>
                <w:szCs w:val="24"/>
                <w:lang w:eastAsia="en-US"/>
              </w:rPr>
            </w:pPr>
          </w:p>
          <w:p w14:paraId="107A2C9B" w14:textId="77777777" w:rsidR="00BA1AA9" w:rsidRPr="00691C32" w:rsidRDefault="00BA1AA9">
            <w:pPr>
              <w:pStyle w:val="Betarp"/>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3A0DF1BA"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43FF47FC" w14:textId="77777777" w:rsidR="00BA1AA9" w:rsidRPr="00691C32" w:rsidRDefault="00BA1AA9">
            <w:pPr>
              <w:pStyle w:val="Betarp"/>
              <w:jc w:val="both"/>
              <w:rPr>
                <w:rFonts w:ascii="Times New Roman" w:hAnsi="Times New Roman" w:cs="Times New Roman"/>
                <w:bCs/>
                <w:iCs/>
                <w:sz w:val="24"/>
                <w:szCs w:val="24"/>
                <w:lang w:eastAsia="en-US"/>
              </w:rPr>
            </w:pPr>
          </w:p>
          <w:p w14:paraId="3379591A"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515C0A05" w14:textId="77777777" w:rsidR="00BA1AA9" w:rsidRPr="00691C32" w:rsidRDefault="00BA1AA9">
            <w:pPr>
              <w:pStyle w:val="Betarp"/>
              <w:jc w:val="both"/>
              <w:rPr>
                <w:rFonts w:ascii="Times New Roman" w:hAnsi="Times New Roman" w:cs="Times New Roman"/>
                <w:sz w:val="24"/>
                <w:szCs w:val="24"/>
              </w:rPr>
            </w:pPr>
          </w:p>
          <w:p w14:paraId="52F937E8" w14:textId="77777777" w:rsidR="00BA1AA9" w:rsidRPr="00691C32" w:rsidRDefault="00BA1AA9">
            <w:pPr>
              <w:pStyle w:val="Betarp"/>
              <w:jc w:val="both"/>
              <w:rPr>
                <w:rFonts w:ascii="Times New Roman" w:hAnsi="Times New Roman" w:cs="Times New Roman"/>
                <w:sz w:val="24"/>
                <w:szCs w:val="24"/>
              </w:rPr>
            </w:pPr>
            <w:hyperlink r:id="rId18">
              <w:r w:rsidRPr="00691C32">
                <w:rPr>
                  <w:rStyle w:val="Hipersaitas"/>
                  <w:rFonts w:ascii="Times New Roman" w:hAnsi="Times New Roman" w:cs="Times New Roman"/>
                  <w:sz w:val="24"/>
                  <w:szCs w:val="24"/>
                </w:rPr>
                <w:t>https://vpt.lrv.lt/lt/nuorodos/kiti-duomenys/powerbi/nepatikimi-tiekejai-1/</w:t>
              </w:r>
            </w:hyperlink>
          </w:p>
          <w:p w14:paraId="3DE2B42B" w14:textId="77777777" w:rsidR="00BA1AA9" w:rsidRPr="00691C32" w:rsidRDefault="00BA1AA9">
            <w:pPr>
              <w:pStyle w:val="Betarp"/>
              <w:jc w:val="both"/>
              <w:rPr>
                <w:rFonts w:ascii="Times New Roman" w:hAnsi="Times New Roman" w:cs="Times New Roman"/>
                <w:sz w:val="24"/>
                <w:szCs w:val="24"/>
              </w:rPr>
            </w:pPr>
          </w:p>
          <w:p w14:paraId="3D26BD3F" w14:textId="77777777" w:rsidR="00BA1AA9" w:rsidRPr="00691C32" w:rsidRDefault="00BA1AA9">
            <w:pPr>
              <w:pStyle w:val="Betarp"/>
              <w:jc w:val="both"/>
              <w:rPr>
                <w:rFonts w:ascii="Times New Roman" w:hAnsi="Times New Roman" w:cs="Times New Roman"/>
                <w:sz w:val="24"/>
                <w:szCs w:val="24"/>
              </w:rPr>
            </w:pPr>
            <w:hyperlink r:id="rId19">
              <w:r w:rsidRPr="00691C32">
                <w:rPr>
                  <w:rStyle w:val="Hipersaitas"/>
                  <w:rFonts w:ascii="Times New Roman" w:hAnsi="Times New Roman" w:cs="Times New Roman"/>
                  <w:sz w:val="24"/>
                  <w:szCs w:val="24"/>
                </w:rPr>
                <w:t>https://vpt.lrv.lt/lt/pasalinimo-pagrindai-1/nepatikimu-koncesininku-sarasas-1/nepatikimu-koncesininku-sarasas/</w:t>
              </w:r>
            </w:hyperlink>
          </w:p>
          <w:p w14:paraId="1236FBBF" w14:textId="77777777" w:rsidR="00BA1AA9" w:rsidRPr="00691C32" w:rsidRDefault="00BA1AA9">
            <w:pPr>
              <w:pStyle w:val="Betarp"/>
              <w:jc w:val="both"/>
              <w:rPr>
                <w:rFonts w:ascii="Times New Roman" w:hAnsi="Times New Roman" w:cs="Times New Roman"/>
                <w:bCs/>
                <w:sz w:val="24"/>
                <w:szCs w:val="24"/>
              </w:rPr>
            </w:pPr>
          </w:p>
          <w:p w14:paraId="62648A67" w14:textId="77777777" w:rsidR="00BA1AA9" w:rsidRPr="00691C32" w:rsidRDefault="00BA1AA9">
            <w:pPr>
              <w:pStyle w:val="Betarp"/>
              <w:jc w:val="both"/>
              <w:rPr>
                <w:rFonts w:ascii="Times New Roman" w:hAnsi="Times New Roman" w:cs="Times New Roman"/>
                <w:b/>
                <w:bCs/>
                <w:sz w:val="24"/>
                <w:szCs w:val="24"/>
              </w:rPr>
            </w:pPr>
          </w:p>
        </w:tc>
      </w:tr>
      <w:tr w:rsidR="00BA1AA9" w:rsidRPr="00691C32" w14:paraId="7DC56AD2" w14:textId="77777777">
        <w:tc>
          <w:tcPr>
            <w:tcW w:w="705" w:type="dxa"/>
            <w:tcBorders>
              <w:top w:val="single" w:sz="4" w:space="0" w:color="000000"/>
              <w:left w:val="single" w:sz="4" w:space="0" w:color="000000"/>
              <w:bottom w:val="single" w:sz="4" w:space="0" w:color="000000"/>
              <w:right w:val="single" w:sz="4" w:space="0" w:color="000000"/>
            </w:tcBorders>
          </w:tcPr>
          <w:p w14:paraId="1ADCD3EE" w14:textId="77777777" w:rsidR="00BA1AA9" w:rsidRPr="00691C32" w:rsidRDefault="00BA1AA9">
            <w:pPr>
              <w:pStyle w:val="Betarp"/>
              <w:numPr>
                <w:ilvl w:val="0"/>
                <w:numId w:val="11"/>
              </w:numPr>
              <w:rPr>
                <w:rFonts w:ascii="Times New Roman" w:hAnsi="Times New Roman" w:cs="Times New Roman"/>
                <w:sz w:val="24"/>
                <w:szCs w:val="24"/>
              </w:rPr>
            </w:pPr>
          </w:p>
          <w:p w14:paraId="24BB2409" w14:textId="77777777" w:rsidR="00BA1AA9" w:rsidRPr="00691C32" w:rsidRDefault="00BA1AA9">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622731"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691C3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28645EF" w14:textId="77777777" w:rsidR="00BA1AA9" w:rsidRPr="00691C32" w:rsidRDefault="00BA1AA9">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5435D86F"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46 straipsnio 4 dalies 7 punkto a papunktis</w:t>
            </w:r>
          </w:p>
          <w:p w14:paraId="30BD08C5" w14:textId="77777777" w:rsidR="00BA1AA9" w:rsidRPr="00691C32" w:rsidRDefault="00BA1AA9">
            <w:pPr>
              <w:pStyle w:val="Betarp"/>
              <w:jc w:val="both"/>
              <w:rPr>
                <w:rFonts w:ascii="Times New Roman" w:eastAsia="Yu Mincho" w:hAnsi="Times New Roman" w:cs="Times New Roman"/>
                <w:sz w:val="24"/>
                <w:szCs w:val="24"/>
              </w:rPr>
            </w:pPr>
          </w:p>
          <w:p w14:paraId="5F063D5D" w14:textId="77777777" w:rsidR="00BA1AA9" w:rsidRPr="00691C32" w:rsidRDefault="00000000">
            <w:pPr>
              <w:pStyle w:val="Betarp"/>
              <w:jc w:val="both"/>
              <w:rPr>
                <w:rFonts w:ascii="Times New Roman" w:eastAsia="Yu Mincho" w:hAnsi="Times New Roman" w:cs="Times New Roman"/>
                <w:sz w:val="24"/>
                <w:szCs w:val="24"/>
              </w:rPr>
            </w:pPr>
            <w:r w:rsidRPr="00691C32">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0D6D03C9"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lang w:eastAsia="en-US"/>
              </w:rPr>
              <w:t xml:space="preserve">Iš Lietuvoje įsteigtų subjektų įrodančių dokumentų nereikalaujama. Užtenka pateikto EBVPD. </w:t>
            </w:r>
            <w:r w:rsidRPr="00691C32">
              <w:rPr>
                <w:rFonts w:ascii="Times New Roman" w:hAnsi="Times New Roman" w:cs="Times New Roman"/>
                <w:sz w:val="24"/>
                <w:szCs w:val="24"/>
              </w:rPr>
              <w:t>Priimant sprendimus dėl tiekėjo pašalinimo iš pirkimo procedūros šiame punkte nurodytu pašalinimo pagrindu, be kita ko, atsižvelgiama į</w:t>
            </w:r>
            <w:r w:rsidRPr="00691C32">
              <w:rPr>
                <w:rFonts w:ascii="Times New Roman" w:hAnsi="Times New Roman" w:cs="Times New Roman"/>
                <w:b/>
                <w:bCs/>
                <w:sz w:val="24"/>
                <w:szCs w:val="24"/>
              </w:rPr>
              <w:t xml:space="preserve"> </w:t>
            </w:r>
            <w:r w:rsidRPr="00691C32">
              <w:rPr>
                <w:rFonts w:ascii="Times New Roman" w:hAnsi="Times New Roman" w:cs="Times New Roman"/>
                <w:sz w:val="24"/>
                <w:szCs w:val="24"/>
              </w:rPr>
              <w:t xml:space="preserve">nacionalinėje duomenų bazėje adresu: </w:t>
            </w:r>
            <w:hyperlink r:id="rId20">
              <w:r w:rsidR="00BA1AA9" w:rsidRPr="00691C32">
                <w:rPr>
                  <w:rStyle w:val="Hipersaitas"/>
                  <w:rFonts w:ascii="Times New Roman" w:hAnsi="Times New Roman" w:cs="Times New Roman"/>
                  <w:sz w:val="24"/>
                  <w:szCs w:val="24"/>
                  <w:u w:val="single"/>
                </w:rPr>
                <w:t>https://www.registrucentras.lt/jar/p/index.php</w:t>
              </w:r>
            </w:hyperlink>
          </w:p>
          <w:p w14:paraId="2A36F82F"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paskelbtą informaciją, taip pat į šiame informaciniame pranešime pateiktą informaciją:</w:t>
            </w:r>
          </w:p>
          <w:p w14:paraId="19DBE577" w14:textId="77777777" w:rsidR="00BA1AA9" w:rsidRPr="00691C32" w:rsidRDefault="00BA1AA9">
            <w:pPr>
              <w:pStyle w:val="Betarp"/>
              <w:jc w:val="both"/>
              <w:rPr>
                <w:rFonts w:ascii="Times New Roman" w:hAnsi="Times New Roman" w:cs="Times New Roman"/>
                <w:sz w:val="24"/>
                <w:szCs w:val="24"/>
              </w:rPr>
            </w:pPr>
            <w:hyperlink r:id="rId21">
              <w:r w:rsidRPr="00691C32">
                <w:rPr>
                  <w:rStyle w:val="Hipersaitas"/>
                  <w:rFonts w:ascii="Times New Roman" w:hAnsi="Times New Roman" w:cs="Times New Roman"/>
                  <w:sz w:val="24"/>
                  <w:szCs w:val="24"/>
                </w:rPr>
                <w:t>https://vpt.lrv.lt/lt/naujienos-3/finansiniu-ataskaitu-nepateikimas-gali-tapti-kliutimi-dalyvauti-viesuosiuose-pirkimuose/</w:t>
              </w:r>
            </w:hyperlink>
          </w:p>
          <w:p w14:paraId="23FEB729" w14:textId="77777777" w:rsidR="00BA1AA9" w:rsidRPr="00691C32" w:rsidRDefault="00BA1AA9">
            <w:pPr>
              <w:pStyle w:val="Betarp"/>
              <w:jc w:val="both"/>
              <w:rPr>
                <w:rFonts w:ascii="Times New Roman" w:hAnsi="Times New Roman" w:cs="Times New Roman"/>
                <w:b/>
                <w:bCs/>
                <w:iCs/>
                <w:sz w:val="24"/>
                <w:szCs w:val="24"/>
              </w:rPr>
            </w:pPr>
          </w:p>
        </w:tc>
      </w:tr>
      <w:tr w:rsidR="00BA1AA9" w:rsidRPr="00691C32" w14:paraId="271A1FCA" w14:textId="77777777">
        <w:tc>
          <w:tcPr>
            <w:tcW w:w="705" w:type="dxa"/>
            <w:tcBorders>
              <w:top w:val="single" w:sz="4" w:space="0" w:color="000000"/>
              <w:left w:val="single" w:sz="4" w:space="0" w:color="000000"/>
              <w:bottom w:val="single" w:sz="4" w:space="0" w:color="000000"/>
              <w:right w:val="single" w:sz="4" w:space="0" w:color="000000"/>
            </w:tcBorders>
          </w:tcPr>
          <w:p w14:paraId="199FECB5" w14:textId="77777777" w:rsidR="00BA1AA9" w:rsidRPr="00691C32" w:rsidRDefault="00BA1AA9">
            <w:pPr>
              <w:pStyle w:val="Betarp"/>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7489D51"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 xml:space="preserve">Tiekėjas yra padaręs rimtą profesinį pažeidimą, dėl kurio perkančioji organizacija abejoja tiekėjo sąžiningumu, </w:t>
            </w:r>
            <w:r w:rsidRPr="00691C32">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691C32">
              <w:rPr>
                <w:rFonts w:ascii="Times New Roman" w:eastAsia="Times New Roman" w:hAnsi="Times New Roman" w:cs="Times New Roman"/>
                <w:sz w:val="24"/>
                <w:szCs w:val="24"/>
              </w:rPr>
              <w:lastRenderedPageBreak/>
              <w:t>administravimo įstatymo 40</w:t>
            </w:r>
            <w:r w:rsidRPr="00691C32">
              <w:rPr>
                <w:rFonts w:ascii="Times New Roman" w:eastAsia="Times New Roman" w:hAnsi="Times New Roman" w:cs="Times New Roman"/>
                <w:sz w:val="24"/>
                <w:szCs w:val="24"/>
                <w:vertAlign w:val="superscript"/>
              </w:rPr>
              <w:t>1</w:t>
            </w:r>
            <w:r w:rsidRPr="00691C32">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27C803CB"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lastRenderedPageBreak/>
              <w:t>VPĮ 46 straipsnio 4 dalies 7 punkto b papunktis</w:t>
            </w:r>
          </w:p>
          <w:p w14:paraId="3F4654A5" w14:textId="77777777" w:rsidR="00BA1AA9" w:rsidRPr="00691C32" w:rsidRDefault="00BA1AA9">
            <w:pPr>
              <w:pStyle w:val="Betarp"/>
              <w:jc w:val="both"/>
              <w:rPr>
                <w:rFonts w:ascii="Times New Roman" w:eastAsia="Yu Mincho" w:hAnsi="Times New Roman" w:cs="Times New Roman"/>
                <w:sz w:val="24"/>
                <w:szCs w:val="24"/>
              </w:rPr>
            </w:pPr>
          </w:p>
          <w:p w14:paraId="082A05E0"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F30243D"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04EB050A" w14:textId="77777777" w:rsidR="00BA1AA9" w:rsidRPr="00691C32" w:rsidRDefault="00BA1AA9">
            <w:pPr>
              <w:pStyle w:val="Betarp"/>
              <w:jc w:val="both"/>
              <w:rPr>
                <w:rFonts w:ascii="Times New Roman" w:hAnsi="Times New Roman" w:cs="Times New Roman"/>
                <w:b/>
                <w:bCs/>
                <w:iCs/>
                <w:sz w:val="24"/>
                <w:szCs w:val="24"/>
                <w:lang w:eastAsia="en-US"/>
              </w:rPr>
            </w:pPr>
          </w:p>
          <w:p w14:paraId="472D120C" w14:textId="77777777" w:rsidR="00BA1AA9" w:rsidRPr="00691C32" w:rsidRDefault="00000000">
            <w:pPr>
              <w:pStyle w:val="Betarp"/>
              <w:jc w:val="both"/>
              <w:rPr>
                <w:rFonts w:ascii="Times New Roman" w:hAnsi="Times New Roman" w:cs="Times New Roman"/>
                <w:b/>
                <w:bCs/>
                <w:sz w:val="24"/>
                <w:szCs w:val="24"/>
              </w:rPr>
            </w:pPr>
            <w:r w:rsidRPr="00691C32">
              <w:rPr>
                <w:rFonts w:ascii="Times New Roman" w:hAnsi="Times New Roman" w:cs="Times New Roman"/>
                <w:sz w:val="24"/>
                <w:szCs w:val="24"/>
              </w:rPr>
              <w:t xml:space="preserve">Priimant sprendimus dėl tiekėjo pašalinimo iš pirkimo procedūros šiame punkte nurodytu pašalinimo pagrindu, be kita ko, </w:t>
            </w:r>
            <w:r w:rsidRPr="00691C32">
              <w:rPr>
                <w:rFonts w:ascii="Times New Roman" w:hAnsi="Times New Roman" w:cs="Times New Roman"/>
                <w:sz w:val="24"/>
                <w:szCs w:val="24"/>
              </w:rPr>
              <w:lastRenderedPageBreak/>
              <w:t>atsižvelgiama į</w:t>
            </w:r>
            <w:r w:rsidRPr="00691C32">
              <w:rPr>
                <w:rFonts w:ascii="Times New Roman" w:hAnsi="Times New Roman" w:cs="Times New Roman"/>
                <w:b/>
                <w:bCs/>
                <w:sz w:val="24"/>
                <w:szCs w:val="24"/>
              </w:rPr>
              <w:t xml:space="preserve"> </w:t>
            </w:r>
            <w:r w:rsidRPr="00691C32">
              <w:rPr>
                <w:rFonts w:ascii="Times New Roman" w:hAnsi="Times New Roman" w:cs="Times New Roman"/>
                <w:sz w:val="24"/>
                <w:szCs w:val="24"/>
              </w:rPr>
              <w:t xml:space="preserve">nacionalinėje duomenų bazėje adresu </w:t>
            </w:r>
            <w:hyperlink r:id="rId22">
              <w:r w:rsidR="00BA1AA9" w:rsidRPr="00691C32">
                <w:rPr>
                  <w:rStyle w:val="Hipersaitas"/>
                  <w:rFonts w:ascii="Times New Roman" w:hAnsi="Times New Roman" w:cs="Times New Roman"/>
                  <w:sz w:val="24"/>
                  <w:szCs w:val="24"/>
                  <w:u w:val="single"/>
                </w:rPr>
                <w:t>https://www.vmi.lt/evmi/mokesciu-moketoju-informacija</w:t>
              </w:r>
            </w:hyperlink>
            <w:r w:rsidRPr="00691C32">
              <w:rPr>
                <w:rFonts w:ascii="Times New Roman" w:hAnsi="Times New Roman" w:cs="Times New Roman"/>
                <w:sz w:val="24"/>
                <w:szCs w:val="24"/>
              </w:rPr>
              <w:t xml:space="preserve"> skelbiamą informaciją.</w:t>
            </w:r>
          </w:p>
        </w:tc>
      </w:tr>
      <w:tr w:rsidR="00BA1AA9" w:rsidRPr="00691C32" w14:paraId="47911490" w14:textId="77777777">
        <w:tc>
          <w:tcPr>
            <w:tcW w:w="705" w:type="dxa"/>
            <w:tcBorders>
              <w:top w:val="single" w:sz="4" w:space="0" w:color="000000"/>
              <w:left w:val="single" w:sz="4" w:space="0" w:color="000000"/>
              <w:bottom w:val="single" w:sz="4" w:space="0" w:color="000000"/>
              <w:right w:val="single" w:sz="4" w:space="0" w:color="000000"/>
            </w:tcBorders>
          </w:tcPr>
          <w:p w14:paraId="30426286" w14:textId="77777777" w:rsidR="00BA1AA9" w:rsidRPr="00691C32" w:rsidRDefault="00BA1AA9">
            <w:pPr>
              <w:pStyle w:val="Betarp"/>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CA75DC" w14:textId="77777777" w:rsidR="00BA1AA9" w:rsidRPr="00691C32" w:rsidRDefault="00000000">
            <w:pPr>
              <w:pStyle w:val="Betarp"/>
              <w:jc w:val="both"/>
              <w:rPr>
                <w:rFonts w:ascii="Times New Roman" w:hAnsi="Times New Roman" w:cs="Times New Roman"/>
                <w:sz w:val="24"/>
                <w:szCs w:val="24"/>
              </w:rPr>
            </w:pPr>
            <w:r w:rsidRPr="00691C32">
              <w:rPr>
                <w:rFonts w:ascii="Times New Roman" w:hAnsi="Times New Roman" w:cs="Times New Roman"/>
                <w:sz w:val="24"/>
                <w:szCs w:val="24"/>
              </w:rPr>
              <w:t>Tiekėjas yra padaręs rimtą profesinį pažeidimą, dėl kurio perkančioji organizacija abejoja tiekėjo sąžiningumu,</w:t>
            </w:r>
            <w:r w:rsidRPr="00691C32">
              <w:rPr>
                <w:rFonts w:ascii="Times New Roman" w:eastAsia="Times New Roman" w:hAnsi="Times New Roman" w:cs="Times New Roman"/>
                <w:sz w:val="24"/>
                <w:szCs w:val="24"/>
              </w:rPr>
              <w:t xml:space="preserve"> kai jis </w:t>
            </w:r>
            <w:r w:rsidRPr="00691C32">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B186830" w14:textId="77777777" w:rsidR="00BA1AA9" w:rsidRPr="00691C32" w:rsidRDefault="00000000">
            <w:pPr>
              <w:pStyle w:val="Betarp"/>
              <w:jc w:val="both"/>
              <w:rPr>
                <w:rFonts w:ascii="Times New Roman" w:eastAsia="Yu Mincho" w:hAnsi="Times New Roman" w:cs="Times New Roman"/>
                <w:b/>
                <w:bCs/>
                <w:sz w:val="24"/>
                <w:szCs w:val="24"/>
              </w:rPr>
            </w:pPr>
            <w:r w:rsidRPr="00691C32">
              <w:rPr>
                <w:rFonts w:ascii="Times New Roman" w:eastAsia="Yu Mincho" w:hAnsi="Times New Roman" w:cs="Times New Roman"/>
                <w:b/>
                <w:bCs/>
                <w:sz w:val="24"/>
                <w:szCs w:val="24"/>
              </w:rPr>
              <w:t>VPĮ 46 straipsnio 4 dalies 7 punkto c papunktis</w:t>
            </w:r>
          </w:p>
          <w:p w14:paraId="5261EF99" w14:textId="77777777" w:rsidR="00BA1AA9" w:rsidRPr="00691C32" w:rsidRDefault="00BA1AA9">
            <w:pPr>
              <w:pStyle w:val="Betarp"/>
              <w:jc w:val="both"/>
              <w:rPr>
                <w:rFonts w:ascii="Times New Roman" w:eastAsia="Yu Mincho" w:hAnsi="Times New Roman" w:cs="Times New Roman"/>
                <w:sz w:val="24"/>
                <w:szCs w:val="24"/>
              </w:rPr>
            </w:pPr>
          </w:p>
          <w:p w14:paraId="1231AB95" w14:textId="77777777" w:rsidR="00BA1AA9" w:rsidRPr="00691C32" w:rsidRDefault="00000000">
            <w:pPr>
              <w:pStyle w:val="Betarp"/>
              <w:jc w:val="both"/>
              <w:rPr>
                <w:rFonts w:ascii="Times New Roman" w:eastAsia="Yu Mincho" w:hAnsi="Times New Roman" w:cs="Times New Roman"/>
                <w:sz w:val="24"/>
                <w:szCs w:val="24"/>
                <w:lang w:eastAsia="en-US"/>
              </w:rPr>
            </w:pPr>
            <w:r w:rsidRPr="00691C32">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690354B" w14:textId="77777777" w:rsidR="00BA1AA9" w:rsidRPr="00691C32" w:rsidRDefault="00000000">
            <w:pPr>
              <w:pStyle w:val="Betarp"/>
              <w:jc w:val="both"/>
              <w:rPr>
                <w:rFonts w:ascii="Times New Roman" w:hAnsi="Times New Roman" w:cs="Times New Roman"/>
                <w:sz w:val="24"/>
                <w:szCs w:val="24"/>
                <w:lang w:eastAsia="en-US"/>
              </w:rPr>
            </w:pPr>
            <w:r w:rsidRPr="00691C32">
              <w:rPr>
                <w:rFonts w:ascii="Times New Roman" w:hAnsi="Times New Roman" w:cs="Times New Roman"/>
                <w:sz w:val="24"/>
                <w:szCs w:val="24"/>
                <w:lang w:eastAsia="en-US"/>
              </w:rPr>
              <w:t>Iš Lietuvoje įsteigtų subjektų įrodančių dokumentų nereikalaujama. Užtenka pateikto EBVPD.</w:t>
            </w:r>
          </w:p>
          <w:p w14:paraId="355940A2" w14:textId="77777777" w:rsidR="00BA1AA9" w:rsidRPr="00691C32" w:rsidRDefault="00BA1AA9">
            <w:pPr>
              <w:pStyle w:val="Betarp"/>
              <w:jc w:val="both"/>
              <w:rPr>
                <w:rFonts w:ascii="Times New Roman" w:hAnsi="Times New Roman" w:cs="Times New Roman"/>
                <w:bCs/>
                <w:iCs/>
                <w:sz w:val="24"/>
                <w:szCs w:val="24"/>
                <w:lang w:eastAsia="en-US"/>
              </w:rPr>
            </w:pPr>
          </w:p>
          <w:p w14:paraId="3C115E25" w14:textId="77777777" w:rsidR="00BA1AA9" w:rsidRPr="00691C32" w:rsidRDefault="00000000">
            <w:pPr>
              <w:spacing w:after="0" w:line="240" w:lineRule="auto"/>
              <w:rPr>
                <w:rFonts w:ascii="Times New Roman" w:hAnsi="Times New Roman" w:cs="Times New Roman"/>
                <w:b/>
                <w:bCs/>
                <w:sz w:val="24"/>
                <w:szCs w:val="24"/>
              </w:rPr>
            </w:pPr>
            <w:r w:rsidRPr="00691C32">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01557C60" w14:textId="77777777" w:rsidR="00BA1AA9" w:rsidRPr="00691C32" w:rsidRDefault="00BA1AA9">
            <w:pPr>
              <w:spacing w:after="0" w:line="240" w:lineRule="auto"/>
              <w:rPr>
                <w:rFonts w:ascii="Times New Roman" w:hAnsi="Times New Roman" w:cs="Times New Roman"/>
                <w:bCs/>
                <w:iCs/>
                <w:sz w:val="24"/>
                <w:szCs w:val="24"/>
                <w:lang w:eastAsia="en-US"/>
              </w:rPr>
            </w:pPr>
            <w:hyperlink r:id="rId23">
              <w:r w:rsidRPr="00691C32">
                <w:rPr>
                  <w:rStyle w:val="Hipersaitas"/>
                  <w:rFonts w:ascii="Times New Roman" w:hAnsi="Times New Roman" w:cs="Times New Roman"/>
                  <w:sz w:val="24"/>
                  <w:szCs w:val="24"/>
                  <w:u w:val="single"/>
                </w:rPr>
                <w:t>https://kt.gov.lt/lt/atviri-duomenys/diskvalifikavimas-is-viesuju-pirkimu</w:t>
              </w:r>
            </w:hyperlink>
            <w:r w:rsidRPr="00691C32">
              <w:rPr>
                <w:rFonts w:ascii="Times New Roman" w:hAnsi="Times New Roman" w:cs="Times New Roman"/>
                <w:sz w:val="24"/>
                <w:szCs w:val="24"/>
              </w:rPr>
              <w:t xml:space="preserve"> skelbiamą informaciją.</w:t>
            </w:r>
          </w:p>
        </w:tc>
      </w:tr>
    </w:tbl>
    <w:p w14:paraId="23CEC02B" w14:textId="77777777" w:rsidR="00BA1AA9" w:rsidRPr="00691C32" w:rsidRDefault="00BA1AA9">
      <w:pPr>
        <w:spacing w:after="0" w:line="240" w:lineRule="auto"/>
        <w:rPr>
          <w:rFonts w:ascii="Times New Roman" w:hAnsi="Times New Roman" w:cs="Times New Roman"/>
          <w:sz w:val="24"/>
          <w:szCs w:val="24"/>
        </w:rPr>
      </w:pPr>
    </w:p>
    <w:p w14:paraId="5777AC2A" w14:textId="77777777" w:rsidR="00D13D95" w:rsidRPr="00691C32" w:rsidRDefault="00000000">
      <w:pPr>
        <w:jc w:val="center"/>
        <w:rPr>
          <w:rFonts w:ascii="Times New Roman" w:hAnsi="Times New Roman" w:cs="Times New Roman"/>
          <w:smallCaps/>
          <w:sz w:val="24"/>
          <w:szCs w:val="24"/>
        </w:rPr>
      </w:pPr>
      <w:r w:rsidRPr="00691C32">
        <w:rPr>
          <w:rFonts w:ascii="Times New Roman" w:hAnsi="Times New Roman" w:cs="Times New Roman"/>
          <w:smallCaps/>
          <w:sz w:val="24"/>
          <w:szCs w:val="24"/>
        </w:rPr>
        <w:t>__________</w:t>
      </w:r>
    </w:p>
    <w:p w14:paraId="039419A8" w14:textId="78E7182D" w:rsidR="0088122D" w:rsidRPr="00691C32" w:rsidRDefault="00000000" w:rsidP="005F5561">
      <w:pPr>
        <w:jc w:val="center"/>
        <w:rPr>
          <w:rFonts w:ascii="Times New Roman" w:hAnsi="Times New Roman" w:cs="Times New Roman"/>
          <w:b/>
          <w:bCs/>
          <w:smallCaps/>
          <w:sz w:val="24"/>
          <w:szCs w:val="24"/>
        </w:rPr>
      </w:pPr>
      <w:r w:rsidRPr="00691C32">
        <w:rPr>
          <w:rFonts w:ascii="Times New Roman" w:hAnsi="Times New Roman" w:cs="Times New Roman"/>
        </w:rPr>
        <w:br w:type="page"/>
      </w:r>
      <w:bookmarkStart w:id="54" w:name="_Ref38291379"/>
      <w:bookmarkStart w:id="55" w:name="_Ref38291394"/>
      <w:bookmarkStart w:id="56" w:name="_Ref38898251"/>
    </w:p>
    <w:p w14:paraId="63A8F6A1" w14:textId="77777777" w:rsidR="0088122D" w:rsidRPr="00691C32" w:rsidRDefault="0088122D" w:rsidP="0088122D">
      <w:pPr>
        <w:pStyle w:val="Antrat2"/>
        <w:spacing w:before="0"/>
        <w:ind w:left="5103"/>
        <w:jc w:val="right"/>
        <w:rPr>
          <w:rFonts w:ascii="Times New Roman" w:hAnsi="Times New Roman" w:cs="Times New Roman"/>
          <w:color w:val="auto"/>
          <w:sz w:val="22"/>
          <w:szCs w:val="22"/>
        </w:rPr>
      </w:pPr>
      <w:bookmarkStart w:id="57" w:name="_Toc221192758"/>
      <w:r w:rsidRPr="00691C32">
        <w:rPr>
          <w:rFonts w:ascii="Times New Roman" w:hAnsi="Times New Roman" w:cs="Times New Roman"/>
          <w:color w:val="auto"/>
          <w:sz w:val="22"/>
          <w:szCs w:val="22"/>
        </w:rPr>
        <w:lastRenderedPageBreak/>
        <w:t>Pirkimo sąlygų 4 priedas „</w:t>
      </w:r>
      <w:r w:rsidRPr="00691C32">
        <w:rPr>
          <w:rFonts w:ascii="Times New Roman" w:hAnsi="Times New Roman" w:cs="Times New Roman"/>
          <w:webHidden/>
          <w:color w:val="auto"/>
          <w:sz w:val="22"/>
          <w:szCs w:val="22"/>
        </w:rPr>
        <w:t>Tiekėjų kvalifikacijos reikalavimai</w:t>
      </w:r>
      <w:r w:rsidRPr="00691C32">
        <w:rPr>
          <w:rFonts w:ascii="Times New Roman" w:hAnsi="Times New Roman" w:cs="Times New Roman"/>
          <w:color w:val="auto"/>
          <w:sz w:val="22"/>
          <w:szCs w:val="22"/>
        </w:rPr>
        <w:t>“</w:t>
      </w:r>
      <w:bookmarkEnd w:id="57"/>
    </w:p>
    <w:p w14:paraId="5052D8E5" w14:textId="77777777" w:rsidR="005F5561" w:rsidRPr="00691C32" w:rsidRDefault="0088122D" w:rsidP="005F5561">
      <w:pPr>
        <w:pStyle w:val="Paantrat"/>
        <w:spacing w:after="0" w:line="240" w:lineRule="auto"/>
        <w:rPr>
          <w:rFonts w:ascii="Times New Roman" w:hAnsi="Times New Roman" w:cs="Times New Roman"/>
          <w:b/>
          <w:spacing w:val="0"/>
          <w:sz w:val="24"/>
          <w:szCs w:val="24"/>
          <w:lang w:eastAsia="en-US"/>
        </w:rPr>
      </w:pPr>
      <w:r w:rsidRPr="00691C32">
        <w:rPr>
          <w:noProof/>
          <w:kern w:val="2"/>
          <w:sz w:val="24"/>
          <w:szCs w:val="24"/>
          <w14:ligatures w14:val="standardContextual"/>
        </w:rPr>
        <w:t xml:space="preserve"> </w:t>
      </w:r>
    </w:p>
    <w:p w14:paraId="281571B2" w14:textId="77777777" w:rsidR="005F5561" w:rsidRPr="00691C32" w:rsidRDefault="005F5561" w:rsidP="005F5561">
      <w:pPr>
        <w:rPr>
          <w:rFonts w:ascii="Times New Roman" w:eastAsia="Calibri" w:hAnsi="Times New Roman" w:cs="Times New Roman"/>
          <w:sz w:val="24"/>
          <w:szCs w:val="24"/>
        </w:rPr>
      </w:pPr>
    </w:p>
    <w:p w14:paraId="1557A761" w14:textId="59B78DBB" w:rsidR="005F5561" w:rsidRPr="00691C32" w:rsidRDefault="005F5561" w:rsidP="005F5561">
      <w:pPr>
        <w:rPr>
          <w:rFonts w:ascii="Times New Roman" w:hAnsi="Times New Roman"/>
          <w:sz w:val="24"/>
          <w:szCs w:val="24"/>
        </w:rPr>
      </w:pPr>
      <w:r w:rsidRPr="00691C32">
        <w:rPr>
          <w:rFonts w:ascii="Times New Roman" w:eastAsia="Calibri" w:hAnsi="Times New Roman" w:cs="Times New Roman"/>
          <w:sz w:val="24"/>
          <w:szCs w:val="24"/>
        </w:rPr>
        <w:t>Tiekėjų kvalifikacijos reikalavimai ir reikalaujami kokybės bei aplinkos apsaugos vadybos sistemų standartai</w:t>
      </w:r>
      <w:r w:rsidRPr="00691C32">
        <w:rPr>
          <w:rFonts w:ascii="Times New Roman" w:hAnsi="Times New Roman"/>
          <w:sz w:val="24"/>
          <w:szCs w:val="24"/>
        </w:rPr>
        <w:t xml:space="preserve"> pateikiami atskiru dokumentu.</w:t>
      </w:r>
    </w:p>
    <w:p w14:paraId="35EEC094" w14:textId="77777777" w:rsidR="005F5561" w:rsidRPr="00691C32" w:rsidRDefault="005F5561" w:rsidP="005F5561">
      <w:pPr>
        <w:rPr>
          <w:rFonts w:ascii="Times New Roman" w:hAnsi="Times New Roman"/>
          <w:sz w:val="24"/>
          <w:szCs w:val="24"/>
        </w:rPr>
      </w:pPr>
    </w:p>
    <w:p w14:paraId="05CBDA9B" w14:textId="7C07ACEB" w:rsidR="005F5561" w:rsidRPr="00691C32" w:rsidRDefault="005F5561" w:rsidP="005F5561">
      <w:pPr>
        <w:rPr>
          <w:u w:val="single"/>
          <w:lang w:eastAsia="en-US"/>
        </w:rPr>
      </w:pPr>
      <w:r w:rsidRPr="00691C32">
        <w:rPr>
          <w:rFonts w:ascii="Times New Roman" w:hAnsi="Times New Roman"/>
          <w:sz w:val="24"/>
          <w:szCs w:val="24"/>
        </w:rPr>
        <w:tab/>
      </w:r>
      <w:r w:rsidRPr="00691C32">
        <w:rPr>
          <w:rFonts w:ascii="Times New Roman" w:hAnsi="Times New Roman"/>
          <w:sz w:val="24"/>
          <w:szCs w:val="24"/>
        </w:rPr>
        <w:tab/>
      </w:r>
      <w:r w:rsidRPr="00691C32">
        <w:rPr>
          <w:rFonts w:ascii="Times New Roman" w:hAnsi="Times New Roman"/>
          <w:sz w:val="24"/>
          <w:szCs w:val="24"/>
        </w:rPr>
        <w:tab/>
      </w:r>
      <w:r w:rsidRPr="00691C32">
        <w:rPr>
          <w:rFonts w:ascii="Times New Roman" w:hAnsi="Times New Roman"/>
          <w:sz w:val="24"/>
          <w:szCs w:val="24"/>
          <w:u w:val="single"/>
        </w:rPr>
        <w:tab/>
      </w:r>
    </w:p>
    <w:p w14:paraId="35C083A6" w14:textId="5EBCF413" w:rsidR="00D13D95" w:rsidRPr="00691C32" w:rsidRDefault="00D13D95" w:rsidP="00441747">
      <w:pPr>
        <w:pStyle w:val="Turinys2"/>
        <w:ind w:left="0"/>
        <w:jc w:val="left"/>
      </w:pPr>
    </w:p>
    <w:p w14:paraId="015699D7" w14:textId="77777777" w:rsidR="0088122D" w:rsidRPr="00691C32" w:rsidRDefault="0088122D" w:rsidP="00D13D95">
      <w:pPr>
        <w:rPr>
          <w:rFonts w:ascii="Times New Roman" w:hAnsi="Times New Roman" w:cs="Times New Roman"/>
          <w:sz w:val="24"/>
          <w:szCs w:val="24"/>
        </w:rPr>
      </w:pPr>
    </w:p>
    <w:p w14:paraId="238904D1" w14:textId="77777777" w:rsidR="00D13D95" w:rsidRPr="00691C32" w:rsidRDefault="00D13D95" w:rsidP="008B3A15">
      <w:pPr>
        <w:pStyle w:val="Antrat2"/>
        <w:ind w:left="5103"/>
        <w:jc w:val="right"/>
        <w:rPr>
          <w:rFonts w:ascii="Times New Roman" w:eastAsia="Calibri" w:hAnsi="Times New Roman" w:cs="Times New Roman"/>
          <w:color w:val="auto"/>
          <w:sz w:val="20"/>
          <w:szCs w:val="20"/>
        </w:rPr>
      </w:pPr>
    </w:p>
    <w:p w14:paraId="1482B8F6" w14:textId="77777777" w:rsidR="005F5561" w:rsidRPr="00691C32" w:rsidRDefault="005F5561" w:rsidP="005F5561"/>
    <w:p w14:paraId="125C7CAC" w14:textId="77777777" w:rsidR="00D13D95" w:rsidRPr="00691C32" w:rsidRDefault="00D13D95" w:rsidP="008B3A15">
      <w:pPr>
        <w:pStyle w:val="Antrat2"/>
        <w:ind w:left="5103"/>
        <w:jc w:val="right"/>
        <w:rPr>
          <w:rFonts w:ascii="Times New Roman" w:eastAsia="Calibri" w:hAnsi="Times New Roman" w:cs="Times New Roman"/>
          <w:color w:val="auto"/>
          <w:sz w:val="20"/>
          <w:szCs w:val="20"/>
        </w:rPr>
      </w:pPr>
    </w:p>
    <w:p w14:paraId="65FA2CA3" w14:textId="77777777" w:rsidR="00D13D95" w:rsidRPr="00691C32" w:rsidRDefault="00D13D95" w:rsidP="004F7B3B">
      <w:pPr>
        <w:pStyle w:val="Antrat2"/>
        <w:ind w:left="5103"/>
        <w:rPr>
          <w:rFonts w:ascii="Times New Roman" w:eastAsia="Calibri" w:hAnsi="Times New Roman" w:cs="Times New Roman"/>
          <w:color w:val="auto"/>
          <w:sz w:val="20"/>
          <w:szCs w:val="20"/>
        </w:rPr>
      </w:pPr>
    </w:p>
    <w:p w14:paraId="7AA07C95" w14:textId="77777777" w:rsidR="005F5561" w:rsidRPr="00691C32" w:rsidRDefault="005F5561" w:rsidP="005F5561"/>
    <w:p w14:paraId="7BD4FB8E" w14:textId="77777777" w:rsidR="005F5561" w:rsidRPr="00691C32" w:rsidRDefault="005F5561" w:rsidP="005F5561"/>
    <w:p w14:paraId="49327AD2" w14:textId="77777777" w:rsidR="005F5561" w:rsidRPr="00691C32" w:rsidRDefault="005F5561" w:rsidP="005F5561"/>
    <w:p w14:paraId="5072FE84" w14:textId="77777777" w:rsidR="005F5561" w:rsidRPr="00691C32" w:rsidRDefault="005F5561" w:rsidP="005F5561"/>
    <w:p w14:paraId="5DE69D7F" w14:textId="77777777" w:rsidR="005F5561" w:rsidRPr="00691C32" w:rsidRDefault="005F5561" w:rsidP="005F5561"/>
    <w:p w14:paraId="53044983" w14:textId="77777777" w:rsidR="005F5561" w:rsidRPr="00691C32" w:rsidRDefault="005F5561" w:rsidP="005F5561"/>
    <w:p w14:paraId="1D141349" w14:textId="77777777" w:rsidR="00D13D95" w:rsidRPr="00691C32" w:rsidRDefault="00D13D95" w:rsidP="008B3A15">
      <w:pPr>
        <w:pStyle w:val="Antrat2"/>
        <w:ind w:left="5103"/>
        <w:jc w:val="right"/>
        <w:rPr>
          <w:rFonts w:ascii="Times New Roman" w:eastAsia="Calibri" w:hAnsi="Times New Roman" w:cs="Times New Roman"/>
          <w:color w:val="auto"/>
          <w:sz w:val="20"/>
          <w:szCs w:val="20"/>
        </w:rPr>
      </w:pPr>
    </w:p>
    <w:p w14:paraId="18B80D0B" w14:textId="77777777" w:rsidR="004F7B3B" w:rsidRPr="00691C32" w:rsidRDefault="004F7B3B" w:rsidP="008B3A15">
      <w:pPr>
        <w:pStyle w:val="Antrat2"/>
        <w:ind w:left="5103"/>
        <w:jc w:val="right"/>
        <w:rPr>
          <w:rFonts w:ascii="Times New Roman" w:eastAsia="Calibri" w:hAnsi="Times New Roman" w:cs="Times New Roman"/>
          <w:color w:val="auto"/>
          <w:sz w:val="20"/>
          <w:szCs w:val="20"/>
        </w:rPr>
      </w:pPr>
    </w:p>
    <w:p w14:paraId="1ADDE610" w14:textId="77777777" w:rsidR="005F5561" w:rsidRPr="00691C32" w:rsidRDefault="005F5561" w:rsidP="005F5561"/>
    <w:p w14:paraId="32FE0BCC" w14:textId="77777777" w:rsidR="005F5561" w:rsidRPr="00691C32" w:rsidRDefault="005F5561" w:rsidP="005F5561"/>
    <w:p w14:paraId="35CE1C36" w14:textId="77777777" w:rsidR="005F5561" w:rsidRPr="00691C32" w:rsidRDefault="005F5561" w:rsidP="005F5561"/>
    <w:p w14:paraId="5BB7DAE6" w14:textId="77777777" w:rsidR="005F5561" w:rsidRPr="00691C32" w:rsidRDefault="005F5561" w:rsidP="005F5561"/>
    <w:p w14:paraId="674543DC" w14:textId="77777777" w:rsidR="005F5561" w:rsidRPr="00691C32" w:rsidRDefault="005F5561" w:rsidP="005F5561"/>
    <w:p w14:paraId="0108E056" w14:textId="77777777" w:rsidR="005F5561" w:rsidRPr="00691C32" w:rsidRDefault="005F5561" w:rsidP="005F5561"/>
    <w:p w14:paraId="3ED5EE15" w14:textId="77777777" w:rsidR="005F5561" w:rsidRPr="00691C32" w:rsidRDefault="005F5561" w:rsidP="005F5561"/>
    <w:p w14:paraId="101081D4" w14:textId="77777777" w:rsidR="004F7B3B" w:rsidRPr="00691C32" w:rsidRDefault="004F7B3B" w:rsidP="00722EB4">
      <w:pPr>
        <w:pStyle w:val="Antrat2"/>
        <w:rPr>
          <w:rFonts w:ascii="Times New Roman" w:eastAsia="Calibri" w:hAnsi="Times New Roman" w:cs="Times New Roman"/>
          <w:color w:val="auto"/>
          <w:sz w:val="20"/>
          <w:szCs w:val="20"/>
        </w:rPr>
      </w:pPr>
    </w:p>
    <w:p w14:paraId="23B8195D" w14:textId="77777777" w:rsidR="00722EB4" w:rsidRPr="00691C32" w:rsidRDefault="00722EB4" w:rsidP="00722EB4"/>
    <w:p w14:paraId="4FCAB19A" w14:textId="67D92294" w:rsidR="00BA1AA9" w:rsidRPr="00691C32" w:rsidRDefault="00000000" w:rsidP="008B3A15">
      <w:pPr>
        <w:pStyle w:val="Antrat2"/>
        <w:ind w:left="5103"/>
        <w:jc w:val="right"/>
        <w:rPr>
          <w:rFonts w:ascii="Times New Roman" w:hAnsi="Times New Roman" w:cs="Times New Roman"/>
          <w:color w:val="auto"/>
          <w:sz w:val="22"/>
          <w:szCs w:val="22"/>
        </w:rPr>
      </w:pPr>
      <w:bookmarkStart w:id="58" w:name="_Toc221192759"/>
      <w:r w:rsidRPr="00691C32">
        <w:rPr>
          <w:rFonts w:ascii="Times New Roman" w:eastAsia="Calibri" w:hAnsi="Times New Roman" w:cs="Times New Roman"/>
          <w:color w:val="auto"/>
          <w:sz w:val="22"/>
          <w:szCs w:val="22"/>
        </w:rPr>
        <w:lastRenderedPageBreak/>
        <w:t xml:space="preserve">Pirkimo sąlygų 5 priedas „EBVPD“ </w:t>
      </w:r>
      <w:r w:rsidRPr="00691C32">
        <w:rPr>
          <w:rFonts w:ascii="Times New Roman" w:hAnsi="Times New Roman" w:cs="Times New Roman"/>
          <w:color w:val="auto"/>
          <w:sz w:val="22"/>
          <w:szCs w:val="22"/>
        </w:rPr>
        <w:t>(XML formatu)</w:t>
      </w:r>
      <w:bookmarkEnd w:id="54"/>
      <w:bookmarkEnd w:id="55"/>
      <w:bookmarkEnd w:id="56"/>
      <w:bookmarkEnd w:id="58"/>
    </w:p>
    <w:p w14:paraId="2E0C44FA" w14:textId="77777777" w:rsidR="00BA1AA9" w:rsidRPr="00691C32" w:rsidRDefault="00BA1AA9">
      <w:pPr>
        <w:rPr>
          <w:rFonts w:ascii="Times New Roman" w:hAnsi="Times New Roman" w:cs="Times New Roman"/>
          <w:b/>
          <w:bCs/>
          <w:smallCaps/>
          <w:sz w:val="24"/>
          <w:szCs w:val="24"/>
        </w:rPr>
      </w:pPr>
    </w:p>
    <w:p w14:paraId="27BEF11B" w14:textId="77777777" w:rsidR="00BA1AA9" w:rsidRPr="00691C32" w:rsidRDefault="00000000">
      <w:pPr>
        <w:pStyle w:val="Paantrat"/>
        <w:jc w:val="center"/>
        <w:rPr>
          <w:rFonts w:ascii="Times New Roman" w:hAnsi="Times New Roman" w:cs="Times New Roman"/>
          <w:b/>
          <w:bCs/>
          <w:smallCaps/>
          <w:color w:val="auto"/>
          <w:sz w:val="24"/>
          <w:szCs w:val="24"/>
        </w:rPr>
      </w:pPr>
      <w:r w:rsidRPr="00691C32">
        <w:rPr>
          <w:rFonts w:ascii="Times New Roman" w:hAnsi="Times New Roman" w:cs="Times New Roman"/>
          <w:color w:val="auto"/>
          <w:sz w:val="24"/>
          <w:szCs w:val="24"/>
        </w:rPr>
        <w:t>EUROPOS BENDRASIS VIEŠŲJŲ PIRKIMŲ DOKUMENTAS</w:t>
      </w:r>
    </w:p>
    <w:p w14:paraId="63345AD2" w14:textId="77777777" w:rsidR="00BA1AA9" w:rsidRPr="00691C32" w:rsidRDefault="00000000">
      <w:pPr>
        <w:jc w:val="both"/>
        <w:rPr>
          <w:rFonts w:ascii="Times New Roman" w:hAnsi="Times New Roman" w:cs="Times New Roman"/>
          <w:sz w:val="24"/>
          <w:szCs w:val="24"/>
        </w:rPr>
      </w:pPr>
      <w:r w:rsidRPr="00691C32">
        <w:rPr>
          <w:rFonts w:ascii="Times New Roman" w:hAnsi="Times New Roman" w:cs="Times New Roman"/>
          <w:sz w:val="24"/>
          <w:szCs w:val="24"/>
        </w:rPr>
        <w:t>„Europos bendrasis viešųjų pirkimų dokumentas (EBVPD)“ pateikiamas .</w:t>
      </w:r>
      <w:proofErr w:type="spellStart"/>
      <w:r w:rsidRPr="00691C32">
        <w:rPr>
          <w:rFonts w:ascii="Times New Roman" w:hAnsi="Times New Roman" w:cs="Times New Roman"/>
          <w:sz w:val="24"/>
          <w:szCs w:val="24"/>
        </w:rPr>
        <w:t>xml</w:t>
      </w:r>
      <w:proofErr w:type="spellEnd"/>
      <w:r w:rsidRPr="00691C32">
        <w:rPr>
          <w:rFonts w:ascii="Times New Roman" w:hAnsi="Times New Roman" w:cs="Times New Roman"/>
          <w:sz w:val="24"/>
          <w:szCs w:val="24"/>
        </w:rPr>
        <w:t xml:space="preserve"> formatu.</w:t>
      </w:r>
    </w:p>
    <w:p w14:paraId="6A8D051A" w14:textId="77777777" w:rsidR="00BA1AA9" w:rsidRPr="00691C32" w:rsidRDefault="00000000">
      <w:pPr>
        <w:jc w:val="center"/>
        <w:rPr>
          <w:rFonts w:ascii="Times New Roman" w:hAnsi="Times New Roman" w:cs="Times New Roman"/>
          <w:smallCaps/>
          <w:sz w:val="24"/>
          <w:szCs w:val="24"/>
        </w:rPr>
      </w:pPr>
      <w:r w:rsidRPr="00691C32">
        <w:rPr>
          <w:rFonts w:ascii="Times New Roman" w:hAnsi="Times New Roman" w:cs="Times New Roman"/>
          <w:smallCaps/>
          <w:sz w:val="24"/>
          <w:szCs w:val="24"/>
        </w:rPr>
        <w:t>__________</w:t>
      </w:r>
    </w:p>
    <w:p w14:paraId="7A46B723" w14:textId="77777777" w:rsidR="00B451FD" w:rsidRPr="00691C32" w:rsidRDefault="00B451FD">
      <w:pPr>
        <w:jc w:val="center"/>
        <w:rPr>
          <w:rFonts w:ascii="Times New Roman" w:hAnsi="Times New Roman" w:cs="Times New Roman"/>
          <w:smallCaps/>
          <w:sz w:val="24"/>
          <w:szCs w:val="24"/>
        </w:rPr>
      </w:pPr>
    </w:p>
    <w:p w14:paraId="143765FD" w14:textId="7827F9B9" w:rsidR="004F7B3B" w:rsidRPr="00691C32" w:rsidRDefault="00000000" w:rsidP="00722EB4">
      <w:pPr>
        <w:rPr>
          <w:rFonts w:ascii="Times New Roman" w:hAnsi="Times New Roman" w:cs="Times New Roman"/>
        </w:rPr>
      </w:pPr>
      <w:r w:rsidRPr="00691C32">
        <w:rPr>
          <w:rFonts w:ascii="Times New Roman" w:hAnsi="Times New Roman" w:cs="Times New Roman"/>
        </w:rPr>
        <w:br w:type="page"/>
      </w:r>
    </w:p>
    <w:p w14:paraId="2239F1A9" w14:textId="77777777" w:rsidR="004F7B3B" w:rsidRPr="00691C32" w:rsidRDefault="004F7B3B" w:rsidP="00722EB4">
      <w:pPr>
        <w:pStyle w:val="Antrat2"/>
        <w:spacing w:before="0"/>
        <w:rPr>
          <w:rFonts w:ascii="Times New Roman" w:eastAsia="Calibri" w:hAnsi="Times New Roman" w:cs="Times New Roman"/>
          <w:color w:val="auto"/>
          <w:sz w:val="20"/>
          <w:szCs w:val="20"/>
        </w:rPr>
      </w:pPr>
      <w:bookmarkStart w:id="59" w:name="_Toc196229594"/>
      <w:bookmarkStart w:id="60" w:name="_Ref38540913"/>
      <w:bookmarkStart w:id="61" w:name="_Ref38898051"/>
      <w:bookmarkStart w:id="62" w:name="_Ref38901392"/>
    </w:p>
    <w:p w14:paraId="5D7FDA1E" w14:textId="2A0021D7" w:rsidR="00E24816" w:rsidRPr="00691C32" w:rsidRDefault="00E24816" w:rsidP="009F2D92">
      <w:pPr>
        <w:pStyle w:val="Antrat2"/>
        <w:spacing w:before="0"/>
        <w:ind w:left="5103"/>
        <w:jc w:val="right"/>
        <w:rPr>
          <w:rFonts w:ascii="Times New Roman" w:eastAsia="Calibri" w:hAnsi="Times New Roman" w:cs="Times New Roman"/>
          <w:color w:val="auto"/>
          <w:sz w:val="22"/>
          <w:szCs w:val="22"/>
        </w:rPr>
      </w:pPr>
      <w:bookmarkStart w:id="63" w:name="_Toc221192760"/>
      <w:r w:rsidRPr="00691C32">
        <w:rPr>
          <w:rFonts w:ascii="Times New Roman" w:eastAsia="Calibri" w:hAnsi="Times New Roman" w:cs="Times New Roman"/>
          <w:color w:val="auto"/>
          <w:sz w:val="22"/>
          <w:szCs w:val="22"/>
        </w:rPr>
        <w:t>Pirkimo sąlygų 6 priedas „Pasiūlymo forma“</w:t>
      </w:r>
      <w:bookmarkEnd w:id="59"/>
      <w:bookmarkEnd w:id="60"/>
      <w:bookmarkEnd w:id="61"/>
      <w:bookmarkEnd w:id="62"/>
      <w:bookmarkEnd w:id="63"/>
    </w:p>
    <w:p w14:paraId="06536FFC" w14:textId="77777777" w:rsidR="00722EB4" w:rsidRPr="00691C32" w:rsidRDefault="00722EB4" w:rsidP="00722EB4">
      <w:pPr>
        <w:rPr>
          <w:rFonts w:ascii="Times New Roman" w:eastAsia="Calibri" w:hAnsi="Times New Roman" w:cs="Times New Roman"/>
          <w:sz w:val="24"/>
          <w:szCs w:val="24"/>
        </w:rPr>
      </w:pPr>
    </w:p>
    <w:p w14:paraId="58F59735" w14:textId="77777777" w:rsidR="00722EB4" w:rsidRPr="00691C32" w:rsidRDefault="00722EB4" w:rsidP="00722EB4">
      <w:pPr>
        <w:rPr>
          <w:rFonts w:ascii="Times New Roman" w:eastAsia="Calibri" w:hAnsi="Times New Roman" w:cs="Times New Roman"/>
          <w:sz w:val="24"/>
          <w:szCs w:val="24"/>
        </w:rPr>
      </w:pPr>
    </w:p>
    <w:p w14:paraId="1E1FE11F" w14:textId="0055ACF6" w:rsidR="00722EB4" w:rsidRPr="00691C32" w:rsidRDefault="0061732F" w:rsidP="00722EB4">
      <w:pPr>
        <w:rPr>
          <w:rFonts w:ascii="Times New Roman" w:hAnsi="Times New Roman"/>
          <w:sz w:val="24"/>
          <w:szCs w:val="24"/>
        </w:rPr>
      </w:pPr>
      <w:r>
        <w:rPr>
          <w:rFonts w:ascii="Times New Roman" w:hAnsi="Times New Roman"/>
          <w:sz w:val="24"/>
          <w:szCs w:val="24"/>
        </w:rPr>
        <w:t>„</w:t>
      </w:r>
      <w:r w:rsidR="005E1D02">
        <w:rPr>
          <w:rFonts w:ascii="Times New Roman" w:hAnsi="Times New Roman"/>
          <w:sz w:val="24"/>
          <w:szCs w:val="24"/>
        </w:rPr>
        <w:t>P</w:t>
      </w:r>
      <w:r>
        <w:rPr>
          <w:rFonts w:ascii="Times New Roman" w:hAnsi="Times New Roman"/>
          <w:sz w:val="24"/>
          <w:szCs w:val="24"/>
        </w:rPr>
        <w:t>asiūlymo forma“ p</w:t>
      </w:r>
      <w:r w:rsidR="00722EB4" w:rsidRPr="00691C32">
        <w:rPr>
          <w:rFonts w:ascii="Times New Roman" w:hAnsi="Times New Roman"/>
          <w:sz w:val="24"/>
          <w:szCs w:val="24"/>
        </w:rPr>
        <w:t>ateikiami atskiru dokumentu.</w:t>
      </w:r>
    </w:p>
    <w:p w14:paraId="480C332F" w14:textId="77777777" w:rsidR="00722EB4" w:rsidRPr="00691C32" w:rsidRDefault="00722EB4" w:rsidP="00722EB4">
      <w:pPr>
        <w:rPr>
          <w:rFonts w:ascii="Times New Roman" w:hAnsi="Times New Roman"/>
          <w:sz w:val="24"/>
          <w:szCs w:val="24"/>
        </w:rPr>
      </w:pPr>
    </w:p>
    <w:p w14:paraId="17147282" w14:textId="77777777" w:rsidR="00722EB4" w:rsidRPr="00691C32" w:rsidRDefault="00722EB4" w:rsidP="00722EB4">
      <w:pPr>
        <w:rPr>
          <w:u w:val="single"/>
          <w:lang w:eastAsia="en-US"/>
        </w:rPr>
      </w:pPr>
      <w:r w:rsidRPr="00691C32">
        <w:rPr>
          <w:rFonts w:ascii="Times New Roman" w:hAnsi="Times New Roman"/>
          <w:sz w:val="24"/>
          <w:szCs w:val="24"/>
        </w:rPr>
        <w:tab/>
      </w:r>
      <w:r w:rsidRPr="00691C32">
        <w:rPr>
          <w:rFonts w:ascii="Times New Roman" w:hAnsi="Times New Roman"/>
          <w:sz w:val="24"/>
          <w:szCs w:val="24"/>
        </w:rPr>
        <w:tab/>
      </w:r>
      <w:r w:rsidRPr="00691C32">
        <w:rPr>
          <w:rFonts w:ascii="Times New Roman" w:hAnsi="Times New Roman"/>
          <w:sz w:val="24"/>
          <w:szCs w:val="24"/>
        </w:rPr>
        <w:tab/>
      </w:r>
      <w:r w:rsidRPr="00691C32">
        <w:rPr>
          <w:rFonts w:ascii="Times New Roman" w:hAnsi="Times New Roman"/>
          <w:sz w:val="24"/>
          <w:szCs w:val="24"/>
          <w:u w:val="single"/>
        </w:rPr>
        <w:tab/>
      </w:r>
    </w:p>
    <w:p w14:paraId="3D23B692" w14:textId="77777777" w:rsidR="00722EB4" w:rsidRPr="00691C32" w:rsidRDefault="00722EB4" w:rsidP="00722EB4"/>
    <w:p w14:paraId="000E526E" w14:textId="7F266C9B" w:rsidR="009F2D92" w:rsidRPr="00691C32" w:rsidRDefault="009F2D92" w:rsidP="00E24816">
      <w:pPr>
        <w:pStyle w:val="Sraopastraipa1"/>
        <w:tabs>
          <w:tab w:val="left" w:pos="284"/>
          <w:tab w:val="left" w:pos="2410"/>
        </w:tabs>
        <w:ind w:left="0"/>
        <w:jc w:val="both"/>
        <w:rPr>
          <w:rStyle w:val="Numatytasispastraiposriftas1"/>
          <w:rFonts w:ascii="Times New Roman" w:hAnsi="Times New Roman"/>
          <w:b/>
          <w:iCs/>
          <w:sz w:val="24"/>
        </w:rPr>
      </w:pPr>
    </w:p>
    <w:p w14:paraId="5C33BFB0"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7F13D33"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5CEC462D"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5F96154"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2768ADB"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56AADAE"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61AB63BF"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AAD1EE3"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41A95C5"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5C6C86AA"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07BFF502"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7352317C"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6D96EC1A"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7BCBE89A"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4BB2FD5"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341489A3"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4196C738"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6204C4FA"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E9ECC73"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7712D0B9"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4DE5C77"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EA0ED8A"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2B7E8781"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05E33DBD"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76A19FC3"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560D04C7"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7771A815"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5B381F4E" w14:textId="77777777" w:rsidR="00722EB4"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1578AE91" w14:textId="77777777" w:rsidR="005E1D02" w:rsidRPr="00691C32" w:rsidRDefault="005E1D02" w:rsidP="00E24816">
      <w:pPr>
        <w:pStyle w:val="Sraopastraipa1"/>
        <w:tabs>
          <w:tab w:val="left" w:pos="284"/>
          <w:tab w:val="left" w:pos="2410"/>
        </w:tabs>
        <w:ind w:left="0"/>
        <w:jc w:val="both"/>
        <w:rPr>
          <w:rStyle w:val="Numatytasispastraiposriftas1"/>
          <w:rFonts w:ascii="Times New Roman" w:hAnsi="Times New Roman"/>
          <w:b/>
          <w:iCs/>
          <w:sz w:val="24"/>
        </w:rPr>
      </w:pPr>
    </w:p>
    <w:p w14:paraId="73D6C1A8" w14:textId="77777777" w:rsidR="00722EB4" w:rsidRPr="00691C32" w:rsidRDefault="00722EB4" w:rsidP="00E24816">
      <w:pPr>
        <w:pStyle w:val="Sraopastraipa1"/>
        <w:tabs>
          <w:tab w:val="left" w:pos="284"/>
          <w:tab w:val="left" w:pos="2410"/>
        </w:tabs>
        <w:ind w:left="0"/>
        <w:jc w:val="both"/>
        <w:rPr>
          <w:rStyle w:val="Numatytasispastraiposriftas1"/>
          <w:rFonts w:ascii="Times New Roman" w:hAnsi="Times New Roman"/>
          <w:b/>
          <w:iCs/>
          <w:sz w:val="24"/>
        </w:rPr>
      </w:pPr>
    </w:p>
    <w:p w14:paraId="67BB836D" w14:textId="6ABEF00B" w:rsidR="00B302E5" w:rsidRPr="00691C32" w:rsidRDefault="00B302E5" w:rsidP="00B302E5">
      <w:pPr>
        <w:pStyle w:val="Antrat2"/>
        <w:spacing w:before="0"/>
        <w:ind w:left="5103"/>
        <w:jc w:val="right"/>
        <w:rPr>
          <w:rFonts w:ascii="Times New Roman" w:eastAsia="Calibri" w:hAnsi="Times New Roman" w:cs="Times New Roman"/>
          <w:color w:val="auto"/>
          <w:sz w:val="22"/>
          <w:szCs w:val="22"/>
        </w:rPr>
      </w:pPr>
      <w:bookmarkStart w:id="64" w:name="_Toc221192761"/>
      <w:bookmarkStart w:id="65" w:name="_Ref39484039"/>
      <w:bookmarkStart w:id="66" w:name="_Ref40278562"/>
      <w:r w:rsidRPr="00691C32">
        <w:rPr>
          <w:rFonts w:ascii="Times New Roman" w:eastAsia="Calibri" w:hAnsi="Times New Roman" w:cs="Times New Roman"/>
          <w:color w:val="auto"/>
          <w:sz w:val="22"/>
          <w:szCs w:val="22"/>
        </w:rPr>
        <w:lastRenderedPageBreak/>
        <w:t>Pirkimo sąlygų 7 priedas „Pasiūlymų vertinimo kriterijai ir sąlygos</w:t>
      </w:r>
      <w:bookmarkEnd w:id="64"/>
      <w:r w:rsidRPr="00691C32">
        <w:rPr>
          <w:rFonts w:ascii="Times New Roman" w:eastAsia="Calibri" w:hAnsi="Times New Roman" w:cs="Times New Roman"/>
          <w:color w:val="auto"/>
          <w:sz w:val="22"/>
          <w:szCs w:val="22"/>
        </w:rPr>
        <w:t xml:space="preserve"> </w:t>
      </w:r>
    </w:p>
    <w:bookmarkEnd w:id="65"/>
    <w:bookmarkEnd w:id="66"/>
    <w:p w14:paraId="71F481E8" w14:textId="77777777" w:rsidR="00B302E5" w:rsidRPr="00691C32" w:rsidRDefault="00B302E5" w:rsidP="00B451FD">
      <w:pPr>
        <w:pStyle w:val="Paantrat"/>
        <w:spacing w:after="0" w:line="240" w:lineRule="auto"/>
        <w:jc w:val="center"/>
        <w:rPr>
          <w:rFonts w:ascii="Times New Roman" w:hAnsi="Times New Roman" w:cs="Times New Roman"/>
          <w:b/>
          <w:color w:val="auto"/>
          <w:spacing w:val="0"/>
          <w:sz w:val="24"/>
          <w:szCs w:val="24"/>
        </w:rPr>
      </w:pPr>
    </w:p>
    <w:p w14:paraId="356330BF" w14:textId="77777777" w:rsidR="00722EB4" w:rsidRPr="00691C32" w:rsidRDefault="00722EB4" w:rsidP="00B451FD">
      <w:pPr>
        <w:pStyle w:val="Paantrat"/>
        <w:spacing w:after="0" w:line="240" w:lineRule="auto"/>
        <w:jc w:val="center"/>
        <w:rPr>
          <w:rFonts w:ascii="Times New Roman" w:hAnsi="Times New Roman" w:cs="Times New Roman"/>
          <w:b/>
          <w:color w:val="auto"/>
          <w:spacing w:val="0"/>
          <w:sz w:val="24"/>
          <w:szCs w:val="24"/>
        </w:rPr>
      </w:pPr>
    </w:p>
    <w:p w14:paraId="6BFA19B8" w14:textId="6181388C" w:rsidR="00B451FD" w:rsidRPr="00691C32" w:rsidRDefault="00B451FD" w:rsidP="00B451FD">
      <w:pPr>
        <w:pStyle w:val="Paantrat"/>
        <w:spacing w:after="0" w:line="240" w:lineRule="auto"/>
        <w:jc w:val="center"/>
        <w:rPr>
          <w:rFonts w:ascii="Times New Roman" w:hAnsi="Times New Roman" w:cs="Times New Roman"/>
          <w:b/>
          <w:color w:val="auto"/>
          <w:spacing w:val="0"/>
          <w:sz w:val="24"/>
          <w:szCs w:val="24"/>
        </w:rPr>
      </w:pPr>
      <w:r w:rsidRPr="00691C32">
        <w:rPr>
          <w:rFonts w:ascii="Times New Roman" w:hAnsi="Times New Roman" w:cs="Times New Roman"/>
          <w:b/>
          <w:color w:val="auto"/>
          <w:spacing w:val="0"/>
          <w:sz w:val="24"/>
          <w:szCs w:val="24"/>
        </w:rPr>
        <w:t>PASIŪLYMŲ VERTINIMO KRITERIJAI ir Sąlygos</w:t>
      </w:r>
    </w:p>
    <w:p w14:paraId="74B991F0" w14:textId="77777777" w:rsidR="00B451FD" w:rsidRPr="00691C32" w:rsidRDefault="00B451FD" w:rsidP="00B451FD">
      <w:pPr>
        <w:rPr>
          <w:rFonts w:ascii="Times New Roman" w:hAnsi="Times New Roman" w:cs="Times New Roman"/>
        </w:rPr>
      </w:pPr>
    </w:p>
    <w:p w14:paraId="0E20AC30" w14:textId="77777777" w:rsidR="00B451FD" w:rsidRPr="00691C32" w:rsidRDefault="00B451FD" w:rsidP="00B451FD">
      <w:pPr>
        <w:widowControl w:val="0"/>
        <w:numPr>
          <w:ilvl w:val="0"/>
          <w:numId w:val="32"/>
        </w:numPr>
        <w:shd w:val="clear" w:color="auto" w:fill="FFFFFF"/>
        <w:tabs>
          <w:tab w:val="left" w:pos="709"/>
          <w:tab w:val="left" w:pos="851"/>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lang w:eastAsia="en-US"/>
        </w:rPr>
        <w:t xml:space="preserve">Perkančioji organizacija ekonomiškai naudingiausią pasiūlymą išrenka </w:t>
      </w:r>
      <w:r w:rsidRPr="00691C32">
        <w:rPr>
          <w:rFonts w:ascii="Times New Roman" w:hAnsi="Times New Roman" w:cs="Times New Roman"/>
          <w:b/>
          <w:sz w:val="24"/>
          <w:szCs w:val="24"/>
          <w:lang w:eastAsia="en-US"/>
        </w:rPr>
        <w:t>pagal kainą.</w:t>
      </w:r>
    </w:p>
    <w:p w14:paraId="6C14575C" w14:textId="25702029" w:rsidR="00EF0AD5" w:rsidRPr="00691C32" w:rsidRDefault="00EF0AD5" w:rsidP="00B451FD">
      <w:pPr>
        <w:widowControl w:val="0"/>
        <w:numPr>
          <w:ilvl w:val="0"/>
          <w:numId w:val="32"/>
        </w:numPr>
        <w:shd w:val="clear" w:color="auto" w:fill="FFFFFF"/>
        <w:tabs>
          <w:tab w:val="left" w:pos="709"/>
          <w:tab w:val="left" w:pos="851"/>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Bendra pasiūlymo kaina turi atitikti sudėtinių dalių sumą. Jei bendra pasiūlymo kaina  yra didesnė už pirkimui skirtą lėšų sumą, pasiūlymas bus atmestas.</w:t>
      </w:r>
    </w:p>
    <w:p w14:paraId="167A54A1" w14:textId="77777777" w:rsidR="00B451FD" w:rsidRPr="00691C32" w:rsidRDefault="00B451FD" w:rsidP="00B451FD">
      <w:pPr>
        <w:widowControl w:val="0"/>
        <w:numPr>
          <w:ilvl w:val="0"/>
          <w:numId w:val="33"/>
        </w:numPr>
        <w:shd w:val="clear" w:color="auto" w:fill="FFFFFF"/>
        <w:tabs>
          <w:tab w:val="left" w:pos="709"/>
          <w:tab w:val="left" w:pos="851"/>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E0D57E3" w14:textId="77777777" w:rsidR="00B451FD" w:rsidRPr="00691C32" w:rsidRDefault="00B451FD" w:rsidP="00B451FD">
      <w:pPr>
        <w:widowControl w:val="0"/>
        <w:numPr>
          <w:ilvl w:val="0"/>
          <w:numId w:val="33"/>
        </w:numPr>
        <w:shd w:val="clear" w:color="auto" w:fill="FFFFFF"/>
        <w:tabs>
          <w:tab w:val="left" w:pos="709"/>
          <w:tab w:val="left" w:pos="851"/>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rPr>
        <w:t xml:space="preserve">Laimėjusiu Pasiūlymu bus pripažintas Pasiūlymas, atitinkantis visus Pirkimo dokumentuose nustatytus reikalavimus ir kurio pasiūlymo kaina bus mažiausia. </w:t>
      </w:r>
      <w:r w:rsidRPr="00691C32">
        <w:rPr>
          <w:rFonts w:ascii="Times New Roman" w:eastAsia="Arial" w:hAnsi="Times New Roman" w:cs="Times New Roman"/>
          <w:sz w:val="24"/>
          <w:szCs w:val="24"/>
        </w:rPr>
        <w:t xml:space="preserve">Tiekėjų pasiūlymuose nurodytos kainos bus vertinamos </w:t>
      </w:r>
      <w:r w:rsidRPr="00691C32">
        <w:rPr>
          <w:rFonts w:ascii="Times New Roman" w:hAnsi="Times New Roman" w:cs="Times New Roman"/>
          <w:sz w:val="24"/>
          <w:szCs w:val="24"/>
        </w:rPr>
        <w:t>ir lyginamos su visais mokesčiais, įskaitant PVM.</w:t>
      </w:r>
    </w:p>
    <w:p w14:paraId="10F19089" w14:textId="77777777" w:rsidR="00B451FD" w:rsidRPr="00691C32" w:rsidRDefault="00B451FD" w:rsidP="00B451FD">
      <w:pPr>
        <w:widowControl w:val="0"/>
        <w:numPr>
          <w:ilvl w:val="0"/>
          <w:numId w:val="33"/>
        </w:numPr>
        <w:shd w:val="clear" w:color="auto" w:fill="FFFFFF"/>
        <w:tabs>
          <w:tab w:val="left" w:pos="709"/>
          <w:tab w:val="left" w:pos="851"/>
        </w:tabs>
        <w:spacing w:after="0" w:line="240" w:lineRule="auto"/>
        <w:ind w:left="0" w:firstLine="567"/>
        <w:jc w:val="both"/>
        <w:rPr>
          <w:rFonts w:ascii="Times New Roman" w:hAnsi="Times New Roman" w:cs="Times New Roman"/>
          <w:sz w:val="24"/>
          <w:szCs w:val="24"/>
        </w:rPr>
      </w:pPr>
      <w:r w:rsidRPr="00691C32">
        <w:rPr>
          <w:rFonts w:ascii="Times New Roman" w:hAnsi="Times New Roman" w:cs="Times New Roman"/>
          <w:sz w:val="24"/>
          <w:szCs w:val="24"/>
          <w:lang w:eastAsia="en-US"/>
        </w:rPr>
        <w:t>Tais atvejais, kai kelių dalyvių pasiūlymų kaina yra vienoda, nustatant pasiūlymų eilę, pirmesnis į šią eilę įrašomas dalyvis, kurio pasiūlymas pateiktas anksčiausiai.</w:t>
      </w:r>
    </w:p>
    <w:p w14:paraId="3674DC32" w14:textId="77777777" w:rsidR="00B451FD" w:rsidRPr="00691C32" w:rsidRDefault="00B451FD">
      <w:pPr>
        <w:rPr>
          <w:rFonts w:ascii="Times New Roman" w:hAnsi="Times New Roman" w:cs="Times New Roman"/>
          <w:b/>
          <w:bCs/>
          <w:smallCaps/>
          <w:sz w:val="24"/>
          <w:szCs w:val="24"/>
        </w:rPr>
      </w:pPr>
    </w:p>
    <w:p w14:paraId="73B91992" w14:textId="77777777" w:rsidR="005F5561" w:rsidRPr="00691C32" w:rsidRDefault="005F5561">
      <w:pPr>
        <w:spacing w:line="240" w:lineRule="auto"/>
        <w:jc w:val="center"/>
        <w:rPr>
          <w:rFonts w:ascii="Times New Roman" w:hAnsi="Times New Roman" w:cs="Times New Roman"/>
        </w:rPr>
      </w:pPr>
    </w:p>
    <w:p w14:paraId="52B4A7CE" w14:textId="1F16DB1F" w:rsidR="005F5561" w:rsidRPr="00691C32" w:rsidRDefault="00000000" w:rsidP="005F5561">
      <w:pPr>
        <w:spacing w:line="240" w:lineRule="auto"/>
        <w:jc w:val="center"/>
        <w:rPr>
          <w:rFonts w:ascii="Times New Roman" w:hAnsi="Times New Roman" w:cs="Times New Roman"/>
          <w:u w:val="single"/>
        </w:rPr>
      </w:pPr>
      <w:r w:rsidRPr="00691C32">
        <w:rPr>
          <w:rFonts w:ascii="Times New Roman" w:hAnsi="Times New Roman" w:cs="Times New Roman"/>
        </w:rPr>
        <w:br w:type="page"/>
      </w:r>
    </w:p>
    <w:p w14:paraId="7DC68FBD" w14:textId="77777777" w:rsidR="00BA1AA9" w:rsidRPr="00691C32" w:rsidRDefault="00000000" w:rsidP="00D25883">
      <w:pPr>
        <w:pStyle w:val="Antrat2"/>
        <w:spacing w:before="0"/>
        <w:ind w:left="5103"/>
        <w:jc w:val="right"/>
        <w:rPr>
          <w:rFonts w:ascii="Times New Roman" w:hAnsi="Times New Roman" w:cs="Times New Roman"/>
          <w:color w:val="auto"/>
          <w:sz w:val="24"/>
          <w:szCs w:val="24"/>
        </w:rPr>
      </w:pPr>
      <w:bookmarkStart w:id="67" w:name="_Toc221192762"/>
      <w:r w:rsidRPr="00691C32">
        <w:rPr>
          <w:rFonts w:ascii="Times New Roman" w:hAnsi="Times New Roman" w:cs="Times New Roman"/>
          <w:color w:val="auto"/>
          <w:sz w:val="24"/>
          <w:szCs w:val="24"/>
        </w:rPr>
        <w:lastRenderedPageBreak/>
        <w:t>Pirkimo sąlygų 8 priedas „Tiekėjo deklaracija dėl atitikties Reglamento nuostatoms juridiniam asmeniui“</w:t>
      </w:r>
      <w:bookmarkEnd w:id="67"/>
    </w:p>
    <w:p w14:paraId="45852FAF" w14:textId="77777777" w:rsidR="00BA1AA9" w:rsidRPr="00691C32" w:rsidRDefault="00BA1AA9">
      <w:pPr>
        <w:rPr>
          <w:rFonts w:ascii="Times New Roman" w:hAnsi="Times New Roman" w:cs="Times New Roman"/>
          <w:sz w:val="24"/>
          <w:szCs w:val="24"/>
        </w:rPr>
      </w:pPr>
    </w:p>
    <w:p w14:paraId="21832751" w14:textId="77777777" w:rsidR="00BA1AA9" w:rsidRPr="00691C32" w:rsidRDefault="00000000">
      <w:pPr>
        <w:spacing w:line="240" w:lineRule="auto"/>
        <w:jc w:val="center"/>
        <w:rPr>
          <w:rFonts w:ascii="Times New Roman" w:hAnsi="Times New Roman" w:cs="Times New Roman"/>
          <w:sz w:val="22"/>
          <w:szCs w:val="22"/>
        </w:rPr>
      </w:pPr>
      <w:r w:rsidRPr="00691C32">
        <w:rPr>
          <w:rFonts w:ascii="Times New Roman" w:hAnsi="Times New Roman" w:cs="Times New Roman"/>
          <w:sz w:val="22"/>
          <w:szCs w:val="22"/>
        </w:rPr>
        <w:t>Herbas arba prekių ženklas</w:t>
      </w:r>
    </w:p>
    <w:p w14:paraId="3F8800A1" w14:textId="77777777" w:rsidR="00BA1AA9" w:rsidRPr="00691C32" w:rsidRDefault="00000000">
      <w:pPr>
        <w:spacing w:line="240" w:lineRule="auto"/>
        <w:jc w:val="center"/>
        <w:rPr>
          <w:rFonts w:ascii="Times New Roman" w:hAnsi="Times New Roman" w:cs="Times New Roman"/>
          <w:sz w:val="22"/>
          <w:szCs w:val="22"/>
        </w:rPr>
      </w:pPr>
      <w:r w:rsidRPr="00691C32">
        <w:rPr>
          <w:rFonts w:ascii="Times New Roman" w:hAnsi="Times New Roman" w:cs="Times New Roman"/>
          <w:sz w:val="22"/>
          <w:szCs w:val="22"/>
        </w:rPr>
        <w:t>(Tiekėjo pavadinimas)</w:t>
      </w:r>
    </w:p>
    <w:p w14:paraId="222AB1C5" w14:textId="77777777" w:rsidR="00D25883" w:rsidRPr="00691C32" w:rsidRDefault="00000000" w:rsidP="00D25883">
      <w:pPr>
        <w:spacing w:line="240" w:lineRule="auto"/>
        <w:jc w:val="center"/>
        <w:rPr>
          <w:rFonts w:ascii="Times New Roman" w:hAnsi="Times New Roman" w:cs="Times New Roman"/>
          <w:sz w:val="20"/>
          <w:szCs w:val="20"/>
        </w:rPr>
      </w:pPr>
      <w:r w:rsidRPr="00691C32">
        <w:rPr>
          <w:rFonts w:ascii="Times New Roman" w:hAnsi="Times New Roman" w:cs="Times New Roman"/>
          <w:sz w:val="22"/>
          <w:szCs w:val="22"/>
        </w:rPr>
        <w:t>__________________________</w:t>
      </w:r>
      <w:r w:rsidR="00D25883" w:rsidRPr="00691C3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18E1B" w14:textId="5AF2A4FC" w:rsidR="00BA1AA9" w:rsidRPr="00691C32" w:rsidRDefault="00BA1AA9">
      <w:pPr>
        <w:spacing w:after="0" w:line="240" w:lineRule="auto"/>
        <w:jc w:val="center"/>
        <w:rPr>
          <w:rFonts w:ascii="Times New Roman" w:hAnsi="Times New Roman" w:cs="Times New Roman"/>
          <w:sz w:val="22"/>
          <w:szCs w:val="22"/>
        </w:rPr>
      </w:pPr>
    </w:p>
    <w:p w14:paraId="02A569AB" w14:textId="77777777" w:rsidR="00BA1AA9" w:rsidRPr="00691C32" w:rsidRDefault="00000000">
      <w:pPr>
        <w:tabs>
          <w:tab w:val="center" w:pos="2520"/>
        </w:tabs>
        <w:spacing w:after="0" w:line="240" w:lineRule="auto"/>
        <w:jc w:val="center"/>
        <w:rPr>
          <w:rFonts w:ascii="Times New Roman" w:hAnsi="Times New Roman" w:cs="Times New Roman"/>
          <w:i/>
          <w:iCs/>
          <w:sz w:val="22"/>
          <w:szCs w:val="22"/>
        </w:rPr>
      </w:pPr>
      <w:r w:rsidRPr="00691C32">
        <w:rPr>
          <w:rFonts w:ascii="Times New Roman" w:hAnsi="Times New Roman" w:cs="Times New Roman"/>
          <w:i/>
          <w:iCs/>
          <w:sz w:val="22"/>
          <w:szCs w:val="22"/>
        </w:rPr>
        <w:t>(Adresatas (perkančioji organizacija))</w:t>
      </w:r>
    </w:p>
    <w:p w14:paraId="1ED38004" w14:textId="77777777" w:rsidR="00BA1AA9" w:rsidRPr="00691C32" w:rsidRDefault="00BA1AA9">
      <w:pPr>
        <w:spacing w:line="240" w:lineRule="auto"/>
        <w:jc w:val="center"/>
        <w:rPr>
          <w:rFonts w:ascii="Times New Roman" w:hAnsi="Times New Roman" w:cs="Times New Roman"/>
          <w:b/>
          <w:sz w:val="22"/>
          <w:szCs w:val="22"/>
        </w:rPr>
      </w:pPr>
    </w:p>
    <w:p w14:paraId="32E2EA74" w14:textId="77777777" w:rsidR="00BA1AA9" w:rsidRPr="00691C32" w:rsidRDefault="00000000">
      <w:pPr>
        <w:spacing w:line="240" w:lineRule="auto"/>
        <w:jc w:val="center"/>
        <w:rPr>
          <w:rFonts w:ascii="Times New Roman" w:hAnsi="Times New Roman" w:cs="Times New Roman"/>
          <w:sz w:val="22"/>
          <w:szCs w:val="22"/>
        </w:rPr>
      </w:pPr>
      <w:r w:rsidRPr="00691C32">
        <w:rPr>
          <w:rFonts w:ascii="Times New Roman" w:hAnsi="Times New Roman" w:cs="Times New Roman"/>
          <w:b/>
          <w:bCs/>
          <w:sz w:val="22"/>
          <w:szCs w:val="22"/>
        </w:rPr>
        <w:t>TIEKĖJO DEKLARACIJA</w:t>
      </w:r>
    </w:p>
    <w:p w14:paraId="46493C2E" w14:textId="77777777" w:rsidR="00BA1AA9" w:rsidRPr="00691C32" w:rsidRDefault="00000000">
      <w:pPr>
        <w:shd w:val="clear" w:color="auto" w:fill="FFFFFF"/>
        <w:spacing w:after="0" w:line="240" w:lineRule="auto"/>
        <w:jc w:val="center"/>
        <w:rPr>
          <w:rFonts w:ascii="Times New Roman" w:hAnsi="Times New Roman" w:cs="Times New Roman"/>
          <w:b/>
          <w:bCs/>
          <w:sz w:val="22"/>
          <w:szCs w:val="22"/>
        </w:rPr>
      </w:pPr>
      <w:r w:rsidRPr="00691C32">
        <w:rPr>
          <w:rFonts w:ascii="Times New Roman" w:hAnsi="Times New Roman" w:cs="Times New Roman"/>
          <w:sz w:val="22"/>
          <w:szCs w:val="22"/>
        </w:rPr>
        <w:t>_____________</w:t>
      </w:r>
      <w:r w:rsidRPr="00691C32">
        <w:rPr>
          <w:rFonts w:ascii="Times New Roman" w:hAnsi="Times New Roman" w:cs="Times New Roman"/>
          <w:b/>
          <w:bCs/>
          <w:sz w:val="22"/>
          <w:szCs w:val="22"/>
        </w:rPr>
        <w:t xml:space="preserve"> </w:t>
      </w:r>
      <w:r w:rsidRPr="00691C32">
        <w:rPr>
          <w:rFonts w:ascii="Times New Roman" w:hAnsi="Times New Roman" w:cs="Times New Roman"/>
          <w:sz w:val="22"/>
          <w:szCs w:val="22"/>
        </w:rPr>
        <w:t>Nr.______</w:t>
      </w:r>
    </w:p>
    <w:p w14:paraId="02969AF7" w14:textId="77777777" w:rsidR="00BA1AA9" w:rsidRPr="00691C32" w:rsidRDefault="00000000">
      <w:pPr>
        <w:shd w:val="clear" w:color="auto" w:fill="FFFFFF"/>
        <w:spacing w:after="0" w:line="240" w:lineRule="auto"/>
        <w:ind w:firstLine="3969"/>
        <w:rPr>
          <w:rFonts w:ascii="Times New Roman" w:hAnsi="Times New Roman" w:cs="Times New Roman"/>
          <w:bCs/>
          <w:i/>
          <w:iCs/>
          <w:sz w:val="22"/>
          <w:szCs w:val="22"/>
        </w:rPr>
      </w:pPr>
      <w:r w:rsidRPr="00691C32">
        <w:rPr>
          <w:rFonts w:ascii="Times New Roman" w:hAnsi="Times New Roman" w:cs="Times New Roman"/>
          <w:bCs/>
          <w:i/>
          <w:iCs/>
          <w:sz w:val="22"/>
          <w:szCs w:val="22"/>
        </w:rPr>
        <w:t xml:space="preserve">           (Data)</w:t>
      </w:r>
    </w:p>
    <w:p w14:paraId="66C39892" w14:textId="77777777" w:rsidR="00BA1AA9" w:rsidRPr="00691C32" w:rsidRDefault="00000000">
      <w:pPr>
        <w:shd w:val="clear" w:color="auto" w:fill="FFFFFF"/>
        <w:spacing w:after="0" w:line="240" w:lineRule="auto"/>
        <w:jc w:val="center"/>
        <w:rPr>
          <w:rFonts w:ascii="Times New Roman" w:hAnsi="Times New Roman" w:cs="Times New Roman"/>
          <w:bCs/>
          <w:sz w:val="22"/>
          <w:szCs w:val="22"/>
        </w:rPr>
      </w:pPr>
      <w:r w:rsidRPr="00691C32">
        <w:rPr>
          <w:rFonts w:ascii="Times New Roman" w:hAnsi="Times New Roman" w:cs="Times New Roman"/>
          <w:bCs/>
          <w:sz w:val="22"/>
          <w:szCs w:val="22"/>
        </w:rPr>
        <w:t>_____________</w:t>
      </w:r>
    </w:p>
    <w:p w14:paraId="78C104A3" w14:textId="77777777" w:rsidR="00BA1AA9" w:rsidRPr="00691C32" w:rsidRDefault="00000000">
      <w:pPr>
        <w:shd w:val="clear" w:color="auto" w:fill="FFFFFF"/>
        <w:spacing w:after="0" w:line="240" w:lineRule="auto"/>
        <w:jc w:val="center"/>
        <w:rPr>
          <w:rFonts w:ascii="Times New Roman" w:hAnsi="Times New Roman" w:cs="Times New Roman"/>
          <w:bCs/>
          <w:i/>
          <w:iCs/>
          <w:sz w:val="22"/>
          <w:szCs w:val="22"/>
        </w:rPr>
      </w:pPr>
      <w:r w:rsidRPr="00691C32">
        <w:rPr>
          <w:rFonts w:ascii="Times New Roman" w:hAnsi="Times New Roman" w:cs="Times New Roman"/>
          <w:bCs/>
          <w:i/>
          <w:iCs/>
          <w:sz w:val="22"/>
          <w:szCs w:val="22"/>
        </w:rPr>
        <w:t>(Sudarymo vieta)</w:t>
      </w:r>
    </w:p>
    <w:p w14:paraId="1FDBCBC4" w14:textId="77777777" w:rsidR="00BA1AA9" w:rsidRPr="00691C32" w:rsidRDefault="00BA1AA9">
      <w:pPr>
        <w:shd w:val="clear" w:color="auto" w:fill="FFFFFF"/>
        <w:spacing w:line="240" w:lineRule="auto"/>
        <w:jc w:val="center"/>
        <w:rPr>
          <w:rFonts w:ascii="Times New Roman" w:hAnsi="Times New Roman" w:cs="Times New Roman"/>
          <w:bCs/>
          <w:sz w:val="22"/>
          <w:szCs w:val="22"/>
        </w:rPr>
      </w:pPr>
    </w:p>
    <w:p w14:paraId="4E24DD11" w14:textId="77777777" w:rsidR="00BA1AA9" w:rsidRPr="00691C32" w:rsidRDefault="00000000">
      <w:pPr>
        <w:tabs>
          <w:tab w:val="left" w:pos="851"/>
        </w:tabs>
        <w:snapToGrid w:val="0"/>
        <w:spacing w:after="0" w:line="240" w:lineRule="auto"/>
        <w:ind w:right="-1"/>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Aš, ______________________________________________________________________</w:t>
      </w:r>
      <w:r w:rsidRPr="00691C32">
        <w:rPr>
          <w:rFonts w:ascii="Times New Roman" w:hAnsi="Times New Roman" w:cs="Times New Roman"/>
          <w:spacing w:val="-2"/>
          <w:sz w:val="22"/>
          <w:szCs w:val="22"/>
        </w:rPr>
        <w:softHyphen/>
      </w:r>
      <w:r w:rsidRPr="00691C32">
        <w:rPr>
          <w:rFonts w:ascii="Times New Roman" w:hAnsi="Times New Roman" w:cs="Times New Roman"/>
          <w:spacing w:val="-2"/>
          <w:sz w:val="22"/>
          <w:szCs w:val="22"/>
        </w:rPr>
        <w:softHyphen/>
      </w:r>
      <w:r w:rsidRPr="00691C32">
        <w:rPr>
          <w:rFonts w:ascii="Times New Roman" w:hAnsi="Times New Roman" w:cs="Times New Roman"/>
          <w:spacing w:val="-2"/>
          <w:sz w:val="22"/>
          <w:szCs w:val="22"/>
        </w:rPr>
        <w:softHyphen/>
      </w:r>
      <w:r w:rsidRPr="00691C32">
        <w:rPr>
          <w:rFonts w:ascii="Times New Roman" w:hAnsi="Times New Roman" w:cs="Times New Roman"/>
          <w:spacing w:val="-2"/>
          <w:sz w:val="22"/>
          <w:szCs w:val="22"/>
        </w:rPr>
        <w:softHyphen/>
        <w:t>__________________,</w:t>
      </w:r>
    </w:p>
    <w:p w14:paraId="7741BE39" w14:textId="77777777" w:rsidR="00BA1AA9" w:rsidRPr="00691C32" w:rsidRDefault="00000000">
      <w:pPr>
        <w:tabs>
          <w:tab w:val="left" w:pos="851"/>
        </w:tabs>
        <w:snapToGrid w:val="0"/>
        <w:spacing w:line="240" w:lineRule="auto"/>
        <w:ind w:right="-1"/>
        <w:jc w:val="both"/>
        <w:rPr>
          <w:rFonts w:ascii="Times New Roman" w:hAnsi="Times New Roman" w:cs="Times New Roman"/>
          <w:i/>
          <w:iCs/>
          <w:spacing w:val="-2"/>
          <w:sz w:val="22"/>
          <w:szCs w:val="22"/>
        </w:rPr>
      </w:pPr>
      <w:r w:rsidRPr="00691C32">
        <w:rPr>
          <w:rFonts w:ascii="Times New Roman" w:hAnsi="Times New Roman" w:cs="Times New Roman"/>
          <w:spacing w:val="-2"/>
          <w:sz w:val="22"/>
          <w:szCs w:val="22"/>
        </w:rPr>
        <w:tab/>
      </w:r>
      <w:r w:rsidRPr="00691C32">
        <w:rPr>
          <w:rFonts w:ascii="Times New Roman" w:hAnsi="Times New Roman" w:cs="Times New Roman"/>
          <w:spacing w:val="-2"/>
          <w:sz w:val="22"/>
          <w:szCs w:val="22"/>
        </w:rPr>
        <w:tab/>
        <w:t xml:space="preserve">                 </w:t>
      </w:r>
      <w:r w:rsidRPr="00691C32">
        <w:rPr>
          <w:rFonts w:ascii="Times New Roman" w:hAnsi="Times New Roman" w:cs="Times New Roman"/>
          <w:i/>
          <w:iCs/>
          <w:spacing w:val="-2"/>
          <w:sz w:val="22"/>
          <w:szCs w:val="22"/>
        </w:rPr>
        <w:t>(Tiekėjo vadovo ar jo įgalioto asmens pareigų pavadinimas, vardas ir pavardė)</w:t>
      </w:r>
    </w:p>
    <w:p w14:paraId="302B83E0" w14:textId="77777777" w:rsidR="00BA1AA9" w:rsidRPr="00691C32" w:rsidRDefault="00000000">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tvirtinu, kad mano vadovaujamas (-a) (atstovaujamas (-a))______________________________________________,</w:t>
      </w:r>
    </w:p>
    <w:p w14:paraId="106EE2E6" w14:textId="77777777" w:rsidR="00BA1AA9" w:rsidRPr="00691C32" w:rsidRDefault="00000000">
      <w:pPr>
        <w:snapToGrid w:val="0"/>
        <w:spacing w:after="0" w:line="240" w:lineRule="auto"/>
        <w:jc w:val="both"/>
        <w:rPr>
          <w:rFonts w:ascii="Times New Roman" w:hAnsi="Times New Roman" w:cs="Times New Roman"/>
          <w:i/>
          <w:iCs/>
          <w:spacing w:val="-2"/>
          <w:sz w:val="22"/>
          <w:szCs w:val="22"/>
        </w:rPr>
      </w:pPr>
      <w:r w:rsidRPr="00691C32">
        <w:rPr>
          <w:rFonts w:ascii="Times New Roman" w:hAnsi="Times New Roman" w:cs="Times New Roman"/>
          <w:spacing w:val="-2"/>
          <w:sz w:val="22"/>
          <w:szCs w:val="22"/>
        </w:rPr>
        <w:t xml:space="preserve">                                                                                                                       </w:t>
      </w:r>
      <w:r w:rsidRPr="00691C32">
        <w:rPr>
          <w:rFonts w:ascii="Times New Roman" w:hAnsi="Times New Roman" w:cs="Times New Roman"/>
          <w:i/>
          <w:iCs/>
          <w:spacing w:val="-2"/>
          <w:sz w:val="22"/>
          <w:szCs w:val="22"/>
        </w:rPr>
        <w:t>(Tiekėjo pavadinimas)</w:t>
      </w:r>
    </w:p>
    <w:p w14:paraId="09033FB7" w14:textId="77777777" w:rsidR="00BA1AA9" w:rsidRPr="00691C32" w:rsidRDefault="00000000">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dalyvaujantis(-i) ______________________________________________________________________________</w:t>
      </w:r>
    </w:p>
    <w:p w14:paraId="5CAFFEC2" w14:textId="77777777" w:rsidR="00BA1AA9" w:rsidRPr="00691C32" w:rsidRDefault="00000000">
      <w:pPr>
        <w:snapToGrid w:val="0"/>
        <w:spacing w:after="0" w:line="240" w:lineRule="auto"/>
        <w:ind w:firstLine="1296"/>
        <w:jc w:val="center"/>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(perkančiosios organizacijos pavadinimas)</w:t>
      </w:r>
    </w:p>
    <w:p w14:paraId="66CD49EA" w14:textId="77777777" w:rsidR="00BA1AA9" w:rsidRPr="00691C32" w:rsidRDefault="00000000">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atliekamame_________________________________________________________________________________</w:t>
      </w:r>
    </w:p>
    <w:p w14:paraId="6C99965C" w14:textId="77777777" w:rsidR="00BA1AA9" w:rsidRPr="00691C32" w:rsidRDefault="00000000">
      <w:pPr>
        <w:snapToGrid w:val="0"/>
        <w:spacing w:after="0" w:line="240" w:lineRule="auto"/>
        <w:ind w:left="1296" w:firstLine="1296"/>
        <w:jc w:val="both"/>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(Pirkimo objekto pavadinimas, pirkimo numeris)</w:t>
      </w:r>
    </w:p>
    <w:p w14:paraId="5B2A2707" w14:textId="77777777" w:rsidR="00BA1AA9" w:rsidRPr="00691C32" w:rsidRDefault="00000000">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skelbtame ___________________________________________________________________________________________,</w:t>
      </w:r>
    </w:p>
    <w:p w14:paraId="7B282F0D" w14:textId="77777777" w:rsidR="00BA1AA9" w:rsidRPr="00691C32" w:rsidRDefault="00000000">
      <w:pPr>
        <w:snapToGrid w:val="0"/>
        <w:spacing w:after="0" w:line="240" w:lineRule="auto"/>
        <w:jc w:val="center"/>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 xml:space="preserve">        (Skelbimo data)</w:t>
      </w:r>
    </w:p>
    <w:p w14:paraId="4FA1FB0F" w14:textId="77777777" w:rsidR="00BA1AA9" w:rsidRPr="00691C32" w:rsidRDefault="00000000">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 xml:space="preserve">nėra įtakojama Rusijos, kaip nurodyta </w:t>
      </w:r>
      <w:r w:rsidRPr="00691C32">
        <w:rPr>
          <w:rFonts w:ascii="Times New Roman" w:hAnsi="Times New Roman" w:cs="Times New Roman"/>
          <w:b/>
          <w:bCs/>
          <w:sz w:val="22"/>
          <w:szCs w:val="22"/>
        </w:rPr>
        <w:t>Tarybos reglamento</w:t>
      </w:r>
      <w:r w:rsidRPr="00691C32">
        <w:rPr>
          <w:rFonts w:ascii="Times New Roman" w:hAnsi="Times New Roman" w:cs="Times New Roman"/>
          <w:sz w:val="22"/>
          <w:szCs w:val="22"/>
        </w:rPr>
        <w:t xml:space="preserve"> </w:t>
      </w:r>
      <w:r w:rsidRPr="00691C32">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1C32">
        <w:rPr>
          <w:rFonts w:ascii="Times New Roman" w:hAnsi="Times New Roman" w:cs="Times New Roman"/>
          <w:sz w:val="22"/>
          <w:szCs w:val="22"/>
        </w:rPr>
        <w:t>5k straipsnyje nustatytuose apribojimuose. Visų pirma pareiškiu, kad:</w:t>
      </w:r>
    </w:p>
    <w:p w14:paraId="142959AD" w14:textId="77777777" w:rsidR="00BA1AA9" w:rsidRPr="00691C32" w:rsidRDefault="00000000">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(a) mano atstovaujama įmonė (ir nė viena iš bendrovių, kurios yra mūsų konsorciumo nariais) nėra įsteigta Rusijoje;</w:t>
      </w:r>
    </w:p>
    <w:p w14:paraId="1161F28E" w14:textId="77777777" w:rsidR="00BA1AA9" w:rsidRPr="00691C32" w:rsidRDefault="00000000">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691C32">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691C32">
        <w:rPr>
          <w:rFonts w:ascii="Times New Roman" w:hAnsi="Times New Roman" w:cs="Times New Roman"/>
          <w:sz w:val="22"/>
          <w:szCs w:val="22"/>
        </w:rPr>
        <w:t xml:space="preserve">; </w:t>
      </w:r>
    </w:p>
    <w:p w14:paraId="75A2E79B" w14:textId="77777777" w:rsidR="00BA1AA9" w:rsidRPr="00691C32" w:rsidRDefault="00000000">
      <w:pPr>
        <w:spacing w:after="120" w:line="240" w:lineRule="auto"/>
        <w:jc w:val="both"/>
        <w:rPr>
          <w:rFonts w:ascii="Times New Roman" w:hAnsi="Times New Roman" w:cs="Times New Roman"/>
          <w:sz w:val="22"/>
          <w:szCs w:val="22"/>
          <w:shd w:val="clear" w:color="auto" w:fill="FFFFFF"/>
        </w:rPr>
      </w:pPr>
      <w:r w:rsidRPr="00691C32">
        <w:rPr>
          <w:rFonts w:ascii="Times New Roman" w:hAnsi="Times New Roman" w:cs="Times New Roman"/>
          <w:sz w:val="22"/>
          <w:szCs w:val="22"/>
        </w:rPr>
        <w:t xml:space="preserve">(c) nei aš, nei mano atstovaujama bendrovė nesame </w:t>
      </w:r>
      <w:r w:rsidRPr="00691C32">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22146B8" w14:textId="6C03BF5A" w:rsidR="00BA1AA9" w:rsidRPr="00691C32" w:rsidRDefault="00000000" w:rsidP="00D25883">
      <w:pPr>
        <w:spacing w:after="120" w:line="240" w:lineRule="auto"/>
        <w:jc w:val="both"/>
        <w:rPr>
          <w:rFonts w:ascii="Times New Roman" w:hAnsi="Times New Roman" w:cs="Times New Roman"/>
          <w:sz w:val="22"/>
          <w:szCs w:val="22"/>
          <w:shd w:val="clear" w:color="auto" w:fill="FFFFFF"/>
        </w:rPr>
      </w:pPr>
      <w:r w:rsidRPr="00691C32">
        <w:rPr>
          <w:rFonts w:ascii="Times New Roman" w:hAnsi="Times New Roman" w:cs="Times New Roman"/>
          <w:sz w:val="22"/>
          <w:szCs w:val="22"/>
        </w:rPr>
        <w:t xml:space="preserve">d) sutartis nebus paskirta vykdyti </w:t>
      </w:r>
      <w:r w:rsidRPr="00691C32">
        <w:rPr>
          <w:rFonts w:ascii="Times New Roman" w:hAnsi="Times New Roman" w:cs="Times New Roman"/>
          <w:sz w:val="22"/>
          <w:szCs w:val="22"/>
          <w:shd w:val="clear" w:color="auto" w:fill="FFFFFF"/>
        </w:rPr>
        <w:t>subrangovui (-</w:t>
      </w:r>
      <w:proofErr w:type="spellStart"/>
      <w:r w:rsidRPr="00691C32">
        <w:rPr>
          <w:rFonts w:ascii="Times New Roman" w:hAnsi="Times New Roman" w:cs="Times New Roman"/>
          <w:sz w:val="22"/>
          <w:szCs w:val="22"/>
          <w:shd w:val="clear" w:color="auto" w:fill="FFFFFF"/>
        </w:rPr>
        <w:t>ams</w:t>
      </w:r>
      <w:proofErr w:type="spellEnd"/>
      <w:r w:rsidRPr="00691C32">
        <w:rPr>
          <w:rFonts w:ascii="Times New Roman" w:hAnsi="Times New Roman" w:cs="Times New Roman"/>
          <w:sz w:val="22"/>
          <w:szCs w:val="22"/>
          <w:shd w:val="clear" w:color="auto" w:fill="FFFFFF"/>
        </w:rPr>
        <w:t>), ar kitam (-</w:t>
      </w:r>
      <w:proofErr w:type="spellStart"/>
      <w:r w:rsidRPr="00691C32">
        <w:rPr>
          <w:rFonts w:ascii="Times New Roman" w:hAnsi="Times New Roman" w:cs="Times New Roman"/>
          <w:sz w:val="22"/>
          <w:szCs w:val="22"/>
          <w:shd w:val="clear" w:color="auto" w:fill="FFFFFF"/>
        </w:rPr>
        <w:t>iems</w:t>
      </w:r>
      <w:proofErr w:type="spellEnd"/>
      <w:r w:rsidRPr="00691C32">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95136C5" w14:textId="77777777" w:rsidR="00C52E7E" w:rsidRPr="00691C32" w:rsidRDefault="00C52E7E" w:rsidP="00C52E7E">
      <w:pPr>
        <w:pStyle w:val="Antrat2"/>
        <w:spacing w:before="0"/>
        <w:ind w:left="5103"/>
        <w:jc w:val="right"/>
        <w:rPr>
          <w:rFonts w:ascii="Times New Roman" w:hAnsi="Times New Roman" w:cs="Times New Roman"/>
          <w:color w:val="auto"/>
          <w:sz w:val="24"/>
          <w:szCs w:val="24"/>
        </w:rPr>
      </w:pPr>
      <w:bookmarkStart w:id="68" w:name="_Toc221192763"/>
      <w:r w:rsidRPr="00691C32">
        <w:rPr>
          <w:rFonts w:ascii="Times New Roman" w:hAnsi="Times New Roman" w:cs="Times New Roman"/>
          <w:color w:val="auto"/>
          <w:sz w:val="24"/>
          <w:szCs w:val="24"/>
        </w:rPr>
        <w:lastRenderedPageBreak/>
        <w:t>Pirkimo sąlygų 9 priedas „Tiekėjo deklaracija dėl atitikties Reglamento nuostatoms fiziniam asmeniui“</w:t>
      </w:r>
      <w:bookmarkEnd w:id="68"/>
    </w:p>
    <w:p w14:paraId="35E76931"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7361FE76"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75B9A474"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4E381A4D"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4F204567"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6E8D3F53" w14:textId="77777777" w:rsidR="00C52E7E" w:rsidRPr="00691C32" w:rsidRDefault="00C52E7E" w:rsidP="00C52E7E">
      <w:pPr>
        <w:spacing w:line="240" w:lineRule="auto"/>
        <w:jc w:val="center"/>
        <w:rPr>
          <w:rFonts w:ascii="Times New Roman" w:hAnsi="Times New Roman" w:cs="Times New Roman"/>
          <w:sz w:val="22"/>
          <w:szCs w:val="22"/>
        </w:rPr>
      </w:pPr>
      <w:r w:rsidRPr="00691C32">
        <w:rPr>
          <w:rFonts w:ascii="Times New Roman" w:hAnsi="Times New Roman" w:cs="Times New Roman"/>
          <w:sz w:val="22"/>
          <w:szCs w:val="22"/>
        </w:rPr>
        <w:t>(Tiekėjo pavadinimas)</w:t>
      </w:r>
    </w:p>
    <w:p w14:paraId="3BC349FD" w14:textId="77777777" w:rsidR="00C52E7E" w:rsidRPr="00691C32" w:rsidRDefault="00C52E7E" w:rsidP="00C52E7E">
      <w:pPr>
        <w:spacing w:line="240" w:lineRule="auto"/>
        <w:jc w:val="both"/>
        <w:rPr>
          <w:rFonts w:ascii="Times New Roman" w:hAnsi="Times New Roman" w:cs="Times New Roman"/>
          <w:sz w:val="22"/>
          <w:szCs w:val="22"/>
        </w:rPr>
      </w:pPr>
      <w:r w:rsidRPr="00691C32">
        <w:rPr>
          <w:rFonts w:ascii="Times New Roman" w:hAnsi="Times New Roman" w:cs="Times New Roman"/>
          <w:sz w:val="22"/>
          <w:szCs w:val="22"/>
        </w:rPr>
        <w:t>(Fizinio asmens vardas, pavardė, kontaktinė informacija, registro, kuriame kaupiami ir saugomi duomenys apie tiekėją, pavadinimas)</w:t>
      </w:r>
    </w:p>
    <w:p w14:paraId="4DFA4C0C" w14:textId="77777777" w:rsidR="00C52E7E" w:rsidRPr="00691C32" w:rsidRDefault="00C52E7E" w:rsidP="00C52E7E">
      <w:pPr>
        <w:spacing w:after="0" w:line="240" w:lineRule="auto"/>
        <w:jc w:val="center"/>
        <w:rPr>
          <w:rFonts w:ascii="Times New Roman" w:hAnsi="Times New Roman" w:cs="Times New Roman"/>
          <w:sz w:val="22"/>
          <w:szCs w:val="22"/>
        </w:rPr>
      </w:pPr>
      <w:r w:rsidRPr="00691C32">
        <w:rPr>
          <w:rFonts w:ascii="Times New Roman" w:hAnsi="Times New Roman" w:cs="Times New Roman"/>
          <w:sz w:val="22"/>
          <w:szCs w:val="22"/>
        </w:rPr>
        <w:t>__________________________</w:t>
      </w:r>
    </w:p>
    <w:p w14:paraId="164439BC" w14:textId="77777777" w:rsidR="00C52E7E" w:rsidRPr="00691C32" w:rsidRDefault="00C52E7E" w:rsidP="00C52E7E">
      <w:pPr>
        <w:tabs>
          <w:tab w:val="center" w:pos="2520"/>
        </w:tabs>
        <w:spacing w:after="0" w:line="240" w:lineRule="auto"/>
        <w:jc w:val="center"/>
        <w:rPr>
          <w:rFonts w:ascii="Times New Roman" w:hAnsi="Times New Roman" w:cs="Times New Roman"/>
          <w:i/>
          <w:iCs/>
          <w:sz w:val="22"/>
          <w:szCs w:val="22"/>
        </w:rPr>
      </w:pPr>
      <w:r w:rsidRPr="00691C32">
        <w:rPr>
          <w:rFonts w:ascii="Times New Roman" w:hAnsi="Times New Roman" w:cs="Times New Roman"/>
          <w:i/>
          <w:iCs/>
          <w:sz w:val="22"/>
          <w:szCs w:val="22"/>
        </w:rPr>
        <w:t>(Adresatas (perkančioji organizacija))</w:t>
      </w:r>
    </w:p>
    <w:p w14:paraId="52679ED0" w14:textId="77777777" w:rsidR="00C52E7E" w:rsidRPr="00691C32" w:rsidRDefault="00C52E7E" w:rsidP="00C52E7E">
      <w:pPr>
        <w:spacing w:line="240" w:lineRule="auto"/>
        <w:jc w:val="center"/>
        <w:rPr>
          <w:rFonts w:ascii="Times New Roman" w:hAnsi="Times New Roman" w:cs="Times New Roman"/>
          <w:b/>
          <w:sz w:val="22"/>
          <w:szCs w:val="22"/>
        </w:rPr>
      </w:pPr>
    </w:p>
    <w:p w14:paraId="6C447045" w14:textId="77777777" w:rsidR="00C52E7E" w:rsidRPr="00691C32" w:rsidRDefault="00C52E7E" w:rsidP="00C52E7E">
      <w:pPr>
        <w:spacing w:line="240" w:lineRule="auto"/>
        <w:jc w:val="center"/>
        <w:rPr>
          <w:rFonts w:ascii="Times New Roman" w:hAnsi="Times New Roman" w:cs="Times New Roman"/>
          <w:sz w:val="22"/>
          <w:szCs w:val="22"/>
        </w:rPr>
      </w:pPr>
      <w:r w:rsidRPr="00691C32">
        <w:rPr>
          <w:rFonts w:ascii="Times New Roman" w:hAnsi="Times New Roman" w:cs="Times New Roman"/>
          <w:b/>
          <w:bCs/>
          <w:sz w:val="22"/>
          <w:szCs w:val="22"/>
        </w:rPr>
        <w:t>TIEKĖJO DEKLARACIJA</w:t>
      </w:r>
    </w:p>
    <w:p w14:paraId="1893F7B0" w14:textId="77777777" w:rsidR="00C52E7E" w:rsidRPr="00691C32" w:rsidRDefault="00C52E7E" w:rsidP="00C52E7E">
      <w:pPr>
        <w:shd w:val="clear" w:color="auto" w:fill="FFFFFF"/>
        <w:spacing w:after="0" w:line="240" w:lineRule="auto"/>
        <w:jc w:val="center"/>
        <w:rPr>
          <w:rFonts w:ascii="Times New Roman" w:hAnsi="Times New Roman" w:cs="Times New Roman"/>
          <w:b/>
          <w:bCs/>
          <w:sz w:val="22"/>
          <w:szCs w:val="22"/>
        </w:rPr>
      </w:pPr>
      <w:r w:rsidRPr="00691C32">
        <w:rPr>
          <w:rFonts w:ascii="Times New Roman" w:hAnsi="Times New Roman" w:cs="Times New Roman"/>
          <w:sz w:val="22"/>
          <w:szCs w:val="22"/>
        </w:rPr>
        <w:t>_____________</w:t>
      </w:r>
      <w:r w:rsidRPr="00691C32">
        <w:rPr>
          <w:rFonts w:ascii="Times New Roman" w:hAnsi="Times New Roman" w:cs="Times New Roman"/>
          <w:b/>
          <w:bCs/>
          <w:sz w:val="22"/>
          <w:szCs w:val="22"/>
        </w:rPr>
        <w:t xml:space="preserve"> </w:t>
      </w:r>
      <w:r w:rsidRPr="00691C32">
        <w:rPr>
          <w:rFonts w:ascii="Times New Roman" w:hAnsi="Times New Roman" w:cs="Times New Roman"/>
          <w:sz w:val="22"/>
          <w:szCs w:val="22"/>
        </w:rPr>
        <w:t>Nr.______</w:t>
      </w:r>
    </w:p>
    <w:p w14:paraId="7F91CEB6" w14:textId="77777777" w:rsidR="00C52E7E" w:rsidRPr="00691C32" w:rsidRDefault="00C52E7E" w:rsidP="00C52E7E">
      <w:pPr>
        <w:shd w:val="clear" w:color="auto" w:fill="FFFFFF"/>
        <w:spacing w:after="0" w:line="240" w:lineRule="auto"/>
        <w:ind w:firstLine="3969"/>
        <w:rPr>
          <w:rFonts w:ascii="Times New Roman" w:hAnsi="Times New Roman" w:cs="Times New Roman"/>
          <w:bCs/>
          <w:i/>
          <w:iCs/>
          <w:sz w:val="22"/>
          <w:szCs w:val="22"/>
        </w:rPr>
      </w:pPr>
      <w:r w:rsidRPr="00691C32">
        <w:rPr>
          <w:rFonts w:ascii="Times New Roman" w:hAnsi="Times New Roman" w:cs="Times New Roman"/>
          <w:bCs/>
          <w:i/>
          <w:iCs/>
          <w:sz w:val="22"/>
          <w:szCs w:val="22"/>
        </w:rPr>
        <w:t xml:space="preserve">           (Data)</w:t>
      </w:r>
    </w:p>
    <w:p w14:paraId="17B409AA" w14:textId="77777777" w:rsidR="00C52E7E" w:rsidRPr="00691C32" w:rsidRDefault="00C52E7E" w:rsidP="00C52E7E">
      <w:pPr>
        <w:shd w:val="clear" w:color="auto" w:fill="FFFFFF"/>
        <w:spacing w:after="0" w:line="240" w:lineRule="auto"/>
        <w:ind w:firstLine="3969"/>
        <w:rPr>
          <w:rFonts w:ascii="Times New Roman" w:hAnsi="Times New Roman" w:cs="Times New Roman"/>
          <w:bCs/>
          <w:sz w:val="22"/>
          <w:szCs w:val="22"/>
        </w:rPr>
      </w:pPr>
    </w:p>
    <w:p w14:paraId="70E387CF" w14:textId="77777777" w:rsidR="00C52E7E" w:rsidRPr="00691C32" w:rsidRDefault="00C52E7E" w:rsidP="00C52E7E">
      <w:pPr>
        <w:shd w:val="clear" w:color="auto" w:fill="FFFFFF"/>
        <w:spacing w:after="0" w:line="240" w:lineRule="auto"/>
        <w:jc w:val="center"/>
        <w:rPr>
          <w:rFonts w:ascii="Times New Roman" w:hAnsi="Times New Roman" w:cs="Times New Roman"/>
          <w:bCs/>
          <w:sz w:val="22"/>
          <w:szCs w:val="22"/>
        </w:rPr>
      </w:pPr>
      <w:r w:rsidRPr="00691C32">
        <w:rPr>
          <w:rFonts w:ascii="Times New Roman" w:hAnsi="Times New Roman" w:cs="Times New Roman"/>
          <w:bCs/>
          <w:sz w:val="22"/>
          <w:szCs w:val="22"/>
        </w:rPr>
        <w:t>_____________</w:t>
      </w:r>
    </w:p>
    <w:p w14:paraId="63DE1439" w14:textId="77777777" w:rsidR="00C52E7E" w:rsidRPr="00691C32" w:rsidRDefault="00C52E7E" w:rsidP="00C52E7E">
      <w:pPr>
        <w:shd w:val="clear" w:color="auto" w:fill="FFFFFF"/>
        <w:spacing w:after="0" w:line="240" w:lineRule="auto"/>
        <w:jc w:val="center"/>
        <w:rPr>
          <w:rFonts w:ascii="Times New Roman" w:hAnsi="Times New Roman" w:cs="Times New Roman"/>
          <w:bCs/>
          <w:i/>
          <w:iCs/>
          <w:sz w:val="22"/>
          <w:szCs w:val="22"/>
        </w:rPr>
      </w:pPr>
      <w:r w:rsidRPr="00691C32">
        <w:rPr>
          <w:rFonts w:ascii="Times New Roman" w:hAnsi="Times New Roman" w:cs="Times New Roman"/>
          <w:bCs/>
          <w:i/>
          <w:iCs/>
          <w:sz w:val="22"/>
          <w:szCs w:val="22"/>
        </w:rPr>
        <w:t>(Sudarymo vieta)</w:t>
      </w:r>
    </w:p>
    <w:p w14:paraId="59BAAAA5" w14:textId="77777777" w:rsidR="00C52E7E" w:rsidRPr="00691C32" w:rsidRDefault="00C52E7E" w:rsidP="00C52E7E">
      <w:pPr>
        <w:shd w:val="clear" w:color="auto" w:fill="FFFFFF"/>
        <w:spacing w:line="240" w:lineRule="auto"/>
        <w:jc w:val="center"/>
        <w:rPr>
          <w:rFonts w:ascii="Times New Roman" w:hAnsi="Times New Roman" w:cs="Times New Roman"/>
          <w:bCs/>
          <w:sz w:val="22"/>
          <w:szCs w:val="22"/>
        </w:rPr>
      </w:pPr>
    </w:p>
    <w:p w14:paraId="693150E8" w14:textId="77777777" w:rsidR="00C52E7E" w:rsidRPr="00691C32" w:rsidRDefault="00C52E7E" w:rsidP="00C52E7E">
      <w:pPr>
        <w:tabs>
          <w:tab w:val="left" w:pos="851"/>
        </w:tabs>
        <w:snapToGrid w:val="0"/>
        <w:spacing w:after="0" w:line="240" w:lineRule="auto"/>
        <w:ind w:right="-1"/>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Aš, ___________________________________________________________________________________________,</w:t>
      </w:r>
    </w:p>
    <w:p w14:paraId="23F9D3BC" w14:textId="77777777" w:rsidR="00C52E7E" w:rsidRPr="00691C32" w:rsidRDefault="00C52E7E" w:rsidP="00C52E7E">
      <w:pPr>
        <w:tabs>
          <w:tab w:val="left" w:pos="851"/>
        </w:tabs>
        <w:snapToGrid w:val="0"/>
        <w:spacing w:line="240" w:lineRule="auto"/>
        <w:ind w:right="-1"/>
        <w:jc w:val="center"/>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(Tiekėjo vardas ir pavardė)</w:t>
      </w:r>
    </w:p>
    <w:p w14:paraId="423CAC03" w14:textId="77777777" w:rsidR="00C52E7E" w:rsidRPr="00691C32" w:rsidRDefault="00C52E7E" w:rsidP="00C52E7E">
      <w:pPr>
        <w:snapToGrid w:val="0"/>
        <w:spacing w:after="0" w:line="240" w:lineRule="auto"/>
        <w:rPr>
          <w:rFonts w:ascii="Times New Roman" w:hAnsi="Times New Roman" w:cs="Times New Roman"/>
          <w:spacing w:val="-2"/>
          <w:sz w:val="22"/>
          <w:szCs w:val="22"/>
        </w:rPr>
      </w:pPr>
      <w:r w:rsidRPr="00691C32">
        <w:rPr>
          <w:rFonts w:ascii="Times New Roman" w:hAnsi="Times New Roman" w:cs="Times New Roman"/>
          <w:spacing w:val="-2"/>
          <w:sz w:val="22"/>
          <w:szCs w:val="22"/>
        </w:rPr>
        <w:t>tvirtinu, kad dalyvaudamas (-a) ___________________________________________________________________________________________</w:t>
      </w:r>
    </w:p>
    <w:p w14:paraId="2C9FCB54" w14:textId="77777777" w:rsidR="00C52E7E" w:rsidRPr="00691C32" w:rsidRDefault="00C52E7E" w:rsidP="00C52E7E">
      <w:pPr>
        <w:snapToGrid w:val="0"/>
        <w:spacing w:after="0" w:line="240" w:lineRule="auto"/>
        <w:ind w:firstLine="1296"/>
        <w:jc w:val="center"/>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(Perkančiosios organizacijos pavadinimas)</w:t>
      </w:r>
    </w:p>
    <w:p w14:paraId="09481FFF" w14:textId="77777777" w:rsidR="00C52E7E" w:rsidRPr="00691C32" w:rsidRDefault="00C52E7E" w:rsidP="00C52E7E">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atliekamame ___________________________________________________________________________________________</w:t>
      </w:r>
    </w:p>
    <w:p w14:paraId="2F00423E" w14:textId="77777777" w:rsidR="00C52E7E" w:rsidRPr="00691C32" w:rsidRDefault="00C52E7E" w:rsidP="00C52E7E">
      <w:pPr>
        <w:snapToGrid w:val="0"/>
        <w:spacing w:after="0" w:line="240" w:lineRule="auto"/>
        <w:ind w:left="1296" w:firstLine="1296"/>
        <w:jc w:val="both"/>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(Pirkimo objekto pavadinimas, pirkimo numeris)</w:t>
      </w:r>
    </w:p>
    <w:p w14:paraId="37FA1EBD" w14:textId="77777777" w:rsidR="00C52E7E" w:rsidRPr="00691C32" w:rsidRDefault="00C52E7E" w:rsidP="00C52E7E">
      <w:pPr>
        <w:snapToGrid w:val="0"/>
        <w:spacing w:after="0" w:line="240" w:lineRule="auto"/>
        <w:jc w:val="both"/>
        <w:rPr>
          <w:rFonts w:ascii="Times New Roman" w:hAnsi="Times New Roman" w:cs="Times New Roman"/>
          <w:spacing w:val="-2"/>
          <w:sz w:val="22"/>
          <w:szCs w:val="22"/>
        </w:rPr>
      </w:pPr>
      <w:r w:rsidRPr="00691C32">
        <w:rPr>
          <w:rFonts w:ascii="Times New Roman" w:hAnsi="Times New Roman" w:cs="Times New Roman"/>
          <w:spacing w:val="-2"/>
          <w:sz w:val="22"/>
          <w:szCs w:val="22"/>
        </w:rPr>
        <w:t>skelbtame ___________________________________________________________________________________________,</w:t>
      </w:r>
    </w:p>
    <w:p w14:paraId="117A06D0" w14:textId="77777777" w:rsidR="00C52E7E" w:rsidRPr="00691C32" w:rsidRDefault="00C52E7E" w:rsidP="00C52E7E">
      <w:pPr>
        <w:snapToGrid w:val="0"/>
        <w:spacing w:after="0" w:line="240" w:lineRule="auto"/>
        <w:jc w:val="center"/>
        <w:rPr>
          <w:rFonts w:ascii="Times New Roman" w:hAnsi="Times New Roman" w:cs="Times New Roman"/>
          <w:i/>
          <w:iCs/>
          <w:spacing w:val="-2"/>
          <w:sz w:val="22"/>
          <w:szCs w:val="22"/>
        </w:rPr>
      </w:pPr>
      <w:r w:rsidRPr="00691C32">
        <w:rPr>
          <w:rFonts w:ascii="Times New Roman" w:hAnsi="Times New Roman" w:cs="Times New Roman"/>
          <w:i/>
          <w:iCs/>
          <w:spacing w:val="-2"/>
          <w:sz w:val="22"/>
          <w:szCs w:val="22"/>
        </w:rPr>
        <w:t xml:space="preserve">        (Skelbimo data)</w:t>
      </w:r>
    </w:p>
    <w:p w14:paraId="11641E5A" w14:textId="77777777" w:rsidR="00C52E7E" w:rsidRPr="00691C32" w:rsidRDefault="00C52E7E" w:rsidP="00C52E7E">
      <w:pPr>
        <w:spacing w:line="240" w:lineRule="auto"/>
        <w:jc w:val="both"/>
        <w:rPr>
          <w:rFonts w:ascii="Times New Roman" w:hAnsi="Times New Roman" w:cs="Times New Roman"/>
          <w:sz w:val="22"/>
          <w:szCs w:val="22"/>
        </w:rPr>
      </w:pPr>
    </w:p>
    <w:p w14:paraId="48ED0C6E" w14:textId="77777777" w:rsidR="00C52E7E" w:rsidRPr="00691C32" w:rsidRDefault="00C52E7E" w:rsidP="00C52E7E">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 xml:space="preserve">nesu įtakojamas (-a) Rusijos, kaip nurodyta </w:t>
      </w:r>
      <w:r w:rsidRPr="00691C32">
        <w:rPr>
          <w:rFonts w:ascii="Times New Roman" w:hAnsi="Times New Roman" w:cs="Times New Roman"/>
          <w:b/>
          <w:bCs/>
          <w:sz w:val="22"/>
          <w:szCs w:val="22"/>
        </w:rPr>
        <w:t>Tarybos reglamento</w:t>
      </w:r>
      <w:r w:rsidRPr="00691C32">
        <w:rPr>
          <w:rFonts w:ascii="Times New Roman" w:hAnsi="Times New Roman" w:cs="Times New Roman"/>
          <w:sz w:val="22"/>
          <w:szCs w:val="22"/>
        </w:rPr>
        <w:t xml:space="preserve"> </w:t>
      </w:r>
      <w:r w:rsidRPr="00691C32">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1C32">
        <w:rPr>
          <w:rFonts w:ascii="Times New Roman" w:hAnsi="Times New Roman" w:cs="Times New Roman"/>
          <w:sz w:val="22"/>
          <w:szCs w:val="22"/>
        </w:rPr>
        <w:t>5k straipsnyje nustatytuose apribojimuose. Visų pirma pareiškiu, kad:</w:t>
      </w:r>
    </w:p>
    <w:p w14:paraId="4902B878" w14:textId="77777777" w:rsidR="00C52E7E" w:rsidRPr="00691C32" w:rsidRDefault="00C52E7E" w:rsidP="00C52E7E">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(a) nesu Rusijos pilietis (-ė) ar įsisteigęs Rusijoje;</w:t>
      </w:r>
    </w:p>
    <w:p w14:paraId="086BABA3" w14:textId="77777777" w:rsidR="00C52E7E" w:rsidRPr="00691C32" w:rsidRDefault="00C52E7E" w:rsidP="00C52E7E">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 xml:space="preserve">(b) neveikiu </w:t>
      </w:r>
      <w:r w:rsidRPr="00691C32">
        <w:rPr>
          <w:rFonts w:ascii="Times New Roman" w:hAnsi="Times New Roman" w:cs="Times New Roman"/>
          <w:sz w:val="22"/>
          <w:szCs w:val="22"/>
          <w:shd w:val="clear" w:color="auto" w:fill="FFFFFF"/>
        </w:rPr>
        <w:t>šios deklaracijos a) punkte nurodyto subjekto vardu ar jo nurodymu;</w:t>
      </w:r>
    </w:p>
    <w:p w14:paraId="6D0AB132" w14:textId="09EC4BC8" w:rsidR="00C52E7E" w:rsidRPr="00691C32" w:rsidRDefault="00C52E7E" w:rsidP="00C52E7E">
      <w:pPr>
        <w:spacing w:after="120" w:line="240" w:lineRule="auto"/>
        <w:jc w:val="both"/>
        <w:rPr>
          <w:rFonts w:ascii="Times New Roman" w:hAnsi="Times New Roman" w:cs="Times New Roman"/>
          <w:sz w:val="22"/>
          <w:szCs w:val="22"/>
        </w:rPr>
      </w:pPr>
      <w:r w:rsidRPr="00691C32">
        <w:rPr>
          <w:rFonts w:ascii="Times New Roman" w:hAnsi="Times New Roman" w:cs="Times New Roman"/>
          <w:sz w:val="22"/>
          <w:szCs w:val="22"/>
        </w:rPr>
        <w:t xml:space="preserve">d) sutartis nebus paskirta vykdyti </w:t>
      </w:r>
      <w:r w:rsidRPr="00691C32">
        <w:rPr>
          <w:rFonts w:ascii="Times New Roman" w:hAnsi="Times New Roman" w:cs="Times New Roman"/>
          <w:sz w:val="22"/>
          <w:szCs w:val="22"/>
          <w:shd w:val="clear" w:color="auto" w:fill="FFFFFF"/>
        </w:rPr>
        <w:t>subrangovui (-</w:t>
      </w:r>
      <w:proofErr w:type="spellStart"/>
      <w:r w:rsidRPr="00691C32">
        <w:rPr>
          <w:rFonts w:ascii="Times New Roman" w:hAnsi="Times New Roman" w:cs="Times New Roman"/>
          <w:sz w:val="22"/>
          <w:szCs w:val="22"/>
          <w:shd w:val="clear" w:color="auto" w:fill="FFFFFF"/>
        </w:rPr>
        <w:t>ams</w:t>
      </w:r>
      <w:proofErr w:type="spellEnd"/>
      <w:r w:rsidRPr="00691C32">
        <w:rPr>
          <w:rFonts w:ascii="Times New Roman" w:hAnsi="Times New Roman" w:cs="Times New Roman"/>
          <w:sz w:val="22"/>
          <w:szCs w:val="22"/>
          <w:shd w:val="clear" w:color="auto" w:fill="FFFFFF"/>
        </w:rPr>
        <w:t>), ar kitam (-</w:t>
      </w:r>
      <w:proofErr w:type="spellStart"/>
      <w:r w:rsidRPr="00691C32">
        <w:rPr>
          <w:rFonts w:ascii="Times New Roman" w:hAnsi="Times New Roman" w:cs="Times New Roman"/>
          <w:sz w:val="22"/>
          <w:szCs w:val="22"/>
          <w:shd w:val="clear" w:color="auto" w:fill="FFFFFF"/>
        </w:rPr>
        <w:t>iems</w:t>
      </w:r>
      <w:proofErr w:type="spellEnd"/>
      <w:r w:rsidRPr="00691C3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A3F0A56" w14:textId="77777777" w:rsidR="00C52E7E" w:rsidRPr="00691C32" w:rsidRDefault="00C52E7E" w:rsidP="00D25883">
      <w:pPr>
        <w:pStyle w:val="Antrat2"/>
        <w:spacing w:before="0"/>
        <w:ind w:left="5103"/>
        <w:jc w:val="right"/>
        <w:rPr>
          <w:rFonts w:ascii="Times New Roman" w:hAnsi="Times New Roman" w:cs="Times New Roman"/>
          <w:color w:val="auto"/>
          <w:sz w:val="24"/>
          <w:szCs w:val="24"/>
        </w:rPr>
      </w:pPr>
    </w:p>
    <w:p w14:paraId="61A2DBCE" w14:textId="3C12EB0C" w:rsidR="00BA1AA9" w:rsidRPr="00691C32" w:rsidRDefault="00000000" w:rsidP="00D25883">
      <w:pPr>
        <w:pStyle w:val="Antrat2"/>
        <w:spacing w:before="0"/>
        <w:ind w:left="5103"/>
        <w:jc w:val="right"/>
        <w:rPr>
          <w:rFonts w:ascii="Times New Roman" w:hAnsi="Times New Roman" w:cs="Times New Roman"/>
          <w:color w:val="auto"/>
          <w:sz w:val="24"/>
          <w:szCs w:val="24"/>
        </w:rPr>
      </w:pPr>
      <w:bookmarkStart w:id="69" w:name="_Toc221192764"/>
      <w:r w:rsidRPr="00691C32">
        <w:rPr>
          <w:rFonts w:ascii="Times New Roman" w:hAnsi="Times New Roman" w:cs="Times New Roman"/>
          <w:color w:val="auto"/>
          <w:sz w:val="24"/>
          <w:szCs w:val="24"/>
        </w:rPr>
        <w:t xml:space="preserve">Pirkimo sąlygų </w:t>
      </w:r>
      <w:r w:rsidR="00C52E7E" w:rsidRPr="00691C32">
        <w:rPr>
          <w:rFonts w:ascii="Times New Roman" w:hAnsi="Times New Roman" w:cs="Times New Roman"/>
          <w:color w:val="auto"/>
          <w:sz w:val="24"/>
          <w:szCs w:val="24"/>
        </w:rPr>
        <w:t>10</w:t>
      </w:r>
      <w:r w:rsidRPr="00691C32">
        <w:rPr>
          <w:rFonts w:ascii="Times New Roman" w:hAnsi="Times New Roman" w:cs="Times New Roman"/>
          <w:color w:val="auto"/>
          <w:sz w:val="24"/>
          <w:szCs w:val="24"/>
        </w:rPr>
        <w:t xml:space="preserve"> priedas „</w:t>
      </w:r>
      <w:r w:rsidR="00C52E7E" w:rsidRPr="00691C32">
        <w:rPr>
          <w:rFonts w:ascii="Times New Roman" w:hAnsi="Times New Roman" w:cs="Times New Roman"/>
          <w:color w:val="auto"/>
          <w:sz w:val="24"/>
          <w:szCs w:val="24"/>
        </w:rPr>
        <w:t>Sutarties projektas</w:t>
      </w:r>
      <w:r w:rsidRPr="00691C32">
        <w:rPr>
          <w:rFonts w:ascii="Times New Roman" w:hAnsi="Times New Roman" w:cs="Times New Roman"/>
          <w:color w:val="auto"/>
          <w:sz w:val="24"/>
          <w:szCs w:val="24"/>
        </w:rPr>
        <w:t>“</w:t>
      </w:r>
      <w:bookmarkEnd w:id="69"/>
    </w:p>
    <w:p w14:paraId="56FA8847" w14:textId="3CD0110A" w:rsidR="00D25883" w:rsidRPr="00691C32" w:rsidRDefault="00D25883" w:rsidP="00C52E7E">
      <w:pPr>
        <w:pStyle w:val="Turinys2"/>
        <w:ind w:left="0"/>
        <w:jc w:val="left"/>
        <w:rPr>
          <w:kern w:val="2"/>
          <w:sz w:val="24"/>
          <w:szCs w:val="24"/>
          <w14:ligatures w14:val="standardContextual"/>
        </w:rPr>
      </w:pPr>
      <w:r w:rsidRPr="00691C32">
        <w:rPr>
          <w:kern w:val="2"/>
          <w:sz w:val="24"/>
          <w:szCs w:val="24"/>
          <w14:ligatures w14:val="standardContextual"/>
        </w:rPr>
        <w:t xml:space="preserve"> </w:t>
      </w:r>
    </w:p>
    <w:p w14:paraId="48F415F1" w14:textId="77777777" w:rsidR="00D25883" w:rsidRPr="00691C32" w:rsidRDefault="00D25883">
      <w:pPr>
        <w:tabs>
          <w:tab w:val="left" w:pos="2977"/>
        </w:tabs>
        <w:spacing w:after="120" w:line="20" w:lineRule="atLeast"/>
        <w:rPr>
          <w:rFonts w:ascii="Times New Roman" w:eastAsia="Calibri" w:hAnsi="Times New Roman" w:cs="Times New Roman"/>
          <w:sz w:val="24"/>
          <w:szCs w:val="24"/>
          <w:u w:val="single"/>
        </w:rPr>
      </w:pPr>
    </w:p>
    <w:p w14:paraId="6163EC95" w14:textId="3651E5B5" w:rsidR="00D25883" w:rsidRDefault="00C52E7E" w:rsidP="00D25883">
      <w:pPr>
        <w:spacing w:after="0" w:line="240" w:lineRule="auto"/>
        <w:rPr>
          <w:rFonts w:ascii="Times New Roman" w:hAnsi="Times New Roman"/>
          <w:sz w:val="24"/>
          <w:szCs w:val="24"/>
        </w:rPr>
      </w:pPr>
      <w:r w:rsidRPr="00691C32">
        <w:rPr>
          <w:rFonts w:ascii="Times New Roman" w:hAnsi="Times New Roman"/>
          <w:sz w:val="24"/>
          <w:szCs w:val="24"/>
        </w:rPr>
        <w:t>S</w:t>
      </w:r>
      <w:r w:rsidR="00D25883" w:rsidRPr="00691C32">
        <w:rPr>
          <w:rFonts w:ascii="Times New Roman" w:hAnsi="Times New Roman"/>
          <w:sz w:val="24"/>
          <w:szCs w:val="24"/>
        </w:rPr>
        <w:t>utarties projektas (bendroji ir specialioji dalis) pateikiama atskiru dokumentu.</w:t>
      </w:r>
    </w:p>
    <w:p w14:paraId="241C0120" w14:textId="77777777" w:rsidR="00D25883" w:rsidRDefault="00D25883">
      <w:pPr>
        <w:tabs>
          <w:tab w:val="left" w:pos="2977"/>
        </w:tabs>
        <w:spacing w:after="120" w:line="20" w:lineRule="atLeast"/>
        <w:rPr>
          <w:rFonts w:ascii="Times New Roman" w:eastAsia="Calibri" w:hAnsi="Times New Roman" w:cs="Times New Roman"/>
          <w:sz w:val="24"/>
          <w:szCs w:val="24"/>
          <w:u w:val="single"/>
        </w:rPr>
      </w:pPr>
    </w:p>
    <w:p w14:paraId="24C25C64" w14:textId="03777B4E" w:rsidR="005D3B06" w:rsidRDefault="005D3B06" w:rsidP="005F5561">
      <w:pPr>
        <w:tabs>
          <w:tab w:val="left" w:pos="2977"/>
        </w:tabs>
        <w:spacing w:after="120" w:line="20" w:lineRule="atLeast"/>
        <w:jc w:val="center"/>
      </w:pPr>
    </w:p>
    <w:p w14:paraId="449DAFA4" w14:textId="13217E69" w:rsidR="005F5561" w:rsidRPr="005F5561" w:rsidRDefault="005F5561" w:rsidP="005F5561">
      <w:pPr>
        <w:tabs>
          <w:tab w:val="left" w:pos="2977"/>
          <w:tab w:val="left" w:pos="6237"/>
        </w:tabs>
        <w:spacing w:after="120" w:line="20" w:lineRule="atLeast"/>
        <w:jc w:val="center"/>
        <w:rPr>
          <w:u w:val="single"/>
        </w:rPr>
      </w:pPr>
      <w:r>
        <w:rPr>
          <w:u w:val="single"/>
        </w:rPr>
        <w:tab/>
      </w:r>
    </w:p>
    <w:p w14:paraId="0F41996F" w14:textId="77777777" w:rsidR="005D3B06" w:rsidRDefault="005D3B06" w:rsidP="005D3B06">
      <w:pPr>
        <w:tabs>
          <w:tab w:val="left" w:pos="2977"/>
        </w:tabs>
        <w:spacing w:after="120" w:line="20" w:lineRule="atLeast"/>
        <w:jc w:val="right"/>
      </w:pPr>
    </w:p>
    <w:p w14:paraId="5E8E7027" w14:textId="77777777" w:rsidR="005D3B06" w:rsidRDefault="005D3B06" w:rsidP="005D3B06">
      <w:pPr>
        <w:tabs>
          <w:tab w:val="left" w:pos="2977"/>
        </w:tabs>
        <w:spacing w:after="120" w:line="20" w:lineRule="atLeast"/>
        <w:jc w:val="right"/>
      </w:pPr>
    </w:p>
    <w:p w14:paraId="2F9E4352" w14:textId="77777777" w:rsidR="005D3B06" w:rsidRDefault="005D3B06" w:rsidP="005D3B06">
      <w:pPr>
        <w:tabs>
          <w:tab w:val="left" w:pos="2977"/>
        </w:tabs>
        <w:spacing w:after="120" w:line="20" w:lineRule="atLeast"/>
        <w:jc w:val="right"/>
      </w:pPr>
    </w:p>
    <w:p w14:paraId="6332C6B0" w14:textId="77777777" w:rsidR="005D3B06" w:rsidRDefault="005D3B06" w:rsidP="005D3B06">
      <w:pPr>
        <w:tabs>
          <w:tab w:val="left" w:pos="2977"/>
        </w:tabs>
        <w:spacing w:after="120" w:line="20" w:lineRule="atLeast"/>
        <w:jc w:val="right"/>
      </w:pPr>
    </w:p>
    <w:p w14:paraId="67C5C29B" w14:textId="77777777" w:rsidR="005D3B06" w:rsidRDefault="005D3B06" w:rsidP="005D3B06">
      <w:pPr>
        <w:tabs>
          <w:tab w:val="left" w:pos="2977"/>
        </w:tabs>
        <w:spacing w:after="120" w:line="20" w:lineRule="atLeast"/>
        <w:jc w:val="right"/>
      </w:pPr>
    </w:p>
    <w:p w14:paraId="0B76F00A" w14:textId="77777777" w:rsidR="005D3B06" w:rsidRDefault="005D3B06" w:rsidP="005D3B06">
      <w:pPr>
        <w:tabs>
          <w:tab w:val="left" w:pos="2977"/>
        </w:tabs>
        <w:spacing w:after="120" w:line="20" w:lineRule="atLeast"/>
        <w:jc w:val="right"/>
      </w:pPr>
    </w:p>
    <w:p w14:paraId="6B359124" w14:textId="77777777" w:rsidR="005D3B06" w:rsidRDefault="005D3B06" w:rsidP="005D3B06">
      <w:pPr>
        <w:tabs>
          <w:tab w:val="left" w:pos="2977"/>
        </w:tabs>
        <w:spacing w:after="120" w:line="20" w:lineRule="atLeast"/>
        <w:jc w:val="right"/>
      </w:pPr>
    </w:p>
    <w:p w14:paraId="137E6A4E" w14:textId="77777777" w:rsidR="005D3B06" w:rsidRDefault="005D3B06" w:rsidP="005D3B06">
      <w:pPr>
        <w:tabs>
          <w:tab w:val="left" w:pos="2977"/>
        </w:tabs>
        <w:spacing w:after="120" w:line="20" w:lineRule="atLeast"/>
        <w:jc w:val="right"/>
      </w:pPr>
    </w:p>
    <w:p w14:paraId="4937A581" w14:textId="77777777" w:rsidR="005D3B06" w:rsidRDefault="005D3B06" w:rsidP="005D3B06">
      <w:pPr>
        <w:tabs>
          <w:tab w:val="left" w:pos="2977"/>
        </w:tabs>
        <w:spacing w:after="120" w:line="20" w:lineRule="atLeast"/>
        <w:jc w:val="right"/>
      </w:pPr>
    </w:p>
    <w:p w14:paraId="41C6B32E" w14:textId="77777777" w:rsidR="005D3B06" w:rsidRDefault="005D3B06" w:rsidP="005D3B06">
      <w:pPr>
        <w:tabs>
          <w:tab w:val="left" w:pos="2977"/>
        </w:tabs>
        <w:spacing w:after="120" w:line="20" w:lineRule="atLeast"/>
        <w:jc w:val="right"/>
      </w:pPr>
    </w:p>
    <w:p w14:paraId="423014F7" w14:textId="77777777" w:rsidR="005D3B06" w:rsidRDefault="005D3B06" w:rsidP="005D3B06">
      <w:pPr>
        <w:tabs>
          <w:tab w:val="left" w:pos="2977"/>
        </w:tabs>
        <w:spacing w:after="120" w:line="20" w:lineRule="atLeast"/>
        <w:jc w:val="right"/>
      </w:pPr>
    </w:p>
    <w:p w14:paraId="468EA455" w14:textId="77777777" w:rsidR="005D3B06" w:rsidRDefault="005D3B06" w:rsidP="005D3B06">
      <w:pPr>
        <w:tabs>
          <w:tab w:val="left" w:pos="2977"/>
        </w:tabs>
        <w:spacing w:after="120" w:line="20" w:lineRule="atLeast"/>
        <w:jc w:val="right"/>
      </w:pPr>
    </w:p>
    <w:p w14:paraId="4E1E854B" w14:textId="77777777" w:rsidR="005D3B06" w:rsidRDefault="005D3B06" w:rsidP="005D3B06">
      <w:pPr>
        <w:tabs>
          <w:tab w:val="left" w:pos="2977"/>
        </w:tabs>
        <w:spacing w:after="120" w:line="20" w:lineRule="atLeast"/>
        <w:jc w:val="right"/>
      </w:pPr>
    </w:p>
    <w:p w14:paraId="229240F0" w14:textId="77777777" w:rsidR="005D3B06" w:rsidRDefault="005D3B06" w:rsidP="005D3B06">
      <w:pPr>
        <w:tabs>
          <w:tab w:val="left" w:pos="2977"/>
        </w:tabs>
        <w:spacing w:after="120" w:line="20" w:lineRule="atLeast"/>
        <w:jc w:val="right"/>
      </w:pPr>
    </w:p>
    <w:p w14:paraId="15E76D9E" w14:textId="77777777" w:rsidR="005D3B06" w:rsidRDefault="005D3B06" w:rsidP="005D3B06">
      <w:pPr>
        <w:tabs>
          <w:tab w:val="left" w:pos="2977"/>
        </w:tabs>
        <w:spacing w:after="120" w:line="20" w:lineRule="atLeast"/>
        <w:jc w:val="right"/>
      </w:pPr>
    </w:p>
    <w:p w14:paraId="420EB2CD" w14:textId="77777777" w:rsidR="005D3B06" w:rsidRDefault="005D3B06" w:rsidP="005D3B06">
      <w:pPr>
        <w:tabs>
          <w:tab w:val="left" w:pos="2977"/>
        </w:tabs>
        <w:spacing w:after="120" w:line="20" w:lineRule="atLeast"/>
        <w:jc w:val="right"/>
      </w:pPr>
    </w:p>
    <w:p w14:paraId="76D7575E" w14:textId="77777777" w:rsidR="005D3B06" w:rsidRDefault="005D3B06" w:rsidP="005D3B06">
      <w:pPr>
        <w:tabs>
          <w:tab w:val="left" w:pos="2977"/>
        </w:tabs>
        <w:spacing w:after="120" w:line="20" w:lineRule="atLeast"/>
        <w:jc w:val="right"/>
      </w:pPr>
    </w:p>
    <w:p w14:paraId="2DA30E83" w14:textId="77777777" w:rsidR="005D3B06" w:rsidRDefault="005D3B06" w:rsidP="005D3B06">
      <w:pPr>
        <w:tabs>
          <w:tab w:val="left" w:pos="2977"/>
        </w:tabs>
        <w:spacing w:after="120" w:line="20" w:lineRule="atLeast"/>
        <w:jc w:val="right"/>
      </w:pPr>
    </w:p>
    <w:p w14:paraId="6D3DC086" w14:textId="77777777" w:rsidR="005D3B06" w:rsidRDefault="005D3B06" w:rsidP="005D3B06">
      <w:pPr>
        <w:tabs>
          <w:tab w:val="left" w:pos="2977"/>
        </w:tabs>
        <w:spacing w:after="120" w:line="20" w:lineRule="atLeast"/>
        <w:jc w:val="right"/>
      </w:pPr>
    </w:p>
    <w:p w14:paraId="78503756" w14:textId="77777777" w:rsidR="005D3B06" w:rsidRDefault="005D3B06" w:rsidP="005D3B06">
      <w:pPr>
        <w:tabs>
          <w:tab w:val="left" w:pos="2977"/>
        </w:tabs>
        <w:spacing w:after="120" w:line="20" w:lineRule="atLeast"/>
        <w:jc w:val="right"/>
      </w:pPr>
    </w:p>
    <w:p w14:paraId="011BAC34" w14:textId="77777777" w:rsidR="005D3B06" w:rsidRDefault="005D3B06" w:rsidP="005D3B06">
      <w:pPr>
        <w:tabs>
          <w:tab w:val="left" w:pos="2977"/>
        </w:tabs>
        <w:spacing w:after="120" w:line="20" w:lineRule="atLeast"/>
        <w:jc w:val="right"/>
      </w:pPr>
    </w:p>
    <w:p w14:paraId="1CAEDD0F" w14:textId="77777777" w:rsidR="005D3B06" w:rsidRDefault="005D3B06" w:rsidP="005D3B06">
      <w:pPr>
        <w:tabs>
          <w:tab w:val="left" w:pos="2977"/>
        </w:tabs>
        <w:spacing w:after="120" w:line="20" w:lineRule="atLeast"/>
        <w:jc w:val="right"/>
      </w:pPr>
    </w:p>
    <w:p w14:paraId="28D7F684" w14:textId="77777777" w:rsidR="005D3B06" w:rsidRDefault="005D3B06" w:rsidP="005D3B06">
      <w:pPr>
        <w:tabs>
          <w:tab w:val="left" w:pos="2977"/>
        </w:tabs>
        <w:spacing w:after="120" w:line="20" w:lineRule="atLeast"/>
        <w:jc w:val="right"/>
      </w:pPr>
    </w:p>
    <w:p w14:paraId="682B68A5" w14:textId="77777777" w:rsidR="005D3B06" w:rsidRDefault="005D3B06" w:rsidP="0088122D">
      <w:pPr>
        <w:tabs>
          <w:tab w:val="left" w:pos="2977"/>
        </w:tabs>
        <w:spacing w:after="120" w:line="20" w:lineRule="atLeast"/>
      </w:pPr>
    </w:p>
    <w:p w14:paraId="6A08843B" w14:textId="77777777" w:rsidR="005D3B06" w:rsidRDefault="005D3B06" w:rsidP="005D3B06">
      <w:pPr>
        <w:tabs>
          <w:tab w:val="left" w:pos="2977"/>
        </w:tabs>
        <w:spacing w:after="120" w:line="20" w:lineRule="atLeast"/>
        <w:jc w:val="right"/>
      </w:pPr>
    </w:p>
    <w:p w14:paraId="142E4D26" w14:textId="57139876" w:rsidR="005D3B06" w:rsidRPr="00D25883" w:rsidRDefault="005D3B06" w:rsidP="0088122D">
      <w:pPr>
        <w:tabs>
          <w:tab w:val="left" w:pos="2977"/>
        </w:tabs>
        <w:spacing w:after="120" w:line="20" w:lineRule="atLeast"/>
        <w:rPr>
          <w:rFonts w:ascii="Times New Roman" w:eastAsia="Calibri" w:hAnsi="Times New Roman" w:cs="Times New Roman"/>
          <w:sz w:val="24"/>
          <w:szCs w:val="24"/>
          <w:u w:val="single"/>
        </w:rPr>
      </w:pPr>
    </w:p>
    <w:sectPr w:rsidR="005D3B06" w:rsidRPr="00D25883">
      <w:headerReference w:type="default" r:id="rId24"/>
      <w:footerReference w:type="default" r:id="rId25"/>
      <w:headerReference w:type="first" r:id="rId26"/>
      <w:footerReference w:type="first" r:id="rId27"/>
      <w:pgSz w:w="12240" w:h="15840"/>
      <w:pgMar w:top="1134" w:right="567" w:bottom="1134" w:left="1701" w:header="720" w:footer="720" w:gutter="0"/>
      <w:pgNumType w:start="22"/>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FEBC" w14:textId="77777777" w:rsidR="004141DD" w:rsidRDefault="004141DD">
      <w:pPr>
        <w:spacing w:after="0" w:line="240" w:lineRule="auto"/>
      </w:pPr>
      <w:r>
        <w:separator/>
      </w:r>
    </w:p>
  </w:endnote>
  <w:endnote w:type="continuationSeparator" w:id="0">
    <w:p w14:paraId="3725D6EB" w14:textId="77777777" w:rsidR="004141DD" w:rsidRDefault="0041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0B69ABA0" w14:textId="77777777" w:rsidR="00BA1AA9" w:rsidRDefault="00000000">
        <w:pPr>
          <w:pStyle w:val="Porat"/>
          <w:jc w:val="right"/>
        </w:pPr>
        <w:r>
          <w:fldChar w:fldCharType="begin"/>
        </w:r>
        <w:r>
          <w:instrText xml:space="preserve"> PAGE </w:instrText>
        </w:r>
        <w:r>
          <w:fldChar w:fldCharType="separate"/>
        </w:r>
        <w:r>
          <w:t>5</w:t>
        </w:r>
        <w:r>
          <w:fldChar w:fldCharType="end"/>
        </w:r>
      </w:p>
    </w:sdtContent>
  </w:sdt>
  <w:p w14:paraId="6FE9C1F5" w14:textId="77777777" w:rsidR="00BA1AA9" w:rsidRDefault="00BA1A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2750" w14:textId="77777777" w:rsidR="00BA1AA9" w:rsidRDefault="00BA1AA9">
    <w:pPr>
      <w:pStyle w:val="Porat"/>
      <w:jc w:val="right"/>
    </w:pPr>
  </w:p>
  <w:p w14:paraId="34300DE4" w14:textId="77777777" w:rsidR="00BA1AA9" w:rsidRDefault="00BA1A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06774"/>
      <w:docPartObj>
        <w:docPartGallery w:val="Page Numbers (Bottom of Page)"/>
        <w:docPartUnique/>
      </w:docPartObj>
    </w:sdtPr>
    <w:sdtContent>
      <w:p w14:paraId="211F2CE5" w14:textId="77777777" w:rsidR="00BA1AA9" w:rsidRDefault="00000000">
        <w:pPr>
          <w:pStyle w:val="Porat"/>
          <w:jc w:val="right"/>
        </w:pPr>
        <w:r>
          <w:fldChar w:fldCharType="begin"/>
        </w:r>
        <w:r>
          <w:instrText xml:space="preserve"> PAGE </w:instrText>
        </w:r>
        <w:r>
          <w:fldChar w:fldCharType="separate"/>
        </w:r>
        <w:r>
          <w:t>5</w:t>
        </w:r>
        <w:r>
          <w:t>9</w:t>
        </w:r>
        <w:r>
          <w:fldChar w:fldCharType="end"/>
        </w:r>
      </w:p>
    </w:sdtContent>
  </w:sdt>
  <w:p w14:paraId="440A0084" w14:textId="77777777" w:rsidR="00BA1AA9" w:rsidRDefault="00BA1AA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891" w14:textId="77777777" w:rsidR="00BA1AA9" w:rsidRDefault="00000000">
    <w:pPr>
      <w:pStyle w:val="Porat"/>
      <w:jc w:val="right"/>
    </w:pPr>
    <w:r>
      <w:fldChar w:fldCharType="begin"/>
    </w:r>
    <w:r>
      <w:instrText xml:space="preserve"> PAGE </w:instrText>
    </w:r>
    <w:r>
      <w:fldChar w:fldCharType="separate"/>
    </w:r>
    <w:r>
      <w:t>2</w:t>
    </w:r>
    <w:r>
      <w:t>2</w:t>
    </w:r>
    <w:r>
      <w:fldChar w:fldCharType="end"/>
    </w:r>
  </w:p>
  <w:p w14:paraId="0189A181" w14:textId="77777777" w:rsidR="00BA1AA9" w:rsidRDefault="00BA1A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35F6" w14:textId="77777777" w:rsidR="004141DD" w:rsidRDefault="004141DD">
      <w:pPr>
        <w:rPr>
          <w:sz w:val="12"/>
        </w:rPr>
      </w:pPr>
      <w:r>
        <w:separator/>
      </w:r>
    </w:p>
  </w:footnote>
  <w:footnote w:type="continuationSeparator" w:id="0">
    <w:p w14:paraId="4BE3023E" w14:textId="77777777" w:rsidR="004141DD" w:rsidRDefault="004141DD">
      <w:pPr>
        <w:rPr>
          <w:sz w:val="12"/>
        </w:rPr>
      </w:pPr>
      <w:r>
        <w:continuationSeparator/>
      </w:r>
    </w:p>
  </w:footnote>
  <w:footnote w:id="1">
    <w:p w14:paraId="689EB7DF" w14:textId="77777777" w:rsidR="00BA1AA9" w:rsidRDefault="00000000">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00D35F" w14:textId="77777777" w:rsidR="00BA1AA9" w:rsidRDefault="00000000">
      <w:pPr>
        <w:pStyle w:val="Puslapioinaostekstas"/>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6B9AE24" w14:textId="77777777" w:rsidR="00BA1AA9" w:rsidRDefault="00000000">
      <w:pPr>
        <w:pStyle w:val="Puslapioinaostekstas"/>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C5A71A0" w14:textId="77777777" w:rsidR="00BA1AA9" w:rsidRDefault="00000000">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C5B2BD" w14:textId="77777777" w:rsidR="00BA1AA9" w:rsidRDefault="00000000">
      <w:pPr>
        <w:pStyle w:val="Puslapioinaostekstas"/>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F66A533" w14:textId="77777777" w:rsidR="00BA1AA9" w:rsidRDefault="00000000">
      <w:pPr>
        <w:pStyle w:val="Puslapioinaostekstas"/>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DC5346" w14:textId="77777777" w:rsidR="00BA1AA9" w:rsidRDefault="00000000">
      <w:pPr>
        <w:pStyle w:val="Puslapioinaostekstas"/>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734B52" w14:textId="77777777" w:rsidR="00BA1AA9" w:rsidRDefault="00000000">
      <w:pPr>
        <w:pStyle w:val="Puslapioinaostekstas"/>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C1D46AD" w14:textId="77777777" w:rsidR="00BA1AA9" w:rsidRDefault="00000000">
      <w:pPr>
        <w:pStyle w:val="Puslapioinaostekstas"/>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8ED0" w14:textId="77777777" w:rsidR="00BA1AA9" w:rsidRDefault="00BA1AA9">
    <w:pPr>
      <w:pStyle w:val="Antrats"/>
      <w:jc w:val="right"/>
    </w:pPr>
  </w:p>
  <w:p w14:paraId="2147CB48" w14:textId="77777777" w:rsidR="00BA1AA9" w:rsidRDefault="00BA1A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C1" w14:textId="77777777" w:rsidR="00BA1AA9" w:rsidRDefault="00BA1AA9">
    <w:pPr>
      <w:pStyle w:val="Antrats"/>
      <w:jc w:val="right"/>
    </w:pPr>
  </w:p>
  <w:p w14:paraId="51B0DD8E" w14:textId="77777777" w:rsidR="00BA1AA9" w:rsidRDefault="00BA1A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7E5B" w14:textId="77777777" w:rsidR="00BA1AA9" w:rsidRDefault="00BA1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5F2E"/>
    <w:multiLevelType w:val="multilevel"/>
    <w:tmpl w:val="84CE62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3E2DD4"/>
    <w:multiLevelType w:val="multilevel"/>
    <w:tmpl w:val="BF64D83A"/>
    <w:lvl w:ilvl="0">
      <w:start w:val="6"/>
      <w:numFmt w:val="decimal"/>
      <w:lvlText w:val="%1."/>
      <w:lvlJc w:val="left"/>
      <w:pPr>
        <w:tabs>
          <w:tab w:val="num" w:pos="0"/>
        </w:tabs>
        <w:ind w:left="360" w:hanging="360"/>
      </w:pPr>
      <w:rPr>
        <w:rFonts w:ascii="Times New Roman" w:eastAsia="Arial" w:hAnsi="Times New Roman"/>
        <w:sz w:val="24"/>
        <w:szCs w:val="24"/>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2" w15:restartNumberingAfterBreak="0">
    <w:nsid w:val="0B17179A"/>
    <w:multiLevelType w:val="multilevel"/>
    <w:tmpl w:val="351CF912"/>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3" w15:restartNumberingAfterBreak="0">
    <w:nsid w:val="0ED817D8"/>
    <w:multiLevelType w:val="multilevel"/>
    <w:tmpl w:val="BCC0CA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EC503B"/>
    <w:multiLevelType w:val="multilevel"/>
    <w:tmpl w:val="3F004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CE36C45"/>
    <w:multiLevelType w:val="multilevel"/>
    <w:tmpl w:val="DCF6856E"/>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6" w15:restartNumberingAfterBreak="0">
    <w:nsid w:val="1DC959B8"/>
    <w:multiLevelType w:val="multilevel"/>
    <w:tmpl w:val="633ED2E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4B87276"/>
    <w:multiLevelType w:val="multilevel"/>
    <w:tmpl w:val="CD64FA5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709"/>
        </w:tabs>
        <w:ind w:left="1571"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8" w15:restartNumberingAfterBreak="0">
    <w:nsid w:val="24E63BAD"/>
    <w:multiLevelType w:val="multilevel"/>
    <w:tmpl w:val="2A3C917A"/>
    <w:lvl w:ilvl="0">
      <w:start w:val="10"/>
      <w:numFmt w:val="decimal"/>
      <w:lvlText w:val="%1."/>
      <w:lvlJc w:val="left"/>
      <w:pPr>
        <w:tabs>
          <w:tab w:val="num" w:pos="0"/>
        </w:tabs>
        <w:ind w:left="444" w:hanging="444"/>
      </w:pPr>
      <w:rPr>
        <w:rFonts w:ascii="Times New Roman" w:hAnsi="Times New Roman"/>
        <w:b/>
        <w:bCs/>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26204333"/>
    <w:multiLevelType w:val="multilevel"/>
    <w:tmpl w:val="6E4A749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0" w15:restartNumberingAfterBreak="0">
    <w:nsid w:val="310E2256"/>
    <w:multiLevelType w:val="multilevel"/>
    <w:tmpl w:val="0E24FFB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4F564FA"/>
    <w:multiLevelType w:val="multilevel"/>
    <w:tmpl w:val="48A679A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5CD2EB1"/>
    <w:multiLevelType w:val="multilevel"/>
    <w:tmpl w:val="07DA95B4"/>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13" w15:restartNumberingAfterBreak="0">
    <w:nsid w:val="37271CDF"/>
    <w:multiLevelType w:val="hybridMultilevel"/>
    <w:tmpl w:val="8E1A2332"/>
    <w:lvl w:ilvl="0" w:tplc="A75C10B8">
      <w:start w:val="1"/>
      <w:numFmt w:val="bullet"/>
      <w:lvlText w:val="-"/>
      <w:lvlJc w:val="left"/>
      <w:pPr>
        <w:ind w:left="720" w:hanging="360"/>
      </w:pPr>
      <w:rPr>
        <w:rFonts w:ascii="Times New Roman" w:eastAsia="Times New Roman" w:hAnsi="Times New Roman" w:cs="Times New Roman" w:hint="default"/>
      </w:rPr>
    </w:lvl>
    <w:lvl w:ilvl="1" w:tplc="A8E4D320">
      <w:start w:val="1"/>
      <w:numFmt w:val="bullet"/>
      <w:lvlText w:val="o"/>
      <w:lvlJc w:val="left"/>
      <w:pPr>
        <w:ind w:left="1440" w:hanging="360"/>
      </w:pPr>
      <w:rPr>
        <w:rFonts w:ascii="Courier New" w:hAnsi="Courier New" w:cs="Courier New" w:hint="default"/>
      </w:rPr>
    </w:lvl>
    <w:lvl w:ilvl="2" w:tplc="194E0EB2">
      <w:start w:val="1"/>
      <w:numFmt w:val="bullet"/>
      <w:lvlText w:val=""/>
      <w:lvlJc w:val="left"/>
      <w:pPr>
        <w:ind w:left="2160" w:hanging="360"/>
      </w:pPr>
      <w:rPr>
        <w:rFonts w:ascii="Wingdings" w:hAnsi="Wingdings" w:hint="default"/>
      </w:rPr>
    </w:lvl>
    <w:lvl w:ilvl="3" w:tplc="12A0F9B6">
      <w:start w:val="1"/>
      <w:numFmt w:val="bullet"/>
      <w:lvlText w:val=""/>
      <w:lvlJc w:val="left"/>
      <w:pPr>
        <w:ind w:left="2880" w:hanging="360"/>
      </w:pPr>
      <w:rPr>
        <w:rFonts w:ascii="Symbol" w:hAnsi="Symbol" w:hint="default"/>
      </w:rPr>
    </w:lvl>
    <w:lvl w:ilvl="4" w:tplc="6F0C7976">
      <w:start w:val="1"/>
      <w:numFmt w:val="bullet"/>
      <w:lvlText w:val="o"/>
      <w:lvlJc w:val="left"/>
      <w:pPr>
        <w:ind w:left="3600" w:hanging="360"/>
      </w:pPr>
      <w:rPr>
        <w:rFonts w:ascii="Courier New" w:hAnsi="Courier New" w:cs="Courier New" w:hint="default"/>
      </w:rPr>
    </w:lvl>
    <w:lvl w:ilvl="5" w:tplc="33EEB0A4">
      <w:start w:val="1"/>
      <w:numFmt w:val="bullet"/>
      <w:lvlText w:val=""/>
      <w:lvlJc w:val="left"/>
      <w:pPr>
        <w:ind w:left="4320" w:hanging="360"/>
      </w:pPr>
      <w:rPr>
        <w:rFonts w:ascii="Wingdings" w:hAnsi="Wingdings" w:hint="default"/>
      </w:rPr>
    </w:lvl>
    <w:lvl w:ilvl="6" w:tplc="2D5A3608">
      <w:start w:val="1"/>
      <w:numFmt w:val="bullet"/>
      <w:lvlText w:val=""/>
      <w:lvlJc w:val="left"/>
      <w:pPr>
        <w:ind w:left="5040" w:hanging="360"/>
      </w:pPr>
      <w:rPr>
        <w:rFonts w:ascii="Symbol" w:hAnsi="Symbol" w:hint="default"/>
      </w:rPr>
    </w:lvl>
    <w:lvl w:ilvl="7" w:tplc="3CCA8E3C">
      <w:start w:val="1"/>
      <w:numFmt w:val="bullet"/>
      <w:lvlText w:val="o"/>
      <w:lvlJc w:val="left"/>
      <w:pPr>
        <w:ind w:left="5760" w:hanging="360"/>
      </w:pPr>
      <w:rPr>
        <w:rFonts w:ascii="Courier New" w:hAnsi="Courier New" w:cs="Courier New" w:hint="default"/>
      </w:rPr>
    </w:lvl>
    <w:lvl w:ilvl="8" w:tplc="21B22E56">
      <w:start w:val="1"/>
      <w:numFmt w:val="bullet"/>
      <w:lvlText w:val=""/>
      <w:lvlJc w:val="left"/>
      <w:pPr>
        <w:ind w:left="6480" w:hanging="360"/>
      </w:pPr>
      <w:rPr>
        <w:rFonts w:ascii="Wingdings" w:hAnsi="Wingdings" w:hint="default"/>
      </w:rPr>
    </w:lvl>
  </w:abstractNum>
  <w:abstractNum w:abstractNumId="14" w15:restartNumberingAfterBreak="0">
    <w:nsid w:val="39897C7D"/>
    <w:multiLevelType w:val="multilevel"/>
    <w:tmpl w:val="5C36099E"/>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C2D5A8C"/>
    <w:multiLevelType w:val="multilevel"/>
    <w:tmpl w:val="C9F668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B82119"/>
    <w:multiLevelType w:val="multilevel"/>
    <w:tmpl w:val="F5008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5E11DD6"/>
    <w:multiLevelType w:val="multilevel"/>
    <w:tmpl w:val="988CC3F0"/>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8" w15:restartNumberingAfterBreak="0">
    <w:nsid w:val="4AE271F2"/>
    <w:multiLevelType w:val="multilevel"/>
    <w:tmpl w:val="647ECD28"/>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rPr>
        <w:b w:val="0"/>
        <w:bCs w:val="0"/>
        <w:i w:val="0"/>
        <w:iCs w:val="0"/>
        <w:color w:val="auto"/>
      </w:rPr>
    </w:lvl>
    <w:lvl w:ilvl="2">
      <w:start w:val="1"/>
      <w:numFmt w:val="decimal"/>
      <w:lvlText w:val="%1.%2.%3."/>
      <w:lvlJc w:val="left"/>
      <w:pPr>
        <w:tabs>
          <w:tab w:val="num" w:pos="0"/>
        </w:tabs>
        <w:ind w:left="720" w:hanging="720"/>
      </w:pPr>
      <w:rPr>
        <w:b w:val="0"/>
        <w:bCs w:val="0"/>
        <w:i w:val="0"/>
        <w:iCs/>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9" w15:restartNumberingAfterBreak="0">
    <w:nsid w:val="5CD1114B"/>
    <w:multiLevelType w:val="multilevel"/>
    <w:tmpl w:val="1DB04FA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D58442F"/>
    <w:multiLevelType w:val="multilevel"/>
    <w:tmpl w:val="E5FECB7E"/>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1" w15:restartNumberingAfterBreak="0">
    <w:nsid w:val="621F1462"/>
    <w:multiLevelType w:val="multilevel"/>
    <w:tmpl w:val="622CA4DC"/>
    <w:lvl w:ilvl="0">
      <w:start w:val="1"/>
      <w:numFmt w:val="decimal"/>
      <w:lvlText w:val="%1."/>
      <w:lvlJc w:val="left"/>
      <w:pPr>
        <w:tabs>
          <w:tab w:val="num" w:pos="0"/>
        </w:tabs>
        <w:ind w:left="360" w:hanging="360"/>
      </w:pPr>
      <w:rPr>
        <w:b w:val="0"/>
        <w:bCs w:val="0"/>
      </w:rPr>
    </w:lvl>
    <w:lvl w:ilvl="1">
      <w:start w:val="8"/>
      <w:numFmt w:val="decimal"/>
      <w:lvlText w:val="%1.%2."/>
      <w:lvlJc w:val="left"/>
      <w:pPr>
        <w:tabs>
          <w:tab w:val="num" w:pos="0"/>
        </w:tabs>
        <w:ind w:left="360" w:hanging="360"/>
      </w:pPr>
      <w:rPr>
        <w:b w:val="0"/>
        <w:bCs w:val="0"/>
        <w:i w:val="0"/>
        <w:iCs w:val="0"/>
        <w:color w:val="auto"/>
      </w:rPr>
    </w:lvl>
    <w:lvl w:ilvl="2">
      <w:start w:val="1"/>
      <w:numFmt w:val="decimal"/>
      <w:lvlText w:val="%1.%2.%3."/>
      <w:lvlJc w:val="left"/>
      <w:pPr>
        <w:tabs>
          <w:tab w:val="num" w:pos="0"/>
        </w:tabs>
        <w:ind w:left="720" w:hanging="720"/>
      </w:pPr>
      <w:rPr>
        <w:b w:val="0"/>
        <w:bCs w:val="0"/>
        <w:i w:val="0"/>
        <w:iCs/>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664512A"/>
    <w:multiLevelType w:val="multilevel"/>
    <w:tmpl w:val="0B8C399C"/>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667276C0"/>
    <w:multiLevelType w:val="multilevel"/>
    <w:tmpl w:val="D62AC5EA"/>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6F17C32"/>
    <w:multiLevelType w:val="multilevel"/>
    <w:tmpl w:val="DF10EAB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67515587"/>
    <w:multiLevelType w:val="multilevel"/>
    <w:tmpl w:val="22D829DA"/>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7C4546E1"/>
    <w:multiLevelType w:val="multilevel"/>
    <w:tmpl w:val="E9F87A2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27" w15:restartNumberingAfterBreak="0">
    <w:nsid w:val="7F3C76DD"/>
    <w:multiLevelType w:val="multilevel"/>
    <w:tmpl w:val="A8E88112"/>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num w:numId="1" w16cid:durableId="143789255">
    <w:abstractNumId w:val="25"/>
  </w:num>
  <w:num w:numId="2" w16cid:durableId="757287386">
    <w:abstractNumId w:val="11"/>
  </w:num>
  <w:num w:numId="3" w16cid:durableId="917592258">
    <w:abstractNumId w:val="2"/>
  </w:num>
  <w:num w:numId="4" w16cid:durableId="399792449">
    <w:abstractNumId w:val="7"/>
  </w:num>
  <w:num w:numId="5" w16cid:durableId="213152967">
    <w:abstractNumId w:val="8"/>
  </w:num>
  <w:num w:numId="6" w16cid:durableId="525753358">
    <w:abstractNumId w:val="26"/>
  </w:num>
  <w:num w:numId="7" w16cid:durableId="75783704">
    <w:abstractNumId w:val="12"/>
  </w:num>
  <w:num w:numId="8" w16cid:durableId="879434117">
    <w:abstractNumId w:val="15"/>
  </w:num>
  <w:num w:numId="9" w16cid:durableId="1660844779">
    <w:abstractNumId w:val="3"/>
  </w:num>
  <w:num w:numId="10" w16cid:durableId="1450201153">
    <w:abstractNumId w:val="16"/>
  </w:num>
  <w:num w:numId="11" w16cid:durableId="492992513">
    <w:abstractNumId w:val="22"/>
  </w:num>
  <w:num w:numId="12" w16cid:durableId="1309937530">
    <w:abstractNumId w:val="10"/>
  </w:num>
  <w:num w:numId="13" w16cid:durableId="589578857">
    <w:abstractNumId w:val="14"/>
  </w:num>
  <w:num w:numId="14" w16cid:durableId="180172401">
    <w:abstractNumId w:val="6"/>
  </w:num>
  <w:num w:numId="15" w16cid:durableId="1815951563">
    <w:abstractNumId w:val="5"/>
  </w:num>
  <w:num w:numId="16" w16cid:durableId="1598635217">
    <w:abstractNumId w:val="17"/>
  </w:num>
  <w:num w:numId="17" w16cid:durableId="651328279">
    <w:abstractNumId w:val="20"/>
  </w:num>
  <w:num w:numId="18" w16cid:durableId="811409646">
    <w:abstractNumId w:val="24"/>
  </w:num>
  <w:num w:numId="19" w16cid:durableId="560336423">
    <w:abstractNumId w:val="1"/>
  </w:num>
  <w:num w:numId="20" w16cid:durableId="2046635896">
    <w:abstractNumId w:val="9"/>
  </w:num>
  <w:num w:numId="21" w16cid:durableId="1862548478">
    <w:abstractNumId w:val="18"/>
  </w:num>
  <w:num w:numId="22" w16cid:durableId="1815828178">
    <w:abstractNumId w:val="21"/>
  </w:num>
  <w:num w:numId="23" w16cid:durableId="28772975">
    <w:abstractNumId w:val="0"/>
  </w:num>
  <w:num w:numId="24" w16cid:durableId="1434204902">
    <w:abstractNumId w:val="4"/>
  </w:num>
  <w:num w:numId="25" w16cid:durableId="2055881993">
    <w:abstractNumId w:val="7"/>
    <w:lvlOverride w:ilvl="0">
      <w:startOverride w:val="1"/>
    </w:lvlOverride>
  </w:num>
  <w:num w:numId="26" w16cid:durableId="981540023">
    <w:abstractNumId w:val="7"/>
    <w:lvlOverride w:ilvl="0">
      <w:startOverride w:val="10"/>
      <w:lvl w:ilvl="0">
        <w:start w:val="10"/>
        <w:numFmt w:val="decimal"/>
        <w:lvlText w:val="%1."/>
        <w:lvlJc w:val="left"/>
        <w:pPr>
          <w:tabs>
            <w:tab w:val="num" w:pos="0"/>
          </w:tabs>
          <w:ind w:left="444" w:hanging="444"/>
        </w:pPr>
        <w:rPr>
          <w:b w:val="0"/>
          <w:bCs w:val="0"/>
        </w:rPr>
      </w:lvl>
    </w:lvlOverride>
    <w:lvlOverride w:ilvl="1">
      <w:startOverride w:val="1"/>
      <w:lvl w:ilvl="1">
        <w:start w:val="1"/>
        <w:numFmt w:val="decimal"/>
        <w:lvlText w:val="%1.%2."/>
        <w:lvlJc w:val="left"/>
        <w:pPr>
          <w:tabs>
            <w:tab w:val="num" w:pos="0"/>
          </w:tabs>
          <w:ind w:left="1295" w:hanging="444"/>
        </w:pPr>
        <w:rPr>
          <w:b w:val="0"/>
          <w:bCs w:val="0"/>
          <w:i w:val="0"/>
          <w:iCs w:val="0"/>
          <w:color w:val="auto"/>
        </w:rPr>
      </w:lvl>
    </w:lvlOverride>
    <w:lvlOverride w:ilvl="2">
      <w:startOverride w:val="1"/>
      <w:lvl w:ilvl="2">
        <w:start w:val="1"/>
        <w:numFmt w:val="decimal"/>
        <w:lvlText w:val="%1.%2.%3."/>
        <w:lvlJc w:val="left"/>
        <w:pPr>
          <w:tabs>
            <w:tab w:val="num" w:pos="0"/>
          </w:tabs>
          <w:ind w:left="720" w:hanging="720"/>
        </w:pPr>
        <w:rPr>
          <w:b w:val="0"/>
          <w:bCs w:val="0"/>
          <w:i w:val="0"/>
          <w:iCs/>
          <w:color w:val="auto"/>
        </w:rPr>
      </w:lvl>
    </w:lvlOverride>
    <w:lvlOverride w:ilvl="3">
      <w:startOverride w:val="1"/>
      <w:lvl w:ilvl="3">
        <w:start w:val="1"/>
        <w:numFmt w:val="decimal"/>
        <w:lvlText w:val="%1.%2.%3.%4."/>
        <w:lvlJc w:val="left"/>
        <w:pPr>
          <w:tabs>
            <w:tab w:val="num" w:pos="0"/>
          </w:tabs>
          <w:ind w:left="720" w:hanging="720"/>
        </w:pPr>
      </w:lvl>
    </w:lvlOverride>
    <w:lvlOverride w:ilvl="4">
      <w:startOverride w:val="1"/>
      <w:lvl w:ilvl="4">
        <w:start w:val="1"/>
        <w:numFmt w:val="decimal"/>
        <w:lvlText w:val="%1.%2.%3.%4.%5."/>
        <w:lvlJc w:val="left"/>
        <w:pPr>
          <w:tabs>
            <w:tab w:val="num" w:pos="0"/>
          </w:tabs>
          <w:ind w:left="1080" w:hanging="1080"/>
        </w:pPr>
      </w:lvl>
    </w:lvlOverride>
    <w:lvlOverride w:ilvl="5">
      <w:startOverride w:val="1"/>
      <w:lvl w:ilvl="5">
        <w:start w:val="1"/>
        <w:numFmt w:val="decimal"/>
        <w:lvlText w:val="%1.%2.%3.%4.%5.%6."/>
        <w:lvlJc w:val="left"/>
        <w:pPr>
          <w:tabs>
            <w:tab w:val="num" w:pos="0"/>
          </w:tabs>
          <w:ind w:left="1080" w:hanging="1080"/>
        </w:pPr>
      </w:lvl>
    </w:lvlOverride>
    <w:lvlOverride w:ilvl="6">
      <w:startOverride w:val="1"/>
      <w:lvl w:ilvl="6">
        <w:start w:val="1"/>
        <w:numFmt w:val="decimal"/>
        <w:lvlText w:val="%1.%2.%3.%4.%5.%6.%7."/>
        <w:lvlJc w:val="left"/>
        <w:pPr>
          <w:tabs>
            <w:tab w:val="num" w:pos="0"/>
          </w:tabs>
          <w:ind w:left="1440" w:hanging="1440"/>
        </w:pPr>
      </w:lvl>
    </w:lvlOverride>
    <w:lvlOverride w:ilvl="7">
      <w:startOverride w:val="1"/>
      <w:lvl w:ilvl="7">
        <w:start w:val="1"/>
        <w:numFmt w:val="decimal"/>
        <w:lvlText w:val="%1.%2.%3.%4.%5.%6.%7.%8."/>
        <w:lvlJc w:val="left"/>
        <w:pPr>
          <w:tabs>
            <w:tab w:val="num" w:pos="0"/>
          </w:tabs>
          <w:ind w:left="1440" w:hanging="1440"/>
        </w:pPr>
      </w:lvl>
    </w:lvlOverride>
    <w:lvlOverride w:ilvl="8">
      <w:startOverride w:val="1"/>
      <w:lvl w:ilvl="8">
        <w:start w:val="1"/>
        <w:numFmt w:val="decimal"/>
        <w:lvlText w:val="%1.%2.%3.%4.%5.%6.%7.%8.%9."/>
        <w:lvlJc w:val="left"/>
        <w:pPr>
          <w:tabs>
            <w:tab w:val="num" w:pos="0"/>
          </w:tabs>
          <w:ind w:left="1440" w:hanging="1440"/>
        </w:pPr>
      </w:lvl>
    </w:lvlOverride>
  </w:num>
  <w:num w:numId="27" w16cid:durableId="1445883817">
    <w:abstractNumId w:val="7"/>
    <w:lvlOverride w:ilvl="0">
      <w:startOverride w:val="1"/>
      <w:lvl w:ilvl="0">
        <w:start w:val="1"/>
        <w:numFmt w:val="decimal"/>
        <w:lvlText w:val="%1."/>
        <w:lvlJc w:val="left"/>
        <w:pPr>
          <w:tabs>
            <w:tab w:val="num" w:pos="0"/>
          </w:tabs>
          <w:ind w:left="360" w:hanging="360"/>
        </w:pPr>
        <w:rPr>
          <w:b w:val="0"/>
          <w:bCs w:val="0"/>
        </w:rPr>
      </w:lvl>
    </w:lvlOverride>
    <w:lvlOverride w:ilvl="1">
      <w:startOverride w:val="8"/>
      <w:lvl w:ilvl="1">
        <w:start w:val="8"/>
        <w:numFmt w:val="decimal"/>
        <w:lvlText w:val="%1.%2."/>
        <w:lvlJc w:val="left"/>
        <w:pPr>
          <w:tabs>
            <w:tab w:val="num" w:pos="0"/>
          </w:tabs>
          <w:ind w:left="360" w:hanging="360"/>
        </w:pPr>
        <w:rPr>
          <w:b w:val="0"/>
          <w:bCs w:val="0"/>
          <w:i w:val="0"/>
          <w:iCs w:val="0"/>
          <w:color w:val="auto"/>
        </w:rPr>
      </w:lvl>
    </w:lvlOverride>
    <w:lvlOverride w:ilvl="2">
      <w:startOverride w:val="1"/>
      <w:lvl w:ilvl="2">
        <w:start w:val="1"/>
        <w:numFmt w:val="decimal"/>
        <w:lvlText w:val="%1.%2.%3."/>
        <w:lvlJc w:val="left"/>
        <w:pPr>
          <w:tabs>
            <w:tab w:val="num" w:pos="0"/>
          </w:tabs>
          <w:ind w:left="720" w:hanging="720"/>
        </w:pPr>
        <w:rPr>
          <w:b w:val="0"/>
          <w:bCs w:val="0"/>
          <w:i w:val="0"/>
          <w:iCs/>
          <w:color w:val="auto"/>
        </w:rPr>
      </w:lvl>
    </w:lvlOverride>
    <w:lvlOverride w:ilvl="3">
      <w:startOverride w:val="1"/>
      <w:lvl w:ilvl="3">
        <w:start w:val="1"/>
        <w:numFmt w:val="decimal"/>
        <w:lvlText w:val="%1.%2.%3.%4."/>
        <w:lvlJc w:val="left"/>
        <w:pPr>
          <w:tabs>
            <w:tab w:val="num" w:pos="0"/>
          </w:tabs>
          <w:ind w:left="720" w:hanging="720"/>
        </w:pPr>
      </w:lvl>
    </w:lvlOverride>
    <w:lvlOverride w:ilvl="4">
      <w:startOverride w:val="1"/>
      <w:lvl w:ilvl="4">
        <w:start w:val="1"/>
        <w:numFmt w:val="decimal"/>
        <w:lvlText w:val="%1.%2.%3.%4.%5."/>
        <w:lvlJc w:val="left"/>
        <w:pPr>
          <w:tabs>
            <w:tab w:val="num" w:pos="0"/>
          </w:tabs>
          <w:ind w:left="1080" w:hanging="1080"/>
        </w:pPr>
      </w:lvl>
    </w:lvlOverride>
    <w:lvlOverride w:ilvl="5">
      <w:startOverride w:val="1"/>
      <w:lvl w:ilvl="5">
        <w:start w:val="1"/>
        <w:numFmt w:val="decimal"/>
        <w:lvlText w:val="%1.%2.%3.%4.%5.%6."/>
        <w:lvlJc w:val="left"/>
        <w:pPr>
          <w:tabs>
            <w:tab w:val="num" w:pos="0"/>
          </w:tabs>
          <w:ind w:left="1080" w:hanging="1080"/>
        </w:pPr>
      </w:lvl>
    </w:lvlOverride>
    <w:lvlOverride w:ilvl="6">
      <w:startOverride w:val="1"/>
      <w:lvl w:ilvl="6">
        <w:start w:val="1"/>
        <w:numFmt w:val="decimal"/>
        <w:lvlText w:val="%1.%2.%3.%4.%5.%6.%7."/>
        <w:lvlJc w:val="left"/>
        <w:pPr>
          <w:tabs>
            <w:tab w:val="num" w:pos="0"/>
          </w:tabs>
          <w:ind w:left="1440" w:hanging="1440"/>
        </w:pPr>
      </w:lvl>
    </w:lvlOverride>
    <w:lvlOverride w:ilvl="7">
      <w:startOverride w:val="1"/>
      <w:lvl w:ilvl="7">
        <w:start w:val="1"/>
        <w:numFmt w:val="decimal"/>
        <w:lvlText w:val="%1.%2.%3.%4.%5.%6.%7.%8."/>
        <w:lvlJc w:val="left"/>
        <w:pPr>
          <w:tabs>
            <w:tab w:val="num" w:pos="0"/>
          </w:tabs>
          <w:ind w:left="1440" w:hanging="1440"/>
        </w:pPr>
      </w:lvl>
    </w:lvlOverride>
    <w:lvlOverride w:ilvl="8">
      <w:startOverride w:val="1"/>
      <w:lvl w:ilvl="8">
        <w:start w:val="1"/>
        <w:numFmt w:val="decimal"/>
        <w:lvlText w:val="%1.%2.%3.%4.%5.%6.%7.%8.%9."/>
        <w:lvlJc w:val="left"/>
        <w:pPr>
          <w:tabs>
            <w:tab w:val="num" w:pos="0"/>
          </w:tabs>
          <w:ind w:left="1800" w:hanging="1800"/>
        </w:pPr>
      </w:lvl>
    </w:lvlOverride>
  </w:num>
  <w:num w:numId="28" w16cid:durableId="921648824">
    <w:abstractNumId w:val="0"/>
    <w:lvlOverride w:ilvl="0">
      <w:startOverride w:val="1"/>
    </w:lvlOverride>
    <w:lvlOverride w:ilvl="1">
      <w:startOverride w:val="2"/>
    </w:lvlOverride>
  </w:num>
  <w:num w:numId="29" w16cid:durableId="1045981423">
    <w:abstractNumId w:val="23"/>
  </w:num>
  <w:num w:numId="30" w16cid:durableId="202641270">
    <w:abstractNumId w:val="19"/>
  </w:num>
  <w:num w:numId="31" w16cid:durableId="111874185">
    <w:abstractNumId w:val="13"/>
  </w:num>
  <w:num w:numId="32" w16cid:durableId="1280182906">
    <w:abstractNumId w:val="27"/>
    <w:lvlOverride w:ilvl="0">
      <w:startOverride w:val="1"/>
    </w:lvlOverride>
  </w:num>
  <w:num w:numId="33" w16cid:durableId="5416729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A9"/>
    <w:rsid w:val="0004515C"/>
    <w:rsid w:val="000453F0"/>
    <w:rsid w:val="00080019"/>
    <w:rsid w:val="000B123B"/>
    <w:rsid w:val="000B14F7"/>
    <w:rsid w:val="00126775"/>
    <w:rsid w:val="00152CC7"/>
    <w:rsid w:val="00170444"/>
    <w:rsid w:val="001E7BBE"/>
    <w:rsid w:val="00227CAE"/>
    <w:rsid w:val="002400A8"/>
    <w:rsid w:val="00254D47"/>
    <w:rsid w:val="00267A35"/>
    <w:rsid w:val="002C1F5C"/>
    <w:rsid w:val="002E72CE"/>
    <w:rsid w:val="002F4796"/>
    <w:rsid w:val="00390F40"/>
    <w:rsid w:val="003926DE"/>
    <w:rsid w:val="003A4F72"/>
    <w:rsid w:val="003E720B"/>
    <w:rsid w:val="003F0A42"/>
    <w:rsid w:val="004141DD"/>
    <w:rsid w:val="00441747"/>
    <w:rsid w:val="00476917"/>
    <w:rsid w:val="004A4F8F"/>
    <w:rsid w:val="004D1542"/>
    <w:rsid w:val="004F1D1E"/>
    <w:rsid w:val="004F7B3B"/>
    <w:rsid w:val="00516418"/>
    <w:rsid w:val="005D3B06"/>
    <w:rsid w:val="005E1D02"/>
    <w:rsid w:val="005F4629"/>
    <w:rsid w:val="005F5561"/>
    <w:rsid w:val="00606396"/>
    <w:rsid w:val="00607304"/>
    <w:rsid w:val="00612DD0"/>
    <w:rsid w:val="00616D7E"/>
    <w:rsid w:val="0061732F"/>
    <w:rsid w:val="00691C32"/>
    <w:rsid w:val="00722EB4"/>
    <w:rsid w:val="007A3875"/>
    <w:rsid w:val="007D6AF4"/>
    <w:rsid w:val="007F7103"/>
    <w:rsid w:val="008471D6"/>
    <w:rsid w:val="00876987"/>
    <w:rsid w:val="0088122D"/>
    <w:rsid w:val="008B3A15"/>
    <w:rsid w:val="008D0120"/>
    <w:rsid w:val="008E4E59"/>
    <w:rsid w:val="008F6DD2"/>
    <w:rsid w:val="009F080E"/>
    <w:rsid w:val="009F2D92"/>
    <w:rsid w:val="009F58B7"/>
    <w:rsid w:val="00A175E5"/>
    <w:rsid w:val="00AB5CAD"/>
    <w:rsid w:val="00B050AA"/>
    <w:rsid w:val="00B302E5"/>
    <w:rsid w:val="00B451FD"/>
    <w:rsid w:val="00BA1AA9"/>
    <w:rsid w:val="00BC30A5"/>
    <w:rsid w:val="00C03A8C"/>
    <w:rsid w:val="00C52E7E"/>
    <w:rsid w:val="00C571D9"/>
    <w:rsid w:val="00C92C5B"/>
    <w:rsid w:val="00D13D95"/>
    <w:rsid w:val="00D25883"/>
    <w:rsid w:val="00D91C95"/>
    <w:rsid w:val="00D946C5"/>
    <w:rsid w:val="00DC42FA"/>
    <w:rsid w:val="00E13AEA"/>
    <w:rsid w:val="00E2344D"/>
    <w:rsid w:val="00E24816"/>
    <w:rsid w:val="00E34A19"/>
    <w:rsid w:val="00E76374"/>
    <w:rsid w:val="00EF0AD5"/>
    <w:rsid w:val="00F93FDF"/>
    <w:rsid w:val="00FB50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ABC5"/>
  <w15:docId w15:val="{7AFB2ED6-F9C0-43C5-A9EF-310EFBE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22D"/>
    <w:pPr>
      <w:spacing w:after="160" w:line="276" w:lineRule="auto"/>
    </w:pPr>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1">
    <w:name w:val="Unresolved Mention1"/>
    <w:basedOn w:val="Numatytasispastraiposriftas"/>
    <w:uiPriority w:val="99"/>
    <w:semiHidden/>
    <w:unhideWhenUsed/>
    <w:qFormat/>
    <w:rsid w:val="004F660E"/>
    <w:rPr>
      <w:color w:val="808080"/>
      <w:shd w:val="clear" w:color="auto" w:fill="E6E6E6"/>
    </w:rPr>
  </w:style>
  <w:style w:type="character" w:customStyle="1" w:styleId="normaltextrun">
    <w:name w:val="normaltextrun"/>
    <w:basedOn w:val="Numatytasispastraiposriftas"/>
    <w:qFormat/>
    <w:rsid w:val="004F660E"/>
  </w:style>
  <w:style w:type="character" w:customStyle="1" w:styleId="apple-converted-space">
    <w:name w:val="apple-converted-space"/>
    <w:basedOn w:val="Numatytasispastraiposriftas"/>
    <w:qFormat/>
    <w:rsid w:val="004F660E"/>
  </w:style>
  <w:style w:type="character" w:customStyle="1" w:styleId="PaprastasistekstasDiagrama">
    <w:name w:val="Paprastasis tekstas Diagrama"/>
    <w:link w:val="Paprastasistekstas"/>
    <w:semiHidden/>
    <w:qFormat/>
    <w:locked/>
    <w:rsid w:val="004F660E"/>
    <w:rPr>
      <w:rFonts w:ascii="Courier New" w:hAnsi="Courier New" w:cs="Courier New"/>
    </w:rPr>
  </w:style>
  <w:style w:type="character" w:customStyle="1" w:styleId="PlainTextChar1">
    <w:name w:val="Plain Text Char1"/>
    <w:basedOn w:val="Numatytasispastraiposriftas"/>
    <w:uiPriority w:val="99"/>
    <w:semiHidden/>
    <w:qFormat/>
    <w:rsid w:val="004F660E"/>
    <w:rPr>
      <w:rFonts w:ascii="Consolas" w:hAnsi="Consolas"/>
    </w:rPr>
  </w:style>
  <w:style w:type="character" w:customStyle="1" w:styleId="PaprastasistekstasDiagrama1">
    <w:name w:val="Paprastasis tekstas Diagrama1"/>
    <w:basedOn w:val="Numatytasispastraiposriftas"/>
    <w:uiPriority w:val="99"/>
    <w:semiHidden/>
    <w:qFormat/>
    <w:rsid w:val="004F660E"/>
    <w:rPr>
      <w:rFonts w:ascii="Consolas" w:hAnsi="Consolas"/>
      <w:sz w:val="21"/>
      <w:szCs w:val="21"/>
    </w:rPr>
  </w:style>
  <w:style w:type="character" w:customStyle="1" w:styleId="Neapdorotaspaminjimas1">
    <w:name w:val="Neapdorotas paminėjimas1"/>
    <w:basedOn w:val="Numatytasispastraiposriftas"/>
    <w:uiPriority w:val="99"/>
    <w:semiHidden/>
    <w:unhideWhenUsed/>
    <w:qFormat/>
    <w:rsid w:val="004F660E"/>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4F660E"/>
    <w:rPr>
      <w:color w:val="605E5C"/>
      <w:shd w:val="clear" w:color="auto" w:fill="E1DFDD"/>
    </w:rPr>
  </w:style>
  <w:style w:type="character" w:customStyle="1" w:styleId="UnresolvedMention2">
    <w:name w:val="Unresolved Mention2"/>
    <w:basedOn w:val="Numatytasispastraiposriftas"/>
    <w:uiPriority w:val="99"/>
    <w:semiHidden/>
    <w:unhideWhenUsed/>
    <w:qFormat/>
    <w:rsid w:val="004F660E"/>
    <w:rPr>
      <w:color w:val="605E5C"/>
      <w:shd w:val="clear" w:color="auto" w:fill="E1DFDD"/>
    </w:rPr>
  </w:style>
  <w:style w:type="character" w:customStyle="1" w:styleId="HeaderChar1">
    <w:name w:val="Header Char1"/>
    <w:basedOn w:val="Numatytasispastraiposriftas"/>
    <w:uiPriority w:val="99"/>
    <w:semiHidden/>
    <w:qFormat/>
    <w:rsid w:val="004F660E"/>
  </w:style>
  <w:style w:type="character" w:customStyle="1" w:styleId="FooterChar1">
    <w:name w:val="Footer Char1"/>
    <w:basedOn w:val="Numatytasispastraiposriftas"/>
    <w:uiPriority w:val="99"/>
    <w:semiHidden/>
    <w:qFormat/>
    <w:rsid w:val="004F660E"/>
  </w:style>
  <w:style w:type="character" w:customStyle="1" w:styleId="has-inline-color">
    <w:name w:val="has-inline-color"/>
    <w:basedOn w:val="Numatytasispastraiposriftas"/>
    <w:qFormat/>
    <w:rsid w:val="004F660E"/>
  </w:style>
  <w:style w:type="character" w:customStyle="1" w:styleId="xcontentpasted0">
    <w:name w:val="x_contentpasted0"/>
    <w:basedOn w:val="Numatytasispastraiposriftas"/>
    <w:qFormat/>
    <w:rsid w:val="004F660E"/>
  </w:style>
  <w:style w:type="character" w:customStyle="1" w:styleId="eop">
    <w:name w:val="eop"/>
    <w:basedOn w:val="Numatytasispastraiposriftas"/>
    <w:qFormat/>
    <w:rsid w:val="004F660E"/>
  </w:style>
  <w:style w:type="character" w:customStyle="1" w:styleId="spellingerror">
    <w:name w:val="spellingerror"/>
    <w:basedOn w:val="Numatytasispastraiposriftas"/>
    <w:qFormat/>
    <w:rsid w:val="004F660E"/>
  </w:style>
  <w:style w:type="character" w:customStyle="1" w:styleId="UnresolvedMention3">
    <w:name w:val="Unresolved Mention3"/>
    <w:basedOn w:val="Numatytasispastraiposriftas"/>
    <w:uiPriority w:val="99"/>
    <w:semiHidden/>
    <w:unhideWhenUsed/>
    <w:qFormat/>
    <w:rsid w:val="004F660E"/>
    <w:rPr>
      <w:color w:val="605E5C"/>
      <w:shd w:val="clear" w:color="auto" w:fill="E1DFDD"/>
    </w:rPr>
  </w:style>
  <w:style w:type="character" w:customStyle="1" w:styleId="UnresolvedMention4">
    <w:name w:val="Unresolved Mention4"/>
    <w:basedOn w:val="Numatytasispastraiposriftas"/>
    <w:uiPriority w:val="99"/>
    <w:semiHidden/>
    <w:unhideWhenUsed/>
    <w:qFormat/>
    <w:rsid w:val="004F660E"/>
    <w:rPr>
      <w:color w:val="605E5C"/>
      <w:shd w:val="clear" w:color="auto" w:fill="E1DFDD"/>
    </w:rPr>
  </w:style>
  <w:style w:type="character" w:customStyle="1" w:styleId="PagrindiniotekstotraukaDiagrama">
    <w:name w:val="Pagrindinio teksto įtrauka Diagrama"/>
    <w:basedOn w:val="Numatytasispastraiposriftas"/>
    <w:link w:val="Pagrindiniotekstotrauka"/>
    <w:uiPriority w:val="99"/>
    <w:semiHidden/>
    <w:qFormat/>
    <w:rsid w:val="004F660E"/>
    <w:rPr>
      <w:rFonts w:eastAsiaTheme="minorHAnsi"/>
      <w:sz w:val="22"/>
      <w:szCs w:val="22"/>
      <w:lang w:eastAsia="en-US"/>
    </w:rPr>
  </w:style>
  <w:style w:type="character" w:customStyle="1" w:styleId="UnresolvedMention5">
    <w:name w:val="Unresolved Mention5"/>
    <w:basedOn w:val="Numatytasispastraiposriftas"/>
    <w:uiPriority w:val="99"/>
    <w:semiHidden/>
    <w:unhideWhenUsed/>
    <w:qFormat/>
    <w:rsid w:val="004F660E"/>
    <w:rPr>
      <w:color w:val="605E5C"/>
      <w:shd w:val="clear" w:color="auto" w:fill="E1DFDD"/>
    </w:rPr>
  </w:style>
  <w:style w:type="character" w:customStyle="1" w:styleId="UnresolvedMention6">
    <w:name w:val="Unresolved Mention6"/>
    <w:basedOn w:val="Numatytasispastraiposriftas"/>
    <w:uiPriority w:val="99"/>
    <w:semiHidden/>
    <w:unhideWhenUsed/>
    <w:qFormat/>
    <w:rsid w:val="004F660E"/>
    <w:rPr>
      <w:color w:val="605E5C"/>
      <w:shd w:val="clear" w:color="auto" w:fill="E1DFDD"/>
    </w:rPr>
  </w:style>
  <w:style w:type="character" w:customStyle="1" w:styleId="markedcontent">
    <w:name w:val="markedcontent"/>
    <w:basedOn w:val="Numatytasispastraiposriftas"/>
    <w:qFormat/>
    <w:rsid w:val="004F660E"/>
  </w:style>
  <w:style w:type="character" w:customStyle="1" w:styleId="normal-h">
    <w:name w:val="normal-h"/>
    <w:basedOn w:val="Numatytasispastraiposriftas"/>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qFormat/>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D25883"/>
    <w:pPr>
      <w:tabs>
        <w:tab w:val="right" w:leader="dot" w:pos="9962"/>
      </w:tabs>
      <w:spacing w:after="0"/>
      <w:ind w:left="220"/>
      <w:jc w:val="right"/>
    </w:pPr>
    <w:rPr>
      <w:rFonts w:ascii="Times New Roman" w:hAnsi="Times New Roman" w:cs="Times New Roman"/>
      <w:noProof/>
    </w:r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xl66">
    <w:name w:val="xl66"/>
    <w:basedOn w:val="prastasis"/>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aprastasistekstas">
    <w:name w:val="Plain Text"/>
    <w:basedOn w:val="prastasis"/>
    <w:link w:val="PaprastasistekstasDiagrama"/>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prastasis"/>
    <w:qFormat/>
    <w:rsid w:val="004F660E"/>
    <w:pPr>
      <w:spacing w:after="0" w:line="240" w:lineRule="auto"/>
    </w:pPr>
    <w:rPr>
      <w:rFonts w:ascii="Calibri" w:eastAsiaTheme="minorHAnsi" w:hAnsi="Calibri" w:cs="Calibri"/>
      <w:sz w:val="22"/>
      <w:szCs w:val="22"/>
    </w:rPr>
  </w:style>
  <w:style w:type="paragraph" w:styleId="Pagrindiniotekstotrauka">
    <w:name w:val="Body Text Indent"/>
    <w:basedOn w:val="prastasis"/>
    <w:link w:val="PagrindiniotekstotraukaDiagrama"/>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prastasis"/>
    <w:qFormat/>
    <w:rsid w:val="004F660E"/>
    <w:pPr>
      <w:spacing w:beforeAutospacing="1"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prastojilente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sraolentel2parykinimas">
    <w:name w:val="List Table 4 Accent 2"/>
    <w:basedOn w:val="prastojilentel"/>
    <w:uiPriority w:val="99"/>
    <w:rsid w:val="008E4E59"/>
    <w:pPr>
      <w:suppressAutoHyphens w:val="0"/>
    </w:pPr>
    <w:rPr>
      <w:rFonts w:ascii="Calibri" w:eastAsia="Calibri" w:hAnsi="Calibri" w:cs="Arial"/>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character" w:customStyle="1" w:styleId="Numatytasispastraiposriftas1">
    <w:name w:val="Numatytasis pastraipos šriftas1"/>
    <w:qFormat/>
    <w:rsid w:val="00E24816"/>
  </w:style>
  <w:style w:type="paragraph" w:customStyle="1" w:styleId="prastasis1">
    <w:name w:val="Įprastasis1"/>
    <w:qFormat/>
    <w:rsid w:val="00E24816"/>
    <w:pPr>
      <w:spacing w:after="160" w:line="252" w:lineRule="auto"/>
    </w:pPr>
    <w:rPr>
      <w:rFonts w:eastAsiaTheme="minorHAnsi" w:cs="Calibri"/>
      <w:sz w:val="22"/>
      <w:szCs w:val="22"/>
      <w:lang w:eastAsia="en-US"/>
    </w:rPr>
  </w:style>
  <w:style w:type="paragraph" w:customStyle="1" w:styleId="Standard">
    <w:name w:val="Standard"/>
    <w:qFormat/>
    <w:rsid w:val="00E24816"/>
    <w:rPr>
      <w:rFonts w:eastAsia="Times New Roman" w:cs="Times New Roman"/>
      <w:kern w:val="2"/>
      <w:sz w:val="22"/>
      <w:szCs w:val="24"/>
    </w:rPr>
  </w:style>
  <w:style w:type="paragraph" w:customStyle="1" w:styleId="Footnote">
    <w:name w:val="Footnote"/>
    <w:basedOn w:val="Standard"/>
    <w:qFormat/>
    <w:rsid w:val="00E24816"/>
    <w:rPr>
      <w:sz w:val="20"/>
      <w:szCs w:val="20"/>
    </w:rPr>
  </w:style>
  <w:style w:type="paragraph" w:customStyle="1" w:styleId="Sraopastraipa1">
    <w:name w:val="Sąrašo pastraipa1"/>
    <w:basedOn w:val="Standard"/>
    <w:qFormat/>
    <w:rsid w:val="00E248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29</Pages>
  <Words>29882</Words>
  <Characters>17033</Characters>
  <Application>Microsoft Office Word</Application>
  <DocSecurity>0</DocSecurity>
  <Lines>141</Lines>
  <Paragraphs>93</Paragraphs>
  <ScaleCrop>false</ScaleCrop>
  <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Darbo PC</cp:lastModifiedBy>
  <cp:revision>10</cp:revision>
  <dcterms:created xsi:type="dcterms:W3CDTF">2026-02-11T15:25:00Z</dcterms:created>
  <dcterms:modified xsi:type="dcterms:W3CDTF">2026-02-12T12:56:00Z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