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A1450D"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GYVYBINIŲ FUNKCIJŲ MONITORIAI SU NUOTOLINIO STEBĖJIMO STOTELE</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064C2C">
        <w:rPr>
          <w:rFonts w:asciiTheme="majorHAnsi" w:hAnsiTheme="majorHAnsi"/>
          <w:sz w:val="22"/>
          <w:szCs w:val="22"/>
          <w:lang w:eastAsia="lt-LT"/>
        </w:rPr>
        <w:t>;</w:t>
      </w:r>
    </w:p>
    <w:p w:rsidR="00064C2C" w:rsidRDefault="00064C2C" w:rsidP="00064C2C">
      <w:pPr>
        <w:keepNext/>
        <w:tabs>
          <w:tab w:val="left" w:pos="5174"/>
        </w:tabs>
        <w:ind w:right="140"/>
        <w:jc w:val="both"/>
        <w:outlineLvl w:val="0"/>
        <w:rPr>
          <w:rFonts w:asciiTheme="majorHAnsi" w:eastAsia="Calibri" w:hAnsiTheme="majorHAnsi"/>
          <w:sz w:val="22"/>
          <w:szCs w:val="22"/>
          <w:bdr w:val="none" w:sz="0" w:space="0" w:color="auto"/>
          <w:lang w:val="lt-LT"/>
        </w:rPr>
      </w:pPr>
      <w:r>
        <w:rPr>
          <w:rFonts w:asciiTheme="majorHAnsi" w:hAnsiTheme="majorHAnsi"/>
          <w:sz w:val="22"/>
          <w:szCs w:val="22"/>
        </w:rPr>
        <w:t>7</w:t>
      </w:r>
      <w:r w:rsidRPr="003714C3">
        <w:rPr>
          <w:rFonts w:asciiTheme="majorHAnsi" w:hAnsiTheme="majorHAnsi"/>
          <w:sz w:val="22"/>
          <w:szCs w:val="22"/>
        </w:rPr>
        <w:t xml:space="preserve">. </w:t>
      </w:r>
      <w:r w:rsidRPr="003714C3">
        <w:rPr>
          <w:rFonts w:asciiTheme="majorHAnsi" w:eastAsia="Times New Roman" w:hAnsiTheme="majorHAnsi"/>
          <w:sz w:val="22"/>
          <w:szCs w:val="22"/>
          <w:bdr w:val="none" w:sz="0" w:space="0" w:color="auto"/>
          <w:lang w:val="lt-LT" w:eastAsia="x-none"/>
        </w:rPr>
        <w:t xml:space="preserve">Tiekėjo deklaracija </w:t>
      </w:r>
      <w:r w:rsidRPr="003714C3">
        <w:rPr>
          <w:rFonts w:asciiTheme="majorHAnsi" w:eastAsia="Calibri" w:hAnsiTheme="majorHAnsi"/>
          <w:sz w:val="22"/>
          <w:szCs w:val="22"/>
          <w:bdr w:val="none" w:sz="0" w:space="0" w:color="auto"/>
          <w:lang w:val="lt-LT"/>
        </w:rPr>
        <w:t xml:space="preserve">dėl Tarybos Reglamente </w:t>
      </w:r>
      <w:r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w:t>
      </w:r>
      <w:r>
        <w:rPr>
          <w:rFonts w:asciiTheme="majorHAnsi" w:eastAsia="Calibri" w:hAnsiTheme="majorHAnsi"/>
          <w:sz w:val="22"/>
          <w:szCs w:val="22"/>
          <w:bdr w:val="none" w:sz="0" w:space="0" w:color="auto"/>
          <w:lang w:val="lt-LT"/>
        </w:rPr>
        <w:t>7</w:t>
      </w:r>
      <w:r w:rsidRPr="003714C3">
        <w:rPr>
          <w:rFonts w:asciiTheme="majorHAnsi" w:eastAsia="Calibri" w:hAnsiTheme="majorHAnsi"/>
          <w:sz w:val="22"/>
          <w:szCs w:val="22"/>
          <w:bdr w:val="none" w:sz="0" w:space="0" w:color="auto"/>
          <w:lang w:val="lt-LT"/>
        </w:rPr>
        <w:t xml:space="preserve"> priedas);</w:t>
      </w:r>
    </w:p>
    <w:p w:rsidR="00064C2C" w:rsidRPr="003E632A" w:rsidRDefault="00064C2C" w:rsidP="00064C2C">
      <w:pPr>
        <w:keepNext/>
        <w:tabs>
          <w:tab w:val="left" w:pos="5174"/>
        </w:tabs>
        <w:ind w:right="140"/>
        <w:jc w:val="both"/>
        <w:outlineLvl w:val="0"/>
        <w:rPr>
          <w:rFonts w:asciiTheme="majorHAnsi" w:eastAsia="Calibri" w:hAnsiTheme="majorHAnsi"/>
          <w:sz w:val="22"/>
          <w:szCs w:val="22"/>
          <w:bdr w:val="none" w:sz="0" w:space="0" w:color="auto"/>
          <w:lang w:val="lt-LT"/>
        </w:rPr>
      </w:pPr>
      <w:r>
        <w:rPr>
          <w:rFonts w:asciiTheme="majorHAnsi" w:eastAsia="Calibri" w:hAnsiTheme="majorHAnsi"/>
          <w:sz w:val="22"/>
          <w:szCs w:val="22"/>
          <w:bdr w:val="none" w:sz="0" w:space="0" w:color="auto"/>
          <w:lang w:val="lt-LT"/>
        </w:rPr>
        <w:t>8</w:t>
      </w:r>
      <w:r w:rsidRPr="003E632A">
        <w:rPr>
          <w:rFonts w:asciiTheme="majorHAnsi" w:eastAsia="Calibri" w:hAnsiTheme="majorHAnsi"/>
          <w:sz w:val="22"/>
          <w:szCs w:val="22"/>
          <w:bdr w:val="none" w:sz="0" w:space="0" w:color="auto"/>
          <w:lang w:val="lt-LT"/>
        </w:rPr>
        <w:t>. Tiekėjo deklaracija dėl Nacionalinio saugumo reikalavimų atitikties (</w:t>
      </w:r>
      <w:r>
        <w:rPr>
          <w:rFonts w:asciiTheme="majorHAnsi" w:eastAsia="Calibri" w:hAnsiTheme="majorHAnsi"/>
          <w:sz w:val="22"/>
          <w:szCs w:val="22"/>
          <w:bdr w:val="none" w:sz="0" w:space="0" w:color="auto"/>
          <w:lang w:val="lt-LT"/>
        </w:rPr>
        <w:t>8</w:t>
      </w:r>
      <w:r w:rsidRPr="003E632A">
        <w:rPr>
          <w:rFonts w:asciiTheme="majorHAnsi" w:eastAsia="Calibri" w:hAnsiTheme="majorHAnsi"/>
          <w:sz w:val="22"/>
          <w:szCs w:val="22"/>
          <w:bdr w:val="none" w:sz="0" w:space="0" w:color="auto"/>
          <w:lang w:val="lt-LT"/>
        </w:rPr>
        <w:t xml:space="preserve"> priedas).</w:t>
      </w:r>
    </w:p>
    <w:p w:rsidR="00064C2C" w:rsidRPr="007750CB" w:rsidRDefault="00064C2C" w:rsidP="004D62AC">
      <w:pPr>
        <w:ind w:left="-907" w:firstLine="284"/>
        <w:rPr>
          <w:rFonts w:asciiTheme="majorHAnsi" w:hAnsiTheme="majorHAnsi"/>
          <w:sz w:val="22"/>
          <w:szCs w:val="22"/>
          <w:lang w:eastAsia="lt-LT"/>
        </w:rPr>
      </w:pP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064C2C">
        <w:rPr>
          <w:rFonts w:asciiTheme="majorHAnsi" w:hAnsiTheme="majorHAnsi"/>
          <w:b/>
          <w:color w:val="1F497D" w:themeColor="text2"/>
          <w:sz w:val="22"/>
          <w:szCs w:val="22"/>
        </w:rPr>
        <w:t>gyvybinių funkcijų monitorius su nuotolinio stebėjimo stotele</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064C2C">
        <w:rPr>
          <w:rFonts w:asciiTheme="majorHAnsi" w:hAnsiTheme="majorHAnsi"/>
          <w:b/>
          <w:color w:val="1F497D" w:themeColor="text2"/>
        </w:rPr>
        <w:t>gyvybinių funkcijų monitoriai su nuotolinio stebėjimo stotele</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64C2C">
        <w:rPr>
          <w:rFonts w:asciiTheme="majorHAnsi" w:hAnsiTheme="majorHAnsi"/>
          <w:i/>
          <w:color w:val="1F497D" w:themeColor="text2"/>
        </w:rPr>
        <w:t>gyvybinių funkcijų monitorių su nuotolinio stebėjimo stotele</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64C2C">
        <w:rPr>
          <w:rFonts w:asciiTheme="majorHAnsi" w:hAnsiTheme="majorHAnsi" w:cs="Calibri"/>
          <w:i/>
          <w:color w:val="1F497D" w:themeColor="text2"/>
          <w:shd w:val="clear" w:color="auto" w:fill="FFFFFF"/>
        </w:rPr>
        <w:t>6119417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5B1222"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B1222"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B1222"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5B1222"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5B1222"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064C2C" w:rsidRPr="009C2EED" w:rsidRDefault="00064C2C" w:rsidP="00064C2C">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064C2C" w:rsidRPr="003714C3" w:rsidRDefault="00064C2C" w:rsidP="0006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w:t>
      </w:r>
      <w:r>
        <w:rPr>
          <w:rFonts w:asciiTheme="majorHAnsi" w:eastAsia="Times New Roman" w:hAnsiTheme="majorHAnsi" w:cs="Calibri"/>
          <w:color w:val="000000"/>
          <w:sz w:val="22"/>
          <w:szCs w:val="22"/>
          <w:bdr w:val="none" w:sz="0" w:space="0" w:color="auto"/>
          <w:lang w:val="lt-LT" w:eastAsia="lt-LT"/>
        </w:rPr>
        <w:t>7</w:t>
      </w:r>
      <w:r w:rsidRPr="003714C3">
        <w:rPr>
          <w:rFonts w:asciiTheme="majorHAnsi" w:eastAsia="Times New Roman" w:hAnsiTheme="majorHAnsi" w:cs="Calibri"/>
          <w:color w:val="000000"/>
          <w:sz w:val="22"/>
          <w:szCs w:val="22"/>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rsidR="00064C2C" w:rsidRPr="003714C3" w:rsidRDefault="00064C2C" w:rsidP="0006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064C2C" w:rsidRPr="003714C3" w:rsidRDefault="00064C2C" w:rsidP="00064C2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064C2C" w:rsidRPr="00064C2C" w:rsidRDefault="00064C2C" w:rsidP="00064C2C">
      <w:pPr>
        <w:ind w:firstLine="567"/>
        <w:contextualSpacing/>
        <w:jc w:val="both"/>
        <w:rPr>
          <w:rFonts w:ascii="Cambria" w:eastAsia="Calibri" w:hAnsi="Cambria"/>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(8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25317F">
        <w:rPr>
          <w:rFonts w:ascii="Cambria" w:eastAsia="Calibri" w:hAnsi="Cambria"/>
          <w:sz w:val="22"/>
          <w:szCs w:val="22"/>
          <w:lang w:eastAsia="lt-LT"/>
        </w:rPr>
        <w:t xml:space="preserve">39 straipsnio 3 dalyje </w:t>
      </w:r>
      <w:r w:rsidRPr="0025317F">
        <w:rPr>
          <w:rFonts w:ascii="Cambria" w:eastAsia="Calibri" w:hAnsi="Cambria"/>
          <w:color w:val="4F81BD" w:themeColor="accent1"/>
          <w:sz w:val="22"/>
          <w:szCs w:val="22"/>
          <w:lang w:eastAsia="lt-LT"/>
        </w:rPr>
        <w:t>(taikoma prekėms</w:t>
      </w:r>
      <w:r w:rsidRPr="0025317F">
        <w:rPr>
          <w:rFonts w:ascii="Cambria" w:hAnsi="Cambria"/>
          <w:color w:val="4F81BD" w:themeColor="accent1"/>
          <w:sz w:val="22"/>
          <w:szCs w:val="22"/>
        </w:rPr>
        <w:t>, kurių BVPŽ koda</w:t>
      </w:r>
      <w:r>
        <w:rPr>
          <w:rFonts w:ascii="Cambria" w:hAnsi="Cambria"/>
          <w:color w:val="4F81BD" w:themeColor="accent1"/>
          <w:sz w:val="22"/>
          <w:szCs w:val="22"/>
        </w:rPr>
        <w:t>s</w:t>
      </w:r>
      <w:r w:rsidRPr="0025317F">
        <w:rPr>
          <w:rFonts w:ascii="Cambria" w:hAnsi="Cambria"/>
          <w:color w:val="4F81BD" w:themeColor="accent1"/>
          <w:sz w:val="22"/>
          <w:szCs w:val="22"/>
        </w:rPr>
        <w:t xml:space="preserve"> </w:t>
      </w:r>
      <w:r>
        <w:rPr>
          <w:rFonts w:ascii="Cambria" w:hAnsi="Cambria"/>
          <w:color w:val="4F81BD" w:themeColor="accent1"/>
          <w:sz w:val="22"/>
          <w:szCs w:val="22"/>
        </w:rPr>
        <w:t>48000000-8</w:t>
      </w:r>
      <w:r w:rsidRPr="0025317F">
        <w:rPr>
          <w:rFonts w:ascii="Cambria" w:hAnsi="Cambria"/>
          <w:color w:val="4F81BD" w:themeColor="accent1"/>
          <w:sz w:val="22"/>
          <w:szCs w:val="22"/>
        </w:rPr>
        <w:t xml:space="preserve"> (</w:t>
      </w:r>
      <w:r w:rsidRPr="00064C2C">
        <w:rPr>
          <w:rFonts w:ascii="Cambria" w:hAnsi="Cambria" w:cs="Arial"/>
          <w:color w:val="4F81BD" w:themeColor="accent1"/>
          <w:sz w:val="22"/>
          <w:szCs w:val="22"/>
          <w:shd w:val="clear" w:color="auto" w:fill="FFFFFF"/>
        </w:rPr>
        <w:t>Programinės įrangos paketai ir informacinės sistemos).</w:t>
      </w:r>
    </w:p>
    <w:p w:rsidR="00064C2C" w:rsidRPr="00EA468A" w:rsidRDefault="00064C2C" w:rsidP="00064C2C">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064C2C" w:rsidRPr="00EA468A" w:rsidRDefault="00064C2C" w:rsidP="00064C2C">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064C2C" w:rsidRPr="00064C2C" w:rsidRDefault="00064C2C" w:rsidP="00064C2C">
      <w:pPr>
        <w:ind w:firstLine="567"/>
        <w:contextualSpacing/>
        <w:jc w:val="both"/>
        <w:rPr>
          <w:rFonts w:ascii="Cambria" w:eastAsia="Calibri" w:hAnsi="Cambria"/>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 xml:space="preserve">.4. Perkančioji organizacija laiko, kad tiekėjas turi interesų, galinčių kelti grėsmę nacionaliniam saugumui, jei jis, jo subtiekėjas (-ai) ar ūkio subjektas (-ai), kurių pajėgumais remiamasi, </w:t>
      </w:r>
      <w:r w:rsidRPr="00EA468A">
        <w:rPr>
          <w:rFonts w:ascii="Cambria" w:hAnsi="Cambria" w:cs="Arial Unicode MS"/>
          <w:sz w:val="22"/>
          <w:szCs w:val="22"/>
          <w:lang w:eastAsia="lt-LT"/>
        </w:rPr>
        <w:lastRenderedPageBreak/>
        <w:t>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(8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Pr="0025317F">
        <w:rPr>
          <w:rFonts w:ascii="Cambria" w:eastAsia="Calibri" w:hAnsi="Cambria"/>
          <w:color w:val="4F81BD" w:themeColor="accent1"/>
          <w:sz w:val="22"/>
          <w:szCs w:val="22"/>
          <w:lang w:eastAsia="lt-LT"/>
        </w:rPr>
        <w:t>(taikoma prekėms</w:t>
      </w:r>
      <w:r w:rsidRPr="0025317F">
        <w:rPr>
          <w:rFonts w:ascii="Cambria" w:hAnsi="Cambria"/>
          <w:color w:val="4F81BD" w:themeColor="accent1"/>
          <w:sz w:val="22"/>
          <w:szCs w:val="22"/>
        </w:rPr>
        <w:t>, kurių BVPŽ koda</w:t>
      </w:r>
      <w:r>
        <w:rPr>
          <w:rFonts w:ascii="Cambria" w:hAnsi="Cambria"/>
          <w:color w:val="4F81BD" w:themeColor="accent1"/>
          <w:sz w:val="22"/>
          <w:szCs w:val="22"/>
        </w:rPr>
        <w:t>s</w:t>
      </w:r>
      <w:r w:rsidRPr="0025317F">
        <w:rPr>
          <w:rFonts w:ascii="Cambria" w:hAnsi="Cambria"/>
          <w:color w:val="4F81BD" w:themeColor="accent1"/>
          <w:sz w:val="22"/>
          <w:szCs w:val="22"/>
        </w:rPr>
        <w:t xml:space="preserve"> </w:t>
      </w:r>
      <w:r>
        <w:rPr>
          <w:rFonts w:ascii="Cambria" w:hAnsi="Cambria"/>
          <w:color w:val="4F81BD" w:themeColor="accent1"/>
          <w:sz w:val="22"/>
          <w:szCs w:val="22"/>
        </w:rPr>
        <w:t>48000000-8</w:t>
      </w:r>
      <w:r w:rsidRPr="0025317F">
        <w:rPr>
          <w:rFonts w:ascii="Cambria" w:hAnsi="Cambria"/>
          <w:color w:val="4F81BD" w:themeColor="accent1"/>
          <w:sz w:val="22"/>
          <w:szCs w:val="22"/>
        </w:rPr>
        <w:t xml:space="preserve"> (</w:t>
      </w:r>
      <w:r w:rsidRPr="00064C2C">
        <w:rPr>
          <w:rFonts w:ascii="Cambria" w:hAnsi="Cambria" w:cs="Arial"/>
          <w:color w:val="4F81BD" w:themeColor="accent1"/>
          <w:sz w:val="22"/>
          <w:szCs w:val="22"/>
          <w:shd w:val="clear" w:color="auto" w:fill="FFFFFF"/>
        </w:rPr>
        <w:t>Programinės įrangos paketai ir informacinės sistemos).</w:t>
      </w:r>
    </w:p>
    <w:p w:rsidR="00064C2C" w:rsidRPr="00EA468A" w:rsidRDefault="00064C2C" w:rsidP="00064C2C">
      <w:pPr>
        <w:ind w:firstLine="567"/>
        <w:contextualSpacing/>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064C2C" w:rsidRPr="00EA468A" w:rsidRDefault="00064C2C" w:rsidP="00064C2C">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064C2C" w:rsidRPr="007750CB" w:rsidRDefault="00064C2C"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7A4C37">
        <w:rPr>
          <w:rFonts w:asciiTheme="majorHAnsi" w:hAnsiTheme="majorHAnsi" w:cs="Times New Roman"/>
          <w:color w:val="auto"/>
        </w:rPr>
        <w:t xml:space="preserve">5.4. </w:t>
      </w:r>
      <w:r w:rsidRPr="007A4C37">
        <w:rPr>
          <w:rFonts w:asciiTheme="majorHAnsi" w:hAnsiTheme="majorHAnsi" w:cs="Times New Roman"/>
          <w:iCs/>
          <w:color w:val="auto"/>
        </w:rPr>
        <w:t xml:space="preserve">Pasiūlymas turi būti pateiktas iki </w:t>
      </w:r>
      <w:r w:rsidR="00ED05BF" w:rsidRPr="007A4C37">
        <w:rPr>
          <w:rFonts w:asciiTheme="majorHAnsi" w:hAnsiTheme="majorHAnsi" w:cs="Times New Roman"/>
          <w:b/>
          <w:iCs/>
          <w:color w:val="548DD4" w:themeColor="text2" w:themeTint="99"/>
        </w:rPr>
        <w:t>202</w:t>
      </w:r>
      <w:r w:rsidR="007E698F" w:rsidRPr="007A4C37">
        <w:rPr>
          <w:rFonts w:asciiTheme="majorHAnsi" w:hAnsiTheme="majorHAnsi" w:cs="Times New Roman"/>
          <w:b/>
          <w:iCs/>
          <w:color w:val="548DD4" w:themeColor="text2" w:themeTint="99"/>
        </w:rPr>
        <w:t>6</w:t>
      </w:r>
      <w:r w:rsidR="00ED05BF" w:rsidRPr="007A4C37">
        <w:rPr>
          <w:rFonts w:asciiTheme="majorHAnsi" w:hAnsiTheme="majorHAnsi" w:cs="Times New Roman"/>
          <w:b/>
          <w:iCs/>
          <w:color w:val="548DD4" w:themeColor="text2" w:themeTint="99"/>
        </w:rPr>
        <w:t xml:space="preserve"> m. </w:t>
      </w:r>
      <w:r w:rsidR="007A4C37" w:rsidRPr="007A4C37">
        <w:rPr>
          <w:rFonts w:asciiTheme="majorHAnsi" w:hAnsiTheme="majorHAnsi" w:cs="Times New Roman"/>
          <w:b/>
          <w:iCs/>
          <w:color w:val="548DD4" w:themeColor="text2" w:themeTint="99"/>
        </w:rPr>
        <w:t>kovo 2</w:t>
      </w:r>
      <w:r w:rsidR="00967FA2" w:rsidRPr="007A4C37">
        <w:rPr>
          <w:rFonts w:asciiTheme="majorHAnsi" w:hAnsiTheme="majorHAnsi" w:cs="Times New Roman"/>
          <w:b/>
          <w:iCs/>
          <w:color w:val="548DD4" w:themeColor="text2" w:themeTint="99"/>
        </w:rPr>
        <w:t xml:space="preserve"> </w:t>
      </w:r>
      <w:r w:rsidR="00366696" w:rsidRPr="007A4C37">
        <w:rPr>
          <w:rFonts w:asciiTheme="majorHAnsi" w:hAnsiTheme="majorHAnsi" w:cs="Times New Roman"/>
          <w:b/>
          <w:iCs/>
          <w:color w:val="548DD4" w:themeColor="text2" w:themeTint="99"/>
        </w:rPr>
        <w:t>d. 0</w:t>
      </w:r>
      <w:r w:rsidR="007A4C37" w:rsidRPr="007A4C37">
        <w:rPr>
          <w:rFonts w:asciiTheme="majorHAnsi" w:hAnsiTheme="majorHAnsi" w:cs="Times New Roman"/>
          <w:b/>
          <w:iCs/>
          <w:color w:val="548DD4" w:themeColor="text2" w:themeTint="99"/>
        </w:rPr>
        <w:t>8</w:t>
      </w:r>
      <w:r w:rsidRPr="007A4C37">
        <w:rPr>
          <w:rFonts w:asciiTheme="majorHAnsi" w:hAnsiTheme="majorHAnsi" w:cs="Times New Roman"/>
          <w:b/>
          <w:iCs/>
          <w:color w:val="548DD4" w:themeColor="text2" w:themeTint="99"/>
        </w:rPr>
        <w:t xml:space="preserve"> val. </w:t>
      </w:r>
      <w:r w:rsidR="007E698F" w:rsidRPr="007A4C37">
        <w:rPr>
          <w:rFonts w:asciiTheme="majorHAnsi" w:hAnsiTheme="majorHAnsi" w:cs="Times New Roman"/>
          <w:b/>
          <w:iCs/>
          <w:color w:val="548DD4" w:themeColor="text2" w:themeTint="99"/>
        </w:rPr>
        <w:t>00</w:t>
      </w:r>
      <w:r w:rsidRPr="007A4C37">
        <w:rPr>
          <w:rFonts w:asciiTheme="majorHAnsi" w:hAnsiTheme="majorHAnsi" w:cs="Times New Roman"/>
          <w:b/>
          <w:iCs/>
          <w:color w:val="548DD4" w:themeColor="text2" w:themeTint="99"/>
        </w:rPr>
        <w:t xml:space="preserve"> min.</w:t>
      </w:r>
      <w:r w:rsidRPr="007A4C37">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7A4C37">
        <w:rPr>
          <w:rFonts w:asciiTheme="majorHAnsi" w:hAnsiTheme="majorHAnsi" w:cs="Times New Roman"/>
          <w:lang w:val="it-IT"/>
        </w:rPr>
        <w:t xml:space="preserve">trumpiau </w:t>
      </w:r>
      <w:r w:rsidRPr="007A4C37">
        <w:rPr>
          <w:rFonts w:asciiTheme="majorHAnsi" w:hAnsiTheme="majorHAnsi" w:cs="Times New Roman"/>
          <w:lang w:val="lt-LT"/>
        </w:rPr>
        <w:t xml:space="preserve">kaip iki </w:t>
      </w:r>
      <w:r w:rsidR="007B7CB6" w:rsidRPr="007A4C37">
        <w:rPr>
          <w:rFonts w:asciiTheme="majorHAnsi" w:hAnsiTheme="majorHAnsi" w:cs="Times New Roman"/>
          <w:b/>
          <w:color w:val="548DD4" w:themeColor="text2" w:themeTint="99"/>
          <w:lang w:val="lt-LT"/>
        </w:rPr>
        <w:t>202</w:t>
      </w:r>
      <w:r w:rsidR="008E4F76" w:rsidRPr="007A4C37">
        <w:rPr>
          <w:rFonts w:asciiTheme="majorHAnsi" w:hAnsiTheme="majorHAnsi" w:cs="Times New Roman"/>
          <w:b/>
          <w:color w:val="548DD4" w:themeColor="text2" w:themeTint="99"/>
          <w:lang w:val="lt-LT"/>
        </w:rPr>
        <w:t>6-0</w:t>
      </w:r>
      <w:r w:rsidR="007A4C37" w:rsidRPr="007A4C37">
        <w:rPr>
          <w:rFonts w:asciiTheme="majorHAnsi" w:hAnsiTheme="majorHAnsi" w:cs="Times New Roman"/>
          <w:b/>
          <w:color w:val="548DD4" w:themeColor="text2" w:themeTint="99"/>
          <w:lang w:val="lt-LT"/>
        </w:rPr>
        <w:t>7</w:t>
      </w:r>
      <w:r w:rsidR="00505443" w:rsidRPr="007A4C37">
        <w:rPr>
          <w:rFonts w:asciiTheme="majorHAnsi" w:hAnsiTheme="majorHAnsi" w:cs="Times New Roman"/>
          <w:b/>
          <w:color w:val="548DD4" w:themeColor="text2" w:themeTint="99"/>
          <w:lang w:val="lt-LT"/>
        </w:rPr>
        <w:t>-</w:t>
      </w:r>
      <w:r w:rsidR="007A4C37" w:rsidRPr="007A4C37">
        <w:rPr>
          <w:rFonts w:asciiTheme="majorHAnsi" w:hAnsiTheme="majorHAnsi" w:cs="Times New Roman"/>
          <w:b/>
          <w:color w:val="548DD4" w:themeColor="text2" w:themeTint="99"/>
          <w:lang w:val="lt-LT"/>
        </w:rPr>
        <w:t>02</w:t>
      </w:r>
      <w:r w:rsidR="00821C86" w:rsidRPr="007A4C37">
        <w:rPr>
          <w:rFonts w:asciiTheme="majorHAnsi" w:hAnsiTheme="majorHAnsi" w:cs="Times New Roman"/>
          <w:b/>
          <w:color w:val="548DD4" w:themeColor="text2" w:themeTint="99"/>
          <w:lang w:val="lt-LT"/>
        </w:rPr>
        <w:t>.</w:t>
      </w:r>
      <w:r w:rsidRPr="007A4C37">
        <w:rPr>
          <w:rFonts w:asciiTheme="majorHAnsi" w:hAnsiTheme="majorHAnsi" w:cs="Times New Roman"/>
          <w:lang w:val="pt-PT"/>
        </w:rPr>
        <w:t xml:space="preserve"> Jeigu pasi</w:t>
      </w:r>
      <w:r w:rsidRPr="007A4C37">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966DC"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p>
    <w:p w:rsidR="00F966DC" w:rsidRDefault="00F966DC" w:rsidP="00F966DC">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lastRenderedPageBreak/>
        <w:t>5.11.</w:t>
      </w:r>
      <w:r>
        <w:rPr>
          <w:rFonts w:asciiTheme="majorHAnsi" w:hAnsiTheme="majorHAnsi" w:cs="Times New Roman"/>
          <w:b/>
          <w:lang w:val="it-IT"/>
        </w:rPr>
        <w:t>6</w:t>
      </w:r>
      <w:r w:rsidRPr="003714C3">
        <w:rPr>
          <w:rFonts w:asciiTheme="majorHAnsi" w:hAnsiTheme="majorHAnsi" w:cs="Times New Roman"/>
          <w:b/>
          <w:lang w:val="it-IT"/>
        </w:rPr>
        <w:t>.</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Pr>
          <w:rFonts w:asciiTheme="majorHAnsi" w:hAnsiTheme="majorHAnsi" w:cs="Times New Roman"/>
          <w:b/>
        </w:rPr>
        <w:t>7</w:t>
      </w:r>
      <w:r w:rsidRPr="003714C3">
        <w:rPr>
          <w:rFonts w:asciiTheme="majorHAnsi" w:hAnsiTheme="majorHAnsi" w:cs="Times New Roman"/>
          <w:b/>
        </w:rPr>
        <w:t xml:space="preserve"> priedas)</w:t>
      </w:r>
      <w:r>
        <w:rPr>
          <w:rFonts w:asciiTheme="majorHAnsi" w:hAnsiTheme="majorHAnsi" w:cs="Times New Roman"/>
          <w:b/>
        </w:rPr>
        <w:t>;</w:t>
      </w:r>
    </w:p>
    <w:p w:rsidR="00FB103E" w:rsidRPr="00F966DC" w:rsidRDefault="00F966DC" w:rsidP="00F966DC">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5.11.7. </w:t>
      </w:r>
      <w:r w:rsidRPr="000C520E">
        <w:rPr>
          <w:rFonts w:ascii="Cambria" w:hAnsi="Cambria"/>
          <w:b/>
          <w:sz w:val="22"/>
          <w:szCs w:val="22"/>
          <w:lang w:eastAsia="en-GB"/>
        </w:rPr>
        <w:t>Tiekėjo deklaracija dėl Nacionalinio saugumo reikalavimų atitikties (8 priedas)</w:t>
      </w:r>
      <w:r>
        <w:rPr>
          <w:rFonts w:ascii="Cambria" w:hAnsi="Cambria"/>
          <w:b/>
          <w:sz w:val="22"/>
          <w:szCs w:val="22"/>
          <w:lang w:eastAsia="en-GB"/>
        </w:rPr>
        <w:t>;</w:t>
      </w:r>
      <w:r w:rsidR="00ED4CEC" w:rsidRPr="00FB4CC2">
        <w:rPr>
          <w:rFonts w:ascii="Cambria" w:hAnsi="Cambria"/>
          <w:b/>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5.11.</w:t>
      </w:r>
      <w:r w:rsidR="00F966DC">
        <w:rPr>
          <w:rFonts w:asciiTheme="majorHAnsi" w:hAnsiTheme="majorHAnsi"/>
          <w:sz w:val="22"/>
          <w:szCs w:val="22"/>
          <w:lang w:val="lt-LT"/>
        </w:rPr>
        <w:t>8</w:t>
      </w:r>
      <w:r w:rsidRPr="007750CB">
        <w:rPr>
          <w:rFonts w:asciiTheme="majorHAnsi" w:hAnsiTheme="majorHAnsi"/>
          <w:sz w:val="22"/>
          <w:szCs w:val="22"/>
          <w:lang w:val="lt-LT"/>
        </w:rPr>
        <w:t xml:space="preserve">.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F966DC">
        <w:rPr>
          <w:rFonts w:asciiTheme="majorHAnsi" w:hAnsiTheme="majorHAnsi"/>
          <w:b/>
          <w:sz w:val="22"/>
          <w:szCs w:val="22"/>
          <w:lang w:val="lt-LT"/>
        </w:rPr>
        <w:t>9</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w:t>
      </w:r>
      <w:r w:rsidR="00AF7F46" w:rsidRPr="00AF7F46">
        <w:rPr>
          <w:rFonts w:asciiTheme="majorHAnsi" w:hAnsiTheme="majorHAnsi"/>
          <w:b/>
          <w:sz w:val="22"/>
          <w:szCs w:val="22"/>
        </w:rPr>
        <w:t>katalogą, brošiūrą ar kitą originalų gamintojo dokumentą, kuriame yra aiškiai išdėstyta informacija, kuri patvirtina siūlomos prekės atitikimą pirkimo objektui keliamiems reikalavimams</w:t>
      </w:r>
      <w:r w:rsidR="00B77DDD">
        <w:rPr>
          <w:rFonts w:asciiTheme="majorHAnsi" w:hAnsiTheme="majorHAnsi"/>
          <w:b/>
          <w:sz w:val="22"/>
          <w:szCs w:val="22"/>
        </w:rPr>
        <w:t xml:space="preserve"> </w:t>
      </w:r>
      <w:r w:rsidR="00B77DDD" w:rsidRPr="00B77DDD">
        <w:rPr>
          <w:rFonts w:ascii="Cambria" w:eastAsia="Times New Roman" w:hAnsi="Cambria"/>
          <w:b/>
          <w:sz w:val="22"/>
          <w:szCs w:val="22"/>
        </w:rPr>
        <w:t>(siūlomo</w:t>
      </w:r>
      <w:r w:rsidR="0065556B">
        <w:rPr>
          <w:rFonts w:ascii="Cambria" w:eastAsia="Times New Roman" w:hAnsi="Cambria"/>
          <w:b/>
          <w:sz w:val="22"/>
          <w:szCs w:val="22"/>
        </w:rPr>
        <w:t>s</w:t>
      </w:r>
      <w:r w:rsidR="00B77DDD" w:rsidRPr="00B77DDD">
        <w:rPr>
          <w:rFonts w:ascii="Cambria" w:eastAsia="Times New Roman" w:hAnsi="Cambria"/>
          <w:b/>
          <w:sz w:val="22"/>
          <w:szCs w:val="22"/>
        </w:rPr>
        <w:t xml:space="preserve"> </w:t>
      </w:r>
      <w:r w:rsidR="0065556B">
        <w:rPr>
          <w:rFonts w:ascii="Cambria" w:eastAsia="Times New Roman" w:hAnsi="Cambria"/>
          <w:b/>
          <w:sz w:val="22"/>
          <w:szCs w:val="22"/>
        </w:rPr>
        <w:t>prekės</w:t>
      </w:r>
      <w:r w:rsidR="00B77DDD" w:rsidRPr="00B77DDD">
        <w:rPr>
          <w:rFonts w:ascii="Cambria" w:eastAsia="Times New Roman" w:hAnsi="Cambria"/>
          <w:b/>
          <w:sz w:val="22"/>
          <w:szCs w:val="22"/>
        </w:rPr>
        <w:t xml:space="preserve"> iliustracija / aprašymas / kataloginis numeris / gamintojo patvirtinimas)</w:t>
      </w:r>
      <w:r w:rsidR="00821C86" w:rsidRPr="00B77DDD">
        <w:rPr>
          <w:rFonts w:ascii="Cambria" w:hAnsi="Cambria"/>
          <w:b/>
          <w:sz w:val="22"/>
          <w:szCs w:val="22"/>
        </w:rPr>
        <w:t>)</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F966DC">
        <w:rPr>
          <w:rFonts w:asciiTheme="majorHAnsi" w:hAnsiTheme="majorHAnsi" w:cs="Times New Roman"/>
          <w:b/>
          <w:iCs/>
          <w:lang w:val="lt-LT"/>
        </w:rPr>
        <w:t>10</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F966DC">
        <w:rPr>
          <w:rFonts w:asciiTheme="majorHAnsi" w:hAnsiTheme="majorHAnsi" w:cs="Times New Roman"/>
          <w:color w:val="auto"/>
        </w:rPr>
        <w:t>11</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lastRenderedPageBreak/>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3E2FD0" w:rsidRPr="00D05B06" w:rsidRDefault="003E2FD0" w:rsidP="003E2FD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3E2FD0" w:rsidRPr="00D05B06" w:rsidRDefault="003E2FD0" w:rsidP="003E2FD0">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F7F46" w:rsidRDefault="00AF7F46"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7A4C37">
        <w:rPr>
          <w:rFonts w:asciiTheme="majorHAnsi" w:hAnsiTheme="majorHAnsi"/>
          <w:b/>
          <w:iCs/>
          <w:color w:val="548DD4" w:themeColor="text2" w:themeTint="99"/>
          <w:sz w:val="22"/>
          <w:szCs w:val="22"/>
        </w:rPr>
        <w:t>202</w:t>
      </w:r>
      <w:r w:rsidR="007E698F" w:rsidRPr="007A4C37">
        <w:rPr>
          <w:rFonts w:asciiTheme="majorHAnsi" w:hAnsiTheme="majorHAnsi"/>
          <w:b/>
          <w:iCs/>
          <w:color w:val="548DD4" w:themeColor="text2" w:themeTint="99"/>
          <w:sz w:val="22"/>
          <w:szCs w:val="22"/>
        </w:rPr>
        <w:t>6</w:t>
      </w:r>
      <w:r w:rsidR="00AF7788" w:rsidRPr="007A4C37">
        <w:rPr>
          <w:rFonts w:asciiTheme="majorHAnsi" w:hAnsiTheme="majorHAnsi"/>
          <w:b/>
          <w:iCs/>
          <w:color w:val="548DD4" w:themeColor="text2" w:themeTint="99"/>
          <w:sz w:val="22"/>
          <w:szCs w:val="22"/>
        </w:rPr>
        <w:t xml:space="preserve"> m. </w:t>
      </w:r>
      <w:r w:rsidR="007A4C37" w:rsidRPr="007A4C37">
        <w:rPr>
          <w:rFonts w:asciiTheme="majorHAnsi" w:hAnsiTheme="majorHAnsi"/>
          <w:b/>
          <w:iCs/>
          <w:color w:val="548DD4" w:themeColor="text2" w:themeTint="99"/>
          <w:sz w:val="22"/>
          <w:szCs w:val="22"/>
        </w:rPr>
        <w:t>kovo 2</w:t>
      </w:r>
      <w:r w:rsidR="00366696" w:rsidRPr="007A4C37">
        <w:rPr>
          <w:rFonts w:asciiTheme="majorHAnsi" w:hAnsiTheme="majorHAnsi"/>
          <w:b/>
          <w:iCs/>
          <w:color w:val="548DD4" w:themeColor="text2" w:themeTint="99"/>
          <w:sz w:val="22"/>
          <w:szCs w:val="22"/>
        </w:rPr>
        <w:t xml:space="preserve"> d. 0</w:t>
      </w:r>
      <w:r w:rsidR="007A4C37" w:rsidRPr="007A4C37">
        <w:rPr>
          <w:rFonts w:asciiTheme="majorHAnsi" w:hAnsiTheme="majorHAnsi"/>
          <w:b/>
          <w:iCs/>
          <w:color w:val="548DD4" w:themeColor="text2" w:themeTint="99"/>
          <w:sz w:val="22"/>
          <w:szCs w:val="22"/>
        </w:rPr>
        <w:t>8</w:t>
      </w:r>
      <w:r w:rsidR="00AF7788" w:rsidRPr="007A4C37">
        <w:rPr>
          <w:rFonts w:asciiTheme="majorHAnsi" w:hAnsiTheme="majorHAnsi"/>
          <w:b/>
          <w:iCs/>
          <w:color w:val="548DD4" w:themeColor="text2" w:themeTint="99"/>
          <w:sz w:val="22"/>
          <w:szCs w:val="22"/>
        </w:rPr>
        <w:t xml:space="preserve"> val. </w:t>
      </w:r>
      <w:r w:rsidR="007E698F" w:rsidRPr="007A4C37">
        <w:rPr>
          <w:rFonts w:asciiTheme="majorHAnsi" w:hAnsiTheme="majorHAnsi"/>
          <w:b/>
          <w:iCs/>
          <w:color w:val="548DD4" w:themeColor="text2" w:themeTint="99"/>
          <w:sz w:val="22"/>
          <w:szCs w:val="22"/>
        </w:rPr>
        <w:t>30</w:t>
      </w:r>
      <w:r w:rsidR="00AF7788" w:rsidRPr="007A4C37">
        <w:rPr>
          <w:rFonts w:asciiTheme="majorHAnsi" w:hAnsiTheme="majorHAnsi"/>
          <w:b/>
          <w:iCs/>
          <w:color w:val="548DD4" w:themeColor="text2" w:themeTint="99"/>
          <w:sz w:val="22"/>
          <w:szCs w:val="22"/>
        </w:rPr>
        <w:t xml:space="preserve"> min</w:t>
      </w:r>
      <w:r w:rsidR="00AF7788" w:rsidRPr="007A4C37">
        <w:rPr>
          <w:rFonts w:asciiTheme="majorHAnsi" w:hAnsiTheme="majorHAnsi"/>
          <w:b/>
          <w:iCs/>
          <w:sz w:val="22"/>
          <w:szCs w:val="22"/>
        </w:rPr>
        <w:t>.</w:t>
      </w:r>
      <w:r w:rsidR="00AF7788" w:rsidRPr="007A4C37">
        <w:rPr>
          <w:rFonts w:asciiTheme="majorHAnsi" w:hAnsiTheme="majorHAnsi"/>
          <w:iCs/>
          <w:sz w:val="22"/>
          <w:szCs w:val="22"/>
        </w:rPr>
        <w:t xml:space="preserve"> </w:t>
      </w:r>
      <w:r w:rsidR="00AF7788" w:rsidRPr="007A4C37">
        <w:rPr>
          <w:rFonts w:asciiTheme="majorHAnsi" w:hAnsiTheme="majorHAnsi"/>
          <w:iCs/>
          <w:sz w:val="22"/>
          <w:szCs w:val="22"/>
          <w:u w:val="single"/>
        </w:rPr>
        <w:t xml:space="preserve">Jei pasiūlymas teikiamas šifruotas, slaptažodis turi būti pateiktas </w:t>
      </w:r>
      <w:r w:rsidR="00AF7788" w:rsidRPr="007A4C37">
        <w:rPr>
          <w:rFonts w:asciiTheme="majorHAnsi" w:hAnsiTheme="majorHAnsi"/>
          <w:b/>
          <w:iCs/>
          <w:color w:val="548DD4" w:themeColor="text2" w:themeTint="99"/>
          <w:sz w:val="22"/>
          <w:szCs w:val="22"/>
          <w:u w:val="single"/>
        </w:rPr>
        <w:t>202</w:t>
      </w:r>
      <w:r w:rsidR="007E698F" w:rsidRPr="007A4C37">
        <w:rPr>
          <w:rFonts w:asciiTheme="majorHAnsi" w:hAnsiTheme="majorHAnsi"/>
          <w:b/>
          <w:iCs/>
          <w:color w:val="548DD4" w:themeColor="text2" w:themeTint="99"/>
          <w:sz w:val="22"/>
          <w:szCs w:val="22"/>
          <w:u w:val="single"/>
        </w:rPr>
        <w:t>6</w:t>
      </w:r>
      <w:r w:rsidR="00AF7788" w:rsidRPr="007A4C37">
        <w:rPr>
          <w:rFonts w:asciiTheme="majorHAnsi" w:hAnsiTheme="majorHAnsi"/>
          <w:b/>
          <w:iCs/>
          <w:color w:val="548DD4" w:themeColor="text2" w:themeTint="99"/>
          <w:sz w:val="22"/>
          <w:szCs w:val="22"/>
          <w:u w:val="single"/>
        </w:rPr>
        <w:t xml:space="preserve"> m. </w:t>
      </w:r>
      <w:r w:rsidR="007A4C37" w:rsidRPr="007A4C37">
        <w:rPr>
          <w:rFonts w:asciiTheme="majorHAnsi" w:hAnsiTheme="majorHAnsi"/>
          <w:b/>
          <w:iCs/>
          <w:color w:val="548DD4" w:themeColor="text2" w:themeTint="99"/>
          <w:sz w:val="22"/>
          <w:szCs w:val="22"/>
          <w:u w:val="single"/>
        </w:rPr>
        <w:t>kovo 2</w:t>
      </w:r>
      <w:r w:rsidR="00AF7788" w:rsidRPr="007A4C37">
        <w:rPr>
          <w:rFonts w:asciiTheme="majorHAnsi" w:hAnsiTheme="majorHAnsi"/>
          <w:b/>
          <w:iCs/>
          <w:color w:val="548DD4" w:themeColor="text2" w:themeTint="99"/>
          <w:sz w:val="22"/>
          <w:szCs w:val="22"/>
          <w:u w:val="single"/>
        </w:rPr>
        <w:t xml:space="preserve"> d.</w:t>
      </w:r>
      <w:r w:rsidR="00AF7788" w:rsidRPr="007A4C37">
        <w:rPr>
          <w:rFonts w:asciiTheme="majorHAnsi" w:hAnsiTheme="majorHAnsi"/>
          <w:iCs/>
          <w:color w:val="548DD4" w:themeColor="text2" w:themeTint="99"/>
          <w:sz w:val="22"/>
          <w:szCs w:val="22"/>
          <w:u w:val="single"/>
        </w:rPr>
        <w:t xml:space="preserve"> intervale </w:t>
      </w:r>
      <w:r w:rsidR="0053650B" w:rsidRPr="007A4C37">
        <w:rPr>
          <w:rFonts w:asciiTheme="majorHAnsi" w:hAnsiTheme="majorHAnsi"/>
          <w:b/>
          <w:iCs/>
          <w:color w:val="548DD4" w:themeColor="text2" w:themeTint="99"/>
          <w:sz w:val="22"/>
          <w:szCs w:val="22"/>
          <w:u w:val="single"/>
        </w:rPr>
        <w:t>0</w:t>
      </w:r>
      <w:r w:rsidR="007A4C37" w:rsidRPr="007A4C37">
        <w:rPr>
          <w:rFonts w:asciiTheme="majorHAnsi" w:hAnsiTheme="majorHAnsi"/>
          <w:b/>
          <w:iCs/>
          <w:color w:val="548DD4" w:themeColor="text2" w:themeTint="99"/>
          <w:sz w:val="22"/>
          <w:szCs w:val="22"/>
          <w:u w:val="single"/>
        </w:rPr>
        <w:t>8</w:t>
      </w:r>
      <w:r w:rsidR="00366696" w:rsidRPr="007A4C37">
        <w:rPr>
          <w:rFonts w:asciiTheme="majorHAnsi" w:hAnsiTheme="majorHAnsi"/>
          <w:b/>
          <w:iCs/>
          <w:color w:val="548DD4" w:themeColor="text2" w:themeTint="99"/>
          <w:sz w:val="22"/>
          <w:szCs w:val="22"/>
          <w:u w:val="single"/>
        </w:rPr>
        <w:t>.</w:t>
      </w:r>
      <w:r w:rsidR="007E698F" w:rsidRPr="007A4C37">
        <w:rPr>
          <w:rFonts w:asciiTheme="majorHAnsi" w:hAnsiTheme="majorHAnsi"/>
          <w:b/>
          <w:iCs/>
          <w:color w:val="548DD4" w:themeColor="text2" w:themeTint="99"/>
          <w:sz w:val="22"/>
          <w:szCs w:val="22"/>
          <w:u w:val="single"/>
        </w:rPr>
        <w:t>00</w:t>
      </w:r>
      <w:r w:rsidR="00366696" w:rsidRPr="007A4C37">
        <w:rPr>
          <w:rFonts w:asciiTheme="majorHAnsi" w:hAnsiTheme="majorHAnsi"/>
          <w:b/>
          <w:iCs/>
          <w:color w:val="548DD4" w:themeColor="text2" w:themeTint="99"/>
          <w:sz w:val="22"/>
          <w:szCs w:val="22"/>
          <w:u w:val="single"/>
        </w:rPr>
        <w:t xml:space="preserve"> – 0</w:t>
      </w:r>
      <w:r w:rsidR="007A4C37" w:rsidRPr="007A4C37">
        <w:rPr>
          <w:rFonts w:asciiTheme="majorHAnsi" w:hAnsiTheme="majorHAnsi"/>
          <w:b/>
          <w:iCs/>
          <w:color w:val="548DD4" w:themeColor="text2" w:themeTint="99"/>
          <w:sz w:val="22"/>
          <w:szCs w:val="22"/>
          <w:u w:val="single"/>
        </w:rPr>
        <w:t>8</w:t>
      </w:r>
      <w:r w:rsidR="00AF7788" w:rsidRPr="007A4C37">
        <w:rPr>
          <w:rFonts w:asciiTheme="majorHAnsi" w:hAnsiTheme="majorHAnsi"/>
          <w:b/>
          <w:iCs/>
          <w:color w:val="548DD4" w:themeColor="text2" w:themeTint="99"/>
          <w:sz w:val="22"/>
          <w:szCs w:val="22"/>
          <w:u w:val="single"/>
        </w:rPr>
        <w:t>.</w:t>
      </w:r>
      <w:r w:rsidR="007E698F" w:rsidRPr="007A4C37">
        <w:rPr>
          <w:rFonts w:asciiTheme="majorHAnsi" w:hAnsiTheme="majorHAnsi"/>
          <w:b/>
          <w:iCs/>
          <w:color w:val="548DD4" w:themeColor="text2" w:themeTint="99"/>
          <w:sz w:val="22"/>
          <w:szCs w:val="22"/>
          <w:u w:val="single"/>
        </w:rPr>
        <w:t>30</w:t>
      </w:r>
      <w:r w:rsidR="00AF7788" w:rsidRPr="007A4C37">
        <w:rPr>
          <w:rFonts w:asciiTheme="majorHAnsi" w:hAnsiTheme="majorHAnsi"/>
          <w:b/>
          <w:iCs/>
          <w:color w:val="548DD4" w:themeColor="text2" w:themeTint="99"/>
          <w:sz w:val="22"/>
          <w:szCs w:val="22"/>
          <w:u w:val="single"/>
        </w:rPr>
        <w:t xml:space="preserve"> val.</w:t>
      </w:r>
      <w:r w:rsidR="00AF7788" w:rsidRPr="007A4C37">
        <w:rPr>
          <w:rFonts w:asciiTheme="majorHAnsi" w:hAnsiTheme="majorHAnsi"/>
          <w:iCs/>
          <w:color w:val="548DD4" w:themeColor="text2" w:themeTint="99"/>
          <w:sz w:val="22"/>
          <w:szCs w:val="22"/>
          <w:u w:val="single"/>
        </w:rPr>
        <w:t xml:space="preserve"> </w:t>
      </w:r>
      <w:r w:rsidR="00AF7788" w:rsidRPr="007A4C37">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Default="00043BC5" w:rsidP="00043BC5">
      <w:pPr>
        <w:pStyle w:val="Body2"/>
        <w:spacing w:after="0"/>
        <w:rPr>
          <w:rFonts w:asciiTheme="majorHAnsi" w:hAnsiTheme="majorHAnsi" w:cs="Times New Roman"/>
          <w:color w:val="auto"/>
          <w:lang w:val="es-ES_tradnl"/>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064C2C" w:rsidRPr="007750CB" w:rsidRDefault="00064C2C" w:rsidP="00064C2C">
      <w:pPr>
        <w:pStyle w:val="Body2"/>
        <w:spacing w:after="0"/>
        <w:ind w:firstLine="1276"/>
        <w:rPr>
          <w:rFonts w:asciiTheme="majorHAnsi" w:hAnsiTheme="majorHAnsi" w:cs="Times New Roman"/>
        </w:rPr>
      </w:pPr>
      <w:r w:rsidRPr="00143DD6">
        <w:rPr>
          <w:rFonts w:ascii="Cambria" w:hAnsi="Cambria"/>
          <w:lang w:val="es-ES_tradnl" w:eastAsia="lt-LT"/>
        </w:rPr>
        <w:t>11.1.7.</w:t>
      </w:r>
      <w:r w:rsidRPr="00143DD6">
        <w:rPr>
          <w:rFonts w:ascii="Cambria" w:hAnsi="Cambria"/>
          <w:lang w:val="it-IT" w:eastAsia="lt-LT"/>
        </w:rPr>
        <w:t xml:space="preserve"> Perkančioji organizacija iš ekonomiškai naudingiausią pasiūlymą pateikusio tiekėjo reikalaus pateikti vieną (esant poreikiui – kelis) VPĮ 39 straipsnio 3 dalyje </w:t>
      </w:r>
      <w:r>
        <w:rPr>
          <w:rFonts w:ascii="Cambria" w:hAnsi="Cambria"/>
          <w:lang w:val="it-IT" w:eastAsia="lt-LT"/>
        </w:rPr>
        <w:t xml:space="preserve">ir </w:t>
      </w:r>
      <w:r w:rsidRPr="00EA468A">
        <w:rPr>
          <w:rFonts w:ascii="Cambria" w:hAnsi="Cambria"/>
          <w:lang w:eastAsia="lt-LT"/>
        </w:rPr>
        <w:t xml:space="preserve">51 straipsnio 12 dalyje </w:t>
      </w:r>
      <w:r w:rsidRPr="00143DD6">
        <w:rPr>
          <w:rFonts w:ascii="Cambria" w:hAnsi="Cambria"/>
          <w:lang w:val="it-IT" w:eastAsia="lt-LT"/>
        </w:rPr>
        <w:t>numatytą dokumentą. Perkančioji organizacija bet kuriuo pirkimo procedūros metu turi teisę pareikalauti dalyvių pateikti visus ar dalį dokumentų, nurodytų VPĮ 39 straipsnio 3 dalyje</w:t>
      </w:r>
      <w:r>
        <w:rPr>
          <w:rFonts w:ascii="Cambria" w:hAnsi="Cambria"/>
          <w:lang w:val="it-IT" w:eastAsia="lt-LT"/>
        </w:rPr>
        <w:t xml:space="preserve"> ir </w:t>
      </w:r>
      <w:r w:rsidRPr="00EA468A">
        <w:rPr>
          <w:rFonts w:ascii="Cambria" w:hAnsi="Cambria"/>
          <w:lang w:eastAsia="lt-LT"/>
        </w:rPr>
        <w:t>51 straipsnio 12 dalyje</w:t>
      </w:r>
      <w:r>
        <w:rPr>
          <w:rFonts w:ascii="Cambria" w:hAnsi="Cambria"/>
          <w:lang w:val="it-IT" w:eastAsia="lt-LT"/>
        </w:rPr>
        <w:t xml:space="preserve"> (jei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064C2C" w:rsidRPr="00DC593B" w:rsidRDefault="00064C2C" w:rsidP="00064C2C">
      <w:pPr>
        <w:suppressAutoHyphens/>
        <w:ind w:firstLine="1276"/>
        <w:jc w:val="both"/>
        <w:rPr>
          <w:rFonts w:ascii="Cambria" w:hAnsi="Cambria"/>
          <w:sz w:val="22"/>
          <w:szCs w:val="22"/>
        </w:rPr>
      </w:pPr>
      <w:r w:rsidRPr="00143DD6">
        <w:rPr>
          <w:rFonts w:ascii="Cambria" w:hAnsi="Cambria"/>
          <w:color w:val="000000"/>
          <w:sz w:val="22"/>
          <w:szCs w:val="22"/>
          <w:lang w:eastAsia="lt-LT"/>
        </w:rPr>
        <w:t>13.1.</w:t>
      </w:r>
      <w:r>
        <w:rPr>
          <w:rFonts w:ascii="Cambria" w:hAnsi="Cambria"/>
          <w:color w:val="000000"/>
          <w:sz w:val="22"/>
          <w:szCs w:val="22"/>
          <w:lang w:eastAsia="lt-LT"/>
        </w:rPr>
        <w:t>6</w:t>
      </w:r>
      <w:r w:rsidRPr="00143DD6">
        <w:rPr>
          <w:rFonts w:ascii="Cambria" w:hAnsi="Cambria"/>
          <w:color w:val="000000"/>
          <w:sz w:val="22"/>
          <w:szCs w:val="22"/>
          <w:lang w:eastAsia="lt-LT"/>
        </w:rPr>
        <w:t>.</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064C2C" w:rsidRPr="000C520E" w:rsidRDefault="00064C2C" w:rsidP="00064C2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w:t>
      </w:r>
      <w:r>
        <w:rPr>
          <w:rFonts w:ascii="Cambria" w:hAnsi="Cambria"/>
          <w:color w:val="000000"/>
          <w:sz w:val="22"/>
          <w:szCs w:val="22"/>
          <w:lang w:eastAsia="lt-LT"/>
        </w:rPr>
        <w:t>7</w:t>
      </w:r>
      <w:r w:rsidRPr="00DC593B">
        <w:rPr>
          <w:rFonts w:ascii="Cambria" w:hAnsi="Cambria"/>
          <w:color w:val="000000"/>
          <w:sz w:val="22"/>
          <w:szCs w:val="22"/>
          <w:lang w:eastAsia="lt-LT"/>
        </w:rPr>
        <w:t>.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064C2C" w:rsidRPr="007750CB" w:rsidRDefault="00064C2C" w:rsidP="00260070">
      <w:pPr>
        <w:pStyle w:val="Body2"/>
        <w:spacing w:after="0"/>
        <w:ind w:firstLine="851"/>
        <w:rPr>
          <w:rFonts w:asciiTheme="majorHAnsi" w:hAnsiTheme="majorHAnsi" w:cs="Times New Roman"/>
          <w:color w:val="auto"/>
          <w:lang w:val="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w:t>
      </w:r>
      <w:r w:rsidR="00064C2C">
        <w:rPr>
          <w:rFonts w:asciiTheme="majorHAnsi" w:hAnsiTheme="majorHAnsi" w:cs="Times New Roman"/>
        </w:rPr>
        <w:t>8</w:t>
      </w:r>
      <w:r w:rsidRPr="007750CB">
        <w:rPr>
          <w:rFonts w:asciiTheme="majorHAnsi" w:hAnsiTheme="majorHAnsi" w:cs="Times New Roman"/>
        </w:rPr>
        <w:t xml:space="preserve">.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w:t>
      </w:r>
      <w:r w:rsidR="00064C2C">
        <w:rPr>
          <w:rFonts w:asciiTheme="majorHAnsi" w:hAnsiTheme="majorHAnsi" w:cs="Times New Roman"/>
          <w:lang w:eastAsia="lt-LT"/>
        </w:rPr>
        <w:t>9</w:t>
      </w:r>
      <w:r w:rsidRPr="00BA3FD1">
        <w:rPr>
          <w:rFonts w:asciiTheme="majorHAnsi" w:hAnsiTheme="majorHAnsi" w:cs="Times New Roman"/>
          <w:lang w:eastAsia="lt-LT"/>
        </w:rPr>
        <w:t>.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w:t>
      </w:r>
      <w:r w:rsidR="00064C2C">
        <w:rPr>
          <w:rFonts w:asciiTheme="majorHAnsi" w:hAnsiTheme="majorHAnsi" w:cs="Times New Roman"/>
        </w:rPr>
        <w:t>10</w:t>
      </w:r>
      <w:r w:rsidRPr="007750CB">
        <w:rPr>
          <w:rFonts w:asciiTheme="majorHAnsi" w:hAnsiTheme="majorHAnsi" w:cs="Times New Roman"/>
        </w:rPr>
        <w:t>.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w:t>
      </w:r>
      <w:r w:rsidR="00064C2C">
        <w:rPr>
          <w:rFonts w:asciiTheme="majorHAnsi" w:hAnsiTheme="majorHAnsi" w:cs="Times New Roman"/>
        </w:rPr>
        <w:t>11</w:t>
      </w:r>
      <w:r w:rsidRPr="007750CB">
        <w:rPr>
          <w:rFonts w:asciiTheme="majorHAnsi" w:hAnsiTheme="majorHAnsi" w:cs="Times New Roman"/>
        </w:rPr>
        <w:t>.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w:t>
      </w:r>
      <w:r w:rsidR="00064C2C">
        <w:rPr>
          <w:rFonts w:asciiTheme="majorHAnsi" w:hAnsiTheme="majorHAnsi" w:cs="Times New Roman"/>
        </w:rPr>
        <w:t>2</w:t>
      </w:r>
      <w:r w:rsidRPr="007750CB">
        <w:rPr>
          <w:rFonts w:asciiTheme="majorHAnsi" w:hAnsiTheme="majorHAnsi" w:cs="Times New Roman"/>
        </w:rPr>
        <w:t xml:space="preserve">.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w:t>
      </w:r>
      <w:r w:rsidR="00064C2C">
        <w:rPr>
          <w:rFonts w:asciiTheme="majorHAnsi" w:hAnsiTheme="majorHAnsi" w:cs="Times New Roman"/>
        </w:rPr>
        <w:t>3</w:t>
      </w:r>
      <w:r w:rsidRPr="007750CB">
        <w:rPr>
          <w:rFonts w:asciiTheme="majorHAnsi" w:hAnsiTheme="majorHAnsi" w:cs="Times New Roman"/>
        </w:rPr>
        <w:t>.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 xml:space="preserve">iosios organizacijos suinteresuotiems kandidatams ir </w:t>
      </w:r>
      <w:r w:rsidRPr="007750CB">
        <w:rPr>
          <w:rFonts w:asciiTheme="majorHAnsi" w:hAnsiTheme="majorHAnsi" w:cs="Times New Roman"/>
          <w:lang w:val="es-ES_tradnl"/>
        </w:rPr>
        <w:lastRenderedPageBreak/>
        <w:t>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8679D6">
        <w:rPr>
          <w:rFonts w:asciiTheme="majorHAnsi" w:hAnsiTheme="majorHAnsi"/>
          <w:b/>
          <w:bCs/>
          <w:sz w:val="22"/>
          <w:szCs w:val="22"/>
        </w:rPr>
        <w:t>GYVYBINIŲ FUNKCIJŲ MONITORIŲ SU NUOTOLINIO STEBĖJIMO STOTELE</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222" w:rsidRDefault="005B1222" w:rsidP="006670D4">
      <w:r>
        <w:separator/>
      </w:r>
    </w:p>
  </w:endnote>
  <w:endnote w:type="continuationSeparator" w:id="0">
    <w:p w:rsidR="005B1222" w:rsidRDefault="005B1222"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222" w:rsidRDefault="005B1222" w:rsidP="006670D4">
      <w:r>
        <w:separator/>
      </w:r>
    </w:p>
  </w:footnote>
  <w:footnote w:type="continuationSeparator" w:id="0">
    <w:p w:rsidR="005B1222" w:rsidRDefault="005B1222" w:rsidP="006670D4">
      <w:r>
        <w:continuationSeparator/>
      </w:r>
    </w:p>
  </w:footnote>
  <w:footnote w:id="1">
    <w:p w:rsidR="00A1450D" w:rsidRPr="00C54A7B" w:rsidRDefault="00A1450D"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1450D" w:rsidRPr="00C54A7B" w:rsidRDefault="00A1450D"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A1450D" w:rsidRDefault="00A1450D"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1450D" w:rsidRPr="00551FCA" w:rsidRDefault="00A1450D"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4C2C"/>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1222"/>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A4C37"/>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E698F"/>
    <w:rsid w:val="007F00D7"/>
    <w:rsid w:val="007F4C5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9D6"/>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50D"/>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2962"/>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4491"/>
    <w:rsid w:val="00F966DC"/>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06D8"/>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CBB7F-F509-4703-98EC-67548E72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22</Pages>
  <Words>45361</Words>
  <Characters>25856</Characters>
  <Application>Microsoft Office Word</Application>
  <DocSecurity>0</DocSecurity>
  <Lines>215</Lines>
  <Paragraphs>142</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7. Tiekėjo deklaracija dėl Tarybos Reglamente (ES) 2022/576 nustatytų sąlygų neb</vt:lpstr>
      <vt:lpstr>8. Tiekėjo deklaracija dėl Nacionalinio saugumo reikalavimų atitikties (8 prieda</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71075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241</cp:revision>
  <cp:lastPrinted>2021-08-13T13:16:00Z</cp:lastPrinted>
  <dcterms:created xsi:type="dcterms:W3CDTF">2023-12-08T12:01:00Z</dcterms:created>
  <dcterms:modified xsi:type="dcterms:W3CDTF">2026-02-12T13:59:00Z</dcterms:modified>
</cp:coreProperties>
</file>