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360A21" w:rsidRPr="001915C0" w:rsidRDefault="00360A21" w:rsidP="007334EA">
          <w:pPr>
            <w:spacing w:after="120"/>
            <w:ind w:left="567" w:firstLine="0"/>
            <w:contextualSpacing/>
            <w:jc w:val="center"/>
            <w:rPr>
              <w:rFonts w:ascii="Times New Roman" w:hAnsi="Times New Roman" w:cs="Times New Roman"/>
              <w:b/>
              <w:bCs/>
            </w:rPr>
          </w:pPr>
        </w:p>
        <w:p w:rsidR="00535678" w:rsidRPr="001915C0" w:rsidRDefault="00535678" w:rsidP="00535678">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535678" w:rsidRPr="001915C0" w:rsidRDefault="00535678" w:rsidP="00535678">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535678" w:rsidRPr="001915C0" w:rsidRDefault="00535678" w:rsidP="00535678">
          <w:pPr>
            <w:spacing w:after="120"/>
            <w:ind w:left="5558" w:firstLine="0"/>
            <w:contextualSpacing/>
            <w:rPr>
              <w:rFonts w:ascii="Times New Roman" w:hAnsi="Times New Roman" w:cs="Times New Roman"/>
              <w:bCs/>
            </w:rPr>
          </w:pPr>
          <w:r w:rsidRPr="001915C0">
            <w:rPr>
              <w:rFonts w:ascii="Times New Roman" w:hAnsi="Times New Roman" w:cs="Times New Roman"/>
              <w:bCs/>
            </w:rPr>
            <w:t xml:space="preserve">viešųjų pirkimų komisijos 2026 m. </w:t>
          </w:r>
          <w:r w:rsidR="00F37DE0">
            <w:rPr>
              <w:rFonts w:ascii="Times New Roman" w:hAnsi="Times New Roman" w:cs="Times New Roman"/>
              <w:bCs/>
            </w:rPr>
            <w:t>vasario 1</w:t>
          </w:r>
          <w:r w:rsidR="00F43D9C">
            <w:rPr>
              <w:rFonts w:ascii="Times New Roman" w:hAnsi="Times New Roman" w:cs="Times New Roman"/>
              <w:bCs/>
            </w:rPr>
            <w:t>2</w:t>
          </w:r>
          <w:r w:rsidRPr="001915C0">
            <w:rPr>
              <w:rFonts w:ascii="Times New Roman" w:hAnsi="Times New Roman" w:cs="Times New Roman"/>
              <w:bCs/>
            </w:rPr>
            <w:t xml:space="preserve"> d. protokolu  Nr. </w:t>
          </w:r>
          <w:r w:rsidR="00F37DE0">
            <w:rPr>
              <w:rFonts w:ascii="Times New Roman" w:hAnsi="Times New Roman" w:cs="Times New Roman"/>
              <w:bCs/>
            </w:rPr>
            <w:t>5</w:t>
          </w: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1915C0">
            <w:rPr>
              <w:rFonts w:ascii="Times New Roman" w:hAnsi="Times New Roman" w:cs="Times New Roman"/>
              <w:b/>
              <w:bCs/>
              <w:sz w:val="24"/>
              <w:szCs w:val="24"/>
            </w:rPr>
            <w:t>VšĮ</w:t>
          </w:r>
          <w:proofErr w:type="spellEnd"/>
          <w:r w:rsidRPr="001915C0">
            <w:rPr>
              <w:rFonts w:ascii="Times New Roman" w:hAnsi="Times New Roman" w:cs="Times New Roman"/>
              <w:b/>
              <w:bCs/>
              <w:sz w:val="24"/>
              <w:szCs w:val="24"/>
            </w:rPr>
            <w:t xml:space="preserve"> ALYTAUS APSKRITIES S. KUDIRKOS LIGONINĖ</w:t>
          </w:r>
        </w:p>
        <w:p w:rsidR="00535678" w:rsidRPr="001915C0" w:rsidRDefault="00535678" w:rsidP="00535678">
          <w:pPr>
            <w:spacing w:after="120" w:line="240" w:lineRule="auto"/>
            <w:ind w:left="567" w:firstLine="0"/>
            <w:contextualSpacing/>
            <w:jc w:val="center"/>
            <w:rPr>
              <w:rFonts w:ascii="Times New Roman" w:hAnsi="Times New Roman" w:cs="Times New Roman"/>
              <w:sz w:val="24"/>
              <w:szCs w:val="24"/>
            </w:rPr>
          </w:pPr>
          <w:r w:rsidRPr="001915C0">
            <w:rPr>
              <w:rFonts w:ascii="Times New Roman" w:hAnsi="Times New Roman" w:cs="Times New Roman"/>
              <w:sz w:val="24"/>
              <w:szCs w:val="24"/>
            </w:rPr>
            <w:t>190272175, Ligoninės g. 12, 62114 Alytus</w:t>
          </w:r>
        </w:p>
        <w:p w:rsidR="00535678" w:rsidRPr="001915C0" w:rsidRDefault="00535678" w:rsidP="00535678">
          <w:pPr>
            <w:spacing w:after="120"/>
            <w:ind w:left="567" w:firstLine="0"/>
            <w:contextualSpacing/>
            <w:jc w:val="center"/>
            <w:rPr>
              <w:rFonts w:ascii="Times New Roman" w:hAnsi="Times New Roman" w:cs="Times New Roman"/>
              <w:color w:val="00B050"/>
              <w:sz w:val="24"/>
              <w:szCs w:val="24"/>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D526C8" w:rsidRPr="001915C0" w:rsidRDefault="00D526C8" w:rsidP="007334EA">
          <w:pPr>
            <w:spacing w:after="120"/>
            <w:ind w:left="567" w:firstLine="0"/>
            <w:contextualSpacing/>
            <w:jc w:val="center"/>
            <w:rPr>
              <w:rFonts w:ascii="Times New Roman" w:hAnsi="Times New Roman" w:cs="Times New Roman"/>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C006CB"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 xml:space="preserve">MAŽOS VERTĖS </w:t>
          </w:r>
          <w:r w:rsidR="00D526C8" w:rsidRPr="001915C0">
            <w:rPr>
              <w:rFonts w:ascii="Times New Roman" w:hAnsi="Times New Roman" w:cs="Times New Roman"/>
              <w:b/>
              <w:bCs/>
              <w:sz w:val="28"/>
              <w:szCs w:val="28"/>
            </w:rPr>
            <w:t>VIEŠOJO PIRKIMO „</w:t>
          </w:r>
          <w:r w:rsidR="00671AC7">
            <w:rPr>
              <w:rFonts w:ascii="Times New Roman" w:hAnsi="Times New Roman" w:cs="Times New Roman"/>
              <w:b/>
              <w:bCs/>
              <w:sz w:val="28"/>
              <w:szCs w:val="28"/>
            </w:rPr>
            <w:t xml:space="preserve">PACIENTŲ </w:t>
          </w:r>
          <w:r w:rsidR="00DE0104" w:rsidRPr="00671AC7">
            <w:rPr>
              <w:rFonts w:ascii="Times New Roman" w:hAnsi="Times New Roman" w:cs="Times New Roman"/>
              <w:b/>
              <w:sz w:val="28"/>
              <w:szCs w:val="28"/>
            </w:rPr>
            <w:t>TRANSPORT</w:t>
          </w:r>
          <w:r w:rsidR="00671AC7">
            <w:rPr>
              <w:rFonts w:ascii="Times New Roman" w:hAnsi="Times New Roman" w:cs="Times New Roman"/>
              <w:b/>
              <w:sz w:val="28"/>
              <w:szCs w:val="28"/>
            </w:rPr>
            <w:t>AVIMO</w:t>
          </w:r>
          <w:r w:rsidR="00DE0104" w:rsidRPr="00671AC7">
            <w:rPr>
              <w:rFonts w:ascii="Times New Roman" w:hAnsi="Times New Roman" w:cs="Times New Roman"/>
              <w:b/>
              <w:sz w:val="28"/>
              <w:szCs w:val="28"/>
            </w:rPr>
            <w:t xml:space="preserve"> VEŽIMĖLIAI</w:t>
          </w:r>
          <w:r w:rsidR="00D526C8" w:rsidRPr="001915C0">
            <w:rPr>
              <w:rFonts w:ascii="Times New Roman" w:hAnsi="Times New Roman" w:cs="Times New Roman"/>
              <w:b/>
              <w:bCs/>
              <w:sz w:val="28"/>
              <w:szCs w:val="28"/>
            </w:rPr>
            <w:t>“</w:t>
          </w:r>
        </w:p>
        <w:p w:rsidR="00D526C8" w:rsidRPr="001915C0" w:rsidRDefault="00DF1318"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SKELBIAM</w:t>
          </w:r>
          <w:r w:rsidR="0019623B" w:rsidRPr="001915C0">
            <w:rPr>
              <w:rFonts w:ascii="Times New Roman" w:hAnsi="Times New Roman" w:cs="Times New Roman"/>
              <w:b/>
              <w:bCs/>
              <w:sz w:val="28"/>
              <w:szCs w:val="28"/>
            </w:rPr>
            <w:t>OS APKLAUSOS</w:t>
          </w:r>
          <w:r w:rsidR="001915C0">
            <w:rPr>
              <w:rFonts w:ascii="Times New Roman" w:hAnsi="Times New Roman" w:cs="Times New Roman"/>
              <w:b/>
              <w:bCs/>
              <w:sz w:val="28"/>
              <w:szCs w:val="28"/>
            </w:rPr>
            <w:t xml:space="preserve"> </w:t>
          </w:r>
          <w:r w:rsidR="00E861F5" w:rsidRPr="001915C0">
            <w:rPr>
              <w:rFonts w:ascii="Times New Roman" w:hAnsi="Times New Roman" w:cs="Times New Roman"/>
              <w:b/>
              <w:bCs/>
              <w:sz w:val="28"/>
              <w:szCs w:val="28"/>
            </w:rPr>
            <w:t xml:space="preserve">SPECIALIOSIOS </w:t>
          </w:r>
          <w:r w:rsidR="00D526C8" w:rsidRPr="001915C0">
            <w:rPr>
              <w:rFonts w:ascii="Times New Roman" w:hAnsi="Times New Roman" w:cs="Times New Roman"/>
              <w:b/>
              <w:bCs/>
              <w:sz w:val="28"/>
              <w:szCs w:val="28"/>
            </w:rPr>
            <w:t>SĄLYGOS</w:t>
          </w:r>
        </w:p>
        <w:p w:rsidR="002E62C3" w:rsidRPr="001915C0" w:rsidRDefault="002E62C3" w:rsidP="001A2892">
          <w:pPr>
            <w:spacing w:after="120" w:line="240" w:lineRule="auto"/>
            <w:ind w:left="567" w:firstLine="0"/>
            <w:contextualSpacing/>
            <w:jc w:val="center"/>
            <w:rPr>
              <w:rFonts w:ascii="Times New Roman" w:hAnsi="Times New Roman" w:cs="Times New Roman"/>
              <w:b/>
              <w:bCs/>
              <w:sz w:val="28"/>
              <w:szCs w:val="28"/>
            </w:rPr>
          </w:pPr>
        </w:p>
        <w:p w:rsidR="001C24BC" w:rsidRPr="001915C0" w:rsidRDefault="00D53BF4" w:rsidP="002E62C3">
          <w:pPr>
            <w:spacing w:after="120" w:line="240" w:lineRule="auto"/>
            <w:ind w:left="567" w:firstLine="0"/>
            <w:contextualSpacing/>
            <w:jc w:val="right"/>
            <w:rPr>
              <w:rFonts w:ascii="Times New Roman" w:hAnsi="Times New Roman" w:cs="Times New Roman"/>
            </w:rPr>
          </w:pPr>
          <w:r w:rsidRPr="001915C0">
            <w:rPr>
              <w:rFonts w:ascii="Times New Roman" w:hAnsi="Times New Roman" w:cs="Times New Roman"/>
              <w:bCs/>
              <w:sz w:val="24"/>
              <w:szCs w:val="24"/>
            </w:rPr>
            <w:t>V</w:t>
          </w:r>
          <w:r w:rsidR="00755F3B" w:rsidRPr="001915C0">
            <w:rPr>
              <w:rFonts w:ascii="Times New Roman" w:hAnsi="Times New Roman" w:cs="Times New Roman"/>
              <w:bCs/>
              <w:sz w:val="24"/>
              <w:szCs w:val="24"/>
            </w:rPr>
            <w:t>ersija</w:t>
          </w:r>
          <w:r w:rsidRPr="001915C0">
            <w:rPr>
              <w:rFonts w:ascii="Times New Roman" w:hAnsi="Times New Roman" w:cs="Times New Roman"/>
              <w:bCs/>
              <w:sz w:val="24"/>
              <w:szCs w:val="24"/>
            </w:rPr>
            <w:t xml:space="preserve"> Nr.</w:t>
          </w:r>
          <w:r w:rsidRPr="001915C0">
            <w:rPr>
              <w:rFonts w:ascii="Times New Roman" w:hAnsi="Times New Roman" w:cs="Times New Roman"/>
              <w:bCs/>
              <w:sz w:val="28"/>
              <w:szCs w:val="28"/>
            </w:rPr>
            <w:t xml:space="preserve"> </w:t>
          </w:r>
          <w:r w:rsidR="002E62C3" w:rsidRPr="001915C0">
            <w:rPr>
              <w:rFonts w:ascii="Times New Roman" w:hAnsi="Times New Roman" w:cs="Times New Roman"/>
              <w:bCs/>
              <w:sz w:val="24"/>
              <w:szCs w:val="24"/>
            </w:rPr>
            <w:t>1</w:t>
          </w:r>
          <w:r w:rsidR="002E62C3" w:rsidRPr="001915C0">
            <w:rPr>
              <w:rFonts w:ascii="Times New Roman" w:hAnsi="Times New Roman" w:cs="Times New Roman"/>
              <w:bCs/>
              <w:sz w:val="28"/>
              <w:szCs w:val="28"/>
            </w:rPr>
            <w:t xml:space="preserve"> </w:t>
          </w:r>
          <w:r w:rsidR="002E62C3" w:rsidRPr="001915C0">
            <w:rPr>
              <w:rFonts w:ascii="Times New Roman" w:hAnsi="Times New Roman" w:cs="Times New Roman"/>
            </w:rPr>
            <w:t xml:space="preserve"> </w:t>
          </w:r>
          <w:r w:rsidR="005F13F0" w:rsidRPr="001915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1915C0" w:rsidRDefault="00173FBA" w:rsidP="00581B14">
              <w:pPr>
                <w:pStyle w:val="Turinioantrat"/>
                <w:tabs>
                  <w:tab w:val="left" w:pos="6555"/>
                </w:tabs>
                <w:rPr>
                  <w:rFonts w:ascii="Times New Roman" w:hAnsi="Times New Roman" w:cs="Times New Roman"/>
                </w:rPr>
              </w:pPr>
              <w:r w:rsidRPr="001915C0">
                <w:rPr>
                  <w:rFonts w:ascii="Times New Roman" w:hAnsi="Times New Roman" w:cs="Times New Roman"/>
                </w:rPr>
                <w:t>T</w:t>
              </w:r>
              <w:r w:rsidR="00F42EC8" w:rsidRPr="001915C0">
                <w:rPr>
                  <w:rFonts w:ascii="Times New Roman" w:hAnsi="Times New Roman" w:cs="Times New Roman"/>
                </w:rPr>
                <w:t>URINYS</w:t>
              </w:r>
              <w:r w:rsidR="00581B14" w:rsidRPr="001915C0">
                <w:rPr>
                  <w:rFonts w:ascii="Times New Roman" w:hAnsi="Times New Roman" w:cs="Times New Roman"/>
                </w:rPr>
                <w:tab/>
              </w:r>
            </w:p>
            <w:p w:rsidR="005A5BC1" w:rsidRDefault="002234CA">
              <w:pPr>
                <w:pStyle w:val="Turinys1"/>
                <w:rPr>
                  <w:noProof/>
                  <w:sz w:val="22"/>
                  <w:szCs w:val="22"/>
                </w:rPr>
              </w:pPr>
              <w:r w:rsidRPr="001915C0">
                <w:rPr>
                  <w:rFonts w:ascii="Times New Roman" w:hAnsi="Times New Roman" w:cs="Times New Roman"/>
                </w:rPr>
                <w:fldChar w:fldCharType="begin"/>
              </w:r>
              <w:r w:rsidR="00173FBA" w:rsidRPr="001915C0">
                <w:rPr>
                  <w:rFonts w:ascii="Times New Roman" w:hAnsi="Times New Roman" w:cs="Times New Roman"/>
                </w:rPr>
                <w:instrText xml:space="preserve"> TOC \o "1-3" \h \z \u </w:instrText>
              </w:r>
              <w:r w:rsidRPr="001915C0">
                <w:rPr>
                  <w:rFonts w:ascii="Times New Roman" w:hAnsi="Times New Roman" w:cs="Times New Roman"/>
                </w:rPr>
                <w:fldChar w:fldCharType="separate"/>
              </w:r>
              <w:hyperlink w:anchor="_Toc221790072" w:history="1">
                <w:r w:rsidR="005A5BC1" w:rsidRPr="00566B37">
                  <w:rPr>
                    <w:rStyle w:val="Hipersaitas"/>
                    <w:rFonts w:ascii="Times New Roman" w:hAnsi="Times New Roman" w:cs="Times New Roman"/>
                    <w:b/>
                    <w:noProof/>
                  </w:rPr>
                  <w:t>1.</w:t>
                </w:r>
                <w:r w:rsidR="005A5BC1">
                  <w:rPr>
                    <w:noProof/>
                    <w:sz w:val="22"/>
                    <w:szCs w:val="22"/>
                  </w:rPr>
                  <w:tab/>
                </w:r>
                <w:r w:rsidR="005A5BC1" w:rsidRPr="00566B37">
                  <w:rPr>
                    <w:rStyle w:val="Hipersaitas"/>
                    <w:rFonts w:ascii="Times New Roman" w:hAnsi="Times New Roman" w:cs="Times New Roman"/>
                    <w:b/>
                    <w:noProof/>
                  </w:rPr>
                  <w:t>Bendra informacija</w:t>
                </w:r>
                <w:r w:rsidR="005A5BC1">
                  <w:rPr>
                    <w:noProof/>
                    <w:webHidden/>
                  </w:rPr>
                  <w:tab/>
                </w:r>
                <w:r w:rsidR="00E91E1B">
                  <w:rPr>
                    <w:noProof/>
                    <w:webHidden/>
                  </w:rPr>
                  <w:t>1</w:t>
                </w:r>
              </w:hyperlink>
            </w:p>
            <w:p w:rsidR="005A5BC1" w:rsidRDefault="002234CA">
              <w:pPr>
                <w:pStyle w:val="Turinys1"/>
                <w:rPr>
                  <w:noProof/>
                  <w:sz w:val="22"/>
                  <w:szCs w:val="22"/>
                </w:rPr>
              </w:pPr>
              <w:hyperlink w:anchor="_Toc221790073" w:history="1">
                <w:r w:rsidR="005A5BC1" w:rsidRPr="00566B37">
                  <w:rPr>
                    <w:rStyle w:val="Hipersaitas"/>
                    <w:rFonts w:ascii="Times New Roman" w:eastAsia="Calibri" w:hAnsi="Times New Roman" w:cs="Times New Roman"/>
                    <w:b/>
                    <w:noProof/>
                  </w:rPr>
                  <w:t>2.</w:t>
                </w:r>
                <w:r w:rsidR="005A5BC1">
                  <w:rPr>
                    <w:noProof/>
                    <w:sz w:val="22"/>
                    <w:szCs w:val="22"/>
                  </w:rPr>
                  <w:tab/>
                </w:r>
                <w:r w:rsidR="005A5BC1" w:rsidRPr="00566B37">
                  <w:rPr>
                    <w:rStyle w:val="Hipersaitas"/>
                    <w:rFonts w:ascii="Times New Roman" w:hAnsi="Times New Roman" w:cs="Times New Roman"/>
                    <w:b/>
                    <w:noProof/>
                  </w:rPr>
                  <w:t>Pirkimo objektas</w:t>
                </w:r>
                <w:r w:rsidR="005A5BC1">
                  <w:rPr>
                    <w:noProof/>
                    <w:webHidden/>
                  </w:rPr>
                  <w:tab/>
                </w:r>
                <w:r w:rsidR="00E91E1B">
                  <w:rPr>
                    <w:noProof/>
                    <w:webHidden/>
                  </w:rPr>
                  <w:t>1</w:t>
                </w:r>
              </w:hyperlink>
            </w:p>
            <w:p w:rsidR="005A5BC1" w:rsidRDefault="002234CA">
              <w:pPr>
                <w:pStyle w:val="Turinys1"/>
                <w:rPr>
                  <w:noProof/>
                  <w:sz w:val="22"/>
                  <w:szCs w:val="22"/>
                </w:rPr>
              </w:pPr>
              <w:hyperlink w:anchor="_Toc221790074" w:history="1">
                <w:r w:rsidR="005A5BC1" w:rsidRPr="00566B37">
                  <w:rPr>
                    <w:rStyle w:val="Hipersaitas"/>
                    <w:rFonts w:ascii="Times New Roman" w:eastAsia="Calibri" w:hAnsi="Times New Roman" w:cs="Times New Roman"/>
                    <w:b/>
                    <w:noProof/>
                  </w:rPr>
                  <w:t>3.</w:t>
                </w:r>
                <w:r w:rsidR="005A5BC1">
                  <w:rPr>
                    <w:noProof/>
                    <w:sz w:val="22"/>
                    <w:szCs w:val="22"/>
                  </w:rPr>
                  <w:tab/>
                </w:r>
                <w:r w:rsidR="005A5BC1" w:rsidRPr="00566B37">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5A5BC1">
                  <w:rPr>
                    <w:noProof/>
                    <w:webHidden/>
                  </w:rPr>
                  <w:tab/>
                </w:r>
                <w:r w:rsidR="00E91E1B">
                  <w:rPr>
                    <w:noProof/>
                    <w:webHidden/>
                  </w:rPr>
                  <w:t>2</w:t>
                </w:r>
              </w:hyperlink>
            </w:p>
            <w:p w:rsidR="005A5BC1" w:rsidRDefault="002234CA">
              <w:pPr>
                <w:pStyle w:val="Turinys1"/>
                <w:rPr>
                  <w:noProof/>
                  <w:sz w:val="22"/>
                  <w:szCs w:val="22"/>
                </w:rPr>
              </w:pPr>
              <w:hyperlink w:anchor="_Toc221790075" w:history="1">
                <w:r w:rsidR="005A5BC1" w:rsidRPr="00566B37">
                  <w:rPr>
                    <w:rStyle w:val="Hipersaitas"/>
                    <w:rFonts w:ascii="Times New Roman" w:eastAsia="Calibri" w:hAnsi="Times New Roman" w:cs="Times New Roman"/>
                    <w:b/>
                    <w:noProof/>
                  </w:rPr>
                  <w:t>4.</w:t>
                </w:r>
                <w:r w:rsidR="005A5BC1">
                  <w:rPr>
                    <w:noProof/>
                    <w:sz w:val="22"/>
                    <w:szCs w:val="22"/>
                  </w:rPr>
                  <w:tab/>
                </w:r>
                <w:r w:rsidR="005A5BC1" w:rsidRPr="00566B37">
                  <w:rPr>
                    <w:rStyle w:val="Hipersaitas"/>
                    <w:rFonts w:ascii="Times New Roman" w:hAnsi="Times New Roman" w:cs="Times New Roman"/>
                    <w:b/>
                    <w:noProof/>
                  </w:rPr>
                  <w:t>Specialieji reikalavimai pasiūlymų rengimui ir pateikimui</w:t>
                </w:r>
                <w:r w:rsidR="005A5BC1">
                  <w:rPr>
                    <w:noProof/>
                    <w:webHidden/>
                  </w:rPr>
                  <w:tab/>
                </w:r>
                <w:r w:rsidR="00E91E1B">
                  <w:rPr>
                    <w:noProof/>
                    <w:webHidden/>
                  </w:rPr>
                  <w:t>2</w:t>
                </w:r>
              </w:hyperlink>
            </w:p>
            <w:p w:rsidR="005A5BC1" w:rsidRDefault="002234CA">
              <w:pPr>
                <w:pStyle w:val="Turinys1"/>
                <w:rPr>
                  <w:noProof/>
                  <w:sz w:val="22"/>
                  <w:szCs w:val="22"/>
                </w:rPr>
              </w:pPr>
              <w:hyperlink w:anchor="_Toc221790076" w:history="1">
                <w:r w:rsidR="005A5BC1" w:rsidRPr="00566B37">
                  <w:rPr>
                    <w:rStyle w:val="Hipersaitas"/>
                    <w:rFonts w:ascii="Times New Roman" w:hAnsi="Times New Roman" w:cs="Times New Roman"/>
                    <w:b/>
                    <w:noProof/>
                  </w:rPr>
                  <w:t>5. Pasiūlymo galiojimo užtikrinimas</w:t>
                </w:r>
                <w:r w:rsidR="005A5BC1">
                  <w:rPr>
                    <w:noProof/>
                    <w:webHidden/>
                  </w:rPr>
                  <w:tab/>
                </w:r>
                <w:r>
                  <w:rPr>
                    <w:noProof/>
                    <w:webHidden/>
                  </w:rPr>
                  <w:fldChar w:fldCharType="begin"/>
                </w:r>
                <w:r w:rsidR="005A5BC1">
                  <w:rPr>
                    <w:noProof/>
                    <w:webHidden/>
                  </w:rPr>
                  <w:instrText xml:space="preserve"> PAGEREF _Toc221790076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2234CA">
              <w:pPr>
                <w:pStyle w:val="Turinys1"/>
                <w:rPr>
                  <w:noProof/>
                  <w:sz w:val="22"/>
                  <w:szCs w:val="22"/>
                </w:rPr>
              </w:pPr>
              <w:hyperlink w:anchor="_Toc221790077" w:history="1">
                <w:r w:rsidR="005A5BC1" w:rsidRPr="00566B37">
                  <w:rPr>
                    <w:rStyle w:val="Hipersaitas"/>
                    <w:rFonts w:ascii="Times New Roman" w:hAnsi="Times New Roman" w:cs="Times New Roman"/>
                    <w:b/>
                    <w:noProof/>
                  </w:rPr>
                  <w:t>6. Pasiūlymų vertinimas</w:t>
                </w:r>
                <w:r w:rsidR="005A5BC1">
                  <w:rPr>
                    <w:noProof/>
                    <w:webHidden/>
                  </w:rPr>
                  <w:tab/>
                </w:r>
                <w:r>
                  <w:rPr>
                    <w:noProof/>
                    <w:webHidden/>
                  </w:rPr>
                  <w:fldChar w:fldCharType="begin"/>
                </w:r>
                <w:r w:rsidR="005A5BC1">
                  <w:rPr>
                    <w:noProof/>
                    <w:webHidden/>
                  </w:rPr>
                  <w:instrText xml:space="preserve"> PAGEREF _Toc221790077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2234CA">
              <w:pPr>
                <w:pStyle w:val="Turinys1"/>
                <w:rPr>
                  <w:noProof/>
                  <w:sz w:val="22"/>
                  <w:szCs w:val="22"/>
                </w:rPr>
              </w:pPr>
              <w:hyperlink w:anchor="_Toc221790078" w:history="1">
                <w:r w:rsidR="005A5BC1" w:rsidRPr="00566B37">
                  <w:rPr>
                    <w:rStyle w:val="Hipersaitas"/>
                    <w:rFonts w:ascii="Times New Roman" w:hAnsi="Times New Roman" w:cs="Times New Roman"/>
                    <w:b/>
                    <w:noProof/>
                  </w:rPr>
                  <w:t>7. Sutarties sudarymas</w:t>
                </w:r>
                <w:r w:rsidR="005A5BC1">
                  <w:rPr>
                    <w:noProof/>
                    <w:webHidden/>
                  </w:rPr>
                  <w:tab/>
                </w:r>
                <w:r>
                  <w:rPr>
                    <w:noProof/>
                    <w:webHidden/>
                  </w:rPr>
                  <w:fldChar w:fldCharType="begin"/>
                </w:r>
                <w:r w:rsidR="005A5BC1">
                  <w:rPr>
                    <w:noProof/>
                    <w:webHidden/>
                  </w:rPr>
                  <w:instrText xml:space="preserve"> PAGEREF _Toc221790078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2234CA">
              <w:pPr>
                <w:pStyle w:val="Turinys1"/>
                <w:rPr>
                  <w:noProof/>
                  <w:sz w:val="22"/>
                  <w:szCs w:val="22"/>
                </w:rPr>
              </w:pPr>
              <w:hyperlink w:anchor="_Toc221790079" w:history="1">
                <w:r w:rsidR="005A5BC1" w:rsidRPr="00566B37">
                  <w:rPr>
                    <w:rStyle w:val="Hipersaitas"/>
                    <w:rFonts w:ascii="Times New Roman" w:hAnsi="Times New Roman" w:cs="Times New Roman"/>
                    <w:b/>
                    <w:noProof/>
                  </w:rPr>
                  <w:t>8. Kitos sąlygos</w:t>
                </w:r>
                <w:r w:rsidR="005A5BC1">
                  <w:rPr>
                    <w:noProof/>
                    <w:webHidden/>
                  </w:rPr>
                  <w:tab/>
                </w:r>
                <w:r>
                  <w:rPr>
                    <w:noProof/>
                    <w:webHidden/>
                  </w:rPr>
                  <w:fldChar w:fldCharType="begin"/>
                </w:r>
                <w:r w:rsidR="005A5BC1">
                  <w:rPr>
                    <w:noProof/>
                    <w:webHidden/>
                  </w:rPr>
                  <w:instrText xml:space="preserve"> PAGEREF _Toc221790079 \h </w:instrText>
                </w:r>
                <w:r>
                  <w:rPr>
                    <w:noProof/>
                    <w:webHidden/>
                  </w:rPr>
                </w:r>
                <w:r>
                  <w:rPr>
                    <w:noProof/>
                    <w:webHidden/>
                  </w:rPr>
                  <w:fldChar w:fldCharType="separate"/>
                </w:r>
                <w:r w:rsidR="003F0F6B">
                  <w:rPr>
                    <w:noProof/>
                    <w:webHidden/>
                  </w:rPr>
                  <w:t>3</w:t>
                </w:r>
                <w:r>
                  <w:rPr>
                    <w:noProof/>
                    <w:webHidden/>
                  </w:rPr>
                  <w:fldChar w:fldCharType="end"/>
                </w:r>
              </w:hyperlink>
            </w:p>
            <w:p w:rsidR="00620AA0" w:rsidRDefault="002234CA" w:rsidP="00413BD0">
              <w:pPr>
                <w:rPr>
                  <w:rFonts w:ascii="Times New Roman" w:hAnsi="Times New Roman" w:cs="Times New Roman"/>
                </w:rPr>
              </w:pPr>
              <w:r w:rsidRPr="001915C0">
                <w:rPr>
                  <w:rFonts w:ascii="Times New Roman" w:hAnsi="Times New Roman" w:cs="Times New Roman"/>
                  <w:noProof/>
                </w:rPr>
                <w:fldChar w:fldCharType="end"/>
              </w:r>
            </w:p>
          </w:sdtContent>
        </w:sdt>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Default="00620AA0" w:rsidP="00620AA0">
          <w:pPr>
            <w:rPr>
              <w:rFonts w:ascii="Times New Roman" w:hAnsi="Times New Roman" w:cs="Times New Roman"/>
            </w:rPr>
          </w:pPr>
        </w:p>
        <w:p w:rsidR="00620AA0" w:rsidRDefault="00620AA0" w:rsidP="00620AA0">
          <w:pPr>
            <w:tabs>
              <w:tab w:val="left" w:pos="3694"/>
            </w:tabs>
            <w:rPr>
              <w:rFonts w:ascii="Times New Roman" w:hAnsi="Times New Roman" w:cs="Times New Roman"/>
            </w:rPr>
          </w:pPr>
          <w:r>
            <w:rPr>
              <w:rFonts w:ascii="Times New Roman" w:hAnsi="Times New Roman" w:cs="Times New Roman"/>
            </w:rPr>
            <w:tab/>
          </w:r>
        </w:p>
        <w:p w:rsidR="00620AA0" w:rsidRDefault="00620AA0" w:rsidP="00620AA0">
          <w:pPr>
            <w:rPr>
              <w:rFonts w:ascii="Times New Roman" w:hAnsi="Times New Roman" w:cs="Times New Roman"/>
            </w:rPr>
          </w:pPr>
        </w:p>
        <w:p w:rsidR="00413BD0" w:rsidRPr="00620AA0" w:rsidRDefault="00413BD0" w:rsidP="00620AA0">
          <w:pPr>
            <w:rPr>
              <w:rFonts w:ascii="Times New Roman" w:hAnsi="Times New Roman" w:cs="Times New Roman"/>
            </w:rPr>
            <w:sectPr w:rsidR="00413BD0" w:rsidRPr="00620AA0" w:rsidSect="00BB360B">
              <w:footerReference w:type="default" r:id="rId11"/>
              <w:footerReference w:type="first" r:id="rId12"/>
              <w:pgSz w:w="12240" w:h="15840"/>
              <w:pgMar w:top="1701" w:right="567" w:bottom="1134" w:left="1701" w:header="720" w:footer="720" w:gutter="0"/>
              <w:pgNumType w:start="0"/>
              <w:cols w:space="720"/>
              <w:titlePg/>
              <w:docGrid w:linePitch="360"/>
            </w:sectPr>
          </w:pPr>
        </w:p>
        <w:p w:rsidR="005F13F0" w:rsidRPr="001915C0" w:rsidRDefault="002234CA" w:rsidP="00764170">
          <w:pPr>
            <w:spacing w:after="120"/>
            <w:ind w:firstLine="0"/>
            <w:contextualSpacing/>
            <w:rPr>
              <w:rFonts w:ascii="Times New Roman" w:hAnsi="Times New Roman" w:cs="Times New Roman"/>
            </w:rPr>
          </w:pPr>
        </w:p>
      </w:sdtContent>
    </w:sdt>
    <w:p w:rsidR="00746BAF" w:rsidRPr="001915C0" w:rsidRDefault="00C31EC9" w:rsidP="007F1529">
      <w:pPr>
        <w:pStyle w:val="Antrat1"/>
        <w:numPr>
          <w:ilvl w:val="0"/>
          <w:numId w:val="5"/>
        </w:numPr>
        <w:spacing w:before="0" w:after="0"/>
        <w:ind w:left="0" w:firstLine="0"/>
        <w:contextualSpacing/>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1790072"/>
      <w:bookmarkStart w:id="6" w:name="_Ref39666794"/>
      <w:bookmarkStart w:id="7" w:name="_Ref39666796"/>
      <w:bookmarkStart w:id="8" w:name="_Toc48053171"/>
      <w:bookmarkStart w:id="9" w:name="_Toc147739116"/>
      <w:bookmarkEnd w:id="0"/>
      <w:bookmarkEnd w:id="1"/>
      <w:bookmarkEnd w:id="2"/>
      <w:bookmarkEnd w:id="3"/>
      <w:bookmarkEnd w:id="4"/>
      <w:r w:rsidRPr="001915C0">
        <w:rPr>
          <w:rFonts w:ascii="Times New Roman" w:hAnsi="Times New Roman" w:cs="Times New Roman"/>
          <w:b/>
          <w:color w:val="auto"/>
          <w:sz w:val="28"/>
          <w:szCs w:val="28"/>
        </w:rPr>
        <w:t>Bendra informacij</w:t>
      </w:r>
      <w:r w:rsidR="00B076FD" w:rsidRPr="001915C0">
        <w:rPr>
          <w:rFonts w:ascii="Times New Roman" w:hAnsi="Times New Roman" w:cs="Times New Roman"/>
          <w:b/>
          <w:color w:val="auto"/>
          <w:sz w:val="28"/>
          <w:szCs w:val="28"/>
        </w:rPr>
        <w:t>a</w:t>
      </w:r>
      <w:bookmarkEnd w:id="5"/>
    </w:p>
    <w:p w:rsidR="00746BAF" w:rsidRPr="001915C0" w:rsidRDefault="00746BAF" w:rsidP="0048538B">
      <w:pPr>
        <w:spacing w:line="240" w:lineRule="auto"/>
        <w:ind w:firstLine="0"/>
        <w:contextualSpacing/>
        <w:rPr>
          <w:rFonts w:ascii="Times New Roman" w:hAnsi="Times New Roman" w:cs="Times New Roman"/>
          <w:sz w:val="24"/>
          <w:szCs w:val="24"/>
        </w:rPr>
      </w:pPr>
    </w:p>
    <w:p w:rsidR="00746BAF" w:rsidRPr="001915C0" w:rsidRDefault="00D722C8"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1.1.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 xml:space="preserve">– </w:t>
      </w:r>
      <w:proofErr w:type="spellStart"/>
      <w:r w:rsidR="002E62C3" w:rsidRPr="001915C0">
        <w:rPr>
          <w:rFonts w:ascii="Times New Roman" w:hAnsi="Times New Roman" w:cs="Times New Roman"/>
          <w:b/>
          <w:sz w:val="24"/>
          <w:szCs w:val="24"/>
        </w:rPr>
        <w:t>VšĮ</w:t>
      </w:r>
      <w:proofErr w:type="spellEnd"/>
      <w:r w:rsidR="002E62C3" w:rsidRPr="001915C0">
        <w:rPr>
          <w:rFonts w:ascii="Times New Roman" w:hAnsi="Times New Roman" w:cs="Times New Roman"/>
          <w:b/>
          <w:sz w:val="24"/>
          <w:szCs w:val="24"/>
        </w:rPr>
        <w:t xml:space="preserve"> Alytaus apskrities S. Kudirkos ligoninė</w:t>
      </w:r>
      <w:r w:rsidR="002E62C3" w:rsidRPr="001915C0">
        <w:rPr>
          <w:rFonts w:ascii="Times New Roman" w:hAnsi="Times New Roman" w:cs="Times New Roman"/>
          <w:sz w:val="24"/>
          <w:szCs w:val="24"/>
        </w:rPr>
        <w:t>, juridinio asmens kodas 190272175, adresas Ligoninės g. 12, darbo laikas nuo 8:00 iki 16:30</w:t>
      </w:r>
      <w:r w:rsidR="00FB3C75" w:rsidRPr="001915C0">
        <w:rPr>
          <w:rFonts w:ascii="Times New Roman" w:hAnsi="Times New Roman" w:cs="Times New Roman"/>
          <w:sz w:val="24"/>
          <w:szCs w:val="24"/>
        </w:rPr>
        <w:t xml:space="preserve">.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nėra PVM mokėtoja</w:t>
      </w:r>
      <w:r w:rsidR="2B3E0D46" w:rsidRPr="001915C0">
        <w:rPr>
          <w:rFonts w:ascii="Times New Roman" w:hAnsi="Times New Roman" w:cs="Times New Roman"/>
          <w:sz w:val="24"/>
          <w:szCs w:val="24"/>
        </w:rPr>
        <w:t>s</w:t>
      </w:r>
      <w:r w:rsidR="00FB3C75" w:rsidRPr="001915C0">
        <w:rPr>
          <w:rFonts w:ascii="Times New Roman" w:hAnsi="Times New Roman" w:cs="Times New Roman"/>
          <w:sz w:val="24"/>
          <w:szCs w:val="24"/>
        </w:rPr>
        <w:t>.</w:t>
      </w:r>
    </w:p>
    <w:p w:rsidR="00316D64" w:rsidRPr="001915C0" w:rsidRDefault="00CA0CC5" w:rsidP="0048538B">
      <w:pPr>
        <w:pStyle w:val="Sraopastraipa"/>
        <w:numPr>
          <w:ilvl w:val="1"/>
          <w:numId w:val="9"/>
        </w:numPr>
        <w:spacing w:line="240" w:lineRule="auto"/>
        <w:ind w:left="0" w:firstLine="709"/>
        <w:rPr>
          <w:rFonts w:ascii="Times New Roman" w:hAnsi="Times New Roman" w:cs="Times New Roman"/>
          <w:sz w:val="24"/>
          <w:szCs w:val="24"/>
        </w:rPr>
      </w:pPr>
      <w:r w:rsidRPr="001915C0">
        <w:rPr>
          <w:rFonts w:ascii="Times New Roman" w:hAnsi="Times New Roman" w:cs="Times New Roman"/>
          <w:color w:val="000000" w:themeColor="text1"/>
          <w:sz w:val="24"/>
          <w:szCs w:val="24"/>
        </w:rPr>
        <w:t xml:space="preserve">Pirkimas neatliekamas naudojantis centralizuotų pirkimų katalogu, nes </w:t>
      </w:r>
      <w:r w:rsidR="002E62C3" w:rsidRPr="001915C0">
        <w:rPr>
          <w:rFonts w:ascii="Times New Roman" w:hAnsi="Times New Roman" w:cs="Times New Roman"/>
          <w:sz w:val="24"/>
          <w:szCs w:val="24"/>
        </w:rPr>
        <w:t>kataloge nesiūloma PO poreikius atitinkančių prekių</w:t>
      </w:r>
      <w:r w:rsidR="00DE0104">
        <w:rPr>
          <w:rFonts w:ascii="Times New Roman" w:hAnsi="Times New Roman" w:cs="Times New Roman"/>
          <w:sz w:val="24"/>
          <w:szCs w:val="24"/>
        </w:rPr>
        <w:t xml:space="preserve"> (taip pat nėra aktyvaus modulio).</w:t>
      </w:r>
      <w:r w:rsidRPr="001915C0">
        <w:rPr>
          <w:rFonts w:ascii="Times New Roman" w:hAnsi="Times New Roman" w:cs="Times New Roman"/>
          <w:color w:val="000000" w:themeColor="text1"/>
          <w:sz w:val="24"/>
          <w:szCs w:val="24"/>
        </w:rPr>
        <w:t xml:space="preserve">  </w:t>
      </w:r>
    </w:p>
    <w:p w:rsidR="00C71C6F" w:rsidRPr="001915C0" w:rsidRDefault="00503A5B"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3</w:t>
      </w:r>
      <w:r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2E62C3" w:rsidRPr="001915C0">
            <w:rPr>
              <w:rFonts w:ascii="Times New Roman" w:hAnsi="Times New Roman" w:cs="Times New Roman"/>
              <w:sz w:val="24"/>
              <w:szCs w:val="24"/>
            </w:rPr>
            <w:t>yra</w:t>
          </w:r>
        </w:sdtContent>
      </w:sdt>
      <w:r w:rsidR="002E62C3"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sudaroma. </w:t>
      </w:r>
    </w:p>
    <w:p w:rsidR="001045C0" w:rsidRPr="001915C0" w:rsidRDefault="004F6423"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4</w:t>
      </w:r>
      <w:r w:rsidRPr="001915C0">
        <w:rPr>
          <w:rFonts w:ascii="Times New Roman" w:hAnsi="Times New Roman" w:cs="Times New Roman"/>
          <w:sz w:val="24"/>
          <w:szCs w:val="24"/>
        </w:rPr>
        <w:t>.</w:t>
      </w:r>
      <w:r w:rsidR="002E62C3" w:rsidRPr="001915C0">
        <w:rPr>
          <w:rFonts w:ascii="Times New Roman" w:hAnsi="Times New Roman" w:cs="Times New Roman"/>
          <w:sz w:val="24"/>
          <w:szCs w:val="24"/>
        </w:rPr>
        <w:t xml:space="preserve"> </w:t>
      </w:r>
      <w:r w:rsidR="00D459E3" w:rsidRPr="001915C0">
        <w:rPr>
          <w:rFonts w:ascii="Times New Roman" w:hAnsi="Times New Roman" w:cs="Times New Roman"/>
          <w:sz w:val="24"/>
          <w:szCs w:val="24"/>
        </w:rPr>
        <w:t xml:space="preserve">Atliekamas žaliasis pirkimas. Pirkimas vykdomas vadovaujantis </w:t>
      </w:r>
      <w:hyperlink r:id="rId13" w:history="1">
        <w:r w:rsidR="009B66AB" w:rsidRPr="001915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F5AF3">
        <w:rPr>
          <w:rFonts w:ascii="Times New Roman" w:hAnsi="Times New Roman" w:cs="Times New Roman"/>
          <w:sz w:val="24"/>
          <w:szCs w:val="24"/>
        </w:rPr>
        <w:t xml:space="preserve"> </w:t>
      </w:r>
      <w:r w:rsidR="002E4679" w:rsidRPr="001915C0">
        <w:rPr>
          <w:rFonts w:ascii="Times New Roman" w:hAnsi="Times New Roman" w:cs="Times New Roman"/>
          <w:sz w:val="24"/>
          <w:szCs w:val="24"/>
        </w:rPr>
        <w:t xml:space="preserve">4 punkto </w:t>
      </w:r>
      <w:r w:rsidR="002E62C3" w:rsidRPr="001915C0">
        <w:rPr>
          <w:rFonts w:ascii="Times New Roman" w:hAnsi="Times New Roman" w:cs="Times New Roman"/>
          <w:color w:val="000000"/>
          <w:sz w:val="24"/>
          <w:szCs w:val="24"/>
          <w:shd w:val="clear" w:color="auto" w:fill="FFFFFF"/>
        </w:rPr>
        <w:t>4.</w:t>
      </w:r>
      <w:r w:rsidR="00DE0104">
        <w:rPr>
          <w:rFonts w:ascii="Times New Roman" w:hAnsi="Times New Roman" w:cs="Times New Roman"/>
          <w:color w:val="000000"/>
          <w:sz w:val="24"/>
          <w:szCs w:val="24"/>
          <w:shd w:val="clear" w:color="auto" w:fill="FFFFFF"/>
        </w:rPr>
        <w:t>4.4.</w:t>
      </w:r>
      <w:r w:rsidR="002E62C3" w:rsidRPr="001915C0">
        <w:rPr>
          <w:rFonts w:ascii="Times New Roman" w:hAnsi="Times New Roman" w:cs="Times New Roman"/>
          <w:color w:val="000000"/>
          <w:sz w:val="24"/>
          <w:szCs w:val="24"/>
          <w:shd w:val="clear" w:color="auto" w:fill="FFFFFF"/>
        </w:rPr>
        <w:t>1</w:t>
      </w:r>
      <w:r w:rsidR="002E62C3" w:rsidRPr="001915C0">
        <w:rPr>
          <w:rFonts w:ascii="Times New Roman" w:hAnsi="Times New Roman" w:cs="Times New Roman"/>
          <w:sz w:val="24"/>
          <w:szCs w:val="24"/>
        </w:rPr>
        <w:t xml:space="preserve"> </w:t>
      </w:r>
      <w:r w:rsidR="00DE0104">
        <w:rPr>
          <w:rFonts w:ascii="Times New Roman" w:hAnsi="Times New Roman" w:cs="Times New Roman"/>
          <w:sz w:val="24"/>
          <w:szCs w:val="24"/>
        </w:rPr>
        <w:t>pa</w:t>
      </w:r>
      <w:r w:rsidR="002E62C3" w:rsidRPr="001915C0">
        <w:rPr>
          <w:rFonts w:ascii="Times New Roman" w:hAnsi="Times New Roman" w:cs="Times New Roman"/>
          <w:sz w:val="24"/>
          <w:szCs w:val="24"/>
        </w:rPr>
        <w:t>punk</w:t>
      </w:r>
      <w:r w:rsidR="00DE0104">
        <w:rPr>
          <w:rFonts w:ascii="Times New Roman" w:hAnsi="Times New Roman" w:cs="Times New Roman"/>
          <w:sz w:val="24"/>
          <w:szCs w:val="24"/>
        </w:rPr>
        <w:t xml:space="preserve">čio </w:t>
      </w:r>
      <w:r w:rsidR="002E62C3" w:rsidRPr="001915C0">
        <w:rPr>
          <w:rFonts w:ascii="Times New Roman" w:hAnsi="Times New Roman" w:cs="Times New Roman"/>
          <w:sz w:val="24"/>
          <w:szCs w:val="24"/>
        </w:rPr>
        <w:t>reikalavimais</w:t>
      </w:r>
      <w:r w:rsidR="00D459E3" w:rsidRPr="001915C0">
        <w:rPr>
          <w:rFonts w:ascii="Times New Roman" w:hAnsi="Times New Roman" w:cs="Times New Roman"/>
          <w:sz w:val="24"/>
          <w:szCs w:val="24"/>
        </w:rPr>
        <w:t xml:space="preserve">. Aplinkos </w:t>
      </w:r>
      <w:proofErr w:type="spellStart"/>
      <w:r w:rsidR="00D459E3" w:rsidRPr="001915C0">
        <w:rPr>
          <w:rFonts w:ascii="Times New Roman" w:hAnsi="Times New Roman" w:cs="Times New Roman"/>
          <w:sz w:val="24"/>
          <w:szCs w:val="24"/>
        </w:rPr>
        <w:t>apaugos</w:t>
      </w:r>
      <w:proofErr w:type="spellEnd"/>
      <w:r w:rsidR="00D459E3" w:rsidRPr="001915C0">
        <w:rPr>
          <w:rFonts w:ascii="Times New Roman" w:hAnsi="Times New Roman" w:cs="Times New Roman"/>
          <w:sz w:val="24"/>
          <w:szCs w:val="24"/>
        </w:rPr>
        <w:t xml:space="preserve"> kriterijai nustatyti </w:t>
      </w:r>
      <w:r w:rsidR="0048538B" w:rsidRPr="001915C0">
        <w:rPr>
          <w:rFonts w:ascii="Times New Roman" w:hAnsi="Times New Roman" w:cs="Times New Roman"/>
          <w:sz w:val="24"/>
          <w:szCs w:val="24"/>
        </w:rPr>
        <w:t xml:space="preserve">šių specialiųjų pirkimo sąlygų </w:t>
      </w:r>
      <w:r w:rsidR="0048538B" w:rsidRPr="001F5AF3">
        <w:rPr>
          <w:rFonts w:ascii="Times New Roman" w:hAnsi="Times New Roman" w:cs="Times New Roman"/>
          <w:sz w:val="24"/>
          <w:szCs w:val="24"/>
        </w:rPr>
        <w:t>priede Nr</w:t>
      </w:r>
      <w:r w:rsidR="0048538B" w:rsidRPr="00F37DE0">
        <w:rPr>
          <w:rFonts w:ascii="Times New Roman" w:hAnsi="Times New Roman" w:cs="Times New Roman"/>
          <w:sz w:val="24"/>
          <w:szCs w:val="24"/>
        </w:rPr>
        <w:t xml:space="preserve">. </w:t>
      </w:r>
      <w:r w:rsidR="005F12C8">
        <w:rPr>
          <w:rFonts w:ascii="Times New Roman" w:hAnsi="Times New Roman" w:cs="Times New Roman"/>
          <w:sz w:val="24"/>
          <w:szCs w:val="24"/>
        </w:rPr>
        <w:t>5</w:t>
      </w:r>
      <w:r w:rsidR="001F5AF3" w:rsidRPr="00F37DE0">
        <w:rPr>
          <w:rFonts w:ascii="Times New Roman" w:hAnsi="Times New Roman" w:cs="Times New Roman"/>
          <w:sz w:val="24"/>
          <w:szCs w:val="24"/>
        </w:rPr>
        <w:t xml:space="preserve"> </w:t>
      </w:r>
      <w:r w:rsidR="00DE0104" w:rsidRPr="00F37DE0">
        <w:rPr>
          <w:rFonts w:ascii="Times New Roman" w:hAnsi="Times New Roman" w:cs="Times New Roman"/>
          <w:sz w:val="24"/>
          <w:szCs w:val="24"/>
        </w:rPr>
        <w:t>„Sutarties projektas“</w:t>
      </w:r>
      <w:r w:rsidR="00D459E3" w:rsidRPr="00F37DE0">
        <w:rPr>
          <w:rFonts w:ascii="Times New Roman" w:hAnsi="Times New Roman" w:cs="Times New Roman"/>
          <w:sz w:val="24"/>
          <w:szCs w:val="24"/>
        </w:rPr>
        <w:t>.</w:t>
      </w:r>
    </w:p>
    <w:p w:rsidR="00257685" w:rsidRPr="001915C0" w:rsidRDefault="003D3DF5" w:rsidP="0048538B">
      <w:pPr>
        <w:spacing w:line="240" w:lineRule="auto"/>
        <w:ind w:firstLine="709"/>
        <w:contextualSpacing/>
        <w:rPr>
          <w:rFonts w:ascii="Times New Roman" w:eastAsia="Arial" w:hAnsi="Times New Roman" w:cs="Times New Roman"/>
          <w:sz w:val="24"/>
          <w:szCs w:val="24"/>
        </w:rPr>
      </w:pPr>
      <w:r w:rsidRPr="001915C0">
        <w:rPr>
          <w:rFonts w:ascii="Times New Roman" w:eastAsia="Arial" w:hAnsi="Times New Roman" w:cs="Times New Roman"/>
          <w:sz w:val="24"/>
          <w:szCs w:val="24"/>
        </w:rPr>
        <w:t>1.</w:t>
      </w:r>
      <w:r w:rsidR="002E62C3" w:rsidRPr="001915C0">
        <w:rPr>
          <w:rFonts w:ascii="Times New Roman" w:eastAsia="Arial" w:hAnsi="Times New Roman" w:cs="Times New Roman"/>
          <w:sz w:val="24"/>
          <w:szCs w:val="24"/>
        </w:rPr>
        <w:t>5</w:t>
      </w:r>
      <w:r w:rsidRPr="001915C0">
        <w:rPr>
          <w:rFonts w:ascii="Times New Roman" w:eastAsia="Arial" w:hAnsi="Times New Roman" w:cs="Times New Roman"/>
          <w:sz w:val="24"/>
          <w:szCs w:val="24"/>
        </w:rPr>
        <w:t>.</w:t>
      </w:r>
      <w:r w:rsidR="002E62C3" w:rsidRPr="001915C0">
        <w:rPr>
          <w:rFonts w:ascii="Times New Roman" w:eastAsia="Arial" w:hAnsi="Times New Roman" w:cs="Times New Roman"/>
          <w:sz w:val="24"/>
          <w:szCs w:val="24"/>
        </w:rPr>
        <w:t xml:space="preserve"> </w:t>
      </w:r>
      <w:r w:rsidR="4B7098B6" w:rsidRPr="001915C0">
        <w:rPr>
          <w:rFonts w:ascii="Times New Roman" w:eastAsia="Arial" w:hAnsi="Times New Roman" w:cs="Times New Roman"/>
          <w:sz w:val="24"/>
          <w:szCs w:val="24"/>
        </w:rPr>
        <w:t>Bendrosios</w:t>
      </w:r>
      <w:r w:rsidR="00931CA2" w:rsidRPr="001915C0">
        <w:rPr>
          <w:rFonts w:ascii="Times New Roman" w:eastAsia="Arial" w:hAnsi="Times New Roman" w:cs="Times New Roman"/>
          <w:sz w:val="24"/>
          <w:szCs w:val="24"/>
        </w:rPr>
        <w:t xml:space="preserve"> pirkimo</w:t>
      </w:r>
      <w:r w:rsidR="4B7098B6" w:rsidRPr="001915C0">
        <w:rPr>
          <w:rFonts w:ascii="Times New Roman" w:eastAsia="Arial" w:hAnsi="Times New Roman" w:cs="Times New Roman"/>
          <w:sz w:val="24"/>
          <w:szCs w:val="24"/>
        </w:rPr>
        <w:t xml:space="preserve"> sąlygos yra neatskiriama ši</w:t>
      </w:r>
      <w:r w:rsidR="00931CA2" w:rsidRPr="001915C0">
        <w:rPr>
          <w:rFonts w:ascii="Times New Roman" w:eastAsia="Arial" w:hAnsi="Times New Roman" w:cs="Times New Roman"/>
          <w:sz w:val="24"/>
          <w:szCs w:val="24"/>
        </w:rPr>
        <w:t>ų</w:t>
      </w:r>
      <w:r w:rsidR="4B7098B6" w:rsidRPr="001915C0">
        <w:rPr>
          <w:rFonts w:ascii="Times New Roman" w:eastAsia="Arial" w:hAnsi="Times New Roman" w:cs="Times New Roman"/>
          <w:sz w:val="24"/>
          <w:szCs w:val="24"/>
        </w:rPr>
        <w:t xml:space="preserve"> pirkimo sąlygų dalis.</w:t>
      </w:r>
    </w:p>
    <w:p w:rsidR="002E62C3" w:rsidRPr="001915C0" w:rsidRDefault="002E62C3" w:rsidP="0048538B">
      <w:pPr>
        <w:tabs>
          <w:tab w:val="left" w:pos="1276"/>
        </w:tabs>
        <w:spacing w:line="240" w:lineRule="auto"/>
        <w:contextualSpacing/>
        <w:rPr>
          <w:rFonts w:ascii="Times New Roman" w:hAnsi="Times New Roman" w:cs="Times New Roman"/>
          <w:sz w:val="24"/>
          <w:szCs w:val="24"/>
        </w:rPr>
      </w:pPr>
      <w:r w:rsidRPr="001915C0">
        <w:rPr>
          <w:rFonts w:ascii="Times New Roman" w:eastAsia="Arial" w:hAnsi="Times New Roman" w:cs="Times New Roman"/>
          <w:sz w:val="24"/>
          <w:szCs w:val="24"/>
        </w:rPr>
        <w:t xml:space="preserve">1.6. </w:t>
      </w:r>
      <w:r w:rsidRPr="001915C0">
        <w:rPr>
          <w:rFonts w:ascii="Times New Roman" w:hAnsi="Times New Roman" w:cs="Times New Roman"/>
          <w:sz w:val="24"/>
          <w:szCs w:val="24"/>
        </w:rPr>
        <w:t xml:space="preserve">Perkančiosios organizacijos kontaktinis asmuo dėl viešojo pirkimo procedūrų – </w:t>
      </w:r>
      <w:r w:rsidRPr="001915C0">
        <w:rPr>
          <w:rFonts w:ascii="Times New Roman" w:hAnsi="Times New Roman" w:cs="Times New Roman"/>
          <w:color w:val="000000"/>
          <w:sz w:val="24"/>
          <w:szCs w:val="24"/>
        </w:rPr>
        <w:t>Teisės ir viešųjų pirkimų grupės viešųjų pirkimų organizatorė</w:t>
      </w:r>
      <w:r w:rsidRPr="001915C0">
        <w:rPr>
          <w:rFonts w:ascii="Times New Roman" w:hAnsi="Times New Roman" w:cs="Times New Roman"/>
          <w:sz w:val="24"/>
          <w:szCs w:val="24"/>
        </w:rPr>
        <w:t xml:space="preserve"> Edita </w:t>
      </w:r>
      <w:proofErr w:type="spellStart"/>
      <w:r w:rsidRPr="001915C0">
        <w:rPr>
          <w:rFonts w:ascii="Times New Roman" w:hAnsi="Times New Roman" w:cs="Times New Roman"/>
          <w:sz w:val="24"/>
          <w:szCs w:val="24"/>
        </w:rPr>
        <w:t>Zagurskienė</w:t>
      </w:r>
      <w:proofErr w:type="spellEnd"/>
      <w:r w:rsidRPr="001915C0">
        <w:rPr>
          <w:rFonts w:ascii="Times New Roman" w:hAnsi="Times New Roman" w:cs="Times New Roman"/>
          <w:sz w:val="24"/>
          <w:szCs w:val="24"/>
        </w:rPr>
        <w:t xml:space="preserve">, el. p. </w:t>
      </w:r>
      <w:hyperlink r:id="rId14" w:history="1">
        <w:r w:rsidRPr="001915C0">
          <w:rPr>
            <w:rStyle w:val="Hipersaitas"/>
            <w:rFonts w:ascii="Times New Roman" w:hAnsi="Times New Roman" w:cs="Times New Roman"/>
            <w:sz w:val="24"/>
            <w:szCs w:val="24"/>
          </w:rPr>
          <w:t>e.zagurskiene@ligonine.lt</w:t>
        </w:r>
      </w:hyperlink>
      <w:r w:rsidRPr="001915C0">
        <w:rPr>
          <w:rFonts w:ascii="Times New Roman" w:hAnsi="Times New Roman" w:cs="Times New Roman"/>
          <w:sz w:val="24"/>
          <w:szCs w:val="24"/>
        </w:rPr>
        <w:t>, tel. +370 315 56365.</w:t>
      </w:r>
    </w:p>
    <w:p w:rsidR="002E62C3" w:rsidRPr="001915C0" w:rsidRDefault="002E62C3" w:rsidP="0048538B">
      <w:pPr>
        <w:tabs>
          <w:tab w:val="left" w:pos="1276"/>
        </w:tabs>
        <w:spacing w:line="240" w:lineRule="auto"/>
        <w:contextualSpacing/>
        <w:rPr>
          <w:rFonts w:ascii="Times New Roman" w:hAnsi="Times New Roman" w:cs="Times New Roman"/>
          <w:b/>
          <w:sz w:val="24"/>
          <w:szCs w:val="24"/>
        </w:rPr>
      </w:pPr>
      <w:r w:rsidRPr="001915C0">
        <w:rPr>
          <w:rFonts w:ascii="Times New Roman" w:hAnsi="Times New Roman" w:cs="Times New Roman"/>
          <w:sz w:val="24"/>
          <w:szCs w:val="24"/>
        </w:rPr>
        <w:t xml:space="preserve">1.7. </w:t>
      </w:r>
      <w:r w:rsidRPr="001915C0">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r w:rsidRPr="001915C0">
        <w:rPr>
          <w:rFonts w:ascii="Times New Roman" w:hAnsi="Times New Roman" w:cs="Times New Roman"/>
          <w:sz w:val="24"/>
          <w:szCs w:val="24"/>
        </w:rPr>
        <w:t xml:space="preserve">1.8. </w:t>
      </w:r>
      <w:r w:rsidRPr="001915C0">
        <w:rPr>
          <w:rFonts w:ascii="Times New Roman" w:eastAsia="Arial" w:hAnsi="Times New Roman" w:cs="Times New Roman"/>
          <w:sz w:val="24"/>
          <w:szCs w:val="24"/>
        </w:rPr>
        <w:t xml:space="preserve">Šiam pirkimui taikomi pirkimo procedūriniai terminai nurodyti šių specialiųjų pirkimo sąlygų </w:t>
      </w:r>
      <w:r w:rsidR="00E4287D" w:rsidRPr="005F12C8">
        <w:rPr>
          <w:rFonts w:ascii="Times New Roman" w:eastAsia="Arial" w:hAnsi="Times New Roman" w:cs="Times New Roman"/>
          <w:sz w:val="24"/>
          <w:szCs w:val="24"/>
        </w:rPr>
        <w:t>6</w:t>
      </w:r>
      <w:r w:rsidRPr="005F12C8">
        <w:rPr>
          <w:rFonts w:ascii="Times New Roman" w:eastAsia="Arial" w:hAnsi="Times New Roman" w:cs="Times New Roman"/>
          <w:sz w:val="24"/>
          <w:szCs w:val="24"/>
        </w:rPr>
        <w:t xml:space="preserve"> priede</w:t>
      </w:r>
      <w:r w:rsidRPr="001F5AF3">
        <w:rPr>
          <w:rFonts w:ascii="Times New Roman" w:eastAsia="Arial" w:hAnsi="Times New Roman" w:cs="Times New Roman"/>
          <w:sz w:val="24"/>
          <w:szCs w:val="24"/>
        </w:rPr>
        <w:t>.</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p>
    <w:p w:rsidR="00FB3C75" w:rsidRPr="001915C0" w:rsidRDefault="00244994"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0" w:name="_Toc221790073"/>
      <w:r w:rsidRPr="001915C0">
        <w:rPr>
          <w:rFonts w:ascii="Times New Roman" w:hAnsi="Times New Roman" w:cs="Times New Roman"/>
          <w:b/>
          <w:color w:val="auto"/>
          <w:sz w:val="28"/>
          <w:szCs w:val="28"/>
        </w:rPr>
        <w:t>Pirkimo objektas</w:t>
      </w:r>
      <w:bookmarkEnd w:id="10"/>
    </w:p>
    <w:p w:rsidR="00FB3C75" w:rsidRPr="001915C0" w:rsidRDefault="00FB3C75" w:rsidP="0048538B">
      <w:pPr>
        <w:spacing w:line="240" w:lineRule="auto"/>
        <w:ind w:firstLine="0"/>
        <w:contextualSpacing/>
        <w:rPr>
          <w:rFonts w:ascii="Times New Roman" w:hAnsi="Times New Roman" w:cs="Times New Roman"/>
          <w:sz w:val="24"/>
          <w:szCs w:val="24"/>
        </w:rPr>
      </w:pPr>
    </w:p>
    <w:p w:rsidR="00FB3C75" w:rsidRPr="00621A30" w:rsidRDefault="00651664" w:rsidP="0048538B">
      <w:pPr>
        <w:pStyle w:val="Betarp"/>
        <w:numPr>
          <w:ilvl w:val="1"/>
          <w:numId w:val="7"/>
        </w:numPr>
        <w:tabs>
          <w:tab w:val="left" w:pos="1134"/>
        </w:tabs>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Perkančioji organizacija </w:t>
      </w:r>
      <w:r w:rsidR="00FB3C75" w:rsidRPr="001915C0">
        <w:rPr>
          <w:rFonts w:ascii="Times New Roman" w:eastAsia="Calibri" w:hAnsi="Times New Roman" w:cs="Times New Roman"/>
          <w:color w:val="000000" w:themeColor="text1"/>
          <w:sz w:val="24"/>
          <w:szCs w:val="24"/>
        </w:rPr>
        <w:t xml:space="preserve">numato įsigyti </w:t>
      </w:r>
      <w:r w:rsidR="00F67F10" w:rsidRPr="005C3F3F">
        <w:rPr>
          <w:rFonts w:ascii="Times New Roman" w:eastAsia="Calibri" w:hAnsi="Times New Roman" w:cs="Times New Roman"/>
          <w:b/>
          <w:color w:val="000000" w:themeColor="text1"/>
          <w:sz w:val="24"/>
          <w:szCs w:val="24"/>
        </w:rPr>
        <w:t>pacientų</w:t>
      </w:r>
      <w:r w:rsidR="00F67F10">
        <w:rPr>
          <w:rFonts w:ascii="Times New Roman" w:eastAsia="Calibri" w:hAnsi="Times New Roman" w:cs="Times New Roman"/>
          <w:color w:val="000000" w:themeColor="text1"/>
          <w:sz w:val="24"/>
          <w:szCs w:val="24"/>
        </w:rPr>
        <w:t xml:space="preserve"> </w:t>
      </w:r>
      <w:r w:rsidR="00F67F10">
        <w:rPr>
          <w:rFonts w:ascii="Times New Roman" w:eastAsia="Times New Roman" w:hAnsi="Times New Roman" w:cs="Times New Roman"/>
          <w:b/>
          <w:color w:val="000000"/>
          <w:sz w:val="24"/>
          <w:szCs w:val="24"/>
        </w:rPr>
        <w:t>transport</w:t>
      </w:r>
      <w:r w:rsidR="000571E0">
        <w:rPr>
          <w:rFonts w:ascii="Times New Roman" w:eastAsia="Times New Roman" w:hAnsi="Times New Roman" w:cs="Times New Roman"/>
          <w:b/>
          <w:color w:val="000000"/>
          <w:sz w:val="24"/>
          <w:szCs w:val="24"/>
        </w:rPr>
        <w:t>avimo</w:t>
      </w:r>
      <w:r w:rsidR="00F67F10">
        <w:rPr>
          <w:rFonts w:ascii="Times New Roman" w:eastAsia="Times New Roman" w:hAnsi="Times New Roman" w:cs="Times New Roman"/>
          <w:b/>
          <w:color w:val="000000"/>
          <w:sz w:val="24"/>
          <w:szCs w:val="24"/>
        </w:rPr>
        <w:t xml:space="preserve"> vežimėlius</w:t>
      </w:r>
      <w:r w:rsidR="00FB3C75" w:rsidRPr="001915C0">
        <w:rPr>
          <w:rFonts w:ascii="Times New Roman" w:eastAsia="Calibri" w:hAnsi="Times New Roman" w:cs="Times New Roman"/>
          <w:color w:val="00B050"/>
          <w:sz w:val="24"/>
          <w:szCs w:val="24"/>
        </w:rPr>
        <w:t>.</w:t>
      </w:r>
      <w:r w:rsidR="00FB3C75" w:rsidRPr="001915C0">
        <w:rPr>
          <w:rFonts w:ascii="Times New Roman" w:hAnsi="Times New Roman" w:cs="Times New Roman"/>
          <w:sz w:val="24"/>
          <w:szCs w:val="24"/>
        </w:rPr>
        <w:t xml:space="preserve"> Reikalavimai </w:t>
      </w:r>
      <w:r w:rsidR="00966703" w:rsidRPr="001915C0">
        <w:rPr>
          <w:rFonts w:ascii="Times New Roman" w:hAnsi="Times New Roman" w:cs="Times New Roman"/>
          <w:sz w:val="24"/>
          <w:szCs w:val="24"/>
        </w:rPr>
        <w:t>p</w:t>
      </w:r>
      <w:r w:rsidR="00FB3C75" w:rsidRPr="001915C0">
        <w:rPr>
          <w:rFonts w:ascii="Times New Roman" w:hAnsi="Times New Roman" w:cs="Times New Roman"/>
          <w:sz w:val="24"/>
          <w:szCs w:val="24"/>
        </w:rPr>
        <w:t>irkimo objektui nustatyti</w:t>
      </w:r>
      <w:r w:rsidR="0048538B" w:rsidRPr="001915C0">
        <w:rPr>
          <w:rFonts w:ascii="Times New Roman" w:hAnsi="Times New Roman" w:cs="Times New Roman"/>
          <w:sz w:val="24"/>
          <w:szCs w:val="24"/>
        </w:rPr>
        <w:t xml:space="preserve"> </w:t>
      </w:r>
      <w:r w:rsidR="00966703" w:rsidRPr="001915C0">
        <w:rPr>
          <w:rFonts w:ascii="Times New Roman" w:hAnsi="Times New Roman" w:cs="Times New Roman"/>
          <w:sz w:val="24"/>
          <w:szCs w:val="24"/>
        </w:rPr>
        <w:t>s</w:t>
      </w:r>
      <w:r w:rsidR="00044836" w:rsidRPr="001915C0">
        <w:rPr>
          <w:rFonts w:ascii="Times New Roman" w:hAnsi="Times New Roman" w:cs="Times New Roman"/>
          <w:sz w:val="24"/>
          <w:szCs w:val="24"/>
        </w:rPr>
        <w:t>pecialiųjų p</w:t>
      </w:r>
      <w:r w:rsidR="00AE2AEF" w:rsidRPr="001915C0">
        <w:rPr>
          <w:rFonts w:ascii="Times New Roman" w:hAnsi="Times New Roman" w:cs="Times New Roman"/>
          <w:sz w:val="24"/>
          <w:szCs w:val="24"/>
        </w:rPr>
        <w:t xml:space="preserve">irkimo </w:t>
      </w:r>
      <w:r w:rsidR="00AE2AEF" w:rsidRPr="00621A30">
        <w:rPr>
          <w:rFonts w:ascii="Times New Roman" w:hAnsi="Times New Roman" w:cs="Times New Roman"/>
          <w:sz w:val="24"/>
          <w:szCs w:val="24"/>
        </w:rPr>
        <w:t xml:space="preserve">sąlygų </w:t>
      </w:r>
      <w:r w:rsidR="005F12C8" w:rsidRPr="005F12C8">
        <w:rPr>
          <w:rFonts w:ascii="Times New Roman" w:hAnsi="Times New Roman" w:cs="Times New Roman"/>
          <w:sz w:val="24"/>
          <w:szCs w:val="24"/>
        </w:rPr>
        <w:t>2</w:t>
      </w:r>
      <w:r w:rsidR="0048538B" w:rsidRPr="005F12C8">
        <w:rPr>
          <w:rFonts w:ascii="Times New Roman" w:hAnsi="Times New Roman" w:cs="Times New Roman"/>
          <w:sz w:val="24"/>
          <w:szCs w:val="24"/>
        </w:rPr>
        <w:t xml:space="preserve"> ir </w:t>
      </w:r>
      <w:r w:rsidR="005F12C8" w:rsidRPr="005F12C8">
        <w:rPr>
          <w:rFonts w:ascii="Times New Roman" w:hAnsi="Times New Roman" w:cs="Times New Roman"/>
          <w:sz w:val="24"/>
          <w:szCs w:val="24"/>
        </w:rPr>
        <w:t>5</w:t>
      </w:r>
      <w:r w:rsidR="00AE2AEF" w:rsidRPr="005F12C8">
        <w:rPr>
          <w:rFonts w:ascii="Times New Roman" w:hAnsi="Times New Roman" w:cs="Times New Roman"/>
          <w:sz w:val="24"/>
          <w:szCs w:val="24"/>
        </w:rPr>
        <w:t xml:space="preserve"> pried</w:t>
      </w:r>
      <w:r w:rsidR="009916ED" w:rsidRPr="005F12C8">
        <w:rPr>
          <w:rFonts w:ascii="Times New Roman" w:hAnsi="Times New Roman" w:cs="Times New Roman"/>
          <w:sz w:val="24"/>
          <w:szCs w:val="24"/>
        </w:rPr>
        <w:t>uos</w:t>
      </w:r>
      <w:r w:rsidR="00AE2AEF" w:rsidRPr="005F12C8">
        <w:rPr>
          <w:rFonts w:ascii="Times New Roman" w:hAnsi="Times New Roman" w:cs="Times New Roman"/>
          <w:sz w:val="24"/>
          <w:szCs w:val="24"/>
        </w:rPr>
        <w:t>e</w:t>
      </w:r>
      <w:r w:rsidR="00AE2AEF" w:rsidRPr="00621A30">
        <w:rPr>
          <w:rFonts w:ascii="Times New Roman" w:hAnsi="Times New Roman" w:cs="Times New Roman"/>
          <w:sz w:val="24"/>
          <w:szCs w:val="24"/>
        </w:rPr>
        <w:t>.</w:t>
      </w:r>
    </w:p>
    <w:p w:rsidR="00F67F10" w:rsidRDefault="00FB3C75" w:rsidP="00F67F10">
      <w:pPr>
        <w:pStyle w:val="Betarp"/>
        <w:numPr>
          <w:ilvl w:val="1"/>
          <w:numId w:val="7"/>
        </w:numPr>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Pirkimo objektas </w:t>
      </w:r>
      <w:r w:rsidR="00F67F10">
        <w:rPr>
          <w:rFonts w:ascii="Times New Roman" w:hAnsi="Times New Roman" w:cs="Times New Roman"/>
          <w:sz w:val="24"/>
          <w:szCs w:val="24"/>
        </w:rPr>
        <w:t>skaidoma į dvi atskiras pirkimo dalis:</w:t>
      </w:r>
    </w:p>
    <w:p w:rsidR="00F67F10" w:rsidRDefault="00F67F10" w:rsidP="00F9592B">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 xml:space="preserve">2.2.1  </w:t>
      </w:r>
      <w:r w:rsidR="00702B7B" w:rsidRPr="001915C0">
        <w:rPr>
          <w:rFonts w:ascii="Times New Roman" w:hAnsi="Times New Roman" w:cs="Times New Roman"/>
          <w:sz w:val="24"/>
          <w:szCs w:val="24"/>
        </w:rPr>
        <w:t xml:space="preserve"> </w:t>
      </w:r>
      <w:r w:rsidR="00F9592B">
        <w:rPr>
          <w:rFonts w:ascii="Times New Roman" w:hAnsi="Times New Roman" w:cs="Times New Roman"/>
          <w:sz w:val="24"/>
          <w:szCs w:val="24"/>
        </w:rPr>
        <w:t>Pacientų transportavimo vežimėliai gulimi</w:t>
      </w:r>
      <w:r w:rsidR="00EB0BD8">
        <w:rPr>
          <w:rFonts w:ascii="Times New Roman" w:hAnsi="Times New Roman" w:cs="Times New Roman"/>
          <w:sz w:val="24"/>
          <w:szCs w:val="24"/>
        </w:rPr>
        <w:t xml:space="preserve">, skirti transportuoti pacientą pusiau </w:t>
      </w:r>
      <w:r w:rsidR="00EB0BD8" w:rsidRPr="002143E2">
        <w:rPr>
          <w:rFonts w:ascii="Times New Roman" w:eastAsia="Times New Roman" w:hAnsi="Times New Roman" w:cs="Times New Roman"/>
          <w:color w:val="000000"/>
          <w:sz w:val="24"/>
          <w:szCs w:val="24"/>
        </w:rPr>
        <w:t>sėdimoje ir</w:t>
      </w:r>
      <w:r w:rsidR="00EB0BD8">
        <w:rPr>
          <w:rFonts w:ascii="Times New Roman" w:eastAsia="Times New Roman" w:hAnsi="Times New Roman" w:cs="Times New Roman"/>
          <w:color w:val="000000"/>
          <w:sz w:val="24"/>
          <w:szCs w:val="24"/>
        </w:rPr>
        <w:t>/ ar</w:t>
      </w:r>
      <w:r w:rsidR="00EB0BD8" w:rsidRPr="002143E2">
        <w:rPr>
          <w:rFonts w:ascii="Times New Roman" w:eastAsia="Times New Roman" w:hAnsi="Times New Roman" w:cs="Times New Roman"/>
          <w:color w:val="000000"/>
          <w:sz w:val="24"/>
          <w:szCs w:val="24"/>
        </w:rPr>
        <w:t xml:space="preserve"> gulimoje padėtyse</w:t>
      </w:r>
      <w:r w:rsidR="00F9592B">
        <w:rPr>
          <w:rFonts w:ascii="Times New Roman" w:hAnsi="Times New Roman" w:cs="Times New Roman"/>
          <w:sz w:val="24"/>
          <w:szCs w:val="24"/>
        </w:rPr>
        <w:t>.</w:t>
      </w:r>
      <w:r w:rsidR="00F9592B" w:rsidRPr="00F9592B">
        <w:rPr>
          <w:rFonts w:ascii="Times New Roman" w:hAnsi="Times New Roman" w:cs="Times New Roman"/>
          <w:b/>
          <w:sz w:val="24"/>
          <w:szCs w:val="24"/>
        </w:rPr>
        <w:t xml:space="preserve"> </w:t>
      </w:r>
      <w:r w:rsidR="00F9592B" w:rsidRPr="001915C0">
        <w:rPr>
          <w:rFonts w:ascii="Times New Roman" w:hAnsi="Times New Roman" w:cs="Times New Roman"/>
          <w:b/>
          <w:sz w:val="24"/>
          <w:szCs w:val="24"/>
        </w:rPr>
        <w:t xml:space="preserve">Maksimali </w:t>
      </w:r>
      <w:r w:rsidR="00F9592B" w:rsidRPr="0008318A">
        <w:rPr>
          <w:rFonts w:ascii="Times New Roman" w:hAnsi="Times New Roman" w:cs="Times New Roman"/>
          <w:b/>
          <w:sz w:val="24"/>
          <w:szCs w:val="24"/>
        </w:rPr>
        <w:t xml:space="preserve">pirkimo vertė yra </w:t>
      </w:r>
      <w:r w:rsidR="00612438">
        <w:rPr>
          <w:rFonts w:ascii="Times New Roman" w:hAnsi="Times New Roman" w:cs="Times New Roman"/>
          <w:b/>
          <w:sz w:val="24"/>
          <w:szCs w:val="24"/>
        </w:rPr>
        <w:t>4615</w:t>
      </w:r>
      <w:r w:rsidR="00506726">
        <w:rPr>
          <w:rFonts w:ascii="Times New Roman" w:hAnsi="Times New Roman" w:cs="Times New Roman"/>
          <w:b/>
          <w:sz w:val="24"/>
          <w:szCs w:val="24"/>
        </w:rPr>
        <w:t>7,02</w:t>
      </w:r>
      <w:r w:rsidR="00F9592B" w:rsidRPr="0008318A">
        <w:rPr>
          <w:rFonts w:ascii="Times New Roman" w:hAnsi="Times New Roman" w:cs="Times New Roman"/>
          <w:b/>
          <w:sz w:val="24"/>
          <w:szCs w:val="24"/>
        </w:rPr>
        <w:t xml:space="preserve"> </w:t>
      </w:r>
      <w:proofErr w:type="spellStart"/>
      <w:r w:rsidR="00F9592B" w:rsidRPr="0008318A">
        <w:rPr>
          <w:rFonts w:ascii="Times New Roman" w:hAnsi="Times New Roman" w:cs="Times New Roman"/>
          <w:b/>
          <w:sz w:val="24"/>
          <w:szCs w:val="24"/>
        </w:rPr>
        <w:t>Eur</w:t>
      </w:r>
      <w:proofErr w:type="spellEnd"/>
      <w:r w:rsidR="00F9592B" w:rsidRPr="0008318A">
        <w:rPr>
          <w:rFonts w:ascii="Times New Roman" w:hAnsi="Times New Roman" w:cs="Times New Roman"/>
          <w:b/>
          <w:sz w:val="24"/>
          <w:szCs w:val="24"/>
        </w:rPr>
        <w:t xml:space="preserve"> be PVM, </w:t>
      </w:r>
      <w:r w:rsidR="00612438">
        <w:rPr>
          <w:rFonts w:ascii="Times New Roman" w:hAnsi="Times New Roman" w:cs="Times New Roman"/>
          <w:b/>
          <w:sz w:val="24"/>
          <w:szCs w:val="24"/>
        </w:rPr>
        <w:t>558</w:t>
      </w:r>
      <w:r w:rsidR="00506726">
        <w:rPr>
          <w:rFonts w:ascii="Times New Roman" w:hAnsi="Times New Roman" w:cs="Times New Roman"/>
          <w:b/>
          <w:sz w:val="24"/>
          <w:szCs w:val="24"/>
        </w:rPr>
        <w:t xml:space="preserve">50,00 </w:t>
      </w:r>
      <w:r w:rsidR="00F9592B" w:rsidRPr="0008318A">
        <w:rPr>
          <w:rFonts w:ascii="Times New Roman" w:hAnsi="Times New Roman" w:cs="Times New Roman"/>
          <w:b/>
          <w:sz w:val="24"/>
          <w:szCs w:val="24"/>
        </w:rPr>
        <w:t>su PVM.</w:t>
      </w:r>
    </w:p>
    <w:p w:rsidR="00F9592B" w:rsidRDefault="00F9592B" w:rsidP="00F9592B">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2.2.2 Pacientų transportavimo vežimėliai sėdimi</w:t>
      </w:r>
      <w:r w:rsidR="00EB0BD8">
        <w:rPr>
          <w:rFonts w:ascii="Times New Roman" w:hAnsi="Times New Roman" w:cs="Times New Roman"/>
          <w:sz w:val="24"/>
          <w:szCs w:val="24"/>
        </w:rPr>
        <w:t xml:space="preserve">, skirti </w:t>
      </w:r>
      <w:r w:rsidR="00EB0BD8" w:rsidRPr="002143E2">
        <w:rPr>
          <w:rFonts w:ascii="Times New Roman" w:hAnsi="Times New Roman" w:cs="Times New Roman"/>
          <w:sz w:val="24"/>
          <w:szCs w:val="24"/>
        </w:rPr>
        <w:t>transportuoti pacientą sėdimoje padėtyje</w:t>
      </w:r>
      <w:r>
        <w:rPr>
          <w:rFonts w:ascii="Times New Roman" w:hAnsi="Times New Roman" w:cs="Times New Roman"/>
          <w:sz w:val="24"/>
          <w:szCs w:val="24"/>
        </w:rPr>
        <w:t>.</w:t>
      </w:r>
      <w:r w:rsidRPr="00F9592B">
        <w:rPr>
          <w:rFonts w:ascii="Times New Roman" w:hAnsi="Times New Roman" w:cs="Times New Roman"/>
          <w:b/>
          <w:sz w:val="24"/>
          <w:szCs w:val="24"/>
        </w:rPr>
        <w:t xml:space="preserve"> </w:t>
      </w:r>
      <w:r w:rsidRPr="001915C0">
        <w:rPr>
          <w:rFonts w:ascii="Times New Roman" w:hAnsi="Times New Roman" w:cs="Times New Roman"/>
          <w:b/>
          <w:sz w:val="24"/>
          <w:szCs w:val="24"/>
        </w:rPr>
        <w:t xml:space="preserve">Maksimali </w:t>
      </w:r>
      <w:r w:rsidRPr="0008318A">
        <w:rPr>
          <w:rFonts w:ascii="Times New Roman" w:hAnsi="Times New Roman" w:cs="Times New Roman"/>
          <w:b/>
          <w:sz w:val="24"/>
          <w:szCs w:val="24"/>
        </w:rPr>
        <w:t xml:space="preserve">pirkimo vertė yra </w:t>
      </w:r>
      <w:r w:rsidR="00612438">
        <w:rPr>
          <w:rFonts w:ascii="Times New Roman" w:hAnsi="Times New Roman" w:cs="Times New Roman"/>
          <w:b/>
          <w:sz w:val="24"/>
          <w:szCs w:val="24"/>
        </w:rPr>
        <w:t>23</w:t>
      </w:r>
      <w:r w:rsidR="00C8156C">
        <w:rPr>
          <w:rFonts w:ascii="Times New Roman" w:hAnsi="Times New Roman" w:cs="Times New Roman"/>
          <w:b/>
          <w:sz w:val="24"/>
          <w:szCs w:val="24"/>
        </w:rPr>
        <w:t>347</w:t>
      </w:r>
      <w:r w:rsidR="00612438">
        <w:rPr>
          <w:rFonts w:ascii="Times New Roman" w:hAnsi="Times New Roman" w:cs="Times New Roman"/>
          <w:b/>
          <w:sz w:val="24"/>
          <w:szCs w:val="24"/>
        </w:rPr>
        <w:t>,</w:t>
      </w:r>
      <w:r w:rsidR="00C8156C">
        <w:rPr>
          <w:rFonts w:ascii="Times New Roman" w:hAnsi="Times New Roman" w:cs="Times New Roman"/>
          <w:b/>
          <w:sz w:val="24"/>
          <w:szCs w:val="24"/>
        </w:rPr>
        <w:t>11</w:t>
      </w:r>
      <w:r w:rsidRPr="0008318A">
        <w:rPr>
          <w:rFonts w:ascii="Times New Roman" w:hAnsi="Times New Roman" w:cs="Times New Roman"/>
          <w:b/>
          <w:sz w:val="24"/>
          <w:szCs w:val="24"/>
        </w:rPr>
        <w:t xml:space="preserve"> </w:t>
      </w:r>
      <w:proofErr w:type="spellStart"/>
      <w:r w:rsidRPr="0008318A">
        <w:rPr>
          <w:rFonts w:ascii="Times New Roman" w:hAnsi="Times New Roman" w:cs="Times New Roman"/>
          <w:b/>
          <w:sz w:val="24"/>
          <w:szCs w:val="24"/>
        </w:rPr>
        <w:t>Eur</w:t>
      </w:r>
      <w:proofErr w:type="spellEnd"/>
      <w:r w:rsidRPr="0008318A">
        <w:rPr>
          <w:rFonts w:ascii="Times New Roman" w:hAnsi="Times New Roman" w:cs="Times New Roman"/>
          <w:b/>
          <w:sz w:val="24"/>
          <w:szCs w:val="24"/>
        </w:rPr>
        <w:t xml:space="preserve"> be PVM, </w:t>
      </w:r>
      <w:r w:rsidR="00612438">
        <w:rPr>
          <w:rFonts w:ascii="Times New Roman" w:hAnsi="Times New Roman" w:cs="Times New Roman"/>
          <w:b/>
          <w:sz w:val="24"/>
          <w:szCs w:val="24"/>
        </w:rPr>
        <w:t>28</w:t>
      </w:r>
      <w:r w:rsidR="00C8156C">
        <w:rPr>
          <w:rFonts w:ascii="Times New Roman" w:hAnsi="Times New Roman" w:cs="Times New Roman"/>
          <w:b/>
          <w:sz w:val="24"/>
          <w:szCs w:val="24"/>
        </w:rPr>
        <w:t>250</w:t>
      </w:r>
      <w:r w:rsidR="00612438">
        <w:rPr>
          <w:rFonts w:ascii="Times New Roman" w:hAnsi="Times New Roman" w:cs="Times New Roman"/>
          <w:b/>
          <w:sz w:val="24"/>
          <w:szCs w:val="24"/>
        </w:rPr>
        <w:t>,00</w:t>
      </w:r>
      <w:r w:rsidRPr="0008318A">
        <w:rPr>
          <w:rFonts w:ascii="Times New Roman" w:hAnsi="Times New Roman" w:cs="Times New Roman"/>
          <w:b/>
          <w:sz w:val="24"/>
          <w:szCs w:val="24"/>
        </w:rPr>
        <w:t xml:space="preserve"> su PVM.</w:t>
      </w:r>
    </w:p>
    <w:p w:rsidR="0048538B" w:rsidRPr="001915C0" w:rsidRDefault="00114745" w:rsidP="00114745">
      <w:pPr>
        <w:pStyle w:val="Betarp"/>
        <w:ind w:firstLine="709"/>
        <w:contextualSpacing/>
        <w:rPr>
          <w:rFonts w:ascii="Times New Roman" w:hAnsi="Times New Roman" w:cs="Times New Roman"/>
          <w:b/>
          <w:color w:val="FF0000"/>
          <w:sz w:val="24"/>
          <w:szCs w:val="24"/>
        </w:rPr>
      </w:pPr>
      <w:r>
        <w:rPr>
          <w:rFonts w:ascii="Times New Roman" w:hAnsi="Times New Roman" w:cs="Times New Roman"/>
          <w:sz w:val="24"/>
          <w:szCs w:val="24"/>
        </w:rPr>
        <w:t>P</w:t>
      </w:r>
      <w:r w:rsidR="00F9592B" w:rsidRPr="001D7C19">
        <w:rPr>
          <w:rFonts w:ascii="Times New Roman" w:hAnsi="Times New Roman" w:cs="Times New Roman"/>
          <w:sz w:val="24"/>
          <w:szCs w:val="24"/>
        </w:rPr>
        <w:t>asiūlymą tiekėjai gali teikti tiek vienai daliai, tiek visoms</w:t>
      </w:r>
      <w:r w:rsidR="0048538B" w:rsidRPr="001915C0">
        <w:rPr>
          <w:rFonts w:ascii="Times New Roman" w:hAnsi="Times New Roman" w:cs="Times New Roman"/>
          <w:sz w:val="24"/>
          <w:szCs w:val="24"/>
        </w:rPr>
        <w:t xml:space="preserve">. </w:t>
      </w:r>
      <w:r w:rsidR="00F9592B" w:rsidRPr="001915C0">
        <w:rPr>
          <w:rFonts w:ascii="Times New Roman" w:hAnsi="Times New Roman" w:cs="Times New Roman"/>
          <w:sz w:val="24"/>
          <w:szCs w:val="24"/>
        </w:rPr>
        <w:t xml:space="preserve">Pirkimo apimtys, reikalavimai ir techninė specifikacija apibrėžti specialiųjų pirkimo </w:t>
      </w:r>
      <w:r w:rsidR="00F9592B" w:rsidRPr="00621A30">
        <w:rPr>
          <w:rFonts w:ascii="Times New Roman" w:hAnsi="Times New Roman" w:cs="Times New Roman"/>
          <w:sz w:val="24"/>
          <w:szCs w:val="24"/>
        </w:rPr>
        <w:t>sąlygų 3 ir 6</w:t>
      </w:r>
      <w:r w:rsidR="00F9592B" w:rsidRPr="001915C0">
        <w:rPr>
          <w:rFonts w:ascii="Times New Roman" w:hAnsi="Times New Roman" w:cs="Times New Roman"/>
          <w:color w:val="00B050"/>
          <w:sz w:val="24"/>
          <w:szCs w:val="24"/>
        </w:rPr>
        <w:t xml:space="preserve"> </w:t>
      </w:r>
      <w:r w:rsidR="00F9592B" w:rsidRPr="001915C0">
        <w:rPr>
          <w:rFonts w:ascii="Times New Roman" w:hAnsi="Times New Roman" w:cs="Times New Roman"/>
          <w:sz w:val="24"/>
          <w:szCs w:val="24"/>
        </w:rPr>
        <w:t>prieduose.</w:t>
      </w:r>
    </w:p>
    <w:p w:rsidR="003943EC"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3</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pirkimo dokumentuose </w:t>
      </w:r>
      <w:r w:rsidRPr="001915C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4</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w:t>
      </w:r>
      <w:proofErr w:type="spellStart"/>
      <w:r w:rsidR="00114745">
        <w:rPr>
          <w:rFonts w:ascii="Times New Roman" w:hAnsi="Times New Roman" w:cs="Times New Roman"/>
          <w:sz w:val="24"/>
          <w:szCs w:val="24"/>
        </w:rPr>
        <w:t>pirkmo</w:t>
      </w:r>
      <w:proofErr w:type="spellEnd"/>
      <w:r w:rsidR="00114745">
        <w:rPr>
          <w:rFonts w:ascii="Times New Roman" w:hAnsi="Times New Roman" w:cs="Times New Roman"/>
          <w:sz w:val="24"/>
          <w:szCs w:val="24"/>
        </w:rPr>
        <w:t xml:space="preserve"> dokumentuose </w:t>
      </w:r>
      <w:r w:rsidRPr="001915C0">
        <w:rPr>
          <w:rFonts w:ascii="Times New Roman" w:hAnsi="Times New Roman" w:cs="Times New Roman"/>
          <w:sz w:val="24"/>
          <w:szCs w:val="24"/>
        </w:rPr>
        <w:t xml:space="preserve">nurodytas standartas, </w:t>
      </w:r>
      <w:r w:rsidRPr="001915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w:t>
      </w:r>
      <w:r w:rsidRPr="001915C0">
        <w:rPr>
          <w:rFonts w:ascii="Times New Roman" w:hAnsi="Times New Roman" w:cs="Times New Roman"/>
          <w:color w:val="000000"/>
          <w:sz w:val="24"/>
          <w:szCs w:val="24"/>
        </w:rPr>
        <w:lastRenderedPageBreak/>
        <w:t xml:space="preserve">specifikacijos, susijusios su darbų projektavimu, sąmatų apskaičiavimu ir vykdymu bei prekių naudojimu), </w:t>
      </w:r>
      <w:r w:rsidRPr="001915C0">
        <w:rPr>
          <w:rFonts w:ascii="Times New Roman" w:hAnsi="Times New Roman" w:cs="Times New Roman"/>
          <w:sz w:val="24"/>
          <w:szCs w:val="24"/>
        </w:rPr>
        <w:t xml:space="preserve">turi būti laikoma, kad kiekviena tokia nuoroda yra pateikta su žodžiais „arba lygiavertis“. </w:t>
      </w: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FB3C75" w:rsidRPr="001915C0" w:rsidRDefault="00BF3638"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1" w:name="_Toc221790074"/>
      <w:r w:rsidRPr="001915C0">
        <w:rPr>
          <w:rFonts w:ascii="Times New Roman" w:hAnsi="Times New Roman" w:cs="Times New Roman"/>
          <w:b/>
          <w:color w:val="auto"/>
          <w:sz w:val="28"/>
          <w:szCs w:val="28"/>
        </w:rPr>
        <w:t>Tiekėjų pašalinimo pagrindai</w:t>
      </w:r>
      <w:r w:rsidR="00E201D8" w:rsidRPr="001915C0">
        <w:rPr>
          <w:rFonts w:ascii="Times New Roman" w:hAnsi="Times New Roman" w:cs="Times New Roman"/>
          <w:b/>
          <w:color w:val="auto"/>
          <w:sz w:val="28"/>
          <w:szCs w:val="28"/>
        </w:rPr>
        <w:t>, kvalifikacijos reikalavimai ir reikalaujami kokybės vadybos sistemos ir (ar</w:t>
      </w:r>
      <w:r w:rsidR="00817AB9" w:rsidRPr="001915C0">
        <w:rPr>
          <w:rFonts w:ascii="Times New Roman" w:hAnsi="Times New Roman" w:cs="Times New Roman"/>
          <w:b/>
          <w:color w:val="auto"/>
          <w:sz w:val="28"/>
          <w:szCs w:val="28"/>
        </w:rPr>
        <w:t>ba</w:t>
      </w:r>
      <w:r w:rsidR="00E201D8" w:rsidRPr="001915C0">
        <w:rPr>
          <w:rFonts w:ascii="Times New Roman" w:hAnsi="Times New Roman" w:cs="Times New Roman"/>
          <w:b/>
          <w:color w:val="auto"/>
          <w:sz w:val="28"/>
          <w:szCs w:val="28"/>
        </w:rPr>
        <w:t xml:space="preserve">) </w:t>
      </w:r>
      <w:r w:rsidR="00817AB9" w:rsidRPr="001915C0">
        <w:rPr>
          <w:rFonts w:ascii="Times New Roman" w:hAnsi="Times New Roman" w:cs="Times New Roman"/>
          <w:b/>
          <w:color w:val="auto"/>
          <w:sz w:val="28"/>
          <w:szCs w:val="28"/>
        </w:rPr>
        <w:t>aplinkos apsaugos vadybos sistemos standartai</w:t>
      </w:r>
      <w:bookmarkEnd w:id="11"/>
    </w:p>
    <w:p w:rsidR="00FB3C75" w:rsidRPr="001915C0" w:rsidRDefault="00FB3C75" w:rsidP="00E62E95">
      <w:pPr>
        <w:spacing w:line="240" w:lineRule="auto"/>
        <w:ind w:firstLine="0"/>
        <w:rPr>
          <w:rFonts w:ascii="Times New Roman" w:hAnsi="Times New Roman" w:cs="Times New Roman"/>
          <w:sz w:val="24"/>
          <w:szCs w:val="24"/>
        </w:rPr>
      </w:pPr>
    </w:p>
    <w:p w:rsidR="00AA5F07" w:rsidRPr="0018229D" w:rsidRDefault="0018229D" w:rsidP="0018229D">
      <w:pPr>
        <w:spacing w:line="240" w:lineRule="auto"/>
        <w:ind w:firstLine="709"/>
        <w:rPr>
          <w:rFonts w:ascii="Times New Roman" w:hAnsi="Times New Roman" w:cs="Times New Roman"/>
          <w:i/>
          <w:iCs/>
          <w:sz w:val="24"/>
          <w:szCs w:val="24"/>
          <w:highlight w:val="yellow"/>
        </w:rPr>
      </w:pPr>
      <w:r>
        <w:rPr>
          <w:rFonts w:ascii="Times New Roman" w:hAnsi="Times New Roman" w:cs="Times New Roman"/>
          <w:sz w:val="24"/>
          <w:szCs w:val="24"/>
        </w:rPr>
        <w:t xml:space="preserve">3.1. </w:t>
      </w:r>
      <w:r w:rsidR="005D280D" w:rsidRPr="0018229D">
        <w:rPr>
          <w:rFonts w:ascii="Times New Roman" w:hAnsi="Times New Roman" w:cs="Times New Roman"/>
          <w:sz w:val="24"/>
          <w:szCs w:val="24"/>
        </w:rPr>
        <w:t>Reikalavimai dėl tiekėjo ir</w:t>
      </w:r>
      <w:r w:rsidR="0048538B" w:rsidRPr="0018229D">
        <w:rPr>
          <w:rFonts w:ascii="Times New Roman" w:hAnsi="Times New Roman" w:cs="Times New Roman"/>
          <w:sz w:val="24"/>
          <w:szCs w:val="24"/>
        </w:rPr>
        <w:t xml:space="preserve"> </w:t>
      </w:r>
      <w:proofErr w:type="spellStart"/>
      <w:r w:rsidR="005D280D" w:rsidRPr="0018229D">
        <w:rPr>
          <w:rFonts w:ascii="Times New Roman" w:hAnsi="Times New Roman" w:cs="Times New Roman"/>
          <w:sz w:val="24"/>
          <w:szCs w:val="24"/>
        </w:rPr>
        <w:t>subtiekėjų</w:t>
      </w:r>
      <w:proofErr w:type="spellEnd"/>
      <w:r w:rsidR="00DF6485" w:rsidRPr="0018229D">
        <w:rPr>
          <w:rFonts w:ascii="Times New Roman" w:hAnsi="Times New Roman" w:cs="Times New Roman"/>
          <w:sz w:val="24"/>
          <w:szCs w:val="24"/>
        </w:rPr>
        <w:t xml:space="preserve"> (jeigu taikoma)</w:t>
      </w:r>
      <w:r w:rsidR="00A857C4" w:rsidRPr="0018229D">
        <w:rPr>
          <w:rFonts w:ascii="Times New Roman" w:hAnsi="Times New Roman" w:cs="Times New Roman"/>
          <w:sz w:val="24"/>
          <w:szCs w:val="24"/>
        </w:rPr>
        <w:t xml:space="preserve">, ūkio subjektų, kurių pajėgumais </w:t>
      </w:r>
      <w:r w:rsidR="00CF1B69" w:rsidRPr="0018229D">
        <w:rPr>
          <w:rFonts w:ascii="Times New Roman" w:hAnsi="Times New Roman" w:cs="Times New Roman"/>
          <w:sz w:val="24"/>
          <w:szCs w:val="24"/>
        </w:rPr>
        <w:t>tiekėjas remiasi,</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pašalinimo pagrindų nebuvimo</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 xml:space="preserve">bei jų nebuvimą patvirtinantys dokumentai nurodyti </w:t>
      </w:r>
      <w:r w:rsidR="00CF1B69" w:rsidRPr="0018229D">
        <w:rPr>
          <w:rFonts w:ascii="Times New Roman" w:hAnsi="Times New Roman" w:cs="Times New Roman"/>
          <w:sz w:val="24"/>
          <w:szCs w:val="24"/>
        </w:rPr>
        <w:t>s</w:t>
      </w:r>
      <w:r w:rsidR="0035091B" w:rsidRPr="0018229D">
        <w:rPr>
          <w:rFonts w:ascii="Times New Roman" w:hAnsi="Times New Roman" w:cs="Times New Roman"/>
          <w:sz w:val="24"/>
          <w:szCs w:val="24"/>
        </w:rPr>
        <w:t>pecialiųjų p</w:t>
      </w:r>
      <w:r w:rsidR="005D280D" w:rsidRPr="0018229D">
        <w:rPr>
          <w:rFonts w:ascii="Times New Roman" w:hAnsi="Times New Roman" w:cs="Times New Roman"/>
          <w:sz w:val="24"/>
          <w:szCs w:val="24"/>
        </w:rPr>
        <w:t xml:space="preserve">irkimo sąlygų </w:t>
      </w:r>
      <w:r w:rsidR="0048538B" w:rsidRPr="0018229D">
        <w:rPr>
          <w:rFonts w:ascii="Times New Roman" w:hAnsi="Times New Roman" w:cs="Times New Roman"/>
          <w:sz w:val="24"/>
          <w:szCs w:val="24"/>
        </w:rPr>
        <w:t>1</w:t>
      </w:r>
      <w:r w:rsidR="005D280D" w:rsidRPr="0018229D">
        <w:rPr>
          <w:rFonts w:ascii="Times New Roman" w:hAnsi="Times New Roman" w:cs="Times New Roman"/>
          <w:color w:val="00B050"/>
          <w:sz w:val="24"/>
          <w:szCs w:val="24"/>
        </w:rPr>
        <w:t xml:space="preserve"> </w:t>
      </w:r>
      <w:r w:rsidR="005D280D" w:rsidRPr="0018229D">
        <w:rPr>
          <w:rFonts w:ascii="Times New Roman" w:hAnsi="Times New Roman" w:cs="Times New Roman"/>
          <w:sz w:val="24"/>
          <w:szCs w:val="24"/>
        </w:rPr>
        <w:t xml:space="preserve">priede. </w:t>
      </w:r>
    </w:p>
    <w:p w:rsidR="00464D07" w:rsidRPr="001915C0" w:rsidRDefault="00464D07" w:rsidP="00F77A5D">
      <w:pPr>
        <w:spacing w:line="240" w:lineRule="auto"/>
        <w:ind w:firstLine="709"/>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2.</w:t>
      </w:r>
      <w:r w:rsidRPr="001915C0">
        <w:rPr>
          <w:rFonts w:ascii="Times New Roman" w:hAnsi="Times New Roman" w:cs="Times New Roman"/>
          <w:sz w:val="24"/>
          <w:szCs w:val="24"/>
        </w:rPr>
        <w:t xml:space="preserve"> Tiekėjams </w:t>
      </w:r>
      <w:r w:rsidR="00114745">
        <w:rPr>
          <w:rFonts w:ascii="Times New Roman" w:hAnsi="Times New Roman" w:cs="Times New Roman"/>
          <w:sz w:val="24"/>
          <w:szCs w:val="24"/>
        </w:rPr>
        <w:t>ne</w:t>
      </w:r>
      <w:r w:rsidRPr="001915C0">
        <w:rPr>
          <w:rFonts w:ascii="Times New Roman" w:hAnsi="Times New Roman" w:cs="Times New Roman"/>
          <w:sz w:val="24"/>
          <w:szCs w:val="24"/>
        </w:rPr>
        <w:t>nustatomi kvalifikacijos reikalavimai,</w:t>
      </w:r>
      <w:r w:rsidR="0048538B" w:rsidRPr="001915C0">
        <w:rPr>
          <w:rFonts w:ascii="Times New Roman" w:hAnsi="Times New Roman" w:cs="Times New Roman"/>
          <w:sz w:val="24"/>
          <w:szCs w:val="24"/>
        </w:rPr>
        <w:t xml:space="preserve"> </w:t>
      </w:r>
      <w:r w:rsidRPr="001915C0">
        <w:rPr>
          <w:rFonts w:ascii="Times New Roman" w:hAnsi="Times New Roman" w:cs="Times New Roman"/>
          <w:sz w:val="24"/>
          <w:szCs w:val="24"/>
        </w:rPr>
        <w:t>ir (arba) reikalavimai dėl kokybės vadybos sistemos ir (arba) aplinkos apsaugos vadybos sistemos standartų laikymosi. Tiekėjas, teikdamas pasiūlymą</w:t>
      </w:r>
      <w:r w:rsidR="00FD0F2E" w:rsidRPr="001915C0">
        <w:rPr>
          <w:rFonts w:ascii="Times New Roman" w:hAnsi="Times New Roman" w:cs="Times New Roman"/>
          <w:sz w:val="24"/>
          <w:szCs w:val="24"/>
        </w:rPr>
        <w:t>,</w:t>
      </w:r>
      <w:r w:rsidRPr="001915C0">
        <w:rPr>
          <w:rFonts w:ascii="Times New Roman" w:hAnsi="Times New Roman" w:cs="Times New Roman"/>
          <w:sz w:val="24"/>
          <w:szCs w:val="24"/>
        </w:rPr>
        <w:t xml:space="preserve"> įsipareigoja, kad sutartį vykdys tik teisę verstis atitinkama veikla turintys asmenys.</w:t>
      </w:r>
    </w:p>
    <w:p w:rsidR="00251635" w:rsidRPr="001915C0" w:rsidRDefault="009F7690"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00245C47" w:rsidRPr="001915C0">
        <w:rPr>
          <w:rFonts w:ascii="Times New Roman" w:eastAsia="Arial" w:hAnsi="Times New Roman" w:cs="Times New Roman"/>
          <w:sz w:val="24"/>
          <w:szCs w:val="24"/>
        </w:rPr>
        <w:t xml:space="preserve">Tiekėjas teikdamas </w:t>
      </w:r>
      <w:r w:rsidR="003477AB" w:rsidRPr="001915C0">
        <w:rPr>
          <w:rFonts w:ascii="Times New Roman" w:eastAsia="Arial" w:hAnsi="Times New Roman" w:cs="Times New Roman"/>
          <w:sz w:val="24"/>
          <w:szCs w:val="24"/>
        </w:rPr>
        <w:t>p</w:t>
      </w:r>
      <w:r w:rsidR="00245C47" w:rsidRPr="001915C0">
        <w:rPr>
          <w:rFonts w:ascii="Times New Roman" w:eastAsia="Arial" w:hAnsi="Times New Roman" w:cs="Times New Roman"/>
          <w:sz w:val="24"/>
          <w:szCs w:val="24"/>
        </w:rPr>
        <w:t xml:space="preserve">asiūlymą </w:t>
      </w:r>
      <w:r w:rsidR="00245C47" w:rsidRPr="00FE6B28">
        <w:rPr>
          <w:rFonts w:ascii="Times New Roman" w:eastAsia="Arial" w:hAnsi="Times New Roman" w:cs="Times New Roman"/>
          <w:b/>
          <w:sz w:val="24"/>
          <w:szCs w:val="24"/>
        </w:rPr>
        <w:t xml:space="preserve">turi pateikti </w:t>
      </w:r>
      <w:r w:rsidR="00621A30" w:rsidRPr="00FE6B28">
        <w:rPr>
          <w:rFonts w:ascii="Times New Roman" w:eastAsia="Arial" w:hAnsi="Times New Roman" w:cs="Times New Roman"/>
          <w:b/>
          <w:sz w:val="24"/>
          <w:szCs w:val="24"/>
        </w:rPr>
        <w:t xml:space="preserve">tiekėjo </w:t>
      </w:r>
      <w:r w:rsidR="00245C47" w:rsidRPr="00FE6B28">
        <w:rPr>
          <w:rFonts w:ascii="Times New Roman" w:eastAsia="Arial" w:hAnsi="Times New Roman" w:cs="Times New Roman"/>
          <w:b/>
          <w:sz w:val="24"/>
          <w:szCs w:val="24"/>
        </w:rPr>
        <w:t>deklaraciją</w:t>
      </w:r>
      <w:r w:rsidR="00251356" w:rsidRPr="001915C0">
        <w:rPr>
          <w:rFonts w:ascii="Times New Roman" w:eastAsia="Arial" w:hAnsi="Times New Roman" w:cs="Times New Roman"/>
          <w:sz w:val="24"/>
          <w:szCs w:val="24"/>
        </w:rPr>
        <w:t xml:space="preserve"> </w:t>
      </w:r>
      <w:r w:rsidR="00621A30">
        <w:rPr>
          <w:rFonts w:ascii="Times New Roman" w:eastAsia="Arial" w:hAnsi="Times New Roman" w:cs="Times New Roman"/>
          <w:sz w:val="24"/>
          <w:szCs w:val="24"/>
        </w:rPr>
        <w:t>(</w:t>
      </w:r>
      <w:r w:rsidR="0048538B" w:rsidRPr="001E2DF7">
        <w:rPr>
          <w:rFonts w:ascii="Times New Roman" w:eastAsia="Arial" w:hAnsi="Times New Roman" w:cs="Times New Roman"/>
          <w:sz w:val="24"/>
          <w:szCs w:val="24"/>
        </w:rPr>
        <w:t xml:space="preserve">priedas Nr. </w:t>
      </w:r>
      <w:r w:rsidR="001E2DF7">
        <w:rPr>
          <w:rFonts w:ascii="Times New Roman" w:eastAsia="Arial" w:hAnsi="Times New Roman" w:cs="Times New Roman"/>
          <w:sz w:val="24"/>
          <w:szCs w:val="24"/>
        </w:rPr>
        <w:t>7</w:t>
      </w:r>
      <w:r w:rsidR="0048538B" w:rsidRPr="001915C0">
        <w:rPr>
          <w:rFonts w:ascii="Times New Roman" w:eastAsia="Arial" w:hAnsi="Times New Roman" w:cs="Times New Roman"/>
          <w:sz w:val="24"/>
          <w:szCs w:val="24"/>
        </w:rPr>
        <w:t xml:space="preserve">) </w:t>
      </w:r>
      <w:r w:rsidR="00251356" w:rsidRPr="001915C0">
        <w:rPr>
          <w:rFonts w:ascii="Times New Roman" w:eastAsia="Arial" w:hAnsi="Times New Roman" w:cs="Times New Roman"/>
          <w:sz w:val="24"/>
          <w:szCs w:val="24"/>
        </w:rPr>
        <w:t xml:space="preserve">dėl atitikties </w:t>
      </w:r>
      <w:r w:rsidR="003477AB" w:rsidRPr="001915C0">
        <w:rPr>
          <w:rFonts w:ascii="Times New Roman" w:eastAsia="Arial" w:hAnsi="Times New Roman" w:cs="Times New Roman"/>
          <w:sz w:val="24"/>
          <w:szCs w:val="24"/>
        </w:rPr>
        <w:t>r</w:t>
      </w:r>
      <w:r w:rsidR="00251356" w:rsidRPr="001915C0">
        <w:rPr>
          <w:rFonts w:ascii="Times New Roman" w:eastAsia="Arial" w:hAnsi="Times New Roman" w:cs="Times New Roman"/>
          <w:sz w:val="24"/>
          <w:szCs w:val="24"/>
        </w:rPr>
        <w:t>eikalavimams</w:t>
      </w:r>
      <w:r w:rsidR="0048538B" w:rsidRPr="001915C0">
        <w:rPr>
          <w:rFonts w:ascii="Times New Roman" w:eastAsia="Arial" w:hAnsi="Times New Roman" w:cs="Times New Roman"/>
          <w:sz w:val="24"/>
          <w:szCs w:val="24"/>
        </w:rPr>
        <w:t xml:space="preserve"> nurodytiems 1 priede</w:t>
      </w:r>
      <w:r w:rsidR="002418CE" w:rsidRPr="001915C0">
        <w:rPr>
          <w:rFonts w:ascii="Times New Roman" w:eastAsia="Arial" w:hAnsi="Times New Roman" w:cs="Times New Roman"/>
          <w:sz w:val="24"/>
          <w:szCs w:val="24"/>
        </w:rPr>
        <w:t xml:space="preserve">. </w:t>
      </w:r>
      <w:r w:rsidR="0088336F" w:rsidRPr="001915C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rsidR="00894FEF" w:rsidRPr="001915C0" w:rsidRDefault="0008617B" w:rsidP="0048538B">
      <w:pPr>
        <w:spacing w:line="240" w:lineRule="auto"/>
        <w:ind w:firstLine="709"/>
        <w:contextualSpacing/>
        <w:rPr>
          <w:rFonts w:ascii="Times New Roman" w:eastAsia="Arial"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Pr="001915C0">
        <w:rPr>
          <w:rFonts w:ascii="Times New Roman" w:eastAsia="Arial" w:hAnsi="Times New Roman" w:cs="Times New Roman"/>
          <w:sz w:val="24"/>
          <w:szCs w:val="24"/>
        </w:rPr>
        <w:t xml:space="preserve">Tiekėjas teikdamas pasiūlymą </w:t>
      </w:r>
      <w:r w:rsidR="002C50AE" w:rsidRPr="001915C0">
        <w:rPr>
          <w:rFonts w:ascii="Times New Roman" w:eastAsia="Arial" w:hAnsi="Times New Roman" w:cs="Times New Roman"/>
          <w:sz w:val="24"/>
          <w:szCs w:val="24"/>
        </w:rPr>
        <w:t xml:space="preserve">neturi </w:t>
      </w:r>
      <w:r w:rsidRPr="001915C0">
        <w:rPr>
          <w:rFonts w:ascii="Times New Roman" w:eastAsia="Arial" w:hAnsi="Times New Roman" w:cs="Times New Roman"/>
          <w:sz w:val="24"/>
          <w:szCs w:val="24"/>
        </w:rPr>
        <w:t xml:space="preserve">pateikti </w:t>
      </w:r>
      <w:r w:rsidR="002C50AE" w:rsidRPr="001915C0">
        <w:rPr>
          <w:rFonts w:ascii="Times New Roman" w:eastAsia="Arial" w:hAnsi="Times New Roman" w:cs="Times New Roman"/>
          <w:sz w:val="24"/>
          <w:szCs w:val="24"/>
        </w:rPr>
        <w:t>EBVPD</w:t>
      </w:r>
      <w:r w:rsidRPr="001915C0">
        <w:rPr>
          <w:rFonts w:ascii="Times New Roman" w:eastAsia="Arial" w:hAnsi="Times New Roman" w:cs="Times New Roman"/>
          <w:sz w:val="24"/>
          <w:szCs w:val="24"/>
        </w:rPr>
        <w:t xml:space="preserve">. </w:t>
      </w:r>
    </w:p>
    <w:p w:rsidR="0048538B" w:rsidRPr="001915C0" w:rsidRDefault="0048538B" w:rsidP="0048538B">
      <w:pPr>
        <w:spacing w:line="240" w:lineRule="auto"/>
        <w:ind w:firstLine="709"/>
        <w:contextualSpacing/>
        <w:rPr>
          <w:rFonts w:ascii="Times New Roman" w:eastAsia="Arial" w:hAnsi="Times New Roman" w:cs="Times New Roman"/>
          <w:b/>
          <w:sz w:val="28"/>
          <w:szCs w:val="28"/>
        </w:rPr>
      </w:pPr>
    </w:p>
    <w:p w:rsidR="006D3202" w:rsidRPr="001915C0" w:rsidRDefault="003630A0"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2" w:name="_Toc221790075"/>
      <w:r w:rsidRPr="001915C0">
        <w:rPr>
          <w:rFonts w:ascii="Times New Roman" w:hAnsi="Times New Roman" w:cs="Times New Roman"/>
          <w:b/>
          <w:color w:val="auto"/>
          <w:sz w:val="28"/>
          <w:szCs w:val="28"/>
        </w:rPr>
        <w:t>Specialieji reikalavimai pasiūlymų rengimui ir pateikimui</w:t>
      </w:r>
      <w:bookmarkEnd w:id="6"/>
      <w:bookmarkEnd w:id="7"/>
      <w:bookmarkEnd w:id="8"/>
      <w:bookmarkEnd w:id="12"/>
    </w:p>
    <w:p w:rsidR="00E861F5" w:rsidRPr="001915C0" w:rsidRDefault="00E861F5" w:rsidP="00257685">
      <w:pPr>
        <w:ind w:firstLine="0"/>
        <w:rPr>
          <w:rFonts w:ascii="Times New Roman" w:hAnsi="Times New Roman" w:cs="Times New Roman"/>
          <w:b/>
          <w:bCs/>
          <w:sz w:val="24"/>
          <w:szCs w:val="24"/>
        </w:rPr>
      </w:pPr>
    </w:p>
    <w:p w:rsidR="0008755A" w:rsidRPr="001915C0" w:rsidRDefault="001F2BFE" w:rsidP="00A5105A">
      <w:pPr>
        <w:spacing w:line="20" w:lineRule="atLeast"/>
        <w:ind w:firstLine="709"/>
        <w:rPr>
          <w:rFonts w:ascii="Times New Roman" w:hAnsi="Times New Roman" w:cs="Times New Roman"/>
          <w:i/>
          <w:iCs/>
          <w:color w:val="7030A0"/>
          <w:sz w:val="24"/>
          <w:szCs w:val="24"/>
        </w:rPr>
      </w:pPr>
      <w:r w:rsidRPr="001915C0">
        <w:rPr>
          <w:rFonts w:ascii="Times New Roman" w:hAnsi="Times New Roman" w:cs="Times New Roman"/>
          <w:sz w:val="24"/>
          <w:szCs w:val="24"/>
        </w:rPr>
        <w:t>4</w:t>
      </w:r>
      <w:r w:rsidR="0008755A" w:rsidRPr="001915C0">
        <w:rPr>
          <w:rFonts w:ascii="Times New Roman" w:hAnsi="Times New Roman" w:cs="Times New Roman"/>
          <w:sz w:val="24"/>
          <w:szCs w:val="24"/>
        </w:rPr>
        <w:t>.1. Tiekėjo pasiūlymą sudaro CVP IS pateikiamų ir žemiau nurodytų dokumentų visuma:</w:t>
      </w:r>
    </w:p>
    <w:p w:rsidR="008B12C0" w:rsidRPr="001915C0" w:rsidRDefault="001F2BFE" w:rsidP="009B4FB1">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4</w:t>
      </w:r>
      <w:r w:rsidR="00CC654F" w:rsidRPr="001915C0">
        <w:rPr>
          <w:rFonts w:ascii="Times New Roman" w:hAnsi="Times New Roman" w:cs="Times New Roman"/>
          <w:sz w:val="24"/>
          <w:szCs w:val="24"/>
        </w:rPr>
        <w:t>.</w:t>
      </w:r>
      <w:r w:rsidR="00BD2E81" w:rsidRPr="001915C0">
        <w:rPr>
          <w:rFonts w:ascii="Times New Roman" w:hAnsi="Times New Roman" w:cs="Times New Roman"/>
          <w:sz w:val="24"/>
          <w:szCs w:val="24"/>
        </w:rPr>
        <w:t>1</w:t>
      </w:r>
      <w:r w:rsidR="00CC654F" w:rsidRPr="001915C0">
        <w:rPr>
          <w:rFonts w:ascii="Times New Roman" w:hAnsi="Times New Roman" w:cs="Times New Roman"/>
          <w:sz w:val="24"/>
          <w:szCs w:val="24"/>
        </w:rPr>
        <w:t>.</w:t>
      </w:r>
      <w:r w:rsidR="0008755A" w:rsidRPr="001915C0">
        <w:rPr>
          <w:rFonts w:ascii="Times New Roman" w:hAnsi="Times New Roman" w:cs="Times New Roman"/>
          <w:sz w:val="24"/>
          <w:szCs w:val="24"/>
        </w:rPr>
        <w:t>1.</w:t>
      </w:r>
      <w:r w:rsidR="00A31E24" w:rsidRPr="001915C0">
        <w:rPr>
          <w:rFonts w:ascii="Times New Roman" w:hAnsi="Times New Roman" w:cs="Times New Roman"/>
          <w:sz w:val="24"/>
          <w:szCs w:val="24"/>
        </w:rPr>
        <w:t>T</w:t>
      </w:r>
      <w:r w:rsidR="005A5204" w:rsidRPr="001915C0">
        <w:rPr>
          <w:rFonts w:ascii="Times New Roman" w:hAnsi="Times New Roman" w:cs="Times New Roman"/>
          <w:sz w:val="24"/>
          <w:szCs w:val="24"/>
        </w:rPr>
        <w:t>iekėjo pasirašytas</w:t>
      </w:r>
      <w:r w:rsidRPr="001915C0">
        <w:rPr>
          <w:rFonts w:ascii="Times New Roman" w:hAnsi="Times New Roman" w:cs="Times New Roman"/>
          <w:i/>
          <w:iCs/>
          <w:color w:val="7030A0"/>
          <w:sz w:val="24"/>
          <w:szCs w:val="24"/>
        </w:rPr>
        <w:t xml:space="preserve"> </w:t>
      </w:r>
      <w:r w:rsidR="005A5204" w:rsidRPr="001915C0">
        <w:rPr>
          <w:rFonts w:ascii="Times New Roman" w:hAnsi="Times New Roman" w:cs="Times New Roman"/>
          <w:sz w:val="24"/>
          <w:szCs w:val="24"/>
        </w:rPr>
        <w:t xml:space="preserve">pasiūlymas, parengtas pagal </w:t>
      </w:r>
      <w:r w:rsidR="00820787" w:rsidRPr="001E2DF7">
        <w:rPr>
          <w:rFonts w:ascii="Times New Roman" w:hAnsi="Times New Roman" w:cs="Times New Roman"/>
          <w:sz w:val="24"/>
          <w:szCs w:val="24"/>
        </w:rPr>
        <w:t>s</w:t>
      </w:r>
      <w:r w:rsidR="00D85943" w:rsidRPr="001E2DF7">
        <w:rPr>
          <w:rFonts w:ascii="Times New Roman" w:hAnsi="Times New Roman" w:cs="Times New Roman"/>
          <w:sz w:val="24"/>
          <w:szCs w:val="24"/>
        </w:rPr>
        <w:t xml:space="preserve">pecialiųjų </w:t>
      </w:r>
      <w:r w:rsidR="001E2DF7" w:rsidRPr="001E2DF7">
        <w:rPr>
          <w:rFonts w:ascii="Times New Roman" w:hAnsi="Times New Roman" w:cs="Times New Roman"/>
          <w:sz w:val="24"/>
          <w:szCs w:val="24"/>
        </w:rPr>
        <w:t>3</w:t>
      </w:r>
      <w:r w:rsidRPr="001E2DF7">
        <w:rPr>
          <w:rFonts w:ascii="Times New Roman" w:hAnsi="Times New Roman" w:cs="Times New Roman"/>
          <w:sz w:val="24"/>
          <w:szCs w:val="24"/>
        </w:rPr>
        <w:t xml:space="preserve"> </w:t>
      </w:r>
      <w:r w:rsidR="008339CC" w:rsidRPr="001E2DF7">
        <w:rPr>
          <w:rFonts w:ascii="Times New Roman" w:hAnsi="Times New Roman" w:cs="Times New Roman"/>
          <w:sz w:val="24"/>
          <w:szCs w:val="24"/>
        </w:rPr>
        <w:t>priede</w:t>
      </w:r>
      <w:r w:rsidR="008339CC" w:rsidRPr="001915C0">
        <w:rPr>
          <w:rFonts w:ascii="Times New Roman" w:hAnsi="Times New Roman" w:cs="Times New Roman"/>
          <w:sz w:val="24"/>
          <w:szCs w:val="24"/>
        </w:rPr>
        <w:t xml:space="preserve"> </w:t>
      </w:r>
      <w:r w:rsidR="005A5204" w:rsidRPr="001915C0">
        <w:rPr>
          <w:rFonts w:ascii="Times New Roman" w:hAnsi="Times New Roman" w:cs="Times New Roman"/>
          <w:sz w:val="24"/>
          <w:szCs w:val="24"/>
        </w:rPr>
        <w:t>pateiktą pasiūlymo formą ir pasiūlymo formoje nurodyti ir kiti, tiekėjo nuomone, būtini dokumentai (jų kopijos).</w:t>
      </w:r>
    </w:p>
    <w:p w:rsidR="009A71C5" w:rsidRPr="001915C0" w:rsidRDefault="001F2BFE" w:rsidP="009A71C5">
      <w:pPr>
        <w:pStyle w:val="Sraopastraipa"/>
        <w:spacing w:line="240" w:lineRule="auto"/>
        <w:ind w:left="0"/>
        <w:rPr>
          <w:rFonts w:ascii="Times New Roman" w:hAnsi="Times New Roman" w:cs="Times New Roman"/>
          <w:sz w:val="24"/>
          <w:szCs w:val="24"/>
          <w:u w:val="single"/>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1915C0">
        <w:rPr>
          <w:rFonts w:ascii="Times New Roman" w:hAnsi="Times New Roman" w:cs="Times New Roman"/>
          <w:sz w:val="24"/>
          <w:szCs w:val="24"/>
        </w:rPr>
        <w:t>Perkančiajai organizacijai kilus abejonių dėl dokumentų tikrumo, ji turi teisę reikalauti pateikti dokumentų originalus.</w:t>
      </w:r>
      <w:r w:rsidR="009A71C5" w:rsidRPr="001915C0">
        <w:rPr>
          <w:rFonts w:ascii="Times New Roman" w:eastAsia="Calibri" w:hAnsi="Times New Roman" w:cs="Times New Roman"/>
          <w:sz w:val="24"/>
          <w:szCs w:val="24"/>
        </w:rPr>
        <w:t xml:space="preserve"> Gali būti:</w:t>
      </w:r>
    </w:p>
    <w:p w:rsidR="009A71C5" w:rsidRPr="001915C0" w:rsidRDefault="001F2BFE" w:rsidP="009A71C5">
      <w:pPr>
        <w:spacing w:line="240" w:lineRule="auto"/>
        <w:ind w:firstLine="709"/>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.2.1. pateikiami kvalifikuotu elektroniniu parašu pasirašyti elektroninėmis priemonėmis suformuoti dokumentai;</w:t>
      </w:r>
    </w:p>
    <w:p w:rsidR="009A71C5" w:rsidRPr="001915C0" w:rsidRDefault="001F2BFE" w:rsidP="009A71C5">
      <w:pPr>
        <w:pStyle w:val="Sraopastraipa"/>
        <w:spacing w:line="240" w:lineRule="auto"/>
        <w:ind w:left="0"/>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.2.2. skaitmeninės dokumentų kopijos (fiziniu parašu tvirtinami dokumentai turi būti pateikiami pasirašyti ir nuskenuoti).</w:t>
      </w:r>
    </w:p>
    <w:p w:rsidR="00EB0E73"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eastAsia="Arial" w:hAnsi="Times New Roman" w:cs="Times New Roman"/>
          <w:sz w:val="24"/>
          <w:szCs w:val="24"/>
        </w:rPr>
        <w:t>4</w:t>
      </w:r>
      <w:r w:rsidR="00392458" w:rsidRPr="001915C0">
        <w:rPr>
          <w:rFonts w:ascii="Times New Roman" w:eastAsia="Arial" w:hAnsi="Times New Roman" w:cs="Times New Roman"/>
          <w:sz w:val="24"/>
          <w:szCs w:val="24"/>
        </w:rPr>
        <w:t xml:space="preserve">.3. </w:t>
      </w:r>
      <w:r w:rsidR="00D61DED" w:rsidRPr="001915C0">
        <w:rPr>
          <w:rFonts w:ascii="Times New Roman" w:eastAsia="Arial" w:hAnsi="Times New Roman" w:cs="Times New Roman"/>
          <w:sz w:val="24"/>
          <w:szCs w:val="24"/>
        </w:rPr>
        <w:t>Pasiūlyma</w:t>
      </w:r>
      <w:r w:rsidR="00543400" w:rsidRPr="001915C0">
        <w:rPr>
          <w:rFonts w:ascii="Times New Roman" w:eastAsia="Arial" w:hAnsi="Times New Roman" w:cs="Times New Roman"/>
          <w:sz w:val="24"/>
          <w:szCs w:val="24"/>
        </w:rPr>
        <w:t>s turi būti parengtas</w:t>
      </w:r>
      <w:r w:rsidR="00D61DED" w:rsidRPr="001915C0">
        <w:rPr>
          <w:rFonts w:ascii="Times New Roman" w:eastAsia="Arial" w:hAnsi="Times New Roman" w:cs="Times New Roman"/>
          <w:sz w:val="24"/>
          <w:szCs w:val="24"/>
        </w:rPr>
        <w:t xml:space="preserve"> lietuvių kalb</w:t>
      </w:r>
      <w:r w:rsidRPr="001915C0">
        <w:rPr>
          <w:rFonts w:ascii="Times New Roman" w:eastAsia="Arial" w:hAnsi="Times New Roman" w:cs="Times New Roman"/>
          <w:sz w:val="24"/>
          <w:szCs w:val="24"/>
        </w:rPr>
        <w:t>a</w:t>
      </w:r>
      <w:r w:rsidR="00D61DED"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 xml:space="preserve">kalbą. </w:t>
      </w:r>
    </w:p>
    <w:p w:rsidR="0032046A"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4</w:t>
      </w:r>
      <w:r w:rsidR="00AB0036" w:rsidRPr="001915C0">
        <w:rPr>
          <w:rFonts w:ascii="Times New Roman" w:hAnsi="Times New Roman" w:cs="Times New Roman"/>
          <w:sz w:val="24"/>
          <w:szCs w:val="24"/>
        </w:rPr>
        <w:t xml:space="preserve">.4. </w:t>
      </w:r>
      <w:r w:rsidR="0032046A" w:rsidRPr="001915C0">
        <w:rPr>
          <w:rFonts w:ascii="Times New Roman" w:hAnsi="Times New Roman" w:cs="Times New Roman"/>
          <w:sz w:val="24"/>
          <w:szCs w:val="24"/>
        </w:rPr>
        <w:t>Pasiūlym</w:t>
      </w:r>
      <w:r w:rsidR="00990A2D" w:rsidRPr="001915C0">
        <w:rPr>
          <w:rFonts w:ascii="Times New Roman" w:hAnsi="Times New Roman" w:cs="Times New Roman"/>
          <w:sz w:val="24"/>
          <w:szCs w:val="24"/>
        </w:rPr>
        <w:t xml:space="preserve">uose nurodytos kainos </w:t>
      </w:r>
      <w:r w:rsidR="003C09C7" w:rsidRPr="001915C0">
        <w:rPr>
          <w:rFonts w:ascii="Times New Roman" w:hAnsi="Times New Roman" w:cs="Times New Roman"/>
          <w:sz w:val="24"/>
          <w:szCs w:val="24"/>
        </w:rPr>
        <w:t xml:space="preserve">bus vertinamos </w:t>
      </w:r>
      <w:r w:rsidR="0032046A" w:rsidRPr="001915C0">
        <w:rPr>
          <w:rFonts w:ascii="Times New Roman" w:hAnsi="Times New Roman" w:cs="Times New Roman"/>
          <w:sz w:val="24"/>
          <w:szCs w:val="24"/>
        </w:rPr>
        <w:t>eurais</w:t>
      </w:r>
      <w:r w:rsidR="0032046A" w:rsidRPr="001915C0">
        <w:rPr>
          <w:rFonts w:ascii="Times New Roman" w:eastAsia="Calibri" w:hAnsi="Times New Roman" w:cs="Times New Roman"/>
          <w:sz w:val="24"/>
          <w:szCs w:val="24"/>
        </w:rPr>
        <w:t>.</w:t>
      </w:r>
      <w:r w:rsidR="0032046A" w:rsidRPr="001915C0">
        <w:rPr>
          <w:rFonts w:ascii="Times New Roman" w:hAnsi="Times New Roman" w:cs="Times New Roman"/>
          <w:sz w:val="24"/>
          <w:szCs w:val="24"/>
        </w:rPr>
        <w:t xml:space="preserve"> Jeigu </w:t>
      </w:r>
      <w:r w:rsidR="005B57A2" w:rsidRPr="001915C0">
        <w:rPr>
          <w:rFonts w:ascii="Times New Roman" w:hAnsi="Times New Roman" w:cs="Times New Roman"/>
          <w:sz w:val="24"/>
          <w:szCs w:val="24"/>
        </w:rPr>
        <w:t>p</w:t>
      </w:r>
      <w:r w:rsidR="0032046A" w:rsidRPr="001915C0">
        <w:rPr>
          <w:rFonts w:ascii="Times New Roman" w:hAnsi="Times New Roman" w:cs="Times New Roman"/>
          <w:sz w:val="24"/>
          <w:szCs w:val="24"/>
        </w:rPr>
        <w:t xml:space="preserve">asiūlymuose kainos nurodytos užsienio valiuta, jos </w:t>
      </w:r>
      <w:r w:rsidR="003C09C7" w:rsidRPr="001915C0">
        <w:rPr>
          <w:rFonts w:ascii="Times New Roman" w:hAnsi="Times New Roman" w:cs="Times New Roman"/>
          <w:sz w:val="24"/>
          <w:szCs w:val="24"/>
        </w:rPr>
        <w:t>bus</w:t>
      </w:r>
      <w:r w:rsidR="0032046A" w:rsidRPr="001915C0">
        <w:rPr>
          <w:rFonts w:ascii="Times New Roman" w:hAnsi="Times New Roman" w:cs="Times New Roman"/>
          <w:sz w:val="24"/>
          <w:szCs w:val="24"/>
        </w:rPr>
        <w:t xml:space="preserve"> perskaičiuojamos </w:t>
      </w:r>
      <w:r w:rsidR="003C09C7" w:rsidRPr="001915C0">
        <w:rPr>
          <w:rFonts w:ascii="Times New Roman" w:hAnsi="Times New Roman" w:cs="Times New Roman"/>
          <w:sz w:val="24"/>
          <w:szCs w:val="24"/>
        </w:rPr>
        <w:t>eurais</w:t>
      </w:r>
      <w:r w:rsidR="0032046A" w:rsidRPr="001915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15C0">
        <w:rPr>
          <w:rFonts w:ascii="Times New Roman" w:hAnsi="Times New Roman" w:cs="Times New Roman"/>
          <w:sz w:val="24"/>
          <w:szCs w:val="24"/>
        </w:rPr>
        <w:t>.</w:t>
      </w:r>
    </w:p>
    <w:p w:rsidR="006A6A5B" w:rsidRPr="001915C0" w:rsidRDefault="001F2BFE" w:rsidP="00F77A5D">
      <w:pPr>
        <w:pStyle w:val="Sraopastraipa"/>
        <w:spacing w:after="160" w:line="240" w:lineRule="auto"/>
        <w:ind w:left="0" w:firstLine="710"/>
        <w:rPr>
          <w:rFonts w:ascii="Times New Roman" w:eastAsia="Arial" w:hAnsi="Times New Roman" w:cs="Times New Roman"/>
          <w:color w:val="7030A0"/>
          <w:sz w:val="24"/>
          <w:szCs w:val="24"/>
        </w:rPr>
      </w:pPr>
      <w:r w:rsidRPr="001915C0">
        <w:rPr>
          <w:rFonts w:ascii="Times New Roman" w:eastAsia="Arial" w:hAnsi="Times New Roman" w:cs="Times New Roman"/>
          <w:sz w:val="24"/>
          <w:szCs w:val="24"/>
        </w:rPr>
        <w:t>4</w:t>
      </w:r>
      <w:r w:rsidR="00AB0036" w:rsidRPr="001915C0">
        <w:rPr>
          <w:rFonts w:ascii="Times New Roman" w:eastAsia="Arial" w:hAnsi="Times New Roman" w:cs="Times New Roman"/>
          <w:sz w:val="24"/>
          <w:szCs w:val="24"/>
        </w:rPr>
        <w:t>.5.</w:t>
      </w:r>
      <w:r w:rsidR="006A6A5B" w:rsidRPr="001915C0">
        <w:rPr>
          <w:rFonts w:ascii="Times New Roman" w:eastAsia="Arial" w:hAnsi="Times New Roman" w:cs="Times New Roman"/>
          <w:sz w:val="24"/>
          <w:szCs w:val="24"/>
        </w:rPr>
        <w:t>Bendra pasiūlymo kaina</w:t>
      </w:r>
      <w:r w:rsidRPr="001915C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(sąnaudos)</w:t>
      </w:r>
      <w:r w:rsidRPr="001915C0">
        <w:rPr>
          <w:rFonts w:ascii="Times New Roman" w:eastAsia="Arial" w:hAnsi="Times New Roman" w:cs="Times New Roman"/>
          <w:sz w:val="24"/>
          <w:szCs w:val="24"/>
        </w:rPr>
        <w:t xml:space="preserve"> su PVM</w:t>
      </w:r>
      <w:r w:rsidR="006A6A5B" w:rsidRPr="001915C0">
        <w:rPr>
          <w:rFonts w:ascii="Times New Roman" w:eastAsia="Arial" w:hAnsi="Times New Roman" w:cs="Times New Roman"/>
          <w:sz w:val="24"/>
          <w:szCs w:val="24"/>
        </w:rPr>
        <w:t xml:space="preserve"> turi būti nurodoma dviejų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915C0">
        <w:rPr>
          <w:rFonts w:ascii="Times New Roman" w:eastAsia="Arial" w:hAnsi="Times New Roman" w:cs="Times New Roman"/>
          <w:sz w:val="24"/>
          <w:szCs w:val="24"/>
        </w:rPr>
        <w:t>i</w:t>
      </w:r>
      <w:r w:rsidR="006A6A5B" w:rsidRPr="001915C0">
        <w:rPr>
          <w:rFonts w:ascii="Times New Roman" w:eastAsia="Arial" w:hAnsi="Times New Roman" w:cs="Times New Roman"/>
          <w:sz w:val="24"/>
          <w:szCs w:val="24"/>
        </w:rPr>
        <w:t xml:space="preserve"> neribojant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kiekio.</w:t>
      </w:r>
      <w:r w:rsidR="006A6A5B" w:rsidRPr="001915C0">
        <w:rPr>
          <w:rFonts w:ascii="Times New Roman" w:eastAsia="Arial" w:hAnsi="Times New Roman" w:cs="Times New Roman"/>
          <w:color w:val="7030A0"/>
          <w:sz w:val="24"/>
          <w:szCs w:val="24"/>
        </w:rPr>
        <w:t>.</w:t>
      </w:r>
    </w:p>
    <w:p w:rsidR="009C66EF" w:rsidRPr="001915C0" w:rsidRDefault="001F2BFE" w:rsidP="001F2BFE">
      <w:pPr>
        <w:pStyle w:val="Sraopastraipa"/>
        <w:spacing w:after="160" w:line="240" w:lineRule="auto"/>
        <w:ind w:left="0" w:firstLine="710"/>
        <w:rPr>
          <w:rFonts w:ascii="Times New Roman" w:hAnsi="Times New Roman" w:cs="Times New Roman"/>
          <w:sz w:val="24"/>
          <w:szCs w:val="24"/>
        </w:rPr>
      </w:pPr>
      <w:r w:rsidRPr="001915C0">
        <w:rPr>
          <w:rFonts w:ascii="Times New Roman" w:eastAsia="Arial" w:hAnsi="Times New Roman" w:cs="Times New Roman"/>
          <w:sz w:val="24"/>
          <w:szCs w:val="24"/>
        </w:rPr>
        <w:t>4</w:t>
      </w:r>
      <w:r w:rsidR="009C66EF" w:rsidRPr="001915C0">
        <w:rPr>
          <w:rFonts w:ascii="Times New Roman" w:eastAsia="Arial" w:hAnsi="Times New Roman" w:cs="Times New Roman"/>
          <w:sz w:val="24"/>
          <w:szCs w:val="24"/>
        </w:rPr>
        <w:t xml:space="preserve">.6. Tiekėjų pasiūlymuose nurodytos kainos bus vertinamos </w:t>
      </w:r>
      <w:r w:rsidR="009C66EF" w:rsidRPr="001915C0">
        <w:rPr>
          <w:rFonts w:ascii="Times New Roman" w:hAnsi="Times New Roman" w:cs="Times New Roman"/>
          <w:sz w:val="24"/>
          <w:szCs w:val="24"/>
        </w:rPr>
        <w:t xml:space="preserve">ir lyginamos su visais mokesčiais, įskaitant PVM. </w:t>
      </w:r>
    </w:p>
    <w:p w:rsidR="00CD457C" w:rsidRPr="001915C0" w:rsidRDefault="00CD457C" w:rsidP="001F2BFE">
      <w:pPr>
        <w:pStyle w:val="Sraopastraipa"/>
        <w:spacing w:line="240" w:lineRule="auto"/>
        <w:ind w:left="0"/>
        <w:rPr>
          <w:rFonts w:ascii="Times New Roman" w:eastAsia="Arial" w:hAnsi="Times New Roman" w:cs="Times New Roman"/>
          <w:color w:val="7030A0"/>
        </w:rPr>
      </w:pPr>
    </w:p>
    <w:p w:rsidR="007F1529" w:rsidRPr="001915C0" w:rsidRDefault="007F1529" w:rsidP="001F2BFE">
      <w:pPr>
        <w:pStyle w:val="Sraopastraipa"/>
        <w:spacing w:line="240" w:lineRule="auto"/>
        <w:ind w:left="0"/>
        <w:rPr>
          <w:rFonts w:ascii="Times New Roman" w:eastAsia="Arial" w:hAnsi="Times New Roman" w:cs="Times New Roman"/>
          <w:color w:val="7030A0"/>
        </w:rPr>
      </w:pPr>
    </w:p>
    <w:p w:rsidR="007F1529" w:rsidRPr="001915C0" w:rsidRDefault="007F1529" w:rsidP="001F2BFE">
      <w:pPr>
        <w:pStyle w:val="Sraopastraipa"/>
        <w:spacing w:line="240" w:lineRule="auto"/>
        <w:ind w:left="0"/>
        <w:rPr>
          <w:rFonts w:ascii="Times New Roman" w:eastAsia="Arial" w:hAnsi="Times New Roman" w:cs="Times New Roman"/>
          <w:vanish/>
          <w:color w:val="7030A0"/>
        </w:rPr>
      </w:pPr>
    </w:p>
    <w:p w:rsidR="00F527B1" w:rsidRPr="001915C0" w:rsidRDefault="00F527B1" w:rsidP="00F77A5D">
      <w:pPr>
        <w:pStyle w:val="paragrafesrasas2lygis"/>
        <w:spacing w:line="240" w:lineRule="auto"/>
        <w:rPr>
          <w:sz w:val="21"/>
          <w:szCs w:val="21"/>
        </w:rPr>
      </w:pPr>
    </w:p>
    <w:p w:rsidR="00F527B1" w:rsidRPr="001915C0" w:rsidRDefault="001F2BFE" w:rsidP="007F1529">
      <w:pPr>
        <w:pStyle w:val="Antrat1"/>
        <w:spacing w:before="0" w:after="0" w:line="300" w:lineRule="auto"/>
        <w:ind w:firstLine="0"/>
        <w:rPr>
          <w:rFonts w:ascii="Times New Roman" w:hAnsi="Times New Roman" w:cs="Times New Roman"/>
          <w:b/>
          <w:color w:val="auto"/>
          <w:sz w:val="28"/>
          <w:szCs w:val="28"/>
        </w:rPr>
      </w:pPr>
      <w:bookmarkStart w:id="13" w:name="_Toc221790076"/>
      <w:r w:rsidRPr="001915C0">
        <w:rPr>
          <w:rFonts w:ascii="Times New Roman" w:hAnsi="Times New Roman" w:cs="Times New Roman"/>
          <w:b/>
          <w:color w:val="auto"/>
          <w:sz w:val="28"/>
          <w:szCs w:val="28"/>
        </w:rPr>
        <w:t>5</w:t>
      </w:r>
      <w:r w:rsidR="003F5D40" w:rsidRPr="001915C0">
        <w:rPr>
          <w:rFonts w:ascii="Times New Roman" w:hAnsi="Times New Roman" w:cs="Times New Roman"/>
          <w:b/>
          <w:color w:val="auto"/>
          <w:sz w:val="28"/>
          <w:szCs w:val="28"/>
        </w:rPr>
        <w:t xml:space="preserve">. </w:t>
      </w:r>
      <w:r w:rsidR="00E62E95" w:rsidRPr="001915C0">
        <w:rPr>
          <w:rFonts w:ascii="Times New Roman" w:hAnsi="Times New Roman" w:cs="Times New Roman"/>
          <w:b/>
          <w:color w:val="auto"/>
          <w:sz w:val="28"/>
          <w:szCs w:val="28"/>
        </w:rPr>
        <w:t>Pasiūlymo galiojimo užtikrinimas</w:t>
      </w:r>
      <w:bookmarkEnd w:id="13"/>
    </w:p>
    <w:p w:rsidR="003D73C2" w:rsidRPr="001915C0" w:rsidRDefault="003D73C2" w:rsidP="00C17335">
      <w:pPr>
        <w:ind w:firstLine="0"/>
        <w:rPr>
          <w:rFonts w:ascii="Times New Roman" w:hAnsi="Times New Roman" w:cs="Times New Roman"/>
          <w:i/>
          <w:iCs/>
          <w:color w:val="7030A0"/>
        </w:rPr>
      </w:pPr>
    </w:p>
    <w:p w:rsidR="001F2BFE" w:rsidRPr="001915C0" w:rsidRDefault="001F2BFE" w:rsidP="001F2BFE">
      <w:pPr>
        <w:pStyle w:val="Sraopastraipa"/>
        <w:spacing w:line="240" w:lineRule="auto"/>
        <w:ind w:left="0" w:firstLine="567"/>
        <w:rPr>
          <w:rFonts w:ascii="Times New Roman" w:eastAsia="Calibri" w:hAnsi="Times New Roman" w:cs="Times New Roman"/>
          <w:sz w:val="24"/>
          <w:szCs w:val="24"/>
        </w:rPr>
      </w:pPr>
      <w:r w:rsidRPr="001915C0">
        <w:rPr>
          <w:rFonts w:ascii="Times New Roman" w:hAnsi="Times New Roman" w:cs="Times New Roman"/>
        </w:rPr>
        <w:t>5</w:t>
      </w:r>
      <w:r w:rsidR="003F5D40" w:rsidRPr="001915C0">
        <w:rPr>
          <w:rFonts w:ascii="Times New Roman" w:hAnsi="Times New Roman" w:cs="Times New Roman"/>
        </w:rPr>
        <w:t xml:space="preserve">.1. </w:t>
      </w:r>
      <w:r w:rsidR="00504AD9" w:rsidRPr="00092863">
        <w:rPr>
          <w:rFonts w:ascii="Times New Roman" w:eastAsia="Calibri" w:hAnsi="Times New Roman" w:cs="Times New Roman"/>
          <w:sz w:val="24"/>
          <w:szCs w:val="24"/>
        </w:rPr>
        <w:t xml:space="preserve">Perkančioji organizacija nereikalauja užtikrinti pasiūlymo galiojimą, </w:t>
      </w:r>
      <w:r w:rsidRPr="00092863">
        <w:rPr>
          <w:rFonts w:ascii="Times New Roman" w:hAnsi="Times New Roman" w:cs="Times New Roman"/>
          <w:sz w:val="24"/>
          <w:szCs w:val="24"/>
        </w:rPr>
        <w:t xml:space="preserve">tačiau </w:t>
      </w:r>
      <w:r w:rsidR="00DA7294" w:rsidRPr="00092863">
        <w:rPr>
          <w:rFonts w:ascii="Times New Roman" w:eastAsia="Calibri" w:hAnsi="Times New Roman" w:cs="Times New Roman"/>
          <w:sz w:val="24"/>
          <w:szCs w:val="24"/>
        </w:rPr>
        <w:t>pasilieka teisę kreiptis į teismą dėl žalos, atsiradusios dėl to, kad pasiūlymo galiojimo laikotarpiu tiekėjas pakeičia ar atšaukia savo pasiūlymą</w:t>
      </w:r>
      <w:r w:rsidR="00DA7294" w:rsidRPr="00092863">
        <w:rPr>
          <w:rFonts w:ascii="Times New Roman" w:hAnsi="Times New Roman" w:cs="Times New Roman"/>
          <w:sz w:val="24"/>
          <w:szCs w:val="24"/>
        </w:rPr>
        <w:t>. J</w:t>
      </w:r>
      <w:r w:rsidRPr="00092863">
        <w:rPr>
          <w:rFonts w:ascii="Times New Roman" w:hAnsi="Times New Roman" w:cs="Times New Roman"/>
          <w:sz w:val="24"/>
          <w:szCs w:val="24"/>
        </w:rPr>
        <w:t>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Pr="00092863">
        <w:rPr>
          <w:rFonts w:ascii="Times New Roman" w:hAnsi="Times New Roman" w:cs="Times New Roman"/>
          <w:sz w:val="24"/>
          <w:szCs w:val="24"/>
        </w:rPr>
        <w:t>force</w:t>
      </w:r>
      <w:proofErr w:type="spellEnd"/>
      <w:r w:rsidRPr="00092863">
        <w:rPr>
          <w:rFonts w:ascii="Times New Roman" w:hAnsi="Times New Roman" w:cs="Times New Roman"/>
          <w:sz w:val="24"/>
          <w:szCs w:val="24"/>
        </w:rPr>
        <w:t xml:space="preserve"> </w:t>
      </w:r>
      <w:proofErr w:type="spellStart"/>
      <w:r w:rsidRPr="00092863">
        <w:rPr>
          <w:rFonts w:ascii="Times New Roman" w:hAnsi="Times New Roman" w:cs="Times New Roman"/>
          <w:sz w:val="24"/>
          <w:szCs w:val="24"/>
        </w:rPr>
        <w:t>majeure</w:t>
      </w:r>
      <w:proofErr w:type="spellEnd"/>
      <w:r w:rsidRPr="00092863">
        <w:rPr>
          <w:rFonts w:ascii="Times New Roman" w:hAnsi="Times New Roman" w:cs="Times New Roman"/>
          <w:sz w:val="24"/>
          <w:szCs w:val="24"/>
        </w:rPr>
        <w:t>) aplinkybių arba jis bankrutuoja.</w:t>
      </w:r>
    </w:p>
    <w:p w:rsidR="00F527B1" w:rsidRPr="001915C0" w:rsidRDefault="00F527B1" w:rsidP="007F1529">
      <w:pPr>
        <w:pStyle w:val="Sraopastraipa"/>
        <w:spacing w:line="240" w:lineRule="auto"/>
        <w:ind w:left="0" w:firstLine="567"/>
        <w:rPr>
          <w:rFonts w:ascii="Times New Roman" w:hAnsi="Times New Roman" w:cs="Times New Roman"/>
          <w:color w:val="002060"/>
          <w:sz w:val="24"/>
          <w:szCs w:val="24"/>
        </w:rPr>
      </w:pPr>
    </w:p>
    <w:p w:rsidR="00831133" w:rsidRPr="001915C0" w:rsidRDefault="007F1529" w:rsidP="007F1529">
      <w:pPr>
        <w:pStyle w:val="Antrat1"/>
        <w:spacing w:before="0" w:after="0" w:line="300" w:lineRule="auto"/>
        <w:ind w:firstLine="0"/>
        <w:rPr>
          <w:rFonts w:ascii="Times New Roman" w:hAnsi="Times New Roman" w:cs="Times New Roman"/>
          <w:b/>
          <w:sz w:val="28"/>
          <w:szCs w:val="28"/>
        </w:rPr>
      </w:pPr>
      <w:bookmarkStart w:id="14" w:name="_Toc15392775"/>
      <w:bookmarkStart w:id="15" w:name="_Toc221790077"/>
      <w:r w:rsidRPr="001915C0">
        <w:rPr>
          <w:rFonts w:ascii="Times New Roman" w:hAnsi="Times New Roman" w:cs="Times New Roman"/>
          <w:b/>
          <w:color w:val="auto"/>
          <w:sz w:val="28"/>
          <w:szCs w:val="28"/>
        </w:rPr>
        <w:t xml:space="preserve">6. </w:t>
      </w:r>
      <w:r w:rsidR="00B52705" w:rsidRPr="001915C0">
        <w:rPr>
          <w:rFonts w:ascii="Times New Roman" w:hAnsi="Times New Roman" w:cs="Times New Roman"/>
          <w:b/>
          <w:color w:val="auto"/>
          <w:sz w:val="28"/>
          <w:szCs w:val="28"/>
        </w:rPr>
        <w:t>P</w:t>
      </w:r>
      <w:bookmarkEnd w:id="14"/>
      <w:r w:rsidR="00E62E95" w:rsidRPr="001915C0">
        <w:rPr>
          <w:rFonts w:ascii="Times New Roman" w:hAnsi="Times New Roman" w:cs="Times New Roman"/>
          <w:b/>
          <w:color w:val="auto"/>
          <w:sz w:val="28"/>
          <w:szCs w:val="28"/>
        </w:rPr>
        <w:t xml:space="preserve">asiūlymų </w:t>
      </w:r>
      <w:r w:rsidR="00A84437" w:rsidRPr="001915C0">
        <w:rPr>
          <w:rFonts w:ascii="Times New Roman" w:hAnsi="Times New Roman" w:cs="Times New Roman"/>
          <w:b/>
          <w:color w:val="auto"/>
          <w:sz w:val="28"/>
          <w:szCs w:val="28"/>
        </w:rPr>
        <w:t>vertinimas</w:t>
      </w:r>
      <w:bookmarkEnd w:id="15"/>
    </w:p>
    <w:p w:rsidR="00E85882" w:rsidRPr="001915C0" w:rsidRDefault="00E85882" w:rsidP="00F77A5D">
      <w:pPr>
        <w:spacing w:line="240" w:lineRule="auto"/>
        <w:ind w:firstLine="0"/>
        <w:rPr>
          <w:rFonts w:ascii="Times New Roman" w:hAnsi="Times New Roman" w:cs="Times New Roman"/>
          <w:vanish/>
          <w:sz w:val="24"/>
          <w:szCs w:val="24"/>
        </w:rPr>
      </w:pPr>
    </w:p>
    <w:p w:rsidR="003300F2" w:rsidRPr="001915C0" w:rsidRDefault="007F1529" w:rsidP="007F1529">
      <w:pPr>
        <w:pStyle w:val="Sraopastraipa"/>
        <w:spacing w:line="240" w:lineRule="auto"/>
        <w:ind w:left="0" w:firstLine="709"/>
        <w:rPr>
          <w:rFonts w:ascii="Times New Roman" w:eastAsia="Calibri" w:hAnsi="Times New Roman" w:cs="Times New Roman"/>
          <w:sz w:val="24"/>
          <w:szCs w:val="24"/>
        </w:rPr>
      </w:pPr>
      <w:r w:rsidRPr="001915C0">
        <w:rPr>
          <w:rFonts w:ascii="Times New Roman" w:eastAsia="Calibri" w:hAnsi="Times New Roman" w:cs="Times New Roman"/>
          <w:sz w:val="24"/>
          <w:szCs w:val="24"/>
        </w:rPr>
        <w:t>6</w:t>
      </w:r>
      <w:r w:rsidR="0010148D" w:rsidRPr="001915C0">
        <w:rPr>
          <w:rFonts w:ascii="Times New Roman" w:eastAsia="Calibri" w:hAnsi="Times New Roman" w:cs="Times New Roman"/>
          <w:sz w:val="24"/>
          <w:szCs w:val="24"/>
        </w:rPr>
        <w:t xml:space="preserve">.1. </w:t>
      </w:r>
      <w:r w:rsidR="3CB1384C" w:rsidRPr="001915C0">
        <w:rPr>
          <w:rFonts w:ascii="Times New Roman" w:hAnsi="Times New Roman" w:cs="Times New Roman"/>
          <w:sz w:val="24"/>
          <w:szCs w:val="24"/>
        </w:rPr>
        <w:t>P</w:t>
      </w:r>
      <w:r w:rsidR="000B220A" w:rsidRPr="001915C0">
        <w:rPr>
          <w:rFonts w:ascii="Times New Roman" w:hAnsi="Times New Roman" w:cs="Times New Roman"/>
          <w:sz w:val="24"/>
          <w:szCs w:val="24"/>
        </w:rPr>
        <w:t>erkančioji organizacija</w:t>
      </w:r>
      <w:r w:rsidR="00831133" w:rsidRPr="001915C0">
        <w:rPr>
          <w:rFonts w:ascii="Times New Roman" w:eastAsia="Calibri" w:hAnsi="Times New Roman" w:cs="Times New Roman"/>
          <w:sz w:val="24"/>
          <w:szCs w:val="24"/>
        </w:rPr>
        <w:t xml:space="preserve"> ekonomiškai naudingiausią </w:t>
      </w:r>
      <w:r w:rsidR="000B220A" w:rsidRPr="001915C0">
        <w:rPr>
          <w:rFonts w:ascii="Times New Roman" w:eastAsia="Calibri" w:hAnsi="Times New Roman" w:cs="Times New Roman"/>
          <w:sz w:val="24"/>
          <w:szCs w:val="24"/>
        </w:rPr>
        <w:t>p</w:t>
      </w:r>
      <w:r w:rsidR="00831133" w:rsidRPr="001915C0">
        <w:rPr>
          <w:rFonts w:ascii="Times New Roman" w:eastAsia="Calibri" w:hAnsi="Times New Roman" w:cs="Times New Roman"/>
          <w:sz w:val="24"/>
          <w:szCs w:val="24"/>
        </w:rPr>
        <w:t xml:space="preserve">asiūlymą išrenka pagal </w:t>
      </w:r>
      <w:r w:rsidR="000B220A" w:rsidRPr="001915C0">
        <w:rPr>
          <w:rFonts w:ascii="Times New Roman" w:eastAsia="Calibri" w:hAnsi="Times New Roman" w:cs="Times New Roman"/>
          <w:sz w:val="24"/>
          <w:szCs w:val="24"/>
        </w:rPr>
        <w:t>tiekėjo p</w:t>
      </w:r>
      <w:r w:rsidR="00831133" w:rsidRPr="001915C0">
        <w:rPr>
          <w:rFonts w:ascii="Times New Roman" w:eastAsia="Calibri" w:hAnsi="Times New Roman" w:cs="Times New Roman"/>
          <w:sz w:val="24"/>
          <w:szCs w:val="24"/>
        </w:rPr>
        <w:t>asiūlyme nurodytą kainą, kuri turi būti apskaičiuota ir nurodyta taip, kaip reikalaujama</w:t>
      </w:r>
      <w:r w:rsidRPr="001915C0">
        <w:rPr>
          <w:rFonts w:ascii="Times New Roman" w:eastAsia="Calibri" w:hAnsi="Times New Roman" w:cs="Times New Roman"/>
          <w:sz w:val="24"/>
          <w:szCs w:val="24"/>
        </w:rPr>
        <w:t xml:space="preserve"> </w:t>
      </w:r>
      <w:r w:rsidR="00023019" w:rsidRPr="001915C0">
        <w:rPr>
          <w:rFonts w:ascii="Times New Roman" w:eastAsia="Calibri" w:hAnsi="Times New Roman" w:cs="Times New Roman"/>
          <w:sz w:val="24"/>
          <w:szCs w:val="24"/>
        </w:rPr>
        <w:t>specialiųjų p</w:t>
      </w:r>
      <w:r w:rsidR="00DE051B" w:rsidRPr="001915C0">
        <w:rPr>
          <w:rFonts w:ascii="Times New Roman" w:eastAsia="Calibri" w:hAnsi="Times New Roman" w:cs="Times New Roman"/>
          <w:sz w:val="24"/>
          <w:szCs w:val="24"/>
        </w:rPr>
        <w:t>irkimo sąlygų pried</w:t>
      </w:r>
      <w:r w:rsidR="00DA7294">
        <w:rPr>
          <w:rFonts w:ascii="Times New Roman" w:eastAsia="Calibri" w:hAnsi="Times New Roman" w:cs="Times New Roman"/>
          <w:sz w:val="24"/>
          <w:szCs w:val="24"/>
        </w:rPr>
        <w:t>uos</w:t>
      </w:r>
      <w:r w:rsidR="00DE051B" w:rsidRPr="001915C0">
        <w:rPr>
          <w:rFonts w:ascii="Times New Roman" w:eastAsia="Calibri" w:hAnsi="Times New Roman" w:cs="Times New Roman"/>
          <w:sz w:val="24"/>
          <w:szCs w:val="24"/>
        </w:rPr>
        <w:t xml:space="preserve">e </w:t>
      </w:r>
      <w:r w:rsidR="001E2DF7">
        <w:rPr>
          <w:rFonts w:ascii="Times New Roman" w:eastAsia="Calibri" w:hAnsi="Times New Roman" w:cs="Times New Roman"/>
          <w:sz w:val="24"/>
          <w:szCs w:val="24"/>
        </w:rPr>
        <w:t>3</w:t>
      </w:r>
      <w:r w:rsidR="00DA7294">
        <w:rPr>
          <w:rFonts w:ascii="Times New Roman" w:eastAsia="Calibri" w:hAnsi="Times New Roman" w:cs="Times New Roman"/>
          <w:sz w:val="24"/>
          <w:szCs w:val="24"/>
        </w:rPr>
        <w:t xml:space="preserve"> ir </w:t>
      </w:r>
      <w:r w:rsidR="001E2DF7">
        <w:rPr>
          <w:rFonts w:ascii="Times New Roman" w:eastAsia="Calibri" w:hAnsi="Times New Roman" w:cs="Times New Roman"/>
          <w:sz w:val="24"/>
          <w:szCs w:val="24"/>
        </w:rPr>
        <w:t>4</w:t>
      </w:r>
      <w:r w:rsidRPr="00DA7294">
        <w:rPr>
          <w:rFonts w:ascii="Times New Roman" w:eastAsia="Calibri" w:hAnsi="Times New Roman" w:cs="Times New Roman"/>
          <w:sz w:val="24"/>
          <w:szCs w:val="24"/>
        </w:rPr>
        <w:t>.</w:t>
      </w:r>
    </w:p>
    <w:p w:rsidR="009C5AA9" w:rsidRPr="001915C0" w:rsidRDefault="007F1529"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color w:val="000000" w:themeColor="text1"/>
          <w:sz w:val="24"/>
          <w:szCs w:val="24"/>
        </w:rPr>
        <w:t>6</w:t>
      </w:r>
      <w:r w:rsidR="001404CC" w:rsidRPr="001915C0">
        <w:rPr>
          <w:rFonts w:ascii="Times New Roman" w:hAnsi="Times New Roman" w:cs="Times New Roman"/>
          <w:color w:val="000000" w:themeColor="text1"/>
          <w:sz w:val="24"/>
          <w:szCs w:val="24"/>
        </w:rPr>
        <w:t xml:space="preserve">.2. </w:t>
      </w:r>
      <w:r w:rsidR="00114745" w:rsidRPr="0011474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14745" w:rsidRPr="00114745">
        <w:rPr>
          <w:rFonts w:ascii="Times New Roman" w:hAnsi="Times New Roman" w:cs="Times New Roman"/>
          <w:sz w:val="24"/>
          <w:szCs w:val="24"/>
        </w:rPr>
        <w:t xml:space="preserve"> Tas pats tiekėjas gali būti nustatomas laimėtoju dėl visų pirkimo objekto</w:t>
      </w:r>
      <w:r w:rsidR="00114745">
        <w:rPr>
          <w:rFonts w:ascii="Times New Roman" w:hAnsi="Times New Roman" w:cs="Times New Roman"/>
          <w:sz w:val="24"/>
          <w:szCs w:val="24"/>
        </w:rPr>
        <w:t xml:space="preserve"> dalių</w:t>
      </w:r>
      <w:r w:rsidR="00D734C6" w:rsidRPr="00114745">
        <w:rPr>
          <w:rFonts w:ascii="Times New Roman" w:hAnsi="Times New Roman" w:cs="Times New Roman"/>
          <w:color w:val="000000" w:themeColor="text1"/>
          <w:sz w:val="24"/>
          <w:szCs w:val="24"/>
        </w:rPr>
        <w:t>.</w:t>
      </w:r>
      <w:r w:rsidR="00D734C6" w:rsidRPr="001915C0">
        <w:rPr>
          <w:rFonts w:ascii="Times New Roman" w:hAnsi="Times New Roman" w:cs="Times New Roman"/>
          <w:color w:val="000000" w:themeColor="text1"/>
          <w:sz w:val="24"/>
          <w:szCs w:val="24"/>
        </w:rPr>
        <w:t xml:space="preserve"> </w:t>
      </w:r>
    </w:p>
    <w:p w:rsidR="007F1529" w:rsidRDefault="007F1529" w:rsidP="007F1529">
      <w:pPr>
        <w:pStyle w:val="Sraopastraipa"/>
        <w:spacing w:line="240" w:lineRule="auto"/>
        <w:ind w:left="0"/>
        <w:rPr>
          <w:rFonts w:ascii="Times New Roman" w:hAnsi="Times New Roman" w:cs="Times New Roman"/>
          <w:b/>
          <w:color w:val="000000" w:themeColor="text1"/>
          <w:sz w:val="24"/>
          <w:szCs w:val="24"/>
        </w:rPr>
      </w:pPr>
      <w:r w:rsidRPr="001915C0">
        <w:rPr>
          <w:rStyle w:val="cf01"/>
          <w:rFonts w:ascii="Times New Roman" w:hAnsi="Times New Roman" w:cs="Times New Roman"/>
          <w:sz w:val="24"/>
          <w:szCs w:val="24"/>
        </w:rPr>
        <w:t>6</w:t>
      </w:r>
      <w:r w:rsidR="00F5411E" w:rsidRPr="001915C0">
        <w:rPr>
          <w:rStyle w:val="cf01"/>
          <w:rFonts w:ascii="Times New Roman" w:hAnsi="Times New Roman" w:cs="Times New Roman"/>
          <w:sz w:val="24"/>
          <w:szCs w:val="24"/>
        </w:rPr>
        <w:t xml:space="preserve">.3. </w:t>
      </w:r>
      <w:r w:rsidRPr="001915C0">
        <w:rPr>
          <w:rFonts w:ascii="Times New Roman" w:hAnsi="Times New Roman" w:cs="Times New Roman"/>
          <w:b/>
          <w:color w:val="000000" w:themeColor="text1"/>
          <w:sz w:val="24"/>
          <w:szCs w:val="24"/>
        </w:rPr>
        <w:t xml:space="preserve">Pasiūlymai, kurių </w:t>
      </w:r>
      <w:r w:rsidR="00114745">
        <w:rPr>
          <w:rFonts w:ascii="Times New Roman" w:hAnsi="Times New Roman" w:cs="Times New Roman"/>
          <w:b/>
          <w:color w:val="000000" w:themeColor="text1"/>
          <w:sz w:val="24"/>
          <w:szCs w:val="24"/>
        </w:rPr>
        <w:t xml:space="preserve">atskirų pirkimo dalių </w:t>
      </w:r>
      <w:r w:rsidRPr="001915C0">
        <w:rPr>
          <w:rFonts w:ascii="Times New Roman" w:hAnsi="Times New Roman" w:cs="Times New Roman"/>
          <w:b/>
          <w:color w:val="000000" w:themeColor="text1"/>
          <w:sz w:val="24"/>
          <w:szCs w:val="24"/>
        </w:rPr>
        <w:t xml:space="preserve">kaina, nurodyta pasiūlymo formoje viršys šių specialiųjų sąlygų 2.2. p. </w:t>
      </w:r>
      <w:r w:rsidR="00114745">
        <w:rPr>
          <w:rFonts w:ascii="Times New Roman" w:hAnsi="Times New Roman" w:cs="Times New Roman"/>
          <w:b/>
          <w:color w:val="000000" w:themeColor="text1"/>
          <w:sz w:val="24"/>
          <w:szCs w:val="24"/>
        </w:rPr>
        <w:t xml:space="preserve">papunkčiuose </w:t>
      </w:r>
      <w:r w:rsidRPr="001915C0">
        <w:rPr>
          <w:rFonts w:ascii="Times New Roman" w:hAnsi="Times New Roman" w:cs="Times New Roman"/>
          <w:b/>
          <w:color w:val="000000" w:themeColor="text1"/>
          <w:sz w:val="24"/>
          <w:szCs w:val="24"/>
        </w:rPr>
        <w:t>nurodyt</w:t>
      </w:r>
      <w:r w:rsidR="00114745">
        <w:rPr>
          <w:rFonts w:ascii="Times New Roman" w:hAnsi="Times New Roman" w:cs="Times New Roman"/>
          <w:b/>
          <w:color w:val="000000" w:themeColor="text1"/>
          <w:sz w:val="24"/>
          <w:szCs w:val="24"/>
        </w:rPr>
        <w:t>as atskiras pirkimo dalių</w:t>
      </w:r>
      <w:r w:rsidRPr="001915C0">
        <w:rPr>
          <w:rFonts w:ascii="Times New Roman" w:hAnsi="Times New Roman" w:cs="Times New Roman"/>
          <w:b/>
          <w:color w:val="000000" w:themeColor="text1"/>
          <w:sz w:val="24"/>
          <w:szCs w:val="24"/>
        </w:rPr>
        <w:t xml:space="preserve"> maksimali</w:t>
      </w:r>
      <w:r w:rsidR="00114745">
        <w:rPr>
          <w:rFonts w:ascii="Times New Roman" w:hAnsi="Times New Roman" w:cs="Times New Roman"/>
          <w:b/>
          <w:color w:val="000000" w:themeColor="text1"/>
          <w:sz w:val="24"/>
          <w:szCs w:val="24"/>
        </w:rPr>
        <w:t>as</w:t>
      </w:r>
      <w:r w:rsidRPr="001915C0">
        <w:rPr>
          <w:rFonts w:ascii="Times New Roman" w:hAnsi="Times New Roman" w:cs="Times New Roman"/>
          <w:b/>
          <w:color w:val="000000" w:themeColor="text1"/>
          <w:sz w:val="24"/>
          <w:szCs w:val="24"/>
        </w:rPr>
        <w:t xml:space="preserve"> vert</w:t>
      </w:r>
      <w:r w:rsidR="00114745">
        <w:rPr>
          <w:rFonts w:ascii="Times New Roman" w:hAnsi="Times New Roman" w:cs="Times New Roman"/>
          <w:b/>
          <w:color w:val="000000" w:themeColor="text1"/>
          <w:sz w:val="24"/>
          <w:szCs w:val="24"/>
        </w:rPr>
        <w:t>as</w:t>
      </w:r>
      <w:r w:rsidRPr="001915C0">
        <w:rPr>
          <w:rFonts w:ascii="Times New Roman" w:hAnsi="Times New Roman" w:cs="Times New Roman"/>
          <w:b/>
          <w:color w:val="000000" w:themeColor="text1"/>
          <w:sz w:val="24"/>
          <w:szCs w:val="24"/>
        </w:rPr>
        <w:t xml:space="preserve"> bus atmesti.</w:t>
      </w:r>
    </w:p>
    <w:p w:rsidR="00380D87" w:rsidRPr="004A778F" w:rsidRDefault="00380D87" w:rsidP="007F1529">
      <w:pPr>
        <w:pStyle w:val="Sraopastraipa"/>
        <w:spacing w:line="240" w:lineRule="auto"/>
        <w:ind w:left="0"/>
        <w:rPr>
          <w:rFonts w:ascii="Times New Roman" w:hAnsi="Times New Roman" w:cs="Times New Roman"/>
          <w:sz w:val="24"/>
          <w:szCs w:val="24"/>
        </w:rPr>
      </w:pPr>
      <w:r w:rsidRPr="00380D87">
        <w:rPr>
          <w:rFonts w:ascii="Times New Roman" w:hAnsi="Times New Roman" w:cs="Times New Roman"/>
          <w:color w:val="000000" w:themeColor="text1"/>
          <w:sz w:val="24"/>
          <w:szCs w:val="24"/>
        </w:rPr>
        <w:t xml:space="preserve">6.4. </w:t>
      </w:r>
      <w:r w:rsidR="004A778F" w:rsidRPr="004A778F">
        <w:rPr>
          <w:rStyle w:val="cf01"/>
          <w:rFonts w:ascii="Times New Roman" w:hAnsi="Times New Roman" w:cs="Times New Roman"/>
          <w:sz w:val="24"/>
          <w:szCs w:val="24"/>
        </w:rPr>
        <w:t>Perkančioji organizacija atmes tiekėjo pasiūlymą, jeigu kartu su pasiūlymu nebus pateikt</w:t>
      </w:r>
      <w:r w:rsidR="004A778F">
        <w:rPr>
          <w:rStyle w:val="cf01"/>
          <w:rFonts w:ascii="Times New Roman" w:hAnsi="Times New Roman" w:cs="Times New Roman"/>
          <w:sz w:val="24"/>
          <w:szCs w:val="24"/>
        </w:rPr>
        <w:t>a</w:t>
      </w:r>
      <w:r w:rsidR="004A778F" w:rsidRPr="004A778F">
        <w:rPr>
          <w:rStyle w:val="cf01"/>
          <w:rFonts w:ascii="Times New Roman" w:hAnsi="Times New Roman" w:cs="Times New Roman"/>
          <w:sz w:val="24"/>
          <w:szCs w:val="24"/>
        </w:rPr>
        <w:t xml:space="preserve"> </w:t>
      </w:r>
      <w:r w:rsidRPr="004A778F">
        <w:rPr>
          <w:rFonts w:ascii="Times New Roman" w:hAnsi="Times New Roman" w:cs="Times New Roman"/>
          <w:color w:val="000000" w:themeColor="text1"/>
          <w:sz w:val="24"/>
          <w:szCs w:val="24"/>
        </w:rPr>
        <w:t>užpildyt</w:t>
      </w:r>
      <w:r w:rsidR="004A778F">
        <w:rPr>
          <w:rFonts w:ascii="Times New Roman" w:hAnsi="Times New Roman" w:cs="Times New Roman"/>
          <w:color w:val="000000" w:themeColor="text1"/>
          <w:sz w:val="24"/>
          <w:szCs w:val="24"/>
        </w:rPr>
        <w:t>a techninė</w:t>
      </w:r>
      <w:r w:rsidRPr="004A778F">
        <w:rPr>
          <w:rFonts w:ascii="Times New Roman" w:hAnsi="Times New Roman" w:cs="Times New Roman"/>
          <w:color w:val="000000" w:themeColor="text1"/>
          <w:sz w:val="24"/>
          <w:szCs w:val="24"/>
        </w:rPr>
        <w:t xml:space="preserve"> specifikacij</w:t>
      </w:r>
      <w:r w:rsidR="004A778F">
        <w:rPr>
          <w:rFonts w:ascii="Times New Roman" w:hAnsi="Times New Roman" w:cs="Times New Roman"/>
          <w:color w:val="000000" w:themeColor="text1"/>
          <w:sz w:val="24"/>
          <w:szCs w:val="24"/>
        </w:rPr>
        <w:t>a.</w:t>
      </w:r>
    </w:p>
    <w:p w:rsidR="00EC790E" w:rsidRPr="001915C0" w:rsidRDefault="00EC790E" w:rsidP="007F1529">
      <w:pPr>
        <w:pStyle w:val="Betarp"/>
        <w:ind w:firstLine="709"/>
        <w:contextualSpacing/>
        <w:rPr>
          <w:rFonts w:ascii="Times New Roman" w:eastAsiaTheme="minorHAnsi" w:hAnsi="Times New Roman" w:cs="Times New Roman"/>
          <w:bCs/>
          <w:i/>
          <w:iCs/>
          <w:color w:val="7030A0"/>
          <w:sz w:val="24"/>
          <w:szCs w:val="24"/>
        </w:rPr>
      </w:pPr>
    </w:p>
    <w:p w:rsidR="00D83C57" w:rsidRPr="001915C0" w:rsidRDefault="007F1529" w:rsidP="007F1529">
      <w:pPr>
        <w:pStyle w:val="Antrat1"/>
        <w:tabs>
          <w:tab w:val="left" w:pos="567"/>
        </w:tabs>
        <w:spacing w:before="0" w:after="0"/>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221790078"/>
      <w:r w:rsidRPr="001915C0">
        <w:rPr>
          <w:rFonts w:ascii="Times New Roman" w:hAnsi="Times New Roman" w:cs="Times New Roman"/>
          <w:b/>
          <w:sz w:val="28"/>
          <w:szCs w:val="28"/>
        </w:rPr>
        <w:t>7</w:t>
      </w:r>
      <w:r w:rsidR="00D83C57" w:rsidRPr="001915C0">
        <w:rPr>
          <w:rFonts w:ascii="Times New Roman" w:hAnsi="Times New Roman" w:cs="Times New Roman"/>
          <w:b/>
          <w:sz w:val="28"/>
          <w:szCs w:val="28"/>
        </w:rPr>
        <w:t>. Sutarties sudarymas</w:t>
      </w:r>
      <w:bookmarkEnd w:id="16"/>
      <w:bookmarkEnd w:id="17"/>
      <w:bookmarkEnd w:id="18"/>
      <w:bookmarkEnd w:id="19"/>
    </w:p>
    <w:p w:rsidR="00D83C57" w:rsidRPr="001915C0" w:rsidRDefault="00D83C57" w:rsidP="007F1529">
      <w:pPr>
        <w:spacing w:line="240" w:lineRule="auto"/>
        <w:ind w:left="284" w:hanging="284"/>
        <w:contextualSpacing/>
        <w:rPr>
          <w:rFonts w:ascii="Times New Roman" w:hAnsi="Times New Roman" w:cs="Times New Roman"/>
          <w:color w:val="000000" w:themeColor="text1"/>
          <w:sz w:val="24"/>
          <w:szCs w:val="24"/>
        </w:rPr>
      </w:pPr>
    </w:p>
    <w:p w:rsidR="00D83C57" w:rsidRPr="001915C0" w:rsidRDefault="007F1529" w:rsidP="007F1529">
      <w:pPr>
        <w:pStyle w:val="Sraopastraipa"/>
        <w:spacing w:line="240" w:lineRule="auto"/>
        <w:ind w:left="0" w:firstLine="709"/>
        <w:rPr>
          <w:rFonts w:ascii="Times New Roman" w:hAnsi="Times New Roman" w:cs="Times New Roman"/>
          <w:color w:val="000000" w:themeColor="text1"/>
          <w:sz w:val="24"/>
          <w:szCs w:val="24"/>
        </w:rPr>
      </w:pPr>
      <w:r w:rsidRPr="001915C0">
        <w:rPr>
          <w:rFonts w:ascii="Times New Roman" w:hAnsi="Times New Roman" w:cs="Times New Roman"/>
          <w:color w:val="000000" w:themeColor="text1"/>
          <w:sz w:val="24"/>
          <w:szCs w:val="24"/>
        </w:rPr>
        <w:t>7</w:t>
      </w:r>
      <w:r w:rsidR="000003B6" w:rsidRPr="001915C0">
        <w:rPr>
          <w:rFonts w:ascii="Times New Roman" w:hAnsi="Times New Roman" w:cs="Times New Roman"/>
          <w:color w:val="000000" w:themeColor="text1"/>
          <w:sz w:val="24"/>
          <w:szCs w:val="24"/>
        </w:rPr>
        <w:t xml:space="preserve">.1. </w:t>
      </w:r>
      <w:r w:rsidR="00D83C57" w:rsidRPr="001915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1915C0">
        <w:rPr>
          <w:rFonts w:ascii="Times New Roman" w:hAnsi="Times New Roman" w:cs="Times New Roman"/>
          <w:color w:val="000000" w:themeColor="text1"/>
          <w:sz w:val="24"/>
          <w:szCs w:val="24"/>
        </w:rPr>
        <w:t xml:space="preserve"> </w:t>
      </w:r>
      <w:r w:rsidR="00D83C57" w:rsidRPr="001915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915C0">
        <w:rPr>
          <w:rFonts w:ascii="Times New Roman" w:hAnsi="Times New Roman" w:cs="Times New Roman"/>
          <w:sz w:val="24"/>
          <w:szCs w:val="24"/>
        </w:rPr>
        <w:t>Sutarties sąlygos pateikiamos</w:t>
      </w:r>
      <w:r w:rsidR="00F56579" w:rsidRPr="001915C0">
        <w:rPr>
          <w:rFonts w:ascii="Times New Roman" w:hAnsi="Times New Roman" w:cs="Times New Roman"/>
          <w:sz w:val="24"/>
          <w:szCs w:val="24"/>
        </w:rPr>
        <w:t xml:space="preserve"> specialiųjų pirkimo sąlygų</w:t>
      </w:r>
      <w:r w:rsidRPr="00DA7294">
        <w:rPr>
          <w:rFonts w:ascii="Times New Roman" w:hAnsi="Times New Roman" w:cs="Times New Roman"/>
          <w:sz w:val="24"/>
          <w:szCs w:val="24"/>
        </w:rPr>
        <w:t xml:space="preserve"> </w:t>
      </w:r>
      <w:r w:rsidR="001E2DF7">
        <w:rPr>
          <w:rFonts w:ascii="Times New Roman" w:hAnsi="Times New Roman" w:cs="Times New Roman"/>
          <w:sz w:val="24"/>
          <w:szCs w:val="24"/>
        </w:rPr>
        <w:t>5</w:t>
      </w:r>
      <w:r w:rsidRPr="001915C0">
        <w:rPr>
          <w:rFonts w:ascii="Times New Roman" w:hAnsi="Times New Roman" w:cs="Times New Roman"/>
          <w:color w:val="00B050"/>
          <w:sz w:val="24"/>
          <w:szCs w:val="24"/>
        </w:rPr>
        <w:t xml:space="preserve"> </w:t>
      </w:r>
      <w:r w:rsidR="00F56579" w:rsidRPr="001915C0">
        <w:rPr>
          <w:rFonts w:ascii="Times New Roman" w:hAnsi="Times New Roman" w:cs="Times New Roman"/>
          <w:sz w:val="24"/>
          <w:szCs w:val="24"/>
        </w:rPr>
        <w:t xml:space="preserve">priede. </w:t>
      </w:r>
      <w:r w:rsidR="00114745">
        <w:rPr>
          <w:rFonts w:ascii="Times New Roman" w:hAnsi="Times New Roman" w:cs="Times New Roman"/>
          <w:sz w:val="24"/>
          <w:szCs w:val="24"/>
        </w:rPr>
        <w:t xml:space="preserve"> </w:t>
      </w:r>
    </w:p>
    <w:p w:rsidR="007F1529" w:rsidRPr="001915C0" w:rsidRDefault="007F1529" w:rsidP="007F1529">
      <w:pPr>
        <w:spacing w:line="240" w:lineRule="auto"/>
        <w:contextualSpacing/>
        <w:rPr>
          <w:rFonts w:ascii="Times New Roman" w:hAnsi="Times New Roman" w:cs="Times New Roman"/>
          <w:sz w:val="24"/>
          <w:lang w:eastAsia="en-US"/>
        </w:rPr>
      </w:pPr>
      <w:r w:rsidRPr="00DA7294">
        <w:rPr>
          <w:rFonts w:ascii="Times New Roman" w:hAnsi="Times New Roman" w:cs="Times New Roman"/>
          <w:sz w:val="24"/>
          <w:szCs w:val="24"/>
        </w:rPr>
        <w:t>7.2</w:t>
      </w:r>
      <w:r w:rsidRPr="001915C0">
        <w:rPr>
          <w:rFonts w:ascii="Times New Roman" w:hAnsi="Times New Roman" w:cs="Times New Roman"/>
          <w:color w:val="00B050"/>
          <w:sz w:val="24"/>
          <w:szCs w:val="24"/>
        </w:rPr>
        <w:t xml:space="preserve">. </w:t>
      </w:r>
      <w:r w:rsidRPr="001915C0">
        <w:rPr>
          <w:rFonts w:ascii="Times New Roman" w:hAnsi="Times New Roman" w:cs="Times New Roman"/>
          <w:sz w:val="24"/>
          <w:lang w:eastAsia="en-US"/>
        </w:rPr>
        <w:t>Sutarčiai taikoma fiksuot</w:t>
      </w:r>
      <w:r w:rsidR="001C1A0A">
        <w:rPr>
          <w:rFonts w:ascii="Times New Roman" w:hAnsi="Times New Roman" w:cs="Times New Roman"/>
          <w:sz w:val="24"/>
          <w:lang w:eastAsia="en-US"/>
        </w:rPr>
        <w:t>os</w:t>
      </w:r>
      <w:r w:rsidRPr="001915C0">
        <w:rPr>
          <w:rFonts w:ascii="Times New Roman" w:hAnsi="Times New Roman" w:cs="Times New Roman"/>
          <w:sz w:val="24"/>
          <w:lang w:eastAsia="en-US"/>
        </w:rPr>
        <w:t xml:space="preserve"> kain</w:t>
      </w:r>
      <w:r w:rsidR="001C1A0A">
        <w:rPr>
          <w:rFonts w:ascii="Times New Roman" w:hAnsi="Times New Roman" w:cs="Times New Roman"/>
          <w:sz w:val="24"/>
          <w:lang w:eastAsia="en-US"/>
        </w:rPr>
        <w:t>os kainodara</w:t>
      </w:r>
      <w:r w:rsidRPr="001915C0">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7F1529" w:rsidRPr="001915C0" w:rsidRDefault="007F1529" w:rsidP="007F1529">
      <w:pPr>
        <w:pStyle w:val="Betarp"/>
        <w:contextualSpacing/>
        <w:rPr>
          <w:rFonts w:ascii="Times New Roman" w:eastAsiaTheme="minorHAnsi" w:hAnsi="Times New Roman" w:cs="Times New Roman"/>
        </w:rPr>
      </w:pPr>
    </w:p>
    <w:p w:rsidR="000D5039" w:rsidRPr="001915C0" w:rsidRDefault="007F1529" w:rsidP="007F1529">
      <w:pPr>
        <w:pStyle w:val="Antrat1"/>
        <w:spacing w:before="0" w:after="0"/>
        <w:ind w:firstLine="0"/>
        <w:contextualSpacing/>
        <w:rPr>
          <w:rFonts w:ascii="Times New Roman" w:hAnsi="Times New Roman" w:cs="Times New Roman"/>
          <w:b/>
          <w:color w:val="auto"/>
          <w:sz w:val="28"/>
          <w:szCs w:val="28"/>
        </w:rPr>
      </w:pPr>
      <w:bookmarkStart w:id="20" w:name="_Toc221790079"/>
      <w:r w:rsidRPr="001915C0">
        <w:rPr>
          <w:rFonts w:ascii="Times New Roman" w:hAnsi="Times New Roman" w:cs="Times New Roman"/>
          <w:b/>
          <w:color w:val="auto"/>
          <w:sz w:val="28"/>
          <w:szCs w:val="28"/>
        </w:rPr>
        <w:t>8</w:t>
      </w:r>
      <w:r w:rsidR="00D83C57" w:rsidRPr="001915C0">
        <w:rPr>
          <w:rFonts w:ascii="Times New Roman" w:hAnsi="Times New Roman" w:cs="Times New Roman"/>
          <w:b/>
          <w:color w:val="auto"/>
          <w:sz w:val="28"/>
          <w:szCs w:val="28"/>
        </w:rPr>
        <w:t xml:space="preserve">. </w:t>
      </w:r>
      <w:r w:rsidR="00274B64" w:rsidRPr="001915C0">
        <w:rPr>
          <w:rFonts w:ascii="Times New Roman" w:hAnsi="Times New Roman" w:cs="Times New Roman"/>
          <w:b/>
          <w:color w:val="auto"/>
          <w:sz w:val="28"/>
          <w:szCs w:val="28"/>
        </w:rPr>
        <w:t>K</w:t>
      </w:r>
      <w:r w:rsidR="00A84437" w:rsidRPr="001915C0">
        <w:rPr>
          <w:rFonts w:ascii="Times New Roman" w:hAnsi="Times New Roman" w:cs="Times New Roman"/>
          <w:b/>
          <w:color w:val="auto"/>
          <w:sz w:val="28"/>
          <w:szCs w:val="28"/>
        </w:rPr>
        <w:t>itos sąlygos</w:t>
      </w:r>
      <w:bookmarkEnd w:id="20"/>
    </w:p>
    <w:p w:rsidR="0008378B" w:rsidRPr="001915C0" w:rsidRDefault="0008378B" w:rsidP="007F1529">
      <w:pPr>
        <w:pStyle w:val="Betarp"/>
        <w:ind w:firstLine="0"/>
        <w:contextualSpacing/>
        <w:rPr>
          <w:rFonts w:ascii="Times New Roman" w:eastAsiaTheme="minorHAnsi" w:hAnsi="Times New Roman" w:cs="Times New Roman"/>
          <w:sz w:val="24"/>
          <w:szCs w:val="24"/>
        </w:rPr>
      </w:pPr>
    </w:p>
    <w:p w:rsidR="007F1529" w:rsidRPr="001915C0" w:rsidRDefault="007F1529" w:rsidP="007F1529">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8.1. Elektroninis aukcionas nerengiamas.</w:t>
      </w:r>
    </w:p>
    <w:p w:rsidR="007F1529" w:rsidRPr="001915C0" w:rsidRDefault="007F1529" w:rsidP="007F1529">
      <w:pPr>
        <w:spacing w:line="240" w:lineRule="auto"/>
        <w:ind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8.2. Pirkimas laikomas įvykusiu, jeigu yra bent vienas neatmestas pasiūlymas arba yra bent vienas tiekėjas, kurio pasiūlymas atitinka perkančiosios organizacijos keliamus reikalavimus.</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 8.3.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lastRenderedPageBreak/>
        <w:t>8.4. Pirkimo procedūros, kurios neapibrėžtos šiose Pirkimo sąlygose, vykdomos vadovaujantis Viešųjų pirkimų įstatymo ir kitų teisės aktų nuostatomis.</w:t>
      </w:r>
    </w:p>
    <w:p w:rsidR="00112F92" w:rsidRPr="001915C0" w:rsidRDefault="00EE68F7" w:rsidP="00114745">
      <w:pPr>
        <w:pStyle w:val="Betarp"/>
        <w:ind w:firstLine="0"/>
        <w:contextualSpacing/>
        <w:jc w:val="right"/>
        <w:rPr>
          <w:rFonts w:ascii="Times New Roman" w:hAnsi="Times New Roman" w:cs="Times New Roman"/>
        </w:rPr>
      </w:pPr>
      <w:r w:rsidRPr="001915C0">
        <w:rPr>
          <w:rFonts w:ascii="Times New Roman" w:eastAsiaTheme="minorHAnsi" w:hAnsi="Times New Roman" w:cs="Times New Roman"/>
        </w:rPr>
        <w:br w:type="page"/>
      </w:r>
      <w:r w:rsidR="005450B5" w:rsidRPr="001915C0">
        <w:rPr>
          <w:rFonts w:ascii="Times New Roman" w:hAnsi="Times New Roman" w:cs="Times New Roman"/>
        </w:rPr>
        <w:lastRenderedPageBreak/>
        <w:t>P</w:t>
      </w:r>
      <w:r w:rsidR="00112F92" w:rsidRPr="001915C0">
        <w:rPr>
          <w:rFonts w:ascii="Times New Roman" w:hAnsi="Times New Roman" w:cs="Times New Roman"/>
        </w:rPr>
        <w:t>irkimo sąlygų 1 priedas „Tiekėjų pašalinimo pagrindai“</w:t>
      </w:r>
    </w:p>
    <w:p w:rsidR="007F1529" w:rsidRPr="001915C0" w:rsidRDefault="007F1529" w:rsidP="00F77A5D">
      <w:pPr>
        <w:spacing w:line="240" w:lineRule="auto"/>
        <w:ind w:firstLine="720"/>
        <w:rPr>
          <w:rFonts w:ascii="Times New Roman" w:eastAsia="Arial" w:hAnsi="Times New Roman" w:cs="Times New Roman"/>
          <w:i/>
          <w:color w:val="7030A0"/>
        </w:rPr>
      </w:pPr>
    </w:p>
    <w:p w:rsidR="007F1529" w:rsidRPr="001915C0" w:rsidRDefault="007F1529" w:rsidP="007F1529">
      <w:pPr>
        <w:spacing w:after="240" w:line="276" w:lineRule="auto"/>
        <w:jc w:val="center"/>
        <w:rPr>
          <w:rFonts w:ascii="Times New Roman" w:eastAsia="Arial" w:hAnsi="Times New Roman" w:cs="Times New Roman"/>
          <w:b/>
          <w:smallCaps/>
          <w:color w:val="404040"/>
          <w:sz w:val="26"/>
          <w:szCs w:val="26"/>
        </w:rPr>
      </w:pPr>
      <w:r w:rsidRPr="001915C0">
        <w:rPr>
          <w:rFonts w:ascii="Times New Roman" w:eastAsia="Arial" w:hAnsi="Times New Roman" w:cs="Times New Roman"/>
          <w:b/>
          <w:smallCaps/>
          <w:color w:val="404040"/>
          <w:sz w:val="26"/>
          <w:szCs w:val="26"/>
        </w:rPr>
        <w:t>TIEKĖJŲ PAŠALINIMO PAGRINDAI</w:t>
      </w:r>
    </w:p>
    <w:p w:rsidR="007F1529" w:rsidRPr="001915C0" w:rsidRDefault="007F1529" w:rsidP="007F1529">
      <w:pPr>
        <w:ind w:firstLine="720"/>
        <w:rPr>
          <w:rFonts w:ascii="Times New Roman" w:eastAsia="Arial" w:hAnsi="Times New Roman" w:cs="Times New Roman"/>
          <w:i/>
        </w:rPr>
      </w:pPr>
    </w:p>
    <w:p w:rsidR="007F1529" w:rsidRPr="001915C0" w:rsidRDefault="007F1529" w:rsidP="007F1529">
      <w:pPr>
        <w:ind w:firstLine="720"/>
        <w:rPr>
          <w:rFonts w:ascii="Times New Roman" w:eastAsia="Arial" w:hAnsi="Times New Roman" w:cs="Times New Roman"/>
          <w:sz w:val="24"/>
          <w:szCs w:val="24"/>
        </w:rPr>
      </w:pPr>
      <w:r w:rsidRPr="001915C0">
        <w:rPr>
          <w:rFonts w:ascii="Times New Roman" w:eastAsia="Arial" w:hAnsi="Times New Roman" w:cs="Times New Roman"/>
          <w:sz w:val="24"/>
          <w:szCs w:val="24"/>
        </w:rPr>
        <w:t xml:space="preserve">Perkančioji organizacija atmeta tiekėjo pasiūlymą, jeigu: </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1. </w:t>
      </w:r>
      <w:r w:rsidRPr="001915C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1 punktas</w:t>
      </w:r>
      <w:r w:rsidRPr="001915C0">
        <w:rPr>
          <w:rFonts w:ascii="Times New Roman" w:eastAsia="Arial" w:hAnsi="Times New Roman" w:cs="Times New Roman"/>
          <w:sz w:val="24"/>
          <w:szCs w:val="24"/>
        </w:rPr>
        <w:t>).</w:t>
      </w:r>
    </w:p>
    <w:p w:rsidR="007F1529" w:rsidRPr="001915C0" w:rsidRDefault="007F1529" w:rsidP="007F1529">
      <w:pPr>
        <w:pStyle w:val="Betarp"/>
        <w:ind w:firstLine="720"/>
        <w:rPr>
          <w:rFonts w:ascii="Times New Roman" w:hAnsi="Times New Roman" w:cs="Times New Roman"/>
          <w:b/>
          <w:sz w:val="24"/>
          <w:szCs w:val="24"/>
        </w:rPr>
      </w:pPr>
      <w:r w:rsidRPr="001915C0">
        <w:rPr>
          <w:rFonts w:ascii="Times New Roman" w:eastAsia="Arial" w:hAnsi="Times New Roman" w:cs="Times New Roman"/>
          <w:sz w:val="24"/>
          <w:szCs w:val="24"/>
        </w:rPr>
        <w:t xml:space="preserve">2. </w:t>
      </w:r>
      <w:r w:rsidRPr="001915C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2 punktas)</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3. </w:t>
      </w:r>
      <w:r w:rsidRPr="001915C0">
        <w:rPr>
          <w:rFonts w:ascii="Times New Roman" w:hAnsi="Times New Roman" w:cs="Times New Roman"/>
          <w:sz w:val="24"/>
          <w:szCs w:val="24"/>
        </w:rPr>
        <w:t xml:space="preserve">Pažeista konkurencija, kaip nustatyta VPĮ 27 straipsnio 3 ir 4 dalyse, ir atitinkamos padėties negalima ištaisyti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3 punktas).</w:t>
      </w:r>
    </w:p>
    <w:p w:rsidR="007F1529" w:rsidRPr="001915C0" w:rsidRDefault="007F1529" w:rsidP="007F1529">
      <w:pPr>
        <w:pStyle w:val="Betarp"/>
        <w:ind w:firstLine="720"/>
        <w:rPr>
          <w:rFonts w:ascii="Times New Roman" w:hAnsi="Times New Roman" w:cs="Times New Roman"/>
          <w:sz w:val="24"/>
          <w:szCs w:val="24"/>
        </w:rPr>
      </w:pPr>
      <w:r w:rsidRPr="001915C0">
        <w:rPr>
          <w:rFonts w:ascii="Times New Roman" w:eastAsia="Arial" w:hAnsi="Times New Roman" w:cs="Times New Roman"/>
          <w:sz w:val="24"/>
          <w:szCs w:val="24"/>
        </w:rPr>
        <w:t xml:space="preserve">4. </w:t>
      </w:r>
      <w:r w:rsidRPr="001915C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F1529" w:rsidRPr="001915C0" w:rsidRDefault="007F1529" w:rsidP="007F1529">
      <w:pPr>
        <w:pStyle w:val="Betarp"/>
        <w:ind w:firstLine="720"/>
        <w:rPr>
          <w:rFonts w:ascii="Times New Roman" w:eastAsia="Yu Mincho" w:hAnsi="Times New Roman" w:cs="Times New Roman"/>
          <w:b/>
          <w:sz w:val="24"/>
          <w:szCs w:val="24"/>
        </w:rPr>
      </w:pPr>
      <w:r w:rsidRPr="001915C0">
        <w:rPr>
          <w:rFonts w:ascii="Times New Roman" w:eastAsia="Arial" w:hAnsi="Times New Roman" w:cs="Times New Roman"/>
          <w:sz w:val="24"/>
          <w:szCs w:val="24"/>
        </w:rPr>
        <w:t>5.</w:t>
      </w:r>
      <w:r w:rsidRPr="001915C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915C0">
        <w:rPr>
          <w:rFonts w:ascii="Times New Roman" w:hAnsi="Times New Roman" w:cs="Times New Roman"/>
          <w:sz w:val="24"/>
          <w:szCs w:val="24"/>
        </w:rPr>
        <w:t>(</w:t>
      </w:r>
      <w:r w:rsidRPr="001915C0">
        <w:rPr>
          <w:rFonts w:ascii="Times New Roman" w:eastAsia="Yu Mincho" w:hAnsi="Times New Roman" w:cs="Times New Roman"/>
          <w:b/>
          <w:sz w:val="24"/>
          <w:szCs w:val="24"/>
        </w:rPr>
        <w:t>VPĮ 46 straipsnio 4 dalies 5 punktas).</w:t>
      </w:r>
    </w:p>
    <w:p w:rsidR="007F1529" w:rsidRPr="001915C0" w:rsidRDefault="007F1529" w:rsidP="007F1529">
      <w:pPr>
        <w:pStyle w:val="Betarp"/>
        <w:rPr>
          <w:rFonts w:ascii="Times New Roman" w:eastAsia="Yu Mincho" w:hAnsi="Times New Roman" w:cs="Times New Roman"/>
          <w:b/>
          <w:bCs/>
          <w:color w:val="FFC000"/>
          <w:sz w:val="22"/>
          <w:szCs w:val="22"/>
          <w:lang w:eastAsia="en-US"/>
        </w:rPr>
      </w:pPr>
      <w:r w:rsidRPr="001915C0">
        <w:rPr>
          <w:rFonts w:ascii="Times New Roman" w:eastAsia="Yu Mincho" w:hAnsi="Times New Roman" w:cs="Times New Roman"/>
          <w:sz w:val="24"/>
          <w:szCs w:val="24"/>
        </w:rPr>
        <w:t>6</w:t>
      </w:r>
      <w:r w:rsidRPr="001915C0">
        <w:rPr>
          <w:rFonts w:ascii="Times New Roman" w:eastAsia="Yu Mincho" w:hAnsi="Times New Roman" w:cs="Times New Roman"/>
          <w:b/>
          <w:sz w:val="24"/>
          <w:szCs w:val="24"/>
        </w:rPr>
        <w:t>.</w:t>
      </w:r>
      <w:r w:rsidRPr="001915C0">
        <w:rPr>
          <w:rFonts w:ascii="Times New Roman" w:hAnsi="Times New Roman" w:cs="Times New Roman"/>
        </w:rPr>
        <w:t xml:space="preserve"> </w:t>
      </w:r>
      <w:r w:rsidR="001915C0" w:rsidRPr="001915C0">
        <w:rPr>
          <w:rFonts w:ascii="Times New Roman" w:hAnsi="Times New Roman" w:cs="Times New Roman"/>
          <w:sz w:val="24"/>
          <w:szCs w:val="24"/>
        </w:rPr>
        <w:t>T</w:t>
      </w:r>
      <w:r w:rsidRPr="001915C0">
        <w:rPr>
          <w:rFonts w:ascii="Times New Roman" w:hAnsi="Times New Roman" w:cs="Times New Roman"/>
          <w:sz w:val="24"/>
          <w:szCs w:val="24"/>
        </w:rPr>
        <w:t>iekėjas yra neatlikęs jam paskirtos baudžiamojo poveikio priemonės – uždraudimo juridiniam asmeniui dalyvauti viešuosiuose pirkimuose (</w:t>
      </w:r>
      <w:r w:rsidRPr="001915C0">
        <w:rPr>
          <w:rFonts w:ascii="Times New Roman" w:eastAsia="Yu Mincho" w:hAnsi="Times New Roman" w:cs="Times New Roman"/>
          <w:b/>
          <w:bCs/>
          <w:sz w:val="24"/>
          <w:szCs w:val="24"/>
          <w:lang w:eastAsia="en-US"/>
        </w:rPr>
        <w:t xml:space="preserve">VPĮ 46 straipsnio 2¹ dalis ir </w:t>
      </w:r>
      <w:r w:rsidRPr="001915C0">
        <w:rPr>
          <w:rFonts w:ascii="Times New Roman" w:hAnsi="Times New Roman" w:cs="Times New Roman"/>
          <w:b/>
          <w:color w:val="000000"/>
          <w:sz w:val="24"/>
          <w:szCs w:val="24"/>
        </w:rPr>
        <w:t>Mažos vertės pirkimų tvarkos aprašo 9</w:t>
      </w:r>
      <w:r w:rsidRPr="001915C0">
        <w:rPr>
          <w:rFonts w:ascii="Times New Roman" w:hAnsi="Times New Roman" w:cs="Times New Roman"/>
          <w:b/>
          <w:color w:val="000000"/>
          <w:sz w:val="24"/>
          <w:szCs w:val="24"/>
          <w:vertAlign w:val="superscript"/>
        </w:rPr>
        <w:t>2</w:t>
      </w:r>
      <w:r w:rsidRPr="001915C0">
        <w:rPr>
          <w:rFonts w:ascii="Times New Roman" w:hAnsi="Times New Roman" w:cs="Times New Roman"/>
          <w:b/>
          <w:sz w:val="24"/>
          <w:szCs w:val="24"/>
          <w:lang w:eastAsia="ar-SA"/>
        </w:rPr>
        <w:t xml:space="preserve"> p</w:t>
      </w:r>
      <w:r w:rsidRPr="001915C0">
        <w:rPr>
          <w:rFonts w:ascii="Times New Roman" w:hAnsi="Times New Roman" w:cs="Times New Roman"/>
          <w:sz w:val="24"/>
          <w:szCs w:val="24"/>
          <w:lang w:eastAsia="ar-SA"/>
        </w:rPr>
        <w:t>.</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hAnsi="Times New Roman" w:cs="Times New Roman"/>
          <w:color w:val="FF0000"/>
          <w:sz w:val="24"/>
          <w:szCs w:val="24"/>
        </w:rPr>
      </w:pPr>
    </w:p>
    <w:p w:rsidR="007F1529" w:rsidRPr="001915C0" w:rsidRDefault="007F1529" w:rsidP="007F1529">
      <w:pPr>
        <w:pStyle w:val="Betarp"/>
        <w:shd w:val="clear" w:color="auto" w:fill="D9E2F3" w:themeFill="accent1" w:themeFillTint="33"/>
        <w:ind w:firstLine="720"/>
        <w:rPr>
          <w:rFonts w:ascii="Times New Roman" w:eastAsia="Yu Mincho" w:hAnsi="Times New Roman" w:cs="Times New Roman"/>
          <w:b/>
          <w:sz w:val="24"/>
          <w:szCs w:val="24"/>
          <w:lang w:val="en-US"/>
        </w:rPr>
      </w:pPr>
      <w:r w:rsidRPr="001915C0">
        <w:rPr>
          <w:rFonts w:ascii="Times New Roman" w:hAnsi="Times New Roman" w:cs="Times New Roman"/>
          <w:b/>
          <w:sz w:val="24"/>
          <w:szCs w:val="24"/>
        </w:rPr>
        <w:t xml:space="preserve">Tiekėjas kartu su pasiūlymu pateikia tiekėjo deklaraciją </w:t>
      </w:r>
      <w:r w:rsidRPr="00FF31FD">
        <w:rPr>
          <w:rFonts w:ascii="Times New Roman" w:eastAsia="Arial" w:hAnsi="Times New Roman" w:cs="Times New Roman"/>
          <w:b/>
          <w:sz w:val="24"/>
          <w:szCs w:val="24"/>
        </w:rPr>
        <w:t xml:space="preserve">(priedas Nr. </w:t>
      </w:r>
      <w:r w:rsidR="00FF31FD" w:rsidRPr="00FF31FD">
        <w:rPr>
          <w:rFonts w:ascii="Times New Roman" w:eastAsia="Arial" w:hAnsi="Times New Roman" w:cs="Times New Roman"/>
          <w:b/>
          <w:sz w:val="24"/>
          <w:szCs w:val="24"/>
        </w:rPr>
        <w:t>7</w:t>
      </w:r>
      <w:r w:rsidRPr="00FF31FD">
        <w:rPr>
          <w:rFonts w:ascii="Times New Roman" w:eastAsia="Arial" w:hAnsi="Times New Roman" w:cs="Times New Roman"/>
          <w:b/>
          <w:sz w:val="24"/>
          <w:szCs w:val="24"/>
        </w:rPr>
        <w:t>)</w:t>
      </w:r>
      <w:r w:rsidRPr="001915C0">
        <w:rPr>
          <w:rFonts w:ascii="Times New Roman" w:eastAsia="Arial" w:hAnsi="Times New Roman" w:cs="Times New Roman"/>
          <w:sz w:val="24"/>
          <w:szCs w:val="24"/>
        </w:rPr>
        <w:t xml:space="preserve"> </w:t>
      </w:r>
      <w:r w:rsidRPr="001915C0">
        <w:rPr>
          <w:rFonts w:ascii="Times New Roman" w:eastAsia="Arial" w:hAnsi="Times New Roman" w:cs="Times New Roman"/>
          <w:b/>
          <w:sz w:val="24"/>
          <w:szCs w:val="24"/>
        </w:rPr>
        <w:t>dėl atitikties aukščiau nurodytiems reikalavimams.</w:t>
      </w:r>
    </w:p>
    <w:p w:rsidR="007F1529" w:rsidRDefault="007F1529"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Pr="001915C0" w:rsidRDefault="00DC6AAD" w:rsidP="007F1529">
      <w:pPr>
        <w:pStyle w:val="Betarp"/>
        <w:ind w:firstLine="720"/>
        <w:rPr>
          <w:rFonts w:ascii="Times New Roman" w:eastAsia="Yu Mincho" w:hAnsi="Times New Roman" w:cs="Times New Roman"/>
          <w:b/>
          <w:bCs/>
          <w:iCs/>
          <w:color w:val="FF0000"/>
          <w:sz w:val="24"/>
          <w:szCs w:val="24"/>
        </w:rPr>
      </w:pPr>
    </w:p>
    <w:p w:rsidR="007F1529" w:rsidRPr="001915C0" w:rsidRDefault="007F1529" w:rsidP="007F1529">
      <w:pPr>
        <w:spacing w:line="200" w:lineRule="auto"/>
        <w:jc w:val="center"/>
        <w:rPr>
          <w:rFonts w:ascii="Times New Roman" w:eastAsia="Arial" w:hAnsi="Times New Roman" w:cs="Times New Roman"/>
        </w:rPr>
      </w:pPr>
    </w:p>
    <w:p w:rsidR="007F1529" w:rsidRPr="001915C0" w:rsidRDefault="007F1529" w:rsidP="001915C0">
      <w:pPr>
        <w:spacing w:line="240" w:lineRule="auto"/>
        <w:ind w:firstLine="720"/>
        <w:jc w:val="center"/>
        <w:rPr>
          <w:rFonts w:ascii="Times New Roman" w:eastAsia="Arial" w:hAnsi="Times New Roman" w:cs="Times New Roman"/>
          <w:i/>
          <w:color w:val="7030A0"/>
        </w:rPr>
      </w:pPr>
      <w:r w:rsidRPr="001915C0">
        <w:rPr>
          <w:rFonts w:ascii="Times New Roman" w:eastAsia="Arial" w:hAnsi="Times New Roman" w:cs="Times New Roman"/>
        </w:rPr>
        <w:t>_______________</w:t>
      </w:r>
    </w:p>
    <w:p w:rsidR="007F1529" w:rsidRPr="001915C0" w:rsidRDefault="007F1529" w:rsidP="00F77A5D">
      <w:pPr>
        <w:spacing w:line="240" w:lineRule="auto"/>
        <w:ind w:firstLine="720"/>
        <w:rPr>
          <w:rFonts w:ascii="Times New Roman" w:eastAsia="Arial" w:hAnsi="Times New Roman" w:cs="Times New Roman"/>
          <w:i/>
          <w:color w:val="7030A0"/>
        </w:rPr>
      </w:pPr>
    </w:p>
    <w:p w:rsidR="006D67EE" w:rsidRPr="001915C0" w:rsidRDefault="006D67EE" w:rsidP="00F77A5D">
      <w:pPr>
        <w:spacing w:line="240" w:lineRule="auto"/>
        <w:ind w:firstLine="720"/>
        <w:rPr>
          <w:rFonts w:ascii="Times New Roman" w:eastAsia="Arial" w:hAnsi="Times New Roman" w:cs="Times New Roman"/>
          <w:i/>
          <w:color w:val="7030A0"/>
        </w:rPr>
      </w:pPr>
    </w:p>
    <w:p w:rsidR="00112F92" w:rsidRPr="001915C0" w:rsidRDefault="00112F92" w:rsidP="00112F92">
      <w:pPr>
        <w:spacing w:line="200" w:lineRule="auto"/>
        <w:rPr>
          <w:rFonts w:ascii="Times New Roman" w:eastAsia="Arial" w:hAnsi="Times New Roman" w:cs="Times New Roman"/>
        </w:rPr>
      </w:pPr>
      <w:r w:rsidRPr="001915C0">
        <w:rPr>
          <w:rFonts w:ascii="Times New Roman" w:eastAsia="Arial" w:hAnsi="Times New Roman" w:cs="Times New Roman"/>
        </w:rPr>
        <w:br w:type="page"/>
      </w:r>
    </w:p>
    <w:p w:rsidR="00AE7102" w:rsidRPr="001915C0" w:rsidRDefault="00112F92" w:rsidP="00DC6AAD">
      <w:pPr>
        <w:spacing w:line="240" w:lineRule="auto"/>
        <w:ind w:left="7314" w:firstLine="0"/>
        <w:rPr>
          <w:rFonts w:ascii="Times New Roman" w:hAnsi="Times New Roman" w:cs="Times New Roman"/>
          <w:i/>
          <w:iCs/>
          <w:color w:val="7030A0"/>
        </w:rPr>
      </w:pPr>
      <w:r w:rsidRPr="001915C0">
        <w:rPr>
          <w:rFonts w:ascii="Times New Roman" w:hAnsi="Times New Roman" w:cs="Times New Roman"/>
        </w:rPr>
        <w:lastRenderedPageBreak/>
        <w:t xml:space="preserve">Pirkimo sąlygų 2 priedas </w:t>
      </w:r>
    </w:p>
    <w:p w:rsidR="00CB5907" w:rsidRPr="001915C0" w:rsidRDefault="001915C0"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1915C0">
        <w:rPr>
          <w:rFonts w:ascii="Times New Roman" w:hAnsi="Times New Roman" w:cs="Times New Roman"/>
        </w:rPr>
        <w:t xml:space="preserve"> </w:t>
      </w:r>
      <w:r w:rsidR="00CB5907" w:rsidRPr="001915C0">
        <w:rPr>
          <w:rFonts w:ascii="Times New Roman" w:hAnsi="Times New Roman" w:cs="Times New Roman"/>
        </w:rPr>
        <w:t>„Techninė specifikacija“</w:t>
      </w:r>
      <w:bookmarkEnd w:id="21"/>
      <w:bookmarkEnd w:id="22"/>
      <w:bookmarkEnd w:id="23"/>
      <w:bookmarkEnd w:id="24"/>
      <w:bookmarkEnd w:id="25"/>
      <w:bookmarkEnd w:id="26"/>
    </w:p>
    <w:bookmarkEnd w:id="27"/>
    <w:p w:rsidR="00CB5907" w:rsidRPr="001915C0" w:rsidRDefault="00CB5907" w:rsidP="00CB5907">
      <w:pPr>
        <w:jc w:val="center"/>
        <w:rPr>
          <w:rFonts w:ascii="Times New Roman" w:hAnsi="Times New Roman" w:cs="Times New Roman"/>
          <w:sz w:val="28"/>
          <w:szCs w:val="28"/>
        </w:rPr>
      </w:pPr>
    </w:p>
    <w:p w:rsidR="001915C0" w:rsidRPr="001915C0" w:rsidRDefault="001915C0" w:rsidP="001915C0">
      <w:pPr>
        <w:spacing w:line="240" w:lineRule="auto"/>
        <w:ind w:firstLine="0"/>
        <w:jc w:val="center"/>
        <w:rPr>
          <w:rFonts w:ascii="Times New Roman" w:hAnsi="Times New Roman" w:cs="Times New Roman"/>
          <w:b/>
          <w:sz w:val="26"/>
          <w:szCs w:val="26"/>
        </w:rPr>
      </w:pPr>
      <w:r w:rsidRPr="001915C0">
        <w:rPr>
          <w:rFonts w:ascii="Times New Roman" w:hAnsi="Times New Roman" w:cs="Times New Roman"/>
          <w:b/>
          <w:sz w:val="26"/>
          <w:szCs w:val="26"/>
        </w:rPr>
        <w:t>TECHNINĖ SPECIFIKACIJA</w:t>
      </w:r>
    </w:p>
    <w:p w:rsidR="001915C0" w:rsidRDefault="001915C0" w:rsidP="00CB5907">
      <w:pPr>
        <w:jc w:val="center"/>
        <w:rPr>
          <w:rFonts w:ascii="Times New Roman" w:hAnsi="Times New Roman" w:cs="Times New Roman"/>
          <w:sz w:val="28"/>
          <w:szCs w:val="28"/>
        </w:rPr>
      </w:pPr>
    </w:p>
    <w:p w:rsidR="004F2337" w:rsidRPr="002143E2" w:rsidRDefault="004F2337" w:rsidP="004F2337">
      <w:pPr>
        <w:pStyle w:val="Sraopastraipa"/>
        <w:numPr>
          <w:ilvl w:val="0"/>
          <w:numId w:val="15"/>
        </w:numPr>
        <w:tabs>
          <w:tab w:val="left" w:pos="851"/>
        </w:tabs>
        <w:spacing w:line="240" w:lineRule="auto"/>
        <w:ind w:left="0" w:firstLine="567"/>
        <w:rPr>
          <w:rFonts w:ascii="Times New Roman" w:hAnsi="Times New Roman" w:cs="Times New Roman"/>
          <w:sz w:val="24"/>
          <w:szCs w:val="24"/>
        </w:rPr>
      </w:pPr>
      <w:r w:rsidRPr="002143E2">
        <w:rPr>
          <w:rFonts w:ascii="Times New Roman" w:hAnsi="Times New Roman" w:cs="Times New Roman"/>
          <w:b/>
          <w:sz w:val="24"/>
          <w:szCs w:val="24"/>
        </w:rPr>
        <w:t>Pirkimo objektas</w:t>
      </w:r>
      <w:r w:rsidRPr="002143E2">
        <w:rPr>
          <w:rFonts w:ascii="Times New Roman" w:hAnsi="Times New Roman" w:cs="Times New Roman"/>
          <w:sz w:val="24"/>
          <w:szCs w:val="24"/>
        </w:rPr>
        <w:t xml:space="preserve"> – </w:t>
      </w:r>
      <w:r w:rsidRPr="002143E2">
        <w:rPr>
          <w:rFonts w:ascii="Times New Roman" w:eastAsia="Calibri" w:hAnsi="Times New Roman" w:cs="Times New Roman"/>
          <w:color w:val="000000" w:themeColor="text1"/>
          <w:sz w:val="24"/>
          <w:szCs w:val="24"/>
        </w:rPr>
        <w:t xml:space="preserve">pacientų </w:t>
      </w:r>
      <w:r w:rsidRPr="002143E2">
        <w:rPr>
          <w:rFonts w:ascii="Times New Roman" w:eastAsia="Times New Roman" w:hAnsi="Times New Roman" w:cs="Times New Roman"/>
          <w:color w:val="000000"/>
          <w:sz w:val="24"/>
          <w:szCs w:val="24"/>
        </w:rPr>
        <w:t>transportavimo vežimėliai (gulimi ir sėdimi), kurių paskirtis:</w:t>
      </w:r>
    </w:p>
    <w:p w:rsidR="004F2337" w:rsidRPr="002143E2" w:rsidRDefault="004F2337" w:rsidP="004F2337">
      <w:pPr>
        <w:pStyle w:val="Sraopastraipa"/>
        <w:tabs>
          <w:tab w:val="left" w:pos="851"/>
        </w:tabs>
        <w:spacing w:line="240" w:lineRule="auto"/>
        <w:ind w:left="0" w:firstLine="567"/>
        <w:rPr>
          <w:rFonts w:ascii="Times New Roman" w:eastAsia="Times New Roman" w:hAnsi="Times New Roman" w:cs="Times New Roman"/>
          <w:color w:val="000000"/>
          <w:sz w:val="24"/>
          <w:szCs w:val="24"/>
        </w:rPr>
      </w:pPr>
      <w:r w:rsidRPr="002143E2">
        <w:rPr>
          <w:rFonts w:ascii="Times New Roman" w:eastAsia="Times New Roman" w:hAnsi="Times New Roman" w:cs="Times New Roman"/>
          <w:color w:val="000000"/>
          <w:sz w:val="24"/>
          <w:szCs w:val="24"/>
        </w:rPr>
        <w:t>1.1. gulimų pacientų transportavimas pusiau sėdimoje ir gulimoje padėtyse;</w:t>
      </w:r>
    </w:p>
    <w:p w:rsidR="004F2337" w:rsidRPr="002143E2" w:rsidRDefault="004F2337" w:rsidP="004F2337">
      <w:pPr>
        <w:pStyle w:val="Sraopastraipa"/>
        <w:tabs>
          <w:tab w:val="left" w:pos="851"/>
        </w:tabs>
        <w:spacing w:line="240" w:lineRule="auto"/>
        <w:ind w:left="0" w:firstLine="567"/>
        <w:rPr>
          <w:rFonts w:ascii="Times New Roman" w:hAnsi="Times New Roman" w:cs="Times New Roman"/>
          <w:sz w:val="24"/>
          <w:szCs w:val="24"/>
        </w:rPr>
      </w:pPr>
      <w:r w:rsidRPr="002143E2">
        <w:rPr>
          <w:rFonts w:ascii="Times New Roman" w:hAnsi="Times New Roman" w:cs="Times New Roman"/>
          <w:sz w:val="24"/>
          <w:szCs w:val="24"/>
        </w:rPr>
        <w:t>1.2. sėdimų transportuoti pacientą sėdimoje padėtyje.</w:t>
      </w:r>
    </w:p>
    <w:p w:rsidR="004F2337" w:rsidRPr="002143E2" w:rsidRDefault="004F2337" w:rsidP="004F2337">
      <w:pPr>
        <w:spacing w:line="240" w:lineRule="auto"/>
        <w:ind w:firstLine="567"/>
        <w:contextualSpacing/>
        <w:rPr>
          <w:rFonts w:ascii="Times New Roman" w:hAnsi="Times New Roman" w:cs="Times New Roman"/>
          <w:sz w:val="24"/>
          <w:szCs w:val="24"/>
        </w:rPr>
      </w:pPr>
      <w:r w:rsidRPr="002143E2">
        <w:rPr>
          <w:rFonts w:ascii="Times New Roman" w:hAnsi="Times New Roman" w:cs="Times New Roman"/>
          <w:sz w:val="24"/>
          <w:szCs w:val="24"/>
        </w:rPr>
        <w:t xml:space="preserve">2. </w:t>
      </w:r>
      <w:r>
        <w:rPr>
          <w:rFonts w:ascii="Times New Roman" w:hAnsi="Times New Roman" w:cs="Times New Roman"/>
          <w:b/>
          <w:sz w:val="24"/>
          <w:szCs w:val="24"/>
        </w:rPr>
        <w:t>K</w:t>
      </w:r>
      <w:r w:rsidRPr="002143E2">
        <w:rPr>
          <w:rFonts w:ascii="Times New Roman" w:hAnsi="Times New Roman" w:cs="Times New Roman"/>
          <w:b/>
          <w:sz w:val="24"/>
          <w:szCs w:val="24"/>
        </w:rPr>
        <w:t xml:space="preserve">eliami </w:t>
      </w:r>
      <w:r>
        <w:rPr>
          <w:rFonts w:ascii="Times New Roman" w:hAnsi="Times New Roman" w:cs="Times New Roman"/>
          <w:b/>
          <w:sz w:val="24"/>
          <w:szCs w:val="24"/>
        </w:rPr>
        <w:t>b</w:t>
      </w:r>
      <w:r w:rsidRPr="002143E2">
        <w:rPr>
          <w:rFonts w:ascii="Times New Roman" w:hAnsi="Times New Roman" w:cs="Times New Roman"/>
          <w:b/>
          <w:sz w:val="24"/>
          <w:szCs w:val="24"/>
        </w:rPr>
        <w:t>endrieji reikalavimai</w:t>
      </w:r>
      <w:r w:rsidRPr="002143E2">
        <w:rPr>
          <w:rFonts w:ascii="Times New Roman" w:hAnsi="Times New Roman" w:cs="Times New Roman"/>
          <w:sz w:val="24"/>
          <w:szCs w:val="24"/>
        </w:rPr>
        <w:t>:</w:t>
      </w:r>
    </w:p>
    <w:p w:rsidR="004F2337" w:rsidRDefault="004F2337" w:rsidP="004F2337">
      <w:pPr>
        <w:spacing w:line="240" w:lineRule="auto"/>
        <w:ind w:firstLine="567"/>
        <w:contextualSpacing/>
        <w:rPr>
          <w:rFonts w:ascii="Times New Roman" w:hAnsi="Times New Roman" w:cs="Times New Roman"/>
          <w:sz w:val="24"/>
          <w:szCs w:val="24"/>
        </w:rPr>
      </w:pPr>
      <w:r w:rsidRPr="002143E2">
        <w:rPr>
          <w:rFonts w:ascii="Times New Roman" w:hAnsi="Times New Roman" w:cs="Times New Roman"/>
          <w:sz w:val="24"/>
          <w:szCs w:val="24"/>
        </w:rPr>
        <w:t xml:space="preserve">2.1. </w:t>
      </w:r>
      <w:r>
        <w:rPr>
          <w:rFonts w:ascii="Times New Roman" w:hAnsi="Times New Roman" w:cs="Times New Roman"/>
          <w:sz w:val="24"/>
          <w:szCs w:val="24"/>
        </w:rPr>
        <w:t>Siūlomos prekės turi būti naujos, nenaudotos, nedemonstracinės.</w:t>
      </w:r>
    </w:p>
    <w:p w:rsidR="004F2337" w:rsidRPr="002143E2" w:rsidRDefault="004F2337" w:rsidP="004F2337">
      <w:pPr>
        <w:tabs>
          <w:tab w:val="left" w:pos="993"/>
        </w:tabs>
        <w:spacing w:line="240" w:lineRule="auto"/>
        <w:ind w:firstLine="567"/>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2.2. </w:t>
      </w:r>
      <w:r w:rsidRPr="002143E2">
        <w:rPr>
          <w:rFonts w:ascii="Times New Roman" w:eastAsia="Times New Roman" w:hAnsi="Times New Roman" w:cs="Times New Roman"/>
          <w:sz w:val="24"/>
          <w:szCs w:val="24"/>
        </w:rPr>
        <w:t>Tiekėjai į pasiūlymo kainą turi įskaičiuoti pristatymo, iškrovimo, pervežimo į instaliacijos vietą, instaliavimo, po instaliavimo likusių įpakavimo medžiagų išvežimo (utilizavimo) išlaidas.</w:t>
      </w:r>
    </w:p>
    <w:p w:rsidR="004F2337" w:rsidRPr="002143E2" w:rsidRDefault="004F2337" w:rsidP="004F2337">
      <w:pPr>
        <w:tabs>
          <w:tab w:val="left" w:pos="851"/>
        </w:tabs>
        <w:spacing w:line="240" w:lineRule="auto"/>
        <w:ind w:firstLine="567"/>
        <w:contextualSpacing/>
        <w:rPr>
          <w:rFonts w:ascii="Times New Roman" w:eastAsia="Times New Roman" w:hAnsi="Times New Roman" w:cs="Times New Roman"/>
          <w:sz w:val="24"/>
          <w:szCs w:val="24"/>
        </w:rPr>
      </w:pPr>
      <w:r w:rsidRPr="002143E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2143E2">
        <w:rPr>
          <w:rFonts w:ascii="Times New Roman" w:eastAsia="Times New Roman" w:hAnsi="Times New Roman" w:cs="Times New Roman"/>
          <w:sz w:val="24"/>
          <w:szCs w:val="24"/>
        </w:rPr>
        <w:t>. Kartu su įranga turi būti pateikiama naudojimo instrukcija lietuvių k. ir serviso dokumentacija lietuvių arba anglų k.</w:t>
      </w:r>
    </w:p>
    <w:p w:rsidR="004F2337" w:rsidRPr="002143E2" w:rsidRDefault="004F2337" w:rsidP="004F2337">
      <w:pPr>
        <w:tabs>
          <w:tab w:val="left" w:pos="851"/>
        </w:tabs>
        <w:spacing w:line="240" w:lineRule="auto"/>
        <w:ind w:firstLine="567"/>
        <w:contextualSpacing/>
        <w:rPr>
          <w:rFonts w:ascii="Times New Roman" w:eastAsia="Times New Roman" w:hAnsi="Times New Roman" w:cs="Times New Roman"/>
          <w:sz w:val="24"/>
          <w:szCs w:val="24"/>
        </w:rPr>
      </w:pPr>
      <w:r w:rsidRPr="002143E2">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2143E2">
        <w:rPr>
          <w:rFonts w:ascii="Times New Roman" w:eastAsia="Times New Roman" w:hAnsi="Times New Roman" w:cs="Times New Roman"/>
          <w:sz w:val="24"/>
          <w:szCs w:val="24"/>
        </w:rPr>
        <w:t>. Kartu su įranga pateikiamas galiojantis CE sertifikatas arba gamintojo EB atitikties deklaracija pagal Europos Parlamento ir tarybos reglamentą (ES) 2017/745 dėl medicinos priemonių, kopija.</w:t>
      </w:r>
    </w:p>
    <w:p w:rsidR="004F2337" w:rsidRDefault="004F2337" w:rsidP="004F2337">
      <w:pPr>
        <w:spacing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2143E2">
        <w:rPr>
          <w:rFonts w:ascii="Times New Roman" w:eastAsia="Times New Roman" w:hAnsi="Times New Roman" w:cs="Times New Roman"/>
          <w:b/>
          <w:sz w:val="24"/>
          <w:szCs w:val="24"/>
        </w:rPr>
        <w:t>Keliami techniniai reikalavimai</w:t>
      </w:r>
      <w:r>
        <w:rPr>
          <w:rFonts w:ascii="Times New Roman" w:eastAsia="Times New Roman" w:hAnsi="Times New Roman" w:cs="Times New Roman"/>
          <w:sz w:val="24"/>
          <w:szCs w:val="24"/>
        </w:rPr>
        <w:t xml:space="preserve">: </w:t>
      </w:r>
    </w:p>
    <w:p w:rsidR="004F2337" w:rsidRDefault="004F2337" w:rsidP="004F2337">
      <w:pPr>
        <w:spacing w:line="240" w:lineRule="auto"/>
        <w:ind w:firstLine="567"/>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3.1. </w:t>
      </w:r>
      <w:r w:rsidRPr="002143E2">
        <w:rPr>
          <w:rFonts w:ascii="Times New Roman" w:eastAsia="Calibri" w:hAnsi="Times New Roman" w:cs="Times New Roman"/>
          <w:color w:val="000000" w:themeColor="text1"/>
          <w:sz w:val="24"/>
          <w:szCs w:val="24"/>
        </w:rPr>
        <w:t xml:space="preserve">pacientų </w:t>
      </w:r>
      <w:r w:rsidRPr="002143E2">
        <w:rPr>
          <w:rFonts w:ascii="Times New Roman" w:eastAsia="Times New Roman" w:hAnsi="Times New Roman" w:cs="Times New Roman"/>
          <w:color w:val="000000"/>
          <w:sz w:val="24"/>
          <w:szCs w:val="24"/>
        </w:rPr>
        <w:t>transportavimo vežimėli</w:t>
      </w:r>
      <w:r>
        <w:rPr>
          <w:rFonts w:ascii="Times New Roman" w:eastAsia="Times New Roman" w:hAnsi="Times New Roman" w:cs="Times New Roman"/>
          <w:color w:val="000000"/>
          <w:sz w:val="24"/>
          <w:szCs w:val="24"/>
        </w:rPr>
        <w:t xml:space="preserve">ui, skirtam </w:t>
      </w:r>
      <w:r w:rsidRPr="002143E2">
        <w:rPr>
          <w:rFonts w:ascii="Times New Roman" w:eastAsia="Times New Roman" w:hAnsi="Times New Roman" w:cs="Times New Roman"/>
          <w:color w:val="000000"/>
          <w:sz w:val="24"/>
          <w:szCs w:val="24"/>
        </w:rPr>
        <w:t>pacientų transportavim</w:t>
      </w:r>
      <w:r>
        <w:rPr>
          <w:rFonts w:ascii="Times New Roman" w:eastAsia="Times New Roman" w:hAnsi="Times New Roman" w:cs="Times New Roman"/>
          <w:color w:val="000000"/>
          <w:sz w:val="24"/>
          <w:szCs w:val="24"/>
        </w:rPr>
        <w:t>ui</w:t>
      </w:r>
      <w:r w:rsidRPr="002143E2">
        <w:rPr>
          <w:rFonts w:ascii="Times New Roman" w:eastAsia="Times New Roman" w:hAnsi="Times New Roman" w:cs="Times New Roman"/>
          <w:color w:val="000000"/>
          <w:sz w:val="24"/>
          <w:szCs w:val="24"/>
        </w:rPr>
        <w:t xml:space="preserve"> pusiau sėdimoje ir gulimoje padėtyse</w:t>
      </w:r>
      <w:r>
        <w:rPr>
          <w:rFonts w:ascii="Times New Roman" w:eastAsia="Times New Roman" w:hAnsi="Times New Roman" w:cs="Times New Roman"/>
          <w:color w:val="000000"/>
          <w:sz w:val="24"/>
          <w:szCs w:val="24"/>
        </w:rPr>
        <w:t>:</w:t>
      </w:r>
    </w:p>
    <w:tbl>
      <w:tblPr>
        <w:tblStyle w:val="Lentelstinklelis"/>
        <w:tblW w:w="0" w:type="auto"/>
        <w:tblInd w:w="108" w:type="dxa"/>
        <w:tblLook w:val="04A0"/>
      </w:tblPr>
      <w:tblGrid>
        <w:gridCol w:w="851"/>
        <w:gridCol w:w="8930"/>
      </w:tblGrid>
      <w:tr w:rsidR="004F2337" w:rsidTr="004F2337">
        <w:tc>
          <w:tcPr>
            <w:tcW w:w="851" w:type="dxa"/>
          </w:tcPr>
          <w:p w:rsidR="004F2337" w:rsidRPr="003A139A" w:rsidRDefault="004F2337" w:rsidP="004F2337">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8930" w:type="dxa"/>
          </w:tcPr>
          <w:p w:rsidR="004F2337" w:rsidRPr="003A139A" w:rsidRDefault="004F2337" w:rsidP="003228BD">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8930"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V</w:t>
            </w:r>
            <w:r w:rsidRPr="00470988">
              <w:rPr>
                <w:rFonts w:eastAsia="Times New Roman" w:hAnsi="Times New Roman" w:cs="Times New Roman"/>
                <w:sz w:val="24"/>
                <w:szCs w:val="24"/>
                <w:lang w:eastAsia="lt-LT"/>
              </w:rPr>
              <w:t>ežimėlis su motorizuota pavara arba mechaniniu valdymu</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8930" w:type="dxa"/>
          </w:tcPr>
          <w:p w:rsidR="004F2337" w:rsidRDefault="004F2337" w:rsidP="004F2337">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Vežimėlio pagrindas turi būti iš ne mažiau keturių dalių</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8930" w:type="dxa"/>
          </w:tcPr>
          <w:p w:rsidR="004F2337" w:rsidRDefault="004F2337" w:rsidP="004F2337">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Turi būti mechaniškai valdomos nugaros, šlaunų ir blauzdų sekcijos</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4</w:t>
            </w:r>
          </w:p>
        </w:tc>
        <w:tc>
          <w:tcPr>
            <w:tcW w:w="8930" w:type="dxa"/>
          </w:tcPr>
          <w:p w:rsidR="004F2337" w:rsidRDefault="004F2337" w:rsidP="004F2337">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Turi būti sėdimoji, kardiologinė pozicija</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5</w:t>
            </w:r>
          </w:p>
        </w:tc>
        <w:tc>
          <w:tcPr>
            <w:tcW w:w="8930" w:type="dxa"/>
          </w:tcPr>
          <w:p w:rsidR="004F2337" w:rsidRDefault="004F2337" w:rsidP="004F2337">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 xml:space="preserve">Turi būti aukščio kėlimo funkcija: </w:t>
            </w:r>
          </w:p>
          <w:p w:rsidR="004F2337" w:rsidRDefault="004F2337" w:rsidP="004F2337">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 xml:space="preserve">1) ne mažiau 2 teleskopinių kolonų kėlimo mechanizmai, </w:t>
            </w:r>
          </w:p>
          <w:p w:rsidR="004F2337" w:rsidRDefault="004F2337" w:rsidP="004F2337">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2) valdomas hidrauliniu būdu, kojinių pedalų pagalba</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6</w:t>
            </w:r>
          </w:p>
        </w:tc>
        <w:tc>
          <w:tcPr>
            <w:tcW w:w="8930"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Vežimėlis turi būti su</w:t>
            </w:r>
            <w:r w:rsidRPr="00470988">
              <w:rPr>
                <w:rFonts w:eastAsia="Times New Roman" w:hAnsi="Times New Roman" w:cs="Times New Roman"/>
                <w:sz w:val="24"/>
                <w:szCs w:val="24"/>
                <w:lang w:eastAsia="lt-LT"/>
              </w:rPr>
              <w:t xml:space="preserve"> 5 ratukai</w:t>
            </w:r>
            <w:r>
              <w:rPr>
                <w:rFonts w:eastAsia="Times New Roman" w:hAnsi="Times New Roman" w:cs="Times New Roman"/>
                <w:sz w:val="24"/>
                <w:szCs w:val="24"/>
                <w:lang w:eastAsia="lt-LT"/>
              </w:rPr>
              <w:t>s</w:t>
            </w:r>
            <w:r w:rsidRPr="00470988">
              <w:rPr>
                <w:rFonts w:eastAsia="Times New Roman" w:hAnsi="Times New Roman" w:cs="Times New Roman"/>
                <w:sz w:val="24"/>
                <w:szCs w:val="24"/>
                <w:lang w:eastAsia="lt-LT"/>
              </w:rPr>
              <w:t xml:space="preserve">, iš jų 4 pagrindiniai, ne mažiau 20 cm </w:t>
            </w:r>
            <w:r>
              <w:rPr>
                <w:rFonts w:eastAsia="Times New Roman" w:hAnsi="Times New Roman" w:cs="Times New Roman"/>
                <w:sz w:val="24"/>
                <w:szCs w:val="24"/>
                <w:lang w:eastAsia="lt-LT"/>
              </w:rPr>
              <w:t xml:space="preserve">±2 cm </w:t>
            </w:r>
            <w:r w:rsidRPr="00470988">
              <w:rPr>
                <w:rFonts w:eastAsia="Times New Roman" w:hAnsi="Times New Roman" w:cs="Times New Roman"/>
                <w:sz w:val="24"/>
                <w:szCs w:val="24"/>
                <w:lang w:eastAsia="lt-LT"/>
              </w:rPr>
              <w:t>skersmens ir 1 pakeliamas/nuleidžiamas centrinis (</w:t>
            </w:r>
            <w:proofErr w:type="spellStart"/>
            <w:r w:rsidRPr="00470988">
              <w:rPr>
                <w:rFonts w:eastAsia="Times New Roman" w:hAnsi="Times New Roman" w:cs="Times New Roman"/>
                <w:sz w:val="24"/>
                <w:szCs w:val="24"/>
                <w:lang w:eastAsia="lt-LT"/>
              </w:rPr>
              <w:t>menevringumui</w:t>
            </w:r>
            <w:proofErr w:type="spellEnd"/>
            <w:r w:rsidRPr="00470988">
              <w:rPr>
                <w:rFonts w:eastAsia="Times New Roman" w:hAnsi="Times New Roman" w:cs="Times New Roman"/>
                <w:sz w:val="24"/>
                <w:szCs w:val="24"/>
                <w:lang w:eastAsia="lt-LT"/>
              </w:rPr>
              <w:t xml:space="preserve"> užtikrinti) su spyruokliniu arba elektriniu mechanizmu</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7</w:t>
            </w:r>
          </w:p>
        </w:tc>
        <w:tc>
          <w:tcPr>
            <w:tcW w:w="8930" w:type="dxa"/>
          </w:tcPr>
          <w:p w:rsidR="004F2337" w:rsidRDefault="004F2337" w:rsidP="005018EA">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Ve</w:t>
            </w:r>
            <w:r w:rsidRPr="00470988">
              <w:rPr>
                <w:rFonts w:eastAsia="Times New Roman" w:hAnsi="Times New Roman" w:cs="Times New Roman"/>
                <w:sz w:val="24"/>
                <w:szCs w:val="24"/>
                <w:lang w:eastAsia="lt-LT"/>
              </w:rPr>
              <w:t>žimėlio ilgis turi bū</w:t>
            </w:r>
            <w:r>
              <w:rPr>
                <w:rFonts w:eastAsia="Times New Roman" w:hAnsi="Times New Roman" w:cs="Times New Roman"/>
                <w:sz w:val="24"/>
                <w:szCs w:val="24"/>
                <w:lang w:eastAsia="lt-LT"/>
              </w:rPr>
              <w:t>ti</w:t>
            </w:r>
            <w:r w:rsidRPr="00470988">
              <w:rPr>
                <w:rFonts w:eastAsia="Times New Roman" w:hAnsi="Times New Roman" w:cs="Times New Roman"/>
                <w:sz w:val="24"/>
                <w:szCs w:val="24"/>
                <w:lang w:eastAsia="lt-LT"/>
              </w:rPr>
              <w:t xml:space="preserve"> </w:t>
            </w:r>
            <w:r>
              <w:rPr>
                <w:rFonts w:eastAsia="Times New Roman" w:hAnsi="Times New Roman" w:cs="Times New Roman"/>
                <w:sz w:val="24"/>
                <w:szCs w:val="24"/>
                <w:lang w:eastAsia="lt-LT"/>
              </w:rPr>
              <w:t xml:space="preserve">apie </w:t>
            </w:r>
            <w:r w:rsidRPr="00470988">
              <w:rPr>
                <w:rFonts w:eastAsia="Times New Roman" w:hAnsi="Times New Roman" w:cs="Times New Roman"/>
                <w:sz w:val="24"/>
                <w:szCs w:val="24"/>
                <w:lang w:eastAsia="lt-LT"/>
              </w:rPr>
              <w:t>21</w:t>
            </w:r>
            <w:r w:rsidR="005018EA">
              <w:rPr>
                <w:rFonts w:eastAsia="Times New Roman" w:hAnsi="Times New Roman" w:cs="Times New Roman"/>
                <w:sz w:val="24"/>
                <w:szCs w:val="24"/>
                <w:lang w:eastAsia="lt-LT"/>
              </w:rPr>
              <w:t>5</w:t>
            </w:r>
            <w:r w:rsidRPr="00470988">
              <w:rPr>
                <w:rFonts w:eastAsia="Times New Roman" w:hAnsi="Times New Roman" w:cs="Times New Roman"/>
                <w:sz w:val="24"/>
                <w:szCs w:val="24"/>
                <w:lang w:eastAsia="lt-LT"/>
              </w:rPr>
              <w:t xml:space="preserve"> cm </w:t>
            </w:r>
            <w:r>
              <w:rPr>
                <w:rFonts w:eastAsia="Times New Roman" w:hAnsi="Times New Roman" w:cs="Times New Roman"/>
                <w:sz w:val="24"/>
                <w:szCs w:val="24"/>
                <w:lang w:eastAsia="lt-LT"/>
              </w:rPr>
              <w:t xml:space="preserve">± </w:t>
            </w:r>
            <w:r w:rsidR="000C6C1F">
              <w:rPr>
                <w:rFonts w:eastAsia="Times New Roman" w:hAnsi="Times New Roman" w:cs="Times New Roman"/>
                <w:sz w:val="24"/>
                <w:szCs w:val="24"/>
                <w:lang w:eastAsia="lt-LT"/>
              </w:rPr>
              <w:t>5</w:t>
            </w:r>
            <w:r>
              <w:rPr>
                <w:rFonts w:eastAsia="Times New Roman" w:hAnsi="Times New Roman" w:cs="Times New Roman"/>
                <w:sz w:val="24"/>
                <w:szCs w:val="24"/>
                <w:lang w:eastAsia="lt-LT"/>
              </w:rPr>
              <w:t xml:space="preserve"> cm</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8</w:t>
            </w:r>
          </w:p>
        </w:tc>
        <w:tc>
          <w:tcPr>
            <w:tcW w:w="8930" w:type="dxa"/>
          </w:tcPr>
          <w:p w:rsidR="004F2337" w:rsidRPr="00470988" w:rsidRDefault="004F2337" w:rsidP="00AB5AA8">
            <w:pPr>
              <w:ind w:firstLine="0"/>
              <w:rPr>
                <w:rFonts w:hAnsi="Times New Roman" w:cs="Times New Roman"/>
                <w:sz w:val="24"/>
                <w:szCs w:val="24"/>
              </w:rPr>
            </w:pPr>
            <w:r w:rsidRPr="00470988">
              <w:rPr>
                <w:rFonts w:hAnsi="Times New Roman" w:cs="Times New Roman"/>
                <w:sz w:val="24"/>
                <w:szCs w:val="24"/>
              </w:rPr>
              <w:t xml:space="preserve">Vežimėlio plotis turi būti ribose nuo </w:t>
            </w:r>
            <w:r w:rsidR="00AB5AA8">
              <w:rPr>
                <w:rFonts w:hAnsi="Times New Roman" w:cs="Times New Roman"/>
                <w:sz w:val="24"/>
                <w:szCs w:val="24"/>
              </w:rPr>
              <w:t>75</w:t>
            </w:r>
            <w:r w:rsidRPr="00470988">
              <w:rPr>
                <w:rFonts w:hAnsi="Times New Roman" w:cs="Times New Roman"/>
                <w:sz w:val="24"/>
                <w:szCs w:val="24"/>
              </w:rPr>
              <w:t xml:space="preserve"> cm iki 90 cm</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9</w:t>
            </w:r>
          </w:p>
        </w:tc>
        <w:tc>
          <w:tcPr>
            <w:tcW w:w="8930" w:type="dxa"/>
          </w:tcPr>
          <w:p w:rsidR="004F2337" w:rsidRPr="00470988" w:rsidRDefault="004F2337" w:rsidP="004F2337">
            <w:pPr>
              <w:ind w:firstLine="0"/>
              <w:rPr>
                <w:rFonts w:hAnsi="Times New Roman" w:cs="Times New Roman"/>
                <w:sz w:val="24"/>
                <w:szCs w:val="24"/>
              </w:rPr>
            </w:pPr>
            <w:r w:rsidRPr="00470988">
              <w:rPr>
                <w:rFonts w:hAnsi="Times New Roman" w:cs="Times New Roman"/>
                <w:sz w:val="24"/>
                <w:szCs w:val="24"/>
              </w:rPr>
              <w:t>Maksimali leistina apkrova ne mažiau 250 kg.</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10</w:t>
            </w:r>
          </w:p>
        </w:tc>
        <w:tc>
          <w:tcPr>
            <w:tcW w:w="8930" w:type="dxa"/>
          </w:tcPr>
          <w:p w:rsidR="004F2337" w:rsidRDefault="004F2337" w:rsidP="004F2337">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Centrinė stabdžių sistema turi būti valdoma pedalais, ne mažiau kaip du pedalai skirtingose pusėse</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11</w:t>
            </w:r>
          </w:p>
        </w:tc>
        <w:tc>
          <w:tcPr>
            <w:tcW w:w="8930" w:type="dxa"/>
          </w:tcPr>
          <w:p w:rsidR="004F2337" w:rsidRPr="00683738" w:rsidRDefault="004F2337" w:rsidP="00D626AB">
            <w:pPr>
              <w:ind w:firstLine="0"/>
              <w:rPr>
                <w:rFonts w:hAnsi="Times New Roman" w:cs="Times New Roman"/>
                <w:sz w:val="24"/>
                <w:szCs w:val="24"/>
              </w:rPr>
            </w:pPr>
            <w:r w:rsidRPr="00683738">
              <w:rPr>
                <w:rFonts w:hAnsi="Times New Roman" w:cs="Times New Roman"/>
                <w:sz w:val="24"/>
                <w:szCs w:val="24"/>
              </w:rPr>
              <w:t xml:space="preserve">Gulimos dalies aukščio reguliavimas turi būti ribose ne siauresnėse nei nuo </w:t>
            </w:r>
            <w:r w:rsidR="00D626AB">
              <w:rPr>
                <w:rFonts w:hAnsi="Times New Roman" w:cs="Times New Roman"/>
                <w:sz w:val="24"/>
                <w:szCs w:val="24"/>
              </w:rPr>
              <w:t>55</w:t>
            </w:r>
            <w:r w:rsidRPr="00683738">
              <w:rPr>
                <w:rFonts w:hAnsi="Times New Roman" w:cs="Times New Roman"/>
                <w:sz w:val="24"/>
                <w:szCs w:val="24"/>
              </w:rPr>
              <w:t xml:space="preserve"> cm iki 9</w:t>
            </w:r>
            <w:r w:rsidR="005E19C7">
              <w:rPr>
                <w:rFonts w:hAnsi="Times New Roman" w:cs="Times New Roman"/>
                <w:sz w:val="24"/>
                <w:szCs w:val="24"/>
              </w:rPr>
              <w:t>0</w:t>
            </w:r>
            <w:r w:rsidRPr="00683738">
              <w:rPr>
                <w:rFonts w:hAnsi="Times New Roman" w:cs="Times New Roman"/>
                <w:sz w:val="24"/>
                <w:szCs w:val="24"/>
              </w:rPr>
              <w:t xml:space="preserve"> cm</w:t>
            </w:r>
            <w:r w:rsidR="00E25939">
              <w:rPr>
                <w:rFonts w:hAnsi="Times New Roman" w:cs="Times New Roman"/>
                <w:sz w:val="24"/>
                <w:szCs w:val="24"/>
              </w:rPr>
              <w:t xml:space="preserve"> </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12</w:t>
            </w:r>
          </w:p>
        </w:tc>
        <w:tc>
          <w:tcPr>
            <w:tcW w:w="8930" w:type="dxa"/>
          </w:tcPr>
          <w:p w:rsidR="004F2337" w:rsidRPr="00F5457F" w:rsidRDefault="004F2337" w:rsidP="004F2337">
            <w:pPr>
              <w:ind w:firstLine="0"/>
              <w:rPr>
                <w:rFonts w:hAnsi="Times New Roman" w:cs="Times New Roman"/>
                <w:sz w:val="24"/>
                <w:szCs w:val="24"/>
              </w:rPr>
            </w:pPr>
            <w:r w:rsidRPr="00F5457F">
              <w:rPr>
                <w:rFonts w:hAnsi="Times New Roman" w:cs="Times New Roman"/>
                <w:sz w:val="24"/>
                <w:szCs w:val="24"/>
              </w:rPr>
              <w:t>Gulimos dalies aukščio reguliavimas turi būti atliekamas pedalais prieinamais iš abiejų vežimėlio šonų</w:t>
            </w:r>
            <w:r w:rsidR="00A909F4">
              <w:rPr>
                <w:rFonts w:hAnsi="Times New Roman" w:cs="Times New Roman"/>
                <w:sz w:val="24"/>
                <w:szCs w:val="24"/>
              </w:rPr>
              <w:t>.</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13</w:t>
            </w:r>
          </w:p>
        </w:tc>
        <w:tc>
          <w:tcPr>
            <w:tcW w:w="8930" w:type="dxa"/>
          </w:tcPr>
          <w:p w:rsidR="004F2337" w:rsidRPr="006822E9" w:rsidRDefault="004F2337" w:rsidP="004F2337">
            <w:pPr>
              <w:ind w:firstLine="0"/>
              <w:rPr>
                <w:rFonts w:hAnsi="Times New Roman" w:cs="Times New Roman"/>
                <w:sz w:val="24"/>
                <w:szCs w:val="24"/>
              </w:rPr>
            </w:pPr>
            <w:r w:rsidRPr="00F5457F">
              <w:rPr>
                <w:rFonts w:hAnsi="Times New Roman" w:cs="Times New Roman"/>
                <w:sz w:val="24"/>
                <w:szCs w:val="24"/>
              </w:rPr>
              <w:t>Pakėlimo kampo nustatymo norimoje padėtyje amplitudė turi būti ne mažiau 0-90</w:t>
            </w:r>
            <w:r>
              <w:rPr>
                <w:rFonts w:hAnsi="Times New Roman" w:cs="Times New Roman"/>
                <w:sz w:val="24"/>
                <w:szCs w:val="24"/>
              </w:rPr>
              <w:t xml:space="preserve">° </w:t>
            </w:r>
            <w:r w:rsidRPr="00F5457F">
              <w:rPr>
                <w:rFonts w:hAnsi="Times New Roman" w:cs="Times New Roman"/>
                <w:sz w:val="24"/>
                <w:szCs w:val="24"/>
              </w:rPr>
              <w:t>(nugarinės dalies)</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14</w:t>
            </w:r>
          </w:p>
        </w:tc>
        <w:tc>
          <w:tcPr>
            <w:tcW w:w="8930" w:type="dxa"/>
          </w:tcPr>
          <w:p w:rsidR="004F2337" w:rsidRPr="00F5457F" w:rsidRDefault="004F2337" w:rsidP="004F2337">
            <w:pPr>
              <w:ind w:firstLine="0"/>
              <w:rPr>
                <w:rFonts w:hAnsi="Times New Roman" w:cs="Times New Roman"/>
                <w:sz w:val="24"/>
                <w:szCs w:val="24"/>
              </w:rPr>
            </w:pPr>
            <w:r w:rsidRPr="00F5457F">
              <w:rPr>
                <w:rFonts w:hAnsi="Times New Roman" w:cs="Times New Roman"/>
                <w:sz w:val="24"/>
                <w:szCs w:val="24"/>
              </w:rPr>
              <w:t xml:space="preserve">Nugarinės dalies reguliavimas turi būti valdomas rankenėlėmis sumontuotomis čiužinio </w:t>
            </w:r>
            <w:r w:rsidRPr="00F5457F">
              <w:rPr>
                <w:rFonts w:hAnsi="Times New Roman" w:cs="Times New Roman"/>
                <w:sz w:val="24"/>
                <w:szCs w:val="24"/>
              </w:rPr>
              <w:lastRenderedPageBreak/>
              <w:t xml:space="preserve">platformos galvūgalio dalyje iš kairės ir dešinės pusių arba kampuose </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15</w:t>
            </w:r>
          </w:p>
        </w:tc>
        <w:tc>
          <w:tcPr>
            <w:tcW w:w="8930" w:type="dxa"/>
          </w:tcPr>
          <w:p w:rsidR="004F2337" w:rsidRPr="00F5457F" w:rsidRDefault="004F2337" w:rsidP="00A909F4">
            <w:pPr>
              <w:ind w:firstLine="0"/>
              <w:rPr>
                <w:rFonts w:hAnsi="Times New Roman" w:cs="Times New Roman"/>
                <w:sz w:val="24"/>
                <w:szCs w:val="24"/>
              </w:rPr>
            </w:pPr>
            <w:r w:rsidRPr="00421731">
              <w:rPr>
                <w:rFonts w:hAnsi="Times New Roman" w:cs="Times New Roman"/>
                <w:sz w:val="24"/>
                <w:szCs w:val="24"/>
              </w:rPr>
              <w:t xml:space="preserve">Šoninių </w:t>
            </w:r>
            <w:proofErr w:type="spellStart"/>
            <w:r w:rsidRPr="00421731">
              <w:rPr>
                <w:rFonts w:hAnsi="Times New Roman" w:cs="Times New Roman"/>
                <w:sz w:val="24"/>
                <w:szCs w:val="24"/>
              </w:rPr>
              <w:t>porankių</w:t>
            </w:r>
            <w:proofErr w:type="spellEnd"/>
            <w:r w:rsidRPr="00421731">
              <w:rPr>
                <w:rFonts w:hAnsi="Times New Roman" w:cs="Times New Roman"/>
                <w:sz w:val="24"/>
                <w:szCs w:val="24"/>
              </w:rPr>
              <w:t xml:space="preserve"> ilgis 1</w:t>
            </w:r>
            <w:r w:rsidR="00A909F4">
              <w:rPr>
                <w:rFonts w:hAnsi="Times New Roman" w:cs="Times New Roman"/>
                <w:sz w:val="24"/>
                <w:szCs w:val="24"/>
              </w:rPr>
              <w:t>50</w:t>
            </w:r>
            <w:r w:rsidRPr="00421731">
              <w:rPr>
                <w:rFonts w:hAnsi="Times New Roman" w:cs="Times New Roman"/>
                <w:sz w:val="24"/>
                <w:szCs w:val="24"/>
              </w:rPr>
              <w:t xml:space="preserve"> cm ±</w:t>
            </w:r>
            <w:r w:rsidR="00A909F4">
              <w:rPr>
                <w:rFonts w:hAnsi="Times New Roman" w:cs="Times New Roman"/>
                <w:sz w:val="24"/>
                <w:szCs w:val="24"/>
              </w:rPr>
              <w:t>5</w:t>
            </w:r>
            <w:r w:rsidRPr="00421731">
              <w:rPr>
                <w:rFonts w:hAnsi="Times New Roman" w:cs="Times New Roman"/>
                <w:sz w:val="24"/>
                <w:szCs w:val="24"/>
              </w:rPr>
              <w:t xml:space="preserve"> cm</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16</w:t>
            </w:r>
          </w:p>
        </w:tc>
        <w:tc>
          <w:tcPr>
            <w:tcW w:w="8930" w:type="dxa"/>
            <w:vAlign w:val="center"/>
          </w:tcPr>
          <w:p w:rsidR="004F2337" w:rsidRPr="00421731" w:rsidRDefault="004F2337" w:rsidP="00D626AB">
            <w:pPr>
              <w:ind w:firstLine="0"/>
              <w:rPr>
                <w:rFonts w:hAnsi="Times New Roman" w:cs="Times New Roman"/>
                <w:sz w:val="24"/>
                <w:szCs w:val="24"/>
              </w:rPr>
            </w:pPr>
            <w:r w:rsidRPr="00421731">
              <w:rPr>
                <w:rFonts w:hAnsi="Times New Roman" w:cs="Times New Roman"/>
                <w:sz w:val="24"/>
                <w:szCs w:val="24"/>
              </w:rPr>
              <w:t xml:space="preserve">Šoninių </w:t>
            </w:r>
            <w:proofErr w:type="spellStart"/>
            <w:r w:rsidRPr="00421731">
              <w:rPr>
                <w:rFonts w:hAnsi="Times New Roman" w:cs="Times New Roman"/>
                <w:sz w:val="24"/>
                <w:szCs w:val="24"/>
              </w:rPr>
              <w:t>porankių</w:t>
            </w:r>
            <w:proofErr w:type="spellEnd"/>
            <w:r w:rsidRPr="00421731">
              <w:rPr>
                <w:rFonts w:hAnsi="Times New Roman" w:cs="Times New Roman"/>
                <w:sz w:val="24"/>
                <w:szCs w:val="24"/>
              </w:rPr>
              <w:t xml:space="preserve"> aukštis ribose nuo 35 cm ±</w:t>
            </w:r>
            <w:r w:rsidR="00D626AB">
              <w:rPr>
                <w:rFonts w:hAnsi="Times New Roman" w:cs="Times New Roman"/>
                <w:sz w:val="24"/>
                <w:szCs w:val="24"/>
              </w:rPr>
              <w:t>3</w:t>
            </w:r>
            <w:r w:rsidRPr="00421731">
              <w:rPr>
                <w:rFonts w:hAnsi="Times New Roman" w:cs="Times New Roman"/>
                <w:sz w:val="24"/>
                <w:szCs w:val="24"/>
              </w:rPr>
              <w:t xml:space="preserve"> cm iki 42 cm ±</w:t>
            </w:r>
            <w:r w:rsidR="00D626AB">
              <w:rPr>
                <w:rFonts w:hAnsi="Times New Roman" w:cs="Times New Roman"/>
                <w:sz w:val="24"/>
                <w:szCs w:val="24"/>
              </w:rPr>
              <w:t>3</w:t>
            </w:r>
            <w:r w:rsidRPr="00421731">
              <w:rPr>
                <w:rFonts w:hAnsi="Times New Roman" w:cs="Times New Roman"/>
                <w:sz w:val="24"/>
                <w:szCs w:val="24"/>
              </w:rPr>
              <w:t xml:space="preserve"> cm nuo čiužinio platformos</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17</w:t>
            </w:r>
          </w:p>
        </w:tc>
        <w:tc>
          <w:tcPr>
            <w:tcW w:w="8930" w:type="dxa"/>
            <w:vAlign w:val="center"/>
          </w:tcPr>
          <w:p w:rsidR="004F2337" w:rsidRPr="00421731" w:rsidRDefault="006E2ED6" w:rsidP="004F2337">
            <w:pPr>
              <w:ind w:firstLine="0"/>
              <w:rPr>
                <w:rFonts w:hAnsi="Times New Roman" w:cs="Times New Roman"/>
                <w:sz w:val="24"/>
                <w:szCs w:val="24"/>
              </w:rPr>
            </w:pPr>
            <w:r w:rsidRPr="00421731">
              <w:rPr>
                <w:rFonts w:hAnsi="Times New Roman" w:cs="Times New Roman"/>
                <w:sz w:val="24"/>
                <w:szCs w:val="24"/>
              </w:rPr>
              <w:t>Turi būti integruotos stūmimo ir traukimo rankenos, kurias jų nenaudojant būtų galima suskleisti/ nulenkti</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18</w:t>
            </w:r>
          </w:p>
        </w:tc>
        <w:tc>
          <w:tcPr>
            <w:tcW w:w="8930" w:type="dxa"/>
            <w:vAlign w:val="center"/>
          </w:tcPr>
          <w:p w:rsidR="004F2337" w:rsidRPr="00421731" w:rsidRDefault="004F2337" w:rsidP="00627FF5">
            <w:pPr>
              <w:ind w:firstLine="0"/>
              <w:rPr>
                <w:rFonts w:hAnsi="Times New Roman" w:cs="Times New Roman"/>
                <w:sz w:val="24"/>
                <w:szCs w:val="24"/>
              </w:rPr>
            </w:pPr>
            <w:proofErr w:type="spellStart"/>
            <w:r w:rsidRPr="00421731">
              <w:rPr>
                <w:rFonts w:hAnsi="Times New Roman" w:cs="Times New Roman"/>
                <w:sz w:val="24"/>
                <w:szCs w:val="24"/>
              </w:rPr>
              <w:t>Trendelenburgo</w:t>
            </w:r>
            <w:proofErr w:type="spellEnd"/>
            <w:r w:rsidRPr="00421731">
              <w:rPr>
                <w:rFonts w:hAnsi="Times New Roman" w:cs="Times New Roman"/>
                <w:sz w:val="24"/>
                <w:szCs w:val="24"/>
              </w:rPr>
              <w:t xml:space="preserve"> pozicijos kampo </w:t>
            </w:r>
            <w:proofErr w:type="spellStart"/>
            <w:r w:rsidRPr="00421731">
              <w:rPr>
                <w:rFonts w:hAnsi="Times New Roman" w:cs="Times New Roman"/>
                <w:sz w:val="24"/>
                <w:szCs w:val="24"/>
              </w:rPr>
              <w:t>reguliamas</w:t>
            </w:r>
            <w:proofErr w:type="spellEnd"/>
            <w:r w:rsidRPr="00421731">
              <w:rPr>
                <w:rFonts w:hAnsi="Times New Roman" w:cs="Times New Roman"/>
                <w:sz w:val="24"/>
                <w:szCs w:val="24"/>
              </w:rPr>
              <w:t xml:space="preserve"> turi būti </w:t>
            </w:r>
            <w:r w:rsidR="00627FF5">
              <w:rPr>
                <w:rFonts w:hAnsi="Times New Roman" w:cs="Times New Roman"/>
                <w:sz w:val="24"/>
                <w:szCs w:val="24"/>
              </w:rPr>
              <w:t xml:space="preserve">≥ </w:t>
            </w:r>
            <w:r w:rsidRPr="00421731">
              <w:rPr>
                <w:rFonts w:hAnsi="Times New Roman" w:cs="Times New Roman"/>
                <w:sz w:val="24"/>
                <w:szCs w:val="24"/>
              </w:rPr>
              <w:t>15°/-15</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19</w:t>
            </w:r>
          </w:p>
        </w:tc>
        <w:tc>
          <w:tcPr>
            <w:tcW w:w="8930" w:type="dxa"/>
            <w:vAlign w:val="center"/>
          </w:tcPr>
          <w:p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Turi būti integruoti smūgiams atsparūs bamperiai</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20</w:t>
            </w:r>
          </w:p>
        </w:tc>
        <w:tc>
          <w:tcPr>
            <w:tcW w:w="8930" w:type="dxa"/>
            <w:vAlign w:val="center"/>
          </w:tcPr>
          <w:p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Vežimėlio čiužinio danga turi būti atspari valymui ir dezinfekcijai</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21</w:t>
            </w:r>
          </w:p>
        </w:tc>
        <w:tc>
          <w:tcPr>
            <w:tcW w:w="8930" w:type="dxa"/>
            <w:vAlign w:val="center"/>
          </w:tcPr>
          <w:p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Vežimėlio čiužinio išmatavimai turi tikti vežimėlio čiužinio pagrindui</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22</w:t>
            </w:r>
          </w:p>
        </w:tc>
        <w:tc>
          <w:tcPr>
            <w:tcW w:w="8930" w:type="dxa"/>
            <w:vAlign w:val="center"/>
          </w:tcPr>
          <w:p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Čiužinio storis ne mažiau 8 cm.</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23</w:t>
            </w:r>
          </w:p>
        </w:tc>
        <w:tc>
          <w:tcPr>
            <w:tcW w:w="8930" w:type="dxa"/>
            <w:vAlign w:val="center"/>
          </w:tcPr>
          <w:p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Čiužinys tur</w:t>
            </w:r>
            <w:r>
              <w:rPr>
                <w:rFonts w:hAnsi="Times New Roman" w:cs="Times New Roman"/>
                <w:sz w:val="24"/>
                <w:szCs w:val="24"/>
              </w:rPr>
              <w:t>i</w:t>
            </w:r>
            <w:r w:rsidRPr="00421731">
              <w:rPr>
                <w:rFonts w:hAnsi="Times New Roman" w:cs="Times New Roman"/>
                <w:sz w:val="24"/>
                <w:szCs w:val="24"/>
              </w:rPr>
              <w:t xml:space="preserve"> būti tvirtinamas prie pagrindo prilimpančia medžiaga arba diržais arba kitokiu tvirtinimu su galimybe nuimti</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24</w:t>
            </w:r>
          </w:p>
        </w:tc>
        <w:tc>
          <w:tcPr>
            <w:tcW w:w="8930" w:type="dxa"/>
            <w:vAlign w:val="center"/>
          </w:tcPr>
          <w:p w:rsidR="004F2337" w:rsidRPr="00421731" w:rsidRDefault="00697340" w:rsidP="004F2337">
            <w:pPr>
              <w:ind w:firstLine="0"/>
              <w:rPr>
                <w:rFonts w:hAnsi="Times New Roman" w:cs="Times New Roman"/>
                <w:sz w:val="24"/>
                <w:szCs w:val="24"/>
              </w:rPr>
            </w:pPr>
            <w:r w:rsidRPr="00421731">
              <w:rPr>
                <w:rFonts w:hAnsi="Times New Roman" w:cs="Times New Roman"/>
                <w:sz w:val="24"/>
                <w:szCs w:val="24"/>
              </w:rPr>
              <w:t>Turi būti integruoti du teleskopiniai infuzinių skysčių laikikliai/ stūmimo rankenos nulenkiamos, sumontuoti (-</w:t>
            </w:r>
            <w:proofErr w:type="spellStart"/>
            <w:r w:rsidRPr="00421731">
              <w:rPr>
                <w:rFonts w:hAnsi="Times New Roman" w:cs="Times New Roman"/>
                <w:sz w:val="24"/>
                <w:szCs w:val="24"/>
              </w:rPr>
              <w:t>os</w:t>
            </w:r>
            <w:proofErr w:type="spellEnd"/>
            <w:r w:rsidRPr="00421731">
              <w:rPr>
                <w:rFonts w:hAnsi="Times New Roman" w:cs="Times New Roman"/>
                <w:sz w:val="24"/>
                <w:szCs w:val="24"/>
              </w:rPr>
              <w:t>) galvūgalio dalies kampuose, skirti (-</w:t>
            </w:r>
            <w:proofErr w:type="spellStart"/>
            <w:r w:rsidRPr="00421731">
              <w:rPr>
                <w:rFonts w:hAnsi="Times New Roman" w:cs="Times New Roman"/>
                <w:sz w:val="24"/>
                <w:szCs w:val="24"/>
              </w:rPr>
              <w:t>os</w:t>
            </w:r>
            <w:proofErr w:type="spellEnd"/>
            <w:r w:rsidRPr="00421731">
              <w:rPr>
                <w:rFonts w:hAnsi="Times New Roman" w:cs="Times New Roman"/>
                <w:sz w:val="24"/>
                <w:szCs w:val="24"/>
              </w:rPr>
              <w:t>) infuzijai ir vežimėlio stūmimui</w:t>
            </w:r>
          </w:p>
        </w:tc>
      </w:tr>
      <w:tr w:rsidR="004F2337" w:rsidTr="004F2337">
        <w:tc>
          <w:tcPr>
            <w:tcW w:w="851"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25</w:t>
            </w:r>
          </w:p>
        </w:tc>
        <w:tc>
          <w:tcPr>
            <w:tcW w:w="8930" w:type="dxa"/>
            <w:vAlign w:val="center"/>
          </w:tcPr>
          <w:p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Turi būti fiksacijos diržų tvirtinimo vietos</w:t>
            </w:r>
            <w:r w:rsidR="00BF7FB4">
              <w:rPr>
                <w:rFonts w:hAnsi="Times New Roman" w:cs="Times New Roman"/>
                <w:sz w:val="24"/>
                <w:szCs w:val="24"/>
              </w:rPr>
              <w:t>, diržai</w:t>
            </w:r>
          </w:p>
        </w:tc>
      </w:tr>
      <w:tr w:rsidR="00697340" w:rsidTr="004F2337">
        <w:tc>
          <w:tcPr>
            <w:tcW w:w="851" w:type="dxa"/>
          </w:tcPr>
          <w:p w:rsidR="00697340" w:rsidRDefault="00697340" w:rsidP="004F2337">
            <w:pPr>
              <w:ind w:firstLine="0"/>
              <w:contextualSpacing/>
              <w:rPr>
                <w:rFonts w:eastAsia="Times New Roman" w:hAnsi="Times New Roman" w:cs="Times New Roman"/>
                <w:sz w:val="24"/>
                <w:szCs w:val="24"/>
              </w:rPr>
            </w:pPr>
            <w:r>
              <w:rPr>
                <w:rFonts w:eastAsia="Times New Roman" w:hAnsi="Times New Roman" w:cs="Times New Roman"/>
                <w:sz w:val="24"/>
                <w:szCs w:val="24"/>
              </w:rPr>
              <w:t>26</w:t>
            </w:r>
          </w:p>
        </w:tc>
        <w:tc>
          <w:tcPr>
            <w:tcW w:w="8930" w:type="dxa"/>
            <w:vAlign w:val="center"/>
          </w:tcPr>
          <w:p w:rsidR="00697340" w:rsidRPr="00421731" w:rsidRDefault="00697340" w:rsidP="004F2337">
            <w:pPr>
              <w:ind w:firstLine="0"/>
              <w:rPr>
                <w:rFonts w:hAnsi="Times New Roman" w:cs="Times New Roman"/>
                <w:sz w:val="24"/>
                <w:szCs w:val="24"/>
              </w:rPr>
            </w:pPr>
            <w:r>
              <w:rPr>
                <w:rFonts w:hAnsi="Times New Roman" w:cs="Times New Roman"/>
                <w:sz w:val="24"/>
                <w:szCs w:val="24"/>
              </w:rPr>
              <w:t>T</w:t>
            </w:r>
            <w:r w:rsidRPr="003D0448">
              <w:rPr>
                <w:rFonts w:hAnsi="Times New Roman" w:cs="Times New Roman"/>
                <w:sz w:val="24"/>
                <w:szCs w:val="24"/>
              </w:rPr>
              <w:t xml:space="preserve">uri būti </w:t>
            </w:r>
            <w:r>
              <w:rPr>
                <w:rFonts w:hAnsi="Times New Roman" w:cs="Times New Roman"/>
                <w:sz w:val="24"/>
                <w:szCs w:val="24"/>
              </w:rPr>
              <w:t>kilnojamas deguonies baliono laikiklis</w:t>
            </w:r>
          </w:p>
        </w:tc>
      </w:tr>
      <w:tr w:rsidR="004F2337" w:rsidTr="004F2337">
        <w:tc>
          <w:tcPr>
            <w:tcW w:w="851" w:type="dxa"/>
          </w:tcPr>
          <w:p w:rsidR="004F2337" w:rsidRDefault="004F2337" w:rsidP="00697340">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r w:rsidR="00697340">
              <w:rPr>
                <w:rFonts w:eastAsia="Times New Roman" w:hAnsi="Times New Roman" w:cs="Times New Roman"/>
                <w:sz w:val="24"/>
                <w:szCs w:val="24"/>
                <w:lang w:eastAsia="lt-LT"/>
              </w:rPr>
              <w:t>7</w:t>
            </w:r>
          </w:p>
        </w:tc>
        <w:tc>
          <w:tcPr>
            <w:tcW w:w="8930" w:type="dxa"/>
            <w:vAlign w:val="center"/>
          </w:tcPr>
          <w:p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Gulima d</w:t>
            </w:r>
            <w:r>
              <w:rPr>
                <w:rFonts w:hAnsi="Times New Roman" w:cs="Times New Roman"/>
                <w:sz w:val="24"/>
                <w:szCs w:val="24"/>
              </w:rPr>
              <w:t>alis turi būti pralaidi rentgen</w:t>
            </w:r>
            <w:r w:rsidRPr="00421731">
              <w:rPr>
                <w:rFonts w:hAnsi="Times New Roman" w:cs="Times New Roman"/>
                <w:sz w:val="24"/>
                <w:szCs w:val="24"/>
              </w:rPr>
              <w:t>o spinduliams</w:t>
            </w:r>
          </w:p>
        </w:tc>
      </w:tr>
      <w:tr w:rsidR="004F2337" w:rsidTr="004F2337">
        <w:tc>
          <w:tcPr>
            <w:tcW w:w="851" w:type="dxa"/>
          </w:tcPr>
          <w:p w:rsidR="004F2337" w:rsidRDefault="004F2337" w:rsidP="00697340">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r w:rsidR="00697340">
              <w:rPr>
                <w:rFonts w:eastAsia="Times New Roman" w:hAnsi="Times New Roman" w:cs="Times New Roman"/>
                <w:sz w:val="24"/>
                <w:szCs w:val="24"/>
                <w:lang w:eastAsia="lt-LT"/>
              </w:rPr>
              <w:t>8</w:t>
            </w:r>
          </w:p>
        </w:tc>
        <w:tc>
          <w:tcPr>
            <w:tcW w:w="8930" w:type="dxa"/>
            <w:vAlign w:val="center"/>
          </w:tcPr>
          <w:p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Turi būti suteikta ne mažesnė nei 24 mėn. garantija</w:t>
            </w:r>
          </w:p>
        </w:tc>
      </w:tr>
    </w:tbl>
    <w:p w:rsidR="004F2337" w:rsidRPr="00E10F5A" w:rsidRDefault="004F2337" w:rsidP="004F2337">
      <w:pPr>
        <w:spacing w:line="240" w:lineRule="auto"/>
        <w:ind w:firstLine="567"/>
        <w:contextualSpacing/>
        <w:rPr>
          <w:rFonts w:ascii="Times New Roman" w:eastAsia="Times New Roman" w:hAnsi="Times New Roman" w:cs="Times New Roman"/>
          <w:sz w:val="24"/>
          <w:szCs w:val="24"/>
        </w:rPr>
      </w:pPr>
    </w:p>
    <w:p w:rsidR="004F2337" w:rsidRDefault="004F2337" w:rsidP="004F2337">
      <w:pPr>
        <w:spacing w:line="240" w:lineRule="auto"/>
        <w:ind w:firstLine="567"/>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3.2. </w:t>
      </w:r>
      <w:r w:rsidRPr="002143E2">
        <w:rPr>
          <w:rFonts w:ascii="Times New Roman" w:eastAsia="Calibri" w:hAnsi="Times New Roman" w:cs="Times New Roman"/>
          <w:color w:val="000000" w:themeColor="text1"/>
          <w:sz w:val="24"/>
          <w:szCs w:val="24"/>
        </w:rPr>
        <w:t xml:space="preserve">pacientų </w:t>
      </w:r>
      <w:r w:rsidRPr="002143E2">
        <w:rPr>
          <w:rFonts w:ascii="Times New Roman" w:eastAsia="Times New Roman" w:hAnsi="Times New Roman" w:cs="Times New Roman"/>
          <w:color w:val="000000"/>
          <w:sz w:val="24"/>
          <w:szCs w:val="24"/>
        </w:rPr>
        <w:t>transportavimo vežimėli</w:t>
      </w:r>
      <w:r>
        <w:rPr>
          <w:rFonts w:ascii="Times New Roman" w:eastAsia="Times New Roman" w:hAnsi="Times New Roman" w:cs="Times New Roman"/>
          <w:color w:val="000000"/>
          <w:sz w:val="24"/>
          <w:szCs w:val="24"/>
        </w:rPr>
        <w:t xml:space="preserve">ui, skirtam </w:t>
      </w:r>
      <w:r w:rsidRPr="002143E2">
        <w:rPr>
          <w:rFonts w:ascii="Times New Roman" w:hAnsi="Times New Roman" w:cs="Times New Roman"/>
          <w:sz w:val="24"/>
          <w:szCs w:val="24"/>
        </w:rPr>
        <w:t>transportuoti pacientą sėdimoje padėtyje</w:t>
      </w:r>
      <w:r>
        <w:rPr>
          <w:rFonts w:ascii="Times New Roman" w:eastAsia="Times New Roman" w:hAnsi="Times New Roman" w:cs="Times New Roman"/>
          <w:color w:val="000000"/>
          <w:sz w:val="24"/>
          <w:szCs w:val="24"/>
        </w:rPr>
        <w:t>:</w:t>
      </w:r>
    </w:p>
    <w:tbl>
      <w:tblPr>
        <w:tblStyle w:val="Lentelstinklelis"/>
        <w:tblW w:w="0" w:type="auto"/>
        <w:tblInd w:w="108" w:type="dxa"/>
        <w:tblLook w:val="04A0"/>
      </w:tblPr>
      <w:tblGrid>
        <w:gridCol w:w="993"/>
        <w:gridCol w:w="8930"/>
      </w:tblGrid>
      <w:tr w:rsidR="004F2337" w:rsidTr="004F2337">
        <w:tc>
          <w:tcPr>
            <w:tcW w:w="993" w:type="dxa"/>
          </w:tcPr>
          <w:p w:rsidR="004F2337" w:rsidRPr="003A139A" w:rsidRDefault="004F2337" w:rsidP="004F2337">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8930" w:type="dxa"/>
          </w:tcPr>
          <w:p w:rsidR="004F2337" w:rsidRPr="003A139A" w:rsidRDefault="004F2337" w:rsidP="003228BD">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8930" w:type="dxa"/>
            <w:vAlign w:val="center"/>
          </w:tcPr>
          <w:p w:rsidR="004F2337" w:rsidRPr="003D0448" w:rsidRDefault="004F2337" w:rsidP="004F2337">
            <w:pPr>
              <w:ind w:firstLine="0"/>
              <w:rPr>
                <w:rFonts w:hAnsi="Times New Roman" w:cs="Times New Roman"/>
                <w:sz w:val="24"/>
                <w:szCs w:val="24"/>
              </w:rPr>
            </w:pPr>
            <w:r w:rsidRPr="003D0448">
              <w:rPr>
                <w:rFonts w:hAnsi="Times New Roman" w:cs="Times New Roman"/>
                <w:sz w:val="24"/>
                <w:szCs w:val="24"/>
              </w:rPr>
              <w:t>Pagamintas iš plieno arba lygiavertės medžiagos, nudažyto milteliniu ar lygiaverčiu būdu</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8930" w:type="dxa"/>
            <w:vAlign w:val="center"/>
          </w:tcPr>
          <w:p w:rsidR="004F2337" w:rsidRPr="003D0448" w:rsidRDefault="004F2337" w:rsidP="004F2337">
            <w:pPr>
              <w:ind w:firstLine="0"/>
              <w:rPr>
                <w:rFonts w:hAnsi="Times New Roman" w:cs="Times New Roman"/>
                <w:sz w:val="24"/>
                <w:szCs w:val="24"/>
              </w:rPr>
            </w:pPr>
            <w:r w:rsidRPr="003D0448">
              <w:rPr>
                <w:rFonts w:hAnsi="Times New Roman" w:cs="Times New Roman"/>
                <w:sz w:val="24"/>
                <w:szCs w:val="24"/>
              </w:rPr>
              <w:t>Maksimali leistina a</w:t>
            </w:r>
            <w:r w:rsidR="00BC7679">
              <w:rPr>
                <w:rFonts w:hAnsi="Times New Roman" w:cs="Times New Roman"/>
                <w:sz w:val="24"/>
                <w:szCs w:val="24"/>
              </w:rPr>
              <w:t>pkrova ne mažiau 225 kg</w:t>
            </w:r>
            <w:r w:rsidR="00BC7679" w:rsidRPr="003D0448">
              <w:rPr>
                <w:rFonts w:hAnsi="Times New Roman" w:cs="Times New Roman"/>
                <w:sz w:val="24"/>
                <w:szCs w:val="24"/>
              </w:rPr>
              <w:t xml:space="preserve"> ±5</w:t>
            </w:r>
            <w:r w:rsidR="00BC7679">
              <w:rPr>
                <w:rFonts w:hAnsi="Times New Roman" w:cs="Times New Roman"/>
                <w:sz w:val="24"/>
                <w:szCs w:val="24"/>
              </w:rPr>
              <w:t xml:space="preserve"> kg</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8930" w:type="dxa"/>
            <w:vAlign w:val="center"/>
          </w:tcPr>
          <w:p w:rsidR="004F2337" w:rsidRPr="003D0448" w:rsidRDefault="004F2337" w:rsidP="00075F46">
            <w:pPr>
              <w:ind w:firstLine="0"/>
              <w:rPr>
                <w:rFonts w:hAnsi="Times New Roman" w:cs="Times New Roman"/>
                <w:sz w:val="24"/>
                <w:szCs w:val="24"/>
              </w:rPr>
            </w:pPr>
            <w:r w:rsidRPr="003D0448">
              <w:rPr>
                <w:rFonts w:hAnsi="Times New Roman" w:cs="Times New Roman"/>
                <w:sz w:val="24"/>
                <w:szCs w:val="24"/>
              </w:rPr>
              <w:t>Sėdimo vėžimėlio ilgis 100 cm ±</w:t>
            </w:r>
            <w:r w:rsidR="00075F46">
              <w:rPr>
                <w:rFonts w:hAnsi="Times New Roman" w:cs="Times New Roman"/>
                <w:sz w:val="24"/>
                <w:szCs w:val="24"/>
              </w:rPr>
              <w:t>3</w:t>
            </w:r>
            <w:r w:rsidRPr="003D0448">
              <w:rPr>
                <w:rFonts w:hAnsi="Times New Roman" w:cs="Times New Roman"/>
                <w:sz w:val="24"/>
                <w:szCs w:val="24"/>
              </w:rPr>
              <w:t xml:space="preserve"> cm</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4</w:t>
            </w:r>
          </w:p>
        </w:tc>
        <w:tc>
          <w:tcPr>
            <w:tcW w:w="8930" w:type="dxa"/>
            <w:vAlign w:val="center"/>
          </w:tcPr>
          <w:p w:rsidR="004F2337" w:rsidRPr="003D0448" w:rsidRDefault="004F2337" w:rsidP="00075F46">
            <w:pPr>
              <w:ind w:firstLine="0"/>
              <w:rPr>
                <w:rFonts w:hAnsi="Times New Roman" w:cs="Times New Roman"/>
                <w:sz w:val="24"/>
                <w:szCs w:val="24"/>
              </w:rPr>
            </w:pPr>
            <w:r>
              <w:rPr>
                <w:rFonts w:hAnsi="Times New Roman" w:cs="Times New Roman"/>
                <w:sz w:val="24"/>
                <w:szCs w:val="24"/>
              </w:rPr>
              <w:t>Sėdimo vėžimėlio</w:t>
            </w:r>
            <w:r w:rsidRPr="003D0448">
              <w:rPr>
                <w:rFonts w:hAnsi="Times New Roman" w:cs="Times New Roman"/>
                <w:sz w:val="24"/>
                <w:szCs w:val="24"/>
              </w:rPr>
              <w:t xml:space="preserve"> plotis 70 cm ±</w:t>
            </w:r>
            <w:r w:rsidR="00075F46">
              <w:rPr>
                <w:rFonts w:hAnsi="Times New Roman" w:cs="Times New Roman"/>
                <w:sz w:val="24"/>
                <w:szCs w:val="24"/>
              </w:rPr>
              <w:t>3</w:t>
            </w:r>
            <w:r w:rsidRPr="003D0448">
              <w:rPr>
                <w:rFonts w:hAnsi="Times New Roman" w:cs="Times New Roman"/>
                <w:sz w:val="24"/>
                <w:szCs w:val="24"/>
              </w:rPr>
              <w:t xml:space="preserve"> cm</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5</w:t>
            </w:r>
          </w:p>
        </w:tc>
        <w:tc>
          <w:tcPr>
            <w:tcW w:w="8930" w:type="dxa"/>
            <w:vAlign w:val="center"/>
          </w:tcPr>
          <w:p w:rsidR="004F2337" w:rsidRPr="003D0448" w:rsidRDefault="004F2337" w:rsidP="00075F46">
            <w:pPr>
              <w:ind w:firstLine="0"/>
              <w:rPr>
                <w:rFonts w:hAnsi="Times New Roman" w:cs="Times New Roman"/>
                <w:sz w:val="24"/>
                <w:szCs w:val="24"/>
              </w:rPr>
            </w:pPr>
            <w:r>
              <w:rPr>
                <w:rFonts w:hAnsi="Times New Roman" w:cs="Times New Roman"/>
                <w:sz w:val="24"/>
                <w:szCs w:val="24"/>
              </w:rPr>
              <w:t>Sėdimo vėžimėlio</w:t>
            </w:r>
            <w:r w:rsidRPr="003D0448">
              <w:rPr>
                <w:rFonts w:hAnsi="Times New Roman" w:cs="Times New Roman"/>
                <w:sz w:val="24"/>
                <w:szCs w:val="24"/>
              </w:rPr>
              <w:t xml:space="preserve"> aukštis (be intraveninių skysčių stovo) 115 cm ±</w:t>
            </w:r>
            <w:r w:rsidR="00075F46">
              <w:rPr>
                <w:rFonts w:hAnsi="Times New Roman" w:cs="Times New Roman"/>
                <w:sz w:val="24"/>
                <w:szCs w:val="24"/>
              </w:rPr>
              <w:t>3</w:t>
            </w:r>
            <w:r w:rsidRPr="003D0448">
              <w:rPr>
                <w:rFonts w:hAnsi="Times New Roman" w:cs="Times New Roman"/>
                <w:sz w:val="24"/>
                <w:szCs w:val="24"/>
              </w:rPr>
              <w:t xml:space="preserve"> cm</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6</w:t>
            </w:r>
          </w:p>
        </w:tc>
        <w:tc>
          <w:tcPr>
            <w:tcW w:w="8930" w:type="dxa"/>
            <w:vAlign w:val="center"/>
          </w:tcPr>
          <w:p w:rsidR="004F2337" w:rsidRPr="003D0448" w:rsidRDefault="004F2337" w:rsidP="007401F6">
            <w:pPr>
              <w:ind w:firstLine="0"/>
              <w:rPr>
                <w:rFonts w:hAnsi="Times New Roman" w:cs="Times New Roman"/>
                <w:sz w:val="24"/>
                <w:szCs w:val="24"/>
              </w:rPr>
            </w:pPr>
            <w:r w:rsidRPr="003D0448">
              <w:rPr>
                <w:rFonts w:hAnsi="Times New Roman" w:cs="Times New Roman"/>
                <w:sz w:val="24"/>
                <w:szCs w:val="24"/>
              </w:rPr>
              <w:t>Sėdimosios dalies plotis 52 cm ±</w:t>
            </w:r>
            <w:r w:rsidR="007401F6">
              <w:rPr>
                <w:rFonts w:hAnsi="Times New Roman" w:cs="Times New Roman"/>
                <w:sz w:val="24"/>
                <w:szCs w:val="24"/>
              </w:rPr>
              <w:t>3</w:t>
            </w:r>
            <w:r w:rsidRPr="003D0448">
              <w:rPr>
                <w:rFonts w:hAnsi="Times New Roman" w:cs="Times New Roman"/>
                <w:sz w:val="24"/>
                <w:szCs w:val="24"/>
              </w:rPr>
              <w:t xml:space="preserve"> cm</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7</w:t>
            </w:r>
          </w:p>
        </w:tc>
        <w:tc>
          <w:tcPr>
            <w:tcW w:w="8930" w:type="dxa"/>
            <w:vAlign w:val="center"/>
          </w:tcPr>
          <w:p w:rsidR="004F2337" w:rsidRPr="003D0448" w:rsidRDefault="004F2337" w:rsidP="00075F46">
            <w:pPr>
              <w:ind w:firstLine="0"/>
              <w:rPr>
                <w:rFonts w:hAnsi="Times New Roman" w:cs="Times New Roman"/>
                <w:sz w:val="24"/>
                <w:szCs w:val="24"/>
              </w:rPr>
            </w:pPr>
            <w:r w:rsidRPr="003D0448">
              <w:rPr>
                <w:rFonts w:hAnsi="Times New Roman" w:cs="Times New Roman"/>
                <w:sz w:val="24"/>
                <w:szCs w:val="24"/>
              </w:rPr>
              <w:t>Sėdimosios dalies aukštis (nuo grindų) 53 cm ±</w:t>
            </w:r>
            <w:r w:rsidR="00075F46">
              <w:rPr>
                <w:rFonts w:hAnsi="Times New Roman" w:cs="Times New Roman"/>
                <w:sz w:val="24"/>
                <w:szCs w:val="24"/>
              </w:rPr>
              <w:t>3</w:t>
            </w:r>
            <w:r w:rsidRPr="003D0448">
              <w:rPr>
                <w:rFonts w:hAnsi="Times New Roman" w:cs="Times New Roman"/>
                <w:sz w:val="24"/>
                <w:szCs w:val="24"/>
              </w:rPr>
              <w:t xml:space="preserve"> cm</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8</w:t>
            </w:r>
          </w:p>
        </w:tc>
        <w:tc>
          <w:tcPr>
            <w:tcW w:w="8930" w:type="dxa"/>
            <w:vAlign w:val="center"/>
          </w:tcPr>
          <w:p w:rsidR="004F2337" w:rsidRPr="003D0448" w:rsidRDefault="004F2337" w:rsidP="004F2337">
            <w:pPr>
              <w:ind w:firstLine="0"/>
              <w:rPr>
                <w:rFonts w:hAnsi="Times New Roman" w:cs="Times New Roman"/>
                <w:sz w:val="24"/>
                <w:szCs w:val="24"/>
              </w:rPr>
            </w:pPr>
            <w:r w:rsidRPr="003D0448">
              <w:rPr>
                <w:rFonts w:hAnsi="Times New Roman" w:cs="Times New Roman"/>
                <w:sz w:val="24"/>
                <w:szCs w:val="24"/>
              </w:rPr>
              <w:t>Turi būti galimybė atlenkti ranktūrius į statmeną padėtį</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9</w:t>
            </w:r>
          </w:p>
        </w:tc>
        <w:tc>
          <w:tcPr>
            <w:tcW w:w="8930" w:type="dxa"/>
            <w:vAlign w:val="center"/>
          </w:tcPr>
          <w:p w:rsidR="004F2337" w:rsidRPr="003D0448" w:rsidRDefault="004F2337" w:rsidP="0049792F">
            <w:pPr>
              <w:ind w:firstLine="0"/>
              <w:rPr>
                <w:rFonts w:hAnsi="Times New Roman" w:cs="Times New Roman"/>
                <w:sz w:val="24"/>
                <w:szCs w:val="24"/>
              </w:rPr>
            </w:pPr>
            <w:r w:rsidRPr="003D0448">
              <w:rPr>
                <w:rFonts w:hAnsi="Times New Roman" w:cs="Times New Roman"/>
                <w:sz w:val="24"/>
                <w:szCs w:val="24"/>
              </w:rPr>
              <w:t xml:space="preserve">Nugarinėje dalyje stūmimo rankenų siaurėjančių į viršų plotis diapazone nuo 40 cm ± </w:t>
            </w:r>
            <w:r w:rsidR="00075F46">
              <w:rPr>
                <w:rFonts w:hAnsi="Times New Roman" w:cs="Times New Roman"/>
                <w:sz w:val="24"/>
                <w:szCs w:val="24"/>
              </w:rPr>
              <w:t>3</w:t>
            </w:r>
            <w:r w:rsidRPr="003D0448">
              <w:rPr>
                <w:rFonts w:hAnsi="Times New Roman" w:cs="Times New Roman"/>
                <w:sz w:val="24"/>
                <w:szCs w:val="24"/>
              </w:rPr>
              <w:t xml:space="preserve"> cm </w:t>
            </w:r>
            <w:r w:rsidR="0049792F">
              <w:rPr>
                <w:rFonts w:hAnsi="Times New Roman" w:cs="Times New Roman"/>
                <w:sz w:val="24"/>
                <w:szCs w:val="24"/>
              </w:rPr>
              <w:t>–</w:t>
            </w:r>
            <w:r w:rsidRPr="003D0448">
              <w:rPr>
                <w:rFonts w:hAnsi="Times New Roman" w:cs="Times New Roman"/>
                <w:sz w:val="24"/>
                <w:szCs w:val="24"/>
              </w:rPr>
              <w:t xml:space="preserve"> 50 cm ± </w:t>
            </w:r>
            <w:r w:rsidR="00075F46">
              <w:rPr>
                <w:rFonts w:hAnsi="Times New Roman" w:cs="Times New Roman"/>
                <w:sz w:val="24"/>
                <w:szCs w:val="24"/>
              </w:rPr>
              <w:t>3</w:t>
            </w:r>
            <w:r w:rsidRPr="003D0448">
              <w:rPr>
                <w:rFonts w:hAnsi="Times New Roman" w:cs="Times New Roman"/>
                <w:sz w:val="24"/>
                <w:szCs w:val="24"/>
              </w:rPr>
              <w:t xml:space="preserve"> cm, leidžiančios išlaikyti rankas sulenktas 90° kampu ir tinkamos bet kokio ūgio personalo valdymui</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10</w:t>
            </w:r>
          </w:p>
        </w:tc>
        <w:tc>
          <w:tcPr>
            <w:tcW w:w="8930" w:type="dxa"/>
            <w:vAlign w:val="center"/>
          </w:tcPr>
          <w:p w:rsidR="004F2337" w:rsidRPr="003D0448" w:rsidRDefault="004F2337" w:rsidP="00C02CBA">
            <w:pPr>
              <w:ind w:firstLine="0"/>
              <w:rPr>
                <w:rFonts w:hAnsi="Times New Roman" w:cs="Times New Roman"/>
                <w:sz w:val="24"/>
                <w:szCs w:val="24"/>
              </w:rPr>
            </w:pPr>
            <w:r w:rsidRPr="003D0448">
              <w:rPr>
                <w:rFonts w:hAnsi="Times New Roman" w:cs="Times New Roman"/>
                <w:sz w:val="24"/>
                <w:szCs w:val="24"/>
              </w:rPr>
              <w:t>Nugarinėje dalyje stūmimo rankenų aukštis nuo grindų diapazone nuo 90 cm</w:t>
            </w:r>
            <w:r>
              <w:rPr>
                <w:rFonts w:hAnsi="Times New Roman" w:cs="Times New Roman"/>
                <w:sz w:val="24"/>
                <w:szCs w:val="24"/>
              </w:rPr>
              <w:t xml:space="preserve"> </w:t>
            </w:r>
            <w:r w:rsidRPr="003D0448">
              <w:rPr>
                <w:rFonts w:hAnsi="Times New Roman" w:cs="Times New Roman"/>
                <w:sz w:val="24"/>
                <w:szCs w:val="24"/>
              </w:rPr>
              <w:t xml:space="preserve">± </w:t>
            </w:r>
            <w:r w:rsidR="00C02CBA">
              <w:rPr>
                <w:rFonts w:hAnsi="Times New Roman" w:cs="Times New Roman"/>
                <w:sz w:val="24"/>
                <w:szCs w:val="24"/>
              </w:rPr>
              <w:t>3</w:t>
            </w:r>
            <w:r w:rsidRPr="003D0448">
              <w:rPr>
                <w:rFonts w:hAnsi="Times New Roman" w:cs="Times New Roman"/>
                <w:sz w:val="24"/>
                <w:szCs w:val="24"/>
              </w:rPr>
              <w:t xml:space="preserve"> cm iki</w:t>
            </w:r>
            <w:r>
              <w:rPr>
                <w:rFonts w:hAnsi="Times New Roman" w:cs="Times New Roman"/>
                <w:sz w:val="24"/>
                <w:szCs w:val="24"/>
              </w:rPr>
              <w:t xml:space="preserve"> </w:t>
            </w:r>
            <w:r w:rsidRPr="003D0448">
              <w:rPr>
                <w:rFonts w:hAnsi="Times New Roman" w:cs="Times New Roman"/>
                <w:sz w:val="24"/>
                <w:szCs w:val="24"/>
              </w:rPr>
              <w:t>1</w:t>
            </w:r>
            <w:r>
              <w:rPr>
                <w:rFonts w:hAnsi="Times New Roman" w:cs="Times New Roman"/>
                <w:sz w:val="24"/>
                <w:szCs w:val="24"/>
              </w:rPr>
              <w:t>1</w:t>
            </w:r>
            <w:r w:rsidRPr="003D0448">
              <w:rPr>
                <w:rFonts w:hAnsi="Times New Roman" w:cs="Times New Roman"/>
                <w:sz w:val="24"/>
                <w:szCs w:val="24"/>
              </w:rPr>
              <w:t>5 cm ±</w:t>
            </w:r>
            <w:r w:rsidR="00C02CBA">
              <w:rPr>
                <w:rFonts w:hAnsi="Times New Roman" w:cs="Times New Roman"/>
                <w:sz w:val="24"/>
                <w:szCs w:val="24"/>
              </w:rPr>
              <w:t>3</w:t>
            </w:r>
            <w:r w:rsidRPr="003D0448">
              <w:rPr>
                <w:rFonts w:hAnsi="Times New Roman" w:cs="Times New Roman"/>
                <w:sz w:val="24"/>
                <w:szCs w:val="24"/>
              </w:rPr>
              <w:t xml:space="preserve"> cm</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11</w:t>
            </w:r>
          </w:p>
        </w:tc>
        <w:tc>
          <w:tcPr>
            <w:tcW w:w="8930" w:type="dxa"/>
            <w:vAlign w:val="center"/>
          </w:tcPr>
          <w:p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Turi būti galimybė pacientų transportavimo kėdes sunerti vieną į kitą</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12</w:t>
            </w:r>
          </w:p>
        </w:tc>
        <w:tc>
          <w:tcPr>
            <w:tcW w:w="8930" w:type="dxa"/>
            <w:vAlign w:val="center"/>
          </w:tcPr>
          <w:p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Turi būti centrinis stabdis, įjungiamas vienu paspaudimu</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13</w:t>
            </w:r>
          </w:p>
        </w:tc>
        <w:tc>
          <w:tcPr>
            <w:tcW w:w="8930" w:type="dxa"/>
            <w:vAlign w:val="center"/>
          </w:tcPr>
          <w:p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Pėdų atramos turi atsilenkti į vertikalią padėtį, o atramų laikiklis nusisukti į šoną</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14</w:t>
            </w:r>
          </w:p>
        </w:tc>
        <w:tc>
          <w:tcPr>
            <w:tcW w:w="8930" w:type="dxa"/>
            <w:vAlign w:val="center"/>
          </w:tcPr>
          <w:p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Kojų (blauzdų) atrama turi turėti funkciją nusilenkti po sėdimąją dalimi</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15</w:t>
            </w:r>
          </w:p>
        </w:tc>
        <w:tc>
          <w:tcPr>
            <w:tcW w:w="8930" w:type="dxa"/>
            <w:vAlign w:val="center"/>
          </w:tcPr>
          <w:p w:rsidR="004F2337" w:rsidRPr="003D0448" w:rsidRDefault="004F2337" w:rsidP="00587A3E">
            <w:pPr>
              <w:ind w:firstLine="0"/>
              <w:rPr>
                <w:rFonts w:hAnsi="Times New Roman" w:cs="Times New Roman"/>
                <w:sz w:val="24"/>
                <w:szCs w:val="24"/>
              </w:rPr>
            </w:pPr>
            <w:r w:rsidRPr="003D0448">
              <w:rPr>
                <w:rFonts w:hAnsi="Times New Roman" w:cs="Times New Roman"/>
                <w:sz w:val="24"/>
                <w:szCs w:val="24"/>
              </w:rPr>
              <w:t>Kėdė turi turėti du galinius didelius ratus, ne</w:t>
            </w:r>
            <w:r w:rsidR="00357D59">
              <w:rPr>
                <w:rFonts w:hAnsi="Times New Roman" w:cs="Times New Roman"/>
                <w:sz w:val="24"/>
                <w:szCs w:val="24"/>
              </w:rPr>
              <w:t xml:space="preserve"> </w:t>
            </w:r>
            <w:r w:rsidRPr="003D0448">
              <w:rPr>
                <w:rFonts w:hAnsi="Times New Roman" w:cs="Times New Roman"/>
                <w:sz w:val="24"/>
                <w:szCs w:val="24"/>
              </w:rPr>
              <w:t>mažesniu d</w:t>
            </w:r>
            <w:r w:rsidR="00587A3E">
              <w:rPr>
                <w:rFonts w:hAnsi="Times New Roman" w:cs="Times New Roman"/>
                <w:sz w:val="24"/>
                <w:szCs w:val="24"/>
              </w:rPr>
              <w:t>iametru kaip 30 cm</w:t>
            </w:r>
            <w:r w:rsidR="00587A3E" w:rsidRPr="003D0448">
              <w:rPr>
                <w:rFonts w:hAnsi="Times New Roman" w:cs="Times New Roman"/>
                <w:sz w:val="24"/>
                <w:szCs w:val="24"/>
              </w:rPr>
              <w:t xml:space="preserve"> ± </w:t>
            </w:r>
            <w:r w:rsidR="00587A3E">
              <w:rPr>
                <w:rFonts w:hAnsi="Times New Roman" w:cs="Times New Roman"/>
                <w:sz w:val="24"/>
                <w:szCs w:val="24"/>
              </w:rPr>
              <w:t>2</w:t>
            </w:r>
            <w:r w:rsidR="00587A3E" w:rsidRPr="003D0448">
              <w:rPr>
                <w:rFonts w:hAnsi="Times New Roman" w:cs="Times New Roman"/>
                <w:sz w:val="24"/>
                <w:szCs w:val="24"/>
              </w:rPr>
              <w:t xml:space="preserve"> cm</w:t>
            </w:r>
            <w:r w:rsidRPr="003D0448">
              <w:rPr>
                <w:rFonts w:hAnsi="Times New Roman" w:cs="Times New Roman"/>
                <w:sz w:val="24"/>
                <w:szCs w:val="24"/>
              </w:rPr>
              <w:t xml:space="preserve"> su papildomais galiniai ratukais saugojančiais nuo apvirtimo</w:t>
            </w:r>
          </w:p>
        </w:tc>
      </w:tr>
      <w:tr w:rsidR="004F2337" w:rsidTr="004F2337">
        <w:tc>
          <w:tcPr>
            <w:tcW w:w="993" w:type="dxa"/>
          </w:tcPr>
          <w:p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16</w:t>
            </w:r>
          </w:p>
        </w:tc>
        <w:tc>
          <w:tcPr>
            <w:tcW w:w="8930" w:type="dxa"/>
            <w:vAlign w:val="center"/>
          </w:tcPr>
          <w:p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 xml:space="preserve">Kėdė turi turėti du priekinius ratus ne mažesnio diametro kaip 12 cm, su galimybe jiems suktis aplink savo ašį 360° kampu, tarp kurių atstumas turi būti didesnis už atstumą tarp galinių ratų </w:t>
            </w:r>
          </w:p>
        </w:tc>
      </w:tr>
      <w:tr w:rsidR="004F2337" w:rsidTr="004F2337">
        <w:tc>
          <w:tcPr>
            <w:tcW w:w="993" w:type="dxa"/>
          </w:tcPr>
          <w:p w:rsidR="004F2337" w:rsidRDefault="004F2337" w:rsidP="00F913AD">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1</w:t>
            </w:r>
            <w:r w:rsidR="00F913AD">
              <w:rPr>
                <w:rFonts w:eastAsia="Times New Roman" w:hAnsi="Times New Roman" w:cs="Times New Roman"/>
                <w:sz w:val="24"/>
                <w:szCs w:val="24"/>
                <w:lang w:eastAsia="lt-LT"/>
              </w:rPr>
              <w:t>7</w:t>
            </w:r>
          </w:p>
        </w:tc>
        <w:tc>
          <w:tcPr>
            <w:tcW w:w="8930" w:type="dxa"/>
            <w:vAlign w:val="center"/>
          </w:tcPr>
          <w:p w:rsidR="004F2337" w:rsidRPr="003D0448" w:rsidRDefault="004F2337" w:rsidP="007C009A">
            <w:pPr>
              <w:ind w:firstLine="0"/>
              <w:rPr>
                <w:rFonts w:hAnsi="Times New Roman" w:cs="Times New Roman"/>
                <w:sz w:val="24"/>
                <w:szCs w:val="24"/>
              </w:rPr>
            </w:pPr>
            <w:r w:rsidRPr="003D0448">
              <w:rPr>
                <w:rFonts w:hAnsi="Times New Roman" w:cs="Times New Roman"/>
                <w:sz w:val="24"/>
                <w:szCs w:val="24"/>
              </w:rPr>
              <w:t xml:space="preserve">Turi būti infuzinių skysčių stovas, kurio maksimali apkrova </w:t>
            </w:r>
            <w:r w:rsidR="007C009A">
              <w:rPr>
                <w:rFonts w:hAnsi="Times New Roman" w:cs="Times New Roman"/>
                <w:sz w:val="24"/>
                <w:szCs w:val="24"/>
              </w:rPr>
              <w:t xml:space="preserve">≥ </w:t>
            </w:r>
            <w:r w:rsidRPr="003D0448">
              <w:rPr>
                <w:rFonts w:hAnsi="Times New Roman" w:cs="Times New Roman"/>
                <w:sz w:val="24"/>
                <w:szCs w:val="24"/>
              </w:rPr>
              <w:t xml:space="preserve">2,5 kg. </w:t>
            </w:r>
          </w:p>
        </w:tc>
      </w:tr>
      <w:tr w:rsidR="004F2337" w:rsidTr="004F2337">
        <w:tc>
          <w:tcPr>
            <w:tcW w:w="993" w:type="dxa"/>
          </w:tcPr>
          <w:p w:rsidR="004F2337" w:rsidRDefault="004F2337" w:rsidP="00F913AD">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r w:rsidR="00F913AD">
              <w:rPr>
                <w:rFonts w:eastAsia="Times New Roman" w:hAnsi="Times New Roman" w:cs="Times New Roman"/>
                <w:sz w:val="24"/>
                <w:szCs w:val="24"/>
                <w:lang w:eastAsia="lt-LT"/>
              </w:rPr>
              <w:t>8</w:t>
            </w:r>
          </w:p>
        </w:tc>
        <w:tc>
          <w:tcPr>
            <w:tcW w:w="8930" w:type="dxa"/>
            <w:vAlign w:val="center"/>
          </w:tcPr>
          <w:p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 xml:space="preserve">Turi būti iš abiejų pusių </w:t>
            </w:r>
            <w:proofErr w:type="spellStart"/>
            <w:r w:rsidRPr="003D0448">
              <w:rPr>
                <w:rFonts w:hAnsi="Times New Roman" w:cs="Times New Roman"/>
                <w:sz w:val="24"/>
                <w:szCs w:val="24"/>
              </w:rPr>
              <w:t>Foley</w:t>
            </w:r>
            <w:proofErr w:type="spellEnd"/>
            <w:r w:rsidRPr="003D0448">
              <w:rPr>
                <w:rFonts w:hAnsi="Times New Roman" w:cs="Times New Roman"/>
                <w:sz w:val="24"/>
                <w:szCs w:val="24"/>
              </w:rPr>
              <w:t xml:space="preserve"> arba lygiaverčiai laikikliai (kabliukai)</w:t>
            </w:r>
          </w:p>
        </w:tc>
      </w:tr>
      <w:tr w:rsidR="004F2337" w:rsidTr="004F2337">
        <w:tc>
          <w:tcPr>
            <w:tcW w:w="993" w:type="dxa"/>
          </w:tcPr>
          <w:p w:rsidR="004F2337" w:rsidRDefault="00F913AD"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19</w:t>
            </w:r>
          </w:p>
        </w:tc>
        <w:tc>
          <w:tcPr>
            <w:tcW w:w="8930" w:type="dxa"/>
            <w:vAlign w:val="center"/>
          </w:tcPr>
          <w:p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Turi būti deguonies baliono laikiklis</w:t>
            </w:r>
          </w:p>
        </w:tc>
      </w:tr>
      <w:tr w:rsidR="004F2337" w:rsidTr="004F2337">
        <w:tc>
          <w:tcPr>
            <w:tcW w:w="993" w:type="dxa"/>
          </w:tcPr>
          <w:p w:rsidR="004F2337" w:rsidRDefault="004F2337" w:rsidP="00F913AD">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r w:rsidR="00F913AD">
              <w:rPr>
                <w:rFonts w:eastAsia="Times New Roman" w:hAnsi="Times New Roman" w:cs="Times New Roman"/>
                <w:sz w:val="24"/>
                <w:szCs w:val="24"/>
                <w:lang w:eastAsia="lt-LT"/>
              </w:rPr>
              <w:t>0</w:t>
            </w:r>
          </w:p>
        </w:tc>
        <w:tc>
          <w:tcPr>
            <w:tcW w:w="8930" w:type="dxa"/>
            <w:vAlign w:val="center"/>
          </w:tcPr>
          <w:p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Turi būti paciento prisegimui skirti diržai, atsparūs dezinfekcijai</w:t>
            </w:r>
          </w:p>
        </w:tc>
      </w:tr>
      <w:tr w:rsidR="004F2337" w:rsidTr="004F2337">
        <w:tc>
          <w:tcPr>
            <w:tcW w:w="993" w:type="dxa"/>
          </w:tcPr>
          <w:p w:rsidR="004F2337" w:rsidRDefault="004F2337" w:rsidP="00F913AD">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r w:rsidR="00F913AD">
              <w:rPr>
                <w:rFonts w:eastAsia="Times New Roman" w:hAnsi="Times New Roman" w:cs="Times New Roman"/>
                <w:sz w:val="24"/>
                <w:szCs w:val="24"/>
                <w:lang w:eastAsia="lt-LT"/>
              </w:rPr>
              <w:t>1</w:t>
            </w:r>
          </w:p>
        </w:tc>
        <w:tc>
          <w:tcPr>
            <w:tcW w:w="8930" w:type="dxa"/>
            <w:vAlign w:val="center"/>
          </w:tcPr>
          <w:p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Turi būti suteikta ne mažesnė nei 24 mėn. garantija</w:t>
            </w:r>
          </w:p>
        </w:tc>
      </w:tr>
      <w:tr w:rsidR="007C009A" w:rsidTr="004F2337">
        <w:tc>
          <w:tcPr>
            <w:tcW w:w="993" w:type="dxa"/>
          </w:tcPr>
          <w:p w:rsidR="007C009A" w:rsidRDefault="007C009A" w:rsidP="00F913AD">
            <w:pPr>
              <w:ind w:firstLine="0"/>
              <w:contextualSpacing/>
              <w:rPr>
                <w:rFonts w:eastAsia="Times New Roman" w:hAnsi="Times New Roman" w:cs="Times New Roman"/>
                <w:sz w:val="24"/>
                <w:szCs w:val="24"/>
              </w:rPr>
            </w:pPr>
            <w:r>
              <w:rPr>
                <w:rFonts w:eastAsia="Times New Roman" w:hAnsi="Times New Roman" w:cs="Times New Roman"/>
                <w:sz w:val="24"/>
                <w:szCs w:val="24"/>
              </w:rPr>
              <w:t>22</w:t>
            </w:r>
          </w:p>
        </w:tc>
        <w:tc>
          <w:tcPr>
            <w:tcW w:w="8930" w:type="dxa"/>
            <w:vAlign w:val="center"/>
          </w:tcPr>
          <w:p w:rsidR="007C009A" w:rsidRPr="003D0448" w:rsidRDefault="007C009A" w:rsidP="00613E5E">
            <w:pPr>
              <w:ind w:firstLine="0"/>
              <w:rPr>
                <w:rFonts w:hAnsi="Times New Roman" w:cs="Times New Roman"/>
                <w:sz w:val="24"/>
                <w:szCs w:val="24"/>
              </w:rPr>
            </w:pPr>
            <w:r>
              <w:rPr>
                <w:rFonts w:hAnsi="Times New Roman" w:cs="Times New Roman"/>
                <w:sz w:val="24"/>
                <w:szCs w:val="24"/>
              </w:rPr>
              <w:t>T</w:t>
            </w:r>
            <w:r w:rsidRPr="003D0448">
              <w:rPr>
                <w:rFonts w:hAnsi="Times New Roman" w:cs="Times New Roman"/>
                <w:sz w:val="24"/>
                <w:szCs w:val="24"/>
              </w:rPr>
              <w:t>uri būti dėklas dokumentams (paciento istorijai) susidėti</w:t>
            </w:r>
          </w:p>
        </w:tc>
      </w:tr>
    </w:tbl>
    <w:p w:rsidR="004F2337" w:rsidRDefault="004F2337" w:rsidP="004F2337">
      <w:pPr>
        <w:tabs>
          <w:tab w:val="left" w:pos="851"/>
        </w:tabs>
        <w:spacing w:line="240" w:lineRule="auto"/>
        <w:ind w:firstLine="567"/>
        <w:contextualSpacing/>
        <w:rPr>
          <w:rFonts w:ascii="Times New Roman" w:eastAsia="Times New Roman" w:hAnsi="Times New Roman" w:cs="Times New Roman"/>
          <w:sz w:val="24"/>
          <w:szCs w:val="24"/>
        </w:rPr>
      </w:pPr>
    </w:p>
    <w:p w:rsidR="004F2337" w:rsidRDefault="004F2337" w:rsidP="00CB5907">
      <w:pPr>
        <w:jc w:val="center"/>
        <w:rPr>
          <w:rFonts w:ascii="Times New Roman" w:hAnsi="Times New Roman" w:cs="Times New Roman"/>
          <w:sz w:val="28"/>
          <w:szCs w:val="28"/>
        </w:rPr>
      </w:pPr>
    </w:p>
    <w:p w:rsidR="004F2337" w:rsidRDefault="004F2337"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Default="00DC6AAD" w:rsidP="00CB5907">
      <w:pPr>
        <w:jc w:val="center"/>
        <w:rPr>
          <w:rFonts w:ascii="Times New Roman" w:hAnsi="Times New Roman" w:cs="Times New Roman"/>
          <w:sz w:val="28"/>
          <w:szCs w:val="28"/>
        </w:rPr>
      </w:pPr>
    </w:p>
    <w:p w:rsidR="00DC6AAD" w:rsidRPr="001915C0" w:rsidRDefault="00DC6AAD" w:rsidP="00CB5907">
      <w:pPr>
        <w:jc w:val="center"/>
        <w:rPr>
          <w:rFonts w:ascii="Times New Roman" w:hAnsi="Times New Roman" w:cs="Times New Roman"/>
          <w:sz w:val="28"/>
          <w:szCs w:val="28"/>
        </w:rPr>
      </w:pPr>
    </w:p>
    <w:p w:rsidR="00CB5907" w:rsidRPr="001915C0" w:rsidRDefault="00CB5907" w:rsidP="00CB5907">
      <w:pPr>
        <w:tabs>
          <w:tab w:val="left" w:pos="810"/>
          <w:tab w:val="left" w:pos="990"/>
        </w:tabs>
        <w:rPr>
          <w:rFonts w:ascii="Times New Roman" w:eastAsia="Calibri" w:hAnsi="Times New Roman" w:cs="Times New Roman"/>
          <w:color w:val="7030A0"/>
        </w:rPr>
      </w:pPr>
    </w:p>
    <w:p w:rsidR="00CB5907" w:rsidRPr="001915C0" w:rsidRDefault="00CB5907" w:rsidP="00CB5907">
      <w:pPr>
        <w:jc w:val="center"/>
        <w:rPr>
          <w:rFonts w:ascii="Times New Roman" w:hAnsi="Times New Roman" w:cs="Times New Roman"/>
        </w:rPr>
      </w:pPr>
      <w:r w:rsidRPr="001915C0">
        <w:rPr>
          <w:rFonts w:ascii="Times New Roman" w:hAnsi="Times New Roman" w:cs="Times New Roman"/>
        </w:rPr>
        <w:t>____</w:t>
      </w:r>
      <w:r w:rsidR="00DC6AAD">
        <w:rPr>
          <w:rFonts w:ascii="Times New Roman" w:hAnsi="Times New Roman" w:cs="Times New Roman"/>
        </w:rPr>
        <w:t>____</w:t>
      </w:r>
      <w:r w:rsidRPr="001915C0">
        <w:rPr>
          <w:rFonts w:ascii="Times New Roman" w:hAnsi="Times New Roman" w:cs="Times New Roman"/>
        </w:rPr>
        <w:t>_____</w:t>
      </w:r>
    </w:p>
    <w:p w:rsidR="00CB5907" w:rsidRPr="001915C0" w:rsidRDefault="00CB5907" w:rsidP="00CB5907">
      <w:pPr>
        <w:rPr>
          <w:rFonts w:ascii="Times New Roman" w:hAnsi="Times New Roman" w:cs="Times New Roman"/>
          <w:b/>
          <w:bCs/>
          <w:smallCaps/>
          <w:sz w:val="22"/>
          <w:szCs w:val="22"/>
        </w:rPr>
      </w:pPr>
      <w:r w:rsidRPr="001915C0">
        <w:rPr>
          <w:rFonts w:ascii="Times New Roman" w:hAnsi="Times New Roman" w:cs="Times New Roman"/>
          <w:b/>
          <w:bCs/>
          <w:smallCaps/>
          <w:sz w:val="22"/>
          <w:szCs w:val="22"/>
        </w:rPr>
        <w:br w:type="page"/>
      </w:r>
    </w:p>
    <w:p w:rsidR="00506996" w:rsidRPr="001915C0" w:rsidRDefault="00506996" w:rsidP="00506996">
      <w:pPr>
        <w:spacing w:line="240" w:lineRule="auto"/>
        <w:ind w:left="7314" w:firstLine="0"/>
        <w:rPr>
          <w:rFonts w:ascii="Times New Roman" w:hAnsi="Times New Roman" w:cs="Times New Roman"/>
        </w:rPr>
      </w:pPr>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8"/>
      <w:r w:rsidRPr="001915C0">
        <w:rPr>
          <w:rFonts w:ascii="Times New Roman" w:hAnsi="Times New Roman" w:cs="Times New Roman"/>
        </w:rPr>
        <w:lastRenderedPageBreak/>
        <w:t xml:space="preserve">Pirkimo sąlygų </w:t>
      </w:r>
      <w:r w:rsidR="00DC6AAD">
        <w:rPr>
          <w:rFonts w:ascii="Times New Roman" w:hAnsi="Times New Roman" w:cs="Times New Roman"/>
        </w:rPr>
        <w:t>3</w:t>
      </w:r>
      <w:r w:rsidRPr="001915C0">
        <w:rPr>
          <w:rFonts w:ascii="Times New Roman" w:hAnsi="Times New Roman" w:cs="Times New Roman"/>
        </w:rPr>
        <w:t xml:space="preserve"> priedas „Pasiūlymo forma“</w:t>
      </w:r>
    </w:p>
    <w:bookmarkEnd w:id="29"/>
    <w:bookmarkEnd w:id="30"/>
    <w:bookmarkEnd w:id="31"/>
    <w:bookmarkEnd w:id="32"/>
    <w:bookmarkEnd w:id="33"/>
    <w:bookmarkEnd w:id="34"/>
    <w:p w:rsidR="00CB5907" w:rsidRPr="001915C0" w:rsidRDefault="00CB5907" w:rsidP="00CB5907">
      <w:pPr>
        <w:rPr>
          <w:rFonts w:ascii="Times New Roman" w:hAnsi="Times New Roman" w:cs="Times New Roman"/>
          <w:b/>
          <w:bCs/>
          <w:smallCaps/>
          <w:sz w:val="22"/>
          <w:szCs w:val="22"/>
        </w:rPr>
      </w:pPr>
    </w:p>
    <w:p w:rsidR="001915C0" w:rsidRPr="001915C0" w:rsidRDefault="001915C0" w:rsidP="001915C0">
      <w:pPr>
        <w:tabs>
          <w:tab w:val="left" w:pos="6521"/>
          <w:tab w:val="left" w:pos="6663"/>
        </w:tabs>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Herbas arba prekių ženklas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(Tiekėjo pavadinimas)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1915C0" w:rsidRPr="001915C0" w:rsidRDefault="001915C0" w:rsidP="001915C0">
      <w:pPr>
        <w:spacing w:line="240" w:lineRule="auto"/>
        <w:contextualSpacing/>
        <w:rPr>
          <w:rFonts w:ascii="Times New Roman" w:hAnsi="Times New Roman" w:cs="Times New Roman"/>
          <w:szCs w:val="24"/>
        </w:rPr>
      </w:pPr>
    </w:p>
    <w:p w:rsidR="001915C0" w:rsidRPr="001915C0" w:rsidRDefault="001915C0" w:rsidP="001915C0">
      <w:pPr>
        <w:spacing w:line="240" w:lineRule="auto"/>
        <w:ind w:firstLine="0"/>
        <w:contextualSpacing/>
        <w:rPr>
          <w:rFonts w:ascii="Times New Roman" w:hAnsi="Times New Roman" w:cs="Times New Roman"/>
          <w:sz w:val="24"/>
          <w:szCs w:val="24"/>
        </w:rPr>
      </w:pPr>
      <w:proofErr w:type="spellStart"/>
      <w:r w:rsidRPr="001915C0">
        <w:rPr>
          <w:rFonts w:ascii="Times New Roman" w:hAnsi="Times New Roman" w:cs="Times New Roman"/>
          <w:sz w:val="24"/>
          <w:szCs w:val="24"/>
          <w:u w:val="single"/>
        </w:rPr>
        <w:t>VšĮ</w:t>
      </w:r>
      <w:proofErr w:type="spellEnd"/>
      <w:r w:rsidRPr="001915C0">
        <w:rPr>
          <w:rFonts w:ascii="Times New Roman" w:hAnsi="Times New Roman" w:cs="Times New Roman"/>
          <w:sz w:val="24"/>
          <w:szCs w:val="24"/>
          <w:u w:val="single"/>
        </w:rPr>
        <w:t xml:space="preserve"> Alytaus apskrities S. Kudirkos ligoninė</w:t>
      </w:r>
      <w:r w:rsidRPr="001915C0">
        <w:rPr>
          <w:rFonts w:ascii="Times New Roman" w:hAnsi="Times New Roman" w:cs="Times New Roman"/>
          <w:sz w:val="24"/>
          <w:szCs w:val="24"/>
        </w:rPr>
        <w:t>_</w:t>
      </w:r>
    </w:p>
    <w:p w:rsidR="001915C0" w:rsidRPr="001915C0" w:rsidRDefault="001915C0" w:rsidP="001915C0">
      <w:pPr>
        <w:tabs>
          <w:tab w:val="center" w:pos="2520"/>
        </w:tabs>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     (Adresatas (perkančioji organizacija)</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b/>
          <w:sz w:val="26"/>
          <w:szCs w:val="26"/>
        </w:rPr>
      </w:pPr>
      <w:r w:rsidRPr="001915C0">
        <w:rPr>
          <w:rFonts w:ascii="Times New Roman" w:hAnsi="Times New Roman" w:cs="Times New Roman"/>
          <w:b/>
          <w:sz w:val="26"/>
          <w:szCs w:val="26"/>
        </w:rPr>
        <w:t>PASIŪLYMAS</w:t>
      </w:r>
    </w:p>
    <w:p w:rsidR="001915C0" w:rsidRPr="001915C0" w:rsidRDefault="001915C0" w:rsidP="001915C0">
      <w:pPr>
        <w:pStyle w:val="Body2"/>
        <w:spacing w:after="0"/>
        <w:contextualSpacing/>
        <w:jc w:val="center"/>
        <w:rPr>
          <w:rFonts w:cs="Times New Roman"/>
          <w:b/>
          <w:bCs/>
          <w:sz w:val="24"/>
          <w:szCs w:val="24"/>
          <w:lang w:val="lt-LT"/>
        </w:rPr>
      </w:pPr>
      <w:r w:rsidRPr="001915C0">
        <w:rPr>
          <w:rFonts w:cs="Times New Roman"/>
          <w:b/>
          <w:sz w:val="24"/>
          <w:szCs w:val="24"/>
          <w:lang w:val="lt-LT"/>
        </w:rPr>
        <w:t xml:space="preserve">DĖL </w:t>
      </w:r>
      <w:r w:rsidR="00DC6AAD">
        <w:rPr>
          <w:rFonts w:cs="Times New Roman"/>
          <w:b/>
          <w:sz w:val="24"/>
          <w:szCs w:val="24"/>
        </w:rPr>
        <w:t>PACIENTŲ TRANSPORTAVIMO VEŽIMĖLIŲ</w:t>
      </w:r>
      <w:r w:rsidRPr="001915C0">
        <w:rPr>
          <w:rFonts w:cs="Times New Roman"/>
          <w:b/>
          <w:bCs/>
          <w:sz w:val="24"/>
          <w:szCs w:val="24"/>
        </w:rPr>
        <w:t xml:space="preserve"> PIRKIMO</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(Data)</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(Vieta)</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7"/>
        <w:gridCol w:w="4428"/>
      </w:tblGrid>
      <w:tr w:rsidR="001915C0" w:rsidRPr="001915C0" w:rsidTr="001915C0">
        <w:trPr>
          <w:trHeight w:val="4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pavadinimas </w:t>
            </w:r>
            <w:r w:rsidRPr="001915C0">
              <w:rPr>
                <w:rFonts w:ascii="Times New Roman" w:hAnsi="Times New Roman" w:cs="Times New Roman"/>
                <w:i/>
                <w:szCs w:val="24"/>
              </w:rPr>
              <w:t>(Jeigu dalyvauja ūkio subjektų grupė, surašomi visi dalyvių pavadinimai)</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adresas </w:t>
            </w:r>
            <w:r w:rsidRPr="001915C0">
              <w:rPr>
                <w:rFonts w:ascii="Times New Roman" w:hAnsi="Times New Roman" w:cs="Times New Roman"/>
                <w:i/>
                <w:szCs w:val="24"/>
              </w:rPr>
              <w:t>(Jeigu dalyvauja ūkio subjektų grupė, surašomi visi dalyvių adresai)</w:t>
            </w:r>
          </w:p>
        </w:tc>
        <w:tc>
          <w:tcPr>
            <w:tcW w:w="4428" w:type="dxa"/>
            <w:vAlign w:val="center"/>
          </w:tcPr>
          <w:p w:rsidR="001915C0" w:rsidRPr="001915C0" w:rsidRDefault="001915C0" w:rsidP="001915C0">
            <w:pPr>
              <w:spacing w:line="240" w:lineRule="auto"/>
              <w:ind w:right="362"/>
              <w:contextualSpacing/>
              <w:rPr>
                <w:rFonts w:ascii="Times New Roman" w:hAnsi="Times New Roman" w:cs="Times New Roman"/>
                <w:szCs w:val="24"/>
              </w:rPr>
            </w:pPr>
          </w:p>
        </w:tc>
      </w:tr>
      <w:tr w:rsidR="001915C0" w:rsidRPr="001915C0" w:rsidTr="001915C0">
        <w:trPr>
          <w:trHeight w:val="335"/>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Įmonės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0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PVM mokėtojo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Už pasiūlymą atsakingo asmens vardas, pavardė</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Atsiskaitomosios sąskaitos numeris, bankas, banko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Telefono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40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Fakso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4"/>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El. pašto adresas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bl>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Šiuo </w:t>
      </w:r>
      <w:r w:rsidRPr="001915C0">
        <w:rPr>
          <w:rFonts w:ascii="Times New Roman" w:hAnsi="Times New Roman" w:cs="Times New Roman"/>
          <w:i/>
          <w:sz w:val="24"/>
          <w:lang w:eastAsia="en-US"/>
        </w:rPr>
        <w:t xml:space="preserve">pasiūlymu </w:t>
      </w:r>
      <w:r w:rsidRPr="001915C0">
        <w:rPr>
          <w:rFonts w:ascii="Times New Roman" w:hAnsi="Times New Roman" w:cs="Times New Roman"/>
          <w:sz w:val="24"/>
          <w:lang w:eastAsia="en-US"/>
        </w:rPr>
        <w:t>pažymime, kad sutinkame su visomis pirkimo sąlygomis, nustatytomis kvietime dalyvauti mažos vertės pirkime skelbiamos apklausos būdu.</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Siūloma prekė ir paslaugos visiškai atitinka pirkimo dokumentuose nurodytus reikalavimus, į siūlomą kainą įskaičiuotos visos išlaidos ir visi mokesčiai (tame skaičiuje įvertinti ir „SABIS“ mokesčiai)</w:t>
      </w:r>
      <w:r w:rsidRPr="001915C0">
        <w:rPr>
          <w:rFonts w:ascii="Times New Roman" w:eastAsia="Times New Roman" w:hAnsi="Times New Roman" w:cs="Times New Roman"/>
          <w:sz w:val="24"/>
          <w:szCs w:val="24"/>
        </w:rPr>
        <w:t>.</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Teikdami šį pasiūlymą, prisiimame riziką už visas išlaidas, kurias, teikdami pasiūlymą ir laikydamiesi pirkimo dokumentuose nurodytų reikalavimų, privalėjome įskaičiuoti į pasiūlymo kainą. </w:t>
      </w:r>
    </w:p>
    <w:p w:rsidR="001915C0" w:rsidRPr="001915C0" w:rsidRDefault="001915C0" w:rsidP="001915C0">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1915C0" w:rsidRPr="004E06EE" w:rsidRDefault="005F12C8" w:rsidP="001915C0">
      <w:pPr>
        <w:spacing w:line="240" w:lineRule="auto"/>
        <w:ind w:right="-1" w:firstLine="851"/>
        <w:contextualSpacing/>
        <w:rPr>
          <w:rFonts w:ascii="Times New Roman" w:hAnsi="Times New Roman" w:cs="Times New Roman"/>
          <w:b/>
          <w:sz w:val="24"/>
          <w:lang w:eastAsia="en-US"/>
        </w:rPr>
      </w:pPr>
      <w:r w:rsidRPr="004E06EE">
        <w:rPr>
          <w:rFonts w:ascii="Times New Roman" w:hAnsi="Times New Roman" w:cs="Times New Roman"/>
          <w:b/>
          <w:sz w:val="24"/>
          <w:szCs w:val="24"/>
        </w:rPr>
        <w:t xml:space="preserve">Pasiūlymą tiekėjai </w:t>
      </w:r>
      <w:r w:rsidR="004E06EE">
        <w:rPr>
          <w:rFonts w:ascii="Times New Roman" w:hAnsi="Times New Roman" w:cs="Times New Roman"/>
          <w:b/>
          <w:sz w:val="24"/>
          <w:szCs w:val="24"/>
        </w:rPr>
        <w:t>gali teikti tiek vienai daliai</w:t>
      </w:r>
      <w:r w:rsidRPr="004E06EE">
        <w:rPr>
          <w:rFonts w:ascii="Times New Roman" w:hAnsi="Times New Roman" w:cs="Times New Roman"/>
          <w:b/>
          <w:sz w:val="24"/>
          <w:szCs w:val="24"/>
        </w:rPr>
        <w:t>, tiek visoms.</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DC6AAD" w:rsidRDefault="001915C0" w:rsidP="001915C0">
      <w:pPr>
        <w:spacing w:line="240" w:lineRule="auto"/>
        <w:ind w:right="-1"/>
        <w:rPr>
          <w:rFonts w:ascii="Times New Roman" w:hAnsi="Times New Roman" w:cs="Times New Roman"/>
          <w:b/>
          <w:sz w:val="24"/>
          <w:lang w:eastAsia="en-US"/>
        </w:rPr>
      </w:pPr>
      <w:r w:rsidRPr="001915C0">
        <w:rPr>
          <w:rFonts w:ascii="Times New Roman" w:hAnsi="Times New Roman" w:cs="Times New Roman"/>
          <w:b/>
          <w:sz w:val="24"/>
          <w:lang w:eastAsia="en-US"/>
        </w:rPr>
        <w:lastRenderedPageBreak/>
        <w:t>1. Teikdami šį pasiūlymą, mes siūlome</w:t>
      </w:r>
      <w:r w:rsidR="00DC6AAD">
        <w:rPr>
          <w:rFonts w:ascii="Times New Roman" w:hAnsi="Times New Roman" w:cs="Times New Roman"/>
          <w:b/>
          <w:sz w:val="24"/>
          <w:lang w:eastAsia="en-US"/>
        </w:rPr>
        <w:t>:</w:t>
      </w:r>
    </w:p>
    <w:p w:rsidR="001915C0" w:rsidRPr="001915C0" w:rsidRDefault="00DC6AAD" w:rsidP="001915C0">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1.1. </w:t>
      </w:r>
      <w:r>
        <w:rPr>
          <w:rFonts w:ascii="Times New Roman" w:eastAsia="Times New Roman" w:hAnsi="Times New Roman" w:cs="Times New Roman"/>
          <w:b/>
          <w:color w:val="000000"/>
          <w:sz w:val="24"/>
          <w:szCs w:val="24"/>
        </w:rPr>
        <w:t>gulimus transportavimo vežimėlius</w:t>
      </w:r>
      <w:r w:rsidR="001915C0" w:rsidRPr="001915C0">
        <w:rPr>
          <w:rFonts w:ascii="Times New Roman" w:hAnsi="Times New Roman" w:cs="Times New Roman"/>
          <w:b/>
          <w:sz w:val="24"/>
          <w:lang w:eastAsia="en-US"/>
        </w:rPr>
        <w:t xml:space="preserve"> atitinkančius techninės specifikacijos reikalavimus</w:t>
      </w:r>
      <w:r w:rsidR="00654305">
        <w:rPr>
          <w:rFonts w:ascii="Times New Roman" w:hAnsi="Times New Roman" w:cs="Times New Roman"/>
          <w:b/>
          <w:sz w:val="24"/>
          <w:lang w:eastAsia="en-US"/>
        </w:rPr>
        <w:t>**</w:t>
      </w:r>
      <w:r w:rsidR="001915C0" w:rsidRPr="001915C0">
        <w:rPr>
          <w:rFonts w:ascii="Times New Roman" w:hAnsi="Times New Roman" w:cs="Times New Roman"/>
          <w:b/>
          <w:sz w:val="24"/>
          <w:lang w:eastAsia="en-US"/>
        </w:rPr>
        <w:t>:</w:t>
      </w:r>
    </w:p>
    <w:tbl>
      <w:tblPr>
        <w:tblStyle w:val="Lentelstinklelis"/>
        <w:tblW w:w="10065" w:type="dxa"/>
        <w:tblInd w:w="108" w:type="dxa"/>
        <w:tblLayout w:type="fixed"/>
        <w:tblLook w:val="04A0"/>
      </w:tblPr>
      <w:tblGrid>
        <w:gridCol w:w="567"/>
        <w:gridCol w:w="5529"/>
        <w:gridCol w:w="1134"/>
        <w:gridCol w:w="1417"/>
        <w:gridCol w:w="1418"/>
      </w:tblGrid>
      <w:tr w:rsidR="00654305" w:rsidRPr="001915C0" w:rsidTr="007A15B9">
        <w:trPr>
          <w:trHeight w:val="623"/>
        </w:trPr>
        <w:tc>
          <w:tcPr>
            <w:tcW w:w="567" w:type="dxa"/>
          </w:tcPr>
          <w:p w:rsidR="00654305" w:rsidRPr="001915C0" w:rsidRDefault="00654305" w:rsidP="001915C0">
            <w:pPr>
              <w:rPr>
                <w:rFonts w:hAnsi="Times New Roman" w:cs="Times New Roman"/>
                <w:b/>
                <w:sz w:val="22"/>
                <w:szCs w:val="22"/>
              </w:rPr>
            </w:pPr>
            <w:r w:rsidRPr="001915C0">
              <w:rPr>
                <w:rFonts w:eastAsia="Times New Roman" w:hAnsi="Times New Roman" w:cs="Times New Roman"/>
                <w:b/>
                <w:bCs/>
                <w:color w:val="000000"/>
                <w:shd w:val="clear" w:color="auto" w:fill="C6D9F1"/>
              </w:rPr>
              <w:t xml:space="preserve"> </w:t>
            </w:r>
            <w:r w:rsidRPr="001915C0">
              <w:rPr>
                <w:rFonts w:hAnsi="Times New Roman" w:cs="Times New Roman"/>
                <w:b/>
                <w:sz w:val="22"/>
                <w:szCs w:val="22"/>
              </w:rPr>
              <w:t>Eil. Nr.</w:t>
            </w:r>
          </w:p>
        </w:tc>
        <w:tc>
          <w:tcPr>
            <w:tcW w:w="5529" w:type="dxa"/>
          </w:tcPr>
          <w:p w:rsidR="00654305" w:rsidRPr="001915C0" w:rsidRDefault="00654305" w:rsidP="001915C0">
            <w:pPr>
              <w:ind w:firstLine="0"/>
              <w:jc w:val="center"/>
              <w:rPr>
                <w:rFonts w:hAnsi="Times New Roman" w:cs="Times New Roman"/>
                <w:b/>
                <w:sz w:val="22"/>
                <w:szCs w:val="22"/>
              </w:rPr>
            </w:pPr>
            <w:r w:rsidRPr="001915C0">
              <w:rPr>
                <w:rFonts w:hAnsi="Times New Roman" w:cs="Times New Roman"/>
                <w:b/>
                <w:sz w:val="22"/>
                <w:szCs w:val="22"/>
              </w:rPr>
              <w:t>Pavadinimas</w:t>
            </w:r>
          </w:p>
        </w:tc>
        <w:tc>
          <w:tcPr>
            <w:tcW w:w="1134" w:type="dxa"/>
          </w:tcPr>
          <w:p w:rsidR="00654305" w:rsidRPr="001915C0" w:rsidRDefault="00654305" w:rsidP="00654305">
            <w:pPr>
              <w:ind w:firstLine="0"/>
              <w:jc w:val="center"/>
              <w:rPr>
                <w:rFonts w:hAnsi="Times New Roman" w:cs="Times New Roman"/>
                <w:b/>
                <w:sz w:val="22"/>
                <w:szCs w:val="22"/>
              </w:rPr>
            </w:pPr>
            <w:r>
              <w:rPr>
                <w:rFonts w:hAnsi="Times New Roman" w:cs="Times New Roman"/>
                <w:b/>
                <w:sz w:val="22"/>
                <w:szCs w:val="22"/>
              </w:rPr>
              <w:t>Kiekis, vnt.</w:t>
            </w:r>
          </w:p>
        </w:tc>
        <w:tc>
          <w:tcPr>
            <w:tcW w:w="1417" w:type="dxa"/>
          </w:tcPr>
          <w:p w:rsidR="00654305" w:rsidRPr="001915C0" w:rsidRDefault="00654305" w:rsidP="001915C0">
            <w:pPr>
              <w:ind w:firstLine="0"/>
              <w:jc w:val="center"/>
              <w:rPr>
                <w:rFonts w:hAnsi="Times New Roman" w:cs="Times New Roman"/>
                <w:b/>
                <w:sz w:val="22"/>
                <w:szCs w:val="22"/>
              </w:rPr>
            </w:pPr>
            <w:r>
              <w:rPr>
                <w:rFonts w:hAnsi="Times New Roman" w:cs="Times New Roman"/>
                <w:b/>
                <w:sz w:val="22"/>
                <w:szCs w:val="22"/>
              </w:rPr>
              <w:t xml:space="preserve">Vieneto 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tc>
        <w:tc>
          <w:tcPr>
            <w:tcW w:w="1418" w:type="dxa"/>
          </w:tcPr>
          <w:p w:rsidR="00654305" w:rsidRDefault="00654305" w:rsidP="001915C0">
            <w:pPr>
              <w:ind w:firstLine="0"/>
              <w:jc w:val="center"/>
              <w:rPr>
                <w:rFonts w:hAnsi="Times New Roman" w:cs="Times New Roman"/>
                <w:b/>
                <w:sz w:val="22"/>
                <w:szCs w:val="22"/>
              </w:rPr>
            </w:pPr>
            <w:r w:rsidRPr="001915C0">
              <w:rPr>
                <w:rFonts w:hAnsi="Times New Roman" w:cs="Times New Roman"/>
                <w:b/>
                <w:sz w:val="22"/>
                <w:szCs w:val="22"/>
              </w:rPr>
              <w:t xml:space="preserve">Kaina </w:t>
            </w:r>
            <w:proofErr w:type="spellStart"/>
            <w:r w:rsidRPr="001915C0">
              <w:rPr>
                <w:rFonts w:hAnsi="Times New Roman" w:cs="Times New Roman"/>
                <w:b/>
                <w:sz w:val="22"/>
                <w:szCs w:val="22"/>
              </w:rPr>
              <w:t>Eur</w:t>
            </w:r>
            <w:proofErr w:type="spellEnd"/>
            <w:r w:rsidRPr="001915C0">
              <w:rPr>
                <w:rFonts w:hAnsi="Times New Roman" w:cs="Times New Roman"/>
                <w:b/>
                <w:sz w:val="22"/>
                <w:szCs w:val="22"/>
              </w:rPr>
              <w:t xml:space="preserve"> be PVM</w:t>
            </w:r>
          </w:p>
          <w:p w:rsidR="00654305" w:rsidRPr="00654305" w:rsidRDefault="00654305" w:rsidP="00654305">
            <w:pPr>
              <w:ind w:firstLine="0"/>
              <w:jc w:val="center"/>
              <w:rPr>
                <w:rFonts w:hAnsi="Times New Roman" w:cs="Times New Roman"/>
                <w:i/>
                <w:sz w:val="18"/>
                <w:szCs w:val="18"/>
                <w:lang w:val="en-US"/>
              </w:rPr>
            </w:pPr>
            <w:r w:rsidRPr="00654305">
              <w:rPr>
                <w:rFonts w:hAnsi="Times New Roman" w:cs="Times New Roman"/>
                <w:i/>
                <w:sz w:val="18"/>
                <w:szCs w:val="18"/>
              </w:rPr>
              <w:t>(5</w:t>
            </w:r>
            <w:r w:rsidRPr="00654305">
              <w:rPr>
                <w:rFonts w:hAnsi="Times New Roman" w:cs="Times New Roman"/>
                <w:i/>
                <w:sz w:val="18"/>
                <w:szCs w:val="18"/>
                <w:lang w:val="en-US"/>
              </w:rPr>
              <w:t>=3*4)</w:t>
            </w:r>
          </w:p>
        </w:tc>
      </w:tr>
      <w:tr w:rsidR="00654305" w:rsidRPr="001915C0" w:rsidTr="007A15B9">
        <w:trPr>
          <w:trHeight w:val="253"/>
        </w:trPr>
        <w:tc>
          <w:tcPr>
            <w:tcW w:w="567" w:type="dxa"/>
          </w:tcPr>
          <w:p w:rsidR="00654305" w:rsidRPr="00654305" w:rsidRDefault="00654305" w:rsidP="00654305">
            <w:pPr>
              <w:ind w:firstLine="0"/>
              <w:contextualSpacing/>
              <w:rPr>
                <w:rFonts w:hAnsi="Times New Roman" w:cs="Times New Roman"/>
                <w:i/>
                <w:sz w:val="16"/>
                <w:szCs w:val="16"/>
              </w:rPr>
            </w:pPr>
            <w:r w:rsidRPr="00654305">
              <w:rPr>
                <w:rFonts w:hAnsi="Times New Roman" w:cs="Times New Roman"/>
                <w:i/>
                <w:sz w:val="16"/>
                <w:szCs w:val="16"/>
              </w:rPr>
              <w:t>1</w:t>
            </w:r>
          </w:p>
        </w:tc>
        <w:tc>
          <w:tcPr>
            <w:tcW w:w="5529" w:type="dxa"/>
          </w:tcPr>
          <w:p w:rsidR="00654305" w:rsidRPr="00654305" w:rsidRDefault="00654305" w:rsidP="00654305">
            <w:pPr>
              <w:jc w:val="center"/>
              <w:rPr>
                <w:rFonts w:hAnsi="Times New Roman" w:cs="Times New Roman"/>
                <w:i/>
                <w:sz w:val="16"/>
                <w:szCs w:val="16"/>
              </w:rPr>
            </w:pPr>
            <w:r w:rsidRPr="00654305">
              <w:rPr>
                <w:rFonts w:hAnsi="Times New Roman" w:cs="Times New Roman"/>
                <w:i/>
                <w:sz w:val="16"/>
                <w:szCs w:val="16"/>
              </w:rPr>
              <w:t>2</w:t>
            </w:r>
          </w:p>
        </w:tc>
        <w:tc>
          <w:tcPr>
            <w:tcW w:w="1134" w:type="dxa"/>
          </w:tcPr>
          <w:p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3</w:t>
            </w:r>
          </w:p>
        </w:tc>
        <w:tc>
          <w:tcPr>
            <w:tcW w:w="1417" w:type="dxa"/>
          </w:tcPr>
          <w:p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4</w:t>
            </w:r>
          </w:p>
        </w:tc>
        <w:tc>
          <w:tcPr>
            <w:tcW w:w="1418" w:type="dxa"/>
          </w:tcPr>
          <w:p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5</w:t>
            </w:r>
          </w:p>
        </w:tc>
      </w:tr>
      <w:tr w:rsidR="00654305" w:rsidRPr="001915C0" w:rsidTr="007A15B9">
        <w:trPr>
          <w:trHeight w:val="312"/>
        </w:trPr>
        <w:tc>
          <w:tcPr>
            <w:tcW w:w="567" w:type="dxa"/>
          </w:tcPr>
          <w:p w:rsidR="00654305" w:rsidRPr="001915C0" w:rsidRDefault="00654305" w:rsidP="001915C0">
            <w:pPr>
              <w:ind w:firstLine="0"/>
              <w:rPr>
                <w:rFonts w:hAnsi="Times New Roman" w:cs="Times New Roman"/>
                <w:sz w:val="22"/>
                <w:szCs w:val="22"/>
              </w:rPr>
            </w:pPr>
            <w:r w:rsidRPr="001915C0">
              <w:rPr>
                <w:rFonts w:hAnsi="Times New Roman" w:cs="Times New Roman"/>
                <w:sz w:val="22"/>
                <w:szCs w:val="22"/>
              </w:rPr>
              <w:t>1</w:t>
            </w:r>
          </w:p>
        </w:tc>
        <w:tc>
          <w:tcPr>
            <w:tcW w:w="5529" w:type="dxa"/>
            <w:vAlign w:val="bottom"/>
          </w:tcPr>
          <w:p w:rsidR="00654305" w:rsidRPr="001915C0" w:rsidRDefault="00654305" w:rsidP="001915C0">
            <w:pPr>
              <w:ind w:firstLine="34"/>
              <w:rPr>
                <w:rFonts w:hAnsi="Times New Roman" w:cs="Times New Roman"/>
                <w:b/>
                <w:sz w:val="22"/>
                <w:szCs w:val="22"/>
              </w:rPr>
            </w:pPr>
            <w:r>
              <w:rPr>
                <w:rFonts w:eastAsia="Times New Roman" w:hAnsi="Times New Roman" w:cs="Times New Roman"/>
                <w:color w:val="000000"/>
                <w:sz w:val="24"/>
                <w:szCs w:val="24"/>
              </w:rPr>
              <w:t>Gulimi pacientų transportavimo vežimėliai</w:t>
            </w:r>
            <w:r w:rsidR="00EB0BD8">
              <w:rPr>
                <w:rFonts w:eastAsia="Times New Roman" w:hAnsi="Times New Roman" w:cs="Times New Roman"/>
                <w:color w:val="000000"/>
                <w:sz w:val="24"/>
                <w:szCs w:val="24"/>
              </w:rPr>
              <w:t>,</w:t>
            </w:r>
            <w:r w:rsidR="00EB0BD8">
              <w:rPr>
                <w:rFonts w:hAnsi="Times New Roman" w:cs="Times New Roman"/>
                <w:sz w:val="24"/>
                <w:szCs w:val="24"/>
              </w:rPr>
              <w:t xml:space="preserve"> skirti transportuoti pacientą pusiau </w:t>
            </w:r>
            <w:r w:rsidR="00EB0BD8" w:rsidRPr="002143E2">
              <w:rPr>
                <w:rFonts w:eastAsia="Times New Roman" w:hAnsi="Times New Roman" w:cs="Times New Roman"/>
                <w:color w:val="000000"/>
                <w:sz w:val="24"/>
                <w:szCs w:val="24"/>
              </w:rPr>
              <w:t>sėdimoje ir</w:t>
            </w:r>
            <w:r w:rsidR="00EB0BD8">
              <w:rPr>
                <w:rFonts w:eastAsia="Times New Roman" w:hAnsi="Times New Roman" w:cs="Times New Roman"/>
                <w:color w:val="000000"/>
                <w:sz w:val="24"/>
                <w:szCs w:val="24"/>
              </w:rPr>
              <w:t>/ar</w:t>
            </w:r>
            <w:r w:rsidR="00EB0BD8" w:rsidRPr="002143E2">
              <w:rPr>
                <w:rFonts w:eastAsia="Times New Roman" w:hAnsi="Times New Roman" w:cs="Times New Roman"/>
                <w:color w:val="000000"/>
                <w:sz w:val="24"/>
                <w:szCs w:val="24"/>
              </w:rPr>
              <w:t xml:space="preserve"> gulimoje padėtyse</w:t>
            </w:r>
            <w:r w:rsidR="00EB0BD8">
              <w:rPr>
                <w:rFonts w:eastAsia="Times New Roman" w:hAnsi="Times New Roman" w:cs="Times New Roman"/>
                <w:color w:val="000000"/>
                <w:sz w:val="24"/>
                <w:szCs w:val="24"/>
              </w:rPr>
              <w:t xml:space="preserve"> </w:t>
            </w:r>
          </w:p>
        </w:tc>
        <w:tc>
          <w:tcPr>
            <w:tcW w:w="1134" w:type="dxa"/>
          </w:tcPr>
          <w:p w:rsidR="00654305" w:rsidRPr="00463ECB" w:rsidRDefault="00463ECB" w:rsidP="00654305">
            <w:pPr>
              <w:ind w:firstLine="0"/>
              <w:jc w:val="center"/>
              <w:rPr>
                <w:rFonts w:hAnsi="Times New Roman" w:cs="Times New Roman"/>
                <w:sz w:val="22"/>
                <w:szCs w:val="22"/>
              </w:rPr>
            </w:pPr>
            <w:r w:rsidRPr="00463ECB">
              <w:rPr>
                <w:rFonts w:hAnsi="Times New Roman" w:cs="Times New Roman"/>
                <w:sz w:val="22"/>
                <w:szCs w:val="22"/>
              </w:rPr>
              <w:t>8</w:t>
            </w:r>
          </w:p>
        </w:tc>
        <w:tc>
          <w:tcPr>
            <w:tcW w:w="1417" w:type="dxa"/>
          </w:tcPr>
          <w:p w:rsidR="00654305" w:rsidRPr="001915C0" w:rsidRDefault="00654305" w:rsidP="001915C0">
            <w:pPr>
              <w:jc w:val="right"/>
              <w:rPr>
                <w:rFonts w:hAnsi="Times New Roman" w:cs="Times New Roman"/>
                <w:b/>
                <w:sz w:val="22"/>
                <w:szCs w:val="22"/>
              </w:rPr>
            </w:pPr>
          </w:p>
        </w:tc>
        <w:tc>
          <w:tcPr>
            <w:tcW w:w="1418" w:type="dxa"/>
          </w:tcPr>
          <w:p w:rsidR="00654305" w:rsidRPr="001915C0" w:rsidRDefault="00654305" w:rsidP="001915C0">
            <w:pPr>
              <w:jc w:val="right"/>
              <w:rPr>
                <w:rFonts w:hAnsi="Times New Roman" w:cs="Times New Roman"/>
                <w:b/>
                <w:sz w:val="22"/>
                <w:szCs w:val="22"/>
              </w:rPr>
            </w:pPr>
          </w:p>
        </w:tc>
      </w:tr>
      <w:tr w:rsidR="00654305" w:rsidRPr="001915C0" w:rsidTr="007A15B9">
        <w:trPr>
          <w:trHeight w:val="329"/>
        </w:trPr>
        <w:tc>
          <w:tcPr>
            <w:tcW w:w="8647" w:type="dxa"/>
            <w:gridSpan w:val="4"/>
          </w:tcPr>
          <w:p w:rsidR="00654305" w:rsidRPr="001915C0" w:rsidRDefault="00654305" w:rsidP="00654305">
            <w:pPr>
              <w:jc w:val="right"/>
              <w:rPr>
                <w:rFonts w:hAnsi="Times New Roman" w:cs="Times New Roman"/>
                <w:b/>
                <w:sz w:val="22"/>
                <w:szCs w:val="22"/>
              </w:rPr>
            </w:pPr>
            <w:r w:rsidRPr="001915C0">
              <w:rPr>
                <w:rFonts w:hAnsi="Times New Roman" w:cs="Times New Roman"/>
                <w:b/>
                <w:sz w:val="22"/>
                <w:szCs w:val="22"/>
              </w:rPr>
              <w:t>PVM* ___ proc.</w:t>
            </w:r>
          </w:p>
        </w:tc>
        <w:tc>
          <w:tcPr>
            <w:tcW w:w="1418" w:type="dxa"/>
          </w:tcPr>
          <w:p w:rsidR="00654305" w:rsidRPr="001915C0" w:rsidRDefault="00654305" w:rsidP="001915C0">
            <w:pPr>
              <w:rPr>
                <w:rFonts w:hAnsi="Times New Roman" w:cs="Times New Roman"/>
                <w:b/>
                <w:sz w:val="22"/>
                <w:szCs w:val="22"/>
              </w:rPr>
            </w:pPr>
          </w:p>
        </w:tc>
      </w:tr>
      <w:tr w:rsidR="00654305" w:rsidRPr="001915C0" w:rsidTr="007A15B9">
        <w:trPr>
          <w:trHeight w:val="329"/>
        </w:trPr>
        <w:tc>
          <w:tcPr>
            <w:tcW w:w="8647" w:type="dxa"/>
            <w:gridSpan w:val="4"/>
          </w:tcPr>
          <w:p w:rsidR="00654305" w:rsidRPr="001915C0" w:rsidRDefault="00654305" w:rsidP="00654305">
            <w:pPr>
              <w:jc w:val="right"/>
              <w:rPr>
                <w:rFonts w:hAnsi="Times New Roman" w:cs="Times New Roman"/>
                <w:b/>
                <w:sz w:val="22"/>
                <w:szCs w:val="22"/>
              </w:rPr>
            </w:pPr>
            <w:r w:rsidRPr="001915C0">
              <w:rPr>
                <w:rFonts w:hAnsi="Times New Roman" w:cs="Times New Roman"/>
                <w:b/>
                <w:sz w:val="22"/>
                <w:szCs w:val="22"/>
              </w:rPr>
              <w:t>Bendra kaina su PVM:</w:t>
            </w:r>
          </w:p>
        </w:tc>
        <w:tc>
          <w:tcPr>
            <w:tcW w:w="1418" w:type="dxa"/>
          </w:tcPr>
          <w:p w:rsidR="00654305" w:rsidRPr="001915C0" w:rsidRDefault="00654305" w:rsidP="001915C0">
            <w:pPr>
              <w:rPr>
                <w:rFonts w:hAnsi="Times New Roman" w:cs="Times New Roman"/>
                <w:b/>
                <w:sz w:val="22"/>
                <w:szCs w:val="22"/>
              </w:rPr>
            </w:pPr>
          </w:p>
        </w:tc>
      </w:tr>
    </w:tbl>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 </w:t>
      </w:r>
      <w:r w:rsidRPr="001915C0">
        <w:rPr>
          <w:rFonts w:ascii="Times New Roman" w:hAnsi="Times New Roman" w:cs="Times New Roman"/>
          <w:i/>
          <w:sz w:val="20"/>
          <w:szCs w:val="20"/>
        </w:rPr>
        <w:t>Tais atvejais, kai pagal galiojančius teisės aktus tiekėjui nereikia mokėti PVM, jis nurodo priežastis, dėl kurių PVM nemokamas: ________________________________________________.</w:t>
      </w:r>
    </w:p>
    <w:p w:rsidR="001915C0" w:rsidRPr="001915C0" w:rsidRDefault="001915C0" w:rsidP="001915C0">
      <w:pPr>
        <w:spacing w:line="240" w:lineRule="auto"/>
        <w:ind w:firstLine="0"/>
        <w:contextualSpacing/>
        <w:rPr>
          <w:rFonts w:ascii="Times New Roman" w:hAnsi="Times New Roman" w:cs="Times New Roman"/>
          <w:sz w:val="24"/>
          <w:szCs w:val="24"/>
        </w:rPr>
      </w:pPr>
    </w:p>
    <w:p w:rsidR="00654305" w:rsidRDefault="00654305" w:rsidP="001915C0">
      <w:pPr>
        <w:shd w:val="clear" w:color="auto" w:fill="E2EFD9" w:themeFill="accent6" w:themeFillTint="33"/>
        <w:spacing w:line="24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7A15B9">
        <w:rPr>
          <w:rFonts w:ascii="Times New Roman" w:eastAsia="Calibri" w:hAnsi="Times New Roman" w:cs="Times New Roman"/>
          <w:b/>
          <w:bCs/>
          <w:sz w:val="24"/>
          <w:szCs w:val="24"/>
        </w:rPr>
        <w:t>T</w:t>
      </w:r>
      <w:r>
        <w:rPr>
          <w:rFonts w:ascii="Times New Roman" w:eastAsia="Calibri" w:hAnsi="Times New Roman" w:cs="Times New Roman"/>
          <w:b/>
          <w:bCs/>
          <w:sz w:val="24"/>
          <w:szCs w:val="24"/>
        </w:rPr>
        <w:t xml:space="preserve">eikiame užpildytą techninę specifikaciją ir joje siūlomų techninių parametrų atitiktį pagrindžiančius dokumentus su nuorodomis </w:t>
      </w:r>
      <w:r w:rsidR="004E06EE">
        <w:rPr>
          <w:rFonts w:ascii="Times New Roman" w:eastAsia="Calibri" w:hAnsi="Times New Roman" w:cs="Times New Roman"/>
          <w:b/>
          <w:bCs/>
          <w:sz w:val="24"/>
          <w:szCs w:val="24"/>
        </w:rPr>
        <w:t>t</w:t>
      </w:r>
      <w:r>
        <w:rPr>
          <w:rFonts w:ascii="Times New Roman" w:eastAsia="Calibri" w:hAnsi="Times New Roman" w:cs="Times New Roman"/>
          <w:b/>
          <w:bCs/>
          <w:sz w:val="24"/>
          <w:szCs w:val="24"/>
        </w:rPr>
        <w:t>uose doku</w:t>
      </w:r>
      <w:r w:rsidR="007A15B9">
        <w:rPr>
          <w:rFonts w:ascii="Times New Roman" w:eastAsia="Calibri" w:hAnsi="Times New Roman" w:cs="Times New Roman"/>
          <w:b/>
          <w:bCs/>
          <w:sz w:val="24"/>
          <w:szCs w:val="24"/>
        </w:rPr>
        <w:t>m</w:t>
      </w:r>
      <w:r w:rsidR="004E06EE">
        <w:rPr>
          <w:rFonts w:ascii="Times New Roman" w:eastAsia="Calibri" w:hAnsi="Times New Roman" w:cs="Times New Roman"/>
          <w:b/>
          <w:bCs/>
          <w:sz w:val="24"/>
          <w:szCs w:val="24"/>
        </w:rPr>
        <w:t>e</w:t>
      </w:r>
      <w:r w:rsidR="007A15B9">
        <w:rPr>
          <w:rFonts w:ascii="Times New Roman" w:eastAsia="Calibri" w:hAnsi="Times New Roman" w:cs="Times New Roman"/>
          <w:b/>
          <w:bCs/>
          <w:sz w:val="24"/>
          <w:szCs w:val="24"/>
        </w:rPr>
        <w:t>ntuose į nurodytus parametrus</w:t>
      </w:r>
      <w:r w:rsidR="0009523C">
        <w:rPr>
          <w:rFonts w:ascii="Times New Roman" w:eastAsia="Calibri" w:hAnsi="Times New Roman" w:cs="Times New Roman"/>
          <w:b/>
          <w:bCs/>
          <w:sz w:val="24"/>
          <w:szCs w:val="24"/>
        </w:rPr>
        <w:t xml:space="preserve"> </w:t>
      </w:r>
      <w:r w:rsidR="0009523C" w:rsidRPr="0009523C">
        <w:rPr>
          <w:rFonts w:ascii="Times New Roman" w:eastAsia="Calibri" w:hAnsi="Times New Roman" w:cs="Times New Roman"/>
          <w:bCs/>
          <w:sz w:val="24"/>
          <w:szCs w:val="24"/>
        </w:rPr>
        <w:t>(</w:t>
      </w:r>
      <w:r w:rsidR="0009523C" w:rsidRPr="0009523C">
        <w:rPr>
          <w:rFonts w:ascii="Times New Roman" w:eastAsia="Calibri" w:hAnsi="Times New Roman" w:cs="Times New Roman"/>
          <w:bCs/>
          <w:i/>
          <w:sz w:val="24"/>
          <w:szCs w:val="24"/>
        </w:rPr>
        <w:t>būtina pažymėti pozicijos numerį prie reikalaujamų parametrų reikšmės</w:t>
      </w:r>
      <w:r w:rsidR="0009523C" w:rsidRPr="0009523C">
        <w:rPr>
          <w:rFonts w:ascii="Times New Roman" w:eastAsia="Calibri" w:hAnsi="Times New Roman" w:cs="Times New Roman"/>
          <w:bCs/>
          <w:sz w:val="24"/>
          <w:szCs w:val="24"/>
        </w:rPr>
        <w:t>):</w:t>
      </w:r>
    </w:p>
    <w:tbl>
      <w:tblPr>
        <w:tblStyle w:val="Lentelstinklelis"/>
        <w:tblW w:w="10065" w:type="dxa"/>
        <w:tblInd w:w="108" w:type="dxa"/>
        <w:tblLook w:val="04A0"/>
      </w:tblPr>
      <w:tblGrid>
        <w:gridCol w:w="709"/>
        <w:gridCol w:w="3690"/>
        <w:gridCol w:w="2972"/>
        <w:gridCol w:w="2694"/>
      </w:tblGrid>
      <w:tr w:rsidR="007A15B9" w:rsidRPr="003A139A" w:rsidTr="004E06EE">
        <w:tc>
          <w:tcPr>
            <w:tcW w:w="709" w:type="dxa"/>
          </w:tcPr>
          <w:p w:rsidR="007A15B9" w:rsidRPr="003A139A" w:rsidRDefault="007A15B9" w:rsidP="004E06EE">
            <w:pPr>
              <w:ind w:firstLine="0"/>
              <w:contextualSpacing/>
              <w:rPr>
                <w:rFonts w:eastAsia="Times New Roman" w:hAnsi="Times New Roman" w:cs="Times New Roman"/>
                <w:b/>
                <w:sz w:val="24"/>
                <w:szCs w:val="24"/>
                <w:lang w:eastAsia="lt-LT"/>
              </w:rPr>
            </w:pPr>
            <w:r>
              <w:rPr>
                <w:rFonts w:eastAsia="Times New Roman" w:hAnsi="Times New Roman" w:cs="Times New Roman"/>
                <w:b/>
                <w:sz w:val="24"/>
                <w:szCs w:val="24"/>
                <w:lang w:eastAsia="lt-LT"/>
              </w:rPr>
              <w:t>E</w:t>
            </w:r>
            <w:r w:rsidRPr="003A139A">
              <w:rPr>
                <w:rFonts w:eastAsia="Times New Roman" w:hAnsi="Times New Roman" w:cs="Times New Roman"/>
                <w:b/>
                <w:sz w:val="24"/>
                <w:szCs w:val="24"/>
                <w:lang w:eastAsia="lt-LT"/>
              </w:rPr>
              <w:t>il. Nr.</w:t>
            </w:r>
          </w:p>
        </w:tc>
        <w:tc>
          <w:tcPr>
            <w:tcW w:w="3690" w:type="dxa"/>
          </w:tcPr>
          <w:p w:rsidR="007A15B9" w:rsidRDefault="007A15B9" w:rsidP="007A15B9">
            <w:pPr>
              <w:contextualSpacing/>
              <w:jc w:val="center"/>
              <w:rPr>
                <w:rFonts w:eastAsia="Times New Roman" w:hAnsi="Times New Roman" w:cs="Times New Roman"/>
                <w:b/>
                <w:sz w:val="24"/>
                <w:szCs w:val="24"/>
                <w:lang w:eastAsia="lt-LT"/>
              </w:rPr>
            </w:pPr>
          </w:p>
          <w:p w:rsidR="007A15B9" w:rsidRPr="003A139A" w:rsidRDefault="007A15B9" w:rsidP="007A15B9">
            <w:pPr>
              <w:ind w:firstLine="0"/>
              <w:contextualSpacing/>
              <w:jc w:val="center"/>
              <w:rPr>
                <w:rFonts w:eastAsia="Times New Roman" w:hAnsi="Times New Roman" w:cs="Times New Roman"/>
                <w:b/>
                <w:sz w:val="24"/>
                <w:szCs w:val="24"/>
                <w:lang w:eastAsia="lt-LT"/>
              </w:rPr>
            </w:pPr>
            <w:r>
              <w:rPr>
                <w:rFonts w:eastAsia="Times New Roman" w:hAnsi="Times New Roman" w:cs="Times New Roman"/>
                <w:b/>
                <w:sz w:val="24"/>
                <w:szCs w:val="24"/>
                <w:lang w:eastAsia="lt-LT"/>
              </w:rPr>
              <w:t>Objektui k</w:t>
            </w:r>
            <w:r w:rsidRPr="003A139A">
              <w:rPr>
                <w:rFonts w:eastAsia="Times New Roman" w:hAnsi="Times New Roman" w:cs="Times New Roman"/>
                <w:b/>
                <w:sz w:val="24"/>
                <w:szCs w:val="24"/>
                <w:lang w:eastAsia="lt-LT"/>
              </w:rPr>
              <w:t>eliami reikalavimai</w:t>
            </w:r>
          </w:p>
        </w:tc>
        <w:tc>
          <w:tcPr>
            <w:tcW w:w="2972" w:type="dxa"/>
          </w:tcPr>
          <w:p w:rsidR="007A15B9" w:rsidRDefault="007A15B9" w:rsidP="007A15B9">
            <w:pPr>
              <w:ind w:firstLine="0"/>
              <w:contextualSpacing/>
              <w:jc w:val="center"/>
              <w:rPr>
                <w:rFonts w:eastAsia="Times New Roman" w:hAnsi="Times New Roman" w:cs="Times New Roman"/>
                <w:b/>
                <w:sz w:val="24"/>
                <w:szCs w:val="24"/>
                <w:lang w:eastAsia="lt-LT"/>
              </w:rPr>
            </w:pPr>
          </w:p>
          <w:p w:rsidR="007A15B9" w:rsidRDefault="007A15B9" w:rsidP="007A15B9">
            <w:pPr>
              <w:ind w:firstLine="0"/>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Tiekėjo siūlomos reikšmės  (parametrai)</w:t>
            </w:r>
          </w:p>
          <w:p w:rsidR="00540886" w:rsidRDefault="00540886" w:rsidP="007A15B9">
            <w:pPr>
              <w:ind w:firstLine="0"/>
              <w:contextualSpacing/>
              <w:jc w:val="center"/>
              <w:rPr>
                <w:rFonts w:eastAsia="Times New Roman" w:hAnsi="Times New Roman" w:cs="Times New Roman"/>
                <w:b/>
                <w:sz w:val="24"/>
                <w:szCs w:val="24"/>
                <w:lang w:eastAsia="lt-LT"/>
              </w:rPr>
            </w:pPr>
          </w:p>
          <w:p w:rsidR="00540886" w:rsidRPr="00540886" w:rsidRDefault="00540886" w:rsidP="00540886">
            <w:pPr>
              <w:ind w:firstLine="0"/>
              <w:contextualSpacing/>
              <w:jc w:val="center"/>
              <w:rPr>
                <w:rFonts w:eastAsia="Times New Roman" w:hAnsi="Times New Roman" w:cs="Times New Roman"/>
                <w:i/>
                <w:sz w:val="24"/>
                <w:szCs w:val="24"/>
                <w:lang w:eastAsia="lt-LT"/>
              </w:rPr>
            </w:pPr>
            <w:r w:rsidRPr="00540886">
              <w:rPr>
                <w:rFonts w:eastAsia="Times New Roman" w:hAnsi="Times New Roman" w:cs="Times New Roman"/>
                <w:i/>
                <w:sz w:val="24"/>
                <w:szCs w:val="24"/>
                <w:lang w:eastAsia="lt-LT"/>
              </w:rPr>
              <w:t>Turi būti nurodomos tikslios siūlomos reikšmės</w:t>
            </w:r>
            <w:r>
              <w:rPr>
                <w:rFonts w:eastAsia="Times New Roman" w:hAnsi="Times New Roman" w:cs="Times New Roman"/>
                <w:i/>
                <w:sz w:val="24"/>
                <w:szCs w:val="24"/>
                <w:lang w:eastAsia="lt-LT"/>
              </w:rPr>
              <w:t>, pvz. 4 dalių, 230 kg. ir pan., nenaudojant ne mažiau, ne daugiau, taip, ne  ir pan.</w:t>
            </w:r>
          </w:p>
        </w:tc>
        <w:tc>
          <w:tcPr>
            <w:tcW w:w="2694" w:type="dxa"/>
          </w:tcPr>
          <w:p w:rsidR="007A15B9" w:rsidRPr="003A139A" w:rsidRDefault="007A15B9" w:rsidP="007A15B9">
            <w:pPr>
              <w:ind w:firstLine="0"/>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Dokumentai</w:t>
            </w:r>
            <w:r>
              <w:rPr>
                <w:rFonts w:eastAsia="Times New Roman" w:hAnsi="Times New Roman" w:cs="Times New Roman"/>
                <w:b/>
                <w:sz w:val="24"/>
                <w:szCs w:val="24"/>
                <w:lang w:eastAsia="lt-LT"/>
              </w:rPr>
              <w:t>,</w:t>
            </w:r>
            <w:r w:rsidRPr="003A139A">
              <w:rPr>
                <w:rFonts w:eastAsia="Times New Roman" w:hAnsi="Times New Roman" w:cs="Times New Roman"/>
                <w:b/>
                <w:sz w:val="24"/>
                <w:szCs w:val="24"/>
                <w:lang w:eastAsia="lt-LT"/>
              </w:rPr>
              <w:t xml:space="preserve"> pagrindžiantys siūlomas reikšmes (parametrus) ir </w:t>
            </w:r>
            <w:r>
              <w:rPr>
                <w:rFonts w:eastAsia="Times New Roman" w:hAnsi="Times New Roman" w:cs="Times New Roman"/>
                <w:b/>
                <w:sz w:val="24"/>
                <w:szCs w:val="24"/>
                <w:lang w:eastAsia="lt-LT"/>
              </w:rPr>
              <w:t>šiuose dokumentuose</w:t>
            </w:r>
            <w:r w:rsidRPr="003A139A">
              <w:rPr>
                <w:rFonts w:eastAsia="Times New Roman" w:hAnsi="Times New Roman" w:cs="Times New Roman"/>
                <w:b/>
                <w:sz w:val="24"/>
                <w:szCs w:val="24"/>
                <w:lang w:eastAsia="lt-LT"/>
              </w:rPr>
              <w:t xml:space="preserve"> pateiktos nuorodos</w:t>
            </w:r>
            <w:r>
              <w:rPr>
                <w:rFonts w:eastAsia="Times New Roman" w:hAnsi="Times New Roman" w:cs="Times New Roman"/>
                <w:b/>
                <w:sz w:val="24"/>
                <w:szCs w:val="24"/>
                <w:lang w:eastAsia="lt-LT"/>
              </w:rPr>
              <w:t xml:space="preserve"> (puslapiai, punktai) į</w:t>
            </w:r>
            <w:r w:rsidRPr="003A139A">
              <w:rPr>
                <w:rFonts w:eastAsia="Times New Roman" w:hAnsi="Times New Roman" w:cs="Times New Roman"/>
                <w:b/>
                <w:sz w:val="24"/>
                <w:szCs w:val="24"/>
                <w:lang w:eastAsia="lt-LT"/>
              </w:rPr>
              <w:t xml:space="preserve"> siūlomas reikšmes</w:t>
            </w:r>
          </w:p>
        </w:tc>
      </w:tr>
      <w:tr w:rsidR="004E06EE" w:rsidRPr="003A139A" w:rsidTr="004E06EE">
        <w:trPr>
          <w:trHeight w:val="136"/>
        </w:trPr>
        <w:tc>
          <w:tcPr>
            <w:tcW w:w="709" w:type="dxa"/>
          </w:tcPr>
          <w:p w:rsidR="004E06EE" w:rsidRPr="004E06EE" w:rsidRDefault="004E06EE" w:rsidP="004E06EE">
            <w:pPr>
              <w:ind w:right="-229" w:firstLine="30"/>
              <w:contextualSpacing/>
              <w:jc w:val="center"/>
              <w:rPr>
                <w:rFonts w:eastAsia="Times New Roman" w:hAnsi="Times New Roman" w:cs="Times New Roman"/>
                <w:i/>
                <w:sz w:val="16"/>
                <w:szCs w:val="16"/>
              </w:rPr>
            </w:pPr>
            <w:r>
              <w:rPr>
                <w:rFonts w:eastAsia="Times New Roman" w:hAnsi="Times New Roman" w:cs="Times New Roman"/>
                <w:i/>
                <w:sz w:val="16"/>
                <w:szCs w:val="16"/>
              </w:rPr>
              <w:t>1</w:t>
            </w:r>
          </w:p>
        </w:tc>
        <w:tc>
          <w:tcPr>
            <w:tcW w:w="3690" w:type="dxa"/>
          </w:tcPr>
          <w:p w:rsidR="004E06EE" w:rsidRPr="004E06EE" w:rsidRDefault="004E06EE" w:rsidP="007A15B9">
            <w:pPr>
              <w:contextualSpacing/>
              <w:jc w:val="center"/>
              <w:rPr>
                <w:rFonts w:eastAsia="Times New Roman" w:hAnsi="Times New Roman" w:cs="Times New Roman"/>
                <w:i/>
                <w:sz w:val="16"/>
                <w:szCs w:val="16"/>
              </w:rPr>
            </w:pPr>
            <w:r w:rsidRPr="004E06EE">
              <w:rPr>
                <w:rFonts w:eastAsia="Times New Roman" w:hAnsi="Times New Roman" w:cs="Times New Roman"/>
                <w:i/>
                <w:sz w:val="16"/>
                <w:szCs w:val="16"/>
              </w:rPr>
              <w:t>2</w:t>
            </w:r>
          </w:p>
        </w:tc>
        <w:tc>
          <w:tcPr>
            <w:tcW w:w="2972" w:type="dxa"/>
          </w:tcPr>
          <w:p w:rsidR="004E06EE" w:rsidRPr="004E06EE" w:rsidRDefault="004E06EE" w:rsidP="007A15B9">
            <w:pPr>
              <w:ind w:firstLine="0"/>
              <w:contextualSpacing/>
              <w:jc w:val="center"/>
              <w:rPr>
                <w:rFonts w:eastAsia="Times New Roman" w:hAnsi="Times New Roman" w:cs="Times New Roman"/>
                <w:i/>
                <w:sz w:val="16"/>
                <w:szCs w:val="16"/>
              </w:rPr>
            </w:pPr>
            <w:r w:rsidRPr="004E06EE">
              <w:rPr>
                <w:rFonts w:eastAsia="Times New Roman" w:hAnsi="Times New Roman" w:cs="Times New Roman"/>
                <w:i/>
                <w:sz w:val="16"/>
                <w:szCs w:val="16"/>
              </w:rPr>
              <w:t>3</w:t>
            </w:r>
          </w:p>
        </w:tc>
        <w:tc>
          <w:tcPr>
            <w:tcW w:w="2694" w:type="dxa"/>
          </w:tcPr>
          <w:p w:rsidR="004E06EE" w:rsidRPr="004E06EE" w:rsidRDefault="004E06EE" w:rsidP="007A15B9">
            <w:pPr>
              <w:ind w:firstLine="0"/>
              <w:contextualSpacing/>
              <w:jc w:val="center"/>
              <w:rPr>
                <w:rFonts w:eastAsia="Times New Roman" w:hAnsi="Times New Roman" w:cs="Times New Roman"/>
                <w:i/>
                <w:sz w:val="16"/>
                <w:szCs w:val="16"/>
              </w:rPr>
            </w:pPr>
            <w:r w:rsidRPr="004E06EE">
              <w:rPr>
                <w:rFonts w:eastAsia="Times New Roman" w:hAnsi="Times New Roman" w:cs="Times New Roman"/>
                <w:i/>
                <w:sz w:val="16"/>
                <w:szCs w:val="16"/>
              </w:rPr>
              <w:t>4</w:t>
            </w:r>
          </w:p>
        </w:tc>
      </w:tr>
      <w:tr w:rsidR="007A15B9" w:rsidTr="004E06EE">
        <w:tc>
          <w:tcPr>
            <w:tcW w:w="709" w:type="dxa"/>
          </w:tcPr>
          <w:p w:rsidR="007A15B9" w:rsidRDefault="007A15B9" w:rsidP="007A15B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3690" w:type="dxa"/>
          </w:tcPr>
          <w:p w:rsidR="007A15B9" w:rsidRDefault="007A15B9" w:rsidP="007A15B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V</w:t>
            </w:r>
            <w:r w:rsidRPr="00470988">
              <w:rPr>
                <w:rFonts w:eastAsia="Times New Roman" w:hAnsi="Times New Roman" w:cs="Times New Roman"/>
                <w:sz w:val="24"/>
                <w:szCs w:val="24"/>
                <w:lang w:eastAsia="lt-LT"/>
              </w:rPr>
              <w:t>ežimėlis su motorizuota pavara arba mechaniniu valdymu</w:t>
            </w:r>
          </w:p>
        </w:tc>
        <w:tc>
          <w:tcPr>
            <w:tcW w:w="2972" w:type="dxa"/>
          </w:tcPr>
          <w:p w:rsidR="007A15B9" w:rsidRPr="00B43599" w:rsidRDefault="00B43599" w:rsidP="009A4BF3">
            <w:pPr>
              <w:contextualSpacing/>
              <w:rPr>
                <w:rFonts w:eastAsia="Times New Roman" w:hAnsi="Times New Roman" w:cs="Times New Roman"/>
                <w:i/>
                <w:sz w:val="24"/>
                <w:szCs w:val="24"/>
                <w:lang w:eastAsia="lt-LT"/>
              </w:rPr>
            </w:pPr>
            <w:r w:rsidRPr="00B43599">
              <w:rPr>
                <w:rFonts w:eastAsia="Times New Roman" w:hAnsi="Times New Roman" w:cs="Times New Roman"/>
                <w:i/>
                <w:sz w:val="24"/>
                <w:szCs w:val="24"/>
                <w:lang w:eastAsia="lt-LT"/>
              </w:rPr>
              <w:t>(įrašyti)</w:t>
            </w:r>
          </w:p>
        </w:tc>
        <w:tc>
          <w:tcPr>
            <w:tcW w:w="2694" w:type="dxa"/>
          </w:tcPr>
          <w:p w:rsidR="007A15B9" w:rsidRDefault="00B43599" w:rsidP="009A4BF3">
            <w:pPr>
              <w:contextualSpacing/>
              <w:rPr>
                <w:rFonts w:eastAsia="Times New Roman" w:hAnsi="Times New Roman" w:cs="Times New Roman"/>
                <w:sz w:val="24"/>
                <w:szCs w:val="24"/>
                <w:lang w:eastAsia="lt-LT"/>
              </w:rPr>
            </w:pPr>
            <w:r w:rsidRPr="00B43599">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3690" w:type="dxa"/>
          </w:tcPr>
          <w:p w:rsidR="00B43599" w:rsidRDefault="00B43599" w:rsidP="007A15B9">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Vežimėlio pagrindas turi būti iš ne mažiau keturių dalių</w:t>
            </w:r>
          </w:p>
        </w:tc>
        <w:tc>
          <w:tcPr>
            <w:tcW w:w="2972" w:type="dxa"/>
          </w:tcPr>
          <w:p w:rsidR="00B43599" w:rsidRDefault="00B43599">
            <w:r w:rsidRPr="00C72B6B">
              <w:rPr>
                <w:rFonts w:eastAsia="Times New Roman" w:hAnsi="Times New Roman" w:cs="Times New Roman"/>
                <w:i/>
                <w:sz w:val="24"/>
                <w:szCs w:val="24"/>
                <w:lang w:eastAsia="lt-LT"/>
              </w:rPr>
              <w:t>(įrašyti)</w:t>
            </w:r>
          </w:p>
        </w:tc>
        <w:tc>
          <w:tcPr>
            <w:tcW w:w="2694" w:type="dxa"/>
          </w:tcPr>
          <w:p w:rsidR="00B43599" w:rsidRDefault="00B43599">
            <w:r w:rsidRPr="00C72B6B">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3690" w:type="dxa"/>
          </w:tcPr>
          <w:p w:rsidR="00B43599" w:rsidRDefault="00B43599" w:rsidP="007A15B9">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Turi būti mechaniškai valdomos nugaros, šlaunų ir blauzdų sekcijos</w:t>
            </w:r>
          </w:p>
        </w:tc>
        <w:tc>
          <w:tcPr>
            <w:tcW w:w="2972" w:type="dxa"/>
          </w:tcPr>
          <w:p w:rsidR="00B43599" w:rsidRDefault="00B43599">
            <w:r w:rsidRPr="00C72B6B">
              <w:rPr>
                <w:rFonts w:eastAsia="Times New Roman" w:hAnsi="Times New Roman" w:cs="Times New Roman"/>
                <w:i/>
                <w:sz w:val="24"/>
                <w:szCs w:val="24"/>
                <w:lang w:eastAsia="lt-LT"/>
              </w:rPr>
              <w:t>(įrašyti)</w:t>
            </w:r>
          </w:p>
        </w:tc>
        <w:tc>
          <w:tcPr>
            <w:tcW w:w="2694" w:type="dxa"/>
          </w:tcPr>
          <w:p w:rsidR="00B43599" w:rsidRDefault="00B43599">
            <w:r w:rsidRPr="00C72B6B">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4</w:t>
            </w:r>
          </w:p>
        </w:tc>
        <w:tc>
          <w:tcPr>
            <w:tcW w:w="3690" w:type="dxa"/>
          </w:tcPr>
          <w:p w:rsidR="00B43599" w:rsidRDefault="00B43599" w:rsidP="007A15B9">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Turi būti sėdimoji, kardiologinė pozicija</w:t>
            </w:r>
          </w:p>
        </w:tc>
        <w:tc>
          <w:tcPr>
            <w:tcW w:w="2972" w:type="dxa"/>
          </w:tcPr>
          <w:p w:rsidR="00B43599" w:rsidRDefault="00B43599">
            <w:r w:rsidRPr="00C72B6B">
              <w:rPr>
                <w:rFonts w:eastAsia="Times New Roman" w:hAnsi="Times New Roman" w:cs="Times New Roman"/>
                <w:i/>
                <w:sz w:val="24"/>
                <w:szCs w:val="24"/>
                <w:lang w:eastAsia="lt-LT"/>
              </w:rPr>
              <w:t>(įrašyti)</w:t>
            </w:r>
          </w:p>
        </w:tc>
        <w:tc>
          <w:tcPr>
            <w:tcW w:w="2694" w:type="dxa"/>
          </w:tcPr>
          <w:p w:rsidR="00B43599" w:rsidRDefault="00B43599">
            <w:r w:rsidRPr="00C72B6B">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5</w:t>
            </w:r>
          </w:p>
        </w:tc>
        <w:tc>
          <w:tcPr>
            <w:tcW w:w="3690" w:type="dxa"/>
          </w:tcPr>
          <w:p w:rsidR="00B43599" w:rsidRDefault="00B43599" w:rsidP="007A15B9">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 xml:space="preserve">Turi būti aukščio kėlimo funkcija: </w:t>
            </w:r>
          </w:p>
          <w:p w:rsidR="00B43599" w:rsidRDefault="00B43599" w:rsidP="007A15B9">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 xml:space="preserve">1) ne mažiau 2 teleskopinių kolonų kėlimo mechanizmai, </w:t>
            </w:r>
          </w:p>
          <w:p w:rsidR="00B43599" w:rsidRDefault="00B43599" w:rsidP="007A15B9">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2) valdomas hidrauliniu būdu, kojinių pedalų pagalba</w:t>
            </w:r>
          </w:p>
        </w:tc>
        <w:tc>
          <w:tcPr>
            <w:tcW w:w="2972" w:type="dxa"/>
          </w:tcPr>
          <w:p w:rsidR="00B43599" w:rsidRDefault="00B43599">
            <w:r w:rsidRPr="00C72B6B">
              <w:rPr>
                <w:rFonts w:eastAsia="Times New Roman" w:hAnsi="Times New Roman" w:cs="Times New Roman"/>
                <w:i/>
                <w:sz w:val="24"/>
                <w:szCs w:val="24"/>
                <w:lang w:eastAsia="lt-LT"/>
              </w:rPr>
              <w:t>(įrašyti)</w:t>
            </w:r>
          </w:p>
        </w:tc>
        <w:tc>
          <w:tcPr>
            <w:tcW w:w="2694" w:type="dxa"/>
          </w:tcPr>
          <w:p w:rsidR="00B43599" w:rsidRDefault="00B43599">
            <w:r w:rsidRPr="00C72B6B">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6</w:t>
            </w:r>
          </w:p>
        </w:tc>
        <w:tc>
          <w:tcPr>
            <w:tcW w:w="3690" w:type="dxa"/>
          </w:tcPr>
          <w:p w:rsidR="00B43599" w:rsidRDefault="00B43599" w:rsidP="007A15B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Vežimėlis turi būti su</w:t>
            </w:r>
            <w:r w:rsidRPr="00470988">
              <w:rPr>
                <w:rFonts w:eastAsia="Times New Roman" w:hAnsi="Times New Roman" w:cs="Times New Roman"/>
                <w:sz w:val="24"/>
                <w:szCs w:val="24"/>
                <w:lang w:eastAsia="lt-LT"/>
              </w:rPr>
              <w:t xml:space="preserve"> 5 ratukai</w:t>
            </w:r>
            <w:r>
              <w:rPr>
                <w:rFonts w:eastAsia="Times New Roman" w:hAnsi="Times New Roman" w:cs="Times New Roman"/>
                <w:sz w:val="24"/>
                <w:szCs w:val="24"/>
                <w:lang w:eastAsia="lt-LT"/>
              </w:rPr>
              <w:t>s</w:t>
            </w:r>
            <w:r w:rsidRPr="00470988">
              <w:rPr>
                <w:rFonts w:eastAsia="Times New Roman" w:hAnsi="Times New Roman" w:cs="Times New Roman"/>
                <w:sz w:val="24"/>
                <w:szCs w:val="24"/>
                <w:lang w:eastAsia="lt-LT"/>
              </w:rPr>
              <w:t xml:space="preserve">, iš jų 4 pagrindiniai, ne mažiau 20 cm </w:t>
            </w:r>
            <w:r>
              <w:rPr>
                <w:rFonts w:eastAsia="Times New Roman" w:hAnsi="Times New Roman" w:cs="Times New Roman"/>
                <w:sz w:val="24"/>
                <w:szCs w:val="24"/>
                <w:lang w:eastAsia="lt-LT"/>
              </w:rPr>
              <w:t xml:space="preserve">±2 cm </w:t>
            </w:r>
            <w:r w:rsidRPr="00470988">
              <w:rPr>
                <w:rFonts w:eastAsia="Times New Roman" w:hAnsi="Times New Roman" w:cs="Times New Roman"/>
                <w:sz w:val="24"/>
                <w:szCs w:val="24"/>
                <w:lang w:eastAsia="lt-LT"/>
              </w:rPr>
              <w:t>skersmens ir 1 pakeliamas/nuleidžiamas centrinis (</w:t>
            </w:r>
            <w:proofErr w:type="spellStart"/>
            <w:r w:rsidRPr="00470988">
              <w:rPr>
                <w:rFonts w:eastAsia="Times New Roman" w:hAnsi="Times New Roman" w:cs="Times New Roman"/>
                <w:sz w:val="24"/>
                <w:szCs w:val="24"/>
                <w:lang w:eastAsia="lt-LT"/>
              </w:rPr>
              <w:t>menevringumui</w:t>
            </w:r>
            <w:proofErr w:type="spellEnd"/>
            <w:r w:rsidRPr="00470988">
              <w:rPr>
                <w:rFonts w:eastAsia="Times New Roman" w:hAnsi="Times New Roman" w:cs="Times New Roman"/>
                <w:sz w:val="24"/>
                <w:szCs w:val="24"/>
                <w:lang w:eastAsia="lt-LT"/>
              </w:rPr>
              <w:t xml:space="preserve"> užtikrinti) su </w:t>
            </w:r>
            <w:r w:rsidRPr="00470988">
              <w:rPr>
                <w:rFonts w:eastAsia="Times New Roman" w:hAnsi="Times New Roman" w:cs="Times New Roman"/>
                <w:sz w:val="24"/>
                <w:szCs w:val="24"/>
                <w:lang w:eastAsia="lt-LT"/>
              </w:rPr>
              <w:lastRenderedPageBreak/>
              <w:t>spyruokliniu arba elektriniu mechanizmu</w:t>
            </w:r>
          </w:p>
        </w:tc>
        <w:tc>
          <w:tcPr>
            <w:tcW w:w="2972" w:type="dxa"/>
          </w:tcPr>
          <w:p w:rsidR="00B43599" w:rsidRDefault="00B43599">
            <w:r w:rsidRPr="00C72B6B">
              <w:rPr>
                <w:rFonts w:eastAsia="Times New Roman" w:hAnsi="Times New Roman" w:cs="Times New Roman"/>
                <w:i/>
                <w:sz w:val="24"/>
                <w:szCs w:val="24"/>
                <w:lang w:eastAsia="lt-LT"/>
              </w:rPr>
              <w:lastRenderedPageBreak/>
              <w:t>(įrašyti)</w:t>
            </w:r>
          </w:p>
        </w:tc>
        <w:tc>
          <w:tcPr>
            <w:tcW w:w="2694" w:type="dxa"/>
          </w:tcPr>
          <w:p w:rsidR="00B43599" w:rsidRDefault="00B43599">
            <w:r w:rsidRPr="00C72B6B">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7</w:t>
            </w:r>
          </w:p>
        </w:tc>
        <w:tc>
          <w:tcPr>
            <w:tcW w:w="3690" w:type="dxa"/>
          </w:tcPr>
          <w:p w:rsidR="00B43599" w:rsidRDefault="00B43599" w:rsidP="00B4359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Ve</w:t>
            </w:r>
            <w:r w:rsidRPr="00470988">
              <w:rPr>
                <w:rFonts w:eastAsia="Times New Roman" w:hAnsi="Times New Roman" w:cs="Times New Roman"/>
                <w:sz w:val="24"/>
                <w:szCs w:val="24"/>
                <w:lang w:eastAsia="lt-LT"/>
              </w:rPr>
              <w:t>žimėlio ilgis turi bū</w:t>
            </w:r>
            <w:r>
              <w:rPr>
                <w:rFonts w:eastAsia="Times New Roman" w:hAnsi="Times New Roman" w:cs="Times New Roman"/>
                <w:sz w:val="24"/>
                <w:szCs w:val="24"/>
                <w:lang w:eastAsia="lt-LT"/>
              </w:rPr>
              <w:t>ti</w:t>
            </w:r>
            <w:r w:rsidRPr="00470988">
              <w:rPr>
                <w:rFonts w:eastAsia="Times New Roman" w:hAnsi="Times New Roman" w:cs="Times New Roman"/>
                <w:sz w:val="24"/>
                <w:szCs w:val="24"/>
                <w:lang w:eastAsia="lt-LT"/>
              </w:rPr>
              <w:t xml:space="preserve"> </w:t>
            </w:r>
            <w:r>
              <w:rPr>
                <w:rFonts w:eastAsia="Times New Roman" w:hAnsi="Times New Roman" w:cs="Times New Roman"/>
                <w:sz w:val="24"/>
                <w:szCs w:val="24"/>
                <w:lang w:eastAsia="lt-LT"/>
              </w:rPr>
              <w:t xml:space="preserve">apie </w:t>
            </w:r>
            <w:r w:rsidRPr="00470988">
              <w:rPr>
                <w:rFonts w:eastAsia="Times New Roman" w:hAnsi="Times New Roman" w:cs="Times New Roman"/>
                <w:sz w:val="24"/>
                <w:szCs w:val="24"/>
                <w:lang w:eastAsia="lt-LT"/>
              </w:rPr>
              <w:t>21</w:t>
            </w:r>
            <w:r>
              <w:rPr>
                <w:rFonts w:eastAsia="Times New Roman" w:hAnsi="Times New Roman" w:cs="Times New Roman"/>
                <w:sz w:val="24"/>
                <w:szCs w:val="24"/>
                <w:lang w:eastAsia="lt-LT"/>
              </w:rPr>
              <w:t>5</w:t>
            </w:r>
            <w:r w:rsidRPr="00470988">
              <w:rPr>
                <w:rFonts w:eastAsia="Times New Roman" w:hAnsi="Times New Roman" w:cs="Times New Roman"/>
                <w:sz w:val="24"/>
                <w:szCs w:val="24"/>
                <w:lang w:eastAsia="lt-LT"/>
              </w:rPr>
              <w:t xml:space="preserve"> cm </w:t>
            </w:r>
            <w:r>
              <w:rPr>
                <w:rFonts w:eastAsia="Times New Roman" w:hAnsi="Times New Roman" w:cs="Times New Roman"/>
                <w:sz w:val="24"/>
                <w:szCs w:val="24"/>
                <w:lang w:eastAsia="lt-LT"/>
              </w:rPr>
              <w:t>± 5 cm</w:t>
            </w:r>
          </w:p>
        </w:tc>
        <w:tc>
          <w:tcPr>
            <w:tcW w:w="2972" w:type="dxa"/>
          </w:tcPr>
          <w:p w:rsidR="00B43599" w:rsidRDefault="00B43599">
            <w:r w:rsidRPr="006057AF">
              <w:rPr>
                <w:rFonts w:eastAsia="Times New Roman" w:hAnsi="Times New Roman" w:cs="Times New Roman"/>
                <w:i/>
                <w:sz w:val="24"/>
                <w:szCs w:val="24"/>
                <w:lang w:eastAsia="lt-LT"/>
              </w:rPr>
              <w:t>(įrašyti)</w:t>
            </w:r>
          </w:p>
        </w:tc>
        <w:tc>
          <w:tcPr>
            <w:tcW w:w="2694" w:type="dxa"/>
          </w:tcPr>
          <w:p w:rsidR="00B43599" w:rsidRDefault="00B43599">
            <w:r w:rsidRPr="006057AF">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8</w:t>
            </w:r>
          </w:p>
        </w:tc>
        <w:tc>
          <w:tcPr>
            <w:tcW w:w="3690" w:type="dxa"/>
          </w:tcPr>
          <w:p w:rsidR="00B43599" w:rsidRPr="00470988" w:rsidRDefault="00B43599" w:rsidP="002E700E">
            <w:pPr>
              <w:ind w:firstLine="0"/>
              <w:rPr>
                <w:rFonts w:hAnsi="Times New Roman" w:cs="Times New Roman"/>
                <w:sz w:val="24"/>
                <w:szCs w:val="24"/>
              </w:rPr>
            </w:pPr>
            <w:r w:rsidRPr="00470988">
              <w:rPr>
                <w:rFonts w:hAnsi="Times New Roman" w:cs="Times New Roman"/>
                <w:sz w:val="24"/>
                <w:szCs w:val="24"/>
              </w:rPr>
              <w:t xml:space="preserve">Vežimėlio plotis turi būti ribose nuo </w:t>
            </w:r>
            <w:r w:rsidR="002E700E">
              <w:rPr>
                <w:rFonts w:hAnsi="Times New Roman" w:cs="Times New Roman"/>
                <w:sz w:val="24"/>
                <w:szCs w:val="24"/>
              </w:rPr>
              <w:t>75</w:t>
            </w:r>
            <w:r w:rsidRPr="00470988">
              <w:rPr>
                <w:rFonts w:hAnsi="Times New Roman" w:cs="Times New Roman"/>
                <w:sz w:val="24"/>
                <w:szCs w:val="24"/>
              </w:rPr>
              <w:t xml:space="preserve"> cm iki 90 cm</w:t>
            </w:r>
          </w:p>
        </w:tc>
        <w:tc>
          <w:tcPr>
            <w:tcW w:w="2972" w:type="dxa"/>
          </w:tcPr>
          <w:p w:rsidR="00B43599" w:rsidRDefault="00B43599">
            <w:r w:rsidRPr="006057AF">
              <w:rPr>
                <w:rFonts w:eastAsia="Times New Roman" w:hAnsi="Times New Roman" w:cs="Times New Roman"/>
                <w:i/>
                <w:sz w:val="24"/>
                <w:szCs w:val="24"/>
                <w:lang w:eastAsia="lt-LT"/>
              </w:rPr>
              <w:t>(įrašyti)</w:t>
            </w:r>
          </w:p>
        </w:tc>
        <w:tc>
          <w:tcPr>
            <w:tcW w:w="2694" w:type="dxa"/>
          </w:tcPr>
          <w:p w:rsidR="00B43599" w:rsidRDefault="00B43599">
            <w:r w:rsidRPr="006057AF">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9</w:t>
            </w:r>
          </w:p>
        </w:tc>
        <w:tc>
          <w:tcPr>
            <w:tcW w:w="3690" w:type="dxa"/>
          </w:tcPr>
          <w:p w:rsidR="00B43599" w:rsidRPr="00470988" w:rsidRDefault="00B43599" w:rsidP="007A15B9">
            <w:pPr>
              <w:ind w:firstLine="0"/>
              <w:rPr>
                <w:rFonts w:hAnsi="Times New Roman" w:cs="Times New Roman"/>
                <w:sz w:val="24"/>
                <w:szCs w:val="24"/>
              </w:rPr>
            </w:pPr>
            <w:r w:rsidRPr="00470988">
              <w:rPr>
                <w:rFonts w:hAnsi="Times New Roman" w:cs="Times New Roman"/>
                <w:sz w:val="24"/>
                <w:szCs w:val="24"/>
              </w:rPr>
              <w:t>Maksimali leistina apkrova ne mažiau 250 kg.</w:t>
            </w:r>
          </w:p>
        </w:tc>
        <w:tc>
          <w:tcPr>
            <w:tcW w:w="2972" w:type="dxa"/>
          </w:tcPr>
          <w:p w:rsidR="00B43599" w:rsidRDefault="00B43599">
            <w:r w:rsidRPr="006057AF">
              <w:rPr>
                <w:rFonts w:eastAsia="Times New Roman" w:hAnsi="Times New Roman" w:cs="Times New Roman"/>
                <w:i/>
                <w:sz w:val="24"/>
                <w:szCs w:val="24"/>
                <w:lang w:eastAsia="lt-LT"/>
              </w:rPr>
              <w:t>(įrašyti)</w:t>
            </w:r>
          </w:p>
        </w:tc>
        <w:tc>
          <w:tcPr>
            <w:tcW w:w="2694" w:type="dxa"/>
          </w:tcPr>
          <w:p w:rsidR="00B43599" w:rsidRDefault="00B43599">
            <w:r w:rsidRPr="006057AF">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10</w:t>
            </w:r>
          </w:p>
        </w:tc>
        <w:tc>
          <w:tcPr>
            <w:tcW w:w="3690" w:type="dxa"/>
          </w:tcPr>
          <w:p w:rsidR="00B43599" w:rsidRDefault="00B43599" w:rsidP="007A15B9">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Centrinė stabdžių sistema turi būti valdoma pedalais, ne mažiau kaip du pedalai skirtingose pusėse</w:t>
            </w:r>
          </w:p>
        </w:tc>
        <w:tc>
          <w:tcPr>
            <w:tcW w:w="2972" w:type="dxa"/>
          </w:tcPr>
          <w:p w:rsidR="00B43599" w:rsidRDefault="00B43599">
            <w:r w:rsidRPr="006057AF">
              <w:rPr>
                <w:rFonts w:eastAsia="Times New Roman" w:hAnsi="Times New Roman" w:cs="Times New Roman"/>
                <w:i/>
                <w:sz w:val="24"/>
                <w:szCs w:val="24"/>
                <w:lang w:eastAsia="lt-LT"/>
              </w:rPr>
              <w:t>(įrašyti)</w:t>
            </w:r>
          </w:p>
        </w:tc>
        <w:tc>
          <w:tcPr>
            <w:tcW w:w="2694" w:type="dxa"/>
          </w:tcPr>
          <w:p w:rsidR="00B43599" w:rsidRDefault="00B43599">
            <w:r w:rsidRPr="006057AF">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11</w:t>
            </w:r>
          </w:p>
        </w:tc>
        <w:tc>
          <w:tcPr>
            <w:tcW w:w="3690" w:type="dxa"/>
          </w:tcPr>
          <w:p w:rsidR="00B43599" w:rsidRPr="00683738" w:rsidRDefault="00B43599" w:rsidP="00827E59">
            <w:pPr>
              <w:ind w:firstLine="0"/>
              <w:rPr>
                <w:rFonts w:hAnsi="Times New Roman" w:cs="Times New Roman"/>
                <w:sz w:val="24"/>
                <w:szCs w:val="24"/>
              </w:rPr>
            </w:pPr>
            <w:r w:rsidRPr="00683738">
              <w:rPr>
                <w:rFonts w:hAnsi="Times New Roman" w:cs="Times New Roman"/>
                <w:sz w:val="24"/>
                <w:szCs w:val="24"/>
              </w:rPr>
              <w:t>Gulimos dalies aukščio reguliavimas turi būti ribose ne siauresnėse nei nuo 55 cm iki 9</w:t>
            </w:r>
            <w:r>
              <w:rPr>
                <w:rFonts w:hAnsi="Times New Roman" w:cs="Times New Roman"/>
                <w:sz w:val="24"/>
                <w:szCs w:val="24"/>
              </w:rPr>
              <w:t>0</w:t>
            </w:r>
            <w:r w:rsidRPr="00683738">
              <w:rPr>
                <w:rFonts w:hAnsi="Times New Roman" w:cs="Times New Roman"/>
                <w:sz w:val="24"/>
                <w:szCs w:val="24"/>
              </w:rPr>
              <w:t xml:space="preserve"> cm</w:t>
            </w:r>
          </w:p>
        </w:tc>
        <w:tc>
          <w:tcPr>
            <w:tcW w:w="2972" w:type="dxa"/>
          </w:tcPr>
          <w:p w:rsidR="00B43599" w:rsidRDefault="00B43599">
            <w:r w:rsidRPr="006057AF">
              <w:rPr>
                <w:rFonts w:eastAsia="Times New Roman" w:hAnsi="Times New Roman" w:cs="Times New Roman"/>
                <w:i/>
                <w:sz w:val="24"/>
                <w:szCs w:val="24"/>
                <w:lang w:eastAsia="lt-LT"/>
              </w:rPr>
              <w:t>(įrašyti)</w:t>
            </w:r>
          </w:p>
        </w:tc>
        <w:tc>
          <w:tcPr>
            <w:tcW w:w="2694" w:type="dxa"/>
          </w:tcPr>
          <w:p w:rsidR="00B43599" w:rsidRDefault="00B43599">
            <w:r w:rsidRPr="006057AF">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12</w:t>
            </w:r>
          </w:p>
        </w:tc>
        <w:tc>
          <w:tcPr>
            <w:tcW w:w="3690" w:type="dxa"/>
          </w:tcPr>
          <w:p w:rsidR="00B43599" w:rsidRPr="00F5457F" w:rsidRDefault="00B43599" w:rsidP="004E06EE">
            <w:pPr>
              <w:ind w:firstLine="0"/>
              <w:rPr>
                <w:rFonts w:hAnsi="Times New Roman" w:cs="Times New Roman"/>
                <w:sz w:val="24"/>
                <w:szCs w:val="24"/>
              </w:rPr>
            </w:pPr>
            <w:r w:rsidRPr="00F5457F">
              <w:rPr>
                <w:rFonts w:hAnsi="Times New Roman" w:cs="Times New Roman"/>
                <w:sz w:val="24"/>
                <w:szCs w:val="24"/>
              </w:rPr>
              <w:t>Gulimos dalies aukščio reguliavimas turi būti atliekamas pedalais prieinamais iš abiejų vežimėlio šonų</w:t>
            </w:r>
          </w:p>
        </w:tc>
        <w:tc>
          <w:tcPr>
            <w:tcW w:w="2972" w:type="dxa"/>
          </w:tcPr>
          <w:p w:rsidR="00B43599" w:rsidRDefault="00B43599">
            <w:r w:rsidRPr="006057AF">
              <w:rPr>
                <w:rFonts w:eastAsia="Times New Roman" w:hAnsi="Times New Roman" w:cs="Times New Roman"/>
                <w:i/>
                <w:sz w:val="24"/>
                <w:szCs w:val="24"/>
                <w:lang w:eastAsia="lt-LT"/>
              </w:rPr>
              <w:t>(įrašyti)</w:t>
            </w:r>
          </w:p>
        </w:tc>
        <w:tc>
          <w:tcPr>
            <w:tcW w:w="2694" w:type="dxa"/>
          </w:tcPr>
          <w:p w:rsidR="00B43599" w:rsidRDefault="00B43599">
            <w:r w:rsidRPr="006057AF">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13</w:t>
            </w:r>
          </w:p>
        </w:tc>
        <w:tc>
          <w:tcPr>
            <w:tcW w:w="3690" w:type="dxa"/>
          </w:tcPr>
          <w:p w:rsidR="00B43599" w:rsidRPr="006822E9" w:rsidRDefault="00B43599" w:rsidP="004E06EE">
            <w:pPr>
              <w:ind w:firstLine="0"/>
              <w:rPr>
                <w:rFonts w:eastAsiaTheme="minorHAnsi" w:hAnsi="Times New Roman" w:cs="Times New Roman"/>
                <w:sz w:val="24"/>
                <w:szCs w:val="24"/>
              </w:rPr>
            </w:pPr>
            <w:r w:rsidRPr="00F5457F">
              <w:rPr>
                <w:rFonts w:hAnsi="Times New Roman" w:cs="Times New Roman"/>
                <w:sz w:val="24"/>
                <w:szCs w:val="24"/>
              </w:rPr>
              <w:t>Pakėlimo kampo nustatymo norimoje padėtyje amplitudė turi būti ne mažiau 0-90</w:t>
            </w:r>
            <w:r>
              <w:rPr>
                <w:rFonts w:hAnsi="Times New Roman" w:cs="Times New Roman"/>
                <w:sz w:val="24"/>
                <w:szCs w:val="24"/>
              </w:rPr>
              <w:t xml:space="preserve">° </w:t>
            </w:r>
            <w:r w:rsidRPr="00F5457F">
              <w:rPr>
                <w:rFonts w:hAnsi="Times New Roman" w:cs="Times New Roman"/>
                <w:sz w:val="24"/>
                <w:szCs w:val="24"/>
              </w:rPr>
              <w:t>(nugarinės dalies)</w:t>
            </w:r>
          </w:p>
        </w:tc>
        <w:tc>
          <w:tcPr>
            <w:tcW w:w="2972" w:type="dxa"/>
          </w:tcPr>
          <w:p w:rsidR="00B43599" w:rsidRDefault="00B43599">
            <w:r w:rsidRPr="00BD7679">
              <w:rPr>
                <w:rFonts w:eastAsia="Times New Roman" w:hAnsi="Times New Roman" w:cs="Times New Roman"/>
                <w:i/>
                <w:sz w:val="24"/>
                <w:szCs w:val="24"/>
                <w:lang w:eastAsia="lt-LT"/>
              </w:rPr>
              <w:t>(įrašyti)</w:t>
            </w:r>
          </w:p>
        </w:tc>
        <w:tc>
          <w:tcPr>
            <w:tcW w:w="2694" w:type="dxa"/>
          </w:tcPr>
          <w:p w:rsidR="00B43599" w:rsidRDefault="00B43599">
            <w:r w:rsidRPr="00BD7679">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14</w:t>
            </w:r>
          </w:p>
        </w:tc>
        <w:tc>
          <w:tcPr>
            <w:tcW w:w="3690" w:type="dxa"/>
          </w:tcPr>
          <w:p w:rsidR="00B43599" w:rsidRPr="00F5457F" w:rsidRDefault="00B43599" w:rsidP="004E06EE">
            <w:pPr>
              <w:ind w:firstLine="0"/>
              <w:rPr>
                <w:rFonts w:eastAsiaTheme="minorHAnsi" w:hAnsi="Times New Roman" w:cs="Times New Roman"/>
                <w:sz w:val="24"/>
                <w:szCs w:val="24"/>
              </w:rPr>
            </w:pPr>
            <w:r w:rsidRPr="00F5457F">
              <w:rPr>
                <w:rFonts w:hAnsi="Times New Roman" w:cs="Times New Roman"/>
                <w:sz w:val="24"/>
                <w:szCs w:val="24"/>
              </w:rPr>
              <w:t xml:space="preserve">Nugarinės dalies reguliavimas turi būti valdomas rankenėlėmis sumontuotomis čiužinio platformos galvūgalio dalyje iš kairės ir dešinės pusių arba kampuose </w:t>
            </w:r>
          </w:p>
        </w:tc>
        <w:tc>
          <w:tcPr>
            <w:tcW w:w="2972" w:type="dxa"/>
          </w:tcPr>
          <w:p w:rsidR="00B43599" w:rsidRDefault="00B43599">
            <w:r w:rsidRPr="00BD7679">
              <w:rPr>
                <w:rFonts w:eastAsia="Times New Roman" w:hAnsi="Times New Roman" w:cs="Times New Roman"/>
                <w:i/>
                <w:sz w:val="24"/>
                <w:szCs w:val="24"/>
                <w:lang w:eastAsia="lt-LT"/>
              </w:rPr>
              <w:t>(įrašyti)</w:t>
            </w:r>
          </w:p>
        </w:tc>
        <w:tc>
          <w:tcPr>
            <w:tcW w:w="2694" w:type="dxa"/>
          </w:tcPr>
          <w:p w:rsidR="00B43599" w:rsidRDefault="00B43599">
            <w:r w:rsidRPr="00BD7679">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15</w:t>
            </w:r>
          </w:p>
        </w:tc>
        <w:tc>
          <w:tcPr>
            <w:tcW w:w="3690" w:type="dxa"/>
          </w:tcPr>
          <w:p w:rsidR="00B43599" w:rsidRPr="00F5457F" w:rsidRDefault="00DA008F" w:rsidP="00457822">
            <w:pPr>
              <w:ind w:firstLine="0"/>
              <w:rPr>
                <w:rFonts w:eastAsiaTheme="minorHAnsi" w:hAnsi="Times New Roman" w:cs="Times New Roman"/>
                <w:sz w:val="24"/>
                <w:szCs w:val="24"/>
              </w:rPr>
            </w:pPr>
            <w:r w:rsidRPr="00421731">
              <w:rPr>
                <w:rFonts w:hAnsi="Times New Roman" w:cs="Times New Roman"/>
                <w:sz w:val="24"/>
                <w:szCs w:val="24"/>
              </w:rPr>
              <w:t xml:space="preserve">Šoninių </w:t>
            </w:r>
            <w:proofErr w:type="spellStart"/>
            <w:r w:rsidRPr="00421731">
              <w:rPr>
                <w:rFonts w:hAnsi="Times New Roman" w:cs="Times New Roman"/>
                <w:sz w:val="24"/>
                <w:szCs w:val="24"/>
              </w:rPr>
              <w:t>porankių</w:t>
            </w:r>
            <w:proofErr w:type="spellEnd"/>
            <w:r w:rsidRPr="00421731">
              <w:rPr>
                <w:rFonts w:hAnsi="Times New Roman" w:cs="Times New Roman"/>
                <w:sz w:val="24"/>
                <w:szCs w:val="24"/>
              </w:rPr>
              <w:t xml:space="preserve"> ilgis 1</w:t>
            </w:r>
            <w:r>
              <w:rPr>
                <w:rFonts w:hAnsi="Times New Roman" w:cs="Times New Roman"/>
                <w:sz w:val="24"/>
                <w:szCs w:val="24"/>
              </w:rPr>
              <w:t>50</w:t>
            </w:r>
            <w:r w:rsidRPr="00421731">
              <w:rPr>
                <w:rFonts w:hAnsi="Times New Roman" w:cs="Times New Roman"/>
                <w:sz w:val="24"/>
                <w:szCs w:val="24"/>
              </w:rPr>
              <w:t xml:space="preserve"> cm ±</w:t>
            </w:r>
            <w:r>
              <w:rPr>
                <w:rFonts w:hAnsi="Times New Roman" w:cs="Times New Roman"/>
                <w:sz w:val="24"/>
                <w:szCs w:val="24"/>
              </w:rPr>
              <w:t>5</w:t>
            </w:r>
            <w:r w:rsidRPr="00421731">
              <w:rPr>
                <w:rFonts w:hAnsi="Times New Roman" w:cs="Times New Roman"/>
                <w:sz w:val="24"/>
                <w:szCs w:val="24"/>
              </w:rPr>
              <w:t xml:space="preserve"> cm</w:t>
            </w:r>
          </w:p>
        </w:tc>
        <w:tc>
          <w:tcPr>
            <w:tcW w:w="2972" w:type="dxa"/>
          </w:tcPr>
          <w:p w:rsidR="00B43599" w:rsidRDefault="00B43599">
            <w:r w:rsidRPr="00BD7679">
              <w:rPr>
                <w:rFonts w:eastAsia="Times New Roman" w:hAnsi="Times New Roman" w:cs="Times New Roman"/>
                <w:i/>
                <w:sz w:val="24"/>
                <w:szCs w:val="24"/>
                <w:lang w:eastAsia="lt-LT"/>
              </w:rPr>
              <w:t>(įrašyti)</w:t>
            </w:r>
          </w:p>
        </w:tc>
        <w:tc>
          <w:tcPr>
            <w:tcW w:w="2694" w:type="dxa"/>
          </w:tcPr>
          <w:p w:rsidR="00B43599" w:rsidRDefault="00B43599">
            <w:r w:rsidRPr="00BD7679">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16</w:t>
            </w:r>
          </w:p>
        </w:tc>
        <w:tc>
          <w:tcPr>
            <w:tcW w:w="3690" w:type="dxa"/>
            <w:vAlign w:val="center"/>
          </w:tcPr>
          <w:p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 xml:space="preserve">Šoninių </w:t>
            </w:r>
            <w:proofErr w:type="spellStart"/>
            <w:r w:rsidRPr="00421731">
              <w:rPr>
                <w:rFonts w:hAnsi="Times New Roman" w:cs="Times New Roman"/>
                <w:sz w:val="24"/>
                <w:szCs w:val="24"/>
              </w:rPr>
              <w:t>porankių</w:t>
            </w:r>
            <w:proofErr w:type="spellEnd"/>
            <w:r w:rsidRPr="00421731">
              <w:rPr>
                <w:rFonts w:hAnsi="Times New Roman" w:cs="Times New Roman"/>
                <w:sz w:val="24"/>
                <w:szCs w:val="24"/>
              </w:rPr>
              <w:t xml:space="preserve"> aukštis ribose nuo 35 cm ±</w:t>
            </w:r>
            <w:r>
              <w:rPr>
                <w:rFonts w:hAnsi="Times New Roman" w:cs="Times New Roman"/>
                <w:sz w:val="24"/>
                <w:szCs w:val="24"/>
              </w:rPr>
              <w:t>2</w:t>
            </w:r>
            <w:r w:rsidRPr="00421731">
              <w:rPr>
                <w:rFonts w:hAnsi="Times New Roman" w:cs="Times New Roman"/>
                <w:sz w:val="24"/>
                <w:szCs w:val="24"/>
              </w:rPr>
              <w:t xml:space="preserve"> cm iki 42 cm ±</w:t>
            </w:r>
            <w:r>
              <w:rPr>
                <w:rFonts w:hAnsi="Times New Roman" w:cs="Times New Roman"/>
                <w:sz w:val="24"/>
                <w:szCs w:val="24"/>
              </w:rPr>
              <w:t>2</w:t>
            </w:r>
            <w:r w:rsidRPr="00421731">
              <w:rPr>
                <w:rFonts w:hAnsi="Times New Roman" w:cs="Times New Roman"/>
                <w:sz w:val="24"/>
                <w:szCs w:val="24"/>
              </w:rPr>
              <w:t xml:space="preserve"> cm nuo čiužinio platformos</w:t>
            </w:r>
          </w:p>
        </w:tc>
        <w:tc>
          <w:tcPr>
            <w:tcW w:w="2972" w:type="dxa"/>
          </w:tcPr>
          <w:p w:rsidR="00B43599" w:rsidRDefault="00B43599">
            <w:r w:rsidRPr="00BD7679">
              <w:rPr>
                <w:rFonts w:eastAsia="Times New Roman" w:hAnsi="Times New Roman" w:cs="Times New Roman"/>
                <w:i/>
                <w:sz w:val="24"/>
                <w:szCs w:val="24"/>
                <w:lang w:eastAsia="lt-LT"/>
              </w:rPr>
              <w:t>(įrašyti)</w:t>
            </w:r>
          </w:p>
        </w:tc>
        <w:tc>
          <w:tcPr>
            <w:tcW w:w="2694" w:type="dxa"/>
          </w:tcPr>
          <w:p w:rsidR="00B43599" w:rsidRDefault="00B43599">
            <w:r w:rsidRPr="00BD7679">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17</w:t>
            </w:r>
          </w:p>
        </w:tc>
        <w:tc>
          <w:tcPr>
            <w:tcW w:w="3690" w:type="dxa"/>
            <w:vAlign w:val="center"/>
          </w:tcPr>
          <w:p w:rsidR="00B43599" w:rsidRPr="00421731" w:rsidRDefault="00B43599" w:rsidP="00102F8B">
            <w:pPr>
              <w:ind w:firstLine="0"/>
              <w:rPr>
                <w:rFonts w:hAnsi="Times New Roman" w:cs="Times New Roman"/>
                <w:sz w:val="24"/>
                <w:szCs w:val="24"/>
              </w:rPr>
            </w:pPr>
            <w:r w:rsidRPr="00421731">
              <w:rPr>
                <w:rFonts w:hAnsi="Times New Roman" w:cs="Times New Roman"/>
                <w:sz w:val="24"/>
                <w:szCs w:val="24"/>
              </w:rPr>
              <w:t>Turi būti integruotos stūmimo ir traukimo rankenos, kurias jų nenaudojant būtų galima suskleisti/ nulenkti</w:t>
            </w:r>
          </w:p>
        </w:tc>
        <w:tc>
          <w:tcPr>
            <w:tcW w:w="2972" w:type="dxa"/>
          </w:tcPr>
          <w:p w:rsidR="00B43599" w:rsidRDefault="00B43599">
            <w:r w:rsidRPr="00BD7679">
              <w:rPr>
                <w:rFonts w:eastAsia="Times New Roman" w:hAnsi="Times New Roman" w:cs="Times New Roman"/>
                <w:i/>
                <w:sz w:val="24"/>
                <w:szCs w:val="24"/>
                <w:lang w:eastAsia="lt-LT"/>
              </w:rPr>
              <w:t>(įrašyti)</w:t>
            </w:r>
          </w:p>
        </w:tc>
        <w:tc>
          <w:tcPr>
            <w:tcW w:w="2694" w:type="dxa"/>
          </w:tcPr>
          <w:p w:rsidR="00B43599" w:rsidRDefault="00B43599">
            <w:r w:rsidRPr="00BD7679">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18</w:t>
            </w:r>
          </w:p>
        </w:tc>
        <w:tc>
          <w:tcPr>
            <w:tcW w:w="3690" w:type="dxa"/>
            <w:vAlign w:val="center"/>
          </w:tcPr>
          <w:p w:rsidR="00B43599" w:rsidRPr="00421731" w:rsidRDefault="00B43599" w:rsidP="00A56293">
            <w:pPr>
              <w:ind w:firstLine="0"/>
              <w:rPr>
                <w:rFonts w:hAnsi="Times New Roman" w:cs="Times New Roman"/>
                <w:sz w:val="24"/>
                <w:szCs w:val="24"/>
              </w:rPr>
            </w:pPr>
            <w:proofErr w:type="spellStart"/>
            <w:r w:rsidRPr="00421731">
              <w:rPr>
                <w:rFonts w:hAnsi="Times New Roman" w:cs="Times New Roman"/>
                <w:sz w:val="24"/>
                <w:szCs w:val="24"/>
              </w:rPr>
              <w:t>Trendelenburgo</w:t>
            </w:r>
            <w:proofErr w:type="spellEnd"/>
            <w:r w:rsidRPr="00421731">
              <w:rPr>
                <w:rFonts w:hAnsi="Times New Roman" w:cs="Times New Roman"/>
                <w:sz w:val="24"/>
                <w:szCs w:val="24"/>
              </w:rPr>
              <w:t xml:space="preserve"> pozicijos kampo </w:t>
            </w:r>
            <w:proofErr w:type="spellStart"/>
            <w:r w:rsidRPr="00421731">
              <w:rPr>
                <w:rFonts w:hAnsi="Times New Roman" w:cs="Times New Roman"/>
                <w:sz w:val="24"/>
                <w:szCs w:val="24"/>
              </w:rPr>
              <w:t>reguliamas</w:t>
            </w:r>
            <w:proofErr w:type="spellEnd"/>
            <w:r w:rsidRPr="00421731">
              <w:rPr>
                <w:rFonts w:hAnsi="Times New Roman" w:cs="Times New Roman"/>
                <w:sz w:val="24"/>
                <w:szCs w:val="24"/>
              </w:rPr>
              <w:t xml:space="preserve"> turi būti </w:t>
            </w:r>
            <w:r w:rsidR="00A56293">
              <w:rPr>
                <w:rFonts w:hAnsi="Times New Roman" w:cs="Times New Roman"/>
                <w:sz w:val="24"/>
                <w:szCs w:val="24"/>
              </w:rPr>
              <w:t xml:space="preserve">≥ </w:t>
            </w:r>
            <w:r w:rsidRPr="00421731">
              <w:rPr>
                <w:rFonts w:hAnsi="Times New Roman" w:cs="Times New Roman"/>
                <w:sz w:val="24"/>
                <w:szCs w:val="24"/>
              </w:rPr>
              <w:t>15°/-15°</w:t>
            </w:r>
          </w:p>
        </w:tc>
        <w:tc>
          <w:tcPr>
            <w:tcW w:w="2972" w:type="dxa"/>
          </w:tcPr>
          <w:p w:rsidR="00B43599" w:rsidRDefault="00B43599">
            <w:r w:rsidRPr="00BD7679">
              <w:rPr>
                <w:rFonts w:eastAsia="Times New Roman" w:hAnsi="Times New Roman" w:cs="Times New Roman"/>
                <w:i/>
                <w:sz w:val="24"/>
                <w:szCs w:val="24"/>
                <w:lang w:eastAsia="lt-LT"/>
              </w:rPr>
              <w:t>(įrašyti)</w:t>
            </w:r>
          </w:p>
        </w:tc>
        <w:tc>
          <w:tcPr>
            <w:tcW w:w="2694" w:type="dxa"/>
          </w:tcPr>
          <w:p w:rsidR="00B43599" w:rsidRDefault="00B43599">
            <w:r w:rsidRPr="00BD7679">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19</w:t>
            </w:r>
          </w:p>
        </w:tc>
        <w:tc>
          <w:tcPr>
            <w:tcW w:w="3690" w:type="dxa"/>
            <w:vAlign w:val="center"/>
          </w:tcPr>
          <w:p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Turi būti integruoti smūgiams atsparūs bamperiai</w:t>
            </w:r>
          </w:p>
        </w:tc>
        <w:tc>
          <w:tcPr>
            <w:tcW w:w="2972" w:type="dxa"/>
          </w:tcPr>
          <w:p w:rsidR="00B43599" w:rsidRDefault="00B43599">
            <w:r w:rsidRPr="00BD7679">
              <w:rPr>
                <w:rFonts w:eastAsia="Times New Roman" w:hAnsi="Times New Roman" w:cs="Times New Roman"/>
                <w:i/>
                <w:sz w:val="24"/>
                <w:szCs w:val="24"/>
                <w:lang w:eastAsia="lt-LT"/>
              </w:rPr>
              <w:t>(įrašyti)</w:t>
            </w:r>
          </w:p>
        </w:tc>
        <w:tc>
          <w:tcPr>
            <w:tcW w:w="2694" w:type="dxa"/>
          </w:tcPr>
          <w:p w:rsidR="00B43599" w:rsidRDefault="00B43599">
            <w:r w:rsidRPr="00BD7679">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20</w:t>
            </w:r>
          </w:p>
        </w:tc>
        <w:tc>
          <w:tcPr>
            <w:tcW w:w="3690" w:type="dxa"/>
            <w:vAlign w:val="center"/>
          </w:tcPr>
          <w:p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Vežimėlio čiužinio danga turi būti atspari valymui ir dezinfekcijai</w:t>
            </w:r>
          </w:p>
        </w:tc>
        <w:tc>
          <w:tcPr>
            <w:tcW w:w="2972" w:type="dxa"/>
          </w:tcPr>
          <w:p w:rsidR="00B43599" w:rsidRDefault="00B43599">
            <w:r w:rsidRPr="00BD7679">
              <w:rPr>
                <w:rFonts w:eastAsia="Times New Roman" w:hAnsi="Times New Roman" w:cs="Times New Roman"/>
                <w:i/>
                <w:sz w:val="24"/>
                <w:szCs w:val="24"/>
                <w:lang w:eastAsia="lt-LT"/>
              </w:rPr>
              <w:t>(įrašyti)</w:t>
            </w:r>
          </w:p>
        </w:tc>
        <w:tc>
          <w:tcPr>
            <w:tcW w:w="2694" w:type="dxa"/>
          </w:tcPr>
          <w:p w:rsidR="00B43599" w:rsidRDefault="00B43599">
            <w:r w:rsidRPr="00BD7679">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21</w:t>
            </w:r>
          </w:p>
        </w:tc>
        <w:tc>
          <w:tcPr>
            <w:tcW w:w="3690" w:type="dxa"/>
            <w:vAlign w:val="center"/>
          </w:tcPr>
          <w:p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Vežimėlio čiužinio išmatavimai turi tikti vežimėlio čiužinio pagrindui</w:t>
            </w:r>
          </w:p>
        </w:tc>
        <w:tc>
          <w:tcPr>
            <w:tcW w:w="2972" w:type="dxa"/>
          </w:tcPr>
          <w:p w:rsidR="00B43599" w:rsidRDefault="00B43599">
            <w:r w:rsidRPr="00BD7679">
              <w:rPr>
                <w:rFonts w:eastAsia="Times New Roman" w:hAnsi="Times New Roman" w:cs="Times New Roman"/>
                <w:i/>
                <w:sz w:val="24"/>
                <w:szCs w:val="24"/>
                <w:lang w:eastAsia="lt-LT"/>
              </w:rPr>
              <w:t>(įrašyti)</w:t>
            </w:r>
          </w:p>
        </w:tc>
        <w:tc>
          <w:tcPr>
            <w:tcW w:w="2694" w:type="dxa"/>
          </w:tcPr>
          <w:p w:rsidR="00B43599" w:rsidRDefault="00B43599">
            <w:r w:rsidRPr="00BD7679">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22</w:t>
            </w:r>
          </w:p>
        </w:tc>
        <w:tc>
          <w:tcPr>
            <w:tcW w:w="3690" w:type="dxa"/>
            <w:vAlign w:val="center"/>
          </w:tcPr>
          <w:p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Čiužinio storis ne mažiau 8 cm.</w:t>
            </w:r>
          </w:p>
        </w:tc>
        <w:tc>
          <w:tcPr>
            <w:tcW w:w="2972" w:type="dxa"/>
          </w:tcPr>
          <w:p w:rsidR="00B43599" w:rsidRDefault="00B43599">
            <w:r w:rsidRPr="00F32BB8">
              <w:rPr>
                <w:rFonts w:eastAsia="Times New Roman" w:hAnsi="Times New Roman" w:cs="Times New Roman"/>
                <w:i/>
                <w:sz w:val="24"/>
                <w:szCs w:val="24"/>
                <w:lang w:eastAsia="lt-LT"/>
              </w:rPr>
              <w:t>(įrašyti)</w:t>
            </w:r>
          </w:p>
        </w:tc>
        <w:tc>
          <w:tcPr>
            <w:tcW w:w="2694" w:type="dxa"/>
          </w:tcPr>
          <w:p w:rsidR="00B43599" w:rsidRDefault="00B43599">
            <w:r w:rsidRPr="00F32BB8">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23</w:t>
            </w:r>
          </w:p>
        </w:tc>
        <w:tc>
          <w:tcPr>
            <w:tcW w:w="3690" w:type="dxa"/>
            <w:vAlign w:val="center"/>
          </w:tcPr>
          <w:p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Čiužinys tur</w:t>
            </w:r>
            <w:r>
              <w:rPr>
                <w:rFonts w:hAnsi="Times New Roman" w:cs="Times New Roman"/>
                <w:sz w:val="24"/>
                <w:szCs w:val="24"/>
              </w:rPr>
              <w:t>i</w:t>
            </w:r>
            <w:r w:rsidRPr="00421731">
              <w:rPr>
                <w:rFonts w:hAnsi="Times New Roman" w:cs="Times New Roman"/>
                <w:sz w:val="24"/>
                <w:szCs w:val="24"/>
              </w:rPr>
              <w:t xml:space="preserve"> būti tvirtinamas prie pagrindo prilimpančia medžiaga arba diržais arba kitokiu tvirtinimu su galimybe nuimti</w:t>
            </w:r>
          </w:p>
        </w:tc>
        <w:tc>
          <w:tcPr>
            <w:tcW w:w="2972" w:type="dxa"/>
          </w:tcPr>
          <w:p w:rsidR="00B43599" w:rsidRDefault="00B43599">
            <w:r w:rsidRPr="00F32BB8">
              <w:rPr>
                <w:rFonts w:eastAsia="Times New Roman" w:hAnsi="Times New Roman" w:cs="Times New Roman"/>
                <w:i/>
                <w:sz w:val="24"/>
                <w:szCs w:val="24"/>
                <w:lang w:eastAsia="lt-LT"/>
              </w:rPr>
              <w:t>(įrašyti)</w:t>
            </w:r>
          </w:p>
        </w:tc>
        <w:tc>
          <w:tcPr>
            <w:tcW w:w="2694" w:type="dxa"/>
          </w:tcPr>
          <w:p w:rsidR="00B43599" w:rsidRDefault="00B43599">
            <w:r w:rsidRPr="00F32BB8">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24</w:t>
            </w:r>
          </w:p>
        </w:tc>
        <w:tc>
          <w:tcPr>
            <w:tcW w:w="3690" w:type="dxa"/>
            <w:vAlign w:val="center"/>
          </w:tcPr>
          <w:p w:rsidR="00B43599" w:rsidRPr="00421731" w:rsidRDefault="00B43599" w:rsidP="00330C4E">
            <w:pPr>
              <w:ind w:firstLine="0"/>
              <w:rPr>
                <w:rFonts w:hAnsi="Times New Roman" w:cs="Times New Roman"/>
                <w:sz w:val="24"/>
                <w:szCs w:val="24"/>
              </w:rPr>
            </w:pPr>
            <w:r w:rsidRPr="00421731">
              <w:rPr>
                <w:rFonts w:hAnsi="Times New Roman" w:cs="Times New Roman"/>
                <w:sz w:val="24"/>
                <w:szCs w:val="24"/>
              </w:rPr>
              <w:t>Turi būti integruoti du teleskopiniai infuzinių skysčių laikikliai/ stūmimo rankenos nulenkiamos, sumontuoti (-</w:t>
            </w:r>
            <w:proofErr w:type="spellStart"/>
            <w:r w:rsidRPr="00421731">
              <w:rPr>
                <w:rFonts w:hAnsi="Times New Roman" w:cs="Times New Roman"/>
                <w:sz w:val="24"/>
                <w:szCs w:val="24"/>
              </w:rPr>
              <w:t>os</w:t>
            </w:r>
            <w:proofErr w:type="spellEnd"/>
            <w:r w:rsidRPr="00421731">
              <w:rPr>
                <w:rFonts w:hAnsi="Times New Roman" w:cs="Times New Roman"/>
                <w:sz w:val="24"/>
                <w:szCs w:val="24"/>
              </w:rPr>
              <w:t>) galvūgalio dalies kampuose, skirti (-</w:t>
            </w:r>
            <w:proofErr w:type="spellStart"/>
            <w:r w:rsidRPr="00421731">
              <w:rPr>
                <w:rFonts w:hAnsi="Times New Roman" w:cs="Times New Roman"/>
                <w:sz w:val="24"/>
                <w:szCs w:val="24"/>
              </w:rPr>
              <w:t>os</w:t>
            </w:r>
            <w:proofErr w:type="spellEnd"/>
            <w:r w:rsidRPr="00421731">
              <w:rPr>
                <w:rFonts w:hAnsi="Times New Roman" w:cs="Times New Roman"/>
                <w:sz w:val="24"/>
                <w:szCs w:val="24"/>
              </w:rPr>
              <w:t>) infuzijai ir vežimėlio stūmimui</w:t>
            </w:r>
          </w:p>
        </w:tc>
        <w:tc>
          <w:tcPr>
            <w:tcW w:w="2972" w:type="dxa"/>
          </w:tcPr>
          <w:p w:rsidR="00B43599" w:rsidRDefault="00B43599">
            <w:r w:rsidRPr="00F32BB8">
              <w:rPr>
                <w:rFonts w:eastAsia="Times New Roman" w:hAnsi="Times New Roman" w:cs="Times New Roman"/>
                <w:i/>
                <w:sz w:val="24"/>
                <w:szCs w:val="24"/>
                <w:lang w:eastAsia="lt-LT"/>
              </w:rPr>
              <w:t>(įrašyti)</w:t>
            </w:r>
          </w:p>
        </w:tc>
        <w:tc>
          <w:tcPr>
            <w:tcW w:w="2694" w:type="dxa"/>
          </w:tcPr>
          <w:p w:rsidR="00B43599" w:rsidRDefault="00B43599">
            <w:r w:rsidRPr="00F32BB8">
              <w:rPr>
                <w:rFonts w:eastAsia="Times New Roman" w:hAnsi="Times New Roman" w:cs="Times New Roman"/>
                <w:i/>
                <w:sz w:val="24"/>
                <w:szCs w:val="24"/>
                <w:lang w:eastAsia="lt-LT"/>
              </w:rPr>
              <w:t>(įrašyti)</w:t>
            </w:r>
          </w:p>
        </w:tc>
      </w:tr>
      <w:tr w:rsidR="00B43599" w:rsidTr="004E06EE">
        <w:tc>
          <w:tcPr>
            <w:tcW w:w="709" w:type="dxa"/>
          </w:tcPr>
          <w:p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25</w:t>
            </w:r>
          </w:p>
        </w:tc>
        <w:tc>
          <w:tcPr>
            <w:tcW w:w="3690" w:type="dxa"/>
            <w:vAlign w:val="center"/>
          </w:tcPr>
          <w:p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Turi būti fiksacijos diržų tvirtinimo vietos</w:t>
            </w:r>
            <w:r w:rsidR="00FD323D">
              <w:rPr>
                <w:rFonts w:hAnsi="Times New Roman" w:cs="Times New Roman"/>
                <w:sz w:val="24"/>
                <w:szCs w:val="24"/>
              </w:rPr>
              <w:t>, diržai</w:t>
            </w:r>
          </w:p>
        </w:tc>
        <w:tc>
          <w:tcPr>
            <w:tcW w:w="2972" w:type="dxa"/>
          </w:tcPr>
          <w:p w:rsidR="00B43599" w:rsidRDefault="00B43599">
            <w:r w:rsidRPr="00F32BB8">
              <w:rPr>
                <w:rFonts w:eastAsia="Times New Roman" w:hAnsi="Times New Roman" w:cs="Times New Roman"/>
                <w:i/>
                <w:sz w:val="24"/>
                <w:szCs w:val="24"/>
                <w:lang w:eastAsia="lt-LT"/>
              </w:rPr>
              <w:t>(įrašyti)</w:t>
            </w:r>
          </w:p>
        </w:tc>
        <w:tc>
          <w:tcPr>
            <w:tcW w:w="2694" w:type="dxa"/>
          </w:tcPr>
          <w:p w:rsidR="00B43599" w:rsidRDefault="00B43599">
            <w:r w:rsidRPr="00F32BB8">
              <w:rPr>
                <w:rFonts w:eastAsia="Times New Roman" w:hAnsi="Times New Roman" w:cs="Times New Roman"/>
                <w:i/>
                <w:sz w:val="24"/>
                <w:szCs w:val="24"/>
                <w:lang w:eastAsia="lt-LT"/>
              </w:rPr>
              <w:t>(įrašyti)</w:t>
            </w:r>
          </w:p>
        </w:tc>
      </w:tr>
      <w:tr w:rsidR="006D1CEB" w:rsidTr="004E06EE">
        <w:tc>
          <w:tcPr>
            <w:tcW w:w="709" w:type="dxa"/>
          </w:tcPr>
          <w:p w:rsidR="006D1CEB" w:rsidRDefault="006D1CEB" w:rsidP="004E06EE">
            <w:pPr>
              <w:ind w:firstLine="0"/>
              <w:contextualSpacing/>
              <w:rPr>
                <w:rFonts w:eastAsia="Times New Roman" w:hAnsi="Times New Roman" w:cs="Times New Roman"/>
                <w:sz w:val="24"/>
                <w:szCs w:val="24"/>
              </w:rPr>
            </w:pPr>
            <w:r>
              <w:rPr>
                <w:rFonts w:eastAsia="Times New Roman" w:hAnsi="Times New Roman" w:cs="Times New Roman"/>
                <w:sz w:val="24"/>
                <w:szCs w:val="24"/>
              </w:rPr>
              <w:t>26</w:t>
            </w:r>
          </w:p>
        </w:tc>
        <w:tc>
          <w:tcPr>
            <w:tcW w:w="3690" w:type="dxa"/>
            <w:vAlign w:val="center"/>
          </w:tcPr>
          <w:p w:rsidR="006D1CEB" w:rsidRPr="00421731" w:rsidRDefault="006D1CEB" w:rsidP="003228BD">
            <w:pPr>
              <w:ind w:firstLine="0"/>
              <w:rPr>
                <w:rFonts w:hAnsi="Times New Roman" w:cs="Times New Roman"/>
                <w:sz w:val="24"/>
                <w:szCs w:val="24"/>
              </w:rPr>
            </w:pPr>
            <w:r>
              <w:rPr>
                <w:rFonts w:hAnsi="Times New Roman" w:cs="Times New Roman"/>
                <w:sz w:val="24"/>
                <w:szCs w:val="24"/>
              </w:rPr>
              <w:t>T</w:t>
            </w:r>
            <w:r w:rsidRPr="003D0448">
              <w:rPr>
                <w:rFonts w:hAnsi="Times New Roman" w:cs="Times New Roman"/>
                <w:sz w:val="24"/>
                <w:szCs w:val="24"/>
              </w:rPr>
              <w:t xml:space="preserve">uri būti </w:t>
            </w:r>
            <w:r>
              <w:rPr>
                <w:rFonts w:hAnsi="Times New Roman" w:cs="Times New Roman"/>
                <w:sz w:val="24"/>
                <w:szCs w:val="24"/>
              </w:rPr>
              <w:t>kilnojamas deguonies baliono laikiklis</w:t>
            </w:r>
          </w:p>
        </w:tc>
        <w:tc>
          <w:tcPr>
            <w:tcW w:w="2972" w:type="dxa"/>
          </w:tcPr>
          <w:p w:rsidR="006D1CEB" w:rsidRDefault="006D1CEB" w:rsidP="003228BD">
            <w:r w:rsidRPr="003D4693">
              <w:rPr>
                <w:rFonts w:eastAsia="Times New Roman" w:hAnsi="Times New Roman" w:cs="Times New Roman"/>
                <w:i/>
                <w:sz w:val="24"/>
                <w:szCs w:val="24"/>
                <w:lang w:eastAsia="lt-LT"/>
              </w:rPr>
              <w:t>(įrašyti)</w:t>
            </w:r>
          </w:p>
        </w:tc>
        <w:tc>
          <w:tcPr>
            <w:tcW w:w="2694" w:type="dxa"/>
          </w:tcPr>
          <w:p w:rsidR="006D1CEB" w:rsidRDefault="006D1CEB" w:rsidP="003228BD">
            <w:r w:rsidRPr="003D4693">
              <w:rPr>
                <w:rFonts w:eastAsia="Times New Roman" w:hAnsi="Times New Roman" w:cs="Times New Roman"/>
                <w:i/>
                <w:sz w:val="24"/>
                <w:szCs w:val="24"/>
                <w:lang w:eastAsia="lt-LT"/>
              </w:rPr>
              <w:t>(įrašyti)</w:t>
            </w:r>
          </w:p>
        </w:tc>
      </w:tr>
      <w:tr w:rsidR="00B43599" w:rsidTr="004E06EE">
        <w:tc>
          <w:tcPr>
            <w:tcW w:w="709" w:type="dxa"/>
          </w:tcPr>
          <w:p w:rsidR="00B43599" w:rsidRDefault="00B43599" w:rsidP="006D1CE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r w:rsidR="006D1CEB">
              <w:rPr>
                <w:rFonts w:eastAsia="Times New Roman" w:hAnsi="Times New Roman" w:cs="Times New Roman"/>
                <w:sz w:val="24"/>
                <w:szCs w:val="24"/>
                <w:lang w:eastAsia="lt-LT"/>
              </w:rPr>
              <w:t>7</w:t>
            </w:r>
          </w:p>
        </w:tc>
        <w:tc>
          <w:tcPr>
            <w:tcW w:w="3690" w:type="dxa"/>
            <w:vAlign w:val="center"/>
          </w:tcPr>
          <w:p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Gulima d</w:t>
            </w:r>
            <w:r>
              <w:rPr>
                <w:rFonts w:hAnsi="Times New Roman" w:cs="Times New Roman"/>
                <w:sz w:val="24"/>
                <w:szCs w:val="24"/>
              </w:rPr>
              <w:t>alis turi būti pralaidi rentgen</w:t>
            </w:r>
            <w:r w:rsidRPr="00421731">
              <w:rPr>
                <w:rFonts w:hAnsi="Times New Roman" w:cs="Times New Roman"/>
                <w:sz w:val="24"/>
                <w:szCs w:val="24"/>
              </w:rPr>
              <w:t>o spinduliams</w:t>
            </w:r>
          </w:p>
        </w:tc>
        <w:tc>
          <w:tcPr>
            <w:tcW w:w="2972" w:type="dxa"/>
          </w:tcPr>
          <w:p w:rsidR="00B43599" w:rsidRDefault="00B43599">
            <w:r w:rsidRPr="00F32BB8">
              <w:rPr>
                <w:rFonts w:eastAsia="Times New Roman" w:hAnsi="Times New Roman" w:cs="Times New Roman"/>
                <w:i/>
                <w:sz w:val="24"/>
                <w:szCs w:val="24"/>
                <w:lang w:eastAsia="lt-LT"/>
              </w:rPr>
              <w:t>(įrašyti)</w:t>
            </w:r>
          </w:p>
        </w:tc>
        <w:tc>
          <w:tcPr>
            <w:tcW w:w="2694" w:type="dxa"/>
          </w:tcPr>
          <w:p w:rsidR="00B43599" w:rsidRDefault="00B43599">
            <w:r w:rsidRPr="00F32BB8">
              <w:rPr>
                <w:rFonts w:eastAsia="Times New Roman" w:hAnsi="Times New Roman" w:cs="Times New Roman"/>
                <w:i/>
                <w:sz w:val="24"/>
                <w:szCs w:val="24"/>
                <w:lang w:eastAsia="lt-LT"/>
              </w:rPr>
              <w:t>(įrašyti)</w:t>
            </w:r>
          </w:p>
        </w:tc>
      </w:tr>
      <w:tr w:rsidR="00B43599" w:rsidTr="004E06EE">
        <w:tc>
          <w:tcPr>
            <w:tcW w:w="709" w:type="dxa"/>
          </w:tcPr>
          <w:p w:rsidR="00B43599" w:rsidRDefault="00B43599" w:rsidP="006D1CE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r w:rsidR="006D1CEB">
              <w:rPr>
                <w:rFonts w:eastAsia="Times New Roman" w:hAnsi="Times New Roman" w:cs="Times New Roman"/>
                <w:sz w:val="24"/>
                <w:szCs w:val="24"/>
                <w:lang w:eastAsia="lt-LT"/>
              </w:rPr>
              <w:t>8</w:t>
            </w:r>
          </w:p>
        </w:tc>
        <w:tc>
          <w:tcPr>
            <w:tcW w:w="3690" w:type="dxa"/>
            <w:vAlign w:val="center"/>
          </w:tcPr>
          <w:p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Turi būti suteikta ne mažesnė nei 24 mėn. garantija</w:t>
            </w:r>
          </w:p>
        </w:tc>
        <w:tc>
          <w:tcPr>
            <w:tcW w:w="2972" w:type="dxa"/>
          </w:tcPr>
          <w:p w:rsidR="00B43599" w:rsidRDefault="00B43599">
            <w:r w:rsidRPr="00F32BB8">
              <w:rPr>
                <w:rFonts w:eastAsia="Times New Roman" w:hAnsi="Times New Roman" w:cs="Times New Roman"/>
                <w:i/>
                <w:sz w:val="24"/>
                <w:szCs w:val="24"/>
                <w:lang w:eastAsia="lt-LT"/>
              </w:rPr>
              <w:t>(įrašyti)</w:t>
            </w:r>
          </w:p>
        </w:tc>
        <w:tc>
          <w:tcPr>
            <w:tcW w:w="2694" w:type="dxa"/>
          </w:tcPr>
          <w:p w:rsidR="00B43599" w:rsidRDefault="00B43599">
            <w:r w:rsidRPr="00F32BB8">
              <w:rPr>
                <w:rFonts w:eastAsia="Times New Roman" w:hAnsi="Times New Roman" w:cs="Times New Roman"/>
                <w:i/>
                <w:sz w:val="24"/>
                <w:szCs w:val="24"/>
                <w:lang w:eastAsia="lt-LT"/>
              </w:rPr>
              <w:t>(įrašyti)</w:t>
            </w:r>
          </w:p>
        </w:tc>
      </w:tr>
    </w:tbl>
    <w:p w:rsidR="007A15B9" w:rsidRDefault="007A15B9" w:rsidP="001915C0">
      <w:pPr>
        <w:spacing w:line="240" w:lineRule="auto"/>
        <w:ind w:firstLine="0"/>
        <w:contextualSpacing/>
        <w:rPr>
          <w:rFonts w:ascii="Times New Roman" w:hAnsi="Times New Roman" w:cs="Times New Roman"/>
          <w:sz w:val="22"/>
          <w:szCs w:val="22"/>
        </w:rPr>
      </w:pPr>
    </w:p>
    <w:p w:rsidR="00654305" w:rsidRPr="001915C0" w:rsidRDefault="00654305" w:rsidP="00654305">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1.2. </w:t>
      </w:r>
      <w:r>
        <w:rPr>
          <w:rFonts w:ascii="Times New Roman" w:eastAsia="Times New Roman" w:hAnsi="Times New Roman" w:cs="Times New Roman"/>
          <w:b/>
          <w:color w:val="000000"/>
          <w:sz w:val="24"/>
          <w:szCs w:val="24"/>
        </w:rPr>
        <w:t>sėdimus transportavimo vežimėlius</w:t>
      </w:r>
      <w:r w:rsidRPr="001915C0">
        <w:rPr>
          <w:rFonts w:ascii="Times New Roman" w:hAnsi="Times New Roman" w:cs="Times New Roman"/>
          <w:b/>
          <w:sz w:val="24"/>
          <w:lang w:eastAsia="en-US"/>
        </w:rPr>
        <w:t xml:space="preserve"> atitinkančius techninės specifikacijos reikalavimus</w:t>
      </w:r>
      <w:r>
        <w:rPr>
          <w:rFonts w:ascii="Times New Roman" w:hAnsi="Times New Roman" w:cs="Times New Roman"/>
          <w:b/>
          <w:sz w:val="24"/>
          <w:lang w:eastAsia="en-US"/>
        </w:rPr>
        <w:t>**</w:t>
      </w:r>
      <w:r w:rsidRPr="001915C0">
        <w:rPr>
          <w:rFonts w:ascii="Times New Roman" w:hAnsi="Times New Roman" w:cs="Times New Roman"/>
          <w:b/>
          <w:sz w:val="24"/>
          <w:lang w:eastAsia="en-US"/>
        </w:rPr>
        <w:t>:</w:t>
      </w:r>
    </w:p>
    <w:tbl>
      <w:tblPr>
        <w:tblStyle w:val="Lentelstinklelis"/>
        <w:tblW w:w="10065" w:type="dxa"/>
        <w:tblInd w:w="108" w:type="dxa"/>
        <w:tblLayout w:type="fixed"/>
        <w:tblLook w:val="04A0"/>
      </w:tblPr>
      <w:tblGrid>
        <w:gridCol w:w="567"/>
        <w:gridCol w:w="5277"/>
        <w:gridCol w:w="1461"/>
        <w:gridCol w:w="1461"/>
        <w:gridCol w:w="1299"/>
      </w:tblGrid>
      <w:tr w:rsidR="00654305" w:rsidRPr="001915C0" w:rsidTr="009A4BF3">
        <w:trPr>
          <w:trHeight w:val="623"/>
        </w:trPr>
        <w:tc>
          <w:tcPr>
            <w:tcW w:w="567" w:type="dxa"/>
          </w:tcPr>
          <w:p w:rsidR="00654305" w:rsidRPr="001915C0" w:rsidRDefault="00654305" w:rsidP="00654305">
            <w:pPr>
              <w:rPr>
                <w:rFonts w:hAnsi="Times New Roman" w:cs="Times New Roman"/>
                <w:b/>
                <w:sz w:val="22"/>
                <w:szCs w:val="22"/>
              </w:rPr>
            </w:pPr>
            <w:r w:rsidRPr="001915C0">
              <w:rPr>
                <w:rFonts w:eastAsia="Times New Roman" w:hAnsi="Times New Roman" w:cs="Times New Roman"/>
                <w:b/>
                <w:bCs/>
                <w:color w:val="000000"/>
                <w:shd w:val="clear" w:color="auto" w:fill="C6D9F1"/>
              </w:rPr>
              <w:t xml:space="preserve"> </w:t>
            </w:r>
            <w:r w:rsidRPr="001915C0">
              <w:rPr>
                <w:rFonts w:hAnsi="Times New Roman" w:cs="Times New Roman"/>
                <w:b/>
                <w:sz w:val="22"/>
                <w:szCs w:val="22"/>
              </w:rPr>
              <w:t>Eil. Nr.</w:t>
            </w:r>
          </w:p>
        </w:tc>
        <w:tc>
          <w:tcPr>
            <w:tcW w:w="5277" w:type="dxa"/>
          </w:tcPr>
          <w:p w:rsidR="00654305" w:rsidRPr="001915C0" w:rsidRDefault="00654305" w:rsidP="00654305">
            <w:pPr>
              <w:ind w:firstLine="0"/>
              <w:jc w:val="center"/>
              <w:rPr>
                <w:rFonts w:hAnsi="Times New Roman" w:cs="Times New Roman"/>
                <w:b/>
                <w:sz w:val="22"/>
                <w:szCs w:val="22"/>
              </w:rPr>
            </w:pPr>
            <w:r w:rsidRPr="001915C0">
              <w:rPr>
                <w:rFonts w:hAnsi="Times New Roman" w:cs="Times New Roman"/>
                <w:b/>
                <w:sz w:val="22"/>
                <w:szCs w:val="22"/>
              </w:rPr>
              <w:t>Pavadinimas</w:t>
            </w:r>
          </w:p>
        </w:tc>
        <w:tc>
          <w:tcPr>
            <w:tcW w:w="1461" w:type="dxa"/>
          </w:tcPr>
          <w:p w:rsidR="00654305" w:rsidRPr="001915C0" w:rsidRDefault="00654305" w:rsidP="00654305">
            <w:pPr>
              <w:ind w:firstLine="0"/>
              <w:jc w:val="center"/>
              <w:rPr>
                <w:rFonts w:hAnsi="Times New Roman" w:cs="Times New Roman"/>
                <w:b/>
                <w:sz w:val="22"/>
                <w:szCs w:val="22"/>
              </w:rPr>
            </w:pPr>
            <w:r>
              <w:rPr>
                <w:rFonts w:hAnsi="Times New Roman" w:cs="Times New Roman"/>
                <w:b/>
                <w:sz w:val="22"/>
                <w:szCs w:val="22"/>
              </w:rPr>
              <w:t>Kiekis, vnt.</w:t>
            </w:r>
          </w:p>
        </w:tc>
        <w:tc>
          <w:tcPr>
            <w:tcW w:w="1461" w:type="dxa"/>
          </w:tcPr>
          <w:p w:rsidR="00654305" w:rsidRPr="001915C0" w:rsidRDefault="00654305" w:rsidP="00654305">
            <w:pPr>
              <w:ind w:firstLine="0"/>
              <w:jc w:val="center"/>
              <w:rPr>
                <w:rFonts w:hAnsi="Times New Roman" w:cs="Times New Roman"/>
                <w:b/>
                <w:sz w:val="22"/>
                <w:szCs w:val="22"/>
              </w:rPr>
            </w:pPr>
            <w:r>
              <w:rPr>
                <w:rFonts w:hAnsi="Times New Roman" w:cs="Times New Roman"/>
                <w:b/>
                <w:sz w:val="22"/>
                <w:szCs w:val="22"/>
              </w:rPr>
              <w:t xml:space="preserve">Vieneto 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tc>
        <w:tc>
          <w:tcPr>
            <w:tcW w:w="1299" w:type="dxa"/>
          </w:tcPr>
          <w:p w:rsidR="00654305" w:rsidRDefault="00654305" w:rsidP="00654305">
            <w:pPr>
              <w:ind w:firstLine="0"/>
              <w:jc w:val="center"/>
              <w:rPr>
                <w:rFonts w:hAnsi="Times New Roman" w:cs="Times New Roman"/>
                <w:b/>
                <w:sz w:val="22"/>
                <w:szCs w:val="22"/>
              </w:rPr>
            </w:pPr>
            <w:r w:rsidRPr="001915C0">
              <w:rPr>
                <w:rFonts w:hAnsi="Times New Roman" w:cs="Times New Roman"/>
                <w:b/>
                <w:sz w:val="22"/>
                <w:szCs w:val="22"/>
              </w:rPr>
              <w:t xml:space="preserve">Kaina </w:t>
            </w:r>
            <w:proofErr w:type="spellStart"/>
            <w:r w:rsidRPr="001915C0">
              <w:rPr>
                <w:rFonts w:hAnsi="Times New Roman" w:cs="Times New Roman"/>
                <w:b/>
                <w:sz w:val="22"/>
                <w:szCs w:val="22"/>
              </w:rPr>
              <w:t>Eur</w:t>
            </w:r>
            <w:proofErr w:type="spellEnd"/>
            <w:r w:rsidRPr="001915C0">
              <w:rPr>
                <w:rFonts w:hAnsi="Times New Roman" w:cs="Times New Roman"/>
                <w:b/>
                <w:sz w:val="22"/>
                <w:szCs w:val="22"/>
              </w:rPr>
              <w:t xml:space="preserve"> be PVM</w:t>
            </w:r>
          </w:p>
          <w:p w:rsidR="00654305" w:rsidRPr="00654305" w:rsidRDefault="00654305" w:rsidP="00654305">
            <w:pPr>
              <w:ind w:firstLine="0"/>
              <w:jc w:val="center"/>
              <w:rPr>
                <w:rFonts w:hAnsi="Times New Roman" w:cs="Times New Roman"/>
                <w:i/>
                <w:sz w:val="18"/>
                <w:szCs w:val="18"/>
                <w:lang w:val="en-US"/>
              </w:rPr>
            </w:pPr>
            <w:r w:rsidRPr="00654305">
              <w:rPr>
                <w:rFonts w:hAnsi="Times New Roman" w:cs="Times New Roman"/>
                <w:i/>
                <w:sz w:val="18"/>
                <w:szCs w:val="18"/>
              </w:rPr>
              <w:t>(5</w:t>
            </w:r>
            <w:r w:rsidRPr="00654305">
              <w:rPr>
                <w:rFonts w:hAnsi="Times New Roman" w:cs="Times New Roman"/>
                <w:i/>
                <w:sz w:val="18"/>
                <w:szCs w:val="18"/>
                <w:lang w:val="en-US"/>
              </w:rPr>
              <w:t>=3*4)</w:t>
            </w:r>
          </w:p>
        </w:tc>
      </w:tr>
      <w:tr w:rsidR="00654305" w:rsidRPr="001915C0" w:rsidTr="009A4BF3">
        <w:trPr>
          <w:trHeight w:val="253"/>
        </w:trPr>
        <w:tc>
          <w:tcPr>
            <w:tcW w:w="567" w:type="dxa"/>
          </w:tcPr>
          <w:p w:rsidR="00654305" w:rsidRPr="00654305" w:rsidRDefault="00654305" w:rsidP="00654305">
            <w:pPr>
              <w:ind w:firstLine="0"/>
              <w:contextualSpacing/>
              <w:rPr>
                <w:rFonts w:hAnsi="Times New Roman" w:cs="Times New Roman"/>
                <w:i/>
                <w:sz w:val="16"/>
                <w:szCs w:val="16"/>
              </w:rPr>
            </w:pPr>
            <w:r w:rsidRPr="00654305">
              <w:rPr>
                <w:rFonts w:hAnsi="Times New Roman" w:cs="Times New Roman"/>
                <w:i/>
                <w:sz w:val="16"/>
                <w:szCs w:val="16"/>
              </w:rPr>
              <w:t>1</w:t>
            </w:r>
          </w:p>
        </w:tc>
        <w:tc>
          <w:tcPr>
            <w:tcW w:w="5277" w:type="dxa"/>
          </w:tcPr>
          <w:p w:rsidR="00654305" w:rsidRPr="00654305" w:rsidRDefault="00654305" w:rsidP="00654305">
            <w:pPr>
              <w:jc w:val="center"/>
              <w:rPr>
                <w:rFonts w:hAnsi="Times New Roman" w:cs="Times New Roman"/>
                <w:i/>
                <w:sz w:val="16"/>
                <w:szCs w:val="16"/>
              </w:rPr>
            </w:pPr>
            <w:r w:rsidRPr="00654305">
              <w:rPr>
                <w:rFonts w:hAnsi="Times New Roman" w:cs="Times New Roman"/>
                <w:i/>
                <w:sz w:val="16"/>
                <w:szCs w:val="16"/>
              </w:rPr>
              <w:t>2</w:t>
            </w:r>
          </w:p>
        </w:tc>
        <w:tc>
          <w:tcPr>
            <w:tcW w:w="1461" w:type="dxa"/>
          </w:tcPr>
          <w:p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3</w:t>
            </w:r>
          </w:p>
        </w:tc>
        <w:tc>
          <w:tcPr>
            <w:tcW w:w="1461" w:type="dxa"/>
          </w:tcPr>
          <w:p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4</w:t>
            </w:r>
          </w:p>
        </w:tc>
        <w:tc>
          <w:tcPr>
            <w:tcW w:w="1299" w:type="dxa"/>
          </w:tcPr>
          <w:p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5</w:t>
            </w:r>
          </w:p>
        </w:tc>
      </w:tr>
      <w:tr w:rsidR="00654305" w:rsidRPr="001915C0" w:rsidTr="009A4BF3">
        <w:trPr>
          <w:trHeight w:val="312"/>
        </w:trPr>
        <w:tc>
          <w:tcPr>
            <w:tcW w:w="567" w:type="dxa"/>
          </w:tcPr>
          <w:p w:rsidR="00654305" w:rsidRPr="001915C0" w:rsidRDefault="00654305" w:rsidP="00654305">
            <w:pPr>
              <w:ind w:firstLine="0"/>
              <w:rPr>
                <w:rFonts w:hAnsi="Times New Roman" w:cs="Times New Roman"/>
                <w:sz w:val="22"/>
                <w:szCs w:val="22"/>
              </w:rPr>
            </w:pPr>
            <w:r w:rsidRPr="001915C0">
              <w:rPr>
                <w:rFonts w:hAnsi="Times New Roman" w:cs="Times New Roman"/>
                <w:sz w:val="22"/>
                <w:szCs w:val="22"/>
              </w:rPr>
              <w:t>1</w:t>
            </w:r>
          </w:p>
        </w:tc>
        <w:tc>
          <w:tcPr>
            <w:tcW w:w="5277" w:type="dxa"/>
            <w:vAlign w:val="bottom"/>
          </w:tcPr>
          <w:p w:rsidR="00654305" w:rsidRPr="001915C0" w:rsidRDefault="00F37DE0" w:rsidP="00654305">
            <w:pPr>
              <w:ind w:firstLine="34"/>
              <w:rPr>
                <w:rFonts w:hAnsi="Times New Roman" w:cs="Times New Roman"/>
                <w:b/>
                <w:sz w:val="22"/>
                <w:szCs w:val="22"/>
              </w:rPr>
            </w:pPr>
            <w:r>
              <w:rPr>
                <w:rFonts w:eastAsia="Times New Roman" w:hAnsi="Times New Roman" w:cs="Times New Roman"/>
                <w:color w:val="000000"/>
                <w:sz w:val="24"/>
                <w:szCs w:val="24"/>
              </w:rPr>
              <w:t>Sėdimi</w:t>
            </w:r>
            <w:r w:rsidR="00654305">
              <w:rPr>
                <w:rFonts w:eastAsia="Times New Roman" w:hAnsi="Times New Roman" w:cs="Times New Roman"/>
                <w:color w:val="000000"/>
                <w:sz w:val="24"/>
                <w:szCs w:val="24"/>
              </w:rPr>
              <w:t xml:space="preserve"> pacientų transportavimo vežimėliai</w:t>
            </w:r>
            <w:r w:rsidR="00EB0BD8">
              <w:rPr>
                <w:rFonts w:eastAsia="Times New Roman" w:hAnsi="Times New Roman" w:cs="Times New Roman"/>
                <w:color w:val="000000"/>
                <w:sz w:val="24"/>
                <w:szCs w:val="24"/>
              </w:rPr>
              <w:t xml:space="preserve">, </w:t>
            </w:r>
            <w:r w:rsidR="00EB0BD8">
              <w:rPr>
                <w:rFonts w:hAnsi="Times New Roman" w:cs="Times New Roman"/>
                <w:sz w:val="24"/>
                <w:szCs w:val="24"/>
              </w:rPr>
              <w:t xml:space="preserve">skirti </w:t>
            </w:r>
            <w:r w:rsidR="00EB0BD8" w:rsidRPr="002143E2">
              <w:rPr>
                <w:rFonts w:hAnsi="Times New Roman" w:cs="Times New Roman"/>
                <w:sz w:val="24"/>
                <w:szCs w:val="24"/>
              </w:rPr>
              <w:t>transportuoti pacientą sėdimoje padėtyje</w:t>
            </w:r>
          </w:p>
        </w:tc>
        <w:tc>
          <w:tcPr>
            <w:tcW w:w="1461" w:type="dxa"/>
          </w:tcPr>
          <w:p w:rsidR="00654305" w:rsidRPr="00C35B3B" w:rsidRDefault="00F532B5" w:rsidP="00654305">
            <w:pPr>
              <w:ind w:firstLine="0"/>
              <w:jc w:val="center"/>
              <w:rPr>
                <w:rFonts w:hAnsi="Times New Roman" w:cs="Times New Roman"/>
                <w:sz w:val="22"/>
                <w:szCs w:val="22"/>
              </w:rPr>
            </w:pPr>
            <w:r>
              <w:rPr>
                <w:rFonts w:hAnsi="Times New Roman" w:cs="Times New Roman"/>
                <w:sz w:val="22"/>
                <w:szCs w:val="22"/>
              </w:rPr>
              <w:t>6</w:t>
            </w:r>
          </w:p>
        </w:tc>
        <w:tc>
          <w:tcPr>
            <w:tcW w:w="1461" w:type="dxa"/>
          </w:tcPr>
          <w:p w:rsidR="00654305" w:rsidRPr="001915C0" w:rsidRDefault="00654305" w:rsidP="00654305">
            <w:pPr>
              <w:jc w:val="right"/>
              <w:rPr>
                <w:rFonts w:hAnsi="Times New Roman" w:cs="Times New Roman"/>
                <w:b/>
                <w:sz w:val="22"/>
                <w:szCs w:val="22"/>
              </w:rPr>
            </w:pPr>
          </w:p>
        </w:tc>
        <w:tc>
          <w:tcPr>
            <w:tcW w:w="1299" w:type="dxa"/>
          </w:tcPr>
          <w:p w:rsidR="00654305" w:rsidRPr="001915C0" w:rsidRDefault="00654305" w:rsidP="00654305">
            <w:pPr>
              <w:jc w:val="right"/>
              <w:rPr>
                <w:rFonts w:hAnsi="Times New Roman" w:cs="Times New Roman"/>
                <w:b/>
                <w:sz w:val="22"/>
                <w:szCs w:val="22"/>
              </w:rPr>
            </w:pPr>
          </w:p>
        </w:tc>
      </w:tr>
      <w:tr w:rsidR="00654305" w:rsidRPr="001915C0" w:rsidTr="009A4BF3">
        <w:trPr>
          <w:trHeight w:val="329"/>
        </w:trPr>
        <w:tc>
          <w:tcPr>
            <w:tcW w:w="8766" w:type="dxa"/>
            <w:gridSpan w:val="4"/>
          </w:tcPr>
          <w:p w:rsidR="00654305" w:rsidRPr="001915C0" w:rsidRDefault="00654305" w:rsidP="00654305">
            <w:pPr>
              <w:jc w:val="right"/>
              <w:rPr>
                <w:rFonts w:hAnsi="Times New Roman" w:cs="Times New Roman"/>
                <w:b/>
                <w:sz w:val="22"/>
                <w:szCs w:val="22"/>
              </w:rPr>
            </w:pPr>
            <w:r w:rsidRPr="001915C0">
              <w:rPr>
                <w:rFonts w:hAnsi="Times New Roman" w:cs="Times New Roman"/>
                <w:b/>
                <w:sz w:val="22"/>
                <w:szCs w:val="22"/>
              </w:rPr>
              <w:t>PVM* ___ proc.</w:t>
            </w:r>
          </w:p>
        </w:tc>
        <w:tc>
          <w:tcPr>
            <w:tcW w:w="1299" w:type="dxa"/>
          </w:tcPr>
          <w:p w:rsidR="00654305" w:rsidRPr="001915C0" w:rsidRDefault="00654305" w:rsidP="00654305">
            <w:pPr>
              <w:rPr>
                <w:rFonts w:hAnsi="Times New Roman" w:cs="Times New Roman"/>
                <w:b/>
                <w:sz w:val="22"/>
                <w:szCs w:val="22"/>
              </w:rPr>
            </w:pPr>
          </w:p>
        </w:tc>
      </w:tr>
      <w:tr w:rsidR="00654305" w:rsidRPr="001915C0" w:rsidTr="009A4BF3">
        <w:trPr>
          <w:trHeight w:val="329"/>
        </w:trPr>
        <w:tc>
          <w:tcPr>
            <w:tcW w:w="8766" w:type="dxa"/>
            <w:gridSpan w:val="4"/>
          </w:tcPr>
          <w:p w:rsidR="00654305" w:rsidRPr="001915C0" w:rsidRDefault="00654305" w:rsidP="00654305">
            <w:pPr>
              <w:jc w:val="right"/>
              <w:rPr>
                <w:rFonts w:hAnsi="Times New Roman" w:cs="Times New Roman"/>
                <w:b/>
                <w:sz w:val="22"/>
                <w:szCs w:val="22"/>
              </w:rPr>
            </w:pPr>
            <w:r w:rsidRPr="001915C0">
              <w:rPr>
                <w:rFonts w:hAnsi="Times New Roman" w:cs="Times New Roman"/>
                <w:b/>
                <w:sz w:val="22"/>
                <w:szCs w:val="22"/>
              </w:rPr>
              <w:t>Bendra kaina su PVM:</w:t>
            </w:r>
          </w:p>
        </w:tc>
        <w:tc>
          <w:tcPr>
            <w:tcW w:w="1299" w:type="dxa"/>
          </w:tcPr>
          <w:p w:rsidR="00654305" w:rsidRPr="001915C0" w:rsidRDefault="00654305" w:rsidP="00654305">
            <w:pPr>
              <w:rPr>
                <w:rFonts w:hAnsi="Times New Roman" w:cs="Times New Roman"/>
                <w:b/>
                <w:sz w:val="22"/>
                <w:szCs w:val="22"/>
              </w:rPr>
            </w:pPr>
          </w:p>
        </w:tc>
      </w:tr>
    </w:tbl>
    <w:p w:rsidR="00654305" w:rsidRPr="001915C0" w:rsidRDefault="00654305" w:rsidP="00654305">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 </w:t>
      </w:r>
      <w:r w:rsidRPr="001915C0">
        <w:rPr>
          <w:rFonts w:ascii="Times New Roman" w:hAnsi="Times New Roman" w:cs="Times New Roman"/>
          <w:i/>
          <w:sz w:val="20"/>
          <w:szCs w:val="20"/>
        </w:rPr>
        <w:t>Tais atvejais, kai pagal galiojančius teisės aktus tiekėjui nereikia mokėti PVM, jis nurodo priežastis, dėl kurių PVM nemokamas: ________________________________________________.</w:t>
      </w:r>
    </w:p>
    <w:p w:rsidR="00654305" w:rsidRPr="001915C0" w:rsidRDefault="00654305" w:rsidP="00654305">
      <w:pPr>
        <w:spacing w:line="240" w:lineRule="auto"/>
        <w:ind w:firstLine="0"/>
        <w:contextualSpacing/>
        <w:rPr>
          <w:rFonts w:ascii="Times New Roman" w:hAnsi="Times New Roman" w:cs="Times New Roman"/>
          <w:sz w:val="24"/>
          <w:szCs w:val="24"/>
        </w:rPr>
      </w:pPr>
    </w:p>
    <w:p w:rsidR="00654305" w:rsidRDefault="00F86047" w:rsidP="00654305">
      <w:pPr>
        <w:shd w:val="clear" w:color="auto" w:fill="E2EFD9" w:themeFill="accent6" w:themeFillTint="33"/>
        <w:spacing w:line="24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T</w:t>
      </w:r>
      <w:r w:rsidR="00654305">
        <w:rPr>
          <w:rFonts w:ascii="Times New Roman" w:eastAsia="Calibri" w:hAnsi="Times New Roman" w:cs="Times New Roman"/>
          <w:b/>
          <w:bCs/>
          <w:sz w:val="24"/>
          <w:szCs w:val="24"/>
        </w:rPr>
        <w:t xml:space="preserve">eikiame užpildytą techninę specifikaciją ir joje siūlomų techninių parametrų atitiktį pagrindžiančius dokumentus su nuorodomis </w:t>
      </w:r>
      <w:r w:rsidR="004E06EE">
        <w:rPr>
          <w:rFonts w:ascii="Times New Roman" w:eastAsia="Calibri" w:hAnsi="Times New Roman" w:cs="Times New Roman"/>
          <w:b/>
          <w:bCs/>
          <w:sz w:val="24"/>
          <w:szCs w:val="24"/>
        </w:rPr>
        <w:t>t</w:t>
      </w:r>
      <w:r w:rsidR="00654305">
        <w:rPr>
          <w:rFonts w:ascii="Times New Roman" w:eastAsia="Calibri" w:hAnsi="Times New Roman" w:cs="Times New Roman"/>
          <w:b/>
          <w:bCs/>
          <w:sz w:val="24"/>
          <w:szCs w:val="24"/>
        </w:rPr>
        <w:t>uose dokum</w:t>
      </w:r>
      <w:r w:rsidR="004E06EE">
        <w:rPr>
          <w:rFonts w:ascii="Times New Roman" w:eastAsia="Calibri" w:hAnsi="Times New Roman" w:cs="Times New Roman"/>
          <w:b/>
          <w:bCs/>
          <w:sz w:val="24"/>
          <w:szCs w:val="24"/>
        </w:rPr>
        <w:t>e</w:t>
      </w:r>
      <w:r w:rsidR="00654305">
        <w:rPr>
          <w:rFonts w:ascii="Times New Roman" w:eastAsia="Calibri" w:hAnsi="Times New Roman" w:cs="Times New Roman"/>
          <w:b/>
          <w:bCs/>
          <w:sz w:val="24"/>
          <w:szCs w:val="24"/>
        </w:rPr>
        <w:t>ntuose į nurodytus parametrus</w:t>
      </w:r>
      <w:r w:rsidR="0009523C">
        <w:rPr>
          <w:rFonts w:ascii="Times New Roman" w:eastAsia="Calibri" w:hAnsi="Times New Roman" w:cs="Times New Roman"/>
          <w:b/>
          <w:bCs/>
          <w:sz w:val="24"/>
          <w:szCs w:val="24"/>
        </w:rPr>
        <w:t xml:space="preserve"> </w:t>
      </w:r>
      <w:r w:rsidR="0009523C" w:rsidRPr="0009523C">
        <w:rPr>
          <w:rFonts w:ascii="Times New Roman" w:eastAsia="Calibri" w:hAnsi="Times New Roman" w:cs="Times New Roman"/>
          <w:bCs/>
          <w:sz w:val="24"/>
          <w:szCs w:val="24"/>
        </w:rPr>
        <w:t>(</w:t>
      </w:r>
      <w:r w:rsidR="0009523C" w:rsidRPr="0009523C">
        <w:rPr>
          <w:rFonts w:ascii="Times New Roman" w:eastAsia="Calibri" w:hAnsi="Times New Roman" w:cs="Times New Roman"/>
          <w:bCs/>
          <w:i/>
          <w:sz w:val="24"/>
          <w:szCs w:val="24"/>
        </w:rPr>
        <w:t>būtina pažymėti pozicijos numerį prie reikalaujamų parametrų reikšmės</w:t>
      </w:r>
      <w:r w:rsidR="0009523C" w:rsidRPr="0009523C">
        <w:rPr>
          <w:rFonts w:ascii="Times New Roman" w:eastAsia="Calibri" w:hAnsi="Times New Roman" w:cs="Times New Roman"/>
          <w:bCs/>
          <w:sz w:val="24"/>
          <w:szCs w:val="24"/>
        </w:rPr>
        <w:t>)</w:t>
      </w:r>
      <w:r w:rsidR="004E06EE" w:rsidRPr="0009523C">
        <w:rPr>
          <w:rFonts w:ascii="Times New Roman" w:eastAsia="Calibri" w:hAnsi="Times New Roman" w:cs="Times New Roman"/>
          <w:bCs/>
          <w:sz w:val="24"/>
          <w:szCs w:val="24"/>
        </w:rPr>
        <w:t>:</w:t>
      </w:r>
    </w:p>
    <w:tbl>
      <w:tblPr>
        <w:tblStyle w:val="Lentelstinklelis"/>
        <w:tblW w:w="0" w:type="auto"/>
        <w:tblInd w:w="108" w:type="dxa"/>
        <w:tblLook w:val="04A0"/>
      </w:tblPr>
      <w:tblGrid>
        <w:gridCol w:w="709"/>
        <w:gridCol w:w="3828"/>
        <w:gridCol w:w="3029"/>
        <w:gridCol w:w="2464"/>
      </w:tblGrid>
      <w:tr w:rsidR="009A4BF3" w:rsidRPr="003A139A" w:rsidTr="009A4BF3">
        <w:tc>
          <w:tcPr>
            <w:tcW w:w="709" w:type="dxa"/>
          </w:tcPr>
          <w:p w:rsidR="009A4BF3" w:rsidRPr="003A139A" w:rsidRDefault="009A4BF3" w:rsidP="009A4BF3">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3828" w:type="dxa"/>
          </w:tcPr>
          <w:p w:rsidR="009A4BF3" w:rsidRDefault="009A4BF3" w:rsidP="009A4BF3">
            <w:pPr>
              <w:contextualSpacing/>
              <w:jc w:val="center"/>
              <w:rPr>
                <w:rFonts w:eastAsia="Times New Roman" w:hAnsi="Times New Roman" w:cs="Times New Roman"/>
                <w:b/>
                <w:sz w:val="24"/>
                <w:szCs w:val="24"/>
                <w:lang w:eastAsia="lt-LT"/>
              </w:rPr>
            </w:pPr>
          </w:p>
          <w:p w:rsidR="009A4BF3" w:rsidRPr="003A139A" w:rsidRDefault="009A4BF3" w:rsidP="009A4BF3">
            <w:pPr>
              <w:ind w:firstLine="0"/>
              <w:contextualSpacing/>
              <w:jc w:val="center"/>
              <w:rPr>
                <w:rFonts w:eastAsia="Times New Roman" w:hAnsi="Times New Roman" w:cs="Times New Roman"/>
                <w:b/>
                <w:sz w:val="24"/>
                <w:szCs w:val="24"/>
                <w:lang w:eastAsia="lt-LT"/>
              </w:rPr>
            </w:pPr>
            <w:r>
              <w:rPr>
                <w:rFonts w:eastAsia="Times New Roman" w:hAnsi="Times New Roman" w:cs="Times New Roman"/>
                <w:b/>
                <w:sz w:val="24"/>
                <w:szCs w:val="24"/>
                <w:lang w:eastAsia="lt-LT"/>
              </w:rPr>
              <w:t>Objektui k</w:t>
            </w:r>
            <w:r w:rsidRPr="003A139A">
              <w:rPr>
                <w:rFonts w:eastAsia="Times New Roman" w:hAnsi="Times New Roman" w:cs="Times New Roman"/>
                <w:b/>
                <w:sz w:val="24"/>
                <w:szCs w:val="24"/>
                <w:lang w:eastAsia="lt-LT"/>
              </w:rPr>
              <w:t>eliami reikalavimai</w:t>
            </w:r>
          </w:p>
        </w:tc>
        <w:tc>
          <w:tcPr>
            <w:tcW w:w="3029" w:type="dxa"/>
          </w:tcPr>
          <w:p w:rsidR="009A4BF3" w:rsidRDefault="009A4BF3" w:rsidP="009A4BF3">
            <w:pPr>
              <w:ind w:firstLine="0"/>
              <w:contextualSpacing/>
              <w:jc w:val="center"/>
              <w:rPr>
                <w:rFonts w:eastAsia="Times New Roman" w:hAnsi="Times New Roman" w:cs="Times New Roman"/>
                <w:b/>
                <w:sz w:val="24"/>
                <w:szCs w:val="24"/>
                <w:lang w:eastAsia="lt-LT"/>
              </w:rPr>
            </w:pPr>
          </w:p>
          <w:p w:rsidR="009A4BF3" w:rsidRDefault="009A4BF3" w:rsidP="009A4BF3">
            <w:pPr>
              <w:ind w:firstLine="0"/>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Tiekėjo siūlomos reikšmės  (parametrai)</w:t>
            </w:r>
          </w:p>
          <w:p w:rsidR="00540886" w:rsidRDefault="00540886" w:rsidP="009A4BF3">
            <w:pPr>
              <w:ind w:firstLine="0"/>
              <w:contextualSpacing/>
              <w:jc w:val="center"/>
              <w:rPr>
                <w:rFonts w:eastAsia="Times New Roman" w:hAnsi="Times New Roman" w:cs="Times New Roman"/>
                <w:b/>
                <w:sz w:val="24"/>
                <w:szCs w:val="24"/>
                <w:lang w:eastAsia="lt-LT"/>
              </w:rPr>
            </w:pPr>
          </w:p>
          <w:p w:rsidR="00540886" w:rsidRPr="003A139A" w:rsidRDefault="00540886" w:rsidP="009A4BF3">
            <w:pPr>
              <w:ind w:firstLine="0"/>
              <w:contextualSpacing/>
              <w:jc w:val="center"/>
              <w:rPr>
                <w:rFonts w:eastAsia="Times New Roman" w:hAnsi="Times New Roman" w:cs="Times New Roman"/>
                <w:b/>
                <w:sz w:val="24"/>
                <w:szCs w:val="24"/>
                <w:lang w:eastAsia="lt-LT"/>
              </w:rPr>
            </w:pPr>
            <w:r w:rsidRPr="00540886">
              <w:rPr>
                <w:rFonts w:eastAsia="Times New Roman" w:hAnsi="Times New Roman" w:cs="Times New Roman"/>
                <w:i/>
                <w:sz w:val="24"/>
                <w:szCs w:val="24"/>
                <w:lang w:eastAsia="lt-LT"/>
              </w:rPr>
              <w:t>Turi būti nurodomos tikslios siūlomos reikšmės</w:t>
            </w:r>
            <w:r>
              <w:rPr>
                <w:rFonts w:eastAsia="Times New Roman" w:hAnsi="Times New Roman" w:cs="Times New Roman"/>
                <w:i/>
                <w:sz w:val="24"/>
                <w:szCs w:val="24"/>
                <w:lang w:eastAsia="lt-LT"/>
              </w:rPr>
              <w:t>, pvz. 4 dalių, 230 kg. ir pan. nenaudojant ne mažiau, ne daugiau, taip, ne ir pan.</w:t>
            </w:r>
          </w:p>
        </w:tc>
        <w:tc>
          <w:tcPr>
            <w:tcW w:w="2464" w:type="dxa"/>
          </w:tcPr>
          <w:p w:rsidR="009A4BF3" w:rsidRPr="003A139A" w:rsidRDefault="009A4BF3" w:rsidP="009A4BF3">
            <w:pPr>
              <w:ind w:firstLine="0"/>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Dokumentai</w:t>
            </w:r>
            <w:r>
              <w:rPr>
                <w:rFonts w:eastAsia="Times New Roman" w:hAnsi="Times New Roman" w:cs="Times New Roman"/>
                <w:b/>
                <w:sz w:val="24"/>
                <w:szCs w:val="24"/>
                <w:lang w:eastAsia="lt-LT"/>
              </w:rPr>
              <w:t>,</w:t>
            </w:r>
            <w:r w:rsidRPr="003A139A">
              <w:rPr>
                <w:rFonts w:eastAsia="Times New Roman" w:hAnsi="Times New Roman" w:cs="Times New Roman"/>
                <w:b/>
                <w:sz w:val="24"/>
                <w:szCs w:val="24"/>
                <w:lang w:eastAsia="lt-LT"/>
              </w:rPr>
              <w:t xml:space="preserve"> pagrindžiantys siūlomas reikšmes (parametrus) ir </w:t>
            </w:r>
            <w:r>
              <w:rPr>
                <w:rFonts w:eastAsia="Times New Roman" w:hAnsi="Times New Roman" w:cs="Times New Roman"/>
                <w:b/>
                <w:sz w:val="24"/>
                <w:szCs w:val="24"/>
                <w:lang w:eastAsia="lt-LT"/>
              </w:rPr>
              <w:t>šiuose dokumentuose</w:t>
            </w:r>
            <w:r w:rsidRPr="003A139A">
              <w:rPr>
                <w:rFonts w:eastAsia="Times New Roman" w:hAnsi="Times New Roman" w:cs="Times New Roman"/>
                <w:b/>
                <w:sz w:val="24"/>
                <w:szCs w:val="24"/>
                <w:lang w:eastAsia="lt-LT"/>
              </w:rPr>
              <w:t xml:space="preserve"> pateiktos nuorodos</w:t>
            </w:r>
            <w:r>
              <w:rPr>
                <w:rFonts w:eastAsia="Times New Roman" w:hAnsi="Times New Roman" w:cs="Times New Roman"/>
                <w:b/>
                <w:sz w:val="24"/>
                <w:szCs w:val="24"/>
                <w:lang w:eastAsia="lt-LT"/>
              </w:rPr>
              <w:t xml:space="preserve"> (puslapiai, punktai) į</w:t>
            </w:r>
            <w:r w:rsidRPr="003A139A">
              <w:rPr>
                <w:rFonts w:eastAsia="Times New Roman" w:hAnsi="Times New Roman" w:cs="Times New Roman"/>
                <w:b/>
                <w:sz w:val="24"/>
                <w:szCs w:val="24"/>
                <w:lang w:eastAsia="lt-LT"/>
              </w:rPr>
              <w:t xml:space="preserve"> siūlomas reikšmes</w:t>
            </w:r>
          </w:p>
        </w:tc>
      </w:tr>
      <w:tr w:rsidR="009A4BF3" w:rsidRPr="003A139A" w:rsidTr="009A4BF3">
        <w:tc>
          <w:tcPr>
            <w:tcW w:w="709" w:type="dxa"/>
          </w:tcPr>
          <w:p w:rsidR="009A4BF3" w:rsidRPr="009A4BF3" w:rsidRDefault="009A4BF3" w:rsidP="009A4BF3">
            <w:pPr>
              <w:ind w:firstLine="0"/>
              <w:contextualSpacing/>
              <w:rPr>
                <w:rFonts w:eastAsia="Times New Roman" w:hAnsi="Times New Roman" w:cs="Times New Roman"/>
                <w:i/>
                <w:sz w:val="16"/>
                <w:szCs w:val="16"/>
              </w:rPr>
            </w:pPr>
            <w:r w:rsidRPr="009A4BF3">
              <w:rPr>
                <w:rFonts w:eastAsia="Times New Roman" w:hAnsi="Times New Roman" w:cs="Times New Roman"/>
                <w:i/>
                <w:sz w:val="16"/>
                <w:szCs w:val="16"/>
              </w:rPr>
              <w:t>1</w:t>
            </w:r>
          </w:p>
        </w:tc>
        <w:tc>
          <w:tcPr>
            <w:tcW w:w="3828" w:type="dxa"/>
          </w:tcPr>
          <w:p w:rsidR="009A4BF3" w:rsidRPr="009A4BF3" w:rsidRDefault="009A4BF3" w:rsidP="009A4BF3">
            <w:pPr>
              <w:contextualSpacing/>
              <w:jc w:val="center"/>
              <w:rPr>
                <w:rFonts w:eastAsia="Times New Roman" w:hAnsi="Times New Roman" w:cs="Times New Roman"/>
                <w:i/>
                <w:sz w:val="16"/>
                <w:szCs w:val="16"/>
              </w:rPr>
            </w:pPr>
            <w:r w:rsidRPr="009A4BF3">
              <w:rPr>
                <w:rFonts w:eastAsia="Times New Roman" w:hAnsi="Times New Roman" w:cs="Times New Roman"/>
                <w:i/>
                <w:sz w:val="16"/>
                <w:szCs w:val="16"/>
              </w:rPr>
              <w:t>2</w:t>
            </w:r>
          </w:p>
        </w:tc>
        <w:tc>
          <w:tcPr>
            <w:tcW w:w="3029" w:type="dxa"/>
          </w:tcPr>
          <w:p w:rsidR="009A4BF3" w:rsidRPr="009A4BF3" w:rsidRDefault="009A4BF3" w:rsidP="009A4BF3">
            <w:pPr>
              <w:ind w:firstLine="0"/>
              <w:contextualSpacing/>
              <w:jc w:val="center"/>
              <w:rPr>
                <w:rFonts w:eastAsia="Times New Roman" w:hAnsi="Times New Roman" w:cs="Times New Roman"/>
                <w:i/>
                <w:sz w:val="16"/>
                <w:szCs w:val="16"/>
              </w:rPr>
            </w:pPr>
            <w:r w:rsidRPr="009A4BF3">
              <w:rPr>
                <w:rFonts w:eastAsia="Times New Roman" w:hAnsi="Times New Roman" w:cs="Times New Roman"/>
                <w:i/>
                <w:sz w:val="16"/>
                <w:szCs w:val="16"/>
              </w:rPr>
              <w:t>3</w:t>
            </w:r>
          </w:p>
        </w:tc>
        <w:tc>
          <w:tcPr>
            <w:tcW w:w="2464" w:type="dxa"/>
          </w:tcPr>
          <w:p w:rsidR="009A4BF3" w:rsidRPr="009A4BF3" w:rsidRDefault="009A4BF3" w:rsidP="009A4BF3">
            <w:pPr>
              <w:ind w:firstLine="0"/>
              <w:contextualSpacing/>
              <w:jc w:val="center"/>
              <w:rPr>
                <w:rFonts w:eastAsia="Times New Roman" w:hAnsi="Times New Roman" w:cs="Times New Roman"/>
                <w:i/>
                <w:sz w:val="16"/>
                <w:szCs w:val="16"/>
              </w:rPr>
            </w:pPr>
            <w:r w:rsidRPr="009A4BF3">
              <w:rPr>
                <w:rFonts w:eastAsia="Times New Roman" w:hAnsi="Times New Roman" w:cs="Times New Roman"/>
                <w:i/>
                <w:sz w:val="16"/>
                <w:szCs w:val="16"/>
              </w:rPr>
              <w:t>4</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1</w:t>
            </w:r>
          </w:p>
        </w:tc>
        <w:tc>
          <w:tcPr>
            <w:tcW w:w="3828" w:type="dxa"/>
            <w:vAlign w:val="center"/>
          </w:tcPr>
          <w:p w:rsidR="00B43599" w:rsidRPr="003D0448" w:rsidRDefault="00B43599" w:rsidP="009A4BF3">
            <w:pPr>
              <w:ind w:firstLine="0"/>
              <w:rPr>
                <w:rFonts w:hAnsi="Times New Roman" w:cs="Times New Roman"/>
                <w:sz w:val="24"/>
                <w:szCs w:val="24"/>
              </w:rPr>
            </w:pPr>
            <w:r w:rsidRPr="003D0448">
              <w:rPr>
                <w:rFonts w:hAnsi="Times New Roman" w:cs="Times New Roman"/>
                <w:sz w:val="24"/>
                <w:szCs w:val="24"/>
              </w:rPr>
              <w:t>Pagamintas iš plieno arba lygiavertės medžiagos, nudažyto milteliniu ar lygiaverčiu būdu</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3828" w:type="dxa"/>
            <w:vAlign w:val="center"/>
          </w:tcPr>
          <w:p w:rsidR="00B43599" w:rsidRPr="003D0448" w:rsidRDefault="00B43599" w:rsidP="009A4BF3">
            <w:pPr>
              <w:ind w:firstLine="0"/>
              <w:rPr>
                <w:rFonts w:hAnsi="Times New Roman" w:cs="Times New Roman"/>
                <w:sz w:val="24"/>
                <w:szCs w:val="24"/>
              </w:rPr>
            </w:pPr>
            <w:r w:rsidRPr="003D0448">
              <w:rPr>
                <w:rFonts w:hAnsi="Times New Roman" w:cs="Times New Roman"/>
                <w:sz w:val="24"/>
                <w:szCs w:val="24"/>
              </w:rPr>
              <w:t>Maksimali leistina apkrova ne mažiau 225 kg.</w:t>
            </w:r>
            <w:r>
              <w:rPr>
                <w:rFonts w:hAnsi="Times New Roman" w:cs="Times New Roman"/>
                <w:sz w:val="24"/>
                <w:szCs w:val="24"/>
              </w:rPr>
              <w:t xml:space="preserve"> ±5 kg.</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3828" w:type="dxa"/>
            <w:vAlign w:val="center"/>
          </w:tcPr>
          <w:p w:rsidR="00B43599" w:rsidRPr="003D0448" w:rsidRDefault="00B43599" w:rsidP="00B623F1">
            <w:pPr>
              <w:ind w:firstLine="0"/>
              <w:rPr>
                <w:rFonts w:hAnsi="Times New Roman" w:cs="Times New Roman"/>
                <w:sz w:val="24"/>
                <w:szCs w:val="24"/>
              </w:rPr>
            </w:pPr>
            <w:r w:rsidRPr="003D0448">
              <w:rPr>
                <w:rFonts w:hAnsi="Times New Roman" w:cs="Times New Roman"/>
                <w:sz w:val="24"/>
                <w:szCs w:val="24"/>
              </w:rPr>
              <w:t>Sėdimo vėžimėlio ilgis 100 cm ±</w:t>
            </w:r>
            <w:r>
              <w:rPr>
                <w:rFonts w:hAnsi="Times New Roman" w:cs="Times New Roman"/>
                <w:sz w:val="24"/>
                <w:szCs w:val="24"/>
              </w:rPr>
              <w:t>3</w:t>
            </w:r>
            <w:r w:rsidRPr="003D0448">
              <w:rPr>
                <w:rFonts w:hAnsi="Times New Roman" w:cs="Times New Roman"/>
                <w:sz w:val="24"/>
                <w:szCs w:val="24"/>
              </w:rPr>
              <w:t xml:space="preserve"> cm</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4</w:t>
            </w:r>
          </w:p>
        </w:tc>
        <w:tc>
          <w:tcPr>
            <w:tcW w:w="3828" w:type="dxa"/>
            <w:vAlign w:val="center"/>
          </w:tcPr>
          <w:p w:rsidR="00B43599" w:rsidRPr="003D0448" w:rsidRDefault="00B43599" w:rsidP="00B623F1">
            <w:pPr>
              <w:ind w:firstLine="0"/>
              <w:rPr>
                <w:rFonts w:hAnsi="Times New Roman" w:cs="Times New Roman"/>
                <w:sz w:val="24"/>
                <w:szCs w:val="24"/>
              </w:rPr>
            </w:pPr>
            <w:r>
              <w:rPr>
                <w:rFonts w:hAnsi="Times New Roman" w:cs="Times New Roman"/>
                <w:sz w:val="24"/>
                <w:szCs w:val="24"/>
              </w:rPr>
              <w:t>Sėdimo vėžimėlio</w:t>
            </w:r>
            <w:r w:rsidRPr="003D0448">
              <w:rPr>
                <w:rFonts w:hAnsi="Times New Roman" w:cs="Times New Roman"/>
                <w:sz w:val="24"/>
                <w:szCs w:val="24"/>
              </w:rPr>
              <w:t xml:space="preserve"> plotis </w:t>
            </w:r>
            <w:r>
              <w:rPr>
                <w:rFonts w:hAnsi="Times New Roman" w:cs="Times New Roman"/>
                <w:sz w:val="24"/>
                <w:szCs w:val="24"/>
              </w:rPr>
              <w:t>70</w:t>
            </w:r>
            <w:r w:rsidRPr="003D0448">
              <w:rPr>
                <w:rFonts w:hAnsi="Times New Roman" w:cs="Times New Roman"/>
                <w:sz w:val="24"/>
                <w:szCs w:val="24"/>
              </w:rPr>
              <w:t xml:space="preserve"> cm ±</w:t>
            </w:r>
            <w:r>
              <w:rPr>
                <w:rFonts w:hAnsi="Times New Roman" w:cs="Times New Roman"/>
                <w:sz w:val="24"/>
                <w:szCs w:val="24"/>
              </w:rPr>
              <w:t>3</w:t>
            </w:r>
            <w:r w:rsidRPr="003D0448">
              <w:rPr>
                <w:rFonts w:hAnsi="Times New Roman" w:cs="Times New Roman"/>
                <w:sz w:val="24"/>
                <w:szCs w:val="24"/>
              </w:rPr>
              <w:t xml:space="preserve"> cm</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5</w:t>
            </w:r>
          </w:p>
        </w:tc>
        <w:tc>
          <w:tcPr>
            <w:tcW w:w="3828" w:type="dxa"/>
            <w:vAlign w:val="center"/>
          </w:tcPr>
          <w:p w:rsidR="00B43599" w:rsidRPr="003D0448" w:rsidRDefault="00B43599" w:rsidP="00B623F1">
            <w:pPr>
              <w:ind w:firstLine="0"/>
              <w:rPr>
                <w:rFonts w:hAnsi="Times New Roman" w:cs="Times New Roman"/>
                <w:sz w:val="24"/>
                <w:szCs w:val="24"/>
              </w:rPr>
            </w:pPr>
            <w:r>
              <w:rPr>
                <w:rFonts w:hAnsi="Times New Roman" w:cs="Times New Roman"/>
                <w:sz w:val="24"/>
                <w:szCs w:val="24"/>
              </w:rPr>
              <w:t>Sėdimo vėžimėlio</w:t>
            </w:r>
            <w:r w:rsidRPr="003D0448">
              <w:rPr>
                <w:rFonts w:hAnsi="Times New Roman" w:cs="Times New Roman"/>
                <w:sz w:val="24"/>
                <w:szCs w:val="24"/>
              </w:rPr>
              <w:t xml:space="preserve"> aukštis (be intraveninių skysčių stovo) 115 cm ±</w:t>
            </w:r>
            <w:r>
              <w:rPr>
                <w:rFonts w:hAnsi="Times New Roman" w:cs="Times New Roman"/>
                <w:sz w:val="24"/>
                <w:szCs w:val="24"/>
              </w:rPr>
              <w:t>3</w:t>
            </w:r>
            <w:r w:rsidRPr="003D0448">
              <w:rPr>
                <w:rFonts w:hAnsi="Times New Roman" w:cs="Times New Roman"/>
                <w:sz w:val="24"/>
                <w:szCs w:val="24"/>
              </w:rPr>
              <w:t xml:space="preserve"> cm</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6</w:t>
            </w:r>
          </w:p>
        </w:tc>
        <w:tc>
          <w:tcPr>
            <w:tcW w:w="3828" w:type="dxa"/>
            <w:vAlign w:val="center"/>
          </w:tcPr>
          <w:p w:rsidR="00B43599" w:rsidRPr="003D0448" w:rsidRDefault="00B43599" w:rsidP="00D91D99">
            <w:pPr>
              <w:ind w:firstLine="0"/>
              <w:rPr>
                <w:rFonts w:hAnsi="Times New Roman" w:cs="Times New Roman"/>
                <w:sz w:val="24"/>
                <w:szCs w:val="24"/>
              </w:rPr>
            </w:pPr>
            <w:r w:rsidRPr="003D0448">
              <w:rPr>
                <w:rFonts w:hAnsi="Times New Roman" w:cs="Times New Roman"/>
                <w:sz w:val="24"/>
                <w:szCs w:val="24"/>
              </w:rPr>
              <w:t>Sėdimosios dalies plotis 52 cm ±</w:t>
            </w:r>
            <w:r>
              <w:rPr>
                <w:rFonts w:hAnsi="Times New Roman" w:cs="Times New Roman"/>
                <w:sz w:val="24"/>
                <w:szCs w:val="24"/>
              </w:rPr>
              <w:t>3</w:t>
            </w:r>
            <w:r w:rsidRPr="003D0448">
              <w:rPr>
                <w:rFonts w:hAnsi="Times New Roman" w:cs="Times New Roman"/>
                <w:sz w:val="24"/>
                <w:szCs w:val="24"/>
              </w:rPr>
              <w:t xml:space="preserve"> cm</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7</w:t>
            </w:r>
          </w:p>
        </w:tc>
        <w:tc>
          <w:tcPr>
            <w:tcW w:w="3828" w:type="dxa"/>
            <w:vAlign w:val="center"/>
          </w:tcPr>
          <w:p w:rsidR="00B43599" w:rsidRPr="003D0448" w:rsidRDefault="00B43599" w:rsidP="00B623F1">
            <w:pPr>
              <w:ind w:firstLine="0"/>
              <w:rPr>
                <w:rFonts w:hAnsi="Times New Roman" w:cs="Times New Roman"/>
                <w:sz w:val="24"/>
                <w:szCs w:val="24"/>
              </w:rPr>
            </w:pPr>
            <w:r w:rsidRPr="003D0448">
              <w:rPr>
                <w:rFonts w:hAnsi="Times New Roman" w:cs="Times New Roman"/>
                <w:sz w:val="24"/>
                <w:szCs w:val="24"/>
              </w:rPr>
              <w:t>Sėdimosios dalies aukštis (nuo grindų) 53 cm ±</w:t>
            </w:r>
            <w:r>
              <w:rPr>
                <w:rFonts w:hAnsi="Times New Roman" w:cs="Times New Roman"/>
                <w:sz w:val="24"/>
                <w:szCs w:val="24"/>
              </w:rPr>
              <w:t>3</w:t>
            </w:r>
            <w:r w:rsidRPr="003D0448">
              <w:rPr>
                <w:rFonts w:hAnsi="Times New Roman" w:cs="Times New Roman"/>
                <w:sz w:val="24"/>
                <w:szCs w:val="24"/>
              </w:rPr>
              <w:t xml:space="preserve"> cm</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8</w:t>
            </w:r>
          </w:p>
        </w:tc>
        <w:tc>
          <w:tcPr>
            <w:tcW w:w="3828" w:type="dxa"/>
            <w:vAlign w:val="center"/>
          </w:tcPr>
          <w:p w:rsidR="00B43599" w:rsidRPr="003D0448" w:rsidRDefault="00B43599" w:rsidP="00B623F1">
            <w:pPr>
              <w:ind w:firstLine="0"/>
              <w:rPr>
                <w:rFonts w:hAnsi="Times New Roman" w:cs="Times New Roman"/>
                <w:sz w:val="24"/>
                <w:szCs w:val="24"/>
              </w:rPr>
            </w:pPr>
            <w:r w:rsidRPr="003D0448">
              <w:rPr>
                <w:rFonts w:hAnsi="Times New Roman" w:cs="Times New Roman"/>
                <w:sz w:val="24"/>
                <w:szCs w:val="24"/>
              </w:rPr>
              <w:t>Turi būti galimybė atlenkti ranktūrius į statmeną padėtį</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9</w:t>
            </w:r>
          </w:p>
        </w:tc>
        <w:tc>
          <w:tcPr>
            <w:tcW w:w="3828" w:type="dxa"/>
            <w:vAlign w:val="center"/>
          </w:tcPr>
          <w:p w:rsidR="00B43599" w:rsidRPr="003D0448" w:rsidRDefault="00B43599" w:rsidP="00B623F1">
            <w:pPr>
              <w:ind w:firstLine="0"/>
              <w:rPr>
                <w:rFonts w:hAnsi="Times New Roman" w:cs="Times New Roman"/>
                <w:sz w:val="24"/>
                <w:szCs w:val="24"/>
              </w:rPr>
            </w:pPr>
            <w:r w:rsidRPr="003D0448">
              <w:rPr>
                <w:rFonts w:hAnsi="Times New Roman" w:cs="Times New Roman"/>
                <w:sz w:val="24"/>
                <w:szCs w:val="24"/>
              </w:rPr>
              <w:t xml:space="preserve">Nugarinėje dalyje stūmimo rankenų siaurėjančių į viršų plotis diapazone nuo 40 cm ± </w:t>
            </w:r>
            <w:r>
              <w:rPr>
                <w:rFonts w:hAnsi="Times New Roman" w:cs="Times New Roman"/>
                <w:sz w:val="24"/>
                <w:szCs w:val="24"/>
              </w:rPr>
              <w:t>3</w:t>
            </w:r>
            <w:r w:rsidRPr="003D0448">
              <w:rPr>
                <w:rFonts w:hAnsi="Times New Roman" w:cs="Times New Roman"/>
                <w:sz w:val="24"/>
                <w:szCs w:val="24"/>
              </w:rPr>
              <w:t xml:space="preserve"> cm - 50 cm ± </w:t>
            </w:r>
            <w:r>
              <w:rPr>
                <w:rFonts w:hAnsi="Times New Roman" w:cs="Times New Roman"/>
                <w:sz w:val="24"/>
                <w:szCs w:val="24"/>
              </w:rPr>
              <w:t>3</w:t>
            </w:r>
            <w:r w:rsidRPr="003D0448">
              <w:rPr>
                <w:rFonts w:hAnsi="Times New Roman" w:cs="Times New Roman"/>
                <w:sz w:val="24"/>
                <w:szCs w:val="24"/>
              </w:rPr>
              <w:t xml:space="preserve"> cm, leidžiančios išlaikyti rankas sulenktas 90° kampu ir tinkamos bet kokio ūgio personalo valdymui</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10</w:t>
            </w:r>
          </w:p>
        </w:tc>
        <w:tc>
          <w:tcPr>
            <w:tcW w:w="3828" w:type="dxa"/>
            <w:vAlign w:val="center"/>
          </w:tcPr>
          <w:p w:rsidR="00B43599" w:rsidRPr="003D0448" w:rsidRDefault="00B43599" w:rsidP="00D93D79">
            <w:pPr>
              <w:ind w:firstLine="0"/>
              <w:rPr>
                <w:rFonts w:hAnsi="Times New Roman" w:cs="Times New Roman"/>
                <w:sz w:val="24"/>
                <w:szCs w:val="24"/>
              </w:rPr>
            </w:pPr>
            <w:r w:rsidRPr="003D0448">
              <w:rPr>
                <w:rFonts w:hAnsi="Times New Roman" w:cs="Times New Roman"/>
                <w:sz w:val="24"/>
                <w:szCs w:val="24"/>
              </w:rPr>
              <w:t>Nugarinėje dalyje stūmimo rankenų aukštis nuo grindų diapazone nuo 90 cm</w:t>
            </w:r>
            <w:r>
              <w:rPr>
                <w:rFonts w:hAnsi="Times New Roman" w:cs="Times New Roman"/>
                <w:sz w:val="24"/>
                <w:szCs w:val="24"/>
              </w:rPr>
              <w:t xml:space="preserve"> </w:t>
            </w:r>
            <w:r w:rsidRPr="003D0448">
              <w:rPr>
                <w:rFonts w:hAnsi="Times New Roman" w:cs="Times New Roman"/>
                <w:sz w:val="24"/>
                <w:szCs w:val="24"/>
              </w:rPr>
              <w:t xml:space="preserve">± </w:t>
            </w:r>
            <w:r>
              <w:rPr>
                <w:rFonts w:hAnsi="Times New Roman" w:cs="Times New Roman"/>
                <w:sz w:val="24"/>
                <w:szCs w:val="24"/>
              </w:rPr>
              <w:t>3</w:t>
            </w:r>
            <w:r w:rsidRPr="003D0448">
              <w:rPr>
                <w:rFonts w:hAnsi="Times New Roman" w:cs="Times New Roman"/>
                <w:sz w:val="24"/>
                <w:szCs w:val="24"/>
              </w:rPr>
              <w:t xml:space="preserve"> cm iki</w:t>
            </w:r>
            <w:r>
              <w:rPr>
                <w:rFonts w:hAnsi="Times New Roman" w:cs="Times New Roman"/>
                <w:sz w:val="24"/>
                <w:szCs w:val="24"/>
              </w:rPr>
              <w:t xml:space="preserve"> </w:t>
            </w:r>
            <w:r w:rsidRPr="003D0448">
              <w:rPr>
                <w:rFonts w:hAnsi="Times New Roman" w:cs="Times New Roman"/>
                <w:sz w:val="24"/>
                <w:szCs w:val="24"/>
              </w:rPr>
              <w:t>1</w:t>
            </w:r>
            <w:r>
              <w:rPr>
                <w:rFonts w:hAnsi="Times New Roman" w:cs="Times New Roman"/>
                <w:sz w:val="24"/>
                <w:szCs w:val="24"/>
              </w:rPr>
              <w:t>15</w:t>
            </w:r>
            <w:r w:rsidRPr="003D0448">
              <w:rPr>
                <w:rFonts w:hAnsi="Times New Roman" w:cs="Times New Roman"/>
                <w:sz w:val="24"/>
                <w:szCs w:val="24"/>
              </w:rPr>
              <w:t xml:space="preserve"> cm ±</w:t>
            </w:r>
            <w:r>
              <w:rPr>
                <w:rFonts w:hAnsi="Times New Roman" w:cs="Times New Roman"/>
                <w:sz w:val="24"/>
                <w:szCs w:val="24"/>
              </w:rPr>
              <w:t>3</w:t>
            </w:r>
            <w:r w:rsidRPr="003D0448">
              <w:rPr>
                <w:rFonts w:hAnsi="Times New Roman" w:cs="Times New Roman"/>
                <w:sz w:val="24"/>
                <w:szCs w:val="24"/>
              </w:rPr>
              <w:t xml:space="preserve"> cm</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11</w:t>
            </w:r>
          </w:p>
        </w:tc>
        <w:tc>
          <w:tcPr>
            <w:tcW w:w="3828" w:type="dxa"/>
            <w:vAlign w:val="center"/>
          </w:tcPr>
          <w:p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Turi būti galimybė pacientų transportavimo kėdes sunerti vieną į kitą</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12</w:t>
            </w:r>
          </w:p>
        </w:tc>
        <w:tc>
          <w:tcPr>
            <w:tcW w:w="3828" w:type="dxa"/>
            <w:vAlign w:val="center"/>
          </w:tcPr>
          <w:p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Turi būti centrinis stabdis, įjungiamas vienu paspaudimu</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13</w:t>
            </w:r>
          </w:p>
        </w:tc>
        <w:tc>
          <w:tcPr>
            <w:tcW w:w="3828" w:type="dxa"/>
            <w:vAlign w:val="center"/>
          </w:tcPr>
          <w:p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Pėdų atramos turi atsilenkti į vertikalią padėtį, o atramų laikiklis nusisukti į šoną</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14</w:t>
            </w:r>
          </w:p>
        </w:tc>
        <w:tc>
          <w:tcPr>
            <w:tcW w:w="3828" w:type="dxa"/>
            <w:vAlign w:val="center"/>
          </w:tcPr>
          <w:p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Kojų (blauzdų) atrama turi turėti funkciją nusilenkti po sėdimąją dalimi</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15</w:t>
            </w:r>
          </w:p>
        </w:tc>
        <w:tc>
          <w:tcPr>
            <w:tcW w:w="3828" w:type="dxa"/>
            <w:vAlign w:val="center"/>
          </w:tcPr>
          <w:p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Kėdė turi turėti du galinius didelius ratus,</w:t>
            </w:r>
            <w:r>
              <w:rPr>
                <w:rFonts w:hAnsi="Times New Roman" w:cs="Times New Roman"/>
                <w:sz w:val="24"/>
                <w:szCs w:val="24"/>
              </w:rPr>
              <w:t xml:space="preserve"> nemažesniu diametru kaip 30 cm ±2 cm</w:t>
            </w:r>
            <w:r w:rsidRPr="003D0448">
              <w:rPr>
                <w:rFonts w:hAnsi="Times New Roman" w:cs="Times New Roman"/>
                <w:sz w:val="24"/>
                <w:szCs w:val="24"/>
              </w:rPr>
              <w:t>, su papildomais galiniai ratukais saugojančiais nuo apvirtimo</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16</w:t>
            </w:r>
          </w:p>
        </w:tc>
        <w:tc>
          <w:tcPr>
            <w:tcW w:w="3828" w:type="dxa"/>
            <w:vAlign w:val="center"/>
          </w:tcPr>
          <w:p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 xml:space="preserve">Kėdė turi turėti du priekinius ratus ne mažesnio diametro kaip 12 cm, su galimybe jiems suktis aplink savo ašį </w:t>
            </w:r>
            <w:r w:rsidRPr="003D0448">
              <w:rPr>
                <w:rFonts w:hAnsi="Times New Roman" w:cs="Times New Roman"/>
                <w:sz w:val="24"/>
                <w:szCs w:val="24"/>
              </w:rPr>
              <w:lastRenderedPageBreak/>
              <w:t xml:space="preserve">360° kampu, tarp kurių atstumas turi būti didesnis už atstumą tarp galinių ratų </w:t>
            </w:r>
          </w:p>
        </w:tc>
        <w:tc>
          <w:tcPr>
            <w:tcW w:w="3029" w:type="dxa"/>
          </w:tcPr>
          <w:p w:rsidR="00B43599" w:rsidRDefault="00B43599">
            <w:r w:rsidRPr="0038634F">
              <w:rPr>
                <w:rFonts w:eastAsia="Times New Roman" w:hAnsi="Times New Roman" w:cs="Times New Roman"/>
                <w:i/>
                <w:sz w:val="24"/>
                <w:szCs w:val="24"/>
                <w:lang w:eastAsia="lt-LT"/>
              </w:rPr>
              <w:lastRenderedPageBreak/>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351A1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17</w:t>
            </w:r>
          </w:p>
        </w:tc>
        <w:tc>
          <w:tcPr>
            <w:tcW w:w="3828" w:type="dxa"/>
            <w:vAlign w:val="center"/>
          </w:tcPr>
          <w:p w:rsidR="00B43599" w:rsidRPr="003D0448" w:rsidRDefault="00B43599" w:rsidP="00327925">
            <w:pPr>
              <w:ind w:firstLine="0"/>
              <w:rPr>
                <w:rFonts w:hAnsi="Times New Roman" w:cs="Times New Roman"/>
                <w:sz w:val="24"/>
                <w:szCs w:val="24"/>
              </w:rPr>
            </w:pPr>
            <w:r w:rsidRPr="003D0448">
              <w:rPr>
                <w:rFonts w:hAnsi="Times New Roman" w:cs="Times New Roman"/>
                <w:sz w:val="24"/>
                <w:szCs w:val="24"/>
              </w:rPr>
              <w:t>Turi būti infuzinių skysčių stovas, kurio maksimali apkrova ne mažiau 2,5 kg. ± 0,</w:t>
            </w:r>
            <w:r w:rsidR="00327925">
              <w:rPr>
                <w:rFonts w:hAnsi="Times New Roman" w:cs="Times New Roman"/>
                <w:sz w:val="24"/>
                <w:szCs w:val="24"/>
              </w:rPr>
              <w:t>5</w:t>
            </w:r>
            <w:r w:rsidRPr="003D0448">
              <w:rPr>
                <w:rFonts w:hAnsi="Times New Roman" w:cs="Times New Roman"/>
                <w:sz w:val="24"/>
                <w:szCs w:val="24"/>
              </w:rPr>
              <w:t xml:space="preserve"> kg.</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351A1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18</w:t>
            </w:r>
          </w:p>
        </w:tc>
        <w:tc>
          <w:tcPr>
            <w:tcW w:w="3828" w:type="dxa"/>
            <w:vAlign w:val="center"/>
          </w:tcPr>
          <w:p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 xml:space="preserve">Turi būti iš abiejų pusių </w:t>
            </w:r>
            <w:proofErr w:type="spellStart"/>
            <w:r w:rsidRPr="003D0448">
              <w:rPr>
                <w:rFonts w:hAnsi="Times New Roman" w:cs="Times New Roman"/>
                <w:sz w:val="24"/>
                <w:szCs w:val="24"/>
              </w:rPr>
              <w:t>Foley</w:t>
            </w:r>
            <w:proofErr w:type="spellEnd"/>
            <w:r w:rsidRPr="003D0448">
              <w:rPr>
                <w:rFonts w:hAnsi="Times New Roman" w:cs="Times New Roman"/>
                <w:sz w:val="24"/>
                <w:szCs w:val="24"/>
              </w:rPr>
              <w:t xml:space="preserve"> arba lygiaverčiai laikikliai (kabliukai)</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19</w:t>
            </w:r>
          </w:p>
        </w:tc>
        <w:tc>
          <w:tcPr>
            <w:tcW w:w="3828" w:type="dxa"/>
            <w:vAlign w:val="center"/>
          </w:tcPr>
          <w:p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Turi būti deguonies baliono laikiklis</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20</w:t>
            </w:r>
          </w:p>
        </w:tc>
        <w:tc>
          <w:tcPr>
            <w:tcW w:w="3828" w:type="dxa"/>
            <w:vAlign w:val="center"/>
          </w:tcPr>
          <w:p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Turi būti paciento prisegimui skirti diržai, atsparūs dezinfekcijai</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FF6D8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21</w:t>
            </w:r>
          </w:p>
        </w:tc>
        <w:tc>
          <w:tcPr>
            <w:tcW w:w="3828" w:type="dxa"/>
            <w:vAlign w:val="center"/>
          </w:tcPr>
          <w:p w:rsidR="00B43599" w:rsidRPr="003D0448" w:rsidRDefault="00B43599" w:rsidP="00962BEE">
            <w:pPr>
              <w:ind w:firstLine="0"/>
              <w:rPr>
                <w:rFonts w:hAnsi="Times New Roman" w:cs="Times New Roman"/>
                <w:sz w:val="24"/>
                <w:szCs w:val="24"/>
              </w:rPr>
            </w:pPr>
            <w:r w:rsidRPr="003D0448">
              <w:rPr>
                <w:rFonts w:hAnsi="Times New Roman" w:cs="Times New Roman"/>
                <w:sz w:val="24"/>
                <w:szCs w:val="24"/>
              </w:rPr>
              <w:t xml:space="preserve">Turi būti suteikta ne mažesnė nei </w:t>
            </w:r>
            <w:r>
              <w:rPr>
                <w:rFonts w:hAnsi="Times New Roman" w:cs="Times New Roman"/>
                <w:sz w:val="24"/>
                <w:szCs w:val="24"/>
              </w:rPr>
              <w:t>24</w:t>
            </w:r>
            <w:r w:rsidRPr="003D0448">
              <w:rPr>
                <w:rFonts w:hAnsi="Times New Roman" w:cs="Times New Roman"/>
                <w:sz w:val="24"/>
                <w:szCs w:val="24"/>
              </w:rPr>
              <w:t xml:space="preserve"> mėn. garantija</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r w:rsidR="00B43599" w:rsidTr="009A4BF3">
        <w:tc>
          <w:tcPr>
            <w:tcW w:w="709" w:type="dxa"/>
          </w:tcPr>
          <w:p w:rsidR="00B43599" w:rsidRDefault="00B43599" w:rsidP="00351A13">
            <w:pPr>
              <w:ind w:firstLine="0"/>
              <w:contextualSpacing/>
              <w:rPr>
                <w:rFonts w:eastAsia="Times New Roman" w:hAnsi="Times New Roman" w:cs="Times New Roman"/>
                <w:sz w:val="24"/>
                <w:szCs w:val="24"/>
              </w:rPr>
            </w:pPr>
            <w:r>
              <w:rPr>
                <w:rFonts w:eastAsia="Times New Roman" w:hAnsi="Times New Roman" w:cs="Times New Roman"/>
                <w:sz w:val="24"/>
                <w:szCs w:val="24"/>
              </w:rPr>
              <w:t>22</w:t>
            </w:r>
          </w:p>
        </w:tc>
        <w:tc>
          <w:tcPr>
            <w:tcW w:w="3828" w:type="dxa"/>
            <w:vAlign w:val="center"/>
          </w:tcPr>
          <w:p w:rsidR="00B43599" w:rsidRPr="003D0448" w:rsidRDefault="0006054A" w:rsidP="0006054A">
            <w:pPr>
              <w:ind w:firstLine="0"/>
              <w:rPr>
                <w:rFonts w:hAnsi="Times New Roman" w:cs="Times New Roman"/>
                <w:sz w:val="24"/>
                <w:szCs w:val="24"/>
              </w:rPr>
            </w:pPr>
            <w:proofErr w:type="spellStart"/>
            <w:r>
              <w:rPr>
                <w:rFonts w:hAnsi="Times New Roman" w:cs="Times New Roman"/>
                <w:sz w:val="24"/>
                <w:szCs w:val="24"/>
              </w:rPr>
              <w:t>T</w:t>
            </w:r>
            <w:r w:rsidR="00B43599">
              <w:rPr>
                <w:rFonts w:hAnsi="Times New Roman" w:cs="Times New Roman"/>
                <w:sz w:val="24"/>
                <w:szCs w:val="24"/>
              </w:rPr>
              <w:t>t</w:t>
            </w:r>
            <w:r w:rsidR="00B43599" w:rsidRPr="003D0448">
              <w:rPr>
                <w:rFonts w:hAnsi="Times New Roman" w:cs="Times New Roman"/>
                <w:sz w:val="24"/>
                <w:szCs w:val="24"/>
              </w:rPr>
              <w:t>uri</w:t>
            </w:r>
            <w:proofErr w:type="spellEnd"/>
            <w:r w:rsidR="00B43599" w:rsidRPr="003D0448">
              <w:rPr>
                <w:rFonts w:hAnsi="Times New Roman" w:cs="Times New Roman"/>
                <w:sz w:val="24"/>
                <w:szCs w:val="24"/>
              </w:rPr>
              <w:t xml:space="preserve"> būti dėklas dokumentams (paciento istorijai) susidėti</w:t>
            </w:r>
          </w:p>
        </w:tc>
        <w:tc>
          <w:tcPr>
            <w:tcW w:w="3029" w:type="dxa"/>
          </w:tcPr>
          <w:p w:rsidR="00B43599" w:rsidRDefault="00B43599">
            <w:r w:rsidRPr="0038634F">
              <w:rPr>
                <w:rFonts w:eastAsia="Times New Roman" w:hAnsi="Times New Roman" w:cs="Times New Roman"/>
                <w:i/>
                <w:sz w:val="24"/>
                <w:szCs w:val="24"/>
                <w:lang w:eastAsia="lt-LT"/>
              </w:rPr>
              <w:t>(įrašyti)</w:t>
            </w:r>
          </w:p>
        </w:tc>
        <w:tc>
          <w:tcPr>
            <w:tcW w:w="2464" w:type="dxa"/>
          </w:tcPr>
          <w:p w:rsidR="00B43599" w:rsidRDefault="00B43599">
            <w:r w:rsidRPr="0038634F">
              <w:rPr>
                <w:rFonts w:eastAsia="Times New Roman" w:hAnsi="Times New Roman" w:cs="Times New Roman"/>
                <w:i/>
                <w:sz w:val="24"/>
                <w:szCs w:val="24"/>
                <w:lang w:eastAsia="lt-LT"/>
              </w:rPr>
              <w:t>(įrašyti)</w:t>
            </w:r>
          </w:p>
        </w:tc>
      </w:tr>
    </w:tbl>
    <w:p w:rsidR="00654305" w:rsidRDefault="00654305" w:rsidP="00654305">
      <w:pPr>
        <w:spacing w:line="240" w:lineRule="auto"/>
        <w:ind w:firstLine="0"/>
        <w:contextualSpacing/>
        <w:rPr>
          <w:rFonts w:ascii="Times New Roman" w:hAnsi="Times New Roman" w:cs="Times New Roman"/>
          <w:sz w:val="22"/>
          <w:szCs w:val="22"/>
        </w:rPr>
      </w:pPr>
    </w:p>
    <w:p w:rsidR="004E06EE" w:rsidRDefault="004E06EE" w:rsidP="00654305">
      <w:pPr>
        <w:spacing w:line="240" w:lineRule="auto"/>
        <w:ind w:firstLine="0"/>
        <w:contextualSpacing/>
        <w:rPr>
          <w:rFonts w:ascii="Times New Roman" w:hAnsi="Times New Roman" w:cs="Times New Roman"/>
          <w:sz w:val="22"/>
          <w:szCs w:val="22"/>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 xml:space="preserve">2. Kartu su pasiūlymu pateikiami šie dokumentai (pasirašydamas pasiūlymą saugiu elektroniniu parašu arba fiziniu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1915C0" w:rsidRPr="001915C0" w:rsidTr="001915C0">
        <w:trPr>
          <w:trHeight w:val="304"/>
        </w:trPr>
        <w:tc>
          <w:tcPr>
            <w:tcW w:w="639" w:type="dxa"/>
            <w:shd w:val="clear" w:color="auto" w:fill="D9E2F3" w:themeFill="accent1" w:themeFillTint="33"/>
          </w:tcPr>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Eil. Nr.</w:t>
            </w:r>
          </w:p>
        </w:tc>
        <w:tc>
          <w:tcPr>
            <w:tcW w:w="4855"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Pateikiamo dokumento pavadinimas</w:t>
            </w:r>
          </w:p>
        </w:tc>
        <w:tc>
          <w:tcPr>
            <w:tcW w:w="4537"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Dokumento puslapių skaičius</w:t>
            </w:r>
          </w:p>
        </w:tc>
      </w:tr>
      <w:tr w:rsidR="001915C0" w:rsidRPr="001915C0" w:rsidTr="001915C0">
        <w:trPr>
          <w:trHeight w:val="304"/>
        </w:trPr>
        <w:tc>
          <w:tcPr>
            <w:tcW w:w="639"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855"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537"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r>
    </w:tbl>
    <w:p w:rsidR="001915C0" w:rsidRDefault="001915C0" w:rsidP="001915C0">
      <w:pPr>
        <w:spacing w:line="240" w:lineRule="auto"/>
        <w:ind w:firstLine="567"/>
        <w:contextualSpacing/>
        <w:rPr>
          <w:rFonts w:ascii="Times New Roman" w:hAnsi="Times New Roman" w:cs="Times New Roman"/>
          <w:sz w:val="24"/>
          <w:szCs w:val="24"/>
        </w:rPr>
      </w:pPr>
    </w:p>
    <w:p w:rsidR="00132730" w:rsidRPr="001915C0" w:rsidRDefault="00132730" w:rsidP="001915C0">
      <w:pPr>
        <w:spacing w:line="240" w:lineRule="auto"/>
        <w:ind w:firstLine="567"/>
        <w:contextualSpacing/>
        <w:rPr>
          <w:rFonts w:ascii="Times New Roman" w:hAnsi="Times New Roman" w:cs="Times New Roman"/>
          <w:sz w:val="24"/>
          <w:szCs w:val="24"/>
        </w:rPr>
      </w:pP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3. Šiame pasiūlyme yra pateikta </w:t>
      </w:r>
      <w:r w:rsidRPr="001915C0">
        <w:rPr>
          <w:rFonts w:ascii="Times New Roman" w:hAnsi="Times New Roman" w:cs="Times New Roman"/>
          <w:b/>
          <w:sz w:val="24"/>
          <w:szCs w:val="24"/>
        </w:rPr>
        <w:t>konfidenciali informacija</w:t>
      </w:r>
      <w:r w:rsidRPr="001915C0">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1915C0" w:rsidRPr="001915C0" w:rsidTr="001915C0">
        <w:trPr>
          <w:trHeight w:val="446"/>
        </w:trPr>
        <w:tc>
          <w:tcPr>
            <w:tcW w:w="880" w:type="dxa"/>
            <w:shd w:val="clear" w:color="auto" w:fill="D9E2F3" w:themeFill="accent1" w:themeFillTint="33"/>
            <w:vAlign w:val="center"/>
          </w:tcPr>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Dokumentas yra įkeltas šioje CVP IS pasiūlymo lango eilutėje („Prisegti dokumentai“)</w:t>
            </w:r>
          </w:p>
        </w:tc>
      </w:tr>
      <w:tr w:rsidR="001915C0" w:rsidRPr="001915C0" w:rsidTr="001915C0">
        <w:trPr>
          <w:trHeight w:val="360"/>
        </w:trPr>
        <w:tc>
          <w:tcPr>
            <w:tcW w:w="880" w:type="dxa"/>
            <w:vAlign w:val="center"/>
          </w:tcPr>
          <w:p w:rsidR="001915C0" w:rsidRPr="001915C0" w:rsidRDefault="001915C0" w:rsidP="001915C0">
            <w:pPr>
              <w:spacing w:line="240" w:lineRule="auto"/>
              <w:contextualSpacing/>
              <w:rPr>
                <w:rFonts w:ascii="Times New Roman" w:hAnsi="Times New Roman" w:cs="Times New Roman"/>
                <w:sz w:val="24"/>
                <w:szCs w:val="24"/>
              </w:rPr>
            </w:pPr>
          </w:p>
        </w:tc>
        <w:tc>
          <w:tcPr>
            <w:tcW w:w="3685"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c>
          <w:tcPr>
            <w:tcW w:w="5466"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r>
    </w:tbl>
    <w:p w:rsidR="001915C0" w:rsidRPr="001915C0" w:rsidRDefault="001915C0" w:rsidP="001915C0">
      <w:pPr>
        <w:spacing w:line="240" w:lineRule="auto"/>
        <w:ind w:firstLine="567"/>
        <w:contextualSpacing/>
        <w:outlineLvl w:val="0"/>
        <w:rPr>
          <w:rFonts w:ascii="Times New Roman" w:hAnsi="Times New Roman" w:cs="Times New Roman"/>
          <w:b/>
          <w:sz w:val="24"/>
          <w:szCs w:val="24"/>
          <w:u w:val="single"/>
        </w:rPr>
      </w:pPr>
      <w:bookmarkStart w:id="35" w:name="_Toc194486983"/>
      <w:bookmarkStart w:id="36" w:name="_Toc221790080"/>
      <w:r w:rsidRPr="001915C0">
        <w:rPr>
          <w:rFonts w:ascii="Times New Roman" w:hAnsi="Times New Roman" w:cs="Times New Roman"/>
          <w:b/>
          <w:sz w:val="24"/>
          <w:szCs w:val="24"/>
          <w:u w:val="single"/>
        </w:rPr>
        <w:t>Pastabos:</w:t>
      </w:r>
      <w:bookmarkEnd w:id="35"/>
      <w:bookmarkEnd w:id="36"/>
    </w:p>
    <w:p w:rsidR="001915C0" w:rsidRPr="001915C0" w:rsidRDefault="001915C0" w:rsidP="001915C0">
      <w:pPr>
        <w:spacing w:line="240" w:lineRule="auto"/>
        <w:ind w:right="-1"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1. Tiekėjui nenurodžius, kokia informacija yra konfidenciali, laikoma, kad konfidencialios informacijos pasiūlyme nėra. </w:t>
      </w: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1915C0" w:rsidRDefault="001915C0" w:rsidP="001915C0">
      <w:pPr>
        <w:spacing w:line="240" w:lineRule="auto"/>
        <w:contextualSpacing/>
        <w:rPr>
          <w:rFonts w:ascii="Times New Roman" w:hAnsi="Times New Roman" w:cs="Times New Roman"/>
          <w:sz w:val="24"/>
          <w:szCs w:val="24"/>
        </w:rPr>
      </w:pPr>
    </w:p>
    <w:p w:rsidR="00132730" w:rsidRPr="001915C0" w:rsidRDefault="00132730" w:rsidP="001915C0">
      <w:pPr>
        <w:spacing w:line="240" w:lineRule="auto"/>
        <w:contextualSpacing/>
        <w:rPr>
          <w:rFonts w:ascii="Times New Roman" w:hAnsi="Times New Roman" w:cs="Times New Roman"/>
          <w:sz w:val="24"/>
          <w:szCs w:val="24"/>
        </w:rPr>
      </w:pPr>
    </w:p>
    <w:p w:rsidR="00132730" w:rsidRDefault="001915C0" w:rsidP="001915C0">
      <w:pPr>
        <w:tabs>
          <w:tab w:val="left" w:pos="567"/>
        </w:tabs>
        <w:spacing w:line="240" w:lineRule="auto"/>
        <w:ind w:firstLine="851"/>
        <w:contextualSpacing/>
        <w:rPr>
          <w:rFonts w:ascii="Times New Roman" w:eastAsia="Calibri" w:hAnsi="Times New Roman" w:cs="Times New Roman"/>
          <w:bCs/>
          <w:sz w:val="24"/>
          <w:szCs w:val="24"/>
        </w:rPr>
      </w:pPr>
      <w:r w:rsidRPr="001915C0">
        <w:rPr>
          <w:rFonts w:ascii="Times New Roman" w:hAnsi="Times New Roman" w:cs="Times New Roman"/>
          <w:sz w:val="24"/>
          <w:szCs w:val="24"/>
        </w:rPr>
        <w:t xml:space="preserve">4. </w:t>
      </w:r>
      <w:bookmarkStart w:id="37" w:name="_Toc329443227"/>
      <w:r w:rsidRPr="001915C0">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1915C0">
        <w:rPr>
          <w:rFonts w:ascii="Times New Roman" w:eastAsia="Calibri" w:hAnsi="Times New Roman" w:cs="Times New Roman"/>
          <w:bCs/>
          <w:sz w:val="24"/>
          <w:szCs w:val="24"/>
        </w:rPr>
        <w:t xml:space="preserve"> (jeigu tokie reikalavimai keliami)</w:t>
      </w:r>
    </w:p>
    <w:p w:rsidR="00132730" w:rsidRDefault="00132730" w:rsidP="001915C0">
      <w:pPr>
        <w:tabs>
          <w:tab w:val="left" w:pos="567"/>
        </w:tabs>
        <w:spacing w:line="240" w:lineRule="auto"/>
        <w:ind w:firstLine="851"/>
        <w:contextualSpacing/>
        <w:rPr>
          <w:rFonts w:ascii="Times New Roman" w:eastAsia="Calibri" w:hAnsi="Times New Roman" w:cs="Times New Roman"/>
          <w:bCs/>
          <w:sz w:val="24"/>
          <w:szCs w:val="24"/>
        </w:rPr>
      </w:pPr>
    </w:p>
    <w:p w:rsidR="00132730" w:rsidRDefault="00132730" w:rsidP="001915C0">
      <w:pPr>
        <w:tabs>
          <w:tab w:val="left" w:pos="567"/>
        </w:tabs>
        <w:spacing w:line="240" w:lineRule="auto"/>
        <w:ind w:firstLine="851"/>
        <w:contextualSpacing/>
        <w:rPr>
          <w:rFonts w:ascii="Times New Roman" w:eastAsia="Calibri" w:hAnsi="Times New Roman" w:cs="Times New Roman"/>
          <w:bCs/>
          <w:sz w:val="24"/>
          <w:szCs w:val="24"/>
        </w:rPr>
      </w:pPr>
    </w:p>
    <w:p w:rsidR="00132730" w:rsidRDefault="00132730" w:rsidP="001915C0">
      <w:pPr>
        <w:tabs>
          <w:tab w:val="left" w:pos="567"/>
        </w:tabs>
        <w:spacing w:line="240" w:lineRule="auto"/>
        <w:ind w:firstLine="851"/>
        <w:contextualSpacing/>
        <w:rPr>
          <w:rFonts w:ascii="Times New Roman" w:eastAsia="Calibri" w:hAnsi="Times New Roman" w:cs="Times New Roman"/>
          <w:bCs/>
          <w:sz w:val="24"/>
          <w:szCs w:val="24"/>
        </w:rPr>
      </w:pPr>
    </w:p>
    <w:p w:rsidR="00132730" w:rsidRDefault="00132730" w:rsidP="001915C0">
      <w:pPr>
        <w:tabs>
          <w:tab w:val="left" w:pos="567"/>
        </w:tabs>
        <w:spacing w:line="240" w:lineRule="auto"/>
        <w:ind w:firstLine="851"/>
        <w:contextualSpacing/>
        <w:rPr>
          <w:rFonts w:ascii="Times New Roman" w:eastAsia="Calibri" w:hAnsi="Times New Roman" w:cs="Times New Roman"/>
          <w:bCs/>
          <w:sz w:val="24"/>
          <w:szCs w:val="24"/>
        </w:rPr>
      </w:pPr>
    </w:p>
    <w:p w:rsidR="00132730" w:rsidRDefault="00132730" w:rsidP="001915C0">
      <w:pPr>
        <w:tabs>
          <w:tab w:val="left" w:pos="567"/>
        </w:tabs>
        <w:spacing w:line="240" w:lineRule="auto"/>
        <w:ind w:firstLine="851"/>
        <w:contextualSpacing/>
        <w:rPr>
          <w:rFonts w:ascii="Times New Roman" w:eastAsia="Calibri" w:hAnsi="Times New Roman" w:cs="Times New Roman"/>
          <w:bCs/>
          <w:sz w:val="24"/>
          <w:szCs w:val="24"/>
        </w:rPr>
      </w:pPr>
    </w:p>
    <w:p w:rsidR="001915C0" w:rsidRPr="001915C0" w:rsidRDefault="001915C0" w:rsidP="00132730">
      <w:pPr>
        <w:tabs>
          <w:tab w:val="left" w:pos="567"/>
        </w:tabs>
        <w:spacing w:line="240" w:lineRule="auto"/>
        <w:ind w:firstLine="0"/>
        <w:contextualSpacing/>
        <w:rPr>
          <w:rFonts w:ascii="Times New Roman" w:eastAsia="Calibri" w:hAnsi="Times New Roman" w:cs="Times New Roman"/>
          <w:bCs/>
          <w:sz w:val="24"/>
          <w:szCs w:val="24"/>
        </w:rPr>
      </w:pPr>
      <w:r w:rsidRPr="001915C0">
        <w:rPr>
          <w:rFonts w:ascii="Times New Roman" w:eastAsia="Calibri" w:hAnsi="Times New Roman" w:cs="Times New Roman"/>
          <w:bCs/>
          <w:sz w:val="24"/>
          <w:szCs w:val="24"/>
        </w:rPr>
        <w:lastRenderedPageBreak/>
        <w:t xml:space="preserve"> </w:t>
      </w:r>
      <w:bookmarkEnd w:id="37"/>
      <w:r w:rsidRPr="001915C0">
        <w:rPr>
          <w:rFonts w:ascii="Times New Roman" w:eastAsia="Calibri" w:hAnsi="Times New Roman" w:cs="Times New Roman"/>
          <w:bCs/>
          <w:sz w:val="24"/>
          <w:szCs w:val="24"/>
        </w:rPr>
        <w:t>(</w:t>
      </w:r>
      <w:r w:rsidRPr="001915C0">
        <w:rPr>
          <w:rFonts w:ascii="Times New Roman" w:eastAsia="Calibri" w:hAnsi="Times New Roman" w:cs="Times New Roman"/>
          <w:bCs/>
          <w:iCs/>
          <w:sz w:val="24"/>
          <w:szCs w:val="24"/>
        </w:rPr>
        <w:t xml:space="preserve">nurodomi ir </w:t>
      </w:r>
      <w:proofErr w:type="spellStart"/>
      <w:r w:rsidRPr="001915C0">
        <w:rPr>
          <w:rFonts w:ascii="Times New Roman" w:eastAsia="Calibri" w:hAnsi="Times New Roman" w:cs="Times New Roman"/>
          <w:bCs/>
          <w:iCs/>
          <w:sz w:val="24"/>
          <w:szCs w:val="24"/>
        </w:rPr>
        <w:t>kvazisubtiekėjai</w:t>
      </w:r>
      <w:proofErr w:type="spellEnd"/>
      <w:r w:rsidRPr="001915C0">
        <w:rPr>
          <w:rFonts w:ascii="Times New Roman" w:eastAsia="Calibri" w:hAnsi="Times New Roman" w:cs="Times New Roman"/>
          <w:bCs/>
          <w:iCs/>
          <w:sz w:val="24"/>
          <w:szCs w:val="24"/>
        </w:rPr>
        <w:t xml:space="preserve"> – fiziniai asmenys, kuriuos ketinama įdarbinti pirkimo laimėjimo atveju)</w:t>
      </w:r>
      <w:r w:rsidRPr="001915C0">
        <w:rPr>
          <w:rFonts w:ascii="Times New Roman" w:eastAsia="Calibri" w:hAnsi="Times New Roman" w:cs="Times New Roman"/>
          <w:iCs/>
          <w:sz w:val="24"/>
          <w:szCs w:val="24"/>
        </w:rPr>
        <w:t>(</w:t>
      </w:r>
      <w:r w:rsidRPr="001915C0">
        <w:rPr>
          <w:rFonts w:ascii="Times New Roman" w:eastAsia="Calibri" w:hAnsi="Times New Roman" w:cs="Times New Roman"/>
          <w:i/>
          <w:iCs/>
          <w:sz w:val="24"/>
          <w:szCs w:val="24"/>
        </w:rPr>
        <w:t>pildoma, jei tiekėjas pasitelkia kitų ūkio subjektų pajėgumais pagal VPĮ 49 str</w:t>
      </w:r>
      <w:r w:rsidRPr="001915C0">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1915C0" w:rsidRPr="001915C0" w:rsidTr="001915C0">
        <w:tc>
          <w:tcPr>
            <w:tcW w:w="570"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3111"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Ūkio subjekto pavadinimas, juridinio asmens kodas, adresas</w:t>
            </w:r>
          </w:p>
        </w:tc>
        <w:tc>
          <w:tcPr>
            <w:tcW w:w="2584"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 xml:space="preserve">Sutarties objekto dalies, perduodamos vykdyti </w:t>
            </w:r>
            <w:proofErr w:type="spellStart"/>
            <w:r w:rsidRPr="001915C0">
              <w:rPr>
                <w:rFonts w:hAnsi="Times New Roman" w:cs="Times New Roman"/>
                <w:sz w:val="24"/>
                <w:szCs w:val="24"/>
              </w:rPr>
              <w:t>subtiekėjui</w:t>
            </w:r>
            <w:proofErr w:type="spellEnd"/>
            <w:r w:rsidRPr="001915C0">
              <w:rPr>
                <w:rFonts w:hAnsi="Times New Roman" w:cs="Times New Roman"/>
                <w:sz w:val="24"/>
                <w:szCs w:val="24"/>
              </w:rPr>
              <w:t>, aprašymas</w:t>
            </w:r>
          </w:p>
        </w:tc>
      </w:tr>
      <w:tr w:rsidR="001915C0" w:rsidRPr="001915C0" w:rsidTr="001915C0">
        <w:tc>
          <w:tcPr>
            <w:tcW w:w="570"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3111" w:type="dxa"/>
          </w:tcPr>
          <w:p w:rsidR="001915C0" w:rsidRPr="001915C0" w:rsidRDefault="001915C0" w:rsidP="001915C0">
            <w:pPr>
              <w:contextualSpacing/>
              <w:rPr>
                <w:rFonts w:hAnsi="Times New Roman" w:cs="Times New Roman"/>
                <w:bCs/>
                <w:sz w:val="24"/>
                <w:szCs w:val="24"/>
              </w:rPr>
            </w:pPr>
          </w:p>
        </w:tc>
        <w:tc>
          <w:tcPr>
            <w:tcW w:w="2584" w:type="dxa"/>
          </w:tcPr>
          <w:p w:rsidR="001915C0" w:rsidRPr="001915C0" w:rsidRDefault="001915C0" w:rsidP="001915C0">
            <w:pPr>
              <w:contextualSpacing/>
              <w:rPr>
                <w:rFonts w:hAnsi="Times New Roman" w:cs="Times New Roman"/>
                <w:bCs/>
                <w:sz w:val="24"/>
                <w:szCs w:val="24"/>
              </w:rPr>
            </w:pPr>
          </w:p>
        </w:tc>
        <w:tc>
          <w:tcPr>
            <w:tcW w:w="3766" w:type="dxa"/>
          </w:tcPr>
          <w:p w:rsidR="001915C0" w:rsidRPr="001915C0" w:rsidRDefault="001915C0" w:rsidP="001915C0">
            <w:pPr>
              <w:contextualSpacing/>
              <w:rPr>
                <w:rFonts w:hAnsi="Times New Roman" w:cs="Times New Roman"/>
                <w:bCs/>
                <w:sz w:val="24"/>
                <w:szCs w:val="24"/>
              </w:rPr>
            </w:pPr>
          </w:p>
        </w:tc>
      </w:tr>
    </w:tbl>
    <w:p w:rsidR="001915C0" w:rsidRPr="001915C0" w:rsidRDefault="001915C0" w:rsidP="001915C0">
      <w:pPr>
        <w:tabs>
          <w:tab w:val="left" w:pos="567"/>
        </w:tabs>
        <w:spacing w:line="240" w:lineRule="auto"/>
        <w:ind w:firstLine="851"/>
        <w:contextualSpacing/>
        <w:rPr>
          <w:rFonts w:ascii="Times New Roman" w:eastAsia="Calibri" w:hAnsi="Times New Roman" w:cs="Times New Roman"/>
          <w:b/>
          <w:bCs/>
          <w:color w:val="000000"/>
          <w:sz w:val="24"/>
          <w:szCs w:val="24"/>
        </w:rPr>
      </w:pPr>
      <w:r w:rsidRPr="001915C0">
        <w:rPr>
          <w:rFonts w:ascii="Times New Roman" w:eastAsia="Calibri" w:hAnsi="Times New Roman" w:cs="Times New Roman"/>
          <w:b/>
          <w:bCs/>
          <w:sz w:val="24"/>
          <w:szCs w:val="24"/>
        </w:rPr>
        <w:t xml:space="preserve">Informacija apie žinomus </w:t>
      </w:r>
      <w:proofErr w:type="spellStart"/>
      <w:r w:rsidRPr="001915C0">
        <w:rPr>
          <w:rFonts w:ascii="Times New Roman" w:eastAsia="Calibri" w:hAnsi="Times New Roman" w:cs="Times New Roman"/>
          <w:b/>
          <w:bCs/>
          <w:sz w:val="24"/>
          <w:szCs w:val="24"/>
        </w:rPr>
        <w:t>subtiekėjus</w:t>
      </w:r>
      <w:proofErr w:type="spellEnd"/>
      <w:r w:rsidRPr="001915C0">
        <w:rPr>
          <w:rFonts w:ascii="Times New Roman" w:eastAsia="Calibri" w:hAnsi="Times New Roman" w:cs="Times New Roman"/>
          <w:b/>
          <w:bCs/>
          <w:sz w:val="24"/>
          <w:szCs w:val="24"/>
        </w:rPr>
        <w:t xml:space="preserve"> ir jiems perduodama vykdyti sutarties dalis </w:t>
      </w:r>
      <w:r w:rsidRPr="001915C0">
        <w:rPr>
          <w:rFonts w:ascii="Times New Roman" w:eastAsia="Calibri" w:hAnsi="Times New Roman" w:cs="Times New Roman"/>
          <w:i/>
          <w:iCs/>
          <w:color w:val="000000"/>
          <w:sz w:val="24"/>
          <w:szCs w:val="24"/>
        </w:rPr>
        <w:t xml:space="preserve">(pildoma, jei tiekėjas pasitelkia </w:t>
      </w:r>
      <w:proofErr w:type="spellStart"/>
      <w:r w:rsidRPr="001915C0">
        <w:rPr>
          <w:rFonts w:ascii="Times New Roman" w:eastAsia="Calibri" w:hAnsi="Times New Roman" w:cs="Times New Roman"/>
          <w:i/>
          <w:iCs/>
          <w:color w:val="000000"/>
          <w:sz w:val="24"/>
          <w:szCs w:val="24"/>
        </w:rPr>
        <w:t>subtiekėjus</w:t>
      </w:r>
      <w:proofErr w:type="spellEnd"/>
      <w:r w:rsidRPr="001915C0">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1915C0" w:rsidRPr="001915C0" w:rsidTr="001915C0">
        <w:tc>
          <w:tcPr>
            <w:tcW w:w="55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4073" w:type="dxa"/>
            <w:shd w:val="clear" w:color="auto" w:fill="DEEAF6"/>
          </w:tcPr>
          <w:p w:rsidR="001915C0" w:rsidRPr="001915C0" w:rsidRDefault="001915C0" w:rsidP="001915C0">
            <w:pPr>
              <w:contextualSpacing/>
              <w:rPr>
                <w:rFonts w:hAnsi="Times New Roman" w:cs="Times New Roman"/>
                <w:sz w:val="24"/>
                <w:szCs w:val="24"/>
              </w:rPr>
            </w:pPr>
            <w:proofErr w:type="spellStart"/>
            <w:r w:rsidRPr="001915C0">
              <w:rPr>
                <w:rFonts w:hAnsi="Times New Roman" w:cs="Times New Roman"/>
                <w:sz w:val="24"/>
                <w:szCs w:val="24"/>
              </w:rPr>
              <w:t>Subtiekėjo</w:t>
            </w:r>
            <w:proofErr w:type="spellEnd"/>
            <w:r w:rsidRPr="001915C0">
              <w:rPr>
                <w:rFonts w:hAnsi="Times New Roman" w:cs="Times New Roman"/>
                <w:sz w:val="24"/>
                <w:szCs w:val="24"/>
              </w:rPr>
              <w:t xml:space="preserve"> pavadinimas, juridinio asmens kodas, adresas</w:t>
            </w:r>
          </w:p>
        </w:tc>
        <w:tc>
          <w:tcPr>
            <w:tcW w:w="5402"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 xml:space="preserve">Sutarties objekto dalies, perduodamos vykdyti </w:t>
            </w:r>
            <w:proofErr w:type="spellStart"/>
            <w:r w:rsidRPr="001915C0">
              <w:rPr>
                <w:rFonts w:hAnsi="Times New Roman" w:cs="Times New Roman"/>
                <w:sz w:val="24"/>
                <w:szCs w:val="24"/>
              </w:rPr>
              <w:t>subtiekėjui</w:t>
            </w:r>
            <w:proofErr w:type="spellEnd"/>
            <w:r w:rsidRPr="001915C0">
              <w:rPr>
                <w:rFonts w:hAnsi="Times New Roman" w:cs="Times New Roman"/>
                <w:sz w:val="24"/>
                <w:szCs w:val="24"/>
              </w:rPr>
              <w:t>, aprašymas</w:t>
            </w:r>
          </w:p>
        </w:tc>
      </w:tr>
      <w:tr w:rsidR="001915C0" w:rsidRPr="001915C0" w:rsidTr="001915C0">
        <w:tc>
          <w:tcPr>
            <w:tcW w:w="556"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4073" w:type="dxa"/>
          </w:tcPr>
          <w:p w:rsidR="001915C0" w:rsidRPr="001915C0" w:rsidRDefault="001915C0" w:rsidP="001915C0">
            <w:pPr>
              <w:contextualSpacing/>
              <w:rPr>
                <w:rFonts w:hAnsi="Times New Roman" w:cs="Times New Roman"/>
                <w:bCs/>
                <w:sz w:val="24"/>
                <w:szCs w:val="24"/>
              </w:rPr>
            </w:pPr>
          </w:p>
        </w:tc>
        <w:tc>
          <w:tcPr>
            <w:tcW w:w="5402" w:type="dxa"/>
          </w:tcPr>
          <w:p w:rsidR="001915C0" w:rsidRPr="001915C0" w:rsidRDefault="001915C0" w:rsidP="001915C0">
            <w:pPr>
              <w:contextualSpacing/>
              <w:rPr>
                <w:rFonts w:hAnsi="Times New Roman" w:cs="Times New Roman"/>
                <w:bCs/>
                <w:sz w:val="24"/>
                <w:szCs w:val="24"/>
              </w:rPr>
            </w:pPr>
          </w:p>
        </w:tc>
      </w:tr>
    </w:tbl>
    <w:p w:rsidR="001915C0" w:rsidRPr="001915C0" w:rsidRDefault="001915C0" w:rsidP="001915C0">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Pasiūlymas galioja 3 mėnesius nuo pasiūlymo pateikimo dienos.</w:t>
      </w: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1915C0" w:rsidRPr="001915C0" w:rsidTr="001915C0">
        <w:trPr>
          <w:trHeight w:val="186"/>
        </w:trPr>
        <w:tc>
          <w:tcPr>
            <w:tcW w:w="4082" w:type="dxa"/>
          </w:tcPr>
          <w:p w:rsidR="001915C0" w:rsidRPr="001915C0" w:rsidRDefault="001915C0" w:rsidP="001915C0">
            <w:pPr>
              <w:spacing w:line="240" w:lineRule="auto"/>
              <w:ind w:right="-1" w:firstLine="0"/>
              <w:contextualSpacing/>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________________</w:t>
            </w: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position w:val="6"/>
                <w:sz w:val="24"/>
                <w:szCs w:val="24"/>
              </w:rPr>
              <w:t>(Teikėjo arba jo įgalioto asmens pareigų pavadinimas</w:t>
            </w:r>
            <w:r w:rsidRPr="001915C0">
              <w:rPr>
                <w:rFonts w:ascii="Times New Roman" w:hAnsi="Times New Roman" w:cs="Times New Roman"/>
                <w:sz w:val="24"/>
                <w:szCs w:val="24"/>
              </w:rPr>
              <w:t>)</w:t>
            </w:r>
          </w:p>
        </w:tc>
        <w:tc>
          <w:tcPr>
            <w:tcW w:w="2814"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(Parašas)</w:t>
            </w:r>
          </w:p>
        </w:tc>
        <w:tc>
          <w:tcPr>
            <w:tcW w:w="2741"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(Vardas ir pavardė)</w:t>
            </w:r>
          </w:p>
        </w:tc>
      </w:tr>
    </w:tbl>
    <w:p w:rsidR="001915C0" w:rsidRPr="001915C0" w:rsidRDefault="001915C0" w:rsidP="001915C0">
      <w:pPr>
        <w:pStyle w:val="Betarp"/>
        <w:ind w:firstLine="0"/>
        <w:contextualSpacing/>
        <w:rPr>
          <w:rFonts w:ascii="Times New Roman" w:eastAsiaTheme="minorHAnsi" w:hAnsi="Times New Roman" w:cs="Times New Roman"/>
          <w:bCs/>
          <w:iCs/>
          <w:sz w:val="24"/>
          <w:szCs w:val="24"/>
        </w:rPr>
      </w:pPr>
    </w:p>
    <w:p w:rsidR="001915C0" w:rsidRPr="001915C0" w:rsidRDefault="001915C0" w:rsidP="001915C0">
      <w:pPr>
        <w:spacing w:line="240" w:lineRule="auto"/>
        <w:contextualSpacing/>
        <w:rPr>
          <w:rFonts w:ascii="Times New Roman" w:hAnsi="Times New Roman" w:cs="Times New Roman"/>
        </w:rPr>
      </w:pPr>
      <w:r w:rsidRPr="001915C0">
        <w:rPr>
          <w:rFonts w:ascii="Times New Roman" w:hAnsi="Times New Roman" w:cs="Times New Roman"/>
        </w:rPr>
        <w:br w:type="page"/>
      </w:r>
    </w:p>
    <w:p w:rsidR="007D6542" w:rsidRPr="001915C0" w:rsidRDefault="007D6542" w:rsidP="007D6542">
      <w:pPr>
        <w:spacing w:line="240" w:lineRule="auto"/>
        <w:ind w:left="7314" w:firstLine="0"/>
        <w:rPr>
          <w:rFonts w:ascii="Times New Roman" w:hAnsi="Times New Roman" w:cs="Times New Roman"/>
        </w:rPr>
      </w:pPr>
      <w:bookmarkStart w:id="38" w:name="_Pirkimo_sąlygų_3"/>
      <w:bookmarkEnd w:id="38"/>
      <w:r w:rsidRPr="001915C0">
        <w:rPr>
          <w:rFonts w:ascii="Times New Roman" w:hAnsi="Times New Roman" w:cs="Times New Roman"/>
        </w:rPr>
        <w:lastRenderedPageBreak/>
        <w:t xml:space="preserve">Pirkimo sąlygų </w:t>
      </w:r>
      <w:r w:rsidR="00F37DE0">
        <w:rPr>
          <w:rFonts w:ascii="Times New Roman" w:hAnsi="Times New Roman" w:cs="Times New Roman"/>
        </w:rPr>
        <w:t>4</w:t>
      </w:r>
      <w:r w:rsidRPr="001915C0">
        <w:rPr>
          <w:rFonts w:ascii="Times New Roman" w:hAnsi="Times New Roman" w:cs="Times New Roman"/>
        </w:rPr>
        <w:t xml:space="preserve"> priedas „Pasiūlymų vertinimo kriterijai ir sąlygos“</w:t>
      </w:r>
    </w:p>
    <w:p w:rsidR="00DF53CC" w:rsidRPr="001915C0" w:rsidRDefault="00DF53CC" w:rsidP="007D6542">
      <w:pPr>
        <w:spacing w:line="240" w:lineRule="auto"/>
        <w:ind w:left="7314" w:firstLine="0"/>
        <w:rPr>
          <w:rFonts w:ascii="Times New Roman" w:hAnsi="Times New Roman" w:cs="Times New Roman"/>
        </w:rPr>
      </w:pPr>
    </w:p>
    <w:p w:rsidR="00A54EAE" w:rsidRPr="001915C0" w:rsidRDefault="00A54EAE" w:rsidP="00A54EAE">
      <w:pPr>
        <w:jc w:val="center"/>
        <w:rPr>
          <w:rFonts w:ascii="Times New Roman" w:hAnsi="Times New Roman" w:cs="Times New Roman"/>
          <w:b/>
          <w:szCs w:val="24"/>
        </w:rPr>
      </w:pPr>
    </w:p>
    <w:p w:rsidR="00A54EAE" w:rsidRPr="006056E0" w:rsidRDefault="00A54EAE" w:rsidP="00A54EAE">
      <w:pPr>
        <w:pStyle w:val="Antrinispavadinimas"/>
        <w:jc w:val="center"/>
        <w:rPr>
          <w:rFonts w:ascii="Times New Roman" w:hAnsi="Times New Roman" w:cs="Times New Roman"/>
          <w:b/>
          <w:bCs/>
          <w:smallCaps/>
          <w:sz w:val="26"/>
          <w:szCs w:val="26"/>
        </w:rPr>
      </w:pPr>
      <w:r w:rsidRPr="006056E0">
        <w:rPr>
          <w:rFonts w:ascii="Times New Roman" w:hAnsi="Times New Roman" w:cs="Times New Roman"/>
          <w:b/>
          <w:sz w:val="26"/>
          <w:szCs w:val="26"/>
        </w:rPr>
        <w:t>PASIŪLYMŲ VERTINIMO KRITERIJAI ir Sąlygos</w:t>
      </w:r>
    </w:p>
    <w:p w:rsidR="00DF53CC" w:rsidRPr="001915C0" w:rsidRDefault="00DF53CC" w:rsidP="00343C91">
      <w:pPr>
        <w:spacing w:line="240" w:lineRule="auto"/>
        <w:ind w:left="7314" w:firstLine="0"/>
        <w:rPr>
          <w:rFonts w:ascii="Times New Roman" w:hAnsi="Times New Roman" w:cs="Times New Roman"/>
        </w:rPr>
      </w:pPr>
    </w:p>
    <w:p w:rsidR="007C1AD2" w:rsidRPr="007C1AD2" w:rsidRDefault="00F37DE0" w:rsidP="007C1AD2">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7C1AD2" w:rsidRPr="007C1AD2">
        <w:rPr>
          <w:rFonts w:ascii="Times New Roman" w:eastAsia="Times New Roman" w:hAnsi="Times New Roman" w:cs="Times New Roman"/>
          <w:color w:val="000000"/>
          <w:sz w:val="24"/>
          <w:szCs w:val="24"/>
        </w:rPr>
        <w:t>Pasiūlymų vertinimo kriterijai ir sąlygos numatytos specialiųjų sąlygų</w:t>
      </w:r>
      <w:r w:rsidR="007C1AD2" w:rsidRPr="007C1AD2">
        <w:rPr>
          <w:rFonts w:ascii="Times New Roman" w:eastAsia="Times New Roman" w:hAnsi="Times New Roman" w:cs="Times New Roman"/>
          <w:i/>
          <w:iCs/>
          <w:color w:val="000000"/>
          <w:sz w:val="24"/>
          <w:szCs w:val="24"/>
        </w:rPr>
        <w:t xml:space="preserve"> </w:t>
      </w:r>
      <w:r w:rsidR="007C1AD2">
        <w:rPr>
          <w:rFonts w:ascii="Times New Roman" w:eastAsia="Times New Roman" w:hAnsi="Times New Roman" w:cs="Times New Roman"/>
          <w:color w:val="000000"/>
          <w:sz w:val="24"/>
          <w:szCs w:val="24"/>
        </w:rPr>
        <w:t>5</w:t>
      </w:r>
      <w:r w:rsidR="007C1AD2" w:rsidRPr="007C1AD2">
        <w:rPr>
          <w:rFonts w:ascii="Times New Roman" w:eastAsia="Times New Roman" w:hAnsi="Times New Roman" w:cs="Times New Roman"/>
          <w:color w:val="000000"/>
          <w:sz w:val="24"/>
          <w:szCs w:val="24"/>
        </w:rPr>
        <w:t xml:space="preserve"> priede „Pasiūlymo forma“.</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 xml:space="preserve">2.   Perkančioji organizacija ekonomiškai naudingiausią pasiūlymą </w:t>
      </w:r>
      <w:r w:rsidRPr="007C1AD2">
        <w:rPr>
          <w:rFonts w:ascii="Times New Roman" w:eastAsia="Times New Roman" w:hAnsi="Times New Roman" w:cs="Times New Roman"/>
          <w:b/>
          <w:bCs/>
          <w:color w:val="000000"/>
          <w:sz w:val="24"/>
          <w:szCs w:val="24"/>
        </w:rPr>
        <w:t>išrenka pagal kainą</w:t>
      </w:r>
      <w:r w:rsidRPr="007C1AD2">
        <w:rPr>
          <w:rFonts w:ascii="Times New Roman" w:eastAsia="Times New Roman" w:hAnsi="Times New Roman" w:cs="Times New Roman"/>
          <w:color w:val="000000"/>
          <w:sz w:val="24"/>
          <w:szCs w:val="24"/>
        </w:rPr>
        <w:t>.</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DD1593" w:rsidRPr="001915C0" w:rsidRDefault="00DD1593" w:rsidP="00F77A5D">
      <w:pPr>
        <w:pStyle w:val="paragrafesrasas2lygis"/>
        <w:spacing w:line="240" w:lineRule="auto"/>
        <w:ind w:firstLine="397"/>
        <w:rPr>
          <w:i/>
          <w:iCs/>
          <w:color w:val="7030A0"/>
          <w:sz w:val="21"/>
          <w:szCs w:val="21"/>
        </w:rPr>
      </w:pPr>
      <w:r w:rsidRPr="001915C0">
        <w:rPr>
          <w:i/>
          <w:iCs/>
          <w:color w:val="7030A0"/>
          <w:sz w:val="21"/>
          <w:szCs w:val="21"/>
        </w:rPr>
        <w:t>.</w:t>
      </w:r>
    </w:p>
    <w:p w:rsidR="009B4090" w:rsidRDefault="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F37DE0" w:rsidRPr="001915C0" w:rsidRDefault="00F37DE0">
      <w:pPr>
        <w:rPr>
          <w:rFonts w:ascii="Times New Roman" w:eastAsiaTheme="minorHAnsi" w:hAnsi="Times New Roman" w:cs="Times New Roman"/>
          <w:bCs/>
          <w:iCs/>
        </w:rPr>
      </w:pPr>
    </w:p>
    <w:p w:rsidR="00506996" w:rsidRPr="007C1AD2" w:rsidRDefault="00506996" w:rsidP="00506996">
      <w:pPr>
        <w:spacing w:line="240" w:lineRule="auto"/>
        <w:ind w:left="7314" w:firstLine="0"/>
        <w:rPr>
          <w:rFonts w:ascii="Times New Roman" w:hAnsi="Times New Roman" w:cs="Times New Roman"/>
        </w:rPr>
      </w:pPr>
      <w:r w:rsidRPr="007C1AD2">
        <w:rPr>
          <w:rFonts w:ascii="Times New Roman" w:hAnsi="Times New Roman" w:cs="Times New Roman"/>
        </w:rPr>
        <w:t xml:space="preserve">Pirkimo sąlygų </w:t>
      </w:r>
      <w:r w:rsidR="001F5AF3">
        <w:rPr>
          <w:rFonts w:ascii="Times New Roman" w:hAnsi="Times New Roman" w:cs="Times New Roman"/>
        </w:rPr>
        <w:t>6</w:t>
      </w:r>
      <w:r w:rsidRPr="007C1AD2">
        <w:rPr>
          <w:rFonts w:ascii="Times New Roman" w:hAnsi="Times New Roman" w:cs="Times New Roman"/>
        </w:rPr>
        <w:t xml:space="preserve"> priedas „Sutarties projektas“</w:t>
      </w:r>
    </w:p>
    <w:p w:rsidR="00506996" w:rsidRPr="001915C0" w:rsidRDefault="00506996"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9B4090" w:rsidRPr="001915C0" w:rsidRDefault="00112F92" w:rsidP="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7C1AD2" w:rsidRDefault="005110A6" w:rsidP="005110A6">
      <w:pPr>
        <w:ind w:firstLine="7371"/>
        <w:rPr>
          <w:rFonts w:ascii="Times New Roman" w:hAnsi="Times New Roman" w:cs="Times New Roman"/>
        </w:rPr>
      </w:pPr>
      <w:r w:rsidRPr="001915C0">
        <w:rPr>
          <w:rFonts w:ascii="Times New Roman" w:hAnsi="Times New Roman" w:cs="Times New Roman"/>
        </w:rPr>
        <w:lastRenderedPageBreak/>
        <w:t xml:space="preserve">Pirkimo sąlygų </w:t>
      </w:r>
      <w:r w:rsidR="00F37DE0">
        <w:rPr>
          <w:rFonts w:ascii="Times New Roman" w:hAnsi="Times New Roman" w:cs="Times New Roman"/>
        </w:rPr>
        <w:t>6</w:t>
      </w:r>
      <w:r w:rsidRPr="001915C0">
        <w:rPr>
          <w:rFonts w:ascii="Times New Roman" w:hAnsi="Times New Roman" w:cs="Times New Roman"/>
        </w:rPr>
        <w:t xml:space="preserve"> priedas </w:t>
      </w:r>
    </w:p>
    <w:p w:rsidR="009B4090" w:rsidRPr="001915C0" w:rsidRDefault="005110A6" w:rsidP="005110A6">
      <w:pPr>
        <w:ind w:firstLine="7371"/>
        <w:rPr>
          <w:rFonts w:ascii="Times New Roman" w:eastAsiaTheme="minorHAnsi" w:hAnsi="Times New Roman" w:cs="Times New Roman"/>
          <w:bCs/>
          <w:iCs/>
        </w:rPr>
      </w:pPr>
      <w:r w:rsidRPr="001915C0">
        <w:rPr>
          <w:rFonts w:ascii="Times New Roman" w:hAnsi="Times New Roman" w:cs="Times New Roman"/>
        </w:rPr>
        <w:t>„Terminai“</w:t>
      </w:r>
    </w:p>
    <w:p w:rsidR="009B4090" w:rsidRPr="001915C0" w:rsidRDefault="009B4090" w:rsidP="009B4090">
      <w:pPr>
        <w:rPr>
          <w:rFonts w:ascii="Times New Roman" w:eastAsiaTheme="minorHAnsi" w:hAnsi="Times New Roman" w:cs="Times New Roman"/>
          <w:bCs/>
          <w:iCs/>
        </w:rPr>
      </w:pPr>
    </w:p>
    <w:tbl>
      <w:tblPr>
        <w:tblStyle w:val="TableGrid2"/>
        <w:tblW w:w="9440" w:type="dxa"/>
        <w:tblInd w:w="421" w:type="dxa"/>
        <w:tblLayout w:type="fixed"/>
        <w:tblLook w:val="04A0"/>
      </w:tblPr>
      <w:tblGrid>
        <w:gridCol w:w="600"/>
        <w:gridCol w:w="2660"/>
        <w:gridCol w:w="3373"/>
        <w:gridCol w:w="2807"/>
      </w:tblGrid>
      <w:tr w:rsidR="009B4090" w:rsidRPr="001915C0" w:rsidTr="007C1AD2">
        <w:trPr>
          <w:trHeight w:val="20"/>
        </w:trPr>
        <w:tc>
          <w:tcPr>
            <w:tcW w:w="600" w:type="dxa"/>
          </w:tcPr>
          <w:p w:rsidR="009B4090" w:rsidRPr="00DF23BA" w:rsidRDefault="009B4090" w:rsidP="003C138F">
            <w:pPr>
              <w:ind w:firstLine="0"/>
              <w:rPr>
                <w:b/>
                <w:sz w:val="21"/>
                <w:szCs w:val="21"/>
              </w:rPr>
            </w:pPr>
            <w:r w:rsidRPr="00DF23BA">
              <w:rPr>
                <w:b/>
                <w:sz w:val="21"/>
                <w:szCs w:val="21"/>
              </w:rPr>
              <w:t>Eil.</w:t>
            </w:r>
          </w:p>
          <w:p w:rsidR="009B4090" w:rsidRPr="001915C0" w:rsidRDefault="009B4090" w:rsidP="003C138F">
            <w:pPr>
              <w:ind w:firstLine="0"/>
              <w:rPr>
                <w:sz w:val="21"/>
                <w:szCs w:val="21"/>
              </w:rPr>
            </w:pPr>
            <w:r w:rsidRPr="00DF23BA">
              <w:rPr>
                <w:b/>
                <w:sz w:val="21"/>
                <w:szCs w:val="21"/>
              </w:rPr>
              <w:t>Nr.</w:t>
            </w:r>
          </w:p>
        </w:tc>
        <w:tc>
          <w:tcPr>
            <w:tcW w:w="2660" w:type="dxa"/>
          </w:tcPr>
          <w:p w:rsidR="009B4090" w:rsidRPr="001915C0" w:rsidRDefault="009B4090" w:rsidP="003C138F">
            <w:pPr>
              <w:ind w:firstLine="0"/>
              <w:rPr>
                <w:sz w:val="21"/>
                <w:szCs w:val="21"/>
              </w:rPr>
            </w:pPr>
            <w:r w:rsidRPr="001915C0">
              <w:rPr>
                <w:b/>
                <w:sz w:val="21"/>
                <w:szCs w:val="21"/>
              </w:rPr>
              <w:t xml:space="preserve">VEIKSMAS </w:t>
            </w:r>
          </w:p>
        </w:tc>
        <w:tc>
          <w:tcPr>
            <w:tcW w:w="3373" w:type="dxa"/>
            <w:hideMark/>
          </w:tcPr>
          <w:p w:rsidR="009B4090" w:rsidRPr="001915C0" w:rsidRDefault="009B4090" w:rsidP="003C138F">
            <w:pPr>
              <w:ind w:firstLine="34"/>
              <w:rPr>
                <w:b/>
                <w:sz w:val="21"/>
                <w:szCs w:val="21"/>
              </w:rPr>
            </w:pPr>
            <w:r w:rsidRPr="001915C0">
              <w:rPr>
                <w:b/>
                <w:sz w:val="21"/>
                <w:szCs w:val="21"/>
              </w:rPr>
              <w:t>DATA/</w:t>
            </w:r>
            <w:r w:rsidR="0082684B">
              <w:rPr>
                <w:b/>
                <w:sz w:val="21"/>
                <w:szCs w:val="21"/>
              </w:rPr>
              <w:t xml:space="preserve"> </w:t>
            </w:r>
            <w:r w:rsidRPr="001915C0">
              <w:rPr>
                <w:b/>
                <w:sz w:val="21"/>
                <w:szCs w:val="21"/>
              </w:rPr>
              <w:t>DIENŲ SKAIČIUS/ LAIKAS</w:t>
            </w:r>
          </w:p>
          <w:p w:rsidR="009B4090" w:rsidRPr="001915C0" w:rsidRDefault="009B4090" w:rsidP="003C138F">
            <w:pPr>
              <w:ind w:firstLine="34"/>
              <w:rPr>
                <w:sz w:val="21"/>
                <w:szCs w:val="21"/>
              </w:rPr>
            </w:pPr>
            <w:r w:rsidRPr="001915C0">
              <w:rPr>
                <w:sz w:val="21"/>
                <w:szCs w:val="21"/>
              </w:rPr>
              <w:t>(Lietuvos laiku)</w:t>
            </w:r>
          </w:p>
        </w:tc>
        <w:tc>
          <w:tcPr>
            <w:tcW w:w="2807" w:type="dxa"/>
            <w:hideMark/>
          </w:tcPr>
          <w:p w:rsidR="009B4090" w:rsidRPr="001915C0" w:rsidRDefault="009B4090" w:rsidP="003C138F">
            <w:pPr>
              <w:ind w:firstLine="34"/>
              <w:rPr>
                <w:b/>
                <w:sz w:val="21"/>
                <w:szCs w:val="21"/>
              </w:rPr>
            </w:pPr>
            <w:r w:rsidRPr="001915C0">
              <w:rPr>
                <w:b/>
                <w:sz w:val="21"/>
                <w:szCs w:val="21"/>
              </w:rPr>
              <w:t>PASTABOS</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1</w:t>
            </w:r>
            <w:r w:rsidR="00DC230B" w:rsidRPr="001915C0">
              <w:rPr>
                <w:bCs/>
                <w:sz w:val="21"/>
                <w:szCs w:val="21"/>
              </w:rPr>
              <w:t>.</w:t>
            </w:r>
          </w:p>
        </w:tc>
        <w:tc>
          <w:tcPr>
            <w:tcW w:w="2660" w:type="dxa"/>
          </w:tcPr>
          <w:p w:rsidR="009B4090" w:rsidRPr="004719E1" w:rsidRDefault="0070455D" w:rsidP="003C138F">
            <w:pPr>
              <w:ind w:firstLine="0"/>
              <w:rPr>
                <w:bCs/>
                <w:sz w:val="22"/>
                <w:szCs w:val="22"/>
              </w:rPr>
            </w:pPr>
            <w:r w:rsidRPr="004719E1">
              <w:rPr>
                <w:bCs/>
                <w:sz w:val="22"/>
                <w:szCs w:val="22"/>
              </w:rPr>
              <w:t>P</w:t>
            </w:r>
            <w:r w:rsidR="009B4090" w:rsidRPr="004719E1">
              <w:rPr>
                <w:bCs/>
                <w:sz w:val="22"/>
                <w:szCs w:val="22"/>
              </w:rPr>
              <w:t>asiūlymų pateikimo terminas</w:t>
            </w:r>
          </w:p>
        </w:tc>
        <w:tc>
          <w:tcPr>
            <w:tcW w:w="3373" w:type="dxa"/>
          </w:tcPr>
          <w:p w:rsidR="009B4090" w:rsidRPr="004719E1" w:rsidRDefault="009B4090" w:rsidP="003C138F">
            <w:pPr>
              <w:ind w:firstLine="34"/>
              <w:rPr>
                <w:sz w:val="22"/>
                <w:szCs w:val="22"/>
              </w:rPr>
            </w:pPr>
            <w:r w:rsidRPr="004719E1">
              <w:rPr>
                <w:sz w:val="22"/>
                <w:szCs w:val="22"/>
              </w:rPr>
              <w:t xml:space="preserve">Bus nurodytas </w:t>
            </w:r>
            <w:r w:rsidR="004F1A11" w:rsidRPr="004719E1">
              <w:rPr>
                <w:sz w:val="22"/>
                <w:szCs w:val="22"/>
              </w:rPr>
              <w:t>s</w:t>
            </w:r>
            <w:r w:rsidR="001A1301" w:rsidRPr="004719E1">
              <w:rPr>
                <w:sz w:val="22"/>
                <w:szCs w:val="22"/>
              </w:rPr>
              <w:t xml:space="preserve">kelbime apie pirkimą. </w:t>
            </w:r>
          </w:p>
        </w:tc>
        <w:tc>
          <w:tcPr>
            <w:tcW w:w="2807" w:type="dxa"/>
          </w:tcPr>
          <w:p w:rsidR="00115BB9" w:rsidRPr="004719E1" w:rsidRDefault="00115BB9" w:rsidP="003C138F">
            <w:pPr>
              <w:ind w:firstLine="0"/>
              <w:rPr>
                <w:sz w:val="22"/>
                <w:szCs w:val="22"/>
              </w:rPr>
            </w:pPr>
            <w:r w:rsidRPr="004719E1">
              <w:rPr>
                <w:sz w:val="22"/>
                <w:szCs w:val="22"/>
              </w:rPr>
              <w:t>P</w:t>
            </w:r>
            <w:r w:rsidR="004F1A11" w:rsidRPr="004719E1">
              <w:rPr>
                <w:sz w:val="22"/>
                <w:szCs w:val="22"/>
              </w:rPr>
              <w:t>erkančioji organizacija</w:t>
            </w:r>
            <w:r w:rsidRPr="004719E1">
              <w:rPr>
                <w:sz w:val="22"/>
                <w:szCs w:val="22"/>
              </w:rPr>
              <w:t xml:space="preserve"> turi teisę pratęsti pasiūlymų pateikimo terminą.</w:t>
            </w:r>
          </w:p>
          <w:p w:rsidR="009B4090" w:rsidRPr="004719E1" w:rsidRDefault="009B4090"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2</w:t>
            </w:r>
            <w:r w:rsidR="00DC230B" w:rsidRPr="001915C0">
              <w:rPr>
                <w:bCs/>
                <w:sz w:val="21"/>
                <w:szCs w:val="21"/>
              </w:rPr>
              <w:t>.</w:t>
            </w:r>
          </w:p>
        </w:tc>
        <w:tc>
          <w:tcPr>
            <w:tcW w:w="2660" w:type="dxa"/>
          </w:tcPr>
          <w:p w:rsidR="009B4090" w:rsidRPr="004719E1" w:rsidRDefault="004B219C" w:rsidP="003C138F">
            <w:pPr>
              <w:ind w:firstLine="0"/>
              <w:rPr>
                <w:bCs/>
                <w:sz w:val="22"/>
                <w:szCs w:val="22"/>
              </w:rPr>
            </w:pPr>
            <w:r w:rsidRPr="004719E1">
              <w:rPr>
                <w:sz w:val="22"/>
                <w:szCs w:val="22"/>
              </w:rPr>
              <w:t xml:space="preserve">Pasiūlymą </w:t>
            </w:r>
            <w:r w:rsidR="009B4090" w:rsidRPr="004719E1">
              <w:rPr>
                <w:sz w:val="22"/>
                <w:szCs w:val="22"/>
              </w:rPr>
              <w:t>patikslinti pirkimo dokumentus</w:t>
            </w:r>
            <w:r w:rsidR="00BE5267" w:rsidRPr="004719E1">
              <w:rPr>
                <w:sz w:val="22"/>
                <w:szCs w:val="22"/>
              </w:rPr>
              <w:t xml:space="preserve"> arba</w:t>
            </w:r>
            <w:r w:rsidR="00BE7123" w:rsidRPr="004719E1">
              <w:rPr>
                <w:sz w:val="22"/>
                <w:szCs w:val="22"/>
              </w:rPr>
              <w:t xml:space="preserve">prašymus </w:t>
            </w:r>
            <w:r w:rsidR="00BE5267" w:rsidRPr="004719E1">
              <w:rPr>
                <w:sz w:val="22"/>
                <w:szCs w:val="22"/>
              </w:rPr>
              <w:t xml:space="preserve">dėl pirkimo dokumentų </w:t>
            </w:r>
            <w:r w:rsidR="00BE7123" w:rsidRPr="004719E1">
              <w:rPr>
                <w:sz w:val="22"/>
                <w:szCs w:val="22"/>
              </w:rPr>
              <w:t xml:space="preserve">paaiškinimų </w:t>
            </w:r>
            <w:r w:rsidR="004F1A11" w:rsidRPr="004719E1">
              <w:rPr>
                <w:sz w:val="22"/>
                <w:szCs w:val="22"/>
              </w:rPr>
              <w:t xml:space="preserve">tiekėjas </w:t>
            </w:r>
            <w:r w:rsidR="009B4090" w:rsidRPr="004719E1">
              <w:rPr>
                <w:sz w:val="22"/>
                <w:szCs w:val="22"/>
              </w:rPr>
              <w:t>turi pateikti ne vėliau kaip:</w:t>
            </w:r>
          </w:p>
        </w:tc>
        <w:tc>
          <w:tcPr>
            <w:tcW w:w="3373" w:type="dxa"/>
          </w:tcPr>
          <w:p w:rsidR="00440809" w:rsidRPr="004719E1" w:rsidRDefault="004E6952" w:rsidP="003C138F">
            <w:pPr>
              <w:ind w:firstLine="0"/>
              <w:rPr>
                <w:sz w:val="22"/>
                <w:szCs w:val="22"/>
              </w:rPr>
            </w:pPr>
            <w:r w:rsidRPr="004719E1">
              <w:rPr>
                <w:sz w:val="22"/>
                <w:szCs w:val="22"/>
              </w:rPr>
              <w:t>L</w:t>
            </w:r>
            <w:r w:rsidR="00440809" w:rsidRPr="004719E1">
              <w:rPr>
                <w:sz w:val="22"/>
                <w:szCs w:val="22"/>
              </w:rPr>
              <w:t xml:space="preserve">ikus </w:t>
            </w:r>
            <w:r w:rsidR="00440809" w:rsidRPr="004719E1">
              <w:rPr>
                <w:b/>
                <w:sz w:val="22"/>
                <w:szCs w:val="22"/>
              </w:rPr>
              <w:t>2 darbo dienoms</w:t>
            </w:r>
            <w:r w:rsidR="00440809" w:rsidRPr="004719E1">
              <w:rPr>
                <w:sz w:val="22"/>
                <w:szCs w:val="22"/>
              </w:rPr>
              <w:t xml:space="preserve"> iki pasiūlymų pateikimo termino pabaigos.</w:t>
            </w:r>
          </w:p>
        </w:tc>
        <w:tc>
          <w:tcPr>
            <w:tcW w:w="2807" w:type="dxa"/>
          </w:tcPr>
          <w:p w:rsidR="009B4090" w:rsidRPr="004719E1" w:rsidRDefault="009B4090" w:rsidP="003C138F">
            <w:pPr>
              <w:ind w:firstLine="34"/>
              <w:rPr>
                <w:color w:val="7030A0"/>
                <w:sz w:val="22"/>
                <w:szCs w:val="22"/>
              </w:rPr>
            </w:pPr>
          </w:p>
          <w:p w:rsidR="00B831AF" w:rsidRPr="004719E1" w:rsidRDefault="00B831AF" w:rsidP="003C138F">
            <w:pPr>
              <w:ind w:firstLine="34"/>
              <w:rPr>
                <w:color w:val="7030A0"/>
                <w:sz w:val="22"/>
                <w:szCs w:val="22"/>
              </w:rPr>
            </w:pPr>
          </w:p>
          <w:p w:rsidR="00B831AF" w:rsidRPr="004719E1" w:rsidRDefault="00B831AF"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3</w:t>
            </w:r>
            <w:r w:rsidR="00DC230B" w:rsidRPr="001915C0">
              <w:rPr>
                <w:bCs/>
                <w:sz w:val="21"/>
                <w:szCs w:val="21"/>
              </w:rPr>
              <w:t>.</w:t>
            </w:r>
          </w:p>
        </w:tc>
        <w:tc>
          <w:tcPr>
            <w:tcW w:w="2660" w:type="dxa"/>
          </w:tcPr>
          <w:p w:rsidR="009B4090" w:rsidRPr="004719E1" w:rsidRDefault="004F1A11" w:rsidP="003C138F">
            <w:pPr>
              <w:ind w:firstLine="0"/>
              <w:rPr>
                <w:sz w:val="22"/>
                <w:szCs w:val="22"/>
              </w:rPr>
            </w:pPr>
            <w:r w:rsidRPr="004719E1">
              <w:rPr>
                <w:rFonts w:eastAsia="Arial"/>
                <w:sz w:val="22"/>
                <w:szCs w:val="22"/>
              </w:rPr>
              <w:t xml:space="preserve">Perkančioji organizacija </w:t>
            </w:r>
            <w:r w:rsidRPr="004719E1">
              <w:rPr>
                <w:sz w:val="22"/>
                <w:szCs w:val="22"/>
              </w:rPr>
              <w:t>p</w:t>
            </w:r>
            <w:r w:rsidR="009B4090" w:rsidRPr="004719E1">
              <w:rPr>
                <w:sz w:val="22"/>
                <w:szCs w:val="22"/>
              </w:rPr>
              <w:t xml:space="preserve">irkimo dokumentų paaiškinimą, patikslinimą pateikia visiems </w:t>
            </w:r>
            <w:r w:rsidRPr="004719E1">
              <w:rPr>
                <w:sz w:val="22"/>
                <w:szCs w:val="22"/>
              </w:rPr>
              <w:t>dalyviams</w:t>
            </w:r>
            <w:r w:rsidR="004E6952" w:rsidRPr="004719E1">
              <w:rPr>
                <w:sz w:val="22"/>
                <w:szCs w:val="22"/>
              </w:rPr>
              <w:t>:</w:t>
            </w:r>
          </w:p>
        </w:tc>
        <w:tc>
          <w:tcPr>
            <w:tcW w:w="3373" w:type="dxa"/>
          </w:tcPr>
          <w:p w:rsidR="0054231A" w:rsidRPr="004719E1" w:rsidRDefault="004D59EA" w:rsidP="003C138F">
            <w:pPr>
              <w:ind w:firstLine="0"/>
              <w:rPr>
                <w:sz w:val="22"/>
                <w:szCs w:val="22"/>
              </w:rPr>
            </w:pPr>
            <w:r w:rsidRPr="004719E1">
              <w:rPr>
                <w:bCs/>
                <w:sz w:val="22"/>
                <w:szCs w:val="22"/>
              </w:rPr>
              <w:t>Likus ne mažiau kaip</w:t>
            </w:r>
            <w:r w:rsidR="007C1AD2" w:rsidRPr="004719E1">
              <w:rPr>
                <w:bCs/>
                <w:sz w:val="22"/>
                <w:szCs w:val="22"/>
              </w:rPr>
              <w:t xml:space="preserve"> </w:t>
            </w:r>
            <w:r w:rsidR="0054231A" w:rsidRPr="004719E1">
              <w:rPr>
                <w:b/>
                <w:sz w:val="22"/>
                <w:szCs w:val="22"/>
              </w:rPr>
              <w:t>1 darbo dienai</w:t>
            </w:r>
            <w:r w:rsidR="0054231A" w:rsidRPr="004719E1">
              <w:rPr>
                <w:sz w:val="22"/>
                <w:szCs w:val="22"/>
              </w:rPr>
              <w:t xml:space="preserve"> iki pasiūlymų pateikimo termino pabaigos.</w:t>
            </w:r>
          </w:p>
        </w:tc>
        <w:tc>
          <w:tcPr>
            <w:tcW w:w="2807" w:type="dxa"/>
          </w:tcPr>
          <w:p w:rsidR="00A90821" w:rsidRPr="004719E1" w:rsidRDefault="00A90821" w:rsidP="003C138F">
            <w:pPr>
              <w:ind w:firstLine="0"/>
              <w:rPr>
                <w:color w:val="7030A0"/>
                <w:sz w:val="22"/>
                <w:szCs w:val="22"/>
              </w:rPr>
            </w:pPr>
            <w:r w:rsidRPr="004719E1">
              <w:rPr>
                <w:color w:val="000000"/>
                <w:sz w:val="22"/>
                <w:szCs w:val="22"/>
              </w:rPr>
              <w:t xml:space="preserve">Jei paaiškinimai ar patikslinimai teikiami </w:t>
            </w:r>
            <w:r w:rsidR="004F1A11" w:rsidRPr="004719E1">
              <w:rPr>
                <w:color w:val="000000"/>
                <w:sz w:val="22"/>
                <w:szCs w:val="22"/>
              </w:rPr>
              <w:t xml:space="preserve">perkančiosios organizacijos </w:t>
            </w:r>
            <w:r w:rsidRPr="004719E1">
              <w:rPr>
                <w:color w:val="000000"/>
                <w:sz w:val="22"/>
                <w:szCs w:val="22"/>
              </w:rPr>
              <w:t>iniciatyva</w:t>
            </w:r>
            <w:r w:rsidR="00214E99" w:rsidRPr="004719E1">
              <w:rPr>
                <w:color w:val="000000"/>
                <w:sz w:val="22"/>
                <w:szCs w:val="22"/>
              </w:rPr>
              <w:t>,</w:t>
            </w:r>
            <w:r w:rsidR="005033DA" w:rsidRPr="004719E1">
              <w:rPr>
                <w:color w:val="000000"/>
                <w:sz w:val="22"/>
                <w:szCs w:val="22"/>
              </w:rPr>
              <w:t xml:space="preserve"> jų pateikimo</w:t>
            </w:r>
            <w:r w:rsidR="00214E99" w:rsidRPr="004719E1">
              <w:rPr>
                <w:color w:val="000000"/>
                <w:sz w:val="22"/>
                <w:szCs w:val="22"/>
              </w:rPr>
              <w:t xml:space="preserve"> terminas nesikeičia. </w:t>
            </w:r>
          </w:p>
          <w:p w:rsidR="001E4D4B" w:rsidRPr="004719E1" w:rsidRDefault="001E4D4B" w:rsidP="003C138F">
            <w:pPr>
              <w:ind w:firstLine="34"/>
              <w:rPr>
                <w:color w:val="7030A0"/>
                <w:sz w:val="22"/>
                <w:szCs w:val="22"/>
              </w:rPr>
            </w:pPr>
          </w:p>
        </w:tc>
      </w:tr>
      <w:tr w:rsidR="009B4090" w:rsidRPr="001915C0" w:rsidTr="007C1AD2">
        <w:trPr>
          <w:trHeight w:val="1055"/>
        </w:trPr>
        <w:tc>
          <w:tcPr>
            <w:tcW w:w="600" w:type="dxa"/>
          </w:tcPr>
          <w:p w:rsidR="009B4090" w:rsidRPr="001915C0" w:rsidRDefault="00517008" w:rsidP="003C138F">
            <w:pPr>
              <w:ind w:firstLine="0"/>
              <w:rPr>
                <w:bCs/>
                <w:sz w:val="21"/>
                <w:szCs w:val="21"/>
              </w:rPr>
            </w:pPr>
            <w:r w:rsidRPr="001915C0">
              <w:rPr>
                <w:bCs/>
                <w:sz w:val="21"/>
                <w:szCs w:val="21"/>
              </w:rPr>
              <w:t>4</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Pradinis susipažinimas su CVP IS priemonėmis gautais </w:t>
            </w:r>
            <w:r w:rsidR="004F1A11" w:rsidRPr="004719E1">
              <w:rPr>
                <w:sz w:val="22"/>
                <w:szCs w:val="22"/>
              </w:rPr>
              <w:t>p</w:t>
            </w:r>
            <w:r w:rsidRPr="004719E1">
              <w:rPr>
                <w:sz w:val="22"/>
                <w:szCs w:val="22"/>
              </w:rPr>
              <w:t>asiūlymais</w:t>
            </w:r>
          </w:p>
        </w:tc>
        <w:tc>
          <w:tcPr>
            <w:tcW w:w="3373" w:type="dxa"/>
            <w:hideMark/>
          </w:tcPr>
          <w:p w:rsidR="009B4090" w:rsidRPr="004719E1" w:rsidRDefault="009B4090" w:rsidP="003C138F">
            <w:pPr>
              <w:ind w:firstLine="34"/>
              <w:rPr>
                <w:sz w:val="22"/>
                <w:szCs w:val="22"/>
              </w:rPr>
            </w:pPr>
            <w:r w:rsidRPr="004719E1">
              <w:rPr>
                <w:sz w:val="22"/>
                <w:szCs w:val="22"/>
              </w:rPr>
              <w:t xml:space="preserve">Pradedamas ne anksčiau nei </w:t>
            </w:r>
            <w:r w:rsidRPr="004719E1">
              <w:rPr>
                <w:color w:val="000000" w:themeColor="text1"/>
                <w:sz w:val="22"/>
                <w:szCs w:val="22"/>
              </w:rPr>
              <w:t xml:space="preserve">po </w:t>
            </w:r>
            <w:r w:rsidR="009040B8" w:rsidRPr="004719E1">
              <w:rPr>
                <w:color w:val="000000" w:themeColor="text1"/>
                <w:sz w:val="22"/>
                <w:szCs w:val="22"/>
              </w:rPr>
              <w:t>30</w:t>
            </w:r>
            <w:r w:rsidRPr="004719E1">
              <w:rPr>
                <w:color w:val="000000" w:themeColor="text1"/>
                <w:sz w:val="22"/>
                <w:szCs w:val="22"/>
              </w:rPr>
              <w:t xml:space="preserve"> minučių</w:t>
            </w:r>
            <w:r w:rsidRPr="004719E1">
              <w:rPr>
                <w:sz w:val="22"/>
                <w:szCs w:val="22"/>
              </w:rPr>
              <w:t xml:space="preserve"> po </w:t>
            </w:r>
            <w:r w:rsidR="00D73763" w:rsidRPr="004719E1">
              <w:rPr>
                <w:sz w:val="22"/>
                <w:szCs w:val="22"/>
              </w:rPr>
              <w:t xml:space="preserve">galutinių </w:t>
            </w:r>
            <w:r w:rsidRPr="004719E1">
              <w:rPr>
                <w:sz w:val="22"/>
                <w:szCs w:val="22"/>
              </w:rPr>
              <w:t>pasiūlymų pateikimo termino pabaigos</w:t>
            </w:r>
          </w:p>
        </w:tc>
        <w:tc>
          <w:tcPr>
            <w:tcW w:w="2807" w:type="dxa"/>
            <w:hideMark/>
          </w:tcPr>
          <w:p w:rsidR="009B4090" w:rsidRPr="004719E1" w:rsidRDefault="009B4090" w:rsidP="003C138F">
            <w:pPr>
              <w:ind w:firstLine="34"/>
              <w:rPr>
                <w:iCs/>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5</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bCs/>
                <w:sz w:val="22"/>
                <w:szCs w:val="22"/>
              </w:rPr>
              <w:t>Pasiūlymo galiojimo ir pasiūlymo galiojimo užtikrinimo (jei taikoma) terminas ne trumpesnis kaip</w:t>
            </w:r>
          </w:p>
        </w:tc>
        <w:tc>
          <w:tcPr>
            <w:tcW w:w="3373" w:type="dxa"/>
          </w:tcPr>
          <w:p w:rsidR="009B4090" w:rsidRPr="004719E1" w:rsidRDefault="004719E1" w:rsidP="003C138F">
            <w:pPr>
              <w:ind w:firstLine="34"/>
              <w:rPr>
                <w:sz w:val="22"/>
                <w:szCs w:val="22"/>
              </w:rPr>
            </w:pPr>
            <w:r w:rsidRPr="004719E1">
              <w:rPr>
                <w:sz w:val="22"/>
                <w:szCs w:val="22"/>
              </w:rPr>
              <w:t>3 mėnesius</w:t>
            </w:r>
            <w:r w:rsidRPr="004719E1">
              <w:rPr>
                <w:color w:val="00B050"/>
                <w:sz w:val="22"/>
                <w:szCs w:val="22"/>
              </w:rPr>
              <w:t xml:space="preserve"> </w:t>
            </w:r>
            <w:r w:rsidR="009B4090" w:rsidRPr="004719E1">
              <w:rPr>
                <w:sz w:val="22"/>
                <w:szCs w:val="22"/>
              </w:rPr>
              <w:t>nuo pasiūlymų pateikimo galutinio termino pabaigos</w:t>
            </w:r>
            <w:r w:rsidR="2F96E0D3" w:rsidRPr="004719E1">
              <w:rPr>
                <w:sz w:val="22"/>
                <w:szCs w:val="22"/>
              </w:rPr>
              <w:t xml:space="preserve">. </w:t>
            </w:r>
          </w:p>
        </w:tc>
        <w:tc>
          <w:tcPr>
            <w:tcW w:w="2807" w:type="dxa"/>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6</w:t>
            </w:r>
            <w:r w:rsidR="00DC230B" w:rsidRPr="001915C0">
              <w:rPr>
                <w:bCs/>
                <w:sz w:val="21"/>
                <w:szCs w:val="21"/>
              </w:rPr>
              <w:t>.</w:t>
            </w:r>
          </w:p>
        </w:tc>
        <w:tc>
          <w:tcPr>
            <w:tcW w:w="2660" w:type="dxa"/>
          </w:tcPr>
          <w:p w:rsidR="009B4090" w:rsidRPr="004719E1" w:rsidRDefault="5AD43D29"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atsako</w:t>
            </w:r>
            <w:r w:rsidR="004719E1" w:rsidRPr="004719E1">
              <w:rPr>
                <w:sz w:val="22"/>
                <w:szCs w:val="22"/>
              </w:rPr>
              <w:t xml:space="preserve"> </w:t>
            </w:r>
            <w:r w:rsidR="004F1A11" w:rsidRPr="004719E1">
              <w:rPr>
                <w:sz w:val="22"/>
                <w:szCs w:val="22"/>
              </w:rPr>
              <w:t>d</w:t>
            </w:r>
            <w:r w:rsidR="00063554" w:rsidRPr="004719E1">
              <w:rPr>
                <w:sz w:val="22"/>
                <w:szCs w:val="22"/>
              </w:rPr>
              <w:t>alyviui</w:t>
            </w:r>
            <w:r w:rsidR="009B4090" w:rsidRPr="004719E1">
              <w:rPr>
                <w:sz w:val="22"/>
                <w:szCs w:val="22"/>
              </w:rPr>
              <w:t>, ar ji</w:t>
            </w:r>
            <w:r w:rsidR="000A1B88" w:rsidRPr="004719E1">
              <w:rPr>
                <w:sz w:val="22"/>
                <w:szCs w:val="22"/>
              </w:rPr>
              <w:t>s</w:t>
            </w:r>
            <w:r w:rsidR="009B4090" w:rsidRPr="004719E1">
              <w:rPr>
                <w:sz w:val="22"/>
                <w:szCs w:val="22"/>
              </w:rPr>
              <w:t xml:space="preserve"> sutinka priimti </w:t>
            </w:r>
            <w:r w:rsidR="004F1A11" w:rsidRPr="004719E1">
              <w:rPr>
                <w:sz w:val="22"/>
                <w:szCs w:val="22"/>
              </w:rPr>
              <w:t>d</w:t>
            </w:r>
            <w:r w:rsidR="00063554" w:rsidRPr="004719E1">
              <w:rPr>
                <w:sz w:val="22"/>
                <w:szCs w:val="22"/>
              </w:rPr>
              <w:t xml:space="preserve">alyvio </w:t>
            </w:r>
            <w:r w:rsidR="009B4090" w:rsidRPr="004719E1">
              <w:rPr>
                <w:sz w:val="22"/>
                <w:szCs w:val="22"/>
              </w:rPr>
              <w:t>siūlomą pasiūlymo galiojimo užtikrinimą patvirtinantį dokumentą ne vėliau kaip per</w:t>
            </w:r>
          </w:p>
        </w:tc>
        <w:tc>
          <w:tcPr>
            <w:tcW w:w="3373" w:type="dxa"/>
          </w:tcPr>
          <w:p w:rsidR="009B4090" w:rsidRPr="004719E1" w:rsidRDefault="004719E1" w:rsidP="004719E1">
            <w:pPr>
              <w:ind w:firstLine="34"/>
              <w:rPr>
                <w:sz w:val="22"/>
                <w:szCs w:val="22"/>
              </w:rPr>
            </w:pPr>
            <w:r w:rsidRPr="004719E1">
              <w:rPr>
                <w:sz w:val="22"/>
                <w:szCs w:val="22"/>
              </w:rPr>
              <w:t>-</w:t>
            </w: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7</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sz w:val="22"/>
                <w:szCs w:val="22"/>
              </w:rPr>
              <w:t xml:space="preserve">Pasiūlymo galiojimo užtikrinimas pirkimo </w:t>
            </w:r>
            <w:r w:rsidR="004F1A11" w:rsidRPr="004719E1">
              <w:rPr>
                <w:sz w:val="22"/>
                <w:szCs w:val="22"/>
              </w:rPr>
              <w:t>d</w:t>
            </w:r>
            <w:r w:rsidRPr="004719E1">
              <w:rPr>
                <w:sz w:val="22"/>
                <w:szCs w:val="22"/>
              </w:rPr>
              <w:t>alyviui grąžinamas (arba atsisakoma teisių į jį) per</w:t>
            </w:r>
          </w:p>
        </w:tc>
        <w:tc>
          <w:tcPr>
            <w:tcW w:w="3373" w:type="dxa"/>
          </w:tcPr>
          <w:p w:rsidR="009B4090" w:rsidRPr="004719E1" w:rsidRDefault="004719E1" w:rsidP="003C138F">
            <w:pPr>
              <w:ind w:firstLine="34"/>
              <w:rPr>
                <w:sz w:val="22"/>
                <w:szCs w:val="22"/>
              </w:rPr>
            </w:pPr>
            <w:r w:rsidRPr="004719E1">
              <w:rPr>
                <w:iCs/>
                <w:color w:val="00B050"/>
                <w:sz w:val="22"/>
                <w:szCs w:val="22"/>
              </w:rPr>
              <w:t>-</w:t>
            </w:r>
          </w:p>
          <w:p w:rsidR="009B4090" w:rsidRPr="004719E1" w:rsidRDefault="009B4090" w:rsidP="003C138F">
            <w:pPr>
              <w:ind w:firstLine="34"/>
              <w:rPr>
                <w:sz w:val="22"/>
                <w:szCs w:val="22"/>
              </w:rPr>
            </w:pP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8</w:t>
            </w:r>
            <w:r w:rsidR="00DC230B" w:rsidRPr="001915C0">
              <w:rPr>
                <w:bCs/>
                <w:sz w:val="21"/>
                <w:szCs w:val="21"/>
              </w:rPr>
              <w:t>.</w:t>
            </w:r>
          </w:p>
        </w:tc>
        <w:tc>
          <w:tcPr>
            <w:tcW w:w="2660" w:type="dxa"/>
          </w:tcPr>
          <w:p w:rsidR="009B4090" w:rsidRPr="004719E1" w:rsidRDefault="77AB3985"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informuoja</w:t>
            </w:r>
            <w:r w:rsidR="004F1A11" w:rsidRPr="004719E1">
              <w:rPr>
                <w:sz w:val="22"/>
                <w:szCs w:val="22"/>
              </w:rPr>
              <w:t>d</w:t>
            </w:r>
            <w:r w:rsidR="009B4090" w:rsidRPr="004719E1">
              <w:rPr>
                <w:sz w:val="22"/>
                <w:szCs w:val="22"/>
              </w:rPr>
              <w:t>alyvius apie EBVPD vertinimo rezultatus</w:t>
            </w:r>
            <w:r w:rsidR="0090570A" w:rsidRPr="004719E1">
              <w:rPr>
                <w:sz w:val="22"/>
                <w:szCs w:val="22"/>
              </w:rPr>
              <w:t>, jeigu taikoma,</w:t>
            </w:r>
            <w:r w:rsidR="009B4090" w:rsidRPr="004719E1">
              <w:rPr>
                <w:sz w:val="22"/>
                <w:szCs w:val="22"/>
              </w:rPr>
              <w:t xml:space="preserve"> ne vėliau kaip per</w:t>
            </w:r>
          </w:p>
        </w:tc>
        <w:tc>
          <w:tcPr>
            <w:tcW w:w="3373" w:type="dxa"/>
          </w:tcPr>
          <w:p w:rsidR="009B4090" w:rsidRPr="004719E1" w:rsidRDefault="004719E1" w:rsidP="003C138F">
            <w:pPr>
              <w:ind w:firstLine="34"/>
              <w:rPr>
                <w:sz w:val="22"/>
                <w:szCs w:val="22"/>
              </w:rPr>
            </w:pPr>
            <w:r w:rsidRPr="004719E1">
              <w:rPr>
                <w:bCs/>
                <w:sz w:val="22"/>
                <w:szCs w:val="22"/>
              </w:rPr>
              <w:t>-</w:t>
            </w:r>
          </w:p>
        </w:tc>
        <w:tc>
          <w:tcPr>
            <w:tcW w:w="2807" w:type="dxa"/>
          </w:tcPr>
          <w:p w:rsidR="009B4090" w:rsidRPr="004719E1" w:rsidRDefault="004719E1" w:rsidP="003C138F">
            <w:pPr>
              <w:ind w:firstLine="34"/>
              <w:rPr>
                <w:sz w:val="22"/>
                <w:szCs w:val="22"/>
              </w:rPr>
            </w:pPr>
            <w:r w:rsidRPr="004719E1">
              <w:rPr>
                <w:sz w:val="22"/>
                <w:szCs w:val="22"/>
              </w:rPr>
              <w:t>Netaikoma, neprašoma pateikti EBVPD</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9</w:t>
            </w:r>
            <w:r w:rsidR="00DC230B" w:rsidRPr="001915C0">
              <w:rPr>
                <w:bCs/>
                <w:sz w:val="21"/>
                <w:szCs w:val="21"/>
              </w:rPr>
              <w:t>.</w:t>
            </w:r>
          </w:p>
        </w:tc>
        <w:tc>
          <w:tcPr>
            <w:tcW w:w="2660" w:type="dxa"/>
            <w:hideMark/>
          </w:tcPr>
          <w:p w:rsidR="009B4090" w:rsidRPr="004719E1" w:rsidRDefault="001C3A07"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4719E1" w:rsidRPr="004719E1">
              <w:rPr>
                <w:rFonts w:eastAsia="Arial"/>
                <w:sz w:val="22"/>
                <w:szCs w:val="22"/>
              </w:rPr>
              <w:t xml:space="preserve"> </w:t>
            </w:r>
            <w:r w:rsidR="004F1A11" w:rsidRPr="004719E1">
              <w:rPr>
                <w:sz w:val="22"/>
                <w:szCs w:val="22"/>
              </w:rPr>
              <w:t>d</w:t>
            </w:r>
            <w:r w:rsidR="009B4090" w:rsidRPr="004719E1">
              <w:rPr>
                <w:sz w:val="22"/>
                <w:szCs w:val="22"/>
              </w:rPr>
              <w:t xml:space="preserve">alyviams praneša apie </w:t>
            </w:r>
            <w:r w:rsidR="009B4090" w:rsidRPr="004719E1">
              <w:rPr>
                <w:sz w:val="22"/>
                <w:szCs w:val="22"/>
              </w:rPr>
              <w:lastRenderedPageBreak/>
              <w:t>priimtą sprendimą nustatyti laimėjusį pasiūlymą, dėl kurio bus sudaroma sutartis ne vėliau kaip per</w:t>
            </w:r>
          </w:p>
        </w:tc>
        <w:tc>
          <w:tcPr>
            <w:tcW w:w="3373" w:type="dxa"/>
            <w:hideMark/>
          </w:tcPr>
          <w:p w:rsidR="009B4090" w:rsidRPr="004719E1" w:rsidRDefault="00DE23CA" w:rsidP="003C138F">
            <w:pPr>
              <w:ind w:firstLine="34"/>
              <w:rPr>
                <w:bCs/>
                <w:sz w:val="22"/>
                <w:szCs w:val="22"/>
              </w:rPr>
            </w:pPr>
            <w:r w:rsidRPr="004719E1">
              <w:rPr>
                <w:bCs/>
                <w:sz w:val="22"/>
                <w:szCs w:val="22"/>
              </w:rPr>
              <w:lastRenderedPageBreak/>
              <w:t>3</w:t>
            </w:r>
            <w:r w:rsidR="004719E1" w:rsidRPr="004719E1">
              <w:rPr>
                <w:bCs/>
                <w:sz w:val="22"/>
                <w:szCs w:val="22"/>
              </w:rPr>
              <w:t xml:space="preserve"> </w:t>
            </w:r>
            <w:r w:rsidR="009B4090" w:rsidRPr="004719E1">
              <w:rPr>
                <w:bCs/>
                <w:sz w:val="22"/>
                <w:szCs w:val="22"/>
              </w:rPr>
              <w:t>(</w:t>
            </w:r>
            <w:r w:rsidRPr="004719E1">
              <w:rPr>
                <w:bCs/>
                <w:sz w:val="22"/>
                <w:szCs w:val="22"/>
              </w:rPr>
              <w:t>tris</w:t>
            </w:r>
            <w:r w:rsidR="009B4090" w:rsidRPr="004719E1">
              <w:rPr>
                <w:bCs/>
                <w:sz w:val="22"/>
                <w:szCs w:val="22"/>
              </w:rPr>
              <w:t>) darbo dienas nuo sprendimo priėmimo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lastRenderedPageBreak/>
              <w:t>1</w:t>
            </w:r>
            <w:r w:rsidR="0090570A" w:rsidRPr="001915C0">
              <w:rPr>
                <w:bCs/>
                <w:sz w:val="21"/>
                <w:szCs w:val="21"/>
              </w:rPr>
              <w:t>0</w:t>
            </w:r>
            <w:r w:rsidR="00DC230B" w:rsidRPr="001915C0">
              <w:rPr>
                <w:bCs/>
                <w:sz w:val="21"/>
                <w:szCs w:val="21"/>
              </w:rPr>
              <w:t>.</w:t>
            </w:r>
          </w:p>
        </w:tc>
        <w:tc>
          <w:tcPr>
            <w:tcW w:w="2660" w:type="dxa"/>
            <w:hideMark/>
          </w:tcPr>
          <w:p w:rsidR="009B4090" w:rsidRPr="004719E1" w:rsidRDefault="0090570A" w:rsidP="003C138F">
            <w:pPr>
              <w:ind w:firstLine="0"/>
              <w:rPr>
                <w:color w:val="000000"/>
                <w:sz w:val="22"/>
                <w:szCs w:val="22"/>
                <w:shd w:val="clear" w:color="auto" w:fill="FFFFFF"/>
              </w:rPr>
            </w:pPr>
            <w:r w:rsidRPr="004719E1">
              <w:rPr>
                <w:color w:val="000000"/>
                <w:sz w:val="22"/>
                <w:szCs w:val="22"/>
                <w:shd w:val="clear" w:color="auto" w:fill="FFFFFF"/>
              </w:rPr>
              <w:t>Dalyvis</w:t>
            </w:r>
            <w:r w:rsidR="009B4090" w:rsidRPr="004719E1">
              <w:rPr>
                <w:color w:val="000000"/>
                <w:sz w:val="22"/>
                <w:szCs w:val="22"/>
                <w:shd w:val="clear" w:color="auto" w:fill="FFFFFF"/>
              </w:rPr>
              <w:t xml:space="preserve"> turi teisę pateikti pretenziją </w:t>
            </w:r>
            <w:r w:rsidR="00B315BC" w:rsidRPr="004719E1">
              <w:rPr>
                <w:rFonts w:eastAsia="Arial"/>
                <w:sz w:val="22"/>
                <w:szCs w:val="22"/>
              </w:rPr>
              <w:t xml:space="preserve">perkančiajai organizacijai </w:t>
            </w:r>
            <w:r w:rsidR="009B4090" w:rsidRPr="004719E1">
              <w:rPr>
                <w:sz w:val="22"/>
                <w:szCs w:val="22"/>
                <w:shd w:val="clear" w:color="auto" w:fill="FFFFFF"/>
              </w:rPr>
              <w:t xml:space="preserve">pateikti prašymą ar </w:t>
            </w:r>
            <w:r w:rsidR="009B4090" w:rsidRPr="004719E1">
              <w:rPr>
                <w:color w:val="000000"/>
                <w:sz w:val="22"/>
                <w:szCs w:val="22"/>
                <w:shd w:val="clear" w:color="auto" w:fill="FFFFFF"/>
              </w:rPr>
              <w:t xml:space="preserve">pareikšti ieškinį teismui </w:t>
            </w:r>
            <w:r w:rsidR="009B4090" w:rsidRPr="004719E1">
              <w:rPr>
                <w:sz w:val="22"/>
                <w:szCs w:val="22"/>
              </w:rPr>
              <w:t>ne vėliau kaip per</w:t>
            </w:r>
          </w:p>
        </w:tc>
        <w:tc>
          <w:tcPr>
            <w:tcW w:w="3373" w:type="dxa"/>
            <w:hideMark/>
          </w:tcPr>
          <w:p w:rsidR="009B4090" w:rsidRPr="004719E1" w:rsidRDefault="009B4090" w:rsidP="003C138F">
            <w:pPr>
              <w:ind w:firstLine="34"/>
              <w:rPr>
                <w:sz w:val="22"/>
                <w:szCs w:val="22"/>
              </w:rPr>
            </w:pPr>
            <w:r w:rsidRPr="004719E1">
              <w:rPr>
                <w:sz w:val="22"/>
                <w:szCs w:val="22"/>
              </w:rPr>
              <w:t>5 (</w:t>
            </w:r>
            <w:r w:rsidR="00AB4E5F" w:rsidRPr="004719E1">
              <w:rPr>
                <w:sz w:val="22"/>
                <w:szCs w:val="22"/>
              </w:rPr>
              <w:t>penki</w:t>
            </w:r>
            <w:r w:rsidR="001F1A18" w:rsidRPr="004719E1">
              <w:rPr>
                <w:sz w:val="22"/>
                <w:szCs w:val="22"/>
              </w:rPr>
              <w:t>a</w:t>
            </w:r>
            <w:r w:rsidR="00AB4E5F" w:rsidRPr="004719E1">
              <w:rPr>
                <w:sz w:val="22"/>
                <w:szCs w:val="22"/>
              </w:rPr>
              <w:t>s</w:t>
            </w:r>
            <w:r w:rsidRPr="004719E1">
              <w:rPr>
                <w:sz w:val="22"/>
                <w:szCs w:val="22"/>
              </w:rPr>
              <w:t xml:space="preserve">) </w:t>
            </w:r>
            <w:r w:rsidR="001F1A18" w:rsidRPr="004719E1">
              <w:rPr>
                <w:sz w:val="22"/>
                <w:szCs w:val="22"/>
              </w:rPr>
              <w:t xml:space="preserve">darbo </w:t>
            </w:r>
            <w:r w:rsidRPr="004719E1">
              <w:rPr>
                <w:sz w:val="22"/>
                <w:szCs w:val="22"/>
              </w:rPr>
              <w:t>dien</w:t>
            </w:r>
            <w:r w:rsidR="00382455" w:rsidRPr="004719E1">
              <w:rPr>
                <w:sz w:val="22"/>
                <w:szCs w:val="22"/>
              </w:rPr>
              <w:t>as</w:t>
            </w:r>
          </w:p>
          <w:p w:rsidR="009B4090" w:rsidRPr="004719E1" w:rsidRDefault="009B4090" w:rsidP="003C138F">
            <w:pPr>
              <w:ind w:firstLine="34"/>
              <w:rPr>
                <w:sz w:val="22"/>
                <w:szCs w:val="22"/>
              </w:rPr>
            </w:pPr>
          </w:p>
          <w:p w:rsidR="009B4090" w:rsidRPr="004719E1" w:rsidRDefault="009B4090" w:rsidP="004719E1">
            <w:pPr>
              <w:ind w:firstLine="0"/>
              <w:rPr>
                <w:sz w:val="22"/>
                <w:szCs w:val="22"/>
              </w:rPr>
            </w:pPr>
            <w:r w:rsidRPr="004719E1">
              <w:rPr>
                <w:sz w:val="22"/>
                <w:szCs w:val="22"/>
              </w:rPr>
              <w:t xml:space="preserve">nuo </w:t>
            </w:r>
            <w:r w:rsidR="00B315BC" w:rsidRPr="004719E1">
              <w:rPr>
                <w:rFonts w:eastAsia="Arial"/>
                <w:sz w:val="22"/>
                <w:szCs w:val="22"/>
              </w:rPr>
              <w:t xml:space="preserve">perkančiosios organizacijos </w:t>
            </w:r>
            <w:r w:rsidRPr="004719E1">
              <w:rPr>
                <w:sz w:val="22"/>
                <w:szCs w:val="22"/>
              </w:rPr>
              <w:t xml:space="preserve">pranešimo raštu apie jos priimtą sprendimą išsiuntimo tiekėjams dienos arba nuo paskelbimo apie </w:t>
            </w:r>
            <w:r w:rsidR="00B315BC" w:rsidRPr="004719E1">
              <w:rPr>
                <w:rFonts w:eastAsia="Arial"/>
                <w:sz w:val="22"/>
                <w:szCs w:val="22"/>
              </w:rPr>
              <w:t xml:space="preserve">perkančiosios organizacijos </w:t>
            </w:r>
            <w:r w:rsidRPr="004719E1">
              <w:rPr>
                <w:sz w:val="22"/>
                <w:szCs w:val="22"/>
              </w:rPr>
              <w:t xml:space="preserve">priimtus sprendimus dienos, jei VPĮ nenumato reikalavimo raštu informuoti tiekėjus apie </w:t>
            </w:r>
            <w:r w:rsidR="00B315BC" w:rsidRPr="004719E1">
              <w:rPr>
                <w:rFonts w:eastAsia="Arial"/>
                <w:sz w:val="22"/>
                <w:szCs w:val="22"/>
              </w:rPr>
              <w:t>perkančiosios or</w:t>
            </w:r>
            <w:r w:rsidR="006178F4" w:rsidRPr="004719E1">
              <w:rPr>
                <w:rFonts w:eastAsia="Arial"/>
                <w:sz w:val="22"/>
                <w:szCs w:val="22"/>
              </w:rPr>
              <w:t xml:space="preserve">ganizacijos </w:t>
            </w:r>
            <w:r w:rsidRPr="004719E1">
              <w:rPr>
                <w:sz w:val="22"/>
                <w:szCs w:val="22"/>
              </w:rPr>
              <w:t>priimtus sprendimus;</w:t>
            </w:r>
          </w:p>
          <w:p w:rsidR="00EB1C0F" w:rsidRPr="004719E1" w:rsidRDefault="00EB1C0F" w:rsidP="003C138F">
            <w:pPr>
              <w:ind w:firstLine="34"/>
              <w:rPr>
                <w:sz w:val="22"/>
                <w:szCs w:val="22"/>
              </w:rPr>
            </w:pPr>
          </w:p>
          <w:p w:rsidR="009B4090" w:rsidRPr="004719E1" w:rsidRDefault="009B4090" w:rsidP="003C138F">
            <w:pPr>
              <w:ind w:firstLine="34"/>
              <w:rPr>
                <w:sz w:val="22"/>
                <w:szCs w:val="22"/>
              </w:rPr>
            </w:pPr>
            <w:r w:rsidRPr="004719E1">
              <w:rPr>
                <w:sz w:val="22"/>
                <w:szCs w:val="22"/>
              </w:rPr>
              <w:t xml:space="preserve">15 (penkiolika) dienų nuo pranešimo išsiuntimo tiekėjams dienos, jeigu šis pranešimas nebuvo siunčiamas elektroninėmis priemonėmis. </w:t>
            </w:r>
          </w:p>
          <w:p w:rsidR="009B4090" w:rsidRPr="004719E1" w:rsidRDefault="009B4090" w:rsidP="003C138F">
            <w:pPr>
              <w:ind w:firstLine="34"/>
              <w:rPr>
                <w:sz w:val="22"/>
                <w:szCs w:val="22"/>
              </w:rPr>
            </w:pPr>
          </w:p>
        </w:tc>
        <w:tc>
          <w:tcPr>
            <w:tcW w:w="2807" w:type="dxa"/>
            <w:hideMark/>
          </w:tcPr>
          <w:p w:rsidR="009B4090" w:rsidRPr="004719E1" w:rsidRDefault="009B4090" w:rsidP="003C138F">
            <w:pPr>
              <w:ind w:firstLine="34"/>
              <w:rPr>
                <w:bCs/>
                <w:color w:val="7030A0"/>
                <w:sz w:val="22"/>
                <w:szCs w:val="22"/>
              </w:rPr>
            </w:pPr>
          </w:p>
        </w:tc>
      </w:tr>
      <w:tr w:rsidR="009B4090" w:rsidRPr="001915C0" w:rsidTr="007C1AD2">
        <w:trPr>
          <w:trHeight w:val="20"/>
        </w:trPr>
        <w:tc>
          <w:tcPr>
            <w:tcW w:w="600" w:type="dxa"/>
          </w:tcPr>
          <w:p w:rsidR="009B4090" w:rsidRPr="001915C0" w:rsidRDefault="009B4090" w:rsidP="003C138F">
            <w:pPr>
              <w:ind w:firstLine="0"/>
              <w:rPr>
                <w:sz w:val="21"/>
                <w:szCs w:val="21"/>
              </w:rPr>
            </w:pPr>
            <w:r w:rsidRPr="001915C0">
              <w:rPr>
                <w:sz w:val="21"/>
                <w:szCs w:val="21"/>
              </w:rPr>
              <w:t>1</w:t>
            </w:r>
            <w:r w:rsidR="0012726D" w:rsidRPr="001915C0">
              <w:rPr>
                <w:sz w:val="21"/>
                <w:szCs w:val="21"/>
              </w:rPr>
              <w:t>1</w:t>
            </w:r>
            <w:r w:rsidR="00DC230B" w:rsidRPr="001915C0">
              <w:rPr>
                <w:sz w:val="21"/>
                <w:szCs w:val="21"/>
              </w:rPr>
              <w:t>.</w:t>
            </w:r>
          </w:p>
        </w:tc>
        <w:tc>
          <w:tcPr>
            <w:tcW w:w="2660" w:type="dxa"/>
            <w:hideMark/>
          </w:tcPr>
          <w:p w:rsidR="009B4090" w:rsidRPr="004719E1" w:rsidRDefault="006178F4" w:rsidP="003C138F">
            <w:pPr>
              <w:ind w:firstLine="0"/>
              <w:rPr>
                <w:sz w:val="22"/>
                <w:szCs w:val="22"/>
              </w:rPr>
            </w:pPr>
            <w:r w:rsidRPr="004719E1">
              <w:rPr>
                <w:rFonts w:eastAsia="Arial"/>
                <w:sz w:val="22"/>
                <w:szCs w:val="22"/>
              </w:rPr>
              <w:t xml:space="preserve">Perkančioji organizacija </w:t>
            </w:r>
            <w:r w:rsidR="009B4090" w:rsidRPr="004719E1">
              <w:rPr>
                <w:sz w:val="22"/>
                <w:szCs w:val="22"/>
              </w:rPr>
              <w:t xml:space="preserve">privalo išnagrinėti </w:t>
            </w:r>
            <w:r w:rsidRPr="004719E1">
              <w:rPr>
                <w:sz w:val="22"/>
                <w:szCs w:val="22"/>
              </w:rPr>
              <w:t>d</w:t>
            </w:r>
            <w:r w:rsidR="0090570A" w:rsidRPr="004719E1">
              <w:rPr>
                <w:sz w:val="22"/>
                <w:szCs w:val="22"/>
              </w:rPr>
              <w:t>alyvio</w:t>
            </w:r>
            <w:r w:rsidR="009B4090" w:rsidRPr="004719E1">
              <w:rPr>
                <w:sz w:val="22"/>
                <w:szCs w:val="22"/>
              </w:rPr>
              <w:t xml:space="preserve"> pretenziją</w:t>
            </w:r>
            <w:r w:rsidR="0090570A" w:rsidRPr="004719E1">
              <w:rPr>
                <w:sz w:val="22"/>
                <w:szCs w:val="22"/>
              </w:rPr>
              <w:t>,</w:t>
            </w:r>
            <w:r w:rsidR="009B4090" w:rsidRPr="004719E1">
              <w:rPr>
                <w:sz w:val="22"/>
                <w:szCs w:val="22"/>
              </w:rPr>
              <w:t xml:space="preserve"> priimti motyvuotą sprendimą ir apie jį, taip pat apie anksčiau praneštų pirkimo procedūros terminų pasikeitimą raštu pranešti pretenziją pateikusiam </w:t>
            </w:r>
            <w:r w:rsidRPr="004719E1">
              <w:rPr>
                <w:sz w:val="22"/>
                <w:szCs w:val="22"/>
              </w:rPr>
              <w:t>d</w:t>
            </w:r>
            <w:r w:rsidR="0090570A" w:rsidRPr="004719E1">
              <w:rPr>
                <w:sz w:val="22"/>
                <w:szCs w:val="22"/>
              </w:rPr>
              <w:t xml:space="preserve">alyviui </w:t>
            </w:r>
            <w:r w:rsidR="009B4090" w:rsidRPr="004719E1">
              <w:rPr>
                <w:sz w:val="22"/>
                <w:szCs w:val="22"/>
              </w:rPr>
              <w:t>ir suinteresuotiems</w:t>
            </w:r>
            <w:r w:rsidRPr="004719E1">
              <w:rPr>
                <w:sz w:val="22"/>
                <w:szCs w:val="22"/>
              </w:rPr>
              <w:t>d</w:t>
            </w:r>
            <w:r w:rsidR="009B4090" w:rsidRPr="004719E1">
              <w:rPr>
                <w:sz w:val="22"/>
                <w:szCs w:val="22"/>
              </w:rPr>
              <w:t>alyviams ne vėliau kaip per</w:t>
            </w:r>
          </w:p>
        </w:tc>
        <w:tc>
          <w:tcPr>
            <w:tcW w:w="3373" w:type="dxa"/>
            <w:hideMark/>
          </w:tcPr>
          <w:p w:rsidR="009B4090" w:rsidRPr="004719E1" w:rsidRDefault="009B4090" w:rsidP="003C138F">
            <w:pPr>
              <w:ind w:firstLine="34"/>
              <w:rPr>
                <w:sz w:val="22"/>
                <w:szCs w:val="22"/>
              </w:rPr>
            </w:pPr>
            <w:r w:rsidRPr="004719E1">
              <w:rPr>
                <w:sz w:val="22"/>
                <w:szCs w:val="22"/>
              </w:rPr>
              <w:t>6 (šešias) darbo dienas nuo pretenzijos gavimo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t>1</w:t>
            </w:r>
            <w:r w:rsidR="0012726D" w:rsidRPr="001915C0">
              <w:rPr>
                <w:bCs/>
                <w:sz w:val="21"/>
                <w:szCs w:val="21"/>
              </w:rPr>
              <w:t>2</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Jeigu </w:t>
            </w:r>
            <w:r w:rsidR="006178F4" w:rsidRPr="004719E1">
              <w:rPr>
                <w:rFonts w:eastAsia="Arial"/>
                <w:sz w:val="22"/>
                <w:szCs w:val="22"/>
              </w:rPr>
              <w:t xml:space="preserve">perkančioji organizacija </w:t>
            </w:r>
            <w:r w:rsidRPr="004719E1">
              <w:rPr>
                <w:sz w:val="22"/>
                <w:szCs w:val="22"/>
              </w:rPr>
              <w:t xml:space="preserve">per nustatytą terminą neišnagrinėja jai pateiktos pretenzijos, </w:t>
            </w:r>
            <w:r w:rsidR="006178F4" w:rsidRPr="004719E1">
              <w:rPr>
                <w:sz w:val="22"/>
                <w:szCs w:val="22"/>
              </w:rPr>
              <w:t>d</w:t>
            </w:r>
            <w:r w:rsidR="0012726D" w:rsidRPr="004719E1">
              <w:rPr>
                <w:sz w:val="22"/>
                <w:szCs w:val="22"/>
              </w:rPr>
              <w:t>alyvis</w:t>
            </w:r>
            <w:r w:rsidRPr="004719E1">
              <w:rPr>
                <w:sz w:val="22"/>
                <w:szCs w:val="22"/>
              </w:rPr>
              <w:t xml:space="preserve"> turi teisę pateikti prašymą ar pareikšti ieškinį teismui per (išskyrus ieškinį dėl sutarties pripažinimo negaliojančia) </w:t>
            </w:r>
          </w:p>
        </w:tc>
        <w:tc>
          <w:tcPr>
            <w:tcW w:w="3373" w:type="dxa"/>
            <w:hideMark/>
          </w:tcPr>
          <w:p w:rsidR="009B4090" w:rsidRPr="004719E1" w:rsidRDefault="009B4090" w:rsidP="003C138F">
            <w:pPr>
              <w:ind w:firstLine="34"/>
              <w:rPr>
                <w:sz w:val="22"/>
                <w:szCs w:val="22"/>
                <w:highlight w:val="yellow"/>
              </w:rPr>
            </w:pPr>
            <w:r w:rsidRPr="004719E1">
              <w:rPr>
                <w:sz w:val="22"/>
                <w:szCs w:val="22"/>
              </w:rPr>
              <w:t xml:space="preserve">per 15 (penkiolika) dienų nuo dienos, kurią </w:t>
            </w:r>
            <w:r w:rsidR="006178F4" w:rsidRPr="004719E1">
              <w:rPr>
                <w:rFonts w:eastAsia="Arial"/>
                <w:sz w:val="22"/>
                <w:szCs w:val="22"/>
              </w:rPr>
              <w:t xml:space="preserve">perkančioji organizacija </w:t>
            </w:r>
            <w:r w:rsidRPr="004719E1">
              <w:rPr>
                <w:sz w:val="22"/>
                <w:szCs w:val="22"/>
              </w:rPr>
              <w:t xml:space="preserve">turėjo raštu pranešti apie priimtą sprendimą </w:t>
            </w:r>
          </w:p>
        </w:tc>
        <w:tc>
          <w:tcPr>
            <w:tcW w:w="2807" w:type="dxa"/>
            <w:hideMark/>
          </w:tcPr>
          <w:p w:rsidR="009B4090" w:rsidRPr="004719E1" w:rsidRDefault="009B4090" w:rsidP="003C138F">
            <w:pPr>
              <w:ind w:firstLine="34"/>
              <w:rPr>
                <w:sz w:val="22"/>
                <w:szCs w:val="22"/>
              </w:rPr>
            </w:pPr>
          </w:p>
        </w:tc>
      </w:tr>
      <w:bookmarkEnd w:id="9"/>
    </w:tbl>
    <w:p w:rsidR="009B4090" w:rsidRDefault="009B4090"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r>
        <w:rPr>
          <w:rFonts w:ascii="Times New Roman" w:hAnsi="Times New Roman" w:cs="Times New Roman"/>
        </w:rPr>
        <w:t>________</w:t>
      </w: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F37DE0">
        <w:rPr>
          <w:rFonts w:ascii="Times New Roman" w:hAnsi="Times New Roman" w:cs="Times New Roman"/>
        </w:rPr>
        <w:t>7</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4719E1" w:rsidRPr="00CB1CEA" w:rsidRDefault="004719E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4719E1" w:rsidRPr="00CB1CEA" w:rsidRDefault="004719E1" w:rsidP="004719E1">
      <w:pPr>
        <w:ind w:right="-178" w:firstLine="0"/>
        <w:jc w:val="center"/>
        <w:rPr>
          <w:rFonts w:ascii="Times New Roman" w:hAnsi="Times New Roman" w:cs="Times New Roman"/>
          <w:sz w:val="24"/>
          <w:szCs w:val="20"/>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719E1" w:rsidRPr="00CB1CEA" w:rsidRDefault="004719E1" w:rsidP="004719E1">
      <w:pPr>
        <w:ind w:firstLine="0"/>
        <w:jc w:val="center"/>
        <w:rPr>
          <w:rFonts w:ascii="Times New Roman" w:hAnsi="Times New Roman" w:cs="Times New Roman"/>
          <w:bCs/>
          <w:sz w:val="24"/>
          <w:lang w:eastAsia="en-US"/>
        </w:rPr>
      </w:pPr>
    </w:p>
    <w:p w:rsidR="004719E1" w:rsidRPr="00853DE9" w:rsidRDefault="004719E1" w:rsidP="004719E1">
      <w:pPr>
        <w:ind w:firstLine="0"/>
        <w:rPr>
          <w:rFonts w:ascii="Times New Roman" w:hAnsi="Times New Roman" w:cs="Times New Roman"/>
          <w:sz w:val="24"/>
          <w:u w:val="single"/>
          <w:lang w:eastAsia="en-US"/>
        </w:rPr>
      </w:pPr>
      <w:proofErr w:type="spellStart"/>
      <w:r w:rsidRPr="00853DE9">
        <w:rPr>
          <w:rFonts w:ascii="Times New Roman" w:hAnsi="Times New Roman" w:cs="Times New Roman"/>
          <w:sz w:val="24"/>
          <w:u w:val="single"/>
          <w:lang w:eastAsia="en-US"/>
        </w:rPr>
        <w:t>VšĮ</w:t>
      </w:r>
      <w:proofErr w:type="spellEnd"/>
      <w:r w:rsidRPr="00853DE9">
        <w:rPr>
          <w:rFonts w:ascii="Times New Roman" w:hAnsi="Times New Roman" w:cs="Times New Roman"/>
          <w:sz w:val="24"/>
          <w:u w:val="single"/>
          <w:lang w:eastAsia="en-US"/>
        </w:rPr>
        <w:t xml:space="preserve"> Alytaus apskrities S. Kudirkos ligoninei</w:t>
      </w:r>
    </w:p>
    <w:p w:rsidR="004719E1" w:rsidRPr="00CB1CEA" w:rsidRDefault="004719E1" w:rsidP="004719E1">
      <w:pPr>
        <w:ind w:firstLine="0"/>
        <w:jc w:val="center"/>
        <w:rPr>
          <w:rFonts w:ascii="Times New Roman" w:hAnsi="Times New Roman" w:cs="Times New Roman"/>
          <w:sz w:val="24"/>
          <w:lang w:eastAsia="en-US"/>
        </w:rPr>
      </w:pPr>
    </w:p>
    <w:p w:rsidR="004719E1" w:rsidRPr="00CB1CEA" w:rsidRDefault="004719E1" w:rsidP="004719E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4719E1" w:rsidRPr="00CB1CEA" w:rsidRDefault="004719E1" w:rsidP="004719E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4719E1" w:rsidRPr="000C2834" w:rsidRDefault="004719E1" w:rsidP="004719E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9828" w:type="dxa"/>
        <w:tblLayout w:type="fixed"/>
        <w:tblLook w:val="04A0"/>
      </w:tblPr>
      <w:tblGrid>
        <w:gridCol w:w="9828"/>
      </w:tblGrid>
      <w:tr w:rsidR="004719E1" w:rsidRPr="00CB1CEA" w:rsidTr="004719E1">
        <w:tc>
          <w:tcPr>
            <w:tcW w:w="9828" w:type="dxa"/>
          </w:tcPr>
          <w:p w:rsidR="004719E1" w:rsidRPr="00CB1CEA" w:rsidRDefault="004719E1" w:rsidP="004719E1">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4719E1" w:rsidRPr="00CB1CEA" w:rsidTr="004719E1">
        <w:tc>
          <w:tcPr>
            <w:tcW w:w="9828"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4719E1" w:rsidRPr="00CB1CEA" w:rsidTr="004719E1">
        <w:tc>
          <w:tcPr>
            <w:tcW w:w="9828" w:type="dxa"/>
          </w:tcPr>
          <w:p w:rsidR="004719E1" w:rsidRPr="00CB1CEA" w:rsidRDefault="004719E1" w:rsidP="004719E1">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4719E1" w:rsidRPr="00CB1CEA" w:rsidTr="004719E1">
        <w:tc>
          <w:tcPr>
            <w:tcW w:w="9828"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4719E1" w:rsidRPr="00CB1CEA" w:rsidTr="004719E1">
        <w:tc>
          <w:tcPr>
            <w:tcW w:w="9828" w:type="dxa"/>
          </w:tcPr>
          <w:p w:rsidR="004719E1" w:rsidRPr="00CB1CEA" w:rsidRDefault="004719E1" w:rsidP="00F37DE0">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w:t>
            </w:r>
            <w:proofErr w:type="spellStart"/>
            <w:r>
              <w:rPr>
                <w:rFonts w:ascii="Times New Roman" w:hAnsi="Times New Roman" w:cs="Times New Roman"/>
                <w:sz w:val="24"/>
                <w:lang w:eastAsia="en-US"/>
              </w:rPr>
              <w:t>VšĮ</w:t>
            </w:r>
            <w:proofErr w:type="spellEnd"/>
            <w:r>
              <w:rPr>
                <w:rFonts w:ascii="Times New Roman" w:hAnsi="Times New Roman" w:cs="Times New Roman"/>
                <w:sz w:val="24"/>
                <w:lang w:eastAsia="en-US"/>
              </w:rPr>
              <w:t xml:space="preserve"> Alytaus apskrities S. Kudirkos ligoninės vykdomame mažos vertės skelbiamame pirkime „</w:t>
            </w:r>
            <w:r w:rsidR="00F37DE0">
              <w:rPr>
                <w:rFonts w:ascii="Times New Roman" w:eastAsia="Times New Roman" w:hAnsi="Times New Roman" w:cs="Times New Roman"/>
                <w:color w:val="000000"/>
                <w:sz w:val="24"/>
                <w:szCs w:val="24"/>
              </w:rPr>
              <w:t>Pacientų transportavimo vežimėliai</w:t>
            </w:r>
            <w:r>
              <w:rPr>
                <w:rFonts w:ascii="Times New Roman" w:hAnsi="Times New Roman" w:cs="Times New Roman"/>
                <w:sz w:val="24"/>
                <w:lang w:eastAsia="en-US"/>
              </w:rPr>
              <w:t xml:space="preserve">“, </w:t>
            </w:r>
          </w:p>
        </w:tc>
      </w:tr>
    </w:tbl>
    <w:p w:rsidR="004719E1" w:rsidRDefault="004719E1" w:rsidP="004719E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4719E1" w:rsidRPr="000C2834" w:rsidRDefault="004719E1" w:rsidP="004719E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4719E1" w:rsidRDefault="004719E1" w:rsidP="004719E1">
      <w:pPr>
        <w:spacing w:line="240" w:lineRule="auto"/>
        <w:ind w:firstLine="0"/>
        <w:contextualSpacing/>
        <w:rPr>
          <w:rFonts w:ascii="Times New Roman" w:eastAsia="Calibri" w:hAnsi="Times New Roman" w:cs="Times New Roman"/>
          <w:sz w:val="24"/>
          <w:lang w:eastAsia="en-US"/>
        </w:rPr>
      </w:pP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4719E1" w:rsidRPr="00CB1CEA" w:rsidTr="004719E1">
        <w:trPr>
          <w:trHeight w:val="285"/>
        </w:trPr>
        <w:tc>
          <w:tcPr>
            <w:tcW w:w="3284" w:type="dxa"/>
            <w:tcBorders>
              <w:top w:val="nil"/>
              <w:left w:val="nil"/>
              <w:bottom w:val="single" w:sz="4" w:space="0" w:color="auto"/>
              <w:right w:val="nil"/>
            </w:tcBorders>
          </w:tcPr>
          <w:p w:rsidR="004719E1" w:rsidRPr="00CB1CEA" w:rsidRDefault="004719E1" w:rsidP="004719E1">
            <w:pPr>
              <w:ind w:right="-82" w:firstLine="0"/>
              <w:rPr>
                <w:rFonts w:ascii="Times New Roman" w:hAnsi="Times New Roman" w:cs="Times New Roman"/>
                <w:sz w:val="24"/>
                <w:lang w:eastAsia="en-US"/>
              </w:rPr>
            </w:pP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4719E1" w:rsidRPr="00CB1CEA" w:rsidRDefault="004719E1" w:rsidP="004719E1">
            <w:pPr>
              <w:ind w:right="-82" w:firstLine="0"/>
              <w:jc w:val="center"/>
              <w:rPr>
                <w:rFonts w:ascii="Times New Roman" w:hAnsi="Times New Roman" w:cs="Times New Roman"/>
                <w:sz w:val="24"/>
                <w:lang w:eastAsia="en-US"/>
              </w:rPr>
            </w:pP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4719E1" w:rsidRPr="00CB1CEA" w:rsidRDefault="004719E1" w:rsidP="004719E1">
            <w:pPr>
              <w:ind w:right="-82" w:firstLine="0"/>
              <w:jc w:val="right"/>
              <w:rPr>
                <w:rFonts w:ascii="Times New Roman" w:hAnsi="Times New Roman" w:cs="Times New Roman"/>
                <w:sz w:val="24"/>
                <w:lang w:eastAsia="en-US"/>
              </w:rPr>
            </w:pPr>
          </w:p>
        </w:tc>
        <w:tc>
          <w:tcPr>
            <w:tcW w:w="648" w:type="dxa"/>
          </w:tcPr>
          <w:p w:rsidR="004719E1" w:rsidRPr="00CB1CEA" w:rsidRDefault="004719E1" w:rsidP="004719E1">
            <w:pPr>
              <w:ind w:right="-82" w:firstLine="0"/>
              <w:jc w:val="right"/>
              <w:rPr>
                <w:rFonts w:ascii="Times New Roman" w:hAnsi="Times New Roman" w:cs="Times New Roman"/>
                <w:sz w:val="24"/>
                <w:lang w:eastAsia="en-US"/>
              </w:rPr>
            </w:pPr>
          </w:p>
        </w:tc>
      </w:tr>
      <w:tr w:rsidR="004719E1" w:rsidRPr="00CB1CEA" w:rsidTr="004719E1">
        <w:trPr>
          <w:trHeight w:val="186"/>
        </w:trPr>
        <w:tc>
          <w:tcPr>
            <w:tcW w:w="3284" w:type="dxa"/>
            <w:tcBorders>
              <w:top w:val="single" w:sz="4" w:space="0" w:color="auto"/>
              <w:left w:val="nil"/>
              <w:bottom w:val="nil"/>
              <w:right w:val="nil"/>
            </w:tcBorders>
          </w:tcPr>
          <w:p w:rsidR="004719E1" w:rsidRPr="00CB1CEA" w:rsidRDefault="004719E1" w:rsidP="004719E1">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4719E1" w:rsidRPr="00CB1CEA" w:rsidRDefault="004719E1" w:rsidP="004719E1">
            <w:pPr>
              <w:ind w:right="-82" w:firstLine="0"/>
              <w:jc w:val="center"/>
              <w:rPr>
                <w:rFonts w:ascii="Times New Roman" w:hAnsi="Times New Roman" w:cs="Times New Roman"/>
                <w:sz w:val="24"/>
                <w:lang w:eastAsia="en-US"/>
              </w:rPr>
            </w:pPr>
          </w:p>
        </w:tc>
      </w:tr>
    </w:tbl>
    <w:p w:rsidR="004719E1" w:rsidRPr="000A29B2" w:rsidRDefault="004719E1" w:rsidP="00B2659E">
      <w:pPr>
        <w:spacing w:line="240" w:lineRule="auto"/>
        <w:jc w:val="center"/>
        <w:rPr>
          <w:rFonts w:ascii="Times New Roman" w:hAnsi="Times New Roman" w:cs="Times New Roman"/>
          <w:sz w:val="24"/>
        </w:rPr>
      </w:pPr>
    </w:p>
    <w:sectPr w:rsidR="004719E1" w:rsidRPr="000A29B2" w:rsidSect="00BB360B">
      <w:headerReference w:type="default" r:id="rId15"/>
      <w:footerReference w:type="default" r:id="rId16"/>
      <w:headerReference w:type="first" r:id="rId17"/>
      <w:footerReference w:type="first" r:id="rId18"/>
      <w:pgSz w:w="12240" w:h="15840"/>
      <w:pgMar w:top="1701"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C92" w:rsidRDefault="00644C92" w:rsidP="00D05666">
      <w:r>
        <w:separator/>
      </w:r>
    </w:p>
  </w:endnote>
  <w:endnote w:type="continuationSeparator" w:id="1">
    <w:p w:rsidR="00644C92" w:rsidRDefault="00644C92" w:rsidP="00D05666">
      <w:r>
        <w:continuationSeparator/>
      </w:r>
    </w:p>
  </w:endnote>
  <w:endnote w:type="continuationNotice" w:id="2">
    <w:p w:rsidR="00644C92" w:rsidRDefault="00644C92">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644C92" w:rsidTr="006B1A30">
      <w:trPr>
        <w:trHeight w:val="300"/>
      </w:trPr>
      <w:tc>
        <w:tcPr>
          <w:tcW w:w="3320" w:type="dxa"/>
        </w:tcPr>
        <w:p w:rsidR="00644C92" w:rsidRDefault="00644C92" w:rsidP="006B1A30">
          <w:pPr>
            <w:pStyle w:val="Antrats"/>
            <w:ind w:left="-115"/>
            <w:jc w:val="left"/>
          </w:pPr>
        </w:p>
      </w:tc>
      <w:tc>
        <w:tcPr>
          <w:tcW w:w="3320" w:type="dxa"/>
        </w:tcPr>
        <w:p w:rsidR="00644C92" w:rsidRDefault="00644C92" w:rsidP="006B1A30">
          <w:pPr>
            <w:pStyle w:val="Antrats"/>
            <w:jc w:val="center"/>
          </w:pPr>
        </w:p>
      </w:tc>
      <w:tc>
        <w:tcPr>
          <w:tcW w:w="3320" w:type="dxa"/>
        </w:tcPr>
        <w:p w:rsidR="00644C92" w:rsidRDefault="00644C92" w:rsidP="006B1A30">
          <w:pPr>
            <w:pStyle w:val="Antrats"/>
            <w:ind w:right="-115"/>
            <w:jc w:val="right"/>
          </w:pPr>
        </w:p>
      </w:tc>
    </w:tr>
  </w:tbl>
  <w:p w:rsidR="00644C92" w:rsidRDefault="00644C92">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644C92" w:rsidTr="006B1A30">
      <w:trPr>
        <w:trHeight w:val="300"/>
      </w:trPr>
      <w:tc>
        <w:tcPr>
          <w:tcW w:w="3320" w:type="dxa"/>
        </w:tcPr>
        <w:p w:rsidR="00644C92" w:rsidRDefault="00644C92" w:rsidP="006B1A30">
          <w:pPr>
            <w:pStyle w:val="Antrats"/>
            <w:ind w:left="-115"/>
            <w:jc w:val="left"/>
          </w:pPr>
        </w:p>
      </w:tc>
      <w:tc>
        <w:tcPr>
          <w:tcW w:w="3320" w:type="dxa"/>
        </w:tcPr>
        <w:p w:rsidR="00644C92" w:rsidRDefault="00644C92" w:rsidP="006B1A30">
          <w:pPr>
            <w:pStyle w:val="Antrats"/>
            <w:jc w:val="center"/>
          </w:pPr>
        </w:p>
      </w:tc>
      <w:tc>
        <w:tcPr>
          <w:tcW w:w="3320" w:type="dxa"/>
        </w:tcPr>
        <w:p w:rsidR="00644C92" w:rsidRDefault="00644C92" w:rsidP="006B1A30">
          <w:pPr>
            <w:pStyle w:val="Antrats"/>
            <w:ind w:right="-115"/>
            <w:jc w:val="right"/>
          </w:pPr>
        </w:p>
      </w:tc>
    </w:tr>
  </w:tbl>
  <w:p w:rsidR="00644C92" w:rsidRDefault="00644C92">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93"/>
      <w:docPartObj>
        <w:docPartGallery w:val="Page Numbers (Bottom of Page)"/>
        <w:docPartUnique/>
      </w:docPartObj>
    </w:sdtPr>
    <w:sdtContent>
      <w:p w:rsidR="00644C92" w:rsidRDefault="002234CA">
        <w:pPr>
          <w:pStyle w:val="Porat"/>
          <w:jc w:val="right"/>
        </w:pPr>
        <w:fldSimple w:instr=" PAGE   \* MERGEFORMAT ">
          <w:r w:rsidR="00F86047">
            <w:rPr>
              <w:noProof/>
            </w:rPr>
            <w:t>12</w:t>
          </w:r>
        </w:fldSimple>
      </w:p>
    </w:sdtContent>
  </w:sdt>
  <w:p w:rsidR="00644C92" w:rsidRDefault="00644C92" w:rsidP="0B831528">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83"/>
      <w:docPartObj>
        <w:docPartGallery w:val="Page Numbers (Bottom of Page)"/>
        <w:docPartUnique/>
      </w:docPartObj>
    </w:sdtPr>
    <w:sdtContent>
      <w:p w:rsidR="00644C92" w:rsidRDefault="002234CA">
        <w:pPr>
          <w:pStyle w:val="Porat"/>
          <w:jc w:val="right"/>
        </w:pPr>
        <w:fldSimple w:instr=" PAGE   \* MERGEFORMAT ">
          <w:r w:rsidR="00F86047">
            <w:rPr>
              <w:noProof/>
            </w:rPr>
            <w:t>1</w:t>
          </w:r>
        </w:fldSimple>
      </w:p>
    </w:sdtContent>
  </w:sdt>
  <w:p w:rsidR="00644C92" w:rsidRDefault="00644C92"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C92" w:rsidRDefault="00644C92" w:rsidP="00D05666">
      <w:r>
        <w:separator/>
      </w:r>
    </w:p>
  </w:footnote>
  <w:footnote w:type="continuationSeparator" w:id="1">
    <w:p w:rsidR="00644C92" w:rsidRDefault="00644C92" w:rsidP="00D05666">
      <w:r>
        <w:continuationSeparator/>
      </w:r>
    </w:p>
  </w:footnote>
  <w:footnote w:type="continuationNotice" w:id="2">
    <w:p w:rsidR="00644C92" w:rsidRDefault="00644C92">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92" w:rsidRPr="005A5BC1" w:rsidRDefault="00644C92" w:rsidP="005A5BC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44"/>
      <w:docPartObj>
        <w:docPartGallery w:val="Page Numbers (Top of Page)"/>
        <w:docPartUnique/>
      </w:docPartObj>
    </w:sdtPr>
    <w:sdtContent>
      <w:p w:rsidR="00644C92" w:rsidRDefault="002234CA">
        <w:pPr>
          <w:pStyle w:val="Antrats"/>
          <w:jc w:val="center"/>
        </w:pPr>
      </w:p>
    </w:sdtContent>
  </w:sdt>
  <w:p w:rsidR="00644C92" w:rsidRDefault="00644C9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6"/>
  </w:num>
  <w:num w:numId="4">
    <w:abstractNumId w:val="14"/>
  </w:num>
  <w:num w:numId="5">
    <w:abstractNumId w:val="4"/>
  </w:num>
  <w:num w:numId="6">
    <w:abstractNumId w:val="1"/>
  </w:num>
  <w:num w:numId="7">
    <w:abstractNumId w:val="7"/>
  </w:num>
  <w:num w:numId="8">
    <w:abstractNumId w:val="0"/>
  </w:num>
  <w:num w:numId="9">
    <w:abstractNumId w:val="12"/>
  </w:num>
  <w:num w:numId="10">
    <w:abstractNumId w:val="13"/>
  </w:num>
  <w:num w:numId="11">
    <w:abstractNumId w:val="11"/>
  </w:num>
  <w:num w:numId="12">
    <w:abstractNumId w:val="8"/>
  </w:num>
  <w:num w:numId="13">
    <w:abstractNumId w:val="9"/>
  </w:num>
  <w:num w:numId="14">
    <w:abstractNumId w:val="5"/>
  </w:num>
  <w:num w:numId="15">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1E0"/>
    <w:rsid w:val="00057346"/>
    <w:rsid w:val="00057369"/>
    <w:rsid w:val="000578C9"/>
    <w:rsid w:val="000601F5"/>
    <w:rsid w:val="0006040C"/>
    <w:rsid w:val="0006054A"/>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46"/>
    <w:rsid w:val="00077944"/>
    <w:rsid w:val="00077D24"/>
    <w:rsid w:val="00080396"/>
    <w:rsid w:val="00080F53"/>
    <w:rsid w:val="0008241E"/>
    <w:rsid w:val="00082EA1"/>
    <w:rsid w:val="00082F6A"/>
    <w:rsid w:val="0008318A"/>
    <w:rsid w:val="0008378B"/>
    <w:rsid w:val="00083FBF"/>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2863"/>
    <w:rsid w:val="000930F0"/>
    <w:rsid w:val="000945B2"/>
    <w:rsid w:val="0009523C"/>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B7667"/>
    <w:rsid w:val="000C006A"/>
    <w:rsid w:val="000C017C"/>
    <w:rsid w:val="000C02F3"/>
    <w:rsid w:val="000C12E1"/>
    <w:rsid w:val="000C1AE5"/>
    <w:rsid w:val="000C1F59"/>
    <w:rsid w:val="000C2217"/>
    <w:rsid w:val="000C25AE"/>
    <w:rsid w:val="000C29CF"/>
    <w:rsid w:val="000C3F71"/>
    <w:rsid w:val="000C4DEE"/>
    <w:rsid w:val="000C4DF9"/>
    <w:rsid w:val="000C5CD0"/>
    <w:rsid w:val="000C5D95"/>
    <w:rsid w:val="000C6068"/>
    <w:rsid w:val="000C625C"/>
    <w:rsid w:val="000C6C1F"/>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F8B"/>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45"/>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F0"/>
    <w:rsid w:val="0012726D"/>
    <w:rsid w:val="001275FB"/>
    <w:rsid w:val="00127EE1"/>
    <w:rsid w:val="0013010B"/>
    <w:rsid w:val="0013140B"/>
    <w:rsid w:val="0013273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2"/>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29D"/>
    <w:rsid w:val="00182E25"/>
    <w:rsid w:val="00185454"/>
    <w:rsid w:val="00185997"/>
    <w:rsid w:val="00185BC4"/>
    <w:rsid w:val="001864DB"/>
    <w:rsid w:val="001904E1"/>
    <w:rsid w:val="001912E2"/>
    <w:rsid w:val="0019130D"/>
    <w:rsid w:val="001915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60"/>
    <w:rsid w:val="001B0E43"/>
    <w:rsid w:val="001B13F2"/>
    <w:rsid w:val="001B182C"/>
    <w:rsid w:val="001B1CD4"/>
    <w:rsid w:val="001B1D94"/>
    <w:rsid w:val="001B2226"/>
    <w:rsid w:val="001B370C"/>
    <w:rsid w:val="001B3BCE"/>
    <w:rsid w:val="001B3C7D"/>
    <w:rsid w:val="001B50F3"/>
    <w:rsid w:val="001B5CAB"/>
    <w:rsid w:val="001B7035"/>
    <w:rsid w:val="001C1A0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B1A"/>
    <w:rsid w:val="001D4D41"/>
    <w:rsid w:val="001D567F"/>
    <w:rsid w:val="001D5DDC"/>
    <w:rsid w:val="001D65F8"/>
    <w:rsid w:val="001D7492"/>
    <w:rsid w:val="001E0107"/>
    <w:rsid w:val="001E03FB"/>
    <w:rsid w:val="001E250F"/>
    <w:rsid w:val="001E2BC5"/>
    <w:rsid w:val="001E2D34"/>
    <w:rsid w:val="001E2DF7"/>
    <w:rsid w:val="001E4D4B"/>
    <w:rsid w:val="001E52C0"/>
    <w:rsid w:val="001E695A"/>
    <w:rsid w:val="001E763B"/>
    <w:rsid w:val="001E76C7"/>
    <w:rsid w:val="001E7E24"/>
    <w:rsid w:val="001F04C1"/>
    <w:rsid w:val="001F1643"/>
    <w:rsid w:val="001F1A18"/>
    <w:rsid w:val="001F1D6C"/>
    <w:rsid w:val="001F1FB1"/>
    <w:rsid w:val="001F2905"/>
    <w:rsid w:val="001F2BFE"/>
    <w:rsid w:val="001F2E11"/>
    <w:rsid w:val="001F2EB6"/>
    <w:rsid w:val="001F3174"/>
    <w:rsid w:val="001F3965"/>
    <w:rsid w:val="001F4EE3"/>
    <w:rsid w:val="001F5180"/>
    <w:rsid w:val="001F568A"/>
    <w:rsid w:val="001F5AF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CA"/>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D4B"/>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81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598"/>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2C3"/>
    <w:rsid w:val="002E6BB6"/>
    <w:rsid w:val="002E700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2F0"/>
    <w:rsid w:val="0031284C"/>
    <w:rsid w:val="00312D59"/>
    <w:rsid w:val="00313C60"/>
    <w:rsid w:val="0031420A"/>
    <w:rsid w:val="003155D3"/>
    <w:rsid w:val="00316D64"/>
    <w:rsid w:val="0031757A"/>
    <w:rsid w:val="00317AC3"/>
    <w:rsid w:val="0032046A"/>
    <w:rsid w:val="00320B5A"/>
    <w:rsid w:val="00321A79"/>
    <w:rsid w:val="00321B1F"/>
    <w:rsid w:val="0032266C"/>
    <w:rsid w:val="003228BD"/>
    <w:rsid w:val="003230AA"/>
    <w:rsid w:val="003232C3"/>
    <w:rsid w:val="0032350D"/>
    <w:rsid w:val="00324073"/>
    <w:rsid w:val="003241B0"/>
    <w:rsid w:val="003241B4"/>
    <w:rsid w:val="00325A84"/>
    <w:rsid w:val="00326357"/>
    <w:rsid w:val="00326CB7"/>
    <w:rsid w:val="00326F19"/>
    <w:rsid w:val="00326F9E"/>
    <w:rsid w:val="00327925"/>
    <w:rsid w:val="003300F2"/>
    <w:rsid w:val="00330C4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1A13"/>
    <w:rsid w:val="0035241D"/>
    <w:rsid w:val="00352626"/>
    <w:rsid w:val="00352C40"/>
    <w:rsid w:val="0035320F"/>
    <w:rsid w:val="003536CF"/>
    <w:rsid w:val="00355743"/>
    <w:rsid w:val="00355846"/>
    <w:rsid w:val="00355D42"/>
    <w:rsid w:val="00356CE0"/>
    <w:rsid w:val="00357BB8"/>
    <w:rsid w:val="00357D59"/>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BC6"/>
    <w:rsid w:val="00372672"/>
    <w:rsid w:val="00372CDB"/>
    <w:rsid w:val="003741B0"/>
    <w:rsid w:val="00374650"/>
    <w:rsid w:val="00374A04"/>
    <w:rsid w:val="00374F82"/>
    <w:rsid w:val="00375417"/>
    <w:rsid w:val="003754D9"/>
    <w:rsid w:val="00375CD8"/>
    <w:rsid w:val="00376628"/>
    <w:rsid w:val="00376C2F"/>
    <w:rsid w:val="00376FFC"/>
    <w:rsid w:val="003771ED"/>
    <w:rsid w:val="00377497"/>
    <w:rsid w:val="00377925"/>
    <w:rsid w:val="00377C16"/>
    <w:rsid w:val="00377C96"/>
    <w:rsid w:val="0038039F"/>
    <w:rsid w:val="00380D87"/>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F30"/>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2EE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8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C0"/>
    <w:rsid w:val="003E5D84"/>
    <w:rsid w:val="003E6FE5"/>
    <w:rsid w:val="003E713F"/>
    <w:rsid w:val="003F092C"/>
    <w:rsid w:val="003F0DA7"/>
    <w:rsid w:val="003F0F6B"/>
    <w:rsid w:val="003F139A"/>
    <w:rsid w:val="003F1531"/>
    <w:rsid w:val="003F18FD"/>
    <w:rsid w:val="003F20CB"/>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2762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822"/>
    <w:rsid w:val="00457C45"/>
    <w:rsid w:val="00457F5A"/>
    <w:rsid w:val="00460650"/>
    <w:rsid w:val="00461904"/>
    <w:rsid w:val="0046198C"/>
    <w:rsid w:val="00461CE4"/>
    <w:rsid w:val="004624F4"/>
    <w:rsid w:val="00462587"/>
    <w:rsid w:val="004635E0"/>
    <w:rsid w:val="00463897"/>
    <w:rsid w:val="00463ECB"/>
    <w:rsid w:val="004642FA"/>
    <w:rsid w:val="0046472C"/>
    <w:rsid w:val="00464D07"/>
    <w:rsid w:val="004658BF"/>
    <w:rsid w:val="00467515"/>
    <w:rsid w:val="00467B1D"/>
    <w:rsid w:val="00471043"/>
    <w:rsid w:val="004713B5"/>
    <w:rsid w:val="004719E1"/>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38B"/>
    <w:rsid w:val="00485E23"/>
    <w:rsid w:val="0048654D"/>
    <w:rsid w:val="004867B9"/>
    <w:rsid w:val="00486B0D"/>
    <w:rsid w:val="00492862"/>
    <w:rsid w:val="004939D6"/>
    <w:rsid w:val="004940CB"/>
    <w:rsid w:val="00494B5D"/>
    <w:rsid w:val="0049538A"/>
    <w:rsid w:val="00495F71"/>
    <w:rsid w:val="004962BC"/>
    <w:rsid w:val="00496EFB"/>
    <w:rsid w:val="0049792F"/>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78F"/>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672"/>
    <w:rsid w:val="004D49FC"/>
    <w:rsid w:val="004D4F85"/>
    <w:rsid w:val="004D59EA"/>
    <w:rsid w:val="004D5AF5"/>
    <w:rsid w:val="004D7B52"/>
    <w:rsid w:val="004D7DFA"/>
    <w:rsid w:val="004E00CC"/>
    <w:rsid w:val="004E05A2"/>
    <w:rsid w:val="004E06EE"/>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337"/>
    <w:rsid w:val="004F30E1"/>
    <w:rsid w:val="004F33F0"/>
    <w:rsid w:val="004F38EB"/>
    <w:rsid w:val="004F57E9"/>
    <w:rsid w:val="004F6423"/>
    <w:rsid w:val="004F6DFE"/>
    <w:rsid w:val="004F6FEF"/>
    <w:rsid w:val="004F7943"/>
    <w:rsid w:val="005002B8"/>
    <w:rsid w:val="00500818"/>
    <w:rsid w:val="00500FED"/>
    <w:rsid w:val="00501200"/>
    <w:rsid w:val="005018EA"/>
    <w:rsid w:val="005020EF"/>
    <w:rsid w:val="0050218B"/>
    <w:rsid w:val="0050224F"/>
    <w:rsid w:val="005032DE"/>
    <w:rsid w:val="005033DA"/>
    <w:rsid w:val="005035B0"/>
    <w:rsid w:val="00503A5B"/>
    <w:rsid w:val="00503E5F"/>
    <w:rsid w:val="005047B8"/>
    <w:rsid w:val="00504AD9"/>
    <w:rsid w:val="0050534C"/>
    <w:rsid w:val="0050672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678"/>
    <w:rsid w:val="005357BB"/>
    <w:rsid w:val="00536E98"/>
    <w:rsid w:val="005377B5"/>
    <w:rsid w:val="005379E7"/>
    <w:rsid w:val="00540094"/>
    <w:rsid w:val="00540886"/>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7F2"/>
    <w:rsid w:val="00577A7E"/>
    <w:rsid w:val="00580423"/>
    <w:rsid w:val="005806D2"/>
    <w:rsid w:val="0058102F"/>
    <w:rsid w:val="00581B14"/>
    <w:rsid w:val="00582A71"/>
    <w:rsid w:val="00583135"/>
    <w:rsid w:val="00583195"/>
    <w:rsid w:val="00583B84"/>
    <w:rsid w:val="005846F8"/>
    <w:rsid w:val="0058525D"/>
    <w:rsid w:val="00585C84"/>
    <w:rsid w:val="00587A3E"/>
    <w:rsid w:val="00587BAC"/>
    <w:rsid w:val="00587E05"/>
    <w:rsid w:val="00590005"/>
    <w:rsid w:val="00591FAF"/>
    <w:rsid w:val="00593111"/>
    <w:rsid w:val="00593816"/>
    <w:rsid w:val="00593C12"/>
    <w:rsid w:val="00593D67"/>
    <w:rsid w:val="00594A38"/>
    <w:rsid w:val="00594FA6"/>
    <w:rsid w:val="00595F1A"/>
    <w:rsid w:val="00595F8E"/>
    <w:rsid w:val="005964CC"/>
    <w:rsid w:val="00596895"/>
    <w:rsid w:val="00596BDA"/>
    <w:rsid w:val="00597972"/>
    <w:rsid w:val="005A07D8"/>
    <w:rsid w:val="005A0C5B"/>
    <w:rsid w:val="005A4255"/>
    <w:rsid w:val="005A5204"/>
    <w:rsid w:val="005A52E6"/>
    <w:rsid w:val="005A5610"/>
    <w:rsid w:val="005A5BC1"/>
    <w:rsid w:val="005B0749"/>
    <w:rsid w:val="005B16F4"/>
    <w:rsid w:val="005B19E4"/>
    <w:rsid w:val="005B1D8D"/>
    <w:rsid w:val="005B24C3"/>
    <w:rsid w:val="005B2628"/>
    <w:rsid w:val="005B2A1D"/>
    <w:rsid w:val="005B2C82"/>
    <w:rsid w:val="005B2D90"/>
    <w:rsid w:val="005B2D9B"/>
    <w:rsid w:val="005B2FD0"/>
    <w:rsid w:val="005B34A6"/>
    <w:rsid w:val="005B383F"/>
    <w:rsid w:val="005B3D6B"/>
    <w:rsid w:val="005B46C1"/>
    <w:rsid w:val="005B57A2"/>
    <w:rsid w:val="005C0258"/>
    <w:rsid w:val="005C0B37"/>
    <w:rsid w:val="005C17C2"/>
    <w:rsid w:val="005C3941"/>
    <w:rsid w:val="005C3F18"/>
    <w:rsid w:val="005C3F3F"/>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7B9"/>
    <w:rsid w:val="005D7383"/>
    <w:rsid w:val="005D7A77"/>
    <w:rsid w:val="005D7D8C"/>
    <w:rsid w:val="005E0667"/>
    <w:rsid w:val="005E19C7"/>
    <w:rsid w:val="005E25A4"/>
    <w:rsid w:val="005E2700"/>
    <w:rsid w:val="005E29E3"/>
    <w:rsid w:val="005E36FB"/>
    <w:rsid w:val="005E3B81"/>
    <w:rsid w:val="005E4667"/>
    <w:rsid w:val="005E554F"/>
    <w:rsid w:val="005E5976"/>
    <w:rsid w:val="005E5FE0"/>
    <w:rsid w:val="005E655D"/>
    <w:rsid w:val="005E7F30"/>
    <w:rsid w:val="005F0E6E"/>
    <w:rsid w:val="005F12C8"/>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CA"/>
    <w:rsid w:val="006056E0"/>
    <w:rsid w:val="00605D03"/>
    <w:rsid w:val="00606CBD"/>
    <w:rsid w:val="00607C46"/>
    <w:rsid w:val="00612434"/>
    <w:rsid w:val="00612438"/>
    <w:rsid w:val="00612488"/>
    <w:rsid w:val="00612CE6"/>
    <w:rsid w:val="00612EDD"/>
    <w:rsid w:val="00613E5E"/>
    <w:rsid w:val="00614A7B"/>
    <w:rsid w:val="0061536C"/>
    <w:rsid w:val="006158E4"/>
    <w:rsid w:val="006158FB"/>
    <w:rsid w:val="00615C08"/>
    <w:rsid w:val="0061733E"/>
    <w:rsid w:val="0061741C"/>
    <w:rsid w:val="006178D9"/>
    <w:rsid w:val="006178F4"/>
    <w:rsid w:val="006207BC"/>
    <w:rsid w:val="00620AA0"/>
    <w:rsid w:val="00621335"/>
    <w:rsid w:val="0062150E"/>
    <w:rsid w:val="00621A30"/>
    <w:rsid w:val="00623F37"/>
    <w:rsid w:val="00623F56"/>
    <w:rsid w:val="006242E9"/>
    <w:rsid w:val="00624348"/>
    <w:rsid w:val="006250F6"/>
    <w:rsid w:val="006258F1"/>
    <w:rsid w:val="00626341"/>
    <w:rsid w:val="00626844"/>
    <w:rsid w:val="0062684C"/>
    <w:rsid w:val="00626BBC"/>
    <w:rsid w:val="006274B9"/>
    <w:rsid w:val="00627808"/>
    <w:rsid w:val="0062788C"/>
    <w:rsid w:val="00627CD4"/>
    <w:rsid w:val="00627FF5"/>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C92"/>
    <w:rsid w:val="00645DF8"/>
    <w:rsid w:val="006460FF"/>
    <w:rsid w:val="0064673E"/>
    <w:rsid w:val="00646974"/>
    <w:rsid w:val="006512AF"/>
    <w:rsid w:val="00651301"/>
    <w:rsid w:val="00651664"/>
    <w:rsid w:val="00651E2B"/>
    <w:rsid w:val="00653069"/>
    <w:rsid w:val="00653A37"/>
    <w:rsid w:val="006541EB"/>
    <w:rsid w:val="00654305"/>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39"/>
    <w:rsid w:val="00671AC7"/>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34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CE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2ED6"/>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F6"/>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4FF7"/>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5B9"/>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09A"/>
    <w:rsid w:val="007C0612"/>
    <w:rsid w:val="007C0697"/>
    <w:rsid w:val="007C1AD2"/>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124"/>
    <w:rsid w:val="007E1624"/>
    <w:rsid w:val="007E1893"/>
    <w:rsid w:val="007E2CF6"/>
    <w:rsid w:val="007E2E3B"/>
    <w:rsid w:val="007E3D46"/>
    <w:rsid w:val="007E3D62"/>
    <w:rsid w:val="007E625C"/>
    <w:rsid w:val="007E6C65"/>
    <w:rsid w:val="007E7010"/>
    <w:rsid w:val="007F0164"/>
    <w:rsid w:val="007F047E"/>
    <w:rsid w:val="007F1529"/>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E66"/>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4B"/>
    <w:rsid w:val="0082692A"/>
    <w:rsid w:val="00826A7E"/>
    <w:rsid w:val="008272CE"/>
    <w:rsid w:val="0082733A"/>
    <w:rsid w:val="00827AF2"/>
    <w:rsid w:val="00827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F33"/>
    <w:rsid w:val="00872143"/>
    <w:rsid w:val="0087218A"/>
    <w:rsid w:val="0087372C"/>
    <w:rsid w:val="008737DE"/>
    <w:rsid w:val="00873D68"/>
    <w:rsid w:val="00874383"/>
    <w:rsid w:val="00874691"/>
    <w:rsid w:val="00874A3D"/>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BE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6ED"/>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F3"/>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938"/>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29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91C"/>
    <w:rsid w:val="00A85128"/>
    <w:rsid w:val="00A857C4"/>
    <w:rsid w:val="00A865DA"/>
    <w:rsid w:val="00A90309"/>
    <w:rsid w:val="00A90821"/>
    <w:rsid w:val="00A909F4"/>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1A"/>
    <w:rsid w:val="00AB2DB9"/>
    <w:rsid w:val="00AB2E78"/>
    <w:rsid w:val="00AB3B35"/>
    <w:rsid w:val="00AB47AB"/>
    <w:rsid w:val="00AB4E5F"/>
    <w:rsid w:val="00AB5541"/>
    <w:rsid w:val="00AB5657"/>
    <w:rsid w:val="00AB5AA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FB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59E"/>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599"/>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3F1"/>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F49"/>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60B"/>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679"/>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BF7FB4"/>
    <w:rsid w:val="00C006CB"/>
    <w:rsid w:val="00C00F86"/>
    <w:rsid w:val="00C013F9"/>
    <w:rsid w:val="00C01740"/>
    <w:rsid w:val="00C02B55"/>
    <w:rsid w:val="00C02CB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7DF"/>
    <w:rsid w:val="00C128DA"/>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914"/>
    <w:rsid w:val="00C30BBB"/>
    <w:rsid w:val="00C31457"/>
    <w:rsid w:val="00C314B2"/>
    <w:rsid w:val="00C31EC9"/>
    <w:rsid w:val="00C32030"/>
    <w:rsid w:val="00C32101"/>
    <w:rsid w:val="00C327B5"/>
    <w:rsid w:val="00C32E53"/>
    <w:rsid w:val="00C338F5"/>
    <w:rsid w:val="00C35066"/>
    <w:rsid w:val="00C357D8"/>
    <w:rsid w:val="00C35B3B"/>
    <w:rsid w:val="00C36EAF"/>
    <w:rsid w:val="00C3734E"/>
    <w:rsid w:val="00C373EA"/>
    <w:rsid w:val="00C37E50"/>
    <w:rsid w:val="00C42315"/>
    <w:rsid w:val="00C42A0E"/>
    <w:rsid w:val="00C44E96"/>
    <w:rsid w:val="00C458E8"/>
    <w:rsid w:val="00C468E9"/>
    <w:rsid w:val="00C476D8"/>
    <w:rsid w:val="00C47CE7"/>
    <w:rsid w:val="00C5082A"/>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105"/>
    <w:rsid w:val="00C62355"/>
    <w:rsid w:val="00C62A41"/>
    <w:rsid w:val="00C634CC"/>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56C"/>
    <w:rsid w:val="00C83859"/>
    <w:rsid w:val="00C83FE2"/>
    <w:rsid w:val="00C84434"/>
    <w:rsid w:val="00C8502B"/>
    <w:rsid w:val="00C85179"/>
    <w:rsid w:val="00C85777"/>
    <w:rsid w:val="00C86519"/>
    <w:rsid w:val="00C87E49"/>
    <w:rsid w:val="00C8D941"/>
    <w:rsid w:val="00C904AC"/>
    <w:rsid w:val="00C906F5"/>
    <w:rsid w:val="00C9077C"/>
    <w:rsid w:val="00C90917"/>
    <w:rsid w:val="00C909CA"/>
    <w:rsid w:val="00C90E94"/>
    <w:rsid w:val="00C90EAB"/>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B2"/>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568E"/>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04"/>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6AB"/>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89C"/>
    <w:rsid w:val="00D85943"/>
    <w:rsid w:val="00D8621D"/>
    <w:rsid w:val="00D8625D"/>
    <w:rsid w:val="00D86A7B"/>
    <w:rsid w:val="00D86CCF"/>
    <w:rsid w:val="00D904F9"/>
    <w:rsid w:val="00D90C01"/>
    <w:rsid w:val="00D91242"/>
    <w:rsid w:val="00D91250"/>
    <w:rsid w:val="00D91789"/>
    <w:rsid w:val="00D91D99"/>
    <w:rsid w:val="00D93AC0"/>
    <w:rsid w:val="00D93D79"/>
    <w:rsid w:val="00D945F8"/>
    <w:rsid w:val="00D94650"/>
    <w:rsid w:val="00D94720"/>
    <w:rsid w:val="00D94A6A"/>
    <w:rsid w:val="00D95547"/>
    <w:rsid w:val="00D96083"/>
    <w:rsid w:val="00D9669E"/>
    <w:rsid w:val="00D9748B"/>
    <w:rsid w:val="00D977CC"/>
    <w:rsid w:val="00DA008F"/>
    <w:rsid w:val="00DA05AB"/>
    <w:rsid w:val="00DA0BE3"/>
    <w:rsid w:val="00DA0E65"/>
    <w:rsid w:val="00DA124C"/>
    <w:rsid w:val="00DA1942"/>
    <w:rsid w:val="00DA1969"/>
    <w:rsid w:val="00DA22F0"/>
    <w:rsid w:val="00DA3A07"/>
    <w:rsid w:val="00DA4A0C"/>
    <w:rsid w:val="00DA4AC1"/>
    <w:rsid w:val="00DA4DC6"/>
    <w:rsid w:val="00DA5ED0"/>
    <w:rsid w:val="00DA62B5"/>
    <w:rsid w:val="00DA7294"/>
    <w:rsid w:val="00DA758B"/>
    <w:rsid w:val="00DB0683"/>
    <w:rsid w:val="00DB0970"/>
    <w:rsid w:val="00DB0990"/>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AAD"/>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104"/>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B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5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939"/>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D08"/>
    <w:rsid w:val="00E42587"/>
    <w:rsid w:val="00E4266A"/>
    <w:rsid w:val="00E4287D"/>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887"/>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E1B"/>
    <w:rsid w:val="00E9219A"/>
    <w:rsid w:val="00E93148"/>
    <w:rsid w:val="00E934C8"/>
    <w:rsid w:val="00E93534"/>
    <w:rsid w:val="00E9431B"/>
    <w:rsid w:val="00E9470E"/>
    <w:rsid w:val="00E94E29"/>
    <w:rsid w:val="00E96E22"/>
    <w:rsid w:val="00E97C7F"/>
    <w:rsid w:val="00EA001C"/>
    <w:rsid w:val="00EA0CD1"/>
    <w:rsid w:val="00EA100E"/>
    <w:rsid w:val="00EA141A"/>
    <w:rsid w:val="00EA1AF6"/>
    <w:rsid w:val="00EA2280"/>
    <w:rsid w:val="00EA256A"/>
    <w:rsid w:val="00EA2B27"/>
    <w:rsid w:val="00EA36C4"/>
    <w:rsid w:val="00EA4970"/>
    <w:rsid w:val="00EA4DE2"/>
    <w:rsid w:val="00EA63B5"/>
    <w:rsid w:val="00EA6573"/>
    <w:rsid w:val="00EA6E8F"/>
    <w:rsid w:val="00EB0BD8"/>
    <w:rsid w:val="00EB0E73"/>
    <w:rsid w:val="00EB15AF"/>
    <w:rsid w:val="00EB1C0F"/>
    <w:rsid w:val="00EB203B"/>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648"/>
    <w:rsid w:val="00F33852"/>
    <w:rsid w:val="00F342E4"/>
    <w:rsid w:val="00F34532"/>
    <w:rsid w:val="00F346E3"/>
    <w:rsid w:val="00F34725"/>
    <w:rsid w:val="00F3565B"/>
    <w:rsid w:val="00F368F7"/>
    <w:rsid w:val="00F36BDE"/>
    <w:rsid w:val="00F37882"/>
    <w:rsid w:val="00F37DE0"/>
    <w:rsid w:val="00F37F1A"/>
    <w:rsid w:val="00F40874"/>
    <w:rsid w:val="00F40BD7"/>
    <w:rsid w:val="00F40E95"/>
    <w:rsid w:val="00F41BF7"/>
    <w:rsid w:val="00F42098"/>
    <w:rsid w:val="00F429B7"/>
    <w:rsid w:val="00F42CE8"/>
    <w:rsid w:val="00F42EC8"/>
    <w:rsid w:val="00F431D1"/>
    <w:rsid w:val="00F431D3"/>
    <w:rsid w:val="00F4371B"/>
    <w:rsid w:val="00F43C74"/>
    <w:rsid w:val="00F43D9C"/>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B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10"/>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B1E"/>
    <w:rsid w:val="00F85F5F"/>
    <w:rsid w:val="00F86047"/>
    <w:rsid w:val="00F869FF"/>
    <w:rsid w:val="00F86D50"/>
    <w:rsid w:val="00F86F43"/>
    <w:rsid w:val="00F87DF1"/>
    <w:rsid w:val="00F913AD"/>
    <w:rsid w:val="00F91643"/>
    <w:rsid w:val="00F929B7"/>
    <w:rsid w:val="00F9327D"/>
    <w:rsid w:val="00F9415C"/>
    <w:rsid w:val="00F94D71"/>
    <w:rsid w:val="00F95039"/>
    <w:rsid w:val="00F952BE"/>
    <w:rsid w:val="00F953B3"/>
    <w:rsid w:val="00F9566B"/>
    <w:rsid w:val="00F9576C"/>
    <w:rsid w:val="00F9592B"/>
    <w:rsid w:val="00F96594"/>
    <w:rsid w:val="00F96714"/>
    <w:rsid w:val="00FA0CF7"/>
    <w:rsid w:val="00FA144D"/>
    <w:rsid w:val="00FA2925"/>
    <w:rsid w:val="00FA36EB"/>
    <w:rsid w:val="00FA459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23D"/>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8"/>
    <w:rsid w:val="00FE6B95"/>
    <w:rsid w:val="00FE7908"/>
    <w:rsid w:val="00FF0550"/>
    <w:rsid w:val="00FF0594"/>
    <w:rsid w:val="00FF05F7"/>
    <w:rsid w:val="00FF116E"/>
    <w:rsid w:val="00FF203A"/>
    <w:rsid w:val="00FF31FD"/>
    <w:rsid w:val="00FF3486"/>
    <w:rsid w:val="00FF3518"/>
    <w:rsid w:val="00FF410B"/>
    <w:rsid w:val="00FF5672"/>
    <w:rsid w:val="00FF5BD4"/>
    <w:rsid w:val="00FF6252"/>
    <w:rsid w:val="00FF6D8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888">
      <w:bodyDiv w:val="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0"/>
          <w:divBdr>
            <w:top w:val="none" w:sz="0" w:space="0" w:color="auto"/>
            <w:left w:val="none" w:sz="0" w:space="0" w:color="auto"/>
            <w:bottom w:val="none" w:sz="0" w:space="0" w:color="auto"/>
            <w:right w:val="none" w:sz="0" w:space="0" w:color="auto"/>
          </w:divBdr>
        </w:div>
        <w:div w:id="1305500147">
          <w:marLeft w:val="0"/>
          <w:marRight w:val="0"/>
          <w:marTop w:val="0"/>
          <w:marBottom w:val="0"/>
          <w:divBdr>
            <w:top w:val="none" w:sz="0" w:space="0" w:color="auto"/>
            <w:left w:val="none" w:sz="0" w:space="0" w:color="auto"/>
            <w:bottom w:val="none" w:sz="0" w:space="0" w:color="auto"/>
            <w:right w:val="none" w:sz="0" w:space="0" w:color="auto"/>
          </w:divBdr>
        </w:div>
        <w:div w:id="1460957859">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zagurskiene@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CA8FB3C-2EE7-468E-94D4-09E2C4C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22</Pages>
  <Words>22742</Words>
  <Characters>12963</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35634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128</cp:revision>
  <cp:lastPrinted>2026-02-13T11:41:00Z</cp:lastPrinted>
  <dcterms:created xsi:type="dcterms:W3CDTF">2026-02-11T08:08:00Z</dcterms:created>
  <dcterms:modified xsi:type="dcterms:W3CDTF">2026-02-13T12:23:00Z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