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75A559B" w:rsidR="00313183" w:rsidRPr="00F14B7A" w:rsidRDefault="006E07EA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DUODENOSKOPAS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7A6A62B" w14:textId="77777777" w:rsidR="006E07EA" w:rsidRPr="00F14B7A" w:rsidRDefault="006E07EA" w:rsidP="006E0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DUODENOSKOPAS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957"/>
        <w:gridCol w:w="5417"/>
        <w:gridCol w:w="3402"/>
        <w:gridCol w:w="222"/>
      </w:tblGrid>
      <w:tr w:rsidR="006E07EA" w:rsidRPr="006E07EA" w14:paraId="3CDCC6F2" w14:textId="77777777" w:rsidTr="006E07EA">
        <w:trPr>
          <w:gridAfter w:val="1"/>
          <w:wAfter w:w="222" w:type="dxa"/>
          <w:trHeight w:val="85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12F6" w14:textId="77777777" w:rsidR="006E07EA" w:rsidRPr="006E07EA" w:rsidRDefault="006E07EA" w:rsidP="006E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2F13" w14:textId="77777777" w:rsidR="006E07EA" w:rsidRPr="006E07EA" w:rsidRDefault="006E07EA" w:rsidP="006E07EA">
            <w:pPr>
              <w:spacing w:after="0" w:line="240" w:lineRule="auto"/>
              <w:ind w:right="134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BF38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6E07EA" w:rsidRPr="006E07EA" w14:paraId="256F1584" w14:textId="77777777" w:rsidTr="006E07EA"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18A3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268A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69C0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E0FD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6E07EA" w:rsidRPr="006E07EA" w14:paraId="1B5875A0" w14:textId="77777777" w:rsidTr="006E07EA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12E8A6" w14:textId="58CE43AB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7404D8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Duodenoskopas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9275" w14:textId="77777777" w:rsidR="006E07EA" w:rsidRPr="006E07EA" w:rsidRDefault="006E07EA" w:rsidP="006E07E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0170FD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E07EA" w:rsidRPr="006E07EA" w14:paraId="21BF864A" w14:textId="77777777" w:rsidTr="006E07EA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3B31" w14:textId="77777777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C85E3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Apžiūros laukas ≥ 100°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536C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D216C0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E07EA" w:rsidRPr="006E07EA" w14:paraId="52E275E5" w14:textId="77777777" w:rsidTr="006E07EA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83BF" w14:textId="77777777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E1F6F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Žiūrėjimo kryptis : ≥ Atgalinis šoninis žiūrėjimas 15°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D87E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261437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E07EA" w:rsidRPr="006E07EA" w14:paraId="7A1821DB" w14:textId="77777777" w:rsidTr="006E07EA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ABF4" w14:textId="77777777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EA0B6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Įleidžiamojo vamzdelio išorinis skersmuo : ≤ 11,3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1D44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F7878D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E07EA" w:rsidRPr="006E07EA" w14:paraId="35AE470C" w14:textId="77777777" w:rsidTr="006E07EA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D5A8" w14:textId="77777777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C54B1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Distalinio galo išorinis skersmuo : ≤ l3,5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C8CA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58D9F4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E07EA" w:rsidRPr="006E07EA" w14:paraId="53CA4735" w14:textId="77777777" w:rsidTr="006E07EA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764A" w14:textId="77777777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FA67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Kanalo diametras : ≥ 4,2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35A1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7B5720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E07EA" w:rsidRPr="006E07EA" w14:paraId="72C68CC0" w14:textId="77777777" w:rsidTr="006E07EA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9B44" w14:textId="77777777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33F78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Darbinis ilgis ( įvedamosios dalies) : ≤  1240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A82C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4E8810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E07EA" w:rsidRPr="006E07EA" w14:paraId="58CA4B66" w14:textId="77777777" w:rsidTr="006E07EA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91C5" w14:textId="77777777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EFB52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 xml:space="preserve">Mechanizmas vedlio fiksavimui instrumento </w:t>
            </w:r>
            <w:proofErr w:type="spellStart"/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pakėlikliu</w:t>
            </w:r>
            <w:proofErr w:type="spellEnd"/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 xml:space="preserve"> - naudojant dvigubą sistemą distaliniame gale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60F1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0FC375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E07EA" w:rsidRPr="006E07EA" w14:paraId="0CC4A7EE" w14:textId="77777777" w:rsidTr="006E07EA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7779" w14:textId="77777777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33A9E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 xml:space="preserve">Endoskopas prie sistemos jungiasi viena jungtimi, vandeniui atsparus vienos jungties </w:t>
            </w:r>
            <w:proofErr w:type="spellStart"/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konektorius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9B30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EA4778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E07EA" w:rsidRPr="006E07EA" w14:paraId="05E36C40" w14:textId="77777777" w:rsidTr="006E07EA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0710" w14:textId="77777777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AD417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 xml:space="preserve">Įleidžiamoji dalies </w:t>
            </w:r>
            <w:proofErr w:type="spellStart"/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sąvybės</w:t>
            </w:r>
            <w:proofErr w:type="spellEnd"/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 xml:space="preserve"> - didelės jėgos perdavimas (HFT) būtina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6A1E" w14:textId="77777777" w:rsidR="006E07EA" w:rsidRPr="006E07EA" w:rsidRDefault="006E07EA" w:rsidP="006E07E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9EF329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E07EA" w:rsidRPr="006E07EA" w14:paraId="3F6C8D8B" w14:textId="77777777" w:rsidTr="006E07EA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8C93" w14:textId="77777777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99527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 xml:space="preserve">Būtinas skaidrus </w:t>
            </w:r>
            <w:proofErr w:type="spellStart"/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veinkartinis</w:t>
            </w:r>
            <w:proofErr w:type="spellEnd"/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 xml:space="preserve"> distalinis antgalis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EA62" w14:textId="77777777" w:rsidR="006E07EA" w:rsidRPr="006E07EA" w:rsidRDefault="006E07EA" w:rsidP="006E07E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ABA883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E07EA" w:rsidRPr="006E07EA" w14:paraId="3607B236" w14:textId="77777777" w:rsidTr="006E07EA">
        <w:trPr>
          <w:trHeight w:val="9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F32D" w14:textId="77777777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3CB7C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 xml:space="preserve">Techniškai suderinamas su ligoninės turima sistema: EXERA III vaizdo sistemos centru CV-190, </w:t>
            </w:r>
            <w:proofErr w:type="spellStart"/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ksenoninės</w:t>
            </w:r>
            <w:proofErr w:type="spellEnd"/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 xml:space="preserve"> šviesos šaltiniu CLV-190, endoskopiniu CO2 reguliatoriumi UCR, </w:t>
            </w:r>
            <w:proofErr w:type="spellStart"/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elektrochirurginiu</w:t>
            </w:r>
            <w:proofErr w:type="spellEnd"/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 xml:space="preserve"> generatoriumi ESG-100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0820" w14:textId="77777777" w:rsidR="006E07EA" w:rsidRPr="006E07EA" w:rsidRDefault="006E07EA" w:rsidP="006E07E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5E7052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E07EA" w:rsidRPr="006E07EA" w14:paraId="38504C86" w14:textId="77777777" w:rsidTr="006E07EA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92D6" w14:textId="77777777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A180C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 xml:space="preserve">Garantinio aptarnavimo laikotarpis ne mažesnis nei 24 mėn.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6B50" w14:textId="77777777" w:rsidR="006E07EA" w:rsidRPr="006E07EA" w:rsidRDefault="006E07EA" w:rsidP="006E07E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46A5B8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E07EA" w:rsidRPr="006E07EA" w14:paraId="5D075A71" w14:textId="77777777" w:rsidTr="006E07EA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91DC" w14:textId="77777777" w:rsidR="006E07EA" w:rsidRPr="006E07EA" w:rsidRDefault="006E07EA" w:rsidP="006E0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C9551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Kartu su pasiūlymu privaloma pateikti žymėjimą CE ženklu liudijančio galiojančio dokumento (CE sertifikato arba EB atitikties deklaracijos) kopiją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0996" w14:textId="77777777" w:rsidR="006E07EA" w:rsidRPr="006E07EA" w:rsidRDefault="006E07EA" w:rsidP="006E07E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07E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218C11" w14:textId="77777777" w:rsidR="006E07EA" w:rsidRPr="006E07EA" w:rsidRDefault="006E07EA" w:rsidP="006E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07EA"/>
    <w:rsid w:val="006E4122"/>
    <w:rsid w:val="006E6ABB"/>
    <w:rsid w:val="0070442E"/>
    <w:rsid w:val="00707C8F"/>
    <w:rsid w:val="00720348"/>
    <w:rsid w:val="00743D90"/>
    <w:rsid w:val="00745280"/>
    <w:rsid w:val="0075271A"/>
    <w:rsid w:val="007537C7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2026-02-13T13:39:00Z</dcterms:modified>
</cp:coreProperties>
</file>