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DF16" w14:textId="34B893D7" w:rsidR="00B97BA8" w:rsidRPr="002F0A2B" w:rsidRDefault="00B97BA8" w:rsidP="00B97BA8">
      <w:pPr>
        <w:pStyle w:val="Heading1"/>
        <w:shd w:val="clear" w:color="auto" w:fill="FFFFFF"/>
        <w:spacing w:before="150" w:after="150" w:line="600" w:lineRule="atLeast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2F0A2B">
        <w:rPr>
          <w:rFonts w:ascii="Nunito Sans" w:hAnsi="Nunito Sans" w:cs="Arial"/>
          <w:noProof/>
          <w:color w:val="auto"/>
          <w:sz w:val="20"/>
          <w:szCs w:val="20"/>
        </w:rPr>
        <w:drawing>
          <wp:inline distT="0" distB="0" distL="0" distR="0" wp14:anchorId="5D7E91B6" wp14:editId="5BA8E8D4">
            <wp:extent cx="1248229" cy="5124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8878" cy="54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81418" w14:textId="77777777" w:rsidR="00BB7D5B" w:rsidRPr="002F0A2B" w:rsidRDefault="00BB7D5B" w:rsidP="003A72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239B4A7" w14:textId="1F89EC9F" w:rsidR="00530FD8" w:rsidRPr="002F0A2B" w:rsidRDefault="002C4D99" w:rsidP="003A72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Tiekėjams</w:t>
      </w:r>
    </w:p>
    <w:p w14:paraId="47BB09CE" w14:textId="64BF1947" w:rsidR="003A72E4" w:rsidRPr="002F0A2B" w:rsidRDefault="003A72E4" w:rsidP="003A72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r w:rsidRPr="002F0A2B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Siunčiama CVP IS priemonėmis</w:t>
      </w:r>
    </w:p>
    <w:p w14:paraId="63B1BFAF" w14:textId="77777777" w:rsidR="000606CF" w:rsidRPr="002F0A2B" w:rsidRDefault="000606CF" w:rsidP="00060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AA1ECEC" w14:textId="63C389FF" w:rsidR="00263EAA" w:rsidRPr="002F0A2B" w:rsidRDefault="00263EAA" w:rsidP="00263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3DB45E3C" w14:textId="0FCBC23E" w:rsidR="00671F85" w:rsidRPr="002F0A2B" w:rsidRDefault="00671F85" w:rsidP="001E68CD">
      <w:pPr>
        <w:pStyle w:val="NoSpacing"/>
        <w:jc w:val="both"/>
        <w:rPr>
          <w:rFonts w:eastAsiaTheme="majorEastAsia"/>
          <w:b/>
          <w:bCs/>
          <w:lang w:eastAsia="en-US"/>
        </w:rPr>
      </w:pPr>
      <w:r w:rsidRPr="002F0A2B">
        <w:rPr>
          <w:b/>
          <w:bCs/>
        </w:rPr>
        <w:t xml:space="preserve">DĖL </w:t>
      </w:r>
      <w:r w:rsidR="00E90BD3">
        <w:rPr>
          <w:b/>
          <w:bCs/>
        </w:rPr>
        <w:t>PASIŪLYMO FORMOS</w:t>
      </w:r>
      <w:r w:rsidR="00E90BD3">
        <w:rPr>
          <w:b/>
          <w:bCs/>
          <w:shd w:val="clear" w:color="auto" w:fill="FFFFFF"/>
        </w:rPr>
        <w:t xml:space="preserve"> </w:t>
      </w:r>
    </w:p>
    <w:p w14:paraId="4B900700" w14:textId="77777777" w:rsidR="00671F85" w:rsidRPr="002F0A2B" w:rsidRDefault="00671F85" w:rsidP="00671F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D2304D7" w14:textId="77777777" w:rsidR="00057517" w:rsidRPr="002F0A2B" w:rsidRDefault="00057517" w:rsidP="00263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08A6C7C" w14:textId="5BB1804C" w:rsidR="0060165C" w:rsidRPr="002C4D99" w:rsidRDefault="0060165C" w:rsidP="002C4D99">
      <w:pPr>
        <w:pStyle w:val="NoSpacing"/>
        <w:jc w:val="both"/>
        <w:rPr>
          <w:szCs w:val="24"/>
        </w:rPr>
      </w:pPr>
      <w:r w:rsidRPr="002F0A2B">
        <w:t xml:space="preserve">          </w:t>
      </w:r>
      <w:r w:rsidR="00991194" w:rsidRPr="002C4D99">
        <w:rPr>
          <w:szCs w:val="24"/>
        </w:rPr>
        <w:tab/>
      </w:r>
      <w:r w:rsidR="007A49CC" w:rsidRPr="002C4D99">
        <w:rPr>
          <w:szCs w:val="24"/>
        </w:rPr>
        <w:t>Vieš</w:t>
      </w:r>
      <w:r w:rsidR="00E90BD3">
        <w:rPr>
          <w:szCs w:val="24"/>
        </w:rPr>
        <w:t>ajame</w:t>
      </w:r>
      <w:r w:rsidR="0064771A" w:rsidRPr="002C4D99">
        <w:rPr>
          <w:szCs w:val="24"/>
        </w:rPr>
        <w:t xml:space="preserve"> pirkim</w:t>
      </w:r>
      <w:r w:rsidR="00E90BD3">
        <w:rPr>
          <w:szCs w:val="24"/>
        </w:rPr>
        <w:t>e</w:t>
      </w:r>
      <w:r w:rsidR="007A49CC" w:rsidRPr="002C4D99">
        <w:rPr>
          <w:szCs w:val="24"/>
        </w:rPr>
        <w:t xml:space="preserve"> </w:t>
      </w:r>
      <w:r w:rsidR="007A49CC" w:rsidRPr="002C4D99">
        <w:rPr>
          <w:b/>
          <w:bCs/>
          <w:szCs w:val="24"/>
        </w:rPr>
        <w:t>„</w:t>
      </w:r>
      <w:r w:rsidR="002C4D99" w:rsidRPr="002C4D99">
        <w:rPr>
          <w:b/>
          <w:bCs/>
          <w:szCs w:val="24"/>
        </w:rPr>
        <w:t>Rentgeno, branduolinio magnetinio rezonanso, kompiuterinės tomografijos prietaisai</w:t>
      </w:r>
      <w:r w:rsidR="00B803A5" w:rsidRPr="002C4D99">
        <w:rPr>
          <w:b/>
          <w:bCs/>
          <w:szCs w:val="24"/>
        </w:rPr>
        <w:t>“</w:t>
      </w:r>
      <w:r w:rsidR="002C4D99" w:rsidRPr="002C4D99">
        <w:rPr>
          <w:szCs w:val="24"/>
        </w:rPr>
        <w:t>,</w:t>
      </w:r>
      <w:r w:rsidR="00250322" w:rsidRPr="002C4D99">
        <w:rPr>
          <w:szCs w:val="24"/>
        </w:rPr>
        <w:t xml:space="preserve"> </w:t>
      </w:r>
      <w:r w:rsidR="002C4D99" w:rsidRPr="002C4D99">
        <w:rPr>
          <w:szCs w:val="24"/>
        </w:rPr>
        <w:t>Pirkimo ID</w:t>
      </w:r>
      <w:r w:rsidR="007A49CC" w:rsidRPr="002C4D99">
        <w:rPr>
          <w:szCs w:val="24"/>
        </w:rPr>
        <w:t xml:space="preserve"> </w:t>
      </w:r>
      <w:r w:rsidR="002C4D99" w:rsidRPr="002C4D99">
        <w:rPr>
          <w:szCs w:val="24"/>
        </w:rPr>
        <w:t>6418527</w:t>
      </w:r>
      <w:r w:rsidR="002C4D99">
        <w:rPr>
          <w:szCs w:val="24"/>
        </w:rPr>
        <w:t>,</w:t>
      </w:r>
      <w:r w:rsidR="007A49CC" w:rsidRPr="002C4D99">
        <w:rPr>
          <w:szCs w:val="24"/>
        </w:rPr>
        <w:t xml:space="preserve"> (toliau – pirkimas)</w:t>
      </w:r>
      <w:r w:rsidR="0064771A" w:rsidRPr="002C4D99">
        <w:rPr>
          <w:szCs w:val="24"/>
        </w:rPr>
        <w:t xml:space="preserve"> </w:t>
      </w:r>
      <w:r w:rsidR="00E90BD3">
        <w:rPr>
          <w:szCs w:val="24"/>
        </w:rPr>
        <w:t>gautas tiekėjo klausimas</w:t>
      </w:r>
      <w:r w:rsidR="00A71EC4" w:rsidRPr="002C4D99">
        <w:rPr>
          <w:szCs w:val="24"/>
        </w:rPr>
        <w:t>.</w:t>
      </w:r>
    </w:p>
    <w:p w14:paraId="291A0647" w14:textId="071F8BA3" w:rsidR="00A71EC4" w:rsidRPr="002C4D99" w:rsidRDefault="00A71EC4" w:rsidP="002C4D99">
      <w:pPr>
        <w:pStyle w:val="NoSpacing"/>
        <w:jc w:val="both"/>
        <w:rPr>
          <w:b/>
          <w:bCs/>
          <w:szCs w:val="24"/>
        </w:rPr>
      </w:pPr>
      <w:r w:rsidRPr="002C4D99">
        <w:rPr>
          <w:b/>
          <w:bCs/>
          <w:szCs w:val="24"/>
        </w:rPr>
        <w:t xml:space="preserve">       </w:t>
      </w:r>
      <w:r w:rsidR="00991194" w:rsidRPr="002C4D99">
        <w:rPr>
          <w:b/>
          <w:bCs/>
          <w:szCs w:val="24"/>
        </w:rPr>
        <w:tab/>
      </w:r>
      <w:r w:rsidR="009B0654" w:rsidRPr="002C4D99">
        <w:rPr>
          <w:b/>
          <w:bCs/>
          <w:szCs w:val="24"/>
        </w:rPr>
        <w:t>Klausimas</w:t>
      </w:r>
      <w:r w:rsidRPr="002C4D99">
        <w:rPr>
          <w:b/>
          <w:bCs/>
          <w:szCs w:val="24"/>
        </w:rPr>
        <w:t>:</w:t>
      </w:r>
    </w:p>
    <w:p w14:paraId="7E54BC68" w14:textId="03D3806F" w:rsidR="002C4D99" w:rsidRPr="002C4D99" w:rsidRDefault="000A7A3D" w:rsidP="002C4D99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2C4D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C4D99" w:rsidRPr="002C4D99">
        <w:rPr>
          <w:rFonts w:ascii="Times New Roman" w:hAnsi="Times New Roman" w:cs="Times New Roman"/>
          <w:sz w:val="24"/>
          <w:szCs w:val="24"/>
        </w:rPr>
        <w:t>N</w:t>
      </w:r>
      <w:r w:rsidR="002C4D99" w:rsidRPr="002C4D9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orime informuoti, jog įkeltas </w:t>
      </w:r>
      <w:r w:rsidR="002C4D9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„E</w:t>
      </w:r>
      <w:r w:rsidR="002C4D99" w:rsidRPr="002C4D9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xcel</w:t>
      </w:r>
      <w:r w:rsidR="002C4D9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“</w:t>
      </w:r>
      <w:r w:rsidR="002C4D99" w:rsidRPr="002C4D9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dokumentas yra užrakintas prie tų vietų kur turėtų būti pildoma tiekėjui:</w:t>
      </w:r>
    </w:p>
    <w:p w14:paraId="13CCDCBE" w14:textId="77777777" w:rsidR="002C4D99" w:rsidRPr="002C4D99" w:rsidRDefault="002C4D99" w:rsidP="002C4D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2C4D9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1. Gamintojas, modelis;</w:t>
      </w:r>
    </w:p>
    <w:p w14:paraId="353D1B59" w14:textId="77777777" w:rsidR="002C4D99" w:rsidRPr="002C4D99" w:rsidRDefault="002C4D99" w:rsidP="002C4D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2C4D9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2. Įkainis be PVM, Eur;</w:t>
      </w:r>
    </w:p>
    <w:p w14:paraId="044EF343" w14:textId="77777777" w:rsidR="002C4D99" w:rsidRPr="002C4D99" w:rsidRDefault="002C4D99" w:rsidP="002C4D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2C4D9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3. Jeigu yra konfidencialią informaciją sudarančių dokumentų, tiekėjas nurodo informaciją;</w:t>
      </w:r>
    </w:p>
    <w:p w14:paraId="77F0C737" w14:textId="77777777" w:rsidR="002C4D99" w:rsidRPr="002C4D99" w:rsidRDefault="002C4D99" w:rsidP="002C4D9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2C4D99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Prašome pataisyti įkeltą dokumentą, arba leisti atsirakinti patiems, kad būtų galima užpildyti reikiamus langelius.</w:t>
      </w:r>
    </w:p>
    <w:p w14:paraId="0246F29E" w14:textId="77777777" w:rsidR="002C4D99" w:rsidRPr="002C4D99" w:rsidRDefault="002C4D99" w:rsidP="002C4D99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14:paraId="5F828A42" w14:textId="6B1791F2" w:rsidR="000A7A3D" w:rsidRPr="002C4D99" w:rsidRDefault="000A7A3D" w:rsidP="002C4D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4D99">
        <w:rPr>
          <w:rFonts w:ascii="Times New Roman" w:hAnsi="Times New Roman" w:cs="Times New Roman"/>
          <w:b/>
          <w:bCs/>
          <w:sz w:val="24"/>
          <w:szCs w:val="24"/>
        </w:rPr>
        <w:tab/>
        <w:t>Atsakymas:</w:t>
      </w:r>
    </w:p>
    <w:p w14:paraId="21F57E27" w14:textId="7AC0A38B" w:rsidR="002C4D99" w:rsidRPr="002C4D99" w:rsidRDefault="000A7A3D" w:rsidP="002C4D99">
      <w:pPr>
        <w:pStyle w:val="NoSpacing"/>
        <w:tabs>
          <w:tab w:val="left" w:pos="720"/>
        </w:tabs>
        <w:jc w:val="both"/>
        <w:rPr>
          <w:szCs w:val="24"/>
        </w:rPr>
      </w:pPr>
      <w:r w:rsidRPr="002C4D99">
        <w:rPr>
          <w:szCs w:val="24"/>
        </w:rPr>
        <w:tab/>
      </w:r>
      <w:r w:rsidR="002C4D99" w:rsidRPr="002C4D99">
        <w:rPr>
          <w:szCs w:val="24"/>
        </w:rPr>
        <w:t>Pateikiame patikslintą pasiūlymo formą, kurioje tiekėjų pildytinos vietos yra atrakintos.</w:t>
      </w:r>
      <w:r w:rsidR="002C4D99">
        <w:rPr>
          <w:szCs w:val="24"/>
        </w:rPr>
        <w:t xml:space="preserve"> </w:t>
      </w:r>
      <w:r w:rsidR="002C4D99" w:rsidRPr="002C4D99">
        <w:rPr>
          <w:szCs w:val="24"/>
        </w:rPr>
        <w:t xml:space="preserve">Informuojame ir primename, kad </w:t>
      </w:r>
      <w:r w:rsidR="002C4D99" w:rsidRPr="002C4D99">
        <w:rPr>
          <w:rStyle w:val="Strong"/>
          <w:rFonts w:eastAsiaTheme="majorEastAsia"/>
          <w:b w:val="0"/>
          <w:bCs w:val="0"/>
          <w:szCs w:val="24"/>
        </w:rPr>
        <w:t>įkeltos pasiūlymo formos „Excel“ formatu negalima savarankiškai modifikuoti</w:t>
      </w:r>
      <w:r w:rsidR="002C4D99" w:rsidRPr="002C4D99">
        <w:rPr>
          <w:szCs w:val="24"/>
        </w:rPr>
        <w:t>,</w:t>
      </w:r>
      <w:r w:rsidR="002C4D99" w:rsidRPr="002C4D99">
        <w:rPr>
          <w:b/>
          <w:bCs/>
          <w:szCs w:val="24"/>
        </w:rPr>
        <w:t xml:space="preserve"> </w:t>
      </w:r>
      <w:r w:rsidR="002C4D99" w:rsidRPr="002C4D99">
        <w:rPr>
          <w:szCs w:val="24"/>
        </w:rPr>
        <w:t>įskaitant, bet neapsiribojant:</w:t>
      </w:r>
    </w:p>
    <w:p w14:paraId="61F550AB" w14:textId="77777777" w:rsidR="002C4D99" w:rsidRPr="002C4D99" w:rsidRDefault="002C4D99" w:rsidP="002C4D99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 w:rsidRPr="002C4D99">
        <w:t>lapų ar langelių apsaugos šalinimu,</w:t>
      </w:r>
    </w:p>
    <w:p w14:paraId="1B249A4C" w14:textId="77777777" w:rsidR="002C4D99" w:rsidRPr="002C4D99" w:rsidRDefault="002C4D99" w:rsidP="002C4D99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 w:rsidRPr="002C4D99">
        <w:t>dokumento struktūros keitimu,</w:t>
      </w:r>
    </w:p>
    <w:p w14:paraId="664017D8" w14:textId="77777777" w:rsidR="002C4D99" w:rsidRPr="002C4D99" w:rsidRDefault="002C4D99" w:rsidP="002C4D99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 w:rsidRPr="002C4D99">
        <w:t>formulių redagavimu,</w:t>
      </w:r>
    </w:p>
    <w:p w14:paraId="43DFA930" w14:textId="77777777" w:rsidR="002C4D99" w:rsidRPr="002C4D99" w:rsidRDefault="002C4D99" w:rsidP="002C4D99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 w:rsidRPr="002C4D99">
        <w:t>kopijavimu į naują neužrakintą dokumentą,</w:t>
      </w:r>
    </w:p>
    <w:p w14:paraId="766A699B" w14:textId="77777777" w:rsidR="002C4D99" w:rsidRPr="002C4D99" w:rsidRDefault="002C4D99" w:rsidP="002C4D99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 w:rsidRPr="002C4D99">
        <w:t>duomenų struktūros pertvarkymu.</w:t>
      </w:r>
    </w:p>
    <w:p w14:paraId="6B6250F9" w14:textId="316CB031" w:rsidR="002C4D99" w:rsidRPr="002C4D99" w:rsidRDefault="002C4D99" w:rsidP="002C4D99">
      <w:pPr>
        <w:pStyle w:val="NormalWeb"/>
        <w:spacing w:before="0" w:beforeAutospacing="0" w:after="0" w:afterAutospacing="0"/>
        <w:ind w:firstLine="720"/>
        <w:jc w:val="both"/>
      </w:pPr>
      <w:r w:rsidRPr="002C4D99">
        <w:rPr>
          <w:rStyle w:val="Strong"/>
          <w:rFonts w:eastAsiaTheme="majorEastAsia"/>
          <w:b w:val="0"/>
          <w:bCs w:val="0"/>
        </w:rPr>
        <w:t xml:space="preserve">Pasiūlymo forma „Excel“ formatu </w:t>
      </w:r>
      <w:r w:rsidRPr="002C4D99">
        <w:t xml:space="preserve">yra </w:t>
      </w:r>
      <w:r w:rsidRPr="002C4D99">
        <w:rPr>
          <w:rStyle w:val="Strong"/>
          <w:rFonts w:eastAsiaTheme="majorEastAsia"/>
          <w:b w:val="0"/>
          <w:bCs w:val="0"/>
        </w:rPr>
        <w:t>automatiškai generuojama viešųjų pirkimų sistemoje</w:t>
      </w:r>
      <w:r w:rsidRPr="002C4D99">
        <w:rPr>
          <w:b/>
          <w:bCs/>
        </w:rPr>
        <w:t xml:space="preserve"> </w:t>
      </w:r>
      <w:r w:rsidRPr="002C4D99">
        <w:t>ir yra</w:t>
      </w:r>
      <w:r w:rsidRPr="002C4D99">
        <w:rPr>
          <w:b/>
          <w:bCs/>
        </w:rPr>
        <w:t xml:space="preserve"> </w:t>
      </w:r>
      <w:r w:rsidRPr="002C4D99">
        <w:rPr>
          <w:rStyle w:val="Strong"/>
          <w:rFonts w:eastAsiaTheme="majorEastAsia"/>
          <w:b w:val="0"/>
          <w:bCs w:val="0"/>
        </w:rPr>
        <w:t>naudojama duomenų importavimui vėlesniuose pasiūlymų vertinimo etapuose</w:t>
      </w:r>
      <w:r w:rsidRPr="002C4D99">
        <w:t>, todėl bet kokie struktūriniai pakeitimai gali sutrikdyti importavimo procesą ir duomenų apdorojimą.</w:t>
      </w:r>
    </w:p>
    <w:p w14:paraId="09C6FF32" w14:textId="77777777" w:rsidR="002C4D99" w:rsidRPr="002C4D99" w:rsidRDefault="002C4D99" w:rsidP="002C4D99">
      <w:pPr>
        <w:pStyle w:val="NoSpacing"/>
        <w:tabs>
          <w:tab w:val="left" w:pos="720"/>
        </w:tabs>
        <w:jc w:val="both"/>
        <w:rPr>
          <w:szCs w:val="24"/>
        </w:rPr>
      </w:pPr>
    </w:p>
    <w:p w14:paraId="0717001E" w14:textId="31B00DC9" w:rsidR="002C4D99" w:rsidRPr="002C4D99" w:rsidRDefault="002C4D99" w:rsidP="002C4D99">
      <w:pPr>
        <w:pStyle w:val="NoSpacing"/>
        <w:tabs>
          <w:tab w:val="left" w:pos="720"/>
        </w:tabs>
        <w:jc w:val="both"/>
        <w:rPr>
          <w:szCs w:val="24"/>
        </w:rPr>
      </w:pPr>
      <w:r>
        <w:rPr>
          <w:szCs w:val="24"/>
        </w:rPr>
        <w:tab/>
      </w:r>
      <w:r w:rsidRPr="002C4D99">
        <w:rPr>
          <w:szCs w:val="24"/>
        </w:rPr>
        <w:t>Teikiant pasiūlymą, prašome naudoti pridedamą pasiūlomo formos redakciją.</w:t>
      </w:r>
    </w:p>
    <w:p w14:paraId="741F1777" w14:textId="4A1CE851" w:rsidR="00E41B9F" w:rsidRPr="002C4D99" w:rsidRDefault="00E41B9F" w:rsidP="002C4D99">
      <w:pPr>
        <w:pStyle w:val="NoSpacing"/>
        <w:jc w:val="both"/>
        <w:rPr>
          <w:b/>
          <w:bCs/>
          <w:szCs w:val="24"/>
        </w:rPr>
      </w:pPr>
      <w:r w:rsidRPr="002C4D99">
        <w:rPr>
          <w:b/>
          <w:bCs/>
          <w:szCs w:val="24"/>
        </w:rPr>
        <w:t xml:space="preserve">       </w:t>
      </w:r>
    </w:p>
    <w:p w14:paraId="51643447" w14:textId="28909006" w:rsidR="000A7A3D" w:rsidRPr="002C4D99" w:rsidRDefault="000A7A3D" w:rsidP="002C4D99">
      <w:pPr>
        <w:pStyle w:val="NoSpacing"/>
        <w:jc w:val="both"/>
        <w:rPr>
          <w:b/>
          <w:bCs/>
          <w:szCs w:val="24"/>
        </w:rPr>
      </w:pPr>
      <w:r w:rsidRPr="002C4D99">
        <w:rPr>
          <w:b/>
          <w:bCs/>
          <w:szCs w:val="24"/>
        </w:rPr>
        <w:t>PRIDEDAMA:</w:t>
      </w:r>
    </w:p>
    <w:p w14:paraId="59247106" w14:textId="6AE5B0A5" w:rsidR="000A7A3D" w:rsidRPr="002C4D99" w:rsidRDefault="000A7A3D" w:rsidP="002C4D99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54232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1. </w:t>
      </w:r>
      <w:r w:rsidR="002C4D99" w:rsidRPr="00542327">
        <w:rPr>
          <w:rFonts w:ascii="Times New Roman" w:hAnsi="Times New Roman" w:cs="Times New Roman"/>
          <w:color w:val="auto"/>
          <w:sz w:val="24"/>
          <w:szCs w:val="24"/>
          <w:lang w:val="lt-LT"/>
        </w:rPr>
        <w:t>Priedas Nr. 2 Pasi</w:t>
      </w:r>
      <w:r w:rsidR="001F39E3">
        <w:rPr>
          <w:rFonts w:ascii="Times New Roman" w:hAnsi="Times New Roman" w:cs="Times New Roman"/>
          <w:color w:val="auto"/>
          <w:sz w:val="24"/>
          <w:szCs w:val="24"/>
          <w:lang w:val="lt-LT"/>
        </w:rPr>
        <w:t>ū</w:t>
      </w:r>
      <w:r w:rsidR="002C4D99" w:rsidRPr="0054232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lymo forma ir techninė specifikacija </w:t>
      </w:r>
      <w:r w:rsidR="00DB4276" w:rsidRPr="00542327">
        <w:rPr>
          <w:rFonts w:ascii="Times New Roman" w:hAnsi="Times New Roman" w:cs="Times New Roman"/>
          <w:color w:val="auto"/>
          <w:sz w:val="24"/>
          <w:szCs w:val="24"/>
          <w:lang w:val="lt-LT"/>
        </w:rPr>
        <w:t>(202</w:t>
      </w:r>
      <w:r w:rsidR="002C4D99" w:rsidRPr="00542327">
        <w:rPr>
          <w:rFonts w:ascii="Times New Roman" w:hAnsi="Times New Roman" w:cs="Times New Roman"/>
          <w:color w:val="auto"/>
          <w:sz w:val="24"/>
          <w:szCs w:val="24"/>
          <w:lang w:val="lt-LT"/>
        </w:rPr>
        <w:t>6</w:t>
      </w:r>
      <w:r w:rsidR="00DB4276" w:rsidRPr="00542327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2C4D99" w:rsidRPr="00542327">
        <w:rPr>
          <w:rFonts w:ascii="Times New Roman" w:hAnsi="Times New Roman" w:cs="Times New Roman"/>
          <w:color w:val="auto"/>
          <w:sz w:val="24"/>
          <w:szCs w:val="24"/>
          <w:lang w:val="lt-LT"/>
        </w:rPr>
        <w:t>02</w:t>
      </w:r>
      <w:r w:rsidR="00DB4276" w:rsidRPr="00542327">
        <w:rPr>
          <w:rFonts w:ascii="Times New Roman" w:hAnsi="Times New Roman" w:cs="Times New Roman"/>
          <w:color w:val="auto"/>
          <w:sz w:val="24"/>
          <w:szCs w:val="24"/>
          <w:lang w:val="lt-LT"/>
        </w:rPr>
        <w:t>-</w:t>
      </w:r>
      <w:r w:rsidR="00845893">
        <w:rPr>
          <w:rFonts w:ascii="Times New Roman" w:hAnsi="Times New Roman" w:cs="Times New Roman"/>
          <w:color w:val="auto"/>
          <w:sz w:val="24"/>
          <w:szCs w:val="24"/>
          <w:lang w:val="lt-LT"/>
        </w:rPr>
        <w:t>13)</w:t>
      </w:r>
    </w:p>
    <w:p w14:paraId="7869BA85" w14:textId="77777777" w:rsidR="000A7A3D" w:rsidRPr="002C4D99" w:rsidRDefault="000A7A3D" w:rsidP="002C4D99">
      <w:pPr>
        <w:pStyle w:val="NoSpacing"/>
        <w:jc w:val="both"/>
        <w:rPr>
          <w:szCs w:val="24"/>
          <w:lang w:eastAsia="en-GB"/>
        </w:rPr>
      </w:pPr>
    </w:p>
    <w:p w14:paraId="15ED9FD7" w14:textId="67D431EE" w:rsidR="00E41B9F" w:rsidRPr="002F0A2B" w:rsidRDefault="00E41B9F" w:rsidP="00E41B9F">
      <w:pPr>
        <w:tabs>
          <w:tab w:val="left" w:pos="1318"/>
        </w:tabs>
        <w:rPr>
          <w:lang w:val="lt-LT" w:eastAsia="lt-LT"/>
        </w:rPr>
      </w:pPr>
    </w:p>
    <w:sectPr w:rsidR="00E41B9F" w:rsidRPr="002F0A2B" w:rsidSect="008442D6">
      <w:headerReference w:type="default" r:id="rId9"/>
      <w:footerReference w:type="default" r:id="rId10"/>
      <w:pgSz w:w="11907" w:h="16840" w:code="9"/>
      <w:pgMar w:top="1440" w:right="747" w:bottom="851" w:left="156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AF1A" w14:textId="77777777" w:rsidR="00DF5564" w:rsidRDefault="00DF5564" w:rsidP="00EE2EA1">
      <w:pPr>
        <w:spacing w:after="0" w:line="240" w:lineRule="auto"/>
      </w:pPr>
      <w:r>
        <w:separator/>
      </w:r>
    </w:p>
  </w:endnote>
  <w:endnote w:type="continuationSeparator" w:id="0">
    <w:p w14:paraId="19929A9F" w14:textId="77777777" w:rsidR="00DF5564" w:rsidRDefault="00DF5564" w:rsidP="00EE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3F12" w14:textId="63E57E79" w:rsidR="00EE2EA1" w:rsidRPr="00421B8C" w:rsidRDefault="00EE2EA1">
    <w:pPr>
      <w:pStyle w:val="Footer"/>
      <w:jc w:val="right"/>
    </w:pPr>
  </w:p>
  <w:p w14:paraId="28B17154" w14:textId="77777777" w:rsidR="00EE2EA1" w:rsidRDefault="00EE2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C93D" w14:textId="77777777" w:rsidR="00DF5564" w:rsidRDefault="00DF5564" w:rsidP="00EE2EA1">
      <w:pPr>
        <w:spacing w:after="0" w:line="240" w:lineRule="auto"/>
      </w:pPr>
      <w:r>
        <w:separator/>
      </w:r>
    </w:p>
  </w:footnote>
  <w:footnote w:type="continuationSeparator" w:id="0">
    <w:p w14:paraId="7175FA42" w14:textId="77777777" w:rsidR="00DF5564" w:rsidRDefault="00DF5564" w:rsidP="00EE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D2B3" w14:textId="77777777" w:rsidR="009F4DD1" w:rsidRDefault="009F4DD1" w:rsidP="009F4DD1">
    <w:pPr>
      <w:pStyle w:val="Header"/>
      <w:rPr>
        <w:b/>
        <w:bCs/>
        <w:szCs w:val="24"/>
      </w:rPr>
    </w:pPr>
  </w:p>
  <w:p w14:paraId="10C7CD1C" w14:textId="2554A993" w:rsidR="009F4DD1" w:rsidRDefault="009F4DD1" w:rsidP="00B97BA8">
    <w:pPr>
      <w:pStyle w:val="Heading1"/>
      <w:shd w:val="clear" w:color="auto" w:fill="FFFFFF"/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0"/>
        <w:szCs w:val="20"/>
        <w:lang w:val="lt-LT"/>
      </w:rPr>
    </w:lvl>
  </w:abstractNum>
  <w:abstractNum w:abstractNumId="1" w15:restartNumberingAfterBreak="0">
    <w:nsid w:val="0B992123"/>
    <w:multiLevelType w:val="multilevel"/>
    <w:tmpl w:val="F810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C7C42"/>
    <w:multiLevelType w:val="hybridMultilevel"/>
    <w:tmpl w:val="85B0595E"/>
    <w:lvl w:ilvl="0" w:tplc="253CC13A">
      <w:start w:val="1"/>
      <w:numFmt w:val="decimal"/>
      <w:lvlText w:val="%1)"/>
      <w:lvlJc w:val="left"/>
      <w:pPr>
        <w:ind w:left="24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67" w:hanging="360"/>
      </w:pPr>
    </w:lvl>
    <w:lvl w:ilvl="2" w:tplc="0427001B" w:tentative="1">
      <w:start w:val="1"/>
      <w:numFmt w:val="lowerRoman"/>
      <w:lvlText w:val="%3."/>
      <w:lvlJc w:val="right"/>
      <w:pPr>
        <w:ind w:left="1687" w:hanging="180"/>
      </w:pPr>
    </w:lvl>
    <w:lvl w:ilvl="3" w:tplc="0427000F" w:tentative="1">
      <w:start w:val="1"/>
      <w:numFmt w:val="decimal"/>
      <w:lvlText w:val="%4."/>
      <w:lvlJc w:val="left"/>
      <w:pPr>
        <w:ind w:left="2407" w:hanging="360"/>
      </w:pPr>
    </w:lvl>
    <w:lvl w:ilvl="4" w:tplc="04270019" w:tentative="1">
      <w:start w:val="1"/>
      <w:numFmt w:val="lowerLetter"/>
      <w:lvlText w:val="%5."/>
      <w:lvlJc w:val="left"/>
      <w:pPr>
        <w:ind w:left="3127" w:hanging="360"/>
      </w:pPr>
    </w:lvl>
    <w:lvl w:ilvl="5" w:tplc="0427001B" w:tentative="1">
      <w:start w:val="1"/>
      <w:numFmt w:val="lowerRoman"/>
      <w:lvlText w:val="%6."/>
      <w:lvlJc w:val="right"/>
      <w:pPr>
        <w:ind w:left="3847" w:hanging="180"/>
      </w:pPr>
    </w:lvl>
    <w:lvl w:ilvl="6" w:tplc="0427000F" w:tentative="1">
      <w:start w:val="1"/>
      <w:numFmt w:val="decimal"/>
      <w:lvlText w:val="%7."/>
      <w:lvlJc w:val="left"/>
      <w:pPr>
        <w:ind w:left="4567" w:hanging="360"/>
      </w:pPr>
    </w:lvl>
    <w:lvl w:ilvl="7" w:tplc="04270019" w:tentative="1">
      <w:start w:val="1"/>
      <w:numFmt w:val="lowerLetter"/>
      <w:lvlText w:val="%8."/>
      <w:lvlJc w:val="left"/>
      <w:pPr>
        <w:ind w:left="5287" w:hanging="360"/>
      </w:pPr>
    </w:lvl>
    <w:lvl w:ilvl="8" w:tplc="0427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3" w15:restartNumberingAfterBreak="0">
    <w:nsid w:val="19940279"/>
    <w:multiLevelType w:val="hybridMultilevel"/>
    <w:tmpl w:val="89E0CA5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A2CEE"/>
    <w:multiLevelType w:val="multilevel"/>
    <w:tmpl w:val="B7C2233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5" w15:restartNumberingAfterBreak="0">
    <w:nsid w:val="35B94A09"/>
    <w:multiLevelType w:val="hybridMultilevel"/>
    <w:tmpl w:val="15AE1766"/>
    <w:lvl w:ilvl="0" w:tplc="0CEE5976">
      <w:start w:val="1"/>
      <w:numFmt w:val="decimal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44831FCA"/>
    <w:multiLevelType w:val="hybridMultilevel"/>
    <w:tmpl w:val="B6CC5256"/>
    <w:lvl w:ilvl="0" w:tplc="47841AF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AC11D6F"/>
    <w:multiLevelType w:val="hybridMultilevel"/>
    <w:tmpl w:val="511E4D80"/>
    <w:lvl w:ilvl="0" w:tplc="5C0E15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0B6882"/>
    <w:multiLevelType w:val="hybridMultilevel"/>
    <w:tmpl w:val="F01AA572"/>
    <w:lvl w:ilvl="0" w:tplc="2BA261D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58B0EEA"/>
    <w:multiLevelType w:val="multilevel"/>
    <w:tmpl w:val="1E48FC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64253837"/>
    <w:multiLevelType w:val="hybridMultilevel"/>
    <w:tmpl w:val="8DB8526E"/>
    <w:lvl w:ilvl="0" w:tplc="A0BA6C16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0A66AED"/>
    <w:multiLevelType w:val="hybridMultilevel"/>
    <w:tmpl w:val="77B0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A72BF"/>
    <w:multiLevelType w:val="hybridMultilevel"/>
    <w:tmpl w:val="11568370"/>
    <w:lvl w:ilvl="0" w:tplc="DDA46FBE">
      <w:start w:val="1"/>
      <w:numFmt w:val="decimal"/>
      <w:lvlText w:val="%1)"/>
      <w:lvlJc w:val="left"/>
      <w:pPr>
        <w:ind w:left="247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967" w:hanging="360"/>
      </w:pPr>
    </w:lvl>
    <w:lvl w:ilvl="2" w:tplc="0427001B" w:tentative="1">
      <w:start w:val="1"/>
      <w:numFmt w:val="lowerRoman"/>
      <w:lvlText w:val="%3."/>
      <w:lvlJc w:val="right"/>
      <w:pPr>
        <w:ind w:left="1687" w:hanging="180"/>
      </w:pPr>
    </w:lvl>
    <w:lvl w:ilvl="3" w:tplc="0427000F" w:tentative="1">
      <w:start w:val="1"/>
      <w:numFmt w:val="decimal"/>
      <w:lvlText w:val="%4."/>
      <w:lvlJc w:val="left"/>
      <w:pPr>
        <w:ind w:left="2407" w:hanging="360"/>
      </w:pPr>
    </w:lvl>
    <w:lvl w:ilvl="4" w:tplc="04270019" w:tentative="1">
      <w:start w:val="1"/>
      <w:numFmt w:val="lowerLetter"/>
      <w:lvlText w:val="%5."/>
      <w:lvlJc w:val="left"/>
      <w:pPr>
        <w:ind w:left="3127" w:hanging="360"/>
      </w:pPr>
    </w:lvl>
    <w:lvl w:ilvl="5" w:tplc="0427001B" w:tentative="1">
      <w:start w:val="1"/>
      <w:numFmt w:val="lowerRoman"/>
      <w:lvlText w:val="%6."/>
      <w:lvlJc w:val="right"/>
      <w:pPr>
        <w:ind w:left="3847" w:hanging="180"/>
      </w:pPr>
    </w:lvl>
    <w:lvl w:ilvl="6" w:tplc="0427000F" w:tentative="1">
      <w:start w:val="1"/>
      <w:numFmt w:val="decimal"/>
      <w:lvlText w:val="%7."/>
      <w:lvlJc w:val="left"/>
      <w:pPr>
        <w:ind w:left="4567" w:hanging="360"/>
      </w:pPr>
    </w:lvl>
    <w:lvl w:ilvl="7" w:tplc="04270019" w:tentative="1">
      <w:start w:val="1"/>
      <w:numFmt w:val="lowerLetter"/>
      <w:lvlText w:val="%8."/>
      <w:lvlJc w:val="left"/>
      <w:pPr>
        <w:ind w:left="5287" w:hanging="360"/>
      </w:pPr>
    </w:lvl>
    <w:lvl w:ilvl="8" w:tplc="0427001B" w:tentative="1">
      <w:start w:val="1"/>
      <w:numFmt w:val="lowerRoman"/>
      <w:lvlText w:val="%9."/>
      <w:lvlJc w:val="right"/>
      <w:pPr>
        <w:ind w:left="6007" w:hanging="180"/>
      </w:pPr>
    </w:lvl>
  </w:abstractNum>
  <w:num w:numId="1" w16cid:durableId="362168176">
    <w:abstractNumId w:val="2"/>
  </w:num>
  <w:num w:numId="2" w16cid:durableId="380248690">
    <w:abstractNumId w:val="10"/>
  </w:num>
  <w:num w:numId="3" w16cid:durableId="627321736">
    <w:abstractNumId w:val="7"/>
  </w:num>
  <w:num w:numId="4" w16cid:durableId="1202329149">
    <w:abstractNumId w:val="3"/>
  </w:num>
  <w:num w:numId="5" w16cid:durableId="1654139799">
    <w:abstractNumId w:val="12"/>
  </w:num>
  <w:num w:numId="6" w16cid:durableId="421342196">
    <w:abstractNumId w:val="5"/>
  </w:num>
  <w:num w:numId="7" w16cid:durableId="208499994">
    <w:abstractNumId w:val="6"/>
  </w:num>
  <w:num w:numId="8" w16cid:durableId="1346404247">
    <w:abstractNumId w:val="8"/>
  </w:num>
  <w:num w:numId="9" w16cid:durableId="1931229519">
    <w:abstractNumId w:val="9"/>
  </w:num>
  <w:num w:numId="10" w16cid:durableId="2032805026">
    <w:abstractNumId w:val="11"/>
  </w:num>
  <w:num w:numId="11" w16cid:durableId="920599198">
    <w:abstractNumId w:val="4"/>
  </w:num>
  <w:num w:numId="12" w16cid:durableId="914972913">
    <w:abstractNumId w:val="0"/>
  </w:num>
  <w:num w:numId="13" w16cid:durableId="156128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CF"/>
    <w:rsid w:val="000121D7"/>
    <w:rsid w:val="00017ACF"/>
    <w:rsid w:val="00037FA0"/>
    <w:rsid w:val="0004572E"/>
    <w:rsid w:val="0005086E"/>
    <w:rsid w:val="00057517"/>
    <w:rsid w:val="000606CF"/>
    <w:rsid w:val="00060945"/>
    <w:rsid w:val="00073A42"/>
    <w:rsid w:val="00076E2E"/>
    <w:rsid w:val="00084500"/>
    <w:rsid w:val="00086A70"/>
    <w:rsid w:val="00086EC8"/>
    <w:rsid w:val="000924D0"/>
    <w:rsid w:val="000A1248"/>
    <w:rsid w:val="000A36C3"/>
    <w:rsid w:val="000A37A8"/>
    <w:rsid w:val="000A7A3D"/>
    <w:rsid w:val="000B09C9"/>
    <w:rsid w:val="000C2CFE"/>
    <w:rsid w:val="000C602C"/>
    <w:rsid w:val="000D106A"/>
    <w:rsid w:val="001074A5"/>
    <w:rsid w:val="00123090"/>
    <w:rsid w:val="00140529"/>
    <w:rsid w:val="00140A05"/>
    <w:rsid w:val="0015533D"/>
    <w:rsid w:val="00162F3D"/>
    <w:rsid w:val="00172372"/>
    <w:rsid w:val="00180FF2"/>
    <w:rsid w:val="001813B9"/>
    <w:rsid w:val="0018574B"/>
    <w:rsid w:val="001A2AD1"/>
    <w:rsid w:val="001A4A5C"/>
    <w:rsid w:val="001A4B7F"/>
    <w:rsid w:val="001A4EEB"/>
    <w:rsid w:val="001B017B"/>
    <w:rsid w:val="001B0E09"/>
    <w:rsid w:val="001B7777"/>
    <w:rsid w:val="001C6648"/>
    <w:rsid w:val="001E0750"/>
    <w:rsid w:val="001E08FE"/>
    <w:rsid w:val="001E4497"/>
    <w:rsid w:val="001E68CD"/>
    <w:rsid w:val="001F39E3"/>
    <w:rsid w:val="001F6D36"/>
    <w:rsid w:val="001F7E2E"/>
    <w:rsid w:val="00210823"/>
    <w:rsid w:val="002157E1"/>
    <w:rsid w:val="0022589E"/>
    <w:rsid w:val="00236D2C"/>
    <w:rsid w:val="00250322"/>
    <w:rsid w:val="00250362"/>
    <w:rsid w:val="0025644A"/>
    <w:rsid w:val="00263A29"/>
    <w:rsid w:val="00263EAA"/>
    <w:rsid w:val="0026449E"/>
    <w:rsid w:val="002813E1"/>
    <w:rsid w:val="002A7850"/>
    <w:rsid w:val="002B0D92"/>
    <w:rsid w:val="002B0DA1"/>
    <w:rsid w:val="002C4241"/>
    <w:rsid w:val="002C4D99"/>
    <w:rsid w:val="002D5FC1"/>
    <w:rsid w:val="002E2182"/>
    <w:rsid w:val="002E27E5"/>
    <w:rsid w:val="002F0A2B"/>
    <w:rsid w:val="002F6E30"/>
    <w:rsid w:val="002F7D8E"/>
    <w:rsid w:val="00300128"/>
    <w:rsid w:val="00306B2A"/>
    <w:rsid w:val="00310AB4"/>
    <w:rsid w:val="00310E89"/>
    <w:rsid w:val="0032124D"/>
    <w:rsid w:val="00331809"/>
    <w:rsid w:val="00345473"/>
    <w:rsid w:val="00355FE3"/>
    <w:rsid w:val="003649C6"/>
    <w:rsid w:val="00373CA9"/>
    <w:rsid w:val="00385C48"/>
    <w:rsid w:val="00390C0A"/>
    <w:rsid w:val="003920CE"/>
    <w:rsid w:val="00394F49"/>
    <w:rsid w:val="003A375C"/>
    <w:rsid w:val="003A6563"/>
    <w:rsid w:val="003A72E4"/>
    <w:rsid w:val="003A7D21"/>
    <w:rsid w:val="003B75B3"/>
    <w:rsid w:val="003C4C58"/>
    <w:rsid w:val="003C6FD2"/>
    <w:rsid w:val="003D5513"/>
    <w:rsid w:val="003F3704"/>
    <w:rsid w:val="003F7B72"/>
    <w:rsid w:val="00401252"/>
    <w:rsid w:val="004046D3"/>
    <w:rsid w:val="00407FE5"/>
    <w:rsid w:val="00420485"/>
    <w:rsid w:val="00421B8C"/>
    <w:rsid w:val="0042242C"/>
    <w:rsid w:val="0042318E"/>
    <w:rsid w:val="00423530"/>
    <w:rsid w:val="004244B7"/>
    <w:rsid w:val="0042645B"/>
    <w:rsid w:val="00427EFB"/>
    <w:rsid w:val="00431E7A"/>
    <w:rsid w:val="00447A65"/>
    <w:rsid w:val="00452657"/>
    <w:rsid w:val="00460D72"/>
    <w:rsid w:val="004649CE"/>
    <w:rsid w:val="00464A5D"/>
    <w:rsid w:val="00467E12"/>
    <w:rsid w:val="0048381C"/>
    <w:rsid w:val="0049674D"/>
    <w:rsid w:val="00497720"/>
    <w:rsid w:val="004A1EB4"/>
    <w:rsid w:val="004B4010"/>
    <w:rsid w:val="004C4394"/>
    <w:rsid w:val="004C7D9B"/>
    <w:rsid w:val="004D0D4B"/>
    <w:rsid w:val="004E07A2"/>
    <w:rsid w:val="004E7750"/>
    <w:rsid w:val="004E7F45"/>
    <w:rsid w:val="004F2A8A"/>
    <w:rsid w:val="004F6511"/>
    <w:rsid w:val="004F709D"/>
    <w:rsid w:val="0050600A"/>
    <w:rsid w:val="00506756"/>
    <w:rsid w:val="0052300B"/>
    <w:rsid w:val="00530FD8"/>
    <w:rsid w:val="005333B2"/>
    <w:rsid w:val="00533537"/>
    <w:rsid w:val="00542327"/>
    <w:rsid w:val="00544DFA"/>
    <w:rsid w:val="005452F5"/>
    <w:rsid w:val="00593953"/>
    <w:rsid w:val="005A3C35"/>
    <w:rsid w:val="005B5D1D"/>
    <w:rsid w:val="005D65D1"/>
    <w:rsid w:val="005E1ECA"/>
    <w:rsid w:val="005F2CE9"/>
    <w:rsid w:val="005F4204"/>
    <w:rsid w:val="005F53F7"/>
    <w:rsid w:val="0060165C"/>
    <w:rsid w:val="006059E9"/>
    <w:rsid w:val="00613F5D"/>
    <w:rsid w:val="00626163"/>
    <w:rsid w:val="006262A7"/>
    <w:rsid w:val="0062688C"/>
    <w:rsid w:val="006300E7"/>
    <w:rsid w:val="00635096"/>
    <w:rsid w:val="0064771A"/>
    <w:rsid w:val="00671F85"/>
    <w:rsid w:val="00672C80"/>
    <w:rsid w:val="0068287F"/>
    <w:rsid w:val="00685C4C"/>
    <w:rsid w:val="00696339"/>
    <w:rsid w:val="006A4EEC"/>
    <w:rsid w:val="006B6ED5"/>
    <w:rsid w:val="006C0065"/>
    <w:rsid w:val="006C60CA"/>
    <w:rsid w:val="006D43C7"/>
    <w:rsid w:val="006D55EF"/>
    <w:rsid w:val="006D7AEC"/>
    <w:rsid w:val="006E3C38"/>
    <w:rsid w:val="006F615D"/>
    <w:rsid w:val="00701387"/>
    <w:rsid w:val="0070342B"/>
    <w:rsid w:val="00704A65"/>
    <w:rsid w:val="00733A18"/>
    <w:rsid w:val="007426B7"/>
    <w:rsid w:val="00752FA4"/>
    <w:rsid w:val="00754BF7"/>
    <w:rsid w:val="00755AD1"/>
    <w:rsid w:val="00770C7A"/>
    <w:rsid w:val="0077370A"/>
    <w:rsid w:val="007766BC"/>
    <w:rsid w:val="007873A3"/>
    <w:rsid w:val="007A10E6"/>
    <w:rsid w:val="007A414E"/>
    <w:rsid w:val="007A49CC"/>
    <w:rsid w:val="007A6D14"/>
    <w:rsid w:val="007B3551"/>
    <w:rsid w:val="007B5856"/>
    <w:rsid w:val="007B589F"/>
    <w:rsid w:val="007C09F0"/>
    <w:rsid w:val="007C3C94"/>
    <w:rsid w:val="007C6418"/>
    <w:rsid w:val="007D7F7A"/>
    <w:rsid w:val="007F0216"/>
    <w:rsid w:val="00800364"/>
    <w:rsid w:val="00806498"/>
    <w:rsid w:val="0080782F"/>
    <w:rsid w:val="00812E56"/>
    <w:rsid w:val="008153F7"/>
    <w:rsid w:val="008166DD"/>
    <w:rsid w:val="0081780C"/>
    <w:rsid w:val="008230FB"/>
    <w:rsid w:val="00823767"/>
    <w:rsid w:val="00830EC4"/>
    <w:rsid w:val="00836882"/>
    <w:rsid w:val="008442D6"/>
    <w:rsid w:val="00845654"/>
    <w:rsid w:val="00845893"/>
    <w:rsid w:val="00853E37"/>
    <w:rsid w:val="008579E7"/>
    <w:rsid w:val="00857B36"/>
    <w:rsid w:val="00864BF2"/>
    <w:rsid w:val="00870D93"/>
    <w:rsid w:val="0088782C"/>
    <w:rsid w:val="00887931"/>
    <w:rsid w:val="00892F94"/>
    <w:rsid w:val="0089456B"/>
    <w:rsid w:val="00895F68"/>
    <w:rsid w:val="00897823"/>
    <w:rsid w:val="008C0524"/>
    <w:rsid w:val="008C658C"/>
    <w:rsid w:val="008D257F"/>
    <w:rsid w:val="008F0905"/>
    <w:rsid w:val="008F6170"/>
    <w:rsid w:val="008F78FF"/>
    <w:rsid w:val="0090268C"/>
    <w:rsid w:val="0091339A"/>
    <w:rsid w:val="009149E5"/>
    <w:rsid w:val="00917CCC"/>
    <w:rsid w:val="00925FC6"/>
    <w:rsid w:val="00930A1E"/>
    <w:rsid w:val="00947436"/>
    <w:rsid w:val="00955038"/>
    <w:rsid w:val="00961841"/>
    <w:rsid w:val="00971D11"/>
    <w:rsid w:val="0098211F"/>
    <w:rsid w:val="00984927"/>
    <w:rsid w:val="0099026D"/>
    <w:rsid w:val="00991194"/>
    <w:rsid w:val="0099370B"/>
    <w:rsid w:val="009956AB"/>
    <w:rsid w:val="009965AE"/>
    <w:rsid w:val="009A0D1D"/>
    <w:rsid w:val="009A14A0"/>
    <w:rsid w:val="009A1B3E"/>
    <w:rsid w:val="009A5B51"/>
    <w:rsid w:val="009B0654"/>
    <w:rsid w:val="009D1C1F"/>
    <w:rsid w:val="009D2937"/>
    <w:rsid w:val="009F4DD1"/>
    <w:rsid w:val="009F77AC"/>
    <w:rsid w:val="00A01B3D"/>
    <w:rsid w:val="00A07028"/>
    <w:rsid w:val="00A1229C"/>
    <w:rsid w:val="00A1521E"/>
    <w:rsid w:val="00A30F39"/>
    <w:rsid w:val="00A315A4"/>
    <w:rsid w:val="00A37B69"/>
    <w:rsid w:val="00A54A42"/>
    <w:rsid w:val="00A62977"/>
    <w:rsid w:val="00A6443F"/>
    <w:rsid w:val="00A6504C"/>
    <w:rsid w:val="00A65107"/>
    <w:rsid w:val="00A67B58"/>
    <w:rsid w:val="00A71EC4"/>
    <w:rsid w:val="00A735B6"/>
    <w:rsid w:val="00A873E9"/>
    <w:rsid w:val="00A927C3"/>
    <w:rsid w:val="00A92F5B"/>
    <w:rsid w:val="00A979BE"/>
    <w:rsid w:val="00AA1FEF"/>
    <w:rsid w:val="00AA3629"/>
    <w:rsid w:val="00AA4719"/>
    <w:rsid w:val="00AB2F45"/>
    <w:rsid w:val="00AD5A0E"/>
    <w:rsid w:val="00AE7B23"/>
    <w:rsid w:val="00AF40EF"/>
    <w:rsid w:val="00B11D91"/>
    <w:rsid w:val="00B12140"/>
    <w:rsid w:val="00B21368"/>
    <w:rsid w:val="00B22E6E"/>
    <w:rsid w:val="00B277BC"/>
    <w:rsid w:val="00B323E7"/>
    <w:rsid w:val="00B3518F"/>
    <w:rsid w:val="00B3651D"/>
    <w:rsid w:val="00B45756"/>
    <w:rsid w:val="00B47875"/>
    <w:rsid w:val="00B52955"/>
    <w:rsid w:val="00B7049E"/>
    <w:rsid w:val="00B74C96"/>
    <w:rsid w:val="00B803A5"/>
    <w:rsid w:val="00B80975"/>
    <w:rsid w:val="00B97BA8"/>
    <w:rsid w:val="00BA38A3"/>
    <w:rsid w:val="00BA4769"/>
    <w:rsid w:val="00BA4A40"/>
    <w:rsid w:val="00BA6E46"/>
    <w:rsid w:val="00BA7A5A"/>
    <w:rsid w:val="00BB70BA"/>
    <w:rsid w:val="00BB7481"/>
    <w:rsid w:val="00BB7D5B"/>
    <w:rsid w:val="00BC0BFC"/>
    <w:rsid w:val="00BD0479"/>
    <w:rsid w:val="00BD0FD6"/>
    <w:rsid w:val="00BE6E0D"/>
    <w:rsid w:val="00BF5C00"/>
    <w:rsid w:val="00BF706D"/>
    <w:rsid w:val="00C01BBF"/>
    <w:rsid w:val="00C01E3D"/>
    <w:rsid w:val="00C14EF2"/>
    <w:rsid w:val="00C3336B"/>
    <w:rsid w:val="00C36CC6"/>
    <w:rsid w:val="00C400BC"/>
    <w:rsid w:val="00C440B1"/>
    <w:rsid w:val="00C5205F"/>
    <w:rsid w:val="00C52C8D"/>
    <w:rsid w:val="00C567CB"/>
    <w:rsid w:val="00C605BB"/>
    <w:rsid w:val="00C66AC8"/>
    <w:rsid w:val="00C728F9"/>
    <w:rsid w:val="00C729F1"/>
    <w:rsid w:val="00C76251"/>
    <w:rsid w:val="00C81895"/>
    <w:rsid w:val="00C83591"/>
    <w:rsid w:val="00C84F84"/>
    <w:rsid w:val="00C87523"/>
    <w:rsid w:val="00C90C95"/>
    <w:rsid w:val="00C9159B"/>
    <w:rsid w:val="00C94E34"/>
    <w:rsid w:val="00C9750A"/>
    <w:rsid w:val="00CA2B20"/>
    <w:rsid w:val="00CB1702"/>
    <w:rsid w:val="00CC755A"/>
    <w:rsid w:val="00CD5E94"/>
    <w:rsid w:val="00CE6339"/>
    <w:rsid w:val="00CF0051"/>
    <w:rsid w:val="00CF0670"/>
    <w:rsid w:val="00D037B5"/>
    <w:rsid w:val="00D069E8"/>
    <w:rsid w:val="00D07742"/>
    <w:rsid w:val="00D07C2B"/>
    <w:rsid w:val="00D1146D"/>
    <w:rsid w:val="00D17241"/>
    <w:rsid w:val="00D17ABA"/>
    <w:rsid w:val="00D2480D"/>
    <w:rsid w:val="00D3719F"/>
    <w:rsid w:val="00D50487"/>
    <w:rsid w:val="00D61B19"/>
    <w:rsid w:val="00D636ED"/>
    <w:rsid w:val="00D701F8"/>
    <w:rsid w:val="00D8468E"/>
    <w:rsid w:val="00D9092C"/>
    <w:rsid w:val="00D9492C"/>
    <w:rsid w:val="00D967DC"/>
    <w:rsid w:val="00DA2CE7"/>
    <w:rsid w:val="00DB0058"/>
    <w:rsid w:val="00DB4276"/>
    <w:rsid w:val="00DC161B"/>
    <w:rsid w:val="00DC1F3B"/>
    <w:rsid w:val="00DD19CE"/>
    <w:rsid w:val="00DD291E"/>
    <w:rsid w:val="00DE7684"/>
    <w:rsid w:val="00DF14E9"/>
    <w:rsid w:val="00DF5564"/>
    <w:rsid w:val="00DF7A1A"/>
    <w:rsid w:val="00E030F4"/>
    <w:rsid w:val="00E0312C"/>
    <w:rsid w:val="00E040A7"/>
    <w:rsid w:val="00E062E6"/>
    <w:rsid w:val="00E203C8"/>
    <w:rsid w:val="00E26234"/>
    <w:rsid w:val="00E2679E"/>
    <w:rsid w:val="00E26881"/>
    <w:rsid w:val="00E32DE9"/>
    <w:rsid w:val="00E33D08"/>
    <w:rsid w:val="00E355C7"/>
    <w:rsid w:val="00E36D67"/>
    <w:rsid w:val="00E41B9F"/>
    <w:rsid w:val="00E41CBD"/>
    <w:rsid w:val="00E469A3"/>
    <w:rsid w:val="00E47FF3"/>
    <w:rsid w:val="00E50E8D"/>
    <w:rsid w:val="00E55CBE"/>
    <w:rsid w:val="00E7727B"/>
    <w:rsid w:val="00E809EA"/>
    <w:rsid w:val="00E8466B"/>
    <w:rsid w:val="00E90BD3"/>
    <w:rsid w:val="00E91145"/>
    <w:rsid w:val="00E96294"/>
    <w:rsid w:val="00EB25D7"/>
    <w:rsid w:val="00EB5817"/>
    <w:rsid w:val="00EC15CE"/>
    <w:rsid w:val="00ED2C70"/>
    <w:rsid w:val="00ED732F"/>
    <w:rsid w:val="00EE2EA1"/>
    <w:rsid w:val="00EE59D7"/>
    <w:rsid w:val="00EF01A2"/>
    <w:rsid w:val="00EF23E9"/>
    <w:rsid w:val="00EF34A8"/>
    <w:rsid w:val="00EF3D6D"/>
    <w:rsid w:val="00EF4046"/>
    <w:rsid w:val="00F03026"/>
    <w:rsid w:val="00F05252"/>
    <w:rsid w:val="00F12FD2"/>
    <w:rsid w:val="00F174C7"/>
    <w:rsid w:val="00F17F43"/>
    <w:rsid w:val="00F26BB7"/>
    <w:rsid w:val="00F323E2"/>
    <w:rsid w:val="00F35CB0"/>
    <w:rsid w:val="00F4616F"/>
    <w:rsid w:val="00F6200E"/>
    <w:rsid w:val="00F679AD"/>
    <w:rsid w:val="00F72DB6"/>
    <w:rsid w:val="00F73B5D"/>
    <w:rsid w:val="00F74211"/>
    <w:rsid w:val="00F76A44"/>
    <w:rsid w:val="00FA0D71"/>
    <w:rsid w:val="00FA742E"/>
    <w:rsid w:val="00FC4823"/>
    <w:rsid w:val="00FE3416"/>
    <w:rsid w:val="00FE6C7B"/>
    <w:rsid w:val="00FE7FC5"/>
    <w:rsid w:val="00FF5665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1FE1D"/>
  <w15:docId w15:val="{A2AC9EB7-D5AC-419C-9184-B116290A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C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D2C7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0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0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2C70"/>
    <w:rPr>
      <w:rFonts w:eastAsia="Times New Roman"/>
      <w:b/>
      <w:sz w:val="20"/>
      <w:szCs w:val="20"/>
      <w:lang w:val="lt-LT"/>
    </w:rPr>
  </w:style>
  <w:style w:type="paragraph" w:styleId="NoSpacing">
    <w:name w:val="No Spacing"/>
    <w:qFormat/>
    <w:rsid w:val="00ED2C70"/>
    <w:rPr>
      <w:rFonts w:eastAsia="Times New Roman"/>
      <w:szCs w:val="20"/>
      <w:lang w:val="lt-LT" w:eastAsia="lt-LT"/>
    </w:rPr>
  </w:style>
  <w:style w:type="paragraph" w:customStyle="1" w:styleId="xmsonormal">
    <w:name w:val="x_msonormal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E8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6B6E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E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EA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EE2E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EA1"/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AF40EF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806498"/>
    <w:pPr>
      <w:autoSpaceDE w:val="0"/>
      <w:autoSpaceDN w:val="0"/>
      <w:adjustRightInd w:val="0"/>
    </w:pPr>
    <w:rPr>
      <w:color w:val="000000"/>
      <w:lang w:val="lt-LT"/>
    </w:rPr>
  </w:style>
  <w:style w:type="character" w:customStyle="1" w:styleId="normaltextrun">
    <w:name w:val="normaltextrun"/>
    <w:basedOn w:val="DefaultParagraphFont"/>
    <w:rsid w:val="002B0D92"/>
  </w:style>
  <w:style w:type="paragraph" w:styleId="BodyText">
    <w:name w:val="Body Text"/>
    <w:basedOn w:val="Normal"/>
    <w:link w:val="BodyTextChar"/>
    <w:rsid w:val="00236D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rsid w:val="00236D2C"/>
    <w:rPr>
      <w:rFonts w:eastAsia="Times New Roman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F12F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rsid w:val="0060165C"/>
    <w:rPr>
      <w:color w:val="0000FF"/>
      <w:u w:val="single"/>
    </w:rPr>
  </w:style>
  <w:style w:type="character" w:styleId="Strong">
    <w:name w:val="Strong"/>
    <w:uiPriority w:val="22"/>
    <w:qFormat/>
    <w:rsid w:val="0060165C"/>
    <w:rPr>
      <w:b/>
      <w:bCs/>
    </w:rPr>
  </w:style>
  <w:style w:type="character" w:customStyle="1" w:styleId="wysiwyg-font-size-medium">
    <w:name w:val="wysiwyg-font-size-medium"/>
    <w:basedOn w:val="DefaultParagraphFont"/>
    <w:rsid w:val="0060165C"/>
  </w:style>
  <w:style w:type="character" w:styleId="Emphasis">
    <w:name w:val="Emphasis"/>
    <w:basedOn w:val="DefaultParagraphFont"/>
    <w:uiPriority w:val="20"/>
    <w:qFormat/>
    <w:rsid w:val="0060165C"/>
    <w:rPr>
      <w:i/>
      <w:iCs/>
    </w:rPr>
  </w:style>
  <w:style w:type="character" w:customStyle="1" w:styleId="wysiwyg-color-black">
    <w:name w:val="wysiwyg-color-black"/>
    <w:basedOn w:val="DefaultParagraphFont"/>
    <w:rsid w:val="0060165C"/>
  </w:style>
  <w:style w:type="character" w:customStyle="1" w:styleId="Heading4Char">
    <w:name w:val="Heading 4 Char"/>
    <w:basedOn w:val="DefaultParagraphFont"/>
    <w:link w:val="Heading4"/>
    <w:uiPriority w:val="9"/>
    <w:semiHidden/>
    <w:rsid w:val="000C602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0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LaikopressC0">
    <w:name w:val="1: Laiško press C0"/>
    <w:basedOn w:val="Normal"/>
    <w:rsid w:val="000C602C"/>
    <w:pPr>
      <w:suppressAutoHyphens/>
      <w:spacing w:after="0" w:line="240" w:lineRule="auto"/>
    </w:pPr>
    <w:rPr>
      <w:rFonts w:ascii="Arial" w:eastAsia="Times New Roman" w:hAnsi="Arial" w:cs="Arial"/>
      <w:kern w:val="1"/>
      <w:szCs w:val="20"/>
      <w:lang w:val="lt-LT" w:eastAsia="zh-CN"/>
    </w:rPr>
  </w:style>
  <w:style w:type="paragraph" w:styleId="NormalWeb">
    <w:name w:val="Normal (Web)"/>
    <w:basedOn w:val="Normal"/>
    <w:uiPriority w:val="99"/>
    <w:unhideWhenUsed/>
    <w:rsid w:val="00E4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321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24D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24D"/>
    <w:rPr>
      <w:rFonts w:asciiTheme="minorHAnsi" w:hAnsiTheme="minorHAnsi" w:cstheme="minorBidi"/>
      <w:b/>
      <w:bCs/>
      <w:sz w:val="20"/>
      <w:szCs w:val="20"/>
    </w:rPr>
  </w:style>
  <w:style w:type="paragraph" w:customStyle="1" w:styleId="FreeForm">
    <w:name w:val="Free Form"/>
    <w:rsid w:val="000A7A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4FC8-BAC8-43D6-9369-71AF8C68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CPO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8</cp:revision>
  <dcterms:created xsi:type="dcterms:W3CDTF">2026-02-11T08:32:00Z</dcterms:created>
  <dcterms:modified xsi:type="dcterms:W3CDTF">2026-02-13T12:40:00Z</dcterms:modified>
</cp:coreProperties>
</file>