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1122F" w14:textId="47EA8E4E" w:rsidR="00556450" w:rsidRDefault="00556450" w:rsidP="00556450">
      <w:pPr>
        <w:spacing w:line="276" w:lineRule="auto"/>
        <w:jc w:val="right"/>
        <w:rPr>
          <w:rFonts w:ascii="Calibri" w:hAnsi="Calibri" w:cs="Calibri"/>
          <w:b/>
          <w:bCs/>
        </w:rPr>
      </w:pPr>
      <w:r>
        <w:rPr>
          <w:rFonts w:ascii="Calibri" w:hAnsi="Calibri" w:cs="Calibri"/>
          <w:b/>
          <w:bCs/>
        </w:rPr>
        <w:t>Sutarties Specialiųjų sąlygų priedas Nr. 3</w:t>
      </w:r>
    </w:p>
    <w:p w14:paraId="710EEE13" w14:textId="1E2DEEDB" w:rsidR="000562A1" w:rsidRDefault="000562A1" w:rsidP="000562A1">
      <w:pPr>
        <w:spacing w:line="276" w:lineRule="auto"/>
        <w:jc w:val="right"/>
        <w:rPr>
          <w:rFonts w:ascii="Calibri" w:hAnsi="Calibri" w:cs="Calibri"/>
          <w:b/>
          <w:bCs/>
        </w:rPr>
      </w:pPr>
    </w:p>
    <w:p w14:paraId="135FBF2E" w14:textId="4ECC0366" w:rsidR="001F76EE" w:rsidRPr="00A17839" w:rsidRDefault="001F76EE" w:rsidP="00FB0B38">
      <w:pPr>
        <w:spacing w:line="276" w:lineRule="auto"/>
        <w:rPr>
          <w:rFonts w:asciiTheme="minorHAnsi" w:hAnsiTheme="minorHAnsi" w:cstheme="minorHAnsi"/>
          <w:b/>
          <w:sz w:val="22"/>
          <w:szCs w:val="22"/>
        </w:rPr>
      </w:pPr>
    </w:p>
    <w:p w14:paraId="294C9884" w14:textId="651060D9" w:rsidR="00B11E10" w:rsidRPr="00A17839" w:rsidRDefault="00B11E10" w:rsidP="00B11E10">
      <w:pPr>
        <w:keepNext/>
        <w:tabs>
          <w:tab w:val="left" w:pos="5174"/>
        </w:tabs>
        <w:ind w:right="140"/>
        <w:jc w:val="center"/>
        <w:outlineLvl w:val="0"/>
        <w:rPr>
          <w:rFonts w:asciiTheme="minorHAnsi" w:hAnsiTheme="minorHAnsi" w:cstheme="minorHAnsi"/>
          <w:b/>
          <w:sz w:val="22"/>
          <w:szCs w:val="22"/>
          <w:lang w:eastAsia="x-none"/>
        </w:rPr>
      </w:pPr>
      <w:r w:rsidRPr="00A17839">
        <w:rPr>
          <w:rFonts w:asciiTheme="minorHAnsi" w:hAnsiTheme="minorHAnsi" w:cstheme="minorHAnsi"/>
          <w:b/>
          <w:sz w:val="22"/>
          <w:szCs w:val="22"/>
          <w:lang w:eastAsia="x-none"/>
        </w:rPr>
        <w:t xml:space="preserve">PREKĖMS </w:t>
      </w:r>
      <w:r w:rsidR="00F66A37" w:rsidRPr="00A17839">
        <w:rPr>
          <w:rFonts w:asciiTheme="minorHAnsi" w:hAnsiTheme="minorHAnsi" w:cstheme="minorHAnsi"/>
          <w:b/>
          <w:sz w:val="22"/>
          <w:szCs w:val="22"/>
          <w:lang w:eastAsia="x-none"/>
        </w:rPr>
        <w:t>TAIKOMI MINIMALŪS</w:t>
      </w:r>
      <w:r w:rsidR="00176459" w:rsidRPr="00A17839">
        <w:rPr>
          <w:rFonts w:asciiTheme="minorHAnsi" w:hAnsiTheme="minorHAnsi" w:cstheme="minorHAnsi"/>
          <w:b/>
          <w:sz w:val="22"/>
          <w:szCs w:val="22"/>
          <w:lang w:eastAsia="x-none"/>
        </w:rPr>
        <w:t xml:space="preserve"> APL</w:t>
      </w:r>
      <w:r w:rsidR="00F66A37" w:rsidRPr="00A17839">
        <w:rPr>
          <w:rFonts w:asciiTheme="minorHAnsi" w:hAnsiTheme="minorHAnsi" w:cstheme="minorHAnsi"/>
          <w:b/>
          <w:sz w:val="22"/>
          <w:szCs w:val="22"/>
          <w:lang w:eastAsia="x-none"/>
        </w:rPr>
        <w:t>INKOS APSAUGOS KRITERIJAI</w:t>
      </w:r>
    </w:p>
    <w:p w14:paraId="253AA0BB" w14:textId="775C9196" w:rsidR="00B13BEC" w:rsidRPr="00A17839" w:rsidRDefault="00B13BEC" w:rsidP="00B13BEC">
      <w:pPr>
        <w:shd w:val="clear" w:color="auto" w:fill="FFFFFF" w:themeFill="background1"/>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141"/>
        <w:gridCol w:w="3258"/>
        <w:gridCol w:w="2690"/>
      </w:tblGrid>
      <w:tr w:rsidR="00004BF4" w:rsidRPr="00A17839" w14:paraId="401FAE11" w14:textId="67B19EBC" w:rsidTr="00BB7A46">
        <w:tc>
          <w:tcPr>
            <w:tcW w:w="280" w:type="pct"/>
            <w:shd w:val="clear" w:color="auto" w:fill="F2F2F2" w:themeFill="background1" w:themeFillShade="F2"/>
          </w:tcPr>
          <w:p w14:paraId="5534E64C" w14:textId="77777777" w:rsidR="00004BF4" w:rsidRPr="00A17839" w:rsidRDefault="00004BF4" w:rsidP="00057586">
            <w:pPr>
              <w:jc w:val="center"/>
              <w:rPr>
                <w:rFonts w:asciiTheme="minorHAnsi" w:hAnsiTheme="minorHAnsi" w:cstheme="minorHAnsi"/>
                <w:b/>
                <w:sz w:val="22"/>
                <w:szCs w:val="22"/>
              </w:rPr>
            </w:pPr>
            <w:r w:rsidRPr="00A17839">
              <w:rPr>
                <w:rFonts w:asciiTheme="minorHAnsi" w:hAnsiTheme="minorHAnsi" w:cstheme="minorHAnsi"/>
                <w:b/>
                <w:sz w:val="22"/>
                <w:szCs w:val="22"/>
              </w:rPr>
              <w:t>Eil. Nr.</w:t>
            </w:r>
          </w:p>
        </w:tc>
        <w:tc>
          <w:tcPr>
            <w:tcW w:w="1631" w:type="pct"/>
            <w:shd w:val="clear" w:color="auto" w:fill="F2F2F2" w:themeFill="background1" w:themeFillShade="F2"/>
          </w:tcPr>
          <w:p w14:paraId="6973CC92" w14:textId="77777777" w:rsidR="00004BF4" w:rsidRPr="00A17839" w:rsidRDefault="00004BF4" w:rsidP="00057586">
            <w:pPr>
              <w:jc w:val="center"/>
              <w:rPr>
                <w:rFonts w:asciiTheme="minorHAnsi" w:hAnsiTheme="minorHAnsi" w:cstheme="minorHAnsi"/>
                <w:b/>
                <w:sz w:val="22"/>
                <w:szCs w:val="22"/>
              </w:rPr>
            </w:pPr>
            <w:r w:rsidRPr="00A17839">
              <w:rPr>
                <w:rFonts w:asciiTheme="minorHAnsi" w:hAnsiTheme="minorHAnsi" w:cstheme="minorHAnsi"/>
                <w:b/>
                <w:bCs/>
                <w:sz w:val="22"/>
                <w:szCs w:val="22"/>
                <w:lang w:eastAsia="en-US"/>
              </w:rPr>
              <w:t>Minimalaus aplinkos apsaugos kriterijaus pavadinimas</w:t>
            </w:r>
          </w:p>
        </w:tc>
        <w:tc>
          <w:tcPr>
            <w:tcW w:w="1692" w:type="pct"/>
            <w:shd w:val="clear" w:color="auto" w:fill="F2F2F2" w:themeFill="background1" w:themeFillShade="F2"/>
          </w:tcPr>
          <w:p w14:paraId="1EE06587" w14:textId="16A27E6C" w:rsidR="00004BF4" w:rsidRPr="00A17839" w:rsidRDefault="00F72980" w:rsidP="00F72980">
            <w:pPr>
              <w:jc w:val="center"/>
              <w:rPr>
                <w:rFonts w:asciiTheme="minorHAnsi" w:eastAsia="Calibri" w:hAnsiTheme="minorHAnsi" w:cstheme="minorHAnsi"/>
                <w:b/>
                <w:sz w:val="22"/>
                <w:szCs w:val="22"/>
                <w:lang w:eastAsia="en-US"/>
              </w:rPr>
            </w:pPr>
            <w:r w:rsidRPr="00A17839">
              <w:rPr>
                <w:rFonts w:asciiTheme="minorHAnsi" w:eastAsia="Calibri" w:hAnsiTheme="minorHAnsi" w:cstheme="minorHAnsi"/>
                <w:b/>
                <w:sz w:val="22"/>
                <w:szCs w:val="22"/>
                <w:lang w:eastAsia="en-US"/>
              </w:rPr>
              <w:t>Techninėje</w:t>
            </w:r>
            <w:r w:rsidR="00004BF4" w:rsidRPr="00A17839">
              <w:rPr>
                <w:rFonts w:asciiTheme="minorHAnsi" w:eastAsia="Calibri" w:hAnsiTheme="minorHAnsi" w:cstheme="minorHAnsi"/>
                <w:b/>
                <w:sz w:val="22"/>
                <w:szCs w:val="22"/>
                <w:lang w:eastAsia="en-US"/>
              </w:rPr>
              <w:t xml:space="preserve"> specifikacijo</w:t>
            </w:r>
            <w:r w:rsidRPr="00A17839">
              <w:rPr>
                <w:rFonts w:asciiTheme="minorHAnsi" w:eastAsia="Calibri" w:hAnsiTheme="minorHAnsi" w:cstheme="minorHAnsi"/>
                <w:b/>
                <w:sz w:val="22"/>
                <w:szCs w:val="22"/>
                <w:lang w:eastAsia="en-US"/>
              </w:rPr>
              <w:t xml:space="preserve">je </w:t>
            </w:r>
            <w:r w:rsidR="00E425AE" w:rsidRPr="00A17839">
              <w:rPr>
                <w:rFonts w:asciiTheme="minorHAnsi" w:eastAsia="Calibri" w:hAnsiTheme="minorHAnsi" w:cstheme="minorHAnsi"/>
                <w:b/>
                <w:sz w:val="22"/>
                <w:szCs w:val="22"/>
                <w:lang w:eastAsia="en-US"/>
              </w:rPr>
              <w:t>(S</w:t>
            </w:r>
            <w:r w:rsidR="0058555E" w:rsidRPr="00A17839">
              <w:rPr>
                <w:rFonts w:asciiTheme="minorHAnsi" w:eastAsia="Calibri" w:hAnsiTheme="minorHAnsi" w:cstheme="minorHAnsi"/>
                <w:b/>
                <w:sz w:val="22"/>
                <w:szCs w:val="22"/>
                <w:lang w:eastAsia="en-US"/>
              </w:rPr>
              <w:t xml:space="preserve">utarties </w:t>
            </w:r>
            <w:r w:rsidR="00123DB6" w:rsidRPr="00A17839">
              <w:rPr>
                <w:rFonts w:asciiTheme="minorHAnsi" w:eastAsia="Calibri" w:hAnsiTheme="minorHAnsi" w:cstheme="minorHAnsi"/>
                <w:b/>
                <w:sz w:val="22"/>
                <w:szCs w:val="22"/>
                <w:lang w:eastAsia="en-US"/>
              </w:rPr>
              <w:t xml:space="preserve">specialiųjų sąlygų </w:t>
            </w:r>
            <w:r w:rsidR="0058555E" w:rsidRPr="00A17839">
              <w:rPr>
                <w:rFonts w:asciiTheme="minorHAnsi" w:eastAsia="Calibri" w:hAnsiTheme="minorHAnsi" w:cstheme="minorHAnsi"/>
                <w:b/>
                <w:sz w:val="22"/>
                <w:szCs w:val="22"/>
                <w:lang w:eastAsia="en-US"/>
              </w:rPr>
              <w:t>priedas Nr. 1</w:t>
            </w:r>
            <w:r w:rsidR="000B640D" w:rsidRPr="00A17839">
              <w:rPr>
                <w:rFonts w:asciiTheme="minorHAnsi" w:eastAsia="Calibri" w:hAnsiTheme="minorHAnsi" w:cstheme="minorHAnsi"/>
                <w:b/>
                <w:sz w:val="22"/>
                <w:szCs w:val="22"/>
                <w:lang w:eastAsia="en-US"/>
              </w:rPr>
              <w:t xml:space="preserve">) </w:t>
            </w:r>
            <w:r w:rsidR="00004BF4" w:rsidRPr="00A17839">
              <w:rPr>
                <w:rFonts w:asciiTheme="minorHAnsi" w:eastAsia="Calibri" w:hAnsiTheme="minorHAnsi" w:cstheme="minorHAnsi"/>
                <w:b/>
                <w:sz w:val="22"/>
                <w:szCs w:val="22"/>
                <w:lang w:eastAsia="en-US"/>
              </w:rPr>
              <w:t>nurodytų prekių pavadinimai</w:t>
            </w:r>
          </w:p>
        </w:tc>
        <w:tc>
          <w:tcPr>
            <w:tcW w:w="1397" w:type="pct"/>
            <w:shd w:val="clear" w:color="auto" w:fill="F2F2F2" w:themeFill="background1" w:themeFillShade="F2"/>
          </w:tcPr>
          <w:p w14:paraId="61BEAF5C" w14:textId="4BB7C790" w:rsidR="00946925" w:rsidRPr="00A17839" w:rsidRDefault="00A00597" w:rsidP="00946925">
            <w:pPr>
              <w:jc w:val="center"/>
              <w:rPr>
                <w:rFonts w:asciiTheme="minorHAnsi" w:eastAsia="Calibri" w:hAnsiTheme="minorHAnsi" w:cstheme="minorHAnsi"/>
                <w:b/>
                <w:sz w:val="22"/>
                <w:szCs w:val="22"/>
                <w:lang w:eastAsia="en-US"/>
              </w:rPr>
            </w:pPr>
            <w:r w:rsidRPr="00A17839">
              <w:rPr>
                <w:rFonts w:asciiTheme="minorHAnsi" w:eastAsia="Arial Unicode MS" w:hAnsiTheme="minorHAnsi" w:cstheme="minorHAnsi"/>
                <w:b/>
                <w:sz w:val="22"/>
                <w:szCs w:val="22"/>
                <w:bdr w:val="nil"/>
              </w:rPr>
              <w:t>Prekių pristatymo metu kartu su prekių perdavimo ir priėmimo aktu</w:t>
            </w:r>
            <w:r w:rsidRPr="00A17839">
              <w:rPr>
                <w:rFonts w:asciiTheme="minorHAnsi" w:eastAsia="Calibri" w:hAnsiTheme="minorHAnsi" w:cstheme="minorHAnsi"/>
                <w:b/>
                <w:sz w:val="22"/>
                <w:szCs w:val="22"/>
                <w:lang w:eastAsia="en-US"/>
              </w:rPr>
              <w:t xml:space="preserve"> </w:t>
            </w:r>
            <w:r w:rsidR="00ED61FC" w:rsidRPr="00A17839">
              <w:rPr>
                <w:rFonts w:asciiTheme="minorHAnsi" w:eastAsia="Calibri" w:hAnsiTheme="minorHAnsi" w:cstheme="minorHAnsi"/>
                <w:b/>
                <w:sz w:val="22"/>
                <w:szCs w:val="22"/>
                <w:lang w:eastAsia="en-US"/>
              </w:rPr>
              <w:t xml:space="preserve">Tiekėjo </w:t>
            </w:r>
            <w:r w:rsidR="00946925" w:rsidRPr="00A17839">
              <w:rPr>
                <w:rFonts w:asciiTheme="minorHAnsi" w:eastAsia="Calibri" w:hAnsiTheme="minorHAnsi" w:cstheme="minorHAnsi"/>
                <w:b/>
                <w:sz w:val="22"/>
                <w:szCs w:val="22"/>
                <w:lang w:eastAsia="en-US"/>
              </w:rPr>
              <w:t>pateikiami dokumentai, įrodantys prekių atitiktį</w:t>
            </w:r>
            <w:r w:rsidR="00946925" w:rsidRPr="00A17839">
              <w:rPr>
                <w:rFonts w:asciiTheme="minorHAnsi" w:eastAsia="Century Gothic" w:hAnsiTheme="minorHAnsi" w:cstheme="minorHAnsi"/>
                <w:b/>
                <w:bCs/>
                <w:sz w:val="22"/>
                <w:szCs w:val="22"/>
                <w:lang w:eastAsia="en-US"/>
              </w:rPr>
              <w:t xml:space="preserve"> lentelės 2 stulpelyje nurodytiems aplinkos apsaugos kriterijams</w:t>
            </w:r>
            <w:r w:rsidR="00062F82" w:rsidRPr="00A17839">
              <w:rPr>
                <w:rFonts w:asciiTheme="minorHAnsi" w:eastAsia="Century Gothic" w:hAnsiTheme="minorHAnsi" w:cstheme="minorHAnsi"/>
                <w:b/>
                <w:bCs/>
                <w:sz w:val="22"/>
                <w:szCs w:val="22"/>
                <w:lang w:eastAsia="en-US"/>
              </w:rPr>
              <w:t>*</w:t>
            </w:r>
            <w:r w:rsidR="00967E44" w:rsidRPr="00A17839">
              <w:rPr>
                <w:rFonts w:asciiTheme="minorHAnsi" w:eastAsia="Century Gothic" w:hAnsiTheme="minorHAnsi" w:cstheme="minorHAnsi"/>
                <w:b/>
                <w:bCs/>
                <w:sz w:val="22"/>
                <w:szCs w:val="22"/>
                <w:lang w:eastAsia="en-US"/>
              </w:rPr>
              <w:t>.</w:t>
            </w:r>
          </w:p>
          <w:p w14:paraId="24237641" w14:textId="372EAE26" w:rsidR="00004BF4" w:rsidRPr="00A17839" w:rsidRDefault="00ED61FC" w:rsidP="00967E44">
            <w:pPr>
              <w:jc w:val="center"/>
              <w:rPr>
                <w:rFonts w:asciiTheme="minorHAnsi" w:eastAsia="Calibri" w:hAnsiTheme="minorHAnsi" w:cstheme="minorHAnsi"/>
                <w:b/>
                <w:i/>
                <w:iCs/>
                <w:sz w:val="22"/>
                <w:szCs w:val="22"/>
                <w:lang w:eastAsia="en-US"/>
              </w:rPr>
            </w:pPr>
            <w:r w:rsidRPr="00A17839">
              <w:rPr>
                <w:rFonts w:asciiTheme="minorHAnsi" w:eastAsia="Calibri" w:hAnsiTheme="minorHAnsi" w:cstheme="minorHAnsi"/>
                <w:b/>
                <w:i/>
                <w:iCs/>
                <w:color w:val="5B9BD5" w:themeColor="accent1"/>
                <w:sz w:val="22"/>
                <w:szCs w:val="22"/>
                <w:lang w:eastAsia="en-US"/>
              </w:rPr>
              <w:t>J</w:t>
            </w:r>
            <w:r w:rsidR="0086040D" w:rsidRPr="00A17839">
              <w:rPr>
                <w:rFonts w:asciiTheme="minorHAnsi" w:eastAsia="Calibri" w:hAnsiTheme="minorHAnsi" w:cstheme="minorHAnsi"/>
                <w:b/>
                <w:i/>
                <w:iCs/>
                <w:color w:val="5B9BD5" w:themeColor="accent1"/>
                <w:sz w:val="22"/>
                <w:szCs w:val="22"/>
                <w:lang w:eastAsia="en-US"/>
              </w:rPr>
              <w:t xml:space="preserve">eigu atitinkamoje prekėje (balde) </w:t>
            </w:r>
            <w:r w:rsidR="0086040D" w:rsidRPr="00A17839">
              <w:rPr>
                <w:rFonts w:asciiTheme="minorHAnsi" w:eastAsia="Calibri" w:hAnsiTheme="minorHAnsi" w:cstheme="minorHAnsi"/>
                <w:b/>
                <w:i/>
                <w:iCs/>
                <w:color w:val="5B9BD5" w:themeColor="accent1"/>
                <w:sz w:val="22"/>
                <w:szCs w:val="22"/>
                <w:u w:val="single"/>
                <w:lang w:eastAsia="en-US"/>
              </w:rPr>
              <w:t xml:space="preserve">pagal jos sudėtį ir techninės specifikacijos savybes </w:t>
            </w:r>
            <w:r w:rsidR="0086040D" w:rsidRPr="00A17839">
              <w:rPr>
                <w:rFonts w:asciiTheme="minorHAnsi" w:eastAsia="Calibri" w:hAnsiTheme="minorHAnsi" w:cstheme="minorHAnsi"/>
                <w:b/>
                <w:i/>
                <w:iCs/>
                <w:color w:val="5B9BD5" w:themeColor="accent1"/>
                <w:sz w:val="22"/>
                <w:szCs w:val="22"/>
                <w:lang w:eastAsia="en-US"/>
              </w:rPr>
              <w:t>nėra lentelės 2 stulpelyje nurodytų medžiagų</w:t>
            </w:r>
            <w:r w:rsidR="00967E44" w:rsidRPr="00A17839">
              <w:rPr>
                <w:rFonts w:asciiTheme="minorHAnsi" w:eastAsia="Calibri" w:hAnsiTheme="minorHAnsi" w:cstheme="minorHAnsi"/>
                <w:b/>
                <w:i/>
                <w:iCs/>
                <w:color w:val="5B9BD5" w:themeColor="accent1"/>
                <w:sz w:val="22"/>
                <w:szCs w:val="22"/>
                <w:lang w:eastAsia="en-US"/>
              </w:rPr>
              <w:t>, Tiekėjas nurodo priežastį, kodėl reikalaujami dokumentai konkrečiai prekei nepateikiami</w:t>
            </w:r>
          </w:p>
        </w:tc>
      </w:tr>
      <w:tr w:rsidR="00004BF4" w:rsidRPr="00A17839" w14:paraId="548A1D18" w14:textId="7F7C5AED" w:rsidTr="00BB7A46">
        <w:tc>
          <w:tcPr>
            <w:tcW w:w="280" w:type="pct"/>
            <w:shd w:val="clear" w:color="auto" w:fill="F2F2F2" w:themeFill="background1" w:themeFillShade="F2"/>
          </w:tcPr>
          <w:p w14:paraId="1A6598CC" w14:textId="77777777" w:rsidR="00004BF4" w:rsidRPr="00A17839" w:rsidRDefault="00004BF4" w:rsidP="00057586">
            <w:pPr>
              <w:jc w:val="center"/>
              <w:rPr>
                <w:rFonts w:asciiTheme="minorHAnsi" w:hAnsiTheme="minorHAnsi" w:cstheme="minorHAnsi"/>
                <w:b/>
                <w:i/>
                <w:sz w:val="22"/>
                <w:szCs w:val="22"/>
              </w:rPr>
            </w:pPr>
            <w:r w:rsidRPr="00A17839">
              <w:rPr>
                <w:rFonts w:asciiTheme="minorHAnsi" w:hAnsiTheme="minorHAnsi" w:cstheme="minorHAnsi"/>
                <w:b/>
                <w:i/>
                <w:sz w:val="22"/>
                <w:szCs w:val="22"/>
              </w:rPr>
              <w:t>1</w:t>
            </w:r>
          </w:p>
        </w:tc>
        <w:tc>
          <w:tcPr>
            <w:tcW w:w="1631" w:type="pct"/>
            <w:shd w:val="clear" w:color="auto" w:fill="F2F2F2" w:themeFill="background1" w:themeFillShade="F2"/>
          </w:tcPr>
          <w:p w14:paraId="46A37CB0" w14:textId="77777777" w:rsidR="00004BF4" w:rsidRPr="00A17839" w:rsidRDefault="00004BF4" w:rsidP="00057586">
            <w:pPr>
              <w:jc w:val="center"/>
              <w:rPr>
                <w:rFonts w:asciiTheme="minorHAnsi" w:hAnsiTheme="minorHAnsi" w:cstheme="minorHAnsi"/>
                <w:b/>
                <w:i/>
                <w:sz w:val="22"/>
                <w:szCs w:val="22"/>
                <w:lang w:eastAsia="lt-LT"/>
              </w:rPr>
            </w:pPr>
            <w:r w:rsidRPr="00A17839">
              <w:rPr>
                <w:rFonts w:asciiTheme="minorHAnsi" w:hAnsiTheme="minorHAnsi" w:cstheme="minorHAnsi"/>
                <w:b/>
                <w:i/>
                <w:sz w:val="22"/>
                <w:szCs w:val="22"/>
                <w:lang w:eastAsia="lt-LT"/>
              </w:rPr>
              <w:t>2</w:t>
            </w:r>
          </w:p>
        </w:tc>
        <w:tc>
          <w:tcPr>
            <w:tcW w:w="1692" w:type="pct"/>
            <w:shd w:val="clear" w:color="auto" w:fill="F2F2F2" w:themeFill="background1" w:themeFillShade="F2"/>
          </w:tcPr>
          <w:p w14:paraId="08F336B8" w14:textId="77777777" w:rsidR="00004BF4" w:rsidRPr="00A17839" w:rsidRDefault="00004BF4" w:rsidP="00057586">
            <w:pPr>
              <w:jc w:val="center"/>
              <w:rPr>
                <w:rFonts w:asciiTheme="minorHAnsi" w:hAnsiTheme="minorHAnsi" w:cstheme="minorHAnsi"/>
                <w:b/>
                <w:i/>
                <w:sz w:val="22"/>
                <w:szCs w:val="22"/>
                <w:lang w:eastAsia="lt-LT"/>
              </w:rPr>
            </w:pPr>
            <w:r w:rsidRPr="00A17839">
              <w:rPr>
                <w:rFonts w:asciiTheme="minorHAnsi" w:hAnsiTheme="minorHAnsi" w:cstheme="minorHAnsi"/>
                <w:b/>
                <w:i/>
                <w:sz w:val="22"/>
                <w:szCs w:val="22"/>
                <w:lang w:eastAsia="lt-LT"/>
              </w:rPr>
              <w:t>3</w:t>
            </w:r>
          </w:p>
        </w:tc>
        <w:tc>
          <w:tcPr>
            <w:tcW w:w="1397" w:type="pct"/>
            <w:shd w:val="clear" w:color="auto" w:fill="F2F2F2" w:themeFill="background1" w:themeFillShade="F2"/>
          </w:tcPr>
          <w:p w14:paraId="60B92298" w14:textId="464F4FD7" w:rsidR="00004BF4" w:rsidRPr="00A17839" w:rsidRDefault="00004BF4" w:rsidP="00431741">
            <w:pPr>
              <w:jc w:val="center"/>
              <w:rPr>
                <w:rFonts w:asciiTheme="minorHAnsi" w:hAnsiTheme="minorHAnsi" w:cstheme="minorHAnsi"/>
                <w:b/>
                <w:i/>
                <w:sz w:val="22"/>
                <w:szCs w:val="22"/>
                <w:lang w:eastAsia="lt-LT"/>
              </w:rPr>
            </w:pPr>
            <w:r w:rsidRPr="00A17839">
              <w:rPr>
                <w:rFonts w:asciiTheme="minorHAnsi" w:hAnsiTheme="minorHAnsi" w:cstheme="minorHAnsi"/>
                <w:b/>
                <w:i/>
                <w:sz w:val="22"/>
                <w:szCs w:val="22"/>
                <w:lang w:eastAsia="lt-LT"/>
              </w:rPr>
              <w:t>4</w:t>
            </w:r>
          </w:p>
        </w:tc>
      </w:tr>
      <w:tr w:rsidR="00A17839" w:rsidRPr="00A17839" w14:paraId="7B9E8A2F" w14:textId="3970FBA8" w:rsidTr="00BB7A46">
        <w:trPr>
          <w:trHeight w:val="645"/>
        </w:trPr>
        <w:tc>
          <w:tcPr>
            <w:tcW w:w="280" w:type="pct"/>
            <w:vMerge w:val="restart"/>
          </w:tcPr>
          <w:p w14:paraId="518B17BB" w14:textId="77777777" w:rsidR="00A17839" w:rsidRPr="00A17839" w:rsidRDefault="00A17839" w:rsidP="00A17839">
            <w:pPr>
              <w:rPr>
                <w:rFonts w:asciiTheme="minorHAnsi" w:hAnsiTheme="minorHAnsi" w:cstheme="minorHAnsi"/>
                <w:b/>
                <w:sz w:val="22"/>
                <w:szCs w:val="22"/>
              </w:rPr>
            </w:pPr>
            <w:r w:rsidRPr="00A17839">
              <w:rPr>
                <w:rFonts w:asciiTheme="minorHAnsi" w:hAnsiTheme="minorHAnsi" w:cstheme="minorHAnsi"/>
                <w:b/>
                <w:sz w:val="22"/>
                <w:szCs w:val="22"/>
              </w:rPr>
              <w:t>1.</w:t>
            </w:r>
          </w:p>
        </w:tc>
        <w:tc>
          <w:tcPr>
            <w:tcW w:w="1631" w:type="pct"/>
            <w:vMerge w:val="restart"/>
          </w:tcPr>
          <w:p w14:paraId="601A3DFE" w14:textId="14E43300" w:rsidR="00A17839" w:rsidRPr="00A17839" w:rsidRDefault="00A17839" w:rsidP="00A17839">
            <w:pPr>
              <w:jc w:val="both"/>
              <w:rPr>
                <w:rFonts w:asciiTheme="minorHAnsi" w:hAnsiTheme="minorHAnsi" w:cstheme="minorHAnsi"/>
                <w:spacing w:val="-4"/>
                <w:sz w:val="22"/>
                <w:szCs w:val="22"/>
              </w:rPr>
            </w:pPr>
            <w:r w:rsidRPr="00A17839">
              <w:rPr>
                <w:rFonts w:asciiTheme="minorHAnsi" w:hAnsiTheme="minorHAnsi" w:cstheme="minorHAnsi"/>
                <w:color w:val="000000"/>
                <w:spacing w:val="-4"/>
                <w:sz w:val="22"/>
                <w:szCs w:val="22"/>
              </w:rPr>
              <w:t xml:space="preserve">Ne mažiau kaip 80 proc. balduose naudojamos medienos, medienos medžiagų ir gaminių turi būti iš miškų, sertifikuotų naudojant FSC ar PEFC miškų sertifikavimo sistemas arba </w:t>
            </w:r>
            <w:r w:rsidRPr="00A17839">
              <w:rPr>
                <w:rFonts w:asciiTheme="minorHAnsi" w:hAnsiTheme="minorHAnsi" w:cstheme="minorHAnsi"/>
                <w:color w:val="000000"/>
                <w:spacing w:val="-8"/>
                <w:sz w:val="22"/>
                <w:szCs w:val="22"/>
              </w:rPr>
              <w:t>lygiavertes sertifikavimo sistemas</w:t>
            </w:r>
            <w:bookmarkStart w:id="0" w:name="part_5c2c3a4c57f74f8c9068f6b8f5096b16"/>
            <w:bookmarkStart w:id="1" w:name="part_07866e12dd234d2aa97822837ced85e0"/>
            <w:bookmarkEnd w:id="0"/>
            <w:bookmarkEnd w:id="1"/>
          </w:p>
        </w:tc>
        <w:tc>
          <w:tcPr>
            <w:tcW w:w="1692" w:type="pct"/>
          </w:tcPr>
          <w:p w14:paraId="69C92A0A" w14:textId="7684437D" w:rsidR="00A17839" w:rsidRPr="00BB7A46" w:rsidRDefault="00A17839" w:rsidP="00D54879">
            <w:pPr>
              <w:rPr>
                <w:rFonts w:asciiTheme="minorHAnsi" w:eastAsia="Calibri" w:hAnsiTheme="minorHAnsi" w:cstheme="minorHAnsi"/>
                <w:bCs/>
                <w:sz w:val="22"/>
                <w:szCs w:val="22"/>
                <w:vertAlign w:val="subscript"/>
                <w:lang w:eastAsia="en-US"/>
              </w:rPr>
            </w:pPr>
            <w:r w:rsidRPr="00BB7A46">
              <w:rPr>
                <w:rFonts w:asciiTheme="minorHAnsi" w:eastAsia="Calibri" w:hAnsiTheme="minorHAnsi" w:cstheme="minorHAnsi"/>
                <w:bCs/>
                <w:sz w:val="22"/>
                <w:szCs w:val="22"/>
              </w:rPr>
              <w:t xml:space="preserve">1.1. </w:t>
            </w:r>
            <w:r w:rsidR="00BB7A46" w:rsidRPr="00BB7A46">
              <w:rPr>
                <w:rFonts w:asciiTheme="minorHAnsi" w:eastAsia="Calibri" w:hAnsiTheme="minorHAnsi" w:cstheme="minorHAnsi"/>
                <w:bCs/>
                <w:sz w:val="22"/>
                <w:szCs w:val="22"/>
              </w:rPr>
              <w:t>Spintelė po interaktyvia lenta</w:t>
            </w:r>
          </w:p>
        </w:tc>
        <w:tc>
          <w:tcPr>
            <w:tcW w:w="1397" w:type="pct"/>
          </w:tcPr>
          <w:p w14:paraId="08B8C139" w14:textId="77777777" w:rsidR="00A17839" w:rsidRPr="00A17839" w:rsidRDefault="00A17839" w:rsidP="00A17839">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3E733F16" w14:textId="32D96B38" w:rsidR="00A17839" w:rsidRPr="00A17839" w:rsidRDefault="00A17839" w:rsidP="00A17839">
            <w:pPr>
              <w:suppressAutoHyphens w:val="0"/>
              <w:jc w:val="center"/>
              <w:rPr>
                <w:rFonts w:asciiTheme="minorHAnsi" w:eastAsia="Calibri" w:hAnsiTheme="minorHAnsi" w:cstheme="minorHAnsi"/>
                <w:sz w:val="22"/>
                <w:szCs w:val="22"/>
                <w:lang w:eastAsia="en-US"/>
              </w:rPr>
            </w:pPr>
            <w:r w:rsidRPr="00A17839">
              <w:rPr>
                <w:rFonts w:asciiTheme="minorHAnsi" w:eastAsia="Calibri" w:hAnsiTheme="minorHAnsi" w:cstheme="minorHAnsi"/>
                <w:color w:val="5B9BD5" w:themeColor="accent1"/>
                <w:sz w:val="22"/>
                <w:szCs w:val="22"/>
                <w:vertAlign w:val="subscript"/>
                <w:lang w:eastAsia="en-US"/>
              </w:rPr>
              <w:t>(</w:t>
            </w:r>
            <w:r w:rsidRPr="00A17839">
              <w:rPr>
                <w:rFonts w:asciiTheme="minorHAnsi" w:eastAsia="Calibri" w:hAnsiTheme="minorHAnsi" w:cstheme="minorHAnsi"/>
                <w:i/>
                <w:color w:val="5B9BD5" w:themeColor="accent1"/>
                <w:sz w:val="22"/>
                <w:szCs w:val="22"/>
                <w:vertAlign w:val="subscript"/>
                <w:lang w:eastAsia="en-US"/>
              </w:rPr>
              <w:t>įrašyti</w:t>
            </w:r>
            <w:r w:rsidRPr="00A17839">
              <w:rPr>
                <w:rFonts w:asciiTheme="minorHAnsi" w:eastAsia="Calibri" w:hAnsiTheme="minorHAnsi" w:cstheme="minorHAnsi"/>
                <w:color w:val="5B9BD5" w:themeColor="accent1"/>
                <w:sz w:val="22"/>
                <w:szCs w:val="22"/>
                <w:vertAlign w:val="subscript"/>
                <w:lang w:eastAsia="en-US"/>
              </w:rPr>
              <w:t>)</w:t>
            </w:r>
          </w:p>
        </w:tc>
      </w:tr>
      <w:tr w:rsidR="00A17839" w:rsidRPr="00A17839" w14:paraId="2B065C79" w14:textId="77777777" w:rsidTr="00BB7A46">
        <w:trPr>
          <w:trHeight w:val="711"/>
        </w:trPr>
        <w:tc>
          <w:tcPr>
            <w:tcW w:w="280" w:type="pct"/>
            <w:vMerge/>
          </w:tcPr>
          <w:p w14:paraId="4BFFEFA0" w14:textId="77777777" w:rsidR="00A17839" w:rsidRPr="00A17839" w:rsidRDefault="00A17839" w:rsidP="00A17839">
            <w:pPr>
              <w:rPr>
                <w:rFonts w:asciiTheme="minorHAnsi" w:hAnsiTheme="minorHAnsi" w:cstheme="minorHAnsi"/>
                <w:b/>
                <w:sz w:val="22"/>
                <w:szCs w:val="22"/>
              </w:rPr>
            </w:pPr>
          </w:p>
        </w:tc>
        <w:tc>
          <w:tcPr>
            <w:tcW w:w="1631" w:type="pct"/>
            <w:vMerge/>
          </w:tcPr>
          <w:p w14:paraId="34989D60" w14:textId="77777777" w:rsidR="00A17839" w:rsidRPr="00A17839" w:rsidRDefault="00A17839" w:rsidP="00A17839">
            <w:pPr>
              <w:jc w:val="both"/>
              <w:rPr>
                <w:rFonts w:asciiTheme="minorHAnsi" w:hAnsiTheme="minorHAnsi" w:cstheme="minorHAnsi"/>
                <w:color w:val="000000"/>
                <w:spacing w:val="-4"/>
                <w:sz w:val="22"/>
                <w:szCs w:val="22"/>
              </w:rPr>
            </w:pPr>
          </w:p>
        </w:tc>
        <w:tc>
          <w:tcPr>
            <w:tcW w:w="1692" w:type="pct"/>
          </w:tcPr>
          <w:p w14:paraId="5DDA33F4" w14:textId="61A7AB03" w:rsidR="00A17839" w:rsidRPr="00BB7A46" w:rsidRDefault="00A17839" w:rsidP="00D54879">
            <w:pPr>
              <w:pStyle w:val="Betarp"/>
              <w:rPr>
                <w:rFonts w:asciiTheme="minorHAnsi" w:eastAsia="Calibri" w:hAnsiTheme="minorHAnsi" w:cstheme="minorHAnsi"/>
                <w:bCs/>
                <w:sz w:val="22"/>
                <w:szCs w:val="22"/>
                <w:lang w:val="lt-LT"/>
              </w:rPr>
            </w:pPr>
            <w:r w:rsidRPr="00BB7A46">
              <w:rPr>
                <w:rFonts w:asciiTheme="minorHAnsi" w:eastAsia="Calibri" w:hAnsiTheme="minorHAnsi" w:cstheme="minorHAnsi"/>
                <w:bCs/>
                <w:sz w:val="22"/>
                <w:szCs w:val="22"/>
                <w:lang w:val="lt-LT"/>
              </w:rPr>
              <w:t xml:space="preserve">1.2. </w:t>
            </w:r>
            <w:r w:rsidR="00BB7A46" w:rsidRPr="00BB7A46">
              <w:rPr>
                <w:rFonts w:asciiTheme="minorHAnsi" w:eastAsia="Calibri" w:hAnsiTheme="minorHAnsi" w:cstheme="minorHAnsi"/>
                <w:bCs/>
                <w:sz w:val="22"/>
                <w:szCs w:val="22"/>
                <w:lang w:val="lt-LT"/>
              </w:rPr>
              <w:t>Šoninis klasės baldas Nr. 1</w:t>
            </w:r>
          </w:p>
        </w:tc>
        <w:tc>
          <w:tcPr>
            <w:tcW w:w="1397" w:type="pct"/>
          </w:tcPr>
          <w:p w14:paraId="13FDE1C0" w14:textId="77777777" w:rsidR="00A17839" w:rsidRPr="00A17839" w:rsidRDefault="00A17839" w:rsidP="00A17839">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17080DCE" w14:textId="0DCA4E82" w:rsidR="00A17839" w:rsidRPr="00A17839" w:rsidRDefault="00A17839" w:rsidP="00A17839">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A17839" w:rsidRPr="00A17839" w14:paraId="08F9638E" w14:textId="77777777" w:rsidTr="00BB7A46">
        <w:trPr>
          <w:trHeight w:val="693"/>
        </w:trPr>
        <w:tc>
          <w:tcPr>
            <w:tcW w:w="280" w:type="pct"/>
            <w:vMerge/>
          </w:tcPr>
          <w:p w14:paraId="155847A5" w14:textId="77777777" w:rsidR="00A17839" w:rsidRPr="00A17839" w:rsidRDefault="00A17839" w:rsidP="00A17839">
            <w:pPr>
              <w:rPr>
                <w:rFonts w:asciiTheme="minorHAnsi" w:hAnsiTheme="minorHAnsi" w:cstheme="minorHAnsi"/>
                <w:b/>
                <w:sz w:val="22"/>
                <w:szCs w:val="22"/>
              </w:rPr>
            </w:pPr>
          </w:p>
        </w:tc>
        <w:tc>
          <w:tcPr>
            <w:tcW w:w="1631" w:type="pct"/>
            <w:vMerge/>
          </w:tcPr>
          <w:p w14:paraId="76C1466D" w14:textId="77777777" w:rsidR="00A17839" w:rsidRPr="00A17839" w:rsidRDefault="00A17839" w:rsidP="00A17839">
            <w:pPr>
              <w:jc w:val="both"/>
              <w:rPr>
                <w:rFonts w:asciiTheme="minorHAnsi" w:hAnsiTheme="minorHAnsi" w:cstheme="minorHAnsi"/>
                <w:color w:val="000000"/>
                <w:spacing w:val="-4"/>
                <w:sz w:val="22"/>
                <w:szCs w:val="22"/>
              </w:rPr>
            </w:pPr>
          </w:p>
        </w:tc>
        <w:tc>
          <w:tcPr>
            <w:tcW w:w="1692" w:type="pct"/>
          </w:tcPr>
          <w:p w14:paraId="6FB7BA5B" w14:textId="69D85B6D" w:rsidR="00A17839" w:rsidRPr="00BB7A46" w:rsidRDefault="00A17839" w:rsidP="00BB7A46">
            <w:pPr>
              <w:pStyle w:val="Betarp"/>
              <w:rPr>
                <w:rFonts w:asciiTheme="minorHAnsi" w:eastAsia="Calibri" w:hAnsiTheme="minorHAnsi" w:cstheme="minorHAnsi"/>
                <w:bCs/>
                <w:sz w:val="22"/>
                <w:szCs w:val="22"/>
                <w:lang w:val="lt-LT"/>
              </w:rPr>
            </w:pPr>
            <w:r w:rsidRPr="00BB7A46">
              <w:rPr>
                <w:rFonts w:asciiTheme="minorHAnsi" w:eastAsia="Calibri" w:hAnsiTheme="minorHAnsi" w:cstheme="minorHAnsi"/>
                <w:bCs/>
                <w:sz w:val="22"/>
                <w:szCs w:val="22"/>
                <w:lang w:val="lt-LT"/>
              </w:rPr>
              <w:t xml:space="preserve">1.3. </w:t>
            </w:r>
            <w:r w:rsidR="00BB7A46" w:rsidRPr="00BB7A46">
              <w:rPr>
                <w:rFonts w:asciiTheme="minorHAnsi" w:eastAsia="Calibri" w:hAnsiTheme="minorHAnsi" w:cstheme="minorHAnsi"/>
                <w:bCs/>
                <w:sz w:val="22"/>
                <w:szCs w:val="22"/>
                <w:lang w:val="lt-LT"/>
              </w:rPr>
              <w:t>Šoninis klasės baldas Nr. 2</w:t>
            </w:r>
          </w:p>
        </w:tc>
        <w:tc>
          <w:tcPr>
            <w:tcW w:w="1397" w:type="pct"/>
          </w:tcPr>
          <w:p w14:paraId="06418983" w14:textId="77777777" w:rsidR="00A17839" w:rsidRPr="00A17839" w:rsidRDefault="00A17839" w:rsidP="00A17839">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76753183" w14:textId="1B4515A6" w:rsidR="00A17839" w:rsidRPr="00A17839" w:rsidRDefault="00A17839" w:rsidP="00A17839">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A17839" w:rsidRPr="00A17839" w14:paraId="4D3E0C6F" w14:textId="77777777" w:rsidTr="00BB7A46">
        <w:trPr>
          <w:trHeight w:val="703"/>
        </w:trPr>
        <w:tc>
          <w:tcPr>
            <w:tcW w:w="280" w:type="pct"/>
            <w:vMerge/>
          </w:tcPr>
          <w:p w14:paraId="4D543E57" w14:textId="77777777" w:rsidR="00A17839" w:rsidRPr="00A17839" w:rsidRDefault="00A17839" w:rsidP="00A17839">
            <w:pPr>
              <w:rPr>
                <w:rFonts w:asciiTheme="minorHAnsi" w:hAnsiTheme="minorHAnsi" w:cstheme="minorHAnsi"/>
                <w:b/>
                <w:sz w:val="22"/>
                <w:szCs w:val="22"/>
              </w:rPr>
            </w:pPr>
          </w:p>
        </w:tc>
        <w:tc>
          <w:tcPr>
            <w:tcW w:w="1631" w:type="pct"/>
            <w:vMerge/>
          </w:tcPr>
          <w:p w14:paraId="33E875CF" w14:textId="77777777" w:rsidR="00A17839" w:rsidRPr="00A17839" w:rsidRDefault="00A17839" w:rsidP="00A17839">
            <w:pPr>
              <w:jc w:val="both"/>
              <w:rPr>
                <w:rFonts w:asciiTheme="minorHAnsi" w:hAnsiTheme="minorHAnsi" w:cstheme="minorHAnsi"/>
                <w:color w:val="000000"/>
                <w:spacing w:val="-4"/>
                <w:sz w:val="22"/>
                <w:szCs w:val="22"/>
              </w:rPr>
            </w:pPr>
          </w:p>
        </w:tc>
        <w:tc>
          <w:tcPr>
            <w:tcW w:w="1692" w:type="pct"/>
          </w:tcPr>
          <w:p w14:paraId="77FC56BE" w14:textId="0960C604" w:rsidR="00A17839" w:rsidRPr="00BB7A46" w:rsidRDefault="00A17839" w:rsidP="00D54879">
            <w:pPr>
              <w:pStyle w:val="Betarp"/>
              <w:rPr>
                <w:rFonts w:asciiTheme="minorHAnsi" w:eastAsia="Calibri" w:hAnsiTheme="minorHAnsi" w:cstheme="minorHAnsi"/>
                <w:bCs/>
                <w:sz w:val="22"/>
                <w:szCs w:val="22"/>
                <w:lang w:val="lt-LT"/>
              </w:rPr>
            </w:pPr>
            <w:r w:rsidRPr="00BB7A46">
              <w:rPr>
                <w:rFonts w:asciiTheme="minorHAnsi" w:hAnsiTheme="minorHAnsi" w:cstheme="minorHAnsi"/>
                <w:bCs/>
                <w:sz w:val="22"/>
                <w:szCs w:val="22"/>
                <w:lang w:val="lt-LT"/>
              </w:rPr>
              <w:t>1.4.</w:t>
            </w:r>
            <w:r w:rsidR="00904C2D" w:rsidRPr="00BB7A46">
              <w:rPr>
                <w:rFonts w:asciiTheme="minorHAnsi" w:hAnsiTheme="minorHAnsi" w:cstheme="minorHAnsi"/>
                <w:bCs/>
                <w:sz w:val="22"/>
                <w:szCs w:val="22"/>
                <w:lang w:val="lt-LT"/>
              </w:rPr>
              <w:t xml:space="preserve"> </w:t>
            </w:r>
            <w:r w:rsidR="00BB7A46" w:rsidRPr="00BB7A46">
              <w:rPr>
                <w:rFonts w:asciiTheme="minorHAnsi" w:hAnsiTheme="minorHAnsi" w:cstheme="minorHAnsi"/>
                <w:bCs/>
                <w:sz w:val="22"/>
                <w:szCs w:val="22"/>
                <w:lang w:val="lt-LT"/>
              </w:rPr>
              <w:t>Galinis klasės baldas su apskritimais</w:t>
            </w:r>
          </w:p>
        </w:tc>
        <w:tc>
          <w:tcPr>
            <w:tcW w:w="1397" w:type="pct"/>
          </w:tcPr>
          <w:p w14:paraId="42C90E66" w14:textId="77777777" w:rsidR="00A17839" w:rsidRPr="00A17839" w:rsidRDefault="00A17839" w:rsidP="00A17839">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2698C158" w14:textId="363A263D" w:rsidR="00A17839" w:rsidRPr="00A17839" w:rsidRDefault="00A17839" w:rsidP="00A17839">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A17839" w:rsidRPr="00A17839" w14:paraId="5B6E0867" w14:textId="77777777" w:rsidTr="00BB7A46">
        <w:trPr>
          <w:trHeight w:val="685"/>
        </w:trPr>
        <w:tc>
          <w:tcPr>
            <w:tcW w:w="280" w:type="pct"/>
            <w:vMerge/>
          </w:tcPr>
          <w:p w14:paraId="677BE792" w14:textId="77777777" w:rsidR="00A17839" w:rsidRPr="00A17839" w:rsidRDefault="00A17839" w:rsidP="00A17839">
            <w:pPr>
              <w:rPr>
                <w:rFonts w:asciiTheme="minorHAnsi" w:hAnsiTheme="minorHAnsi" w:cstheme="minorHAnsi"/>
                <w:b/>
                <w:sz w:val="22"/>
                <w:szCs w:val="22"/>
              </w:rPr>
            </w:pPr>
          </w:p>
        </w:tc>
        <w:tc>
          <w:tcPr>
            <w:tcW w:w="1631" w:type="pct"/>
            <w:vMerge/>
          </w:tcPr>
          <w:p w14:paraId="176FCC18" w14:textId="77777777" w:rsidR="00A17839" w:rsidRPr="00A17839" w:rsidRDefault="00A17839" w:rsidP="00A17839">
            <w:pPr>
              <w:jc w:val="both"/>
              <w:rPr>
                <w:rFonts w:asciiTheme="minorHAnsi" w:hAnsiTheme="minorHAnsi" w:cstheme="minorHAnsi"/>
                <w:color w:val="000000"/>
                <w:spacing w:val="-4"/>
                <w:sz w:val="22"/>
                <w:szCs w:val="22"/>
              </w:rPr>
            </w:pPr>
          </w:p>
        </w:tc>
        <w:tc>
          <w:tcPr>
            <w:tcW w:w="1692" w:type="pct"/>
          </w:tcPr>
          <w:p w14:paraId="36F57874" w14:textId="509DF64D" w:rsidR="00A17839" w:rsidRPr="00BB7A46" w:rsidRDefault="00A17839" w:rsidP="00D54879">
            <w:pPr>
              <w:pStyle w:val="Betarp"/>
              <w:rPr>
                <w:rFonts w:asciiTheme="minorHAnsi" w:eastAsia="Calibri" w:hAnsiTheme="minorHAnsi" w:cstheme="minorHAnsi"/>
                <w:bCs/>
                <w:sz w:val="22"/>
                <w:szCs w:val="22"/>
                <w:lang w:val="lt-LT"/>
              </w:rPr>
            </w:pPr>
            <w:r w:rsidRPr="00BB7A46">
              <w:rPr>
                <w:rFonts w:asciiTheme="minorHAnsi" w:hAnsiTheme="minorHAnsi" w:cstheme="minorHAnsi"/>
                <w:bCs/>
                <w:sz w:val="22"/>
                <w:szCs w:val="22"/>
                <w:lang w:val="lt-LT"/>
              </w:rPr>
              <w:t xml:space="preserve">1.5. </w:t>
            </w:r>
            <w:r w:rsidR="00BB7A46" w:rsidRPr="00BB7A46">
              <w:rPr>
                <w:rFonts w:asciiTheme="minorHAnsi" w:hAnsiTheme="minorHAnsi" w:cstheme="minorHAnsi"/>
                <w:bCs/>
                <w:sz w:val="22"/>
                <w:szCs w:val="22"/>
                <w:lang w:val="lt-LT"/>
              </w:rPr>
              <w:t>Galinis klasės baldas</w:t>
            </w:r>
          </w:p>
        </w:tc>
        <w:tc>
          <w:tcPr>
            <w:tcW w:w="1397" w:type="pct"/>
          </w:tcPr>
          <w:p w14:paraId="0EEA4AE7" w14:textId="77777777" w:rsidR="00A17839" w:rsidRPr="00A17839" w:rsidRDefault="00A17839" w:rsidP="00A17839">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021ADBC7" w14:textId="4D483D95" w:rsidR="00A17839" w:rsidRPr="00A17839" w:rsidRDefault="00A17839" w:rsidP="00A17839">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A17839" w:rsidRPr="00A17839" w14:paraId="6B91C58E" w14:textId="77777777" w:rsidTr="00BB7A46">
        <w:trPr>
          <w:trHeight w:val="709"/>
        </w:trPr>
        <w:tc>
          <w:tcPr>
            <w:tcW w:w="280" w:type="pct"/>
            <w:vMerge/>
          </w:tcPr>
          <w:p w14:paraId="4706EA12" w14:textId="77777777" w:rsidR="00A17839" w:rsidRPr="00A17839" w:rsidRDefault="00A17839" w:rsidP="00A17839">
            <w:pPr>
              <w:rPr>
                <w:rFonts w:asciiTheme="minorHAnsi" w:hAnsiTheme="minorHAnsi" w:cstheme="minorHAnsi"/>
                <w:b/>
                <w:sz w:val="22"/>
                <w:szCs w:val="22"/>
              </w:rPr>
            </w:pPr>
          </w:p>
        </w:tc>
        <w:tc>
          <w:tcPr>
            <w:tcW w:w="1631" w:type="pct"/>
            <w:vMerge/>
          </w:tcPr>
          <w:p w14:paraId="6F4E8C47" w14:textId="77777777" w:rsidR="00A17839" w:rsidRPr="00A17839" w:rsidRDefault="00A17839" w:rsidP="00A17839">
            <w:pPr>
              <w:jc w:val="both"/>
              <w:rPr>
                <w:rFonts w:asciiTheme="minorHAnsi" w:hAnsiTheme="minorHAnsi" w:cstheme="minorHAnsi"/>
                <w:color w:val="000000"/>
                <w:spacing w:val="-4"/>
                <w:sz w:val="22"/>
                <w:szCs w:val="22"/>
              </w:rPr>
            </w:pPr>
          </w:p>
        </w:tc>
        <w:tc>
          <w:tcPr>
            <w:tcW w:w="1692" w:type="pct"/>
          </w:tcPr>
          <w:p w14:paraId="33687488" w14:textId="753F2B53" w:rsidR="00A17839" w:rsidRPr="00BB7A46" w:rsidRDefault="00A17839" w:rsidP="00D54879">
            <w:pPr>
              <w:pStyle w:val="Betarp"/>
              <w:rPr>
                <w:rFonts w:asciiTheme="minorHAnsi" w:eastAsia="Calibri" w:hAnsiTheme="minorHAnsi" w:cstheme="minorHAnsi"/>
                <w:bCs/>
                <w:sz w:val="22"/>
                <w:szCs w:val="22"/>
                <w:lang w:val="lt-LT"/>
              </w:rPr>
            </w:pPr>
            <w:r w:rsidRPr="00BB7A46">
              <w:rPr>
                <w:rFonts w:asciiTheme="minorHAnsi" w:hAnsiTheme="minorHAnsi" w:cstheme="minorHAnsi"/>
                <w:bCs/>
                <w:sz w:val="22"/>
                <w:szCs w:val="22"/>
                <w:lang w:val="lt-LT"/>
              </w:rPr>
              <w:t xml:space="preserve">1.6. </w:t>
            </w:r>
            <w:r w:rsidR="00BB7A46" w:rsidRPr="00BB7A46">
              <w:rPr>
                <w:rFonts w:asciiTheme="minorHAnsi" w:hAnsiTheme="minorHAnsi" w:cstheme="minorHAnsi"/>
                <w:bCs/>
                <w:sz w:val="22"/>
                <w:szCs w:val="22"/>
                <w:lang w:val="lt-LT"/>
              </w:rPr>
              <w:t>Galinis klasės baldas su minkštasuoliu</w:t>
            </w:r>
          </w:p>
        </w:tc>
        <w:tc>
          <w:tcPr>
            <w:tcW w:w="1397" w:type="pct"/>
          </w:tcPr>
          <w:p w14:paraId="3839B94E" w14:textId="77777777" w:rsidR="00A17839" w:rsidRPr="00A17839" w:rsidRDefault="00A17839" w:rsidP="00A17839">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494B5F3F" w14:textId="1986C027" w:rsidR="00A17839" w:rsidRPr="00A17839" w:rsidRDefault="00A17839" w:rsidP="00A17839">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A17839" w:rsidRPr="00A17839" w14:paraId="596DD599" w14:textId="77777777" w:rsidTr="00BB7A46">
        <w:trPr>
          <w:trHeight w:val="691"/>
        </w:trPr>
        <w:tc>
          <w:tcPr>
            <w:tcW w:w="280" w:type="pct"/>
            <w:vMerge/>
          </w:tcPr>
          <w:p w14:paraId="4499D59A" w14:textId="77777777" w:rsidR="00A17839" w:rsidRPr="00A17839" w:rsidRDefault="00A17839" w:rsidP="00A17839">
            <w:pPr>
              <w:rPr>
                <w:rFonts w:asciiTheme="minorHAnsi" w:hAnsiTheme="minorHAnsi" w:cstheme="minorHAnsi"/>
                <w:b/>
                <w:sz w:val="22"/>
                <w:szCs w:val="22"/>
              </w:rPr>
            </w:pPr>
          </w:p>
        </w:tc>
        <w:tc>
          <w:tcPr>
            <w:tcW w:w="1631" w:type="pct"/>
            <w:vMerge/>
          </w:tcPr>
          <w:p w14:paraId="5CA445F1" w14:textId="77777777" w:rsidR="00A17839" w:rsidRPr="00A17839" w:rsidRDefault="00A17839" w:rsidP="00A17839">
            <w:pPr>
              <w:jc w:val="both"/>
              <w:rPr>
                <w:rFonts w:asciiTheme="minorHAnsi" w:hAnsiTheme="minorHAnsi" w:cstheme="minorHAnsi"/>
                <w:color w:val="000000"/>
                <w:spacing w:val="-4"/>
                <w:sz w:val="22"/>
                <w:szCs w:val="22"/>
              </w:rPr>
            </w:pPr>
          </w:p>
        </w:tc>
        <w:tc>
          <w:tcPr>
            <w:tcW w:w="1692" w:type="pct"/>
          </w:tcPr>
          <w:p w14:paraId="251C15F4" w14:textId="0A0A91DA" w:rsidR="00A17839" w:rsidRPr="00BB7A46" w:rsidRDefault="00A17839" w:rsidP="00D54879">
            <w:pPr>
              <w:pStyle w:val="Betarp"/>
              <w:rPr>
                <w:rFonts w:asciiTheme="minorHAnsi" w:eastAsia="Calibri" w:hAnsiTheme="minorHAnsi" w:cstheme="minorHAnsi"/>
                <w:bCs/>
                <w:sz w:val="22"/>
                <w:szCs w:val="22"/>
                <w:lang w:val="lt-LT"/>
              </w:rPr>
            </w:pPr>
            <w:r w:rsidRPr="00BB7A46">
              <w:rPr>
                <w:rFonts w:asciiTheme="minorHAnsi" w:hAnsiTheme="minorHAnsi" w:cstheme="minorHAnsi"/>
                <w:bCs/>
                <w:sz w:val="22"/>
                <w:szCs w:val="22"/>
                <w:lang w:val="lt-LT"/>
              </w:rPr>
              <w:t xml:space="preserve">1.7. </w:t>
            </w:r>
            <w:r w:rsidR="00BB7A46" w:rsidRPr="00BB7A46">
              <w:rPr>
                <w:rFonts w:asciiTheme="minorHAnsi" w:hAnsiTheme="minorHAnsi" w:cstheme="minorHAnsi"/>
                <w:bCs/>
                <w:sz w:val="22"/>
                <w:szCs w:val="22"/>
                <w:lang w:val="lt-LT"/>
              </w:rPr>
              <w:t>Lauko rūbų spinta</w:t>
            </w:r>
          </w:p>
        </w:tc>
        <w:tc>
          <w:tcPr>
            <w:tcW w:w="1397" w:type="pct"/>
          </w:tcPr>
          <w:p w14:paraId="74EA1F12" w14:textId="77777777" w:rsidR="00A17839" w:rsidRPr="00A17839" w:rsidRDefault="00A17839" w:rsidP="00A17839">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4182FE98" w14:textId="54B6EA5A" w:rsidR="00A17839" w:rsidRPr="00A17839" w:rsidRDefault="00A17839" w:rsidP="00A17839">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904C2D" w:rsidRPr="00A17839" w14:paraId="3C02EE80" w14:textId="77777777" w:rsidTr="00BB7A46">
        <w:trPr>
          <w:trHeight w:val="691"/>
        </w:trPr>
        <w:tc>
          <w:tcPr>
            <w:tcW w:w="280" w:type="pct"/>
            <w:vMerge/>
          </w:tcPr>
          <w:p w14:paraId="5B2596C0" w14:textId="77777777" w:rsidR="00904C2D" w:rsidRPr="00A17839" w:rsidRDefault="00904C2D" w:rsidP="00A17839">
            <w:pPr>
              <w:rPr>
                <w:rFonts w:asciiTheme="minorHAnsi" w:hAnsiTheme="minorHAnsi" w:cstheme="minorHAnsi"/>
                <w:b/>
                <w:sz w:val="22"/>
                <w:szCs w:val="22"/>
              </w:rPr>
            </w:pPr>
          </w:p>
        </w:tc>
        <w:tc>
          <w:tcPr>
            <w:tcW w:w="1631" w:type="pct"/>
            <w:vMerge/>
          </w:tcPr>
          <w:p w14:paraId="4C151C17" w14:textId="77777777" w:rsidR="00904C2D" w:rsidRPr="00A17839" w:rsidRDefault="00904C2D" w:rsidP="00A17839">
            <w:pPr>
              <w:jc w:val="both"/>
              <w:rPr>
                <w:rFonts w:asciiTheme="minorHAnsi" w:hAnsiTheme="minorHAnsi" w:cstheme="minorHAnsi"/>
                <w:color w:val="000000"/>
                <w:spacing w:val="-4"/>
                <w:sz w:val="22"/>
                <w:szCs w:val="22"/>
              </w:rPr>
            </w:pPr>
          </w:p>
        </w:tc>
        <w:tc>
          <w:tcPr>
            <w:tcW w:w="1692" w:type="pct"/>
          </w:tcPr>
          <w:p w14:paraId="60E38C80" w14:textId="6971B0B0" w:rsidR="00904C2D" w:rsidRPr="00BB7A46" w:rsidRDefault="00904C2D" w:rsidP="00D54879">
            <w:pPr>
              <w:pStyle w:val="Betarp"/>
              <w:rPr>
                <w:rFonts w:asciiTheme="minorHAnsi" w:hAnsiTheme="minorHAnsi" w:cstheme="minorHAnsi"/>
                <w:bCs/>
                <w:sz w:val="22"/>
                <w:szCs w:val="22"/>
                <w:lang w:val="lt-LT"/>
              </w:rPr>
            </w:pPr>
            <w:r w:rsidRPr="00BB7A46">
              <w:rPr>
                <w:rFonts w:asciiTheme="minorHAnsi" w:hAnsiTheme="minorHAnsi" w:cstheme="minorHAnsi"/>
                <w:bCs/>
                <w:sz w:val="22"/>
                <w:szCs w:val="22"/>
                <w:lang w:val="lt-LT"/>
              </w:rPr>
              <w:t xml:space="preserve">1.8. </w:t>
            </w:r>
            <w:r w:rsidR="00BB7A46" w:rsidRPr="00BB7A46">
              <w:rPr>
                <w:rFonts w:asciiTheme="minorHAnsi" w:hAnsiTheme="minorHAnsi" w:cstheme="minorHAnsi"/>
                <w:bCs/>
                <w:sz w:val="22"/>
                <w:szCs w:val="22"/>
                <w:lang w:val="lt-LT"/>
              </w:rPr>
              <w:t>Dokumentų spinta (aukšta) Nr. 1</w:t>
            </w:r>
          </w:p>
        </w:tc>
        <w:tc>
          <w:tcPr>
            <w:tcW w:w="1397" w:type="pct"/>
          </w:tcPr>
          <w:p w14:paraId="0F4885AC" w14:textId="77777777" w:rsidR="00904C2D" w:rsidRPr="00A17839" w:rsidRDefault="00904C2D" w:rsidP="00904C2D">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1491E4CB" w14:textId="6C3CCF14" w:rsidR="00904C2D" w:rsidRPr="00A17839" w:rsidRDefault="00904C2D" w:rsidP="00904C2D">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904C2D" w:rsidRPr="00A17839" w14:paraId="3841C2A8" w14:textId="77777777" w:rsidTr="00BB7A46">
        <w:trPr>
          <w:trHeight w:val="691"/>
        </w:trPr>
        <w:tc>
          <w:tcPr>
            <w:tcW w:w="280" w:type="pct"/>
            <w:vMerge/>
          </w:tcPr>
          <w:p w14:paraId="1CE05050" w14:textId="77777777" w:rsidR="00904C2D" w:rsidRPr="00A17839" w:rsidRDefault="00904C2D" w:rsidP="00904C2D">
            <w:pPr>
              <w:rPr>
                <w:rFonts w:asciiTheme="minorHAnsi" w:hAnsiTheme="minorHAnsi" w:cstheme="minorHAnsi"/>
                <w:b/>
                <w:sz w:val="22"/>
                <w:szCs w:val="22"/>
              </w:rPr>
            </w:pPr>
          </w:p>
        </w:tc>
        <w:tc>
          <w:tcPr>
            <w:tcW w:w="1631" w:type="pct"/>
            <w:vMerge/>
          </w:tcPr>
          <w:p w14:paraId="6475C961" w14:textId="77777777" w:rsidR="00904C2D" w:rsidRPr="00A17839" w:rsidRDefault="00904C2D" w:rsidP="00904C2D">
            <w:pPr>
              <w:jc w:val="both"/>
              <w:rPr>
                <w:rFonts w:asciiTheme="minorHAnsi" w:hAnsiTheme="minorHAnsi" w:cstheme="minorHAnsi"/>
                <w:color w:val="000000"/>
                <w:spacing w:val="-4"/>
                <w:sz w:val="22"/>
                <w:szCs w:val="22"/>
              </w:rPr>
            </w:pPr>
          </w:p>
        </w:tc>
        <w:tc>
          <w:tcPr>
            <w:tcW w:w="1692" w:type="pct"/>
          </w:tcPr>
          <w:p w14:paraId="15BB878D" w14:textId="4C5C0C14" w:rsidR="00904C2D" w:rsidRPr="00BB7A46" w:rsidRDefault="00904C2D" w:rsidP="00904C2D">
            <w:pPr>
              <w:pStyle w:val="Betarp"/>
              <w:rPr>
                <w:rFonts w:asciiTheme="minorHAnsi" w:hAnsiTheme="minorHAnsi" w:cstheme="minorHAnsi"/>
                <w:bCs/>
                <w:sz w:val="22"/>
                <w:szCs w:val="22"/>
                <w:lang w:val="lt-LT"/>
              </w:rPr>
            </w:pPr>
            <w:r w:rsidRPr="00BB7A46">
              <w:rPr>
                <w:rFonts w:asciiTheme="minorHAnsi" w:hAnsiTheme="minorHAnsi" w:cstheme="minorHAnsi"/>
                <w:bCs/>
                <w:sz w:val="22"/>
                <w:szCs w:val="22"/>
                <w:lang w:val="lt-LT"/>
              </w:rPr>
              <w:t xml:space="preserve">1.9. </w:t>
            </w:r>
            <w:r w:rsidR="00BB7A46" w:rsidRPr="00BB7A46">
              <w:rPr>
                <w:rFonts w:asciiTheme="minorHAnsi" w:hAnsiTheme="minorHAnsi" w:cstheme="minorHAnsi"/>
                <w:bCs/>
                <w:sz w:val="22"/>
                <w:szCs w:val="22"/>
                <w:lang w:val="lt-LT"/>
              </w:rPr>
              <w:t>Dokumentų spinta (aukšta) Nr. 2</w:t>
            </w:r>
          </w:p>
        </w:tc>
        <w:tc>
          <w:tcPr>
            <w:tcW w:w="1397" w:type="pct"/>
          </w:tcPr>
          <w:p w14:paraId="564BE29F" w14:textId="78F84E22" w:rsidR="00904C2D" w:rsidRPr="00A17839" w:rsidRDefault="00904C2D" w:rsidP="00904C2D">
            <w:pPr>
              <w:pStyle w:val="Betarp"/>
              <w:jc w:val="center"/>
              <w:rPr>
                <w:rFonts w:asciiTheme="minorHAnsi" w:eastAsia="Calibri" w:hAnsiTheme="minorHAnsi" w:cstheme="minorHAnsi"/>
                <w:sz w:val="22"/>
                <w:szCs w:val="22"/>
                <w:lang w:val="lt-LT" w:eastAsia="en-US"/>
              </w:rPr>
            </w:pPr>
            <w:r w:rsidRPr="00F3247C">
              <w:rPr>
                <w:rFonts w:asciiTheme="minorHAnsi" w:eastAsia="Calibri" w:hAnsiTheme="minorHAnsi" w:cstheme="minorHAnsi"/>
                <w:sz w:val="22"/>
                <w:szCs w:val="22"/>
                <w:lang w:val="lt-LT" w:eastAsia="en-US"/>
              </w:rPr>
              <w:t>......................................</w:t>
            </w:r>
          </w:p>
        </w:tc>
      </w:tr>
      <w:tr w:rsidR="00904C2D" w:rsidRPr="00A17839" w14:paraId="073FA8D1" w14:textId="77777777" w:rsidTr="00BB7A46">
        <w:trPr>
          <w:trHeight w:val="691"/>
        </w:trPr>
        <w:tc>
          <w:tcPr>
            <w:tcW w:w="280" w:type="pct"/>
            <w:vMerge/>
          </w:tcPr>
          <w:p w14:paraId="68CB5A39" w14:textId="77777777" w:rsidR="00904C2D" w:rsidRPr="00A17839" w:rsidRDefault="00904C2D" w:rsidP="00904C2D">
            <w:pPr>
              <w:rPr>
                <w:rFonts w:asciiTheme="minorHAnsi" w:hAnsiTheme="minorHAnsi" w:cstheme="minorHAnsi"/>
                <w:b/>
                <w:sz w:val="22"/>
                <w:szCs w:val="22"/>
              </w:rPr>
            </w:pPr>
          </w:p>
        </w:tc>
        <w:tc>
          <w:tcPr>
            <w:tcW w:w="1631" w:type="pct"/>
            <w:vMerge/>
          </w:tcPr>
          <w:p w14:paraId="5C513EA2" w14:textId="77777777" w:rsidR="00904C2D" w:rsidRPr="00A17839" w:rsidRDefault="00904C2D" w:rsidP="00904C2D">
            <w:pPr>
              <w:jc w:val="both"/>
              <w:rPr>
                <w:rFonts w:asciiTheme="minorHAnsi" w:hAnsiTheme="minorHAnsi" w:cstheme="minorHAnsi"/>
                <w:color w:val="000000"/>
                <w:spacing w:val="-4"/>
                <w:sz w:val="22"/>
                <w:szCs w:val="22"/>
              </w:rPr>
            </w:pPr>
          </w:p>
        </w:tc>
        <w:tc>
          <w:tcPr>
            <w:tcW w:w="1692" w:type="pct"/>
          </w:tcPr>
          <w:p w14:paraId="33DCA558" w14:textId="5DF485A2" w:rsidR="00904C2D" w:rsidRPr="00BB7A46" w:rsidRDefault="00904C2D" w:rsidP="00904C2D">
            <w:pPr>
              <w:pStyle w:val="Betarp"/>
              <w:rPr>
                <w:rFonts w:asciiTheme="minorHAnsi" w:hAnsiTheme="minorHAnsi" w:cstheme="minorHAnsi"/>
                <w:bCs/>
                <w:sz w:val="22"/>
                <w:szCs w:val="22"/>
                <w:lang w:val="lt-LT"/>
              </w:rPr>
            </w:pPr>
            <w:r w:rsidRPr="00BB7A46">
              <w:rPr>
                <w:rFonts w:asciiTheme="minorHAnsi" w:hAnsiTheme="minorHAnsi" w:cstheme="minorHAnsi"/>
                <w:bCs/>
                <w:sz w:val="22"/>
                <w:szCs w:val="22"/>
                <w:lang w:val="lt-LT"/>
              </w:rPr>
              <w:t xml:space="preserve">1.10. </w:t>
            </w:r>
            <w:r w:rsidR="00BB7A46" w:rsidRPr="00BB7A46">
              <w:rPr>
                <w:rFonts w:asciiTheme="minorHAnsi" w:hAnsiTheme="minorHAnsi" w:cstheme="minorHAnsi"/>
                <w:bCs/>
                <w:sz w:val="22"/>
                <w:szCs w:val="22"/>
                <w:lang w:val="lt-LT"/>
              </w:rPr>
              <w:t>Dokumentų spinta (žema)</w:t>
            </w:r>
          </w:p>
        </w:tc>
        <w:tc>
          <w:tcPr>
            <w:tcW w:w="1397" w:type="pct"/>
          </w:tcPr>
          <w:p w14:paraId="0636AF1F" w14:textId="77777777" w:rsidR="00904C2D" w:rsidRPr="00A17839" w:rsidRDefault="00904C2D" w:rsidP="00904C2D">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32BFE84D" w14:textId="7AE8EAE9" w:rsidR="00904C2D" w:rsidRPr="00A17839" w:rsidRDefault="00904C2D" w:rsidP="00904C2D">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r w:rsidRPr="00F3247C">
              <w:rPr>
                <w:rFonts w:asciiTheme="minorHAnsi" w:eastAsia="Calibri" w:hAnsiTheme="minorHAnsi" w:cstheme="minorHAnsi"/>
                <w:color w:val="5B9BD5" w:themeColor="accent1"/>
                <w:sz w:val="22"/>
                <w:szCs w:val="22"/>
                <w:vertAlign w:val="subscript"/>
                <w:lang w:val="lt-LT" w:eastAsia="en-US"/>
              </w:rPr>
              <w:t>)</w:t>
            </w:r>
          </w:p>
        </w:tc>
      </w:tr>
      <w:tr w:rsidR="00904C2D" w:rsidRPr="00A17839" w14:paraId="6B65D964" w14:textId="77777777" w:rsidTr="00BB7A46">
        <w:trPr>
          <w:trHeight w:val="691"/>
        </w:trPr>
        <w:tc>
          <w:tcPr>
            <w:tcW w:w="280" w:type="pct"/>
            <w:vMerge/>
          </w:tcPr>
          <w:p w14:paraId="5AEDB2A8" w14:textId="77777777" w:rsidR="00904C2D" w:rsidRPr="00A17839" w:rsidRDefault="00904C2D" w:rsidP="00904C2D">
            <w:pPr>
              <w:rPr>
                <w:rFonts w:asciiTheme="minorHAnsi" w:hAnsiTheme="minorHAnsi" w:cstheme="minorHAnsi"/>
                <w:b/>
                <w:sz w:val="22"/>
                <w:szCs w:val="22"/>
              </w:rPr>
            </w:pPr>
          </w:p>
        </w:tc>
        <w:tc>
          <w:tcPr>
            <w:tcW w:w="1631" w:type="pct"/>
            <w:vMerge/>
          </w:tcPr>
          <w:p w14:paraId="6BEBB750" w14:textId="77777777" w:rsidR="00904C2D" w:rsidRPr="00A17839" w:rsidRDefault="00904C2D" w:rsidP="00904C2D">
            <w:pPr>
              <w:jc w:val="both"/>
              <w:rPr>
                <w:rFonts w:asciiTheme="minorHAnsi" w:hAnsiTheme="minorHAnsi" w:cstheme="minorHAnsi"/>
                <w:color w:val="000000"/>
                <w:spacing w:val="-4"/>
                <w:sz w:val="22"/>
                <w:szCs w:val="22"/>
              </w:rPr>
            </w:pPr>
          </w:p>
        </w:tc>
        <w:tc>
          <w:tcPr>
            <w:tcW w:w="1692" w:type="pct"/>
          </w:tcPr>
          <w:p w14:paraId="4CE46190" w14:textId="6090AA31" w:rsidR="00904C2D" w:rsidRPr="00BB7A46" w:rsidRDefault="00904C2D" w:rsidP="00904C2D">
            <w:pPr>
              <w:pStyle w:val="Betarp"/>
              <w:rPr>
                <w:rFonts w:asciiTheme="minorHAnsi" w:hAnsiTheme="minorHAnsi" w:cstheme="minorHAnsi"/>
                <w:bCs/>
                <w:sz w:val="22"/>
                <w:szCs w:val="22"/>
                <w:lang w:val="lt-LT"/>
              </w:rPr>
            </w:pPr>
            <w:r w:rsidRPr="00BB7A46">
              <w:rPr>
                <w:rFonts w:asciiTheme="minorHAnsi" w:hAnsiTheme="minorHAnsi" w:cstheme="minorHAnsi"/>
                <w:bCs/>
                <w:sz w:val="22"/>
                <w:szCs w:val="22"/>
                <w:lang w:val="lt-LT"/>
              </w:rPr>
              <w:t xml:space="preserve">1.11. </w:t>
            </w:r>
            <w:r w:rsidR="00BB7A46" w:rsidRPr="00BB7A46">
              <w:rPr>
                <w:rFonts w:asciiTheme="minorHAnsi" w:hAnsiTheme="minorHAnsi" w:cstheme="minorHAnsi"/>
                <w:bCs/>
                <w:sz w:val="22"/>
                <w:szCs w:val="22"/>
                <w:lang w:val="lt-LT"/>
              </w:rPr>
              <w:t>Darbo stalas su kojų uždengimu ir šoniniu spintelių bloku</w:t>
            </w:r>
          </w:p>
        </w:tc>
        <w:tc>
          <w:tcPr>
            <w:tcW w:w="1397" w:type="pct"/>
          </w:tcPr>
          <w:p w14:paraId="22BCA08C" w14:textId="77777777" w:rsidR="00904C2D" w:rsidRPr="00A17839" w:rsidRDefault="00904C2D" w:rsidP="00904C2D">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707FA18F" w14:textId="3967EBEF" w:rsidR="00904C2D" w:rsidRPr="00A17839" w:rsidRDefault="00904C2D" w:rsidP="00904C2D">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904C2D" w:rsidRPr="00A17839" w14:paraId="17A4109B" w14:textId="77777777" w:rsidTr="00BB7A46">
        <w:trPr>
          <w:trHeight w:val="691"/>
        </w:trPr>
        <w:tc>
          <w:tcPr>
            <w:tcW w:w="280" w:type="pct"/>
            <w:vMerge/>
          </w:tcPr>
          <w:p w14:paraId="76C6DFD3" w14:textId="77777777" w:rsidR="00904C2D" w:rsidRPr="00A17839" w:rsidRDefault="00904C2D" w:rsidP="00904C2D">
            <w:pPr>
              <w:rPr>
                <w:rFonts w:asciiTheme="minorHAnsi" w:hAnsiTheme="minorHAnsi" w:cstheme="minorHAnsi"/>
                <w:b/>
                <w:sz w:val="22"/>
                <w:szCs w:val="22"/>
              </w:rPr>
            </w:pPr>
          </w:p>
        </w:tc>
        <w:tc>
          <w:tcPr>
            <w:tcW w:w="1631" w:type="pct"/>
            <w:vMerge/>
          </w:tcPr>
          <w:p w14:paraId="46859019" w14:textId="77777777" w:rsidR="00904C2D" w:rsidRPr="00A17839" w:rsidRDefault="00904C2D" w:rsidP="00904C2D">
            <w:pPr>
              <w:jc w:val="both"/>
              <w:rPr>
                <w:rFonts w:asciiTheme="minorHAnsi" w:hAnsiTheme="minorHAnsi" w:cstheme="minorHAnsi"/>
                <w:color w:val="000000"/>
                <w:spacing w:val="-4"/>
                <w:sz w:val="22"/>
                <w:szCs w:val="22"/>
              </w:rPr>
            </w:pPr>
          </w:p>
        </w:tc>
        <w:tc>
          <w:tcPr>
            <w:tcW w:w="1692" w:type="pct"/>
          </w:tcPr>
          <w:p w14:paraId="0CF5DF09" w14:textId="66428A52" w:rsidR="00904C2D" w:rsidRPr="00BB7A46" w:rsidRDefault="00904C2D" w:rsidP="00904C2D">
            <w:pPr>
              <w:pStyle w:val="Betarp"/>
              <w:rPr>
                <w:rFonts w:asciiTheme="minorHAnsi" w:hAnsiTheme="minorHAnsi" w:cstheme="minorHAnsi"/>
                <w:bCs/>
                <w:sz w:val="22"/>
                <w:szCs w:val="22"/>
                <w:lang w:val="lt-LT"/>
              </w:rPr>
            </w:pPr>
            <w:r w:rsidRPr="00BB7A46">
              <w:rPr>
                <w:rFonts w:asciiTheme="minorHAnsi" w:hAnsiTheme="minorHAnsi" w:cstheme="minorHAnsi"/>
                <w:bCs/>
                <w:sz w:val="22"/>
                <w:szCs w:val="22"/>
                <w:lang w:val="lt-LT"/>
              </w:rPr>
              <w:t xml:space="preserve">1.12. </w:t>
            </w:r>
            <w:r w:rsidR="00BB7A46" w:rsidRPr="00BB7A46">
              <w:rPr>
                <w:rFonts w:asciiTheme="minorHAnsi" w:hAnsiTheme="minorHAnsi" w:cstheme="minorHAnsi"/>
                <w:bCs/>
                <w:sz w:val="22"/>
                <w:szCs w:val="22"/>
                <w:lang w:val="lt-LT"/>
              </w:rPr>
              <w:t>Virtuvinis komplektas</w:t>
            </w:r>
          </w:p>
        </w:tc>
        <w:tc>
          <w:tcPr>
            <w:tcW w:w="1397" w:type="pct"/>
          </w:tcPr>
          <w:p w14:paraId="527A6F35" w14:textId="77777777" w:rsidR="00904C2D" w:rsidRPr="00A17839" w:rsidRDefault="00904C2D" w:rsidP="00904C2D">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4F7A087A" w14:textId="3E09335F" w:rsidR="00904C2D" w:rsidRPr="00A17839" w:rsidRDefault="00904C2D" w:rsidP="00904C2D">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904C2D" w:rsidRPr="00A17839" w14:paraId="5DAA8D34" w14:textId="77777777" w:rsidTr="00BB7A46">
        <w:trPr>
          <w:trHeight w:val="691"/>
        </w:trPr>
        <w:tc>
          <w:tcPr>
            <w:tcW w:w="280" w:type="pct"/>
            <w:vMerge/>
          </w:tcPr>
          <w:p w14:paraId="76D06654" w14:textId="77777777" w:rsidR="00904C2D" w:rsidRPr="00A17839" w:rsidRDefault="00904C2D" w:rsidP="00904C2D">
            <w:pPr>
              <w:rPr>
                <w:rFonts w:asciiTheme="minorHAnsi" w:hAnsiTheme="minorHAnsi" w:cstheme="minorHAnsi"/>
                <w:b/>
                <w:sz w:val="22"/>
                <w:szCs w:val="22"/>
              </w:rPr>
            </w:pPr>
          </w:p>
        </w:tc>
        <w:tc>
          <w:tcPr>
            <w:tcW w:w="1631" w:type="pct"/>
            <w:vMerge/>
          </w:tcPr>
          <w:p w14:paraId="33F290B7" w14:textId="77777777" w:rsidR="00904C2D" w:rsidRPr="00A17839" w:rsidRDefault="00904C2D" w:rsidP="00904C2D">
            <w:pPr>
              <w:jc w:val="both"/>
              <w:rPr>
                <w:rFonts w:asciiTheme="minorHAnsi" w:hAnsiTheme="minorHAnsi" w:cstheme="minorHAnsi"/>
                <w:color w:val="000000"/>
                <w:spacing w:val="-4"/>
                <w:sz w:val="22"/>
                <w:szCs w:val="22"/>
              </w:rPr>
            </w:pPr>
          </w:p>
        </w:tc>
        <w:tc>
          <w:tcPr>
            <w:tcW w:w="1692" w:type="pct"/>
          </w:tcPr>
          <w:p w14:paraId="7BA67B0B" w14:textId="61E81DC8" w:rsidR="00904C2D" w:rsidRPr="00BB7A46" w:rsidRDefault="00904C2D" w:rsidP="00904C2D">
            <w:pPr>
              <w:pStyle w:val="Betarp"/>
              <w:rPr>
                <w:rFonts w:asciiTheme="minorHAnsi" w:hAnsiTheme="minorHAnsi" w:cstheme="minorHAnsi"/>
                <w:bCs/>
                <w:sz w:val="22"/>
                <w:szCs w:val="22"/>
                <w:lang w:val="lt-LT"/>
              </w:rPr>
            </w:pPr>
            <w:r w:rsidRPr="00BB7A46">
              <w:rPr>
                <w:rFonts w:asciiTheme="minorHAnsi" w:hAnsiTheme="minorHAnsi" w:cstheme="minorHAnsi"/>
                <w:bCs/>
                <w:sz w:val="22"/>
                <w:szCs w:val="22"/>
                <w:lang w:val="lt-LT"/>
              </w:rPr>
              <w:t xml:space="preserve">1.13. </w:t>
            </w:r>
            <w:r w:rsidR="00BB7A46" w:rsidRPr="00BB7A46">
              <w:rPr>
                <w:rFonts w:asciiTheme="minorHAnsi" w:hAnsiTheme="minorHAnsi" w:cstheme="minorHAnsi"/>
                <w:bCs/>
                <w:sz w:val="22"/>
                <w:szCs w:val="22"/>
                <w:lang w:val="lt-LT"/>
              </w:rPr>
              <w:t>Stalviršis</w:t>
            </w:r>
          </w:p>
        </w:tc>
        <w:tc>
          <w:tcPr>
            <w:tcW w:w="1397" w:type="pct"/>
          </w:tcPr>
          <w:p w14:paraId="083A5EAB" w14:textId="77777777" w:rsidR="00904C2D" w:rsidRPr="00A17839" w:rsidRDefault="00904C2D" w:rsidP="00904C2D">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3CCB4889" w14:textId="424E8BA8" w:rsidR="00904C2D" w:rsidRPr="00A17839" w:rsidRDefault="00904C2D" w:rsidP="00904C2D">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904C2D" w:rsidRPr="00A17839" w14:paraId="2FEB826C" w14:textId="77777777" w:rsidTr="00BB7A46">
        <w:trPr>
          <w:trHeight w:val="691"/>
        </w:trPr>
        <w:tc>
          <w:tcPr>
            <w:tcW w:w="280" w:type="pct"/>
            <w:vMerge/>
          </w:tcPr>
          <w:p w14:paraId="2FC25E3F" w14:textId="77777777" w:rsidR="00904C2D" w:rsidRPr="00A17839" w:rsidRDefault="00904C2D" w:rsidP="00904C2D">
            <w:pPr>
              <w:rPr>
                <w:rFonts w:asciiTheme="minorHAnsi" w:hAnsiTheme="minorHAnsi" w:cstheme="minorHAnsi"/>
                <w:b/>
                <w:sz w:val="22"/>
                <w:szCs w:val="22"/>
              </w:rPr>
            </w:pPr>
          </w:p>
        </w:tc>
        <w:tc>
          <w:tcPr>
            <w:tcW w:w="1631" w:type="pct"/>
            <w:vMerge/>
          </w:tcPr>
          <w:p w14:paraId="4EA6602B" w14:textId="77777777" w:rsidR="00904C2D" w:rsidRPr="00A17839" w:rsidRDefault="00904C2D" w:rsidP="00904C2D">
            <w:pPr>
              <w:jc w:val="both"/>
              <w:rPr>
                <w:rFonts w:asciiTheme="minorHAnsi" w:hAnsiTheme="minorHAnsi" w:cstheme="minorHAnsi"/>
                <w:color w:val="000000"/>
                <w:spacing w:val="-4"/>
                <w:sz w:val="22"/>
                <w:szCs w:val="22"/>
              </w:rPr>
            </w:pPr>
          </w:p>
        </w:tc>
        <w:tc>
          <w:tcPr>
            <w:tcW w:w="1692" w:type="pct"/>
          </w:tcPr>
          <w:p w14:paraId="5FC41DD2" w14:textId="783517B7" w:rsidR="00904C2D" w:rsidRPr="00BB7A46" w:rsidRDefault="00904C2D" w:rsidP="00904C2D">
            <w:pPr>
              <w:pStyle w:val="Betarp"/>
              <w:rPr>
                <w:rFonts w:asciiTheme="minorHAnsi" w:hAnsiTheme="minorHAnsi" w:cstheme="minorHAnsi"/>
                <w:bCs/>
                <w:sz w:val="22"/>
                <w:szCs w:val="22"/>
                <w:lang w:val="lt-LT"/>
              </w:rPr>
            </w:pPr>
            <w:r w:rsidRPr="00BB7A46">
              <w:rPr>
                <w:rFonts w:asciiTheme="minorHAnsi" w:hAnsiTheme="minorHAnsi" w:cstheme="minorHAnsi"/>
                <w:bCs/>
                <w:sz w:val="22"/>
                <w:szCs w:val="22"/>
                <w:lang w:val="lt-LT"/>
              </w:rPr>
              <w:t xml:space="preserve">1.14. </w:t>
            </w:r>
            <w:r w:rsidR="00BB7A46" w:rsidRPr="00BB7A46">
              <w:rPr>
                <w:rFonts w:asciiTheme="minorHAnsi" w:hAnsiTheme="minorHAnsi" w:cstheme="minorHAnsi"/>
                <w:bCs/>
                <w:sz w:val="22"/>
                <w:szCs w:val="22"/>
                <w:lang w:val="lt-LT"/>
              </w:rPr>
              <w:t>Spintelė po stalviršiu</w:t>
            </w:r>
          </w:p>
        </w:tc>
        <w:tc>
          <w:tcPr>
            <w:tcW w:w="1397" w:type="pct"/>
          </w:tcPr>
          <w:p w14:paraId="5F1AC6F0" w14:textId="77777777" w:rsidR="00904C2D" w:rsidRPr="00A17839" w:rsidRDefault="00904C2D" w:rsidP="00904C2D">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01B8F715" w14:textId="214EBFB4" w:rsidR="00904C2D" w:rsidRPr="00A17839" w:rsidRDefault="00904C2D" w:rsidP="00904C2D">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904C2D" w:rsidRPr="00A17839" w14:paraId="4D2FD869" w14:textId="77777777" w:rsidTr="00BB7A46">
        <w:trPr>
          <w:trHeight w:val="691"/>
        </w:trPr>
        <w:tc>
          <w:tcPr>
            <w:tcW w:w="280" w:type="pct"/>
            <w:vMerge/>
          </w:tcPr>
          <w:p w14:paraId="51FCCCC4" w14:textId="77777777" w:rsidR="00904C2D" w:rsidRPr="00A17839" w:rsidRDefault="00904C2D" w:rsidP="00904C2D">
            <w:pPr>
              <w:rPr>
                <w:rFonts w:asciiTheme="minorHAnsi" w:hAnsiTheme="minorHAnsi" w:cstheme="minorHAnsi"/>
                <w:b/>
                <w:sz w:val="22"/>
                <w:szCs w:val="22"/>
              </w:rPr>
            </w:pPr>
          </w:p>
        </w:tc>
        <w:tc>
          <w:tcPr>
            <w:tcW w:w="1631" w:type="pct"/>
            <w:vMerge/>
          </w:tcPr>
          <w:p w14:paraId="6A486526" w14:textId="77777777" w:rsidR="00904C2D" w:rsidRPr="00A17839" w:rsidRDefault="00904C2D" w:rsidP="00904C2D">
            <w:pPr>
              <w:jc w:val="both"/>
              <w:rPr>
                <w:rFonts w:asciiTheme="minorHAnsi" w:hAnsiTheme="minorHAnsi" w:cstheme="minorHAnsi"/>
                <w:color w:val="000000"/>
                <w:spacing w:val="-4"/>
                <w:sz w:val="22"/>
                <w:szCs w:val="22"/>
              </w:rPr>
            </w:pPr>
          </w:p>
        </w:tc>
        <w:tc>
          <w:tcPr>
            <w:tcW w:w="1692" w:type="pct"/>
          </w:tcPr>
          <w:p w14:paraId="765D5CDC" w14:textId="7794FB80" w:rsidR="00904C2D" w:rsidRPr="00BB7A46" w:rsidRDefault="00904C2D" w:rsidP="00904C2D">
            <w:pPr>
              <w:pStyle w:val="Betarp"/>
              <w:rPr>
                <w:rFonts w:asciiTheme="minorHAnsi" w:hAnsiTheme="minorHAnsi" w:cstheme="minorHAnsi"/>
                <w:bCs/>
                <w:sz w:val="22"/>
                <w:szCs w:val="22"/>
                <w:lang w:val="lt-LT"/>
              </w:rPr>
            </w:pPr>
            <w:r w:rsidRPr="00BB7A46">
              <w:rPr>
                <w:rFonts w:asciiTheme="minorHAnsi" w:hAnsiTheme="minorHAnsi" w:cstheme="minorHAnsi"/>
                <w:bCs/>
                <w:sz w:val="22"/>
                <w:szCs w:val="22"/>
                <w:lang w:val="lt-LT"/>
              </w:rPr>
              <w:t xml:space="preserve">1.15. </w:t>
            </w:r>
            <w:r w:rsidR="00BB7A46" w:rsidRPr="00BB7A46">
              <w:rPr>
                <w:rFonts w:asciiTheme="minorHAnsi" w:hAnsiTheme="minorHAnsi" w:cstheme="minorHAnsi"/>
                <w:bCs/>
                <w:sz w:val="22"/>
                <w:szCs w:val="22"/>
                <w:lang w:val="lt-LT"/>
              </w:rPr>
              <w:t>Stalčių blokas po stalviršiu</w:t>
            </w:r>
          </w:p>
        </w:tc>
        <w:tc>
          <w:tcPr>
            <w:tcW w:w="1397" w:type="pct"/>
          </w:tcPr>
          <w:p w14:paraId="29636D63" w14:textId="77777777" w:rsidR="00904C2D" w:rsidRPr="00A17839" w:rsidRDefault="00904C2D" w:rsidP="00904C2D">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76C06000" w14:textId="6668408F" w:rsidR="00904C2D" w:rsidRPr="00A17839" w:rsidRDefault="00904C2D" w:rsidP="00904C2D">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A17839" w:rsidRPr="00A17839" w14:paraId="79B33A95" w14:textId="77777777" w:rsidTr="00BB7A46">
        <w:trPr>
          <w:trHeight w:val="701"/>
        </w:trPr>
        <w:tc>
          <w:tcPr>
            <w:tcW w:w="280" w:type="pct"/>
            <w:vMerge/>
          </w:tcPr>
          <w:p w14:paraId="53E913B1" w14:textId="77777777" w:rsidR="00A17839" w:rsidRPr="00A17839" w:rsidRDefault="00A17839" w:rsidP="00A17839">
            <w:pPr>
              <w:rPr>
                <w:rFonts w:asciiTheme="minorHAnsi" w:hAnsiTheme="minorHAnsi" w:cstheme="minorHAnsi"/>
                <w:b/>
                <w:sz w:val="22"/>
                <w:szCs w:val="22"/>
              </w:rPr>
            </w:pPr>
          </w:p>
        </w:tc>
        <w:tc>
          <w:tcPr>
            <w:tcW w:w="1631" w:type="pct"/>
            <w:vMerge/>
          </w:tcPr>
          <w:p w14:paraId="2FA55D05" w14:textId="77777777" w:rsidR="00A17839" w:rsidRPr="00A17839" w:rsidRDefault="00A17839" w:rsidP="00A17839">
            <w:pPr>
              <w:jc w:val="both"/>
              <w:rPr>
                <w:rFonts w:asciiTheme="minorHAnsi" w:hAnsiTheme="minorHAnsi" w:cstheme="minorHAnsi"/>
                <w:color w:val="000000"/>
                <w:spacing w:val="-4"/>
                <w:sz w:val="22"/>
                <w:szCs w:val="22"/>
              </w:rPr>
            </w:pPr>
          </w:p>
        </w:tc>
        <w:tc>
          <w:tcPr>
            <w:tcW w:w="1692" w:type="pct"/>
          </w:tcPr>
          <w:p w14:paraId="75EE5BFC" w14:textId="7FE0CDCF" w:rsidR="00A17839" w:rsidRPr="00BB7A46" w:rsidRDefault="00904C2D" w:rsidP="00D54879">
            <w:pPr>
              <w:pStyle w:val="Betarp"/>
              <w:rPr>
                <w:rFonts w:asciiTheme="minorHAnsi" w:eastAsia="Calibri" w:hAnsiTheme="minorHAnsi" w:cstheme="minorHAnsi"/>
                <w:bCs/>
                <w:sz w:val="22"/>
                <w:szCs w:val="22"/>
                <w:lang w:val="lt-LT"/>
              </w:rPr>
            </w:pPr>
            <w:r w:rsidRPr="00BB7A46">
              <w:rPr>
                <w:rFonts w:asciiTheme="minorHAnsi" w:eastAsia="Calibri" w:hAnsiTheme="minorHAnsi" w:cstheme="minorHAnsi"/>
                <w:bCs/>
                <w:sz w:val="22"/>
                <w:szCs w:val="22"/>
                <w:lang w:val="lt-LT"/>
              </w:rPr>
              <w:t xml:space="preserve">1.16. </w:t>
            </w:r>
            <w:r w:rsidR="00BB7A46" w:rsidRPr="00BB7A46">
              <w:rPr>
                <w:rFonts w:asciiTheme="minorHAnsi" w:eastAsia="Calibri" w:hAnsiTheme="minorHAnsi" w:cstheme="minorHAnsi"/>
                <w:bCs/>
                <w:sz w:val="22"/>
                <w:szCs w:val="22"/>
                <w:lang w:val="lt-LT"/>
              </w:rPr>
              <w:t>Kompiuterių stalas</w:t>
            </w:r>
          </w:p>
        </w:tc>
        <w:tc>
          <w:tcPr>
            <w:tcW w:w="1397" w:type="pct"/>
          </w:tcPr>
          <w:p w14:paraId="2EA06BBC" w14:textId="77777777" w:rsidR="00A17839" w:rsidRPr="00A17839" w:rsidRDefault="00A17839" w:rsidP="00A17839">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544BC436" w14:textId="5B51C67D" w:rsidR="00A17839" w:rsidRPr="00A17839" w:rsidRDefault="00A17839" w:rsidP="00A17839">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A17839" w:rsidRPr="00A17839" w14:paraId="6567D57B" w14:textId="2AE7B3AB" w:rsidTr="00BB7A46">
        <w:trPr>
          <w:trHeight w:val="591"/>
        </w:trPr>
        <w:tc>
          <w:tcPr>
            <w:tcW w:w="280" w:type="pct"/>
            <w:vMerge w:val="restart"/>
          </w:tcPr>
          <w:p w14:paraId="65E2BC96" w14:textId="77777777" w:rsidR="00A17839" w:rsidRPr="00A17839" w:rsidRDefault="00A17839" w:rsidP="00A17839">
            <w:pPr>
              <w:rPr>
                <w:rFonts w:asciiTheme="minorHAnsi" w:hAnsiTheme="minorHAnsi" w:cstheme="minorHAnsi"/>
                <w:b/>
                <w:sz w:val="22"/>
                <w:szCs w:val="22"/>
              </w:rPr>
            </w:pPr>
            <w:r w:rsidRPr="00A17839">
              <w:rPr>
                <w:rFonts w:asciiTheme="minorHAnsi" w:hAnsiTheme="minorHAnsi" w:cstheme="minorHAnsi"/>
                <w:b/>
                <w:sz w:val="22"/>
                <w:szCs w:val="22"/>
              </w:rPr>
              <w:t>2.</w:t>
            </w:r>
          </w:p>
        </w:tc>
        <w:tc>
          <w:tcPr>
            <w:tcW w:w="1631" w:type="pct"/>
            <w:vMerge w:val="restart"/>
          </w:tcPr>
          <w:p w14:paraId="4669A653" w14:textId="3DB9DC29" w:rsidR="00A17839" w:rsidRPr="00A17839" w:rsidRDefault="00A17839" w:rsidP="00A17839">
            <w:pPr>
              <w:suppressAutoHyphens w:val="0"/>
              <w:jc w:val="both"/>
              <w:rPr>
                <w:rFonts w:asciiTheme="minorHAnsi" w:hAnsiTheme="minorHAnsi" w:cstheme="minorHAnsi"/>
                <w:color w:val="000000"/>
                <w:spacing w:val="-2"/>
                <w:sz w:val="22"/>
                <w:szCs w:val="22"/>
                <w:lang w:eastAsia="lt-LT"/>
              </w:rPr>
            </w:pPr>
            <w:r w:rsidRPr="00A17839">
              <w:rPr>
                <w:rFonts w:asciiTheme="minorHAnsi" w:hAnsiTheme="minorHAnsi" w:cstheme="minorHAnsi"/>
                <w:color w:val="000000"/>
                <w:spacing w:val="-2"/>
                <w:sz w:val="22"/>
                <w:szCs w:val="22"/>
              </w:rPr>
              <w:t>Visos plastikinės dalys, kurių masė ≥ 50 g, turi būti paženklintos kaip tinkamos perdirbti pagal LST EN ISO 11469 „Bendrasis plastikinių gaminių identifikavimas ir ženklinimas“ ar lygiavertį standartą</w:t>
            </w:r>
          </w:p>
        </w:tc>
        <w:tc>
          <w:tcPr>
            <w:tcW w:w="1692" w:type="pct"/>
          </w:tcPr>
          <w:p w14:paraId="5E1EA434" w14:textId="07633F00" w:rsidR="00A17839" w:rsidRPr="00A17839" w:rsidRDefault="00A17C63" w:rsidP="00D54879">
            <w:pPr>
              <w:suppressAutoHyphens w:val="0"/>
              <w:spacing w:after="160"/>
              <w:rPr>
                <w:rFonts w:asciiTheme="minorHAnsi" w:eastAsia="Calibri" w:hAnsiTheme="minorHAnsi" w:cstheme="minorHAnsi"/>
                <w:color w:val="000000"/>
                <w:sz w:val="22"/>
                <w:szCs w:val="22"/>
                <w:lang w:eastAsia="en-US"/>
              </w:rPr>
            </w:pPr>
            <w:r>
              <w:rPr>
                <w:rFonts w:asciiTheme="minorHAnsi" w:eastAsia="Calibri" w:hAnsiTheme="minorHAnsi" w:cstheme="minorHAnsi"/>
                <w:bCs/>
                <w:sz w:val="22"/>
                <w:szCs w:val="22"/>
                <w:lang w:val="en-US"/>
              </w:rPr>
              <w:t>2</w:t>
            </w:r>
            <w:r w:rsidR="00A17839" w:rsidRPr="00A17839">
              <w:rPr>
                <w:rFonts w:asciiTheme="minorHAnsi" w:eastAsia="Calibri" w:hAnsiTheme="minorHAnsi" w:cstheme="minorHAnsi"/>
                <w:bCs/>
                <w:sz w:val="22"/>
                <w:szCs w:val="22"/>
              </w:rPr>
              <w:t xml:space="preserve">.1. </w:t>
            </w:r>
            <w:r w:rsidR="00BB7A46" w:rsidRPr="00BB7A46">
              <w:rPr>
                <w:rFonts w:asciiTheme="minorHAnsi" w:eastAsia="Calibri" w:hAnsiTheme="minorHAnsi" w:cstheme="minorHAnsi"/>
                <w:bCs/>
                <w:sz w:val="22"/>
                <w:szCs w:val="22"/>
              </w:rPr>
              <w:t>Spintelė po interaktyvia lenta</w:t>
            </w:r>
          </w:p>
        </w:tc>
        <w:tc>
          <w:tcPr>
            <w:tcW w:w="1397" w:type="pct"/>
            <w:tcBorders>
              <w:tl2br w:val="nil"/>
            </w:tcBorders>
          </w:tcPr>
          <w:p w14:paraId="249186CA" w14:textId="77777777" w:rsidR="00A17839" w:rsidRPr="00A17839" w:rsidRDefault="00A17839" w:rsidP="00A17839">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15E4768C" w14:textId="7DECB8B0" w:rsidR="00A17839" w:rsidRPr="00A17839" w:rsidRDefault="00A17839" w:rsidP="00A17839">
            <w:pPr>
              <w:suppressAutoHyphens w:val="0"/>
              <w:spacing w:line="259" w:lineRule="auto"/>
              <w:jc w:val="center"/>
              <w:rPr>
                <w:rFonts w:asciiTheme="minorHAnsi" w:eastAsia="Calibri" w:hAnsiTheme="minorHAnsi" w:cstheme="minorHAnsi"/>
                <w:b/>
                <w:sz w:val="22"/>
                <w:szCs w:val="22"/>
                <w:lang w:eastAsia="en-US"/>
              </w:rPr>
            </w:pPr>
            <w:r w:rsidRPr="00A17839">
              <w:rPr>
                <w:rFonts w:asciiTheme="minorHAnsi" w:eastAsia="Calibri" w:hAnsiTheme="minorHAnsi" w:cstheme="minorHAnsi"/>
                <w:color w:val="5B9BD5" w:themeColor="accent1"/>
                <w:sz w:val="22"/>
                <w:szCs w:val="22"/>
                <w:vertAlign w:val="subscript"/>
                <w:lang w:eastAsia="en-US"/>
              </w:rPr>
              <w:t>(</w:t>
            </w:r>
            <w:r w:rsidRPr="00A17839">
              <w:rPr>
                <w:rFonts w:asciiTheme="minorHAnsi" w:eastAsia="Calibri" w:hAnsiTheme="minorHAnsi" w:cstheme="minorHAnsi"/>
                <w:i/>
                <w:color w:val="5B9BD5" w:themeColor="accent1"/>
                <w:sz w:val="22"/>
                <w:szCs w:val="22"/>
                <w:vertAlign w:val="subscript"/>
                <w:lang w:eastAsia="en-US"/>
              </w:rPr>
              <w:t>įrašyti</w:t>
            </w:r>
            <w:r w:rsidRPr="00A17839">
              <w:rPr>
                <w:rFonts w:asciiTheme="minorHAnsi" w:eastAsia="Calibri" w:hAnsiTheme="minorHAnsi" w:cstheme="minorHAnsi"/>
                <w:color w:val="5B9BD5" w:themeColor="accent1"/>
                <w:sz w:val="22"/>
                <w:szCs w:val="22"/>
                <w:vertAlign w:val="subscript"/>
                <w:lang w:eastAsia="en-US"/>
              </w:rPr>
              <w:t>)</w:t>
            </w:r>
          </w:p>
        </w:tc>
      </w:tr>
      <w:tr w:rsidR="00A17839" w:rsidRPr="00A17839" w14:paraId="7B5521B4" w14:textId="78A4A103" w:rsidTr="00BB7A46">
        <w:tc>
          <w:tcPr>
            <w:tcW w:w="280" w:type="pct"/>
            <w:vMerge/>
          </w:tcPr>
          <w:p w14:paraId="5B75B49C" w14:textId="77777777" w:rsidR="00A17839" w:rsidRPr="00A17839" w:rsidRDefault="00A17839" w:rsidP="00A17839">
            <w:pPr>
              <w:rPr>
                <w:rFonts w:asciiTheme="minorHAnsi" w:hAnsiTheme="minorHAnsi" w:cstheme="minorHAnsi"/>
                <w:b/>
                <w:sz w:val="22"/>
                <w:szCs w:val="22"/>
              </w:rPr>
            </w:pPr>
          </w:p>
        </w:tc>
        <w:tc>
          <w:tcPr>
            <w:tcW w:w="1631" w:type="pct"/>
            <w:vMerge/>
          </w:tcPr>
          <w:p w14:paraId="4D9EB836" w14:textId="77777777" w:rsidR="00A17839" w:rsidRPr="00A17839" w:rsidRDefault="00A17839" w:rsidP="00A17839">
            <w:pPr>
              <w:suppressAutoHyphens w:val="0"/>
              <w:rPr>
                <w:rFonts w:asciiTheme="minorHAnsi" w:hAnsiTheme="minorHAnsi" w:cstheme="minorHAnsi"/>
                <w:color w:val="000000"/>
                <w:sz w:val="22"/>
                <w:szCs w:val="22"/>
                <w:lang w:eastAsia="lt-LT"/>
              </w:rPr>
            </w:pPr>
          </w:p>
        </w:tc>
        <w:tc>
          <w:tcPr>
            <w:tcW w:w="1692" w:type="pct"/>
          </w:tcPr>
          <w:p w14:paraId="5D0DCCE7" w14:textId="1805510E" w:rsidR="00A17839" w:rsidRPr="00A17839" w:rsidRDefault="00A17C63" w:rsidP="00D54879">
            <w:pPr>
              <w:suppressAutoHyphens w:val="0"/>
              <w:spacing w:after="160"/>
              <w:rPr>
                <w:rFonts w:asciiTheme="minorHAnsi" w:eastAsia="Calibri" w:hAnsiTheme="minorHAnsi" w:cstheme="minorHAnsi"/>
                <w:color w:val="000000"/>
                <w:sz w:val="22"/>
                <w:szCs w:val="22"/>
                <w:lang w:eastAsia="en-US"/>
              </w:rPr>
            </w:pPr>
            <w:r>
              <w:rPr>
                <w:rFonts w:asciiTheme="minorHAnsi" w:eastAsia="Calibri" w:hAnsiTheme="minorHAnsi" w:cstheme="minorHAnsi"/>
                <w:bCs/>
                <w:sz w:val="22"/>
                <w:szCs w:val="22"/>
              </w:rPr>
              <w:t>2</w:t>
            </w:r>
            <w:r w:rsidR="00A17839" w:rsidRPr="00A17839">
              <w:rPr>
                <w:rFonts w:asciiTheme="minorHAnsi" w:eastAsia="Calibri" w:hAnsiTheme="minorHAnsi" w:cstheme="minorHAnsi"/>
                <w:bCs/>
                <w:sz w:val="22"/>
                <w:szCs w:val="22"/>
              </w:rPr>
              <w:t xml:space="preserve">.2. </w:t>
            </w:r>
            <w:r w:rsidR="00BB7A46" w:rsidRPr="00BB7A46">
              <w:rPr>
                <w:rFonts w:asciiTheme="minorHAnsi" w:eastAsia="Calibri" w:hAnsiTheme="minorHAnsi" w:cstheme="minorHAnsi"/>
                <w:bCs/>
                <w:sz w:val="22"/>
                <w:szCs w:val="22"/>
              </w:rPr>
              <w:t>Šoninis klasės baldas Nr. 1</w:t>
            </w:r>
          </w:p>
        </w:tc>
        <w:tc>
          <w:tcPr>
            <w:tcW w:w="1397" w:type="pct"/>
            <w:tcBorders>
              <w:tl2br w:val="nil"/>
            </w:tcBorders>
          </w:tcPr>
          <w:p w14:paraId="14A545EB" w14:textId="77777777" w:rsidR="00A17839" w:rsidRPr="00A17839" w:rsidRDefault="00A17839" w:rsidP="00A17839">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5EC1ED38" w14:textId="2377F867" w:rsidR="00A17839" w:rsidRPr="00A17839" w:rsidRDefault="00A17839" w:rsidP="00A17839">
            <w:pPr>
              <w:suppressAutoHyphens w:val="0"/>
              <w:spacing w:after="160" w:line="259" w:lineRule="auto"/>
              <w:jc w:val="center"/>
              <w:rPr>
                <w:rFonts w:asciiTheme="minorHAnsi" w:eastAsia="Calibri" w:hAnsiTheme="minorHAnsi" w:cstheme="minorHAnsi"/>
                <w:b/>
                <w:sz w:val="22"/>
                <w:szCs w:val="22"/>
                <w:lang w:eastAsia="en-US"/>
              </w:rPr>
            </w:pPr>
            <w:r w:rsidRPr="00A17839">
              <w:rPr>
                <w:rFonts w:asciiTheme="minorHAnsi" w:eastAsia="Calibri" w:hAnsiTheme="minorHAnsi" w:cstheme="minorHAnsi"/>
                <w:color w:val="5B9BD5" w:themeColor="accent1"/>
                <w:sz w:val="22"/>
                <w:szCs w:val="22"/>
                <w:vertAlign w:val="subscript"/>
                <w:lang w:eastAsia="en-US"/>
              </w:rPr>
              <w:t>(</w:t>
            </w:r>
            <w:r w:rsidRPr="00A17839">
              <w:rPr>
                <w:rFonts w:asciiTheme="minorHAnsi" w:eastAsia="Calibri" w:hAnsiTheme="minorHAnsi" w:cstheme="minorHAnsi"/>
                <w:i/>
                <w:color w:val="5B9BD5" w:themeColor="accent1"/>
                <w:sz w:val="22"/>
                <w:szCs w:val="22"/>
                <w:vertAlign w:val="subscript"/>
                <w:lang w:eastAsia="en-US"/>
              </w:rPr>
              <w:t>įrašyti</w:t>
            </w:r>
            <w:r w:rsidRPr="00A17839">
              <w:rPr>
                <w:rFonts w:asciiTheme="minorHAnsi" w:eastAsia="Calibri" w:hAnsiTheme="minorHAnsi" w:cstheme="minorHAnsi"/>
                <w:color w:val="5B9BD5" w:themeColor="accent1"/>
                <w:sz w:val="22"/>
                <w:szCs w:val="22"/>
                <w:vertAlign w:val="subscript"/>
                <w:lang w:eastAsia="en-US"/>
              </w:rPr>
              <w:t>)</w:t>
            </w:r>
          </w:p>
        </w:tc>
      </w:tr>
      <w:tr w:rsidR="00A17839" w:rsidRPr="00A17839" w14:paraId="3B7B090A" w14:textId="50B6645F" w:rsidTr="00BB7A46">
        <w:tc>
          <w:tcPr>
            <w:tcW w:w="280" w:type="pct"/>
            <w:vMerge/>
          </w:tcPr>
          <w:p w14:paraId="0BFAFC4A" w14:textId="77777777" w:rsidR="00A17839" w:rsidRPr="00A17839" w:rsidRDefault="00A17839" w:rsidP="00A17839">
            <w:pPr>
              <w:rPr>
                <w:rFonts w:asciiTheme="minorHAnsi" w:hAnsiTheme="minorHAnsi" w:cstheme="minorHAnsi"/>
                <w:b/>
                <w:sz w:val="22"/>
                <w:szCs w:val="22"/>
              </w:rPr>
            </w:pPr>
          </w:p>
        </w:tc>
        <w:tc>
          <w:tcPr>
            <w:tcW w:w="1631" w:type="pct"/>
            <w:vMerge/>
          </w:tcPr>
          <w:p w14:paraId="36AD6D23" w14:textId="77777777" w:rsidR="00A17839" w:rsidRPr="00A17839" w:rsidRDefault="00A17839" w:rsidP="00A17839">
            <w:pPr>
              <w:suppressAutoHyphens w:val="0"/>
              <w:rPr>
                <w:rFonts w:asciiTheme="minorHAnsi" w:hAnsiTheme="minorHAnsi" w:cstheme="minorHAnsi"/>
                <w:color w:val="000000"/>
                <w:sz w:val="22"/>
                <w:szCs w:val="22"/>
                <w:lang w:eastAsia="lt-LT"/>
              </w:rPr>
            </w:pPr>
          </w:p>
        </w:tc>
        <w:tc>
          <w:tcPr>
            <w:tcW w:w="1692" w:type="pct"/>
          </w:tcPr>
          <w:p w14:paraId="3640B1C8" w14:textId="62780E7D" w:rsidR="00A17839" w:rsidRPr="00A17839" w:rsidRDefault="00A17C63" w:rsidP="00D54879">
            <w:pPr>
              <w:suppressAutoHyphens w:val="0"/>
              <w:spacing w:after="160"/>
              <w:rPr>
                <w:rFonts w:asciiTheme="minorHAnsi" w:eastAsia="Calibri" w:hAnsiTheme="minorHAnsi" w:cstheme="minorHAnsi"/>
                <w:color w:val="000000"/>
                <w:sz w:val="22"/>
                <w:szCs w:val="22"/>
                <w:lang w:eastAsia="en-US"/>
              </w:rPr>
            </w:pPr>
            <w:r>
              <w:rPr>
                <w:rFonts w:asciiTheme="minorHAnsi" w:eastAsia="Calibri" w:hAnsiTheme="minorHAnsi" w:cstheme="minorHAnsi"/>
                <w:bCs/>
                <w:sz w:val="22"/>
                <w:szCs w:val="22"/>
              </w:rPr>
              <w:t>2</w:t>
            </w:r>
            <w:r w:rsidR="00A17839" w:rsidRPr="00A17839">
              <w:rPr>
                <w:rFonts w:asciiTheme="minorHAnsi" w:eastAsia="Calibri" w:hAnsiTheme="minorHAnsi" w:cstheme="minorHAnsi"/>
                <w:bCs/>
                <w:sz w:val="22"/>
                <w:szCs w:val="22"/>
              </w:rPr>
              <w:t xml:space="preserve">.3. </w:t>
            </w:r>
            <w:r w:rsidR="00BB7A46" w:rsidRPr="00BB7A46">
              <w:rPr>
                <w:rFonts w:asciiTheme="minorHAnsi" w:eastAsia="Calibri" w:hAnsiTheme="minorHAnsi" w:cstheme="minorHAnsi"/>
                <w:bCs/>
                <w:sz w:val="22"/>
                <w:szCs w:val="22"/>
              </w:rPr>
              <w:t>Šoninis klasės baldas Nr. 2</w:t>
            </w:r>
          </w:p>
        </w:tc>
        <w:tc>
          <w:tcPr>
            <w:tcW w:w="1397" w:type="pct"/>
            <w:tcBorders>
              <w:tl2br w:val="nil"/>
            </w:tcBorders>
          </w:tcPr>
          <w:p w14:paraId="31ECD68A" w14:textId="77777777" w:rsidR="00A17839" w:rsidRPr="00A17839" w:rsidRDefault="00A17839" w:rsidP="00A17839">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003560FD" w14:textId="65EF4825" w:rsidR="00A17839" w:rsidRPr="00A17839" w:rsidRDefault="00A17839" w:rsidP="00A17839">
            <w:pPr>
              <w:suppressAutoHyphens w:val="0"/>
              <w:spacing w:after="160" w:line="259" w:lineRule="auto"/>
              <w:jc w:val="center"/>
              <w:rPr>
                <w:rFonts w:asciiTheme="minorHAnsi" w:eastAsia="Calibri" w:hAnsiTheme="minorHAnsi" w:cstheme="minorHAnsi"/>
                <w:b/>
                <w:sz w:val="22"/>
                <w:szCs w:val="22"/>
                <w:lang w:eastAsia="en-US"/>
              </w:rPr>
            </w:pPr>
            <w:r w:rsidRPr="00A17839">
              <w:rPr>
                <w:rFonts w:asciiTheme="minorHAnsi" w:eastAsia="Calibri" w:hAnsiTheme="minorHAnsi" w:cstheme="minorHAnsi"/>
                <w:color w:val="5B9BD5" w:themeColor="accent1"/>
                <w:sz w:val="22"/>
                <w:szCs w:val="22"/>
                <w:vertAlign w:val="subscript"/>
                <w:lang w:eastAsia="en-US"/>
              </w:rPr>
              <w:t>(</w:t>
            </w:r>
            <w:r w:rsidRPr="00A17839">
              <w:rPr>
                <w:rFonts w:asciiTheme="minorHAnsi" w:eastAsia="Calibri" w:hAnsiTheme="minorHAnsi" w:cstheme="minorHAnsi"/>
                <w:i/>
                <w:color w:val="5B9BD5" w:themeColor="accent1"/>
                <w:sz w:val="22"/>
                <w:szCs w:val="22"/>
                <w:vertAlign w:val="subscript"/>
                <w:lang w:eastAsia="en-US"/>
              </w:rPr>
              <w:t>įrašyti</w:t>
            </w:r>
            <w:r w:rsidRPr="00A17839">
              <w:rPr>
                <w:rFonts w:asciiTheme="minorHAnsi" w:eastAsia="Calibri" w:hAnsiTheme="minorHAnsi" w:cstheme="minorHAnsi"/>
                <w:color w:val="5B9BD5" w:themeColor="accent1"/>
                <w:sz w:val="22"/>
                <w:szCs w:val="22"/>
                <w:vertAlign w:val="subscript"/>
                <w:lang w:eastAsia="en-US"/>
              </w:rPr>
              <w:t>)</w:t>
            </w:r>
          </w:p>
        </w:tc>
      </w:tr>
      <w:tr w:rsidR="00A17839" w:rsidRPr="00A17839" w14:paraId="06C56A9C" w14:textId="1AD68089" w:rsidTr="00BB7A46">
        <w:tc>
          <w:tcPr>
            <w:tcW w:w="280" w:type="pct"/>
            <w:vMerge/>
          </w:tcPr>
          <w:p w14:paraId="7A1693FB" w14:textId="77777777" w:rsidR="00A17839" w:rsidRPr="00A17839" w:rsidRDefault="00A17839" w:rsidP="00A17839">
            <w:pPr>
              <w:rPr>
                <w:rFonts w:asciiTheme="minorHAnsi" w:hAnsiTheme="minorHAnsi" w:cstheme="minorHAnsi"/>
                <w:b/>
                <w:sz w:val="22"/>
                <w:szCs w:val="22"/>
              </w:rPr>
            </w:pPr>
          </w:p>
        </w:tc>
        <w:tc>
          <w:tcPr>
            <w:tcW w:w="1631" w:type="pct"/>
            <w:vMerge/>
          </w:tcPr>
          <w:p w14:paraId="4F37EBBC" w14:textId="77777777" w:rsidR="00A17839" w:rsidRPr="00A17839" w:rsidRDefault="00A17839" w:rsidP="00A17839">
            <w:pPr>
              <w:suppressAutoHyphens w:val="0"/>
              <w:rPr>
                <w:rFonts w:asciiTheme="minorHAnsi" w:hAnsiTheme="minorHAnsi" w:cstheme="minorHAnsi"/>
                <w:color w:val="000000"/>
                <w:sz w:val="22"/>
                <w:szCs w:val="22"/>
                <w:lang w:eastAsia="lt-LT"/>
              </w:rPr>
            </w:pPr>
          </w:p>
        </w:tc>
        <w:tc>
          <w:tcPr>
            <w:tcW w:w="1692" w:type="pct"/>
          </w:tcPr>
          <w:p w14:paraId="2F5B6656" w14:textId="117AC304" w:rsidR="00A17839" w:rsidRPr="00A17839" w:rsidRDefault="00A17C63" w:rsidP="00D54879">
            <w:pPr>
              <w:suppressAutoHyphens w:val="0"/>
              <w:spacing w:after="160"/>
              <w:rPr>
                <w:rFonts w:asciiTheme="minorHAnsi" w:eastAsia="Calibri" w:hAnsiTheme="minorHAnsi" w:cstheme="minorHAnsi"/>
                <w:color w:val="000000"/>
                <w:sz w:val="22"/>
                <w:szCs w:val="22"/>
                <w:lang w:eastAsia="en-US"/>
              </w:rPr>
            </w:pPr>
            <w:r>
              <w:rPr>
                <w:rFonts w:asciiTheme="minorHAnsi" w:hAnsiTheme="minorHAnsi" w:cstheme="minorHAnsi"/>
                <w:bCs/>
                <w:sz w:val="22"/>
                <w:szCs w:val="22"/>
              </w:rPr>
              <w:t>2</w:t>
            </w:r>
            <w:r w:rsidR="00A17839" w:rsidRPr="00A17839">
              <w:rPr>
                <w:rFonts w:asciiTheme="minorHAnsi" w:hAnsiTheme="minorHAnsi" w:cstheme="minorHAnsi"/>
                <w:bCs/>
                <w:sz w:val="22"/>
                <w:szCs w:val="22"/>
              </w:rPr>
              <w:t xml:space="preserve">.4. </w:t>
            </w:r>
            <w:r w:rsidR="00BB7A46" w:rsidRPr="00BB7A46">
              <w:rPr>
                <w:rFonts w:asciiTheme="minorHAnsi" w:hAnsiTheme="minorHAnsi" w:cstheme="minorHAnsi"/>
                <w:bCs/>
                <w:sz w:val="22"/>
                <w:szCs w:val="22"/>
              </w:rPr>
              <w:t>Galinis klasės baldas su apskritimais</w:t>
            </w:r>
          </w:p>
        </w:tc>
        <w:tc>
          <w:tcPr>
            <w:tcW w:w="1397" w:type="pct"/>
            <w:tcBorders>
              <w:tl2br w:val="nil"/>
            </w:tcBorders>
          </w:tcPr>
          <w:p w14:paraId="50CE5575" w14:textId="77777777" w:rsidR="00A17839" w:rsidRPr="00A17839" w:rsidRDefault="00A17839" w:rsidP="00A17839">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320DCB35" w14:textId="16B13FC0" w:rsidR="00A17839" w:rsidRPr="00A17839" w:rsidRDefault="00A17839" w:rsidP="00A17839">
            <w:pPr>
              <w:suppressAutoHyphens w:val="0"/>
              <w:spacing w:after="160" w:line="259" w:lineRule="auto"/>
              <w:jc w:val="center"/>
              <w:rPr>
                <w:rFonts w:asciiTheme="minorHAnsi" w:eastAsia="Calibri" w:hAnsiTheme="minorHAnsi" w:cstheme="minorHAnsi"/>
                <w:b/>
                <w:sz w:val="22"/>
                <w:szCs w:val="22"/>
                <w:lang w:eastAsia="en-US"/>
              </w:rPr>
            </w:pPr>
            <w:r w:rsidRPr="00A17839">
              <w:rPr>
                <w:rFonts w:asciiTheme="minorHAnsi" w:eastAsia="Calibri" w:hAnsiTheme="minorHAnsi" w:cstheme="minorHAnsi"/>
                <w:color w:val="5B9BD5" w:themeColor="accent1"/>
                <w:sz w:val="22"/>
                <w:szCs w:val="22"/>
                <w:vertAlign w:val="subscript"/>
                <w:lang w:eastAsia="en-US"/>
              </w:rPr>
              <w:t>(</w:t>
            </w:r>
            <w:r w:rsidRPr="00A17839">
              <w:rPr>
                <w:rFonts w:asciiTheme="minorHAnsi" w:eastAsia="Calibri" w:hAnsiTheme="minorHAnsi" w:cstheme="minorHAnsi"/>
                <w:i/>
                <w:color w:val="5B9BD5" w:themeColor="accent1"/>
                <w:sz w:val="22"/>
                <w:szCs w:val="22"/>
                <w:vertAlign w:val="subscript"/>
                <w:lang w:eastAsia="en-US"/>
              </w:rPr>
              <w:t>įrašyti</w:t>
            </w:r>
            <w:r w:rsidRPr="00A17839">
              <w:rPr>
                <w:rFonts w:asciiTheme="minorHAnsi" w:eastAsia="Calibri" w:hAnsiTheme="minorHAnsi" w:cstheme="minorHAnsi"/>
                <w:color w:val="5B9BD5" w:themeColor="accent1"/>
                <w:sz w:val="22"/>
                <w:szCs w:val="22"/>
                <w:vertAlign w:val="subscript"/>
                <w:lang w:eastAsia="en-US"/>
              </w:rPr>
              <w:t>)</w:t>
            </w:r>
          </w:p>
        </w:tc>
      </w:tr>
      <w:tr w:rsidR="00A17839" w:rsidRPr="00A17839" w14:paraId="782197E2" w14:textId="77777777" w:rsidTr="00BB7A46">
        <w:tc>
          <w:tcPr>
            <w:tcW w:w="280" w:type="pct"/>
            <w:vMerge/>
          </w:tcPr>
          <w:p w14:paraId="4FAE0631" w14:textId="77777777" w:rsidR="00A17839" w:rsidRPr="00A17839" w:rsidRDefault="00A17839" w:rsidP="00A17839">
            <w:pPr>
              <w:rPr>
                <w:rFonts w:asciiTheme="minorHAnsi" w:hAnsiTheme="minorHAnsi" w:cstheme="minorHAnsi"/>
                <w:b/>
                <w:sz w:val="22"/>
                <w:szCs w:val="22"/>
              </w:rPr>
            </w:pPr>
          </w:p>
        </w:tc>
        <w:tc>
          <w:tcPr>
            <w:tcW w:w="1631" w:type="pct"/>
            <w:vMerge/>
          </w:tcPr>
          <w:p w14:paraId="62306ABA" w14:textId="77777777" w:rsidR="00A17839" w:rsidRPr="00A17839" w:rsidRDefault="00A17839" w:rsidP="00A17839">
            <w:pPr>
              <w:suppressAutoHyphens w:val="0"/>
              <w:rPr>
                <w:rFonts w:asciiTheme="minorHAnsi" w:hAnsiTheme="minorHAnsi" w:cstheme="minorHAnsi"/>
                <w:color w:val="000000"/>
                <w:sz w:val="22"/>
                <w:szCs w:val="22"/>
                <w:lang w:eastAsia="lt-LT"/>
              </w:rPr>
            </w:pPr>
          </w:p>
        </w:tc>
        <w:tc>
          <w:tcPr>
            <w:tcW w:w="1692" w:type="pct"/>
          </w:tcPr>
          <w:p w14:paraId="767B551B" w14:textId="29002374" w:rsidR="00A17839" w:rsidRPr="00A17839" w:rsidRDefault="00A17C63" w:rsidP="00D54879">
            <w:pPr>
              <w:suppressAutoHyphens w:val="0"/>
              <w:spacing w:after="160"/>
              <w:rPr>
                <w:rFonts w:asciiTheme="minorHAnsi" w:eastAsia="Calibri" w:hAnsiTheme="minorHAnsi" w:cstheme="minorHAnsi"/>
                <w:color w:val="000000"/>
                <w:sz w:val="22"/>
                <w:szCs w:val="22"/>
                <w:lang w:eastAsia="en-US"/>
              </w:rPr>
            </w:pPr>
            <w:r>
              <w:rPr>
                <w:rFonts w:asciiTheme="minorHAnsi" w:hAnsiTheme="minorHAnsi" w:cstheme="minorHAnsi"/>
                <w:bCs/>
                <w:sz w:val="22"/>
                <w:szCs w:val="22"/>
              </w:rPr>
              <w:t>2</w:t>
            </w:r>
            <w:r w:rsidR="00A17839" w:rsidRPr="00A17839">
              <w:rPr>
                <w:rFonts w:asciiTheme="minorHAnsi" w:hAnsiTheme="minorHAnsi" w:cstheme="minorHAnsi"/>
                <w:bCs/>
                <w:sz w:val="22"/>
                <w:szCs w:val="22"/>
              </w:rPr>
              <w:t xml:space="preserve">.5. </w:t>
            </w:r>
            <w:r w:rsidR="00BB7A46" w:rsidRPr="00BB7A46">
              <w:rPr>
                <w:rFonts w:asciiTheme="minorHAnsi" w:hAnsiTheme="minorHAnsi" w:cstheme="minorHAnsi"/>
                <w:bCs/>
                <w:sz w:val="22"/>
                <w:szCs w:val="22"/>
              </w:rPr>
              <w:t>Galinis klasės baldas</w:t>
            </w:r>
          </w:p>
        </w:tc>
        <w:tc>
          <w:tcPr>
            <w:tcW w:w="1397" w:type="pct"/>
            <w:tcBorders>
              <w:tl2br w:val="nil"/>
            </w:tcBorders>
          </w:tcPr>
          <w:p w14:paraId="78E3C1A2" w14:textId="77777777" w:rsidR="00A17839" w:rsidRPr="00A17839" w:rsidRDefault="00A17839" w:rsidP="00A17839">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747CF074" w14:textId="548857D7" w:rsidR="00A17839" w:rsidRPr="00A17839" w:rsidRDefault="00A17839" w:rsidP="00A17839">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A17839" w:rsidRPr="00A17839" w14:paraId="2D972FD8" w14:textId="77777777" w:rsidTr="00BB7A46">
        <w:trPr>
          <w:trHeight w:val="698"/>
        </w:trPr>
        <w:tc>
          <w:tcPr>
            <w:tcW w:w="280" w:type="pct"/>
            <w:vMerge/>
          </w:tcPr>
          <w:p w14:paraId="03358F20" w14:textId="77777777" w:rsidR="00A17839" w:rsidRPr="00A17839" w:rsidRDefault="00A17839" w:rsidP="00A17839">
            <w:pPr>
              <w:rPr>
                <w:rFonts w:asciiTheme="minorHAnsi" w:hAnsiTheme="minorHAnsi" w:cstheme="minorHAnsi"/>
                <w:b/>
                <w:sz w:val="22"/>
                <w:szCs w:val="22"/>
              </w:rPr>
            </w:pPr>
          </w:p>
        </w:tc>
        <w:tc>
          <w:tcPr>
            <w:tcW w:w="1631" w:type="pct"/>
            <w:vMerge/>
          </w:tcPr>
          <w:p w14:paraId="38C0788C" w14:textId="77777777" w:rsidR="00A17839" w:rsidRPr="00A17839" w:rsidRDefault="00A17839" w:rsidP="00A17839">
            <w:pPr>
              <w:suppressAutoHyphens w:val="0"/>
              <w:rPr>
                <w:rFonts w:asciiTheme="minorHAnsi" w:hAnsiTheme="minorHAnsi" w:cstheme="minorHAnsi"/>
                <w:color w:val="000000"/>
                <w:sz w:val="22"/>
                <w:szCs w:val="22"/>
                <w:lang w:eastAsia="lt-LT"/>
              </w:rPr>
            </w:pPr>
          </w:p>
        </w:tc>
        <w:tc>
          <w:tcPr>
            <w:tcW w:w="1692" w:type="pct"/>
          </w:tcPr>
          <w:p w14:paraId="4ADD55FF" w14:textId="4E3684FD" w:rsidR="00A17839" w:rsidRPr="00A17839" w:rsidRDefault="00A17C63" w:rsidP="00D54879">
            <w:pPr>
              <w:suppressAutoHyphens w:val="0"/>
              <w:spacing w:after="160"/>
              <w:rPr>
                <w:rFonts w:asciiTheme="minorHAnsi" w:eastAsia="Calibri" w:hAnsiTheme="minorHAnsi" w:cstheme="minorHAnsi"/>
                <w:color w:val="000000"/>
                <w:sz w:val="22"/>
                <w:szCs w:val="22"/>
                <w:lang w:eastAsia="en-US"/>
              </w:rPr>
            </w:pPr>
            <w:r>
              <w:rPr>
                <w:rFonts w:asciiTheme="minorHAnsi" w:hAnsiTheme="minorHAnsi" w:cstheme="minorHAnsi"/>
                <w:bCs/>
                <w:sz w:val="22"/>
                <w:szCs w:val="22"/>
              </w:rPr>
              <w:t>2</w:t>
            </w:r>
            <w:r w:rsidR="00A17839" w:rsidRPr="00A17839">
              <w:rPr>
                <w:rFonts w:asciiTheme="minorHAnsi" w:hAnsiTheme="minorHAnsi" w:cstheme="minorHAnsi"/>
                <w:bCs/>
                <w:sz w:val="22"/>
                <w:szCs w:val="22"/>
              </w:rPr>
              <w:t xml:space="preserve">.6. </w:t>
            </w:r>
            <w:r w:rsidR="00BB7A46" w:rsidRPr="00BB7A46">
              <w:rPr>
                <w:rFonts w:asciiTheme="minorHAnsi" w:hAnsiTheme="minorHAnsi" w:cstheme="minorHAnsi"/>
                <w:bCs/>
                <w:sz w:val="22"/>
                <w:szCs w:val="22"/>
              </w:rPr>
              <w:t>Galinis klasės baldas su minkštasuoliu</w:t>
            </w:r>
          </w:p>
        </w:tc>
        <w:tc>
          <w:tcPr>
            <w:tcW w:w="1397" w:type="pct"/>
            <w:tcBorders>
              <w:tl2br w:val="nil"/>
            </w:tcBorders>
          </w:tcPr>
          <w:p w14:paraId="742BF293" w14:textId="77777777" w:rsidR="00A17839" w:rsidRPr="00A17839" w:rsidRDefault="00A17839" w:rsidP="00A17839">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2838FEE4" w14:textId="5505ECA9" w:rsidR="00A17839" w:rsidRPr="00A17839" w:rsidRDefault="00A17839" w:rsidP="00A17839">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A17839" w:rsidRPr="00A17839" w14:paraId="68921FB7" w14:textId="77777777" w:rsidTr="00BB7A46">
        <w:tc>
          <w:tcPr>
            <w:tcW w:w="280" w:type="pct"/>
            <w:vMerge/>
          </w:tcPr>
          <w:p w14:paraId="197A18CF" w14:textId="77777777" w:rsidR="00A17839" w:rsidRPr="00A17839" w:rsidRDefault="00A17839" w:rsidP="00A17839">
            <w:pPr>
              <w:rPr>
                <w:rFonts w:asciiTheme="minorHAnsi" w:hAnsiTheme="minorHAnsi" w:cstheme="minorHAnsi"/>
                <w:b/>
                <w:sz w:val="22"/>
                <w:szCs w:val="22"/>
              </w:rPr>
            </w:pPr>
          </w:p>
        </w:tc>
        <w:tc>
          <w:tcPr>
            <w:tcW w:w="1631" w:type="pct"/>
            <w:vMerge/>
          </w:tcPr>
          <w:p w14:paraId="7C168BA5" w14:textId="77777777" w:rsidR="00A17839" w:rsidRPr="00A17839" w:rsidRDefault="00A17839" w:rsidP="00A17839">
            <w:pPr>
              <w:suppressAutoHyphens w:val="0"/>
              <w:rPr>
                <w:rFonts w:asciiTheme="minorHAnsi" w:hAnsiTheme="minorHAnsi" w:cstheme="minorHAnsi"/>
                <w:color w:val="000000"/>
                <w:sz w:val="22"/>
                <w:szCs w:val="22"/>
                <w:lang w:eastAsia="lt-LT"/>
              </w:rPr>
            </w:pPr>
          </w:p>
        </w:tc>
        <w:tc>
          <w:tcPr>
            <w:tcW w:w="1692" w:type="pct"/>
          </w:tcPr>
          <w:p w14:paraId="07F83FF7" w14:textId="66CBFEDD" w:rsidR="00A17839" w:rsidRPr="00A17839" w:rsidRDefault="00A17C63" w:rsidP="00D54879">
            <w:pPr>
              <w:suppressAutoHyphens w:val="0"/>
              <w:spacing w:after="160"/>
              <w:rPr>
                <w:rFonts w:asciiTheme="minorHAnsi" w:eastAsia="Calibri" w:hAnsiTheme="minorHAnsi" w:cstheme="minorHAnsi"/>
                <w:color w:val="000000"/>
                <w:sz w:val="22"/>
                <w:szCs w:val="22"/>
                <w:lang w:eastAsia="en-US"/>
              </w:rPr>
            </w:pPr>
            <w:r>
              <w:rPr>
                <w:rFonts w:asciiTheme="minorHAnsi" w:hAnsiTheme="minorHAnsi" w:cstheme="minorHAnsi"/>
                <w:bCs/>
                <w:sz w:val="22"/>
                <w:szCs w:val="22"/>
              </w:rPr>
              <w:t>2</w:t>
            </w:r>
            <w:r w:rsidR="00A17839" w:rsidRPr="00A17839">
              <w:rPr>
                <w:rFonts w:asciiTheme="minorHAnsi" w:hAnsiTheme="minorHAnsi" w:cstheme="minorHAnsi"/>
                <w:bCs/>
                <w:sz w:val="22"/>
                <w:szCs w:val="22"/>
              </w:rPr>
              <w:t xml:space="preserve">.7. </w:t>
            </w:r>
            <w:r w:rsidR="00BB7A46" w:rsidRPr="00BB7A46">
              <w:rPr>
                <w:rFonts w:asciiTheme="minorHAnsi" w:hAnsiTheme="minorHAnsi" w:cstheme="minorHAnsi"/>
                <w:bCs/>
                <w:sz w:val="22"/>
                <w:szCs w:val="22"/>
              </w:rPr>
              <w:t>Lauko rūbų spinta</w:t>
            </w:r>
          </w:p>
        </w:tc>
        <w:tc>
          <w:tcPr>
            <w:tcW w:w="1397" w:type="pct"/>
            <w:tcBorders>
              <w:tl2br w:val="nil"/>
            </w:tcBorders>
          </w:tcPr>
          <w:p w14:paraId="2A105E7C" w14:textId="77777777" w:rsidR="00A17839" w:rsidRPr="00A17839" w:rsidRDefault="00A17839" w:rsidP="00A17839">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59BAA67E" w14:textId="510571D2" w:rsidR="00A17839" w:rsidRPr="00A17839" w:rsidRDefault="00A17839" w:rsidP="00A17839">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904C2D" w:rsidRPr="00A17839" w14:paraId="3CFCC918" w14:textId="77777777" w:rsidTr="00BB7A46">
        <w:trPr>
          <w:trHeight w:val="663"/>
        </w:trPr>
        <w:tc>
          <w:tcPr>
            <w:tcW w:w="280" w:type="pct"/>
            <w:vMerge/>
          </w:tcPr>
          <w:p w14:paraId="3A3BA15C" w14:textId="77777777" w:rsidR="00904C2D" w:rsidRPr="00A17839" w:rsidRDefault="00904C2D" w:rsidP="00904C2D">
            <w:pPr>
              <w:rPr>
                <w:rFonts w:asciiTheme="minorHAnsi" w:hAnsiTheme="minorHAnsi" w:cstheme="minorHAnsi"/>
                <w:b/>
                <w:sz w:val="22"/>
                <w:szCs w:val="22"/>
              </w:rPr>
            </w:pPr>
          </w:p>
        </w:tc>
        <w:tc>
          <w:tcPr>
            <w:tcW w:w="1631" w:type="pct"/>
            <w:vMerge/>
          </w:tcPr>
          <w:p w14:paraId="1CAA0A29" w14:textId="77777777" w:rsidR="00904C2D" w:rsidRPr="00A17839" w:rsidRDefault="00904C2D" w:rsidP="00904C2D">
            <w:pPr>
              <w:suppressAutoHyphens w:val="0"/>
              <w:rPr>
                <w:rFonts w:asciiTheme="minorHAnsi" w:hAnsiTheme="minorHAnsi" w:cstheme="minorHAnsi"/>
                <w:color w:val="000000"/>
                <w:sz w:val="22"/>
                <w:szCs w:val="22"/>
                <w:lang w:eastAsia="lt-LT"/>
              </w:rPr>
            </w:pPr>
          </w:p>
        </w:tc>
        <w:tc>
          <w:tcPr>
            <w:tcW w:w="1692" w:type="pct"/>
          </w:tcPr>
          <w:p w14:paraId="4254822A" w14:textId="26C09AD1" w:rsidR="00904C2D" w:rsidRDefault="00904C2D" w:rsidP="00904C2D">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 xml:space="preserve">2.8. </w:t>
            </w:r>
            <w:r w:rsidR="00BB7A46" w:rsidRPr="00BB7A46">
              <w:rPr>
                <w:rFonts w:asciiTheme="minorHAnsi" w:hAnsiTheme="minorHAnsi" w:cstheme="minorHAnsi"/>
                <w:bCs/>
                <w:sz w:val="22"/>
                <w:szCs w:val="22"/>
              </w:rPr>
              <w:t>Dokumentų spinta (aukšta) Nr. 1</w:t>
            </w:r>
          </w:p>
        </w:tc>
        <w:tc>
          <w:tcPr>
            <w:tcW w:w="1397" w:type="pct"/>
            <w:tcBorders>
              <w:tl2br w:val="nil"/>
            </w:tcBorders>
          </w:tcPr>
          <w:p w14:paraId="5C3A505A" w14:textId="77777777" w:rsidR="00904C2D" w:rsidRPr="00A17839" w:rsidRDefault="00904C2D" w:rsidP="00904C2D">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3F1252BC" w14:textId="44296CD4" w:rsidR="00904C2D" w:rsidRPr="00A17839" w:rsidRDefault="00904C2D" w:rsidP="00904C2D">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904C2D" w:rsidRPr="00A17839" w14:paraId="20599839" w14:textId="77777777" w:rsidTr="00BB7A46">
        <w:trPr>
          <w:trHeight w:val="685"/>
        </w:trPr>
        <w:tc>
          <w:tcPr>
            <w:tcW w:w="280" w:type="pct"/>
            <w:vMerge/>
          </w:tcPr>
          <w:p w14:paraId="1F670521" w14:textId="77777777" w:rsidR="00904C2D" w:rsidRPr="00A17839" w:rsidRDefault="00904C2D" w:rsidP="00904C2D">
            <w:pPr>
              <w:rPr>
                <w:rFonts w:asciiTheme="minorHAnsi" w:hAnsiTheme="minorHAnsi" w:cstheme="minorHAnsi"/>
                <w:b/>
                <w:sz w:val="22"/>
                <w:szCs w:val="22"/>
              </w:rPr>
            </w:pPr>
          </w:p>
        </w:tc>
        <w:tc>
          <w:tcPr>
            <w:tcW w:w="1631" w:type="pct"/>
            <w:vMerge/>
          </w:tcPr>
          <w:p w14:paraId="4E3C83E0" w14:textId="77777777" w:rsidR="00904C2D" w:rsidRPr="00A17839" w:rsidRDefault="00904C2D" w:rsidP="00904C2D">
            <w:pPr>
              <w:suppressAutoHyphens w:val="0"/>
              <w:rPr>
                <w:rFonts w:asciiTheme="minorHAnsi" w:hAnsiTheme="minorHAnsi" w:cstheme="minorHAnsi"/>
                <w:color w:val="000000"/>
                <w:sz w:val="22"/>
                <w:szCs w:val="22"/>
                <w:lang w:eastAsia="lt-LT"/>
              </w:rPr>
            </w:pPr>
          </w:p>
        </w:tc>
        <w:tc>
          <w:tcPr>
            <w:tcW w:w="1692" w:type="pct"/>
          </w:tcPr>
          <w:p w14:paraId="029C0DC2" w14:textId="7ECDF880" w:rsidR="00904C2D" w:rsidRDefault="00904C2D" w:rsidP="00904C2D">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 xml:space="preserve">2.9. </w:t>
            </w:r>
            <w:r w:rsidR="00BB7A46" w:rsidRPr="00BB7A46">
              <w:rPr>
                <w:rFonts w:asciiTheme="minorHAnsi" w:hAnsiTheme="minorHAnsi" w:cstheme="minorHAnsi"/>
                <w:bCs/>
                <w:sz w:val="22"/>
                <w:szCs w:val="22"/>
              </w:rPr>
              <w:t>Dokumentų spinta (aukšta) Nr. 2</w:t>
            </w:r>
          </w:p>
        </w:tc>
        <w:tc>
          <w:tcPr>
            <w:tcW w:w="1397" w:type="pct"/>
            <w:tcBorders>
              <w:tl2br w:val="nil"/>
            </w:tcBorders>
          </w:tcPr>
          <w:p w14:paraId="0A2B4D3E" w14:textId="77777777" w:rsidR="00904C2D" w:rsidRPr="00A17839" w:rsidRDefault="00904C2D" w:rsidP="00904C2D">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37C875BD" w14:textId="3A3EE9D0" w:rsidR="00904C2D" w:rsidRPr="00A17839" w:rsidRDefault="00904C2D" w:rsidP="00904C2D">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904C2D" w:rsidRPr="00A17839" w14:paraId="706615C9" w14:textId="77777777" w:rsidTr="00BB7A46">
        <w:trPr>
          <w:trHeight w:val="706"/>
        </w:trPr>
        <w:tc>
          <w:tcPr>
            <w:tcW w:w="280" w:type="pct"/>
            <w:vMerge/>
          </w:tcPr>
          <w:p w14:paraId="4AC087C2" w14:textId="77777777" w:rsidR="00904C2D" w:rsidRPr="00A17839" w:rsidRDefault="00904C2D" w:rsidP="00904C2D">
            <w:pPr>
              <w:rPr>
                <w:rFonts w:asciiTheme="minorHAnsi" w:hAnsiTheme="minorHAnsi" w:cstheme="minorHAnsi"/>
                <w:b/>
                <w:sz w:val="22"/>
                <w:szCs w:val="22"/>
              </w:rPr>
            </w:pPr>
          </w:p>
        </w:tc>
        <w:tc>
          <w:tcPr>
            <w:tcW w:w="1631" w:type="pct"/>
            <w:vMerge/>
          </w:tcPr>
          <w:p w14:paraId="57250241" w14:textId="77777777" w:rsidR="00904C2D" w:rsidRPr="00A17839" w:rsidRDefault="00904C2D" w:rsidP="00904C2D">
            <w:pPr>
              <w:suppressAutoHyphens w:val="0"/>
              <w:rPr>
                <w:rFonts w:asciiTheme="minorHAnsi" w:hAnsiTheme="minorHAnsi" w:cstheme="minorHAnsi"/>
                <w:color w:val="000000"/>
                <w:sz w:val="22"/>
                <w:szCs w:val="22"/>
                <w:lang w:eastAsia="lt-LT"/>
              </w:rPr>
            </w:pPr>
          </w:p>
        </w:tc>
        <w:tc>
          <w:tcPr>
            <w:tcW w:w="1692" w:type="pct"/>
          </w:tcPr>
          <w:p w14:paraId="41D45D37" w14:textId="3C2ECF73" w:rsidR="00904C2D" w:rsidRDefault="00904C2D" w:rsidP="00904C2D">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 xml:space="preserve">2.10. </w:t>
            </w:r>
            <w:r w:rsidR="00BB7A46" w:rsidRPr="00BB7A46">
              <w:rPr>
                <w:rFonts w:asciiTheme="minorHAnsi" w:hAnsiTheme="minorHAnsi" w:cstheme="minorHAnsi"/>
                <w:bCs/>
                <w:sz w:val="22"/>
                <w:szCs w:val="22"/>
              </w:rPr>
              <w:t>Dokumentų spinta (žema)</w:t>
            </w:r>
          </w:p>
        </w:tc>
        <w:tc>
          <w:tcPr>
            <w:tcW w:w="1397" w:type="pct"/>
            <w:tcBorders>
              <w:tl2br w:val="nil"/>
            </w:tcBorders>
          </w:tcPr>
          <w:p w14:paraId="30E64CA5" w14:textId="77777777" w:rsidR="00904C2D" w:rsidRPr="00A17839" w:rsidRDefault="00904C2D" w:rsidP="00904C2D">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0B08EC83" w14:textId="0E172153" w:rsidR="00904C2D" w:rsidRPr="00A17839" w:rsidRDefault="00904C2D" w:rsidP="00904C2D">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904C2D" w:rsidRPr="00A17839" w14:paraId="272EC7DA" w14:textId="77777777" w:rsidTr="00BB7A46">
        <w:trPr>
          <w:trHeight w:val="728"/>
        </w:trPr>
        <w:tc>
          <w:tcPr>
            <w:tcW w:w="280" w:type="pct"/>
            <w:vMerge/>
          </w:tcPr>
          <w:p w14:paraId="2FB97EFB" w14:textId="77777777" w:rsidR="00904C2D" w:rsidRPr="00A17839" w:rsidRDefault="00904C2D" w:rsidP="00904C2D">
            <w:pPr>
              <w:rPr>
                <w:rFonts w:asciiTheme="minorHAnsi" w:hAnsiTheme="minorHAnsi" w:cstheme="minorHAnsi"/>
                <w:b/>
                <w:sz w:val="22"/>
                <w:szCs w:val="22"/>
              </w:rPr>
            </w:pPr>
          </w:p>
        </w:tc>
        <w:tc>
          <w:tcPr>
            <w:tcW w:w="1631" w:type="pct"/>
            <w:vMerge/>
          </w:tcPr>
          <w:p w14:paraId="7A49239E" w14:textId="77777777" w:rsidR="00904C2D" w:rsidRPr="00A17839" w:rsidRDefault="00904C2D" w:rsidP="00904C2D">
            <w:pPr>
              <w:suppressAutoHyphens w:val="0"/>
              <w:rPr>
                <w:rFonts w:asciiTheme="minorHAnsi" w:hAnsiTheme="minorHAnsi" w:cstheme="minorHAnsi"/>
                <w:color w:val="000000"/>
                <w:sz w:val="22"/>
                <w:szCs w:val="22"/>
                <w:lang w:eastAsia="lt-LT"/>
              </w:rPr>
            </w:pPr>
          </w:p>
        </w:tc>
        <w:tc>
          <w:tcPr>
            <w:tcW w:w="1692" w:type="pct"/>
          </w:tcPr>
          <w:p w14:paraId="62E86CB1" w14:textId="15171145" w:rsidR="00904C2D" w:rsidRDefault="00904C2D" w:rsidP="00904C2D">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 xml:space="preserve">2.11. </w:t>
            </w:r>
            <w:r w:rsidR="00BB7A46" w:rsidRPr="00BB7A46">
              <w:rPr>
                <w:rFonts w:asciiTheme="minorHAnsi" w:hAnsiTheme="minorHAnsi" w:cstheme="minorHAnsi"/>
                <w:bCs/>
                <w:sz w:val="22"/>
                <w:szCs w:val="22"/>
              </w:rPr>
              <w:t>Darbo stalas su kojų uždengimu ir šoniniu spintelių bloku</w:t>
            </w:r>
          </w:p>
        </w:tc>
        <w:tc>
          <w:tcPr>
            <w:tcW w:w="1397" w:type="pct"/>
            <w:tcBorders>
              <w:tl2br w:val="nil"/>
            </w:tcBorders>
          </w:tcPr>
          <w:p w14:paraId="6F71E401" w14:textId="77777777" w:rsidR="00904C2D" w:rsidRPr="00A17839" w:rsidRDefault="00904C2D" w:rsidP="00904C2D">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099EABBB" w14:textId="7F44F35E" w:rsidR="00904C2D" w:rsidRPr="00A17839" w:rsidRDefault="00904C2D" w:rsidP="00904C2D">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904C2D" w:rsidRPr="00A17839" w14:paraId="745216C8" w14:textId="77777777" w:rsidTr="00BB7A46">
        <w:trPr>
          <w:trHeight w:val="697"/>
        </w:trPr>
        <w:tc>
          <w:tcPr>
            <w:tcW w:w="280" w:type="pct"/>
            <w:vMerge/>
          </w:tcPr>
          <w:p w14:paraId="5DFB04C0" w14:textId="77777777" w:rsidR="00904C2D" w:rsidRPr="00A17839" w:rsidRDefault="00904C2D" w:rsidP="00904C2D">
            <w:pPr>
              <w:rPr>
                <w:rFonts w:asciiTheme="minorHAnsi" w:hAnsiTheme="minorHAnsi" w:cstheme="minorHAnsi"/>
                <w:b/>
                <w:sz w:val="22"/>
                <w:szCs w:val="22"/>
              </w:rPr>
            </w:pPr>
          </w:p>
        </w:tc>
        <w:tc>
          <w:tcPr>
            <w:tcW w:w="1631" w:type="pct"/>
            <w:vMerge/>
          </w:tcPr>
          <w:p w14:paraId="01F234F0" w14:textId="77777777" w:rsidR="00904C2D" w:rsidRPr="00A17839" w:rsidRDefault="00904C2D" w:rsidP="00904C2D">
            <w:pPr>
              <w:suppressAutoHyphens w:val="0"/>
              <w:rPr>
                <w:rFonts w:asciiTheme="minorHAnsi" w:hAnsiTheme="minorHAnsi" w:cstheme="minorHAnsi"/>
                <w:color w:val="000000"/>
                <w:sz w:val="22"/>
                <w:szCs w:val="22"/>
                <w:lang w:eastAsia="lt-LT"/>
              </w:rPr>
            </w:pPr>
          </w:p>
        </w:tc>
        <w:tc>
          <w:tcPr>
            <w:tcW w:w="1692" w:type="pct"/>
          </w:tcPr>
          <w:p w14:paraId="43E57FFA" w14:textId="47243A59" w:rsidR="00904C2D" w:rsidRDefault="00904C2D" w:rsidP="00904C2D">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 xml:space="preserve">2.12. </w:t>
            </w:r>
            <w:r w:rsidR="00BB7A46" w:rsidRPr="00BB7A46">
              <w:rPr>
                <w:rFonts w:asciiTheme="minorHAnsi" w:hAnsiTheme="minorHAnsi" w:cstheme="minorHAnsi"/>
                <w:bCs/>
                <w:sz w:val="22"/>
                <w:szCs w:val="22"/>
              </w:rPr>
              <w:t>Virtuvinis komplektas</w:t>
            </w:r>
          </w:p>
        </w:tc>
        <w:tc>
          <w:tcPr>
            <w:tcW w:w="1397" w:type="pct"/>
            <w:tcBorders>
              <w:tl2br w:val="nil"/>
            </w:tcBorders>
          </w:tcPr>
          <w:p w14:paraId="7FD504FD" w14:textId="77777777" w:rsidR="00904C2D" w:rsidRPr="00A17839" w:rsidRDefault="00904C2D" w:rsidP="00904C2D">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566B7AC7" w14:textId="2A2D6455" w:rsidR="00904C2D" w:rsidRPr="00A17839" w:rsidRDefault="00904C2D" w:rsidP="00904C2D">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904C2D" w:rsidRPr="00A17839" w14:paraId="025E29B8" w14:textId="77777777" w:rsidTr="00BB7A46">
        <w:trPr>
          <w:trHeight w:val="631"/>
        </w:trPr>
        <w:tc>
          <w:tcPr>
            <w:tcW w:w="280" w:type="pct"/>
            <w:vMerge/>
          </w:tcPr>
          <w:p w14:paraId="244EBDBA" w14:textId="77777777" w:rsidR="00904C2D" w:rsidRPr="00A17839" w:rsidRDefault="00904C2D" w:rsidP="00904C2D">
            <w:pPr>
              <w:rPr>
                <w:rFonts w:asciiTheme="minorHAnsi" w:hAnsiTheme="minorHAnsi" w:cstheme="minorHAnsi"/>
                <w:b/>
                <w:sz w:val="22"/>
                <w:szCs w:val="22"/>
              </w:rPr>
            </w:pPr>
          </w:p>
        </w:tc>
        <w:tc>
          <w:tcPr>
            <w:tcW w:w="1631" w:type="pct"/>
            <w:vMerge/>
          </w:tcPr>
          <w:p w14:paraId="7BD1604F" w14:textId="77777777" w:rsidR="00904C2D" w:rsidRPr="00A17839" w:rsidRDefault="00904C2D" w:rsidP="00904C2D">
            <w:pPr>
              <w:suppressAutoHyphens w:val="0"/>
              <w:rPr>
                <w:rFonts w:asciiTheme="minorHAnsi" w:hAnsiTheme="minorHAnsi" w:cstheme="minorHAnsi"/>
                <w:color w:val="000000"/>
                <w:sz w:val="22"/>
                <w:szCs w:val="22"/>
                <w:lang w:eastAsia="lt-LT"/>
              </w:rPr>
            </w:pPr>
          </w:p>
        </w:tc>
        <w:tc>
          <w:tcPr>
            <w:tcW w:w="1692" w:type="pct"/>
          </w:tcPr>
          <w:p w14:paraId="2A68AB70" w14:textId="7B935E58" w:rsidR="00904C2D" w:rsidRDefault="00904C2D" w:rsidP="00904C2D">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 xml:space="preserve">2.13. </w:t>
            </w:r>
            <w:r w:rsidR="00BB7A46" w:rsidRPr="00BB7A46">
              <w:rPr>
                <w:rFonts w:asciiTheme="minorHAnsi" w:hAnsiTheme="minorHAnsi" w:cstheme="minorHAnsi"/>
                <w:bCs/>
                <w:sz w:val="22"/>
                <w:szCs w:val="22"/>
              </w:rPr>
              <w:t>Stalviršis</w:t>
            </w:r>
          </w:p>
        </w:tc>
        <w:tc>
          <w:tcPr>
            <w:tcW w:w="1397" w:type="pct"/>
            <w:tcBorders>
              <w:tl2br w:val="nil"/>
            </w:tcBorders>
          </w:tcPr>
          <w:p w14:paraId="7B6BEF4E" w14:textId="77777777" w:rsidR="00904C2D" w:rsidRPr="00A17839" w:rsidRDefault="00904C2D" w:rsidP="00904C2D">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0C85C188" w14:textId="76C88EC6" w:rsidR="00904C2D" w:rsidRPr="00A17839" w:rsidRDefault="00904C2D" w:rsidP="00904C2D">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904C2D" w:rsidRPr="00A17839" w14:paraId="2DADF746" w14:textId="77777777" w:rsidTr="00BB7A46">
        <w:trPr>
          <w:trHeight w:val="652"/>
        </w:trPr>
        <w:tc>
          <w:tcPr>
            <w:tcW w:w="280" w:type="pct"/>
            <w:vMerge/>
          </w:tcPr>
          <w:p w14:paraId="28E7BDC4" w14:textId="77777777" w:rsidR="00904C2D" w:rsidRPr="00A17839" w:rsidRDefault="00904C2D" w:rsidP="00904C2D">
            <w:pPr>
              <w:rPr>
                <w:rFonts w:asciiTheme="minorHAnsi" w:hAnsiTheme="minorHAnsi" w:cstheme="minorHAnsi"/>
                <w:b/>
                <w:sz w:val="22"/>
                <w:szCs w:val="22"/>
              </w:rPr>
            </w:pPr>
          </w:p>
        </w:tc>
        <w:tc>
          <w:tcPr>
            <w:tcW w:w="1631" w:type="pct"/>
            <w:vMerge/>
          </w:tcPr>
          <w:p w14:paraId="5D67CDE3" w14:textId="77777777" w:rsidR="00904C2D" w:rsidRPr="00A17839" w:rsidRDefault="00904C2D" w:rsidP="00904C2D">
            <w:pPr>
              <w:suppressAutoHyphens w:val="0"/>
              <w:rPr>
                <w:rFonts w:asciiTheme="minorHAnsi" w:hAnsiTheme="minorHAnsi" w:cstheme="minorHAnsi"/>
                <w:color w:val="000000"/>
                <w:sz w:val="22"/>
                <w:szCs w:val="22"/>
                <w:lang w:eastAsia="lt-LT"/>
              </w:rPr>
            </w:pPr>
          </w:p>
        </w:tc>
        <w:tc>
          <w:tcPr>
            <w:tcW w:w="1692" w:type="pct"/>
          </w:tcPr>
          <w:p w14:paraId="72525474" w14:textId="767F93FB" w:rsidR="00904C2D" w:rsidRDefault="00904C2D" w:rsidP="00904C2D">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 xml:space="preserve">2.14. </w:t>
            </w:r>
            <w:r w:rsidR="00BB7A46" w:rsidRPr="00BB7A46">
              <w:rPr>
                <w:rFonts w:asciiTheme="minorHAnsi" w:hAnsiTheme="minorHAnsi" w:cstheme="minorHAnsi"/>
                <w:bCs/>
                <w:sz w:val="22"/>
                <w:szCs w:val="22"/>
              </w:rPr>
              <w:t>Spintelė po stalviršiu</w:t>
            </w:r>
          </w:p>
        </w:tc>
        <w:tc>
          <w:tcPr>
            <w:tcW w:w="1397" w:type="pct"/>
            <w:tcBorders>
              <w:tl2br w:val="nil"/>
            </w:tcBorders>
          </w:tcPr>
          <w:p w14:paraId="4F8ECFBA" w14:textId="77777777" w:rsidR="00904C2D" w:rsidRPr="00A17839" w:rsidRDefault="00904C2D" w:rsidP="00904C2D">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5B7EE1EC" w14:textId="34C3E6F1" w:rsidR="00904C2D" w:rsidRPr="00A17839" w:rsidRDefault="00904C2D" w:rsidP="00904C2D">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904C2D" w:rsidRPr="00A17839" w14:paraId="7151D3E7" w14:textId="77777777" w:rsidTr="00BB7A46">
        <w:trPr>
          <w:trHeight w:val="660"/>
        </w:trPr>
        <w:tc>
          <w:tcPr>
            <w:tcW w:w="280" w:type="pct"/>
            <w:vMerge/>
          </w:tcPr>
          <w:p w14:paraId="092210C0" w14:textId="77777777" w:rsidR="00904C2D" w:rsidRPr="00A17839" w:rsidRDefault="00904C2D" w:rsidP="00904C2D">
            <w:pPr>
              <w:rPr>
                <w:rFonts w:asciiTheme="minorHAnsi" w:hAnsiTheme="minorHAnsi" w:cstheme="minorHAnsi"/>
                <w:b/>
                <w:sz w:val="22"/>
                <w:szCs w:val="22"/>
              </w:rPr>
            </w:pPr>
          </w:p>
        </w:tc>
        <w:tc>
          <w:tcPr>
            <w:tcW w:w="1631" w:type="pct"/>
            <w:vMerge/>
          </w:tcPr>
          <w:p w14:paraId="7AE947CD" w14:textId="77777777" w:rsidR="00904C2D" w:rsidRPr="00A17839" w:rsidRDefault="00904C2D" w:rsidP="00904C2D">
            <w:pPr>
              <w:suppressAutoHyphens w:val="0"/>
              <w:rPr>
                <w:rFonts w:asciiTheme="minorHAnsi" w:hAnsiTheme="minorHAnsi" w:cstheme="minorHAnsi"/>
                <w:color w:val="000000"/>
                <w:sz w:val="22"/>
                <w:szCs w:val="22"/>
                <w:lang w:eastAsia="lt-LT"/>
              </w:rPr>
            </w:pPr>
          </w:p>
        </w:tc>
        <w:tc>
          <w:tcPr>
            <w:tcW w:w="1692" w:type="pct"/>
          </w:tcPr>
          <w:p w14:paraId="627475B3" w14:textId="3126AD45" w:rsidR="00904C2D" w:rsidRDefault="00904C2D" w:rsidP="00904C2D">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 xml:space="preserve">2.15. </w:t>
            </w:r>
            <w:r w:rsidR="00BB7A46" w:rsidRPr="00BB7A46">
              <w:rPr>
                <w:rFonts w:asciiTheme="minorHAnsi" w:hAnsiTheme="minorHAnsi" w:cstheme="minorHAnsi"/>
                <w:bCs/>
                <w:sz w:val="22"/>
                <w:szCs w:val="22"/>
              </w:rPr>
              <w:t>Stalčių blokas po stalviršiu</w:t>
            </w:r>
          </w:p>
        </w:tc>
        <w:tc>
          <w:tcPr>
            <w:tcW w:w="1397" w:type="pct"/>
            <w:tcBorders>
              <w:tl2br w:val="nil"/>
            </w:tcBorders>
          </w:tcPr>
          <w:p w14:paraId="66757E4B" w14:textId="77777777" w:rsidR="00904C2D" w:rsidRPr="00A17839" w:rsidRDefault="00904C2D" w:rsidP="00904C2D">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28D43DC1" w14:textId="447B02D9" w:rsidR="00904C2D" w:rsidRPr="00A17839" w:rsidRDefault="00904C2D" w:rsidP="00904C2D">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D54879" w:rsidRPr="00A17839" w14:paraId="59ECBE87" w14:textId="77777777" w:rsidTr="00BB7A46">
        <w:trPr>
          <w:trHeight w:val="681"/>
        </w:trPr>
        <w:tc>
          <w:tcPr>
            <w:tcW w:w="280" w:type="pct"/>
            <w:vMerge/>
          </w:tcPr>
          <w:p w14:paraId="3F2B40C1" w14:textId="77777777" w:rsidR="00D54879" w:rsidRPr="00A17839" w:rsidRDefault="00D54879" w:rsidP="00A17839">
            <w:pPr>
              <w:rPr>
                <w:rFonts w:asciiTheme="minorHAnsi" w:hAnsiTheme="minorHAnsi" w:cstheme="minorHAnsi"/>
                <w:b/>
                <w:sz w:val="22"/>
                <w:szCs w:val="22"/>
              </w:rPr>
            </w:pPr>
          </w:p>
        </w:tc>
        <w:tc>
          <w:tcPr>
            <w:tcW w:w="1631" w:type="pct"/>
            <w:vMerge/>
          </w:tcPr>
          <w:p w14:paraId="795FF624" w14:textId="77777777" w:rsidR="00D54879" w:rsidRPr="00A17839" w:rsidRDefault="00D54879" w:rsidP="00A17839">
            <w:pPr>
              <w:suppressAutoHyphens w:val="0"/>
              <w:rPr>
                <w:rFonts w:asciiTheme="minorHAnsi" w:hAnsiTheme="minorHAnsi" w:cstheme="minorHAnsi"/>
                <w:color w:val="000000"/>
                <w:sz w:val="22"/>
                <w:szCs w:val="22"/>
                <w:lang w:eastAsia="lt-LT"/>
              </w:rPr>
            </w:pPr>
          </w:p>
        </w:tc>
        <w:tc>
          <w:tcPr>
            <w:tcW w:w="1692" w:type="pct"/>
          </w:tcPr>
          <w:p w14:paraId="7172AE99" w14:textId="0D511F4B" w:rsidR="00D54879" w:rsidRPr="00A17839" w:rsidRDefault="00904C2D" w:rsidP="00D54879">
            <w:pPr>
              <w:suppressAutoHyphens w:val="0"/>
              <w:spacing w:after="160"/>
              <w:rPr>
                <w:rFonts w:asciiTheme="minorHAnsi" w:eastAsia="Calibri" w:hAnsiTheme="minorHAnsi" w:cstheme="minorHAnsi"/>
                <w:color w:val="000000"/>
                <w:sz w:val="22"/>
                <w:szCs w:val="22"/>
                <w:lang w:eastAsia="en-US"/>
              </w:rPr>
            </w:pPr>
            <w:r>
              <w:rPr>
                <w:rFonts w:asciiTheme="minorHAnsi" w:eastAsia="Calibri" w:hAnsiTheme="minorHAnsi" w:cstheme="minorHAnsi"/>
                <w:color w:val="000000"/>
                <w:sz w:val="22"/>
                <w:szCs w:val="22"/>
                <w:lang w:eastAsia="en-US"/>
              </w:rPr>
              <w:t xml:space="preserve">2.16. </w:t>
            </w:r>
            <w:r w:rsidR="00BB7A46" w:rsidRPr="00BB7A46">
              <w:rPr>
                <w:rFonts w:asciiTheme="minorHAnsi" w:eastAsia="Calibri" w:hAnsiTheme="minorHAnsi" w:cstheme="minorHAnsi"/>
                <w:bCs/>
                <w:sz w:val="22"/>
                <w:szCs w:val="22"/>
              </w:rPr>
              <w:t>Kompiuterių stalas</w:t>
            </w:r>
          </w:p>
        </w:tc>
        <w:tc>
          <w:tcPr>
            <w:tcW w:w="1397" w:type="pct"/>
            <w:tcBorders>
              <w:tl2br w:val="nil"/>
            </w:tcBorders>
          </w:tcPr>
          <w:p w14:paraId="69766E45" w14:textId="77777777" w:rsidR="00D54879" w:rsidRPr="00A17839" w:rsidRDefault="00D54879" w:rsidP="00A17839">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57A11699" w14:textId="7F71300B" w:rsidR="00D54879" w:rsidRPr="00A17839" w:rsidRDefault="00D54879" w:rsidP="00A17839">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D54879" w:rsidRPr="00A17839" w14:paraId="66E88469" w14:textId="77777777" w:rsidTr="00BB7A46">
        <w:trPr>
          <w:trHeight w:val="819"/>
        </w:trPr>
        <w:tc>
          <w:tcPr>
            <w:tcW w:w="280" w:type="pct"/>
            <w:vMerge w:val="restart"/>
          </w:tcPr>
          <w:p w14:paraId="2E55C0B1" w14:textId="4205B1D6" w:rsidR="00D54879" w:rsidRPr="00A17839" w:rsidRDefault="00D54879" w:rsidP="00D54879">
            <w:pPr>
              <w:rPr>
                <w:rFonts w:asciiTheme="minorHAnsi" w:hAnsiTheme="minorHAnsi" w:cstheme="minorHAnsi"/>
                <w:b/>
                <w:sz w:val="22"/>
                <w:szCs w:val="22"/>
              </w:rPr>
            </w:pPr>
            <w:r w:rsidRPr="00A17839">
              <w:rPr>
                <w:rFonts w:asciiTheme="minorHAnsi" w:hAnsiTheme="minorHAnsi" w:cstheme="minorHAnsi"/>
                <w:b/>
                <w:sz w:val="22"/>
                <w:szCs w:val="22"/>
              </w:rPr>
              <w:t xml:space="preserve">3. </w:t>
            </w:r>
          </w:p>
        </w:tc>
        <w:tc>
          <w:tcPr>
            <w:tcW w:w="1631" w:type="pct"/>
            <w:vMerge w:val="restart"/>
          </w:tcPr>
          <w:p w14:paraId="67F2C623" w14:textId="77777777" w:rsidR="00D54879" w:rsidRPr="00A17839" w:rsidRDefault="00D54879" w:rsidP="00D54879">
            <w:pPr>
              <w:suppressAutoHyphens w:val="0"/>
              <w:jc w:val="both"/>
              <w:rPr>
                <w:rFonts w:asciiTheme="minorHAnsi" w:hAnsiTheme="minorHAnsi" w:cstheme="minorHAnsi"/>
                <w:color w:val="000000"/>
                <w:spacing w:val="-4"/>
                <w:sz w:val="22"/>
                <w:szCs w:val="22"/>
                <w:lang w:eastAsia="lt-LT"/>
              </w:rPr>
            </w:pPr>
            <w:r w:rsidRPr="00A17839">
              <w:rPr>
                <w:rFonts w:asciiTheme="minorHAnsi" w:hAnsiTheme="minorHAnsi" w:cstheme="minorHAnsi"/>
                <w:color w:val="000000"/>
                <w:spacing w:val="-4"/>
                <w:sz w:val="22"/>
                <w:szCs w:val="22"/>
                <w:lang w:eastAsia="lt-LT"/>
              </w:rPr>
              <w:t>Paviršiams dengti naudojamuose produktuose:</w:t>
            </w:r>
          </w:p>
          <w:p w14:paraId="39725E3B" w14:textId="77777777" w:rsidR="00D54879" w:rsidRPr="00A17839" w:rsidRDefault="00D54879" w:rsidP="00D54879">
            <w:pPr>
              <w:suppressAutoHyphens w:val="0"/>
              <w:jc w:val="both"/>
              <w:rPr>
                <w:rFonts w:asciiTheme="minorHAnsi" w:hAnsiTheme="minorHAnsi" w:cstheme="minorHAnsi"/>
                <w:color w:val="000000"/>
                <w:spacing w:val="-4"/>
                <w:sz w:val="22"/>
                <w:szCs w:val="22"/>
                <w:lang w:eastAsia="lt-LT"/>
              </w:rPr>
            </w:pPr>
            <w:r w:rsidRPr="00A17839">
              <w:rPr>
                <w:rFonts w:asciiTheme="minorHAnsi" w:hAnsiTheme="minorHAnsi" w:cstheme="minorHAnsi"/>
                <w:color w:val="000000"/>
                <w:spacing w:val="-4"/>
                <w:sz w:val="22"/>
                <w:szCs w:val="22"/>
                <w:lang w:eastAsia="lt-LT"/>
              </w:rPr>
              <w:t>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7395C151" w14:textId="77777777" w:rsidR="00D54879" w:rsidRPr="00A17839" w:rsidRDefault="00D54879" w:rsidP="00D54879">
            <w:pPr>
              <w:suppressAutoHyphens w:val="0"/>
              <w:jc w:val="both"/>
              <w:rPr>
                <w:rFonts w:asciiTheme="minorHAnsi" w:hAnsiTheme="minorHAnsi" w:cstheme="minorHAnsi"/>
                <w:color w:val="000000"/>
                <w:spacing w:val="-4"/>
                <w:sz w:val="22"/>
                <w:szCs w:val="22"/>
                <w:lang w:eastAsia="lt-LT"/>
              </w:rPr>
            </w:pPr>
            <w:r w:rsidRPr="00A17839">
              <w:rPr>
                <w:rFonts w:asciiTheme="minorHAnsi" w:hAnsiTheme="minorHAnsi" w:cstheme="minorHAnsi"/>
                <w:color w:val="000000"/>
                <w:spacing w:val="-4"/>
                <w:sz w:val="22"/>
                <w:szCs w:val="22"/>
                <w:lang w:eastAsia="lt-LT"/>
              </w:rPr>
              <w:t>2) neturi būti daugiau kaip 5 proc. masės lakiųjų organinių junginių (LOJ);</w:t>
            </w:r>
          </w:p>
          <w:p w14:paraId="53262FFE" w14:textId="77777777" w:rsidR="00D54879" w:rsidRPr="00A17839" w:rsidRDefault="00D54879" w:rsidP="00D54879">
            <w:pPr>
              <w:suppressAutoHyphens w:val="0"/>
              <w:jc w:val="both"/>
              <w:rPr>
                <w:rFonts w:asciiTheme="minorHAnsi" w:hAnsiTheme="minorHAnsi" w:cstheme="minorHAnsi"/>
                <w:color w:val="000000"/>
                <w:spacing w:val="-4"/>
                <w:sz w:val="22"/>
                <w:szCs w:val="22"/>
                <w:lang w:eastAsia="lt-LT"/>
              </w:rPr>
            </w:pPr>
            <w:r w:rsidRPr="00A17839">
              <w:rPr>
                <w:rFonts w:asciiTheme="minorHAnsi" w:hAnsiTheme="minorHAnsi" w:cstheme="minorHAnsi"/>
                <w:color w:val="000000"/>
                <w:spacing w:val="-4"/>
                <w:sz w:val="22"/>
                <w:szCs w:val="22"/>
                <w:lang w:eastAsia="lt-LT"/>
              </w:rPr>
              <w:t>3) neturi būti chromo (VI) junginių;</w:t>
            </w:r>
          </w:p>
          <w:p w14:paraId="2ACE2323" w14:textId="7B0C0EF1" w:rsidR="00D54879" w:rsidRPr="00A17839" w:rsidRDefault="00D54879" w:rsidP="00D54879">
            <w:pPr>
              <w:suppressAutoHyphens w:val="0"/>
              <w:jc w:val="both"/>
              <w:rPr>
                <w:rFonts w:asciiTheme="minorHAnsi" w:hAnsiTheme="minorHAnsi" w:cstheme="minorHAnsi"/>
                <w:color w:val="000000"/>
                <w:spacing w:val="-4"/>
                <w:sz w:val="22"/>
                <w:szCs w:val="22"/>
              </w:rPr>
            </w:pPr>
            <w:r w:rsidRPr="00A17839">
              <w:rPr>
                <w:rFonts w:asciiTheme="minorHAnsi" w:hAnsiTheme="minorHAnsi" w:cstheme="minorHAnsi"/>
                <w:color w:val="000000"/>
                <w:spacing w:val="-4"/>
                <w:sz w:val="22"/>
                <w:szCs w:val="22"/>
                <w:lang w:eastAsia="lt-LT"/>
              </w:rPr>
              <w:t xml:space="preserve">4) </w:t>
            </w:r>
            <w:proofErr w:type="spellStart"/>
            <w:r w:rsidRPr="00A17839">
              <w:rPr>
                <w:rFonts w:asciiTheme="minorHAnsi" w:hAnsiTheme="minorHAnsi" w:cstheme="minorHAnsi"/>
                <w:color w:val="000000"/>
                <w:spacing w:val="-4"/>
                <w:sz w:val="22"/>
                <w:szCs w:val="22"/>
                <w:lang w:eastAsia="lt-LT"/>
              </w:rPr>
              <w:t>formaldehido</w:t>
            </w:r>
            <w:proofErr w:type="spellEnd"/>
            <w:r w:rsidRPr="00A17839">
              <w:rPr>
                <w:rFonts w:asciiTheme="minorHAnsi" w:hAnsiTheme="minorHAnsi" w:cstheme="minorHAnsi"/>
                <w:color w:val="000000"/>
                <w:spacing w:val="-4"/>
                <w:sz w:val="22"/>
                <w:szCs w:val="22"/>
                <w:lang w:eastAsia="lt-LT"/>
              </w:rPr>
              <w:t xml:space="preserve"> išmetamieji teršalai neturi viršyti 0,05 </w:t>
            </w:r>
            <w:proofErr w:type="spellStart"/>
            <w:r w:rsidRPr="00A17839">
              <w:rPr>
                <w:rFonts w:asciiTheme="minorHAnsi" w:hAnsiTheme="minorHAnsi" w:cstheme="minorHAnsi"/>
                <w:color w:val="000000"/>
                <w:spacing w:val="-4"/>
                <w:sz w:val="22"/>
                <w:szCs w:val="22"/>
                <w:lang w:eastAsia="lt-LT"/>
              </w:rPr>
              <w:t>ppm</w:t>
            </w:r>
            <w:proofErr w:type="spellEnd"/>
            <w:r w:rsidRPr="00A17839">
              <w:rPr>
                <w:rFonts w:asciiTheme="minorHAnsi" w:hAnsiTheme="minorHAnsi" w:cstheme="minorHAnsi"/>
                <w:color w:val="000000"/>
                <w:spacing w:val="-4"/>
                <w:sz w:val="22"/>
                <w:szCs w:val="22"/>
                <w:lang w:eastAsia="lt-LT"/>
              </w:rPr>
              <w:t>.</w:t>
            </w:r>
          </w:p>
        </w:tc>
        <w:tc>
          <w:tcPr>
            <w:tcW w:w="1692" w:type="pct"/>
          </w:tcPr>
          <w:p w14:paraId="4126D194" w14:textId="0574985A" w:rsidR="00D54879" w:rsidRPr="00A17839" w:rsidRDefault="00A17C63" w:rsidP="00D54879">
            <w:pPr>
              <w:suppressAutoHyphens w:val="0"/>
              <w:spacing w:after="160"/>
              <w:rPr>
                <w:rFonts w:asciiTheme="minorHAnsi" w:eastAsia="Calibri" w:hAnsiTheme="minorHAnsi" w:cstheme="minorHAnsi"/>
                <w:bCs/>
                <w:sz w:val="22"/>
                <w:szCs w:val="22"/>
                <w:lang w:eastAsia="en-US"/>
              </w:rPr>
            </w:pPr>
            <w:r>
              <w:rPr>
                <w:rFonts w:asciiTheme="minorHAnsi" w:eastAsia="Calibri" w:hAnsiTheme="minorHAnsi" w:cstheme="minorHAnsi"/>
                <w:bCs/>
                <w:sz w:val="22"/>
                <w:szCs w:val="22"/>
              </w:rPr>
              <w:t>3</w:t>
            </w:r>
            <w:r w:rsidR="00D54879" w:rsidRPr="00A17839">
              <w:rPr>
                <w:rFonts w:asciiTheme="minorHAnsi" w:eastAsia="Calibri" w:hAnsiTheme="minorHAnsi" w:cstheme="minorHAnsi"/>
                <w:bCs/>
                <w:sz w:val="22"/>
                <w:szCs w:val="22"/>
              </w:rPr>
              <w:t xml:space="preserve">.1. </w:t>
            </w:r>
            <w:r w:rsidR="00BB7A46" w:rsidRPr="00BB7A46">
              <w:rPr>
                <w:rFonts w:asciiTheme="minorHAnsi" w:eastAsia="Calibri" w:hAnsiTheme="minorHAnsi" w:cstheme="minorHAnsi"/>
                <w:bCs/>
                <w:sz w:val="22"/>
                <w:szCs w:val="22"/>
              </w:rPr>
              <w:t>Spintelė po interaktyvia lenta</w:t>
            </w:r>
          </w:p>
        </w:tc>
        <w:tc>
          <w:tcPr>
            <w:tcW w:w="1397" w:type="pct"/>
            <w:tcBorders>
              <w:tl2br w:val="nil"/>
            </w:tcBorders>
          </w:tcPr>
          <w:p w14:paraId="7947C395" w14:textId="77777777" w:rsidR="00D54879" w:rsidRPr="00A17839" w:rsidRDefault="00D54879" w:rsidP="00D54879">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0942E8C5" w14:textId="51271EAB" w:rsidR="00D54879" w:rsidRPr="00A17839" w:rsidRDefault="00D54879" w:rsidP="00D54879">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D54879" w:rsidRPr="00A17839" w14:paraId="7B415A43" w14:textId="77777777" w:rsidTr="00BB7A46">
        <w:trPr>
          <w:trHeight w:val="844"/>
        </w:trPr>
        <w:tc>
          <w:tcPr>
            <w:tcW w:w="280" w:type="pct"/>
            <w:vMerge/>
          </w:tcPr>
          <w:p w14:paraId="1D8C7F2B" w14:textId="77777777" w:rsidR="00D54879" w:rsidRPr="00A17839" w:rsidRDefault="00D54879" w:rsidP="00D54879">
            <w:pPr>
              <w:rPr>
                <w:rFonts w:asciiTheme="minorHAnsi" w:hAnsiTheme="minorHAnsi" w:cstheme="minorHAnsi"/>
                <w:b/>
                <w:sz w:val="22"/>
                <w:szCs w:val="22"/>
              </w:rPr>
            </w:pPr>
          </w:p>
        </w:tc>
        <w:tc>
          <w:tcPr>
            <w:tcW w:w="1631" w:type="pct"/>
            <w:vMerge/>
          </w:tcPr>
          <w:p w14:paraId="31F7476C" w14:textId="77777777" w:rsidR="00D54879" w:rsidRPr="00A17839" w:rsidRDefault="00D54879" w:rsidP="00D54879">
            <w:pPr>
              <w:suppressAutoHyphens w:val="0"/>
              <w:jc w:val="both"/>
              <w:rPr>
                <w:rFonts w:asciiTheme="minorHAnsi" w:hAnsiTheme="minorHAnsi" w:cstheme="minorHAnsi"/>
                <w:color w:val="000000"/>
                <w:spacing w:val="-4"/>
                <w:sz w:val="22"/>
                <w:szCs w:val="22"/>
              </w:rPr>
            </w:pPr>
          </w:p>
        </w:tc>
        <w:tc>
          <w:tcPr>
            <w:tcW w:w="1692" w:type="pct"/>
          </w:tcPr>
          <w:p w14:paraId="767BD9EA" w14:textId="1F034687" w:rsidR="00D54879" w:rsidRPr="00A17839" w:rsidRDefault="00A17C63" w:rsidP="00D54879">
            <w:pPr>
              <w:suppressAutoHyphens w:val="0"/>
              <w:spacing w:after="160"/>
              <w:rPr>
                <w:rFonts w:asciiTheme="minorHAnsi" w:eastAsia="Calibri" w:hAnsiTheme="minorHAnsi" w:cstheme="minorHAnsi"/>
                <w:bCs/>
                <w:sz w:val="22"/>
                <w:szCs w:val="22"/>
                <w:lang w:eastAsia="en-US"/>
              </w:rPr>
            </w:pPr>
            <w:r>
              <w:rPr>
                <w:rFonts w:asciiTheme="minorHAnsi" w:eastAsia="Calibri" w:hAnsiTheme="minorHAnsi" w:cstheme="minorHAnsi"/>
                <w:bCs/>
                <w:sz w:val="22"/>
                <w:szCs w:val="22"/>
              </w:rPr>
              <w:t>3</w:t>
            </w:r>
            <w:r w:rsidR="00D54879" w:rsidRPr="00A17839">
              <w:rPr>
                <w:rFonts w:asciiTheme="minorHAnsi" w:eastAsia="Calibri" w:hAnsiTheme="minorHAnsi" w:cstheme="minorHAnsi"/>
                <w:bCs/>
                <w:sz w:val="22"/>
                <w:szCs w:val="22"/>
              </w:rPr>
              <w:t xml:space="preserve">.2. </w:t>
            </w:r>
            <w:r w:rsidR="00BB7A46" w:rsidRPr="00BB7A46">
              <w:rPr>
                <w:rFonts w:asciiTheme="minorHAnsi" w:eastAsia="Calibri" w:hAnsiTheme="minorHAnsi" w:cstheme="minorHAnsi"/>
                <w:bCs/>
                <w:sz w:val="22"/>
                <w:szCs w:val="22"/>
              </w:rPr>
              <w:t>Šoninis klasės baldas Nr. 1</w:t>
            </w:r>
          </w:p>
        </w:tc>
        <w:tc>
          <w:tcPr>
            <w:tcW w:w="1397" w:type="pct"/>
            <w:tcBorders>
              <w:tl2br w:val="nil"/>
            </w:tcBorders>
          </w:tcPr>
          <w:p w14:paraId="57485523" w14:textId="77777777" w:rsidR="00D54879" w:rsidRPr="00A17839" w:rsidRDefault="00D54879" w:rsidP="00D54879">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0863E47E" w14:textId="0CF70240" w:rsidR="00D54879" w:rsidRPr="00A17839" w:rsidRDefault="00D54879" w:rsidP="00D54879">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D54879" w:rsidRPr="00A17839" w14:paraId="7BBA1381" w14:textId="77777777" w:rsidTr="00BB7A46">
        <w:trPr>
          <w:trHeight w:val="843"/>
        </w:trPr>
        <w:tc>
          <w:tcPr>
            <w:tcW w:w="280" w:type="pct"/>
            <w:vMerge/>
          </w:tcPr>
          <w:p w14:paraId="4269C05F" w14:textId="77777777" w:rsidR="00D54879" w:rsidRPr="00A17839" w:rsidRDefault="00D54879" w:rsidP="00D54879">
            <w:pPr>
              <w:rPr>
                <w:rFonts w:asciiTheme="minorHAnsi" w:hAnsiTheme="minorHAnsi" w:cstheme="minorHAnsi"/>
                <w:b/>
                <w:sz w:val="22"/>
                <w:szCs w:val="22"/>
              </w:rPr>
            </w:pPr>
          </w:p>
        </w:tc>
        <w:tc>
          <w:tcPr>
            <w:tcW w:w="1631" w:type="pct"/>
            <w:vMerge/>
          </w:tcPr>
          <w:p w14:paraId="6E05DF57" w14:textId="77777777" w:rsidR="00D54879" w:rsidRPr="00A17839" w:rsidRDefault="00D54879" w:rsidP="00D54879">
            <w:pPr>
              <w:suppressAutoHyphens w:val="0"/>
              <w:jc w:val="both"/>
              <w:rPr>
                <w:rFonts w:asciiTheme="minorHAnsi" w:hAnsiTheme="minorHAnsi" w:cstheme="minorHAnsi"/>
                <w:color w:val="000000"/>
                <w:spacing w:val="-4"/>
                <w:sz w:val="22"/>
                <w:szCs w:val="22"/>
              </w:rPr>
            </w:pPr>
          </w:p>
        </w:tc>
        <w:tc>
          <w:tcPr>
            <w:tcW w:w="1692" w:type="pct"/>
          </w:tcPr>
          <w:p w14:paraId="7255FCD8" w14:textId="32D0C819" w:rsidR="00D54879" w:rsidRPr="00A17839" w:rsidRDefault="00A17C63" w:rsidP="00D54879">
            <w:pPr>
              <w:suppressAutoHyphens w:val="0"/>
              <w:spacing w:after="160"/>
              <w:rPr>
                <w:rFonts w:asciiTheme="minorHAnsi" w:eastAsia="Calibri" w:hAnsiTheme="minorHAnsi" w:cstheme="minorHAnsi"/>
                <w:bCs/>
                <w:sz w:val="22"/>
                <w:szCs w:val="22"/>
                <w:lang w:eastAsia="en-US"/>
              </w:rPr>
            </w:pPr>
            <w:r>
              <w:rPr>
                <w:rFonts w:asciiTheme="minorHAnsi" w:eastAsia="Calibri" w:hAnsiTheme="minorHAnsi" w:cstheme="minorHAnsi"/>
                <w:bCs/>
                <w:sz w:val="22"/>
                <w:szCs w:val="22"/>
              </w:rPr>
              <w:t>3</w:t>
            </w:r>
            <w:r w:rsidR="00D54879" w:rsidRPr="00A17839">
              <w:rPr>
                <w:rFonts w:asciiTheme="minorHAnsi" w:eastAsia="Calibri" w:hAnsiTheme="minorHAnsi" w:cstheme="minorHAnsi"/>
                <w:bCs/>
                <w:sz w:val="22"/>
                <w:szCs w:val="22"/>
              </w:rPr>
              <w:t xml:space="preserve">.3. </w:t>
            </w:r>
            <w:r w:rsidR="00BB7A46" w:rsidRPr="00BB7A46">
              <w:rPr>
                <w:rFonts w:asciiTheme="minorHAnsi" w:eastAsia="Calibri" w:hAnsiTheme="minorHAnsi" w:cstheme="minorHAnsi"/>
                <w:bCs/>
                <w:sz w:val="22"/>
                <w:szCs w:val="22"/>
              </w:rPr>
              <w:t>Šoninis klasės baldas Nr. 2</w:t>
            </w:r>
          </w:p>
        </w:tc>
        <w:tc>
          <w:tcPr>
            <w:tcW w:w="1397" w:type="pct"/>
            <w:tcBorders>
              <w:tl2br w:val="nil"/>
            </w:tcBorders>
          </w:tcPr>
          <w:p w14:paraId="5E02A44D" w14:textId="77777777" w:rsidR="00D54879" w:rsidRPr="00A17839" w:rsidRDefault="00D54879" w:rsidP="00D54879">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67D1EE91" w14:textId="26660081" w:rsidR="00D54879" w:rsidRPr="00A17839" w:rsidRDefault="00D54879" w:rsidP="00D54879">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D54879" w:rsidRPr="00A17839" w14:paraId="45746735" w14:textId="77777777" w:rsidTr="00BB7A46">
        <w:trPr>
          <w:trHeight w:val="840"/>
        </w:trPr>
        <w:tc>
          <w:tcPr>
            <w:tcW w:w="280" w:type="pct"/>
            <w:vMerge/>
          </w:tcPr>
          <w:p w14:paraId="28965E34" w14:textId="77777777" w:rsidR="00D54879" w:rsidRPr="00A17839" w:rsidRDefault="00D54879" w:rsidP="00D54879">
            <w:pPr>
              <w:rPr>
                <w:rFonts w:asciiTheme="minorHAnsi" w:hAnsiTheme="minorHAnsi" w:cstheme="minorHAnsi"/>
                <w:b/>
                <w:sz w:val="22"/>
                <w:szCs w:val="22"/>
              </w:rPr>
            </w:pPr>
          </w:p>
        </w:tc>
        <w:tc>
          <w:tcPr>
            <w:tcW w:w="1631" w:type="pct"/>
            <w:vMerge/>
          </w:tcPr>
          <w:p w14:paraId="2BA8C410" w14:textId="77777777" w:rsidR="00D54879" w:rsidRPr="00A17839" w:rsidRDefault="00D54879" w:rsidP="00D54879">
            <w:pPr>
              <w:suppressAutoHyphens w:val="0"/>
              <w:jc w:val="both"/>
              <w:rPr>
                <w:rFonts w:asciiTheme="minorHAnsi" w:hAnsiTheme="minorHAnsi" w:cstheme="minorHAnsi"/>
                <w:color w:val="000000"/>
                <w:spacing w:val="-4"/>
                <w:sz w:val="22"/>
                <w:szCs w:val="22"/>
              </w:rPr>
            </w:pPr>
          </w:p>
        </w:tc>
        <w:tc>
          <w:tcPr>
            <w:tcW w:w="1692" w:type="pct"/>
          </w:tcPr>
          <w:p w14:paraId="0476651F" w14:textId="3FCCBCF6" w:rsidR="00D54879" w:rsidRPr="00A17839" w:rsidRDefault="00A17C63" w:rsidP="00D54879">
            <w:pPr>
              <w:suppressAutoHyphens w:val="0"/>
              <w:spacing w:after="160"/>
              <w:rPr>
                <w:rFonts w:asciiTheme="minorHAnsi" w:eastAsia="Calibri" w:hAnsiTheme="minorHAnsi" w:cstheme="minorHAnsi"/>
                <w:bCs/>
                <w:sz w:val="22"/>
                <w:szCs w:val="22"/>
                <w:lang w:eastAsia="en-US"/>
              </w:rPr>
            </w:pPr>
            <w:r>
              <w:rPr>
                <w:rFonts w:asciiTheme="minorHAnsi" w:hAnsiTheme="minorHAnsi" w:cstheme="minorHAnsi"/>
                <w:bCs/>
                <w:sz w:val="22"/>
                <w:szCs w:val="22"/>
              </w:rPr>
              <w:t>3</w:t>
            </w:r>
            <w:r w:rsidR="00D54879" w:rsidRPr="00A17839">
              <w:rPr>
                <w:rFonts w:asciiTheme="minorHAnsi" w:hAnsiTheme="minorHAnsi" w:cstheme="minorHAnsi"/>
                <w:bCs/>
                <w:sz w:val="22"/>
                <w:szCs w:val="22"/>
              </w:rPr>
              <w:t xml:space="preserve">.4. </w:t>
            </w:r>
            <w:r w:rsidR="00BB7A46" w:rsidRPr="00BB7A46">
              <w:rPr>
                <w:rFonts w:asciiTheme="minorHAnsi" w:hAnsiTheme="minorHAnsi" w:cstheme="minorHAnsi"/>
                <w:bCs/>
                <w:sz w:val="22"/>
                <w:szCs w:val="22"/>
              </w:rPr>
              <w:t>Galinis klasės baldas su apskritimais</w:t>
            </w:r>
          </w:p>
        </w:tc>
        <w:tc>
          <w:tcPr>
            <w:tcW w:w="1397" w:type="pct"/>
            <w:tcBorders>
              <w:tl2br w:val="nil"/>
            </w:tcBorders>
          </w:tcPr>
          <w:p w14:paraId="6329E650" w14:textId="77777777" w:rsidR="00D54879" w:rsidRPr="00A17839" w:rsidRDefault="00D54879" w:rsidP="00D54879">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4D11F86E" w14:textId="597571B7" w:rsidR="00D54879" w:rsidRPr="00A17839" w:rsidRDefault="00D54879" w:rsidP="00D54879">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D54879" w:rsidRPr="00A17839" w14:paraId="38DBEB0C" w14:textId="77777777" w:rsidTr="00BB7A46">
        <w:trPr>
          <w:trHeight w:val="839"/>
        </w:trPr>
        <w:tc>
          <w:tcPr>
            <w:tcW w:w="280" w:type="pct"/>
            <w:vMerge/>
          </w:tcPr>
          <w:p w14:paraId="270733E3" w14:textId="77777777" w:rsidR="00D54879" w:rsidRPr="00A17839" w:rsidRDefault="00D54879" w:rsidP="00D54879">
            <w:pPr>
              <w:rPr>
                <w:rFonts w:asciiTheme="minorHAnsi" w:hAnsiTheme="minorHAnsi" w:cstheme="minorHAnsi"/>
                <w:b/>
                <w:sz w:val="22"/>
                <w:szCs w:val="22"/>
              </w:rPr>
            </w:pPr>
          </w:p>
        </w:tc>
        <w:tc>
          <w:tcPr>
            <w:tcW w:w="1631" w:type="pct"/>
            <w:vMerge/>
          </w:tcPr>
          <w:p w14:paraId="5A5E4981" w14:textId="77777777" w:rsidR="00D54879" w:rsidRPr="00A17839" w:rsidRDefault="00D54879" w:rsidP="00D54879">
            <w:pPr>
              <w:suppressAutoHyphens w:val="0"/>
              <w:jc w:val="both"/>
              <w:rPr>
                <w:rFonts w:asciiTheme="minorHAnsi" w:hAnsiTheme="minorHAnsi" w:cstheme="minorHAnsi"/>
                <w:color w:val="000000"/>
                <w:spacing w:val="-4"/>
                <w:sz w:val="22"/>
                <w:szCs w:val="22"/>
              </w:rPr>
            </w:pPr>
          </w:p>
        </w:tc>
        <w:tc>
          <w:tcPr>
            <w:tcW w:w="1692" w:type="pct"/>
          </w:tcPr>
          <w:p w14:paraId="6E36C2FC" w14:textId="56DA3BC6" w:rsidR="00D54879" w:rsidRPr="00A17839" w:rsidRDefault="00A17C63" w:rsidP="00D54879">
            <w:pPr>
              <w:suppressAutoHyphens w:val="0"/>
              <w:spacing w:after="160"/>
              <w:rPr>
                <w:rFonts w:asciiTheme="minorHAnsi" w:eastAsia="Calibri" w:hAnsiTheme="minorHAnsi" w:cstheme="minorHAnsi"/>
                <w:bCs/>
                <w:sz w:val="22"/>
                <w:szCs w:val="22"/>
                <w:lang w:eastAsia="en-US"/>
              </w:rPr>
            </w:pPr>
            <w:r>
              <w:rPr>
                <w:rFonts w:asciiTheme="minorHAnsi" w:hAnsiTheme="minorHAnsi" w:cstheme="minorHAnsi"/>
                <w:bCs/>
                <w:sz w:val="22"/>
                <w:szCs w:val="22"/>
              </w:rPr>
              <w:t>3</w:t>
            </w:r>
            <w:r w:rsidR="00D54879" w:rsidRPr="00A17839">
              <w:rPr>
                <w:rFonts w:asciiTheme="minorHAnsi" w:hAnsiTheme="minorHAnsi" w:cstheme="minorHAnsi"/>
                <w:bCs/>
                <w:sz w:val="22"/>
                <w:szCs w:val="22"/>
              </w:rPr>
              <w:t xml:space="preserve">.5. </w:t>
            </w:r>
            <w:r w:rsidR="00BB7A46" w:rsidRPr="00BB7A46">
              <w:rPr>
                <w:rFonts w:asciiTheme="minorHAnsi" w:hAnsiTheme="minorHAnsi" w:cstheme="minorHAnsi"/>
                <w:bCs/>
                <w:sz w:val="22"/>
                <w:szCs w:val="22"/>
              </w:rPr>
              <w:t>Galinis klasės baldas</w:t>
            </w:r>
          </w:p>
        </w:tc>
        <w:tc>
          <w:tcPr>
            <w:tcW w:w="1397" w:type="pct"/>
            <w:tcBorders>
              <w:tl2br w:val="nil"/>
            </w:tcBorders>
          </w:tcPr>
          <w:p w14:paraId="0A947C64" w14:textId="77777777" w:rsidR="00D54879" w:rsidRPr="00A17839" w:rsidRDefault="00D54879" w:rsidP="00D54879">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45E337AE" w14:textId="7D74B402" w:rsidR="00D54879" w:rsidRPr="00A17839" w:rsidRDefault="00D54879" w:rsidP="00D54879">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D54879" w:rsidRPr="00A17839" w14:paraId="04ED4E0B" w14:textId="77777777" w:rsidTr="00BB7A46">
        <w:trPr>
          <w:trHeight w:val="846"/>
        </w:trPr>
        <w:tc>
          <w:tcPr>
            <w:tcW w:w="280" w:type="pct"/>
            <w:vMerge/>
          </w:tcPr>
          <w:p w14:paraId="552BC94C" w14:textId="77777777" w:rsidR="00D54879" w:rsidRPr="00A17839" w:rsidRDefault="00D54879" w:rsidP="00D54879">
            <w:pPr>
              <w:rPr>
                <w:rFonts w:asciiTheme="minorHAnsi" w:hAnsiTheme="minorHAnsi" w:cstheme="minorHAnsi"/>
                <w:b/>
                <w:sz w:val="22"/>
                <w:szCs w:val="22"/>
              </w:rPr>
            </w:pPr>
          </w:p>
        </w:tc>
        <w:tc>
          <w:tcPr>
            <w:tcW w:w="1631" w:type="pct"/>
            <w:vMerge/>
          </w:tcPr>
          <w:p w14:paraId="0BD647B2" w14:textId="77777777" w:rsidR="00D54879" w:rsidRPr="00A17839" w:rsidRDefault="00D54879" w:rsidP="00D54879">
            <w:pPr>
              <w:suppressAutoHyphens w:val="0"/>
              <w:jc w:val="both"/>
              <w:rPr>
                <w:rFonts w:asciiTheme="minorHAnsi" w:hAnsiTheme="minorHAnsi" w:cstheme="minorHAnsi"/>
                <w:color w:val="000000"/>
                <w:spacing w:val="-4"/>
                <w:sz w:val="22"/>
                <w:szCs w:val="22"/>
              </w:rPr>
            </w:pPr>
          </w:p>
        </w:tc>
        <w:tc>
          <w:tcPr>
            <w:tcW w:w="1692" w:type="pct"/>
          </w:tcPr>
          <w:p w14:paraId="36893E66" w14:textId="1C98AAA4" w:rsidR="00D54879" w:rsidRPr="00A17839" w:rsidRDefault="00A17C63" w:rsidP="00D54879">
            <w:pPr>
              <w:suppressAutoHyphens w:val="0"/>
              <w:spacing w:after="160"/>
              <w:rPr>
                <w:rFonts w:asciiTheme="minorHAnsi" w:eastAsia="Calibri" w:hAnsiTheme="minorHAnsi" w:cstheme="minorHAnsi"/>
                <w:bCs/>
                <w:sz w:val="22"/>
                <w:szCs w:val="22"/>
                <w:lang w:eastAsia="en-US"/>
              </w:rPr>
            </w:pPr>
            <w:r>
              <w:rPr>
                <w:rFonts w:asciiTheme="minorHAnsi" w:hAnsiTheme="minorHAnsi" w:cstheme="minorHAnsi"/>
                <w:bCs/>
                <w:sz w:val="22"/>
                <w:szCs w:val="22"/>
              </w:rPr>
              <w:t>3</w:t>
            </w:r>
            <w:r w:rsidR="00D54879" w:rsidRPr="00A17839">
              <w:rPr>
                <w:rFonts w:asciiTheme="minorHAnsi" w:hAnsiTheme="minorHAnsi" w:cstheme="minorHAnsi"/>
                <w:bCs/>
                <w:sz w:val="22"/>
                <w:szCs w:val="22"/>
              </w:rPr>
              <w:t xml:space="preserve">.6. </w:t>
            </w:r>
            <w:r w:rsidR="00BB7A46" w:rsidRPr="00BB7A46">
              <w:rPr>
                <w:rFonts w:asciiTheme="minorHAnsi" w:hAnsiTheme="minorHAnsi" w:cstheme="minorHAnsi"/>
                <w:bCs/>
                <w:sz w:val="22"/>
                <w:szCs w:val="22"/>
              </w:rPr>
              <w:t>Galinis klasės baldas su minkštasuoliu</w:t>
            </w:r>
          </w:p>
        </w:tc>
        <w:tc>
          <w:tcPr>
            <w:tcW w:w="1397" w:type="pct"/>
            <w:tcBorders>
              <w:tl2br w:val="nil"/>
            </w:tcBorders>
          </w:tcPr>
          <w:p w14:paraId="6026E4BF" w14:textId="77777777" w:rsidR="00D54879" w:rsidRPr="00A17839" w:rsidRDefault="00D54879" w:rsidP="00D54879">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4A2B9483" w14:textId="4F225910" w:rsidR="00D54879" w:rsidRPr="00A17839" w:rsidRDefault="00D54879" w:rsidP="00D54879">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D54879" w:rsidRPr="00A17839" w14:paraId="0E465E3F" w14:textId="77777777" w:rsidTr="00BB7A46">
        <w:trPr>
          <w:trHeight w:val="844"/>
        </w:trPr>
        <w:tc>
          <w:tcPr>
            <w:tcW w:w="280" w:type="pct"/>
            <w:vMerge/>
          </w:tcPr>
          <w:p w14:paraId="583D6C98" w14:textId="77777777" w:rsidR="00D54879" w:rsidRPr="00A17839" w:rsidRDefault="00D54879" w:rsidP="00D54879">
            <w:pPr>
              <w:rPr>
                <w:rFonts w:asciiTheme="minorHAnsi" w:hAnsiTheme="minorHAnsi" w:cstheme="minorHAnsi"/>
                <w:b/>
                <w:sz w:val="22"/>
                <w:szCs w:val="22"/>
              </w:rPr>
            </w:pPr>
          </w:p>
        </w:tc>
        <w:tc>
          <w:tcPr>
            <w:tcW w:w="1631" w:type="pct"/>
            <w:vMerge/>
          </w:tcPr>
          <w:p w14:paraId="477BF81B" w14:textId="77777777" w:rsidR="00D54879" w:rsidRPr="00A17839" w:rsidRDefault="00D54879" w:rsidP="00D54879">
            <w:pPr>
              <w:suppressAutoHyphens w:val="0"/>
              <w:jc w:val="both"/>
              <w:rPr>
                <w:rFonts w:asciiTheme="minorHAnsi" w:hAnsiTheme="minorHAnsi" w:cstheme="minorHAnsi"/>
                <w:color w:val="000000"/>
                <w:spacing w:val="-4"/>
                <w:sz w:val="22"/>
                <w:szCs w:val="22"/>
              </w:rPr>
            </w:pPr>
          </w:p>
        </w:tc>
        <w:tc>
          <w:tcPr>
            <w:tcW w:w="1692" w:type="pct"/>
          </w:tcPr>
          <w:p w14:paraId="79EA0B6E" w14:textId="3AFD58F3" w:rsidR="00D54879" w:rsidRPr="00A17839" w:rsidRDefault="00A17C63" w:rsidP="00D54879">
            <w:pPr>
              <w:suppressAutoHyphens w:val="0"/>
              <w:spacing w:after="160"/>
              <w:rPr>
                <w:rFonts w:asciiTheme="minorHAnsi" w:eastAsia="Calibri" w:hAnsiTheme="minorHAnsi" w:cstheme="minorHAnsi"/>
                <w:bCs/>
                <w:sz w:val="22"/>
                <w:szCs w:val="22"/>
                <w:lang w:eastAsia="en-US"/>
              </w:rPr>
            </w:pPr>
            <w:r>
              <w:rPr>
                <w:rFonts w:asciiTheme="minorHAnsi" w:hAnsiTheme="minorHAnsi" w:cstheme="minorHAnsi"/>
                <w:bCs/>
                <w:sz w:val="22"/>
                <w:szCs w:val="22"/>
              </w:rPr>
              <w:t>3</w:t>
            </w:r>
            <w:r w:rsidR="00D54879" w:rsidRPr="00A17839">
              <w:rPr>
                <w:rFonts w:asciiTheme="minorHAnsi" w:hAnsiTheme="minorHAnsi" w:cstheme="minorHAnsi"/>
                <w:bCs/>
                <w:sz w:val="22"/>
                <w:szCs w:val="22"/>
              </w:rPr>
              <w:t xml:space="preserve">.7. </w:t>
            </w:r>
            <w:r w:rsidR="00BB7A46" w:rsidRPr="00BB7A46">
              <w:rPr>
                <w:rFonts w:asciiTheme="minorHAnsi" w:hAnsiTheme="minorHAnsi" w:cstheme="minorHAnsi"/>
                <w:bCs/>
                <w:sz w:val="22"/>
                <w:szCs w:val="22"/>
              </w:rPr>
              <w:t>Lauko rūbų spinta</w:t>
            </w:r>
          </w:p>
        </w:tc>
        <w:tc>
          <w:tcPr>
            <w:tcW w:w="1397" w:type="pct"/>
            <w:tcBorders>
              <w:tl2br w:val="nil"/>
            </w:tcBorders>
          </w:tcPr>
          <w:p w14:paraId="53EF7D38" w14:textId="77777777" w:rsidR="00D54879" w:rsidRPr="00A17839" w:rsidRDefault="00D54879" w:rsidP="00D54879">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22C5832F" w14:textId="25A3C0CF" w:rsidR="00D54879" w:rsidRPr="00A17839" w:rsidRDefault="00D54879" w:rsidP="00D54879">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904C2D" w:rsidRPr="00A17839" w14:paraId="202F0797" w14:textId="77777777" w:rsidTr="00BB7A46">
        <w:trPr>
          <w:trHeight w:val="844"/>
        </w:trPr>
        <w:tc>
          <w:tcPr>
            <w:tcW w:w="280" w:type="pct"/>
            <w:vMerge/>
          </w:tcPr>
          <w:p w14:paraId="47739CB3" w14:textId="77777777" w:rsidR="00904C2D" w:rsidRPr="00A17839" w:rsidRDefault="00904C2D" w:rsidP="00D54879">
            <w:pPr>
              <w:rPr>
                <w:rFonts w:asciiTheme="minorHAnsi" w:hAnsiTheme="minorHAnsi" w:cstheme="minorHAnsi"/>
                <w:b/>
                <w:sz w:val="22"/>
                <w:szCs w:val="22"/>
              </w:rPr>
            </w:pPr>
          </w:p>
        </w:tc>
        <w:tc>
          <w:tcPr>
            <w:tcW w:w="1631" w:type="pct"/>
            <w:vMerge/>
          </w:tcPr>
          <w:p w14:paraId="394F6A7A" w14:textId="77777777" w:rsidR="00904C2D" w:rsidRPr="00A17839" w:rsidRDefault="00904C2D" w:rsidP="00D54879">
            <w:pPr>
              <w:suppressAutoHyphens w:val="0"/>
              <w:jc w:val="both"/>
              <w:rPr>
                <w:rFonts w:asciiTheme="minorHAnsi" w:hAnsiTheme="minorHAnsi" w:cstheme="minorHAnsi"/>
                <w:color w:val="000000"/>
                <w:spacing w:val="-4"/>
                <w:sz w:val="22"/>
                <w:szCs w:val="22"/>
              </w:rPr>
            </w:pPr>
          </w:p>
        </w:tc>
        <w:tc>
          <w:tcPr>
            <w:tcW w:w="1692" w:type="pct"/>
          </w:tcPr>
          <w:p w14:paraId="36B48FEE" w14:textId="460014EC" w:rsidR="00904C2D" w:rsidRDefault="00904C2D" w:rsidP="00D54879">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 xml:space="preserve">3.8. </w:t>
            </w:r>
            <w:r w:rsidR="00BB7A46" w:rsidRPr="00BB7A46">
              <w:rPr>
                <w:rFonts w:asciiTheme="minorHAnsi" w:hAnsiTheme="minorHAnsi" w:cstheme="minorHAnsi"/>
                <w:bCs/>
                <w:sz w:val="22"/>
                <w:szCs w:val="22"/>
              </w:rPr>
              <w:t>Dokumentų spinta (aukšta) Nr. 1</w:t>
            </w:r>
          </w:p>
        </w:tc>
        <w:tc>
          <w:tcPr>
            <w:tcW w:w="1397" w:type="pct"/>
            <w:tcBorders>
              <w:tl2br w:val="nil"/>
            </w:tcBorders>
          </w:tcPr>
          <w:p w14:paraId="4742E1A7" w14:textId="77777777" w:rsidR="00904C2D" w:rsidRPr="00A17839" w:rsidRDefault="00904C2D" w:rsidP="00904C2D">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48026D7C" w14:textId="6BD7AD8A" w:rsidR="00904C2D" w:rsidRPr="00A17839" w:rsidRDefault="00904C2D" w:rsidP="00904C2D">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904C2D" w:rsidRPr="00A17839" w14:paraId="14DBE951" w14:textId="77777777" w:rsidTr="00BB7A46">
        <w:trPr>
          <w:trHeight w:val="844"/>
        </w:trPr>
        <w:tc>
          <w:tcPr>
            <w:tcW w:w="280" w:type="pct"/>
            <w:vMerge/>
          </w:tcPr>
          <w:p w14:paraId="6E2D6039" w14:textId="77777777" w:rsidR="00904C2D" w:rsidRPr="00A17839" w:rsidRDefault="00904C2D" w:rsidP="00D54879">
            <w:pPr>
              <w:rPr>
                <w:rFonts w:asciiTheme="minorHAnsi" w:hAnsiTheme="minorHAnsi" w:cstheme="minorHAnsi"/>
                <w:b/>
                <w:sz w:val="22"/>
                <w:szCs w:val="22"/>
              </w:rPr>
            </w:pPr>
          </w:p>
        </w:tc>
        <w:tc>
          <w:tcPr>
            <w:tcW w:w="1631" w:type="pct"/>
            <w:vMerge/>
          </w:tcPr>
          <w:p w14:paraId="5DD16CDB" w14:textId="77777777" w:rsidR="00904C2D" w:rsidRPr="00A17839" w:rsidRDefault="00904C2D" w:rsidP="00D54879">
            <w:pPr>
              <w:suppressAutoHyphens w:val="0"/>
              <w:jc w:val="both"/>
              <w:rPr>
                <w:rFonts w:asciiTheme="minorHAnsi" w:hAnsiTheme="minorHAnsi" w:cstheme="minorHAnsi"/>
                <w:color w:val="000000"/>
                <w:spacing w:val="-4"/>
                <w:sz w:val="22"/>
                <w:szCs w:val="22"/>
              </w:rPr>
            </w:pPr>
          </w:p>
        </w:tc>
        <w:tc>
          <w:tcPr>
            <w:tcW w:w="1692" w:type="pct"/>
          </w:tcPr>
          <w:p w14:paraId="4649FB07" w14:textId="3EC3322C" w:rsidR="00904C2D" w:rsidRDefault="00904C2D" w:rsidP="00D54879">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 xml:space="preserve">3.9. </w:t>
            </w:r>
            <w:r w:rsidR="00BB7A46" w:rsidRPr="00BB7A46">
              <w:rPr>
                <w:rFonts w:asciiTheme="minorHAnsi" w:hAnsiTheme="minorHAnsi" w:cstheme="minorHAnsi"/>
                <w:bCs/>
                <w:sz w:val="22"/>
                <w:szCs w:val="22"/>
              </w:rPr>
              <w:t>Dokumentų spinta (aukšta) Nr. 2</w:t>
            </w:r>
          </w:p>
        </w:tc>
        <w:tc>
          <w:tcPr>
            <w:tcW w:w="1397" w:type="pct"/>
            <w:tcBorders>
              <w:tl2br w:val="nil"/>
            </w:tcBorders>
          </w:tcPr>
          <w:p w14:paraId="4C297A39" w14:textId="77777777" w:rsidR="00904C2D" w:rsidRPr="00A17839" w:rsidRDefault="00904C2D" w:rsidP="00904C2D">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1F3023D8" w14:textId="6E42B68B" w:rsidR="00904C2D" w:rsidRPr="00A17839" w:rsidRDefault="00904C2D" w:rsidP="00904C2D">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904C2D" w:rsidRPr="00A17839" w14:paraId="7164AEEF" w14:textId="77777777" w:rsidTr="00BB7A46">
        <w:trPr>
          <w:trHeight w:val="844"/>
        </w:trPr>
        <w:tc>
          <w:tcPr>
            <w:tcW w:w="280" w:type="pct"/>
            <w:vMerge/>
          </w:tcPr>
          <w:p w14:paraId="158D695B" w14:textId="77777777" w:rsidR="00904C2D" w:rsidRPr="00A17839" w:rsidRDefault="00904C2D" w:rsidP="00D54879">
            <w:pPr>
              <w:rPr>
                <w:rFonts w:asciiTheme="minorHAnsi" w:hAnsiTheme="minorHAnsi" w:cstheme="minorHAnsi"/>
                <w:b/>
                <w:sz w:val="22"/>
                <w:szCs w:val="22"/>
              </w:rPr>
            </w:pPr>
          </w:p>
        </w:tc>
        <w:tc>
          <w:tcPr>
            <w:tcW w:w="1631" w:type="pct"/>
            <w:vMerge/>
          </w:tcPr>
          <w:p w14:paraId="6D0F87F8" w14:textId="77777777" w:rsidR="00904C2D" w:rsidRPr="00A17839" w:rsidRDefault="00904C2D" w:rsidP="00D54879">
            <w:pPr>
              <w:suppressAutoHyphens w:val="0"/>
              <w:jc w:val="both"/>
              <w:rPr>
                <w:rFonts w:asciiTheme="minorHAnsi" w:hAnsiTheme="minorHAnsi" w:cstheme="minorHAnsi"/>
                <w:color w:val="000000"/>
                <w:spacing w:val="-4"/>
                <w:sz w:val="22"/>
                <w:szCs w:val="22"/>
              </w:rPr>
            </w:pPr>
          </w:p>
        </w:tc>
        <w:tc>
          <w:tcPr>
            <w:tcW w:w="1692" w:type="pct"/>
          </w:tcPr>
          <w:p w14:paraId="07E032FA" w14:textId="6AD940BF" w:rsidR="00904C2D" w:rsidRDefault="00904C2D" w:rsidP="00D54879">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 xml:space="preserve">3.10. </w:t>
            </w:r>
            <w:r w:rsidR="00BB7A46" w:rsidRPr="00BB7A46">
              <w:rPr>
                <w:rFonts w:asciiTheme="minorHAnsi" w:hAnsiTheme="minorHAnsi" w:cstheme="minorHAnsi"/>
                <w:bCs/>
                <w:sz w:val="22"/>
                <w:szCs w:val="22"/>
              </w:rPr>
              <w:t>Dokumentų spinta (žema)</w:t>
            </w:r>
          </w:p>
        </w:tc>
        <w:tc>
          <w:tcPr>
            <w:tcW w:w="1397" w:type="pct"/>
            <w:tcBorders>
              <w:tl2br w:val="nil"/>
            </w:tcBorders>
          </w:tcPr>
          <w:p w14:paraId="1061EA89" w14:textId="77777777" w:rsidR="00904C2D" w:rsidRPr="00A17839" w:rsidRDefault="00904C2D" w:rsidP="00904C2D">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3F105A4A" w14:textId="176F3CF3" w:rsidR="00904C2D" w:rsidRPr="00A17839" w:rsidRDefault="00904C2D" w:rsidP="00904C2D">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904C2D" w:rsidRPr="00A17839" w14:paraId="281BDD3D" w14:textId="77777777" w:rsidTr="00BB7A46">
        <w:trPr>
          <w:trHeight w:val="844"/>
        </w:trPr>
        <w:tc>
          <w:tcPr>
            <w:tcW w:w="280" w:type="pct"/>
            <w:vMerge/>
          </w:tcPr>
          <w:p w14:paraId="12512125" w14:textId="77777777" w:rsidR="00904C2D" w:rsidRPr="00A17839" w:rsidRDefault="00904C2D" w:rsidP="00D54879">
            <w:pPr>
              <w:rPr>
                <w:rFonts w:asciiTheme="minorHAnsi" w:hAnsiTheme="minorHAnsi" w:cstheme="minorHAnsi"/>
                <w:b/>
                <w:sz w:val="22"/>
                <w:szCs w:val="22"/>
              </w:rPr>
            </w:pPr>
          </w:p>
        </w:tc>
        <w:tc>
          <w:tcPr>
            <w:tcW w:w="1631" w:type="pct"/>
            <w:vMerge/>
          </w:tcPr>
          <w:p w14:paraId="4D7152D8" w14:textId="77777777" w:rsidR="00904C2D" w:rsidRPr="00A17839" w:rsidRDefault="00904C2D" w:rsidP="00D54879">
            <w:pPr>
              <w:suppressAutoHyphens w:val="0"/>
              <w:jc w:val="both"/>
              <w:rPr>
                <w:rFonts w:asciiTheme="minorHAnsi" w:hAnsiTheme="minorHAnsi" w:cstheme="minorHAnsi"/>
                <w:color w:val="000000"/>
                <w:spacing w:val="-4"/>
                <w:sz w:val="22"/>
                <w:szCs w:val="22"/>
              </w:rPr>
            </w:pPr>
          </w:p>
        </w:tc>
        <w:tc>
          <w:tcPr>
            <w:tcW w:w="1692" w:type="pct"/>
          </w:tcPr>
          <w:p w14:paraId="0F841079" w14:textId="30FE3DD6" w:rsidR="00904C2D" w:rsidRDefault="00904C2D" w:rsidP="00D54879">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 xml:space="preserve">3.11. </w:t>
            </w:r>
            <w:r w:rsidR="00BB7A46" w:rsidRPr="00BB7A46">
              <w:rPr>
                <w:rFonts w:asciiTheme="minorHAnsi" w:hAnsiTheme="minorHAnsi" w:cstheme="minorHAnsi"/>
                <w:bCs/>
                <w:sz w:val="22"/>
                <w:szCs w:val="22"/>
              </w:rPr>
              <w:t>Darbo stalas su kojų uždengimu ir šoniniu spintelių bloku</w:t>
            </w:r>
          </w:p>
        </w:tc>
        <w:tc>
          <w:tcPr>
            <w:tcW w:w="1397" w:type="pct"/>
            <w:tcBorders>
              <w:tl2br w:val="nil"/>
            </w:tcBorders>
          </w:tcPr>
          <w:p w14:paraId="2181EC14" w14:textId="77777777" w:rsidR="00904C2D" w:rsidRPr="00A17839" w:rsidRDefault="00904C2D" w:rsidP="00904C2D">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5878A9ED" w14:textId="104A7EC7" w:rsidR="00904C2D" w:rsidRPr="00A17839" w:rsidRDefault="00904C2D" w:rsidP="00904C2D">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904C2D" w:rsidRPr="00A17839" w14:paraId="214F6473" w14:textId="77777777" w:rsidTr="00BB7A46">
        <w:trPr>
          <w:trHeight w:val="844"/>
        </w:trPr>
        <w:tc>
          <w:tcPr>
            <w:tcW w:w="280" w:type="pct"/>
            <w:vMerge/>
          </w:tcPr>
          <w:p w14:paraId="4A96F18B" w14:textId="77777777" w:rsidR="00904C2D" w:rsidRPr="00A17839" w:rsidRDefault="00904C2D" w:rsidP="00D54879">
            <w:pPr>
              <w:rPr>
                <w:rFonts w:asciiTheme="minorHAnsi" w:hAnsiTheme="minorHAnsi" w:cstheme="minorHAnsi"/>
                <w:b/>
                <w:sz w:val="22"/>
                <w:szCs w:val="22"/>
              </w:rPr>
            </w:pPr>
          </w:p>
        </w:tc>
        <w:tc>
          <w:tcPr>
            <w:tcW w:w="1631" w:type="pct"/>
            <w:vMerge/>
          </w:tcPr>
          <w:p w14:paraId="1BBD2F93" w14:textId="77777777" w:rsidR="00904C2D" w:rsidRPr="00A17839" w:rsidRDefault="00904C2D" w:rsidP="00D54879">
            <w:pPr>
              <w:suppressAutoHyphens w:val="0"/>
              <w:jc w:val="both"/>
              <w:rPr>
                <w:rFonts w:asciiTheme="minorHAnsi" w:hAnsiTheme="minorHAnsi" w:cstheme="minorHAnsi"/>
                <w:color w:val="000000"/>
                <w:spacing w:val="-4"/>
                <w:sz w:val="22"/>
                <w:szCs w:val="22"/>
              </w:rPr>
            </w:pPr>
          </w:p>
        </w:tc>
        <w:tc>
          <w:tcPr>
            <w:tcW w:w="1692" w:type="pct"/>
          </w:tcPr>
          <w:p w14:paraId="43D6D838" w14:textId="53DF3F2C" w:rsidR="00904C2D" w:rsidRDefault="00904C2D" w:rsidP="00D54879">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 xml:space="preserve">3.12. </w:t>
            </w:r>
            <w:r w:rsidR="00BB7A46" w:rsidRPr="00BB7A46">
              <w:rPr>
                <w:rFonts w:asciiTheme="minorHAnsi" w:hAnsiTheme="minorHAnsi" w:cstheme="minorHAnsi"/>
                <w:bCs/>
                <w:sz w:val="22"/>
                <w:szCs w:val="22"/>
              </w:rPr>
              <w:t>Virtuvinis komplektas</w:t>
            </w:r>
          </w:p>
        </w:tc>
        <w:tc>
          <w:tcPr>
            <w:tcW w:w="1397" w:type="pct"/>
            <w:tcBorders>
              <w:tl2br w:val="nil"/>
            </w:tcBorders>
          </w:tcPr>
          <w:p w14:paraId="14EE6506" w14:textId="77777777" w:rsidR="00904C2D" w:rsidRPr="00A17839" w:rsidRDefault="00904C2D" w:rsidP="00904C2D">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2431B091" w14:textId="18A64AA8" w:rsidR="00904C2D" w:rsidRPr="00A17839" w:rsidRDefault="00904C2D" w:rsidP="00904C2D">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904C2D" w:rsidRPr="00A17839" w14:paraId="558591B4" w14:textId="77777777" w:rsidTr="00BB7A46">
        <w:trPr>
          <w:trHeight w:val="844"/>
        </w:trPr>
        <w:tc>
          <w:tcPr>
            <w:tcW w:w="280" w:type="pct"/>
            <w:vMerge/>
          </w:tcPr>
          <w:p w14:paraId="15C67037" w14:textId="77777777" w:rsidR="00904C2D" w:rsidRPr="00A17839" w:rsidRDefault="00904C2D" w:rsidP="00D54879">
            <w:pPr>
              <w:rPr>
                <w:rFonts w:asciiTheme="minorHAnsi" w:hAnsiTheme="minorHAnsi" w:cstheme="minorHAnsi"/>
                <w:b/>
                <w:sz w:val="22"/>
                <w:szCs w:val="22"/>
              </w:rPr>
            </w:pPr>
          </w:p>
        </w:tc>
        <w:tc>
          <w:tcPr>
            <w:tcW w:w="1631" w:type="pct"/>
            <w:vMerge/>
          </w:tcPr>
          <w:p w14:paraId="78CBB5C2" w14:textId="77777777" w:rsidR="00904C2D" w:rsidRPr="00A17839" w:rsidRDefault="00904C2D" w:rsidP="00D54879">
            <w:pPr>
              <w:suppressAutoHyphens w:val="0"/>
              <w:jc w:val="both"/>
              <w:rPr>
                <w:rFonts w:asciiTheme="minorHAnsi" w:hAnsiTheme="minorHAnsi" w:cstheme="minorHAnsi"/>
                <w:color w:val="000000"/>
                <w:spacing w:val="-4"/>
                <w:sz w:val="22"/>
                <w:szCs w:val="22"/>
              </w:rPr>
            </w:pPr>
          </w:p>
        </w:tc>
        <w:tc>
          <w:tcPr>
            <w:tcW w:w="1692" w:type="pct"/>
          </w:tcPr>
          <w:p w14:paraId="3A08D421" w14:textId="5F9761DC" w:rsidR="00904C2D" w:rsidRDefault="00904C2D" w:rsidP="00D54879">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 xml:space="preserve">3.13. </w:t>
            </w:r>
            <w:r w:rsidR="00BB7A46" w:rsidRPr="00BB7A46">
              <w:rPr>
                <w:rFonts w:asciiTheme="minorHAnsi" w:hAnsiTheme="minorHAnsi" w:cstheme="minorHAnsi"/>
                <w:bCs/>
                <w:sz w:val="22"/>
                <w:szCs w:val="22"/>
              </w:rPr>
              <w:t>Stalviršis</w:t>
            </w:r>
          </w:p>
        </w:tc>
        <w:tc>
          <w:tcPr>
            <w:tcW w:w="1397" w:type="pct"/>
            <w:tcBorders>
              <w:tl2br w:val="nil"/>
            </w:tcBorders>
          </w:tcPr>
          <w:p w14:paraId="3E8AE0B4" w14:textId="77777777" w:rsidR="00904C2D" w:rsidRPr="00A17839" w:rsidRDefault="00904C2D" w:rsidP="00904C2D">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7FBECB2E" w14:textId="70DB32C7" w:rsidR="00904C2D" w:rsidRPr="00A17839" w:rsidRDefault="00904C2D" w:rsidP="00904C2D">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904C2D" w:rsidRPr="00A17839" w14:paraId="225F95E7" w14:textId="77777777" w:rsidTr="00BB7A46">
        <w:trPr>
          <w:trHeight w:val="844"/>
        </w:trPr>
        <w:tc>
          <w:tcPr>
            <w:tcW w:w="280" w:type="pct"/>
            <w:vMerge/>
          </w:tcPr>
          <w:p w14:paraId="1A886FFC" w14:textId="77777777" w:rsidR="00904C2D" w:rsidRPr="00A17839" w:rsidRDefault="00904C2D" w:rsidP="00D54879">
            <w:pPr>
              <w:rPr>
                <w:rFonts w:asciiTheme="minorHAnsi" w:hAnsiTheme="minorHAnsi" w:cstheme="minorHAnsi"/>
                <w:b/>
                <w:sz w:val="22"/>
                <w:szCs w:val="22"/>
              </w:rPr>
            </w:pPr>
          </w:p>
        </w:tc>
        <w:tc>
          <w:tcPr>
            <w:tcW w:w="1631" w:type="pct"/>
            <w:vMerge/>
          </w:tcPr>
          <w:p w14:paraId="7F3CCD17" w14:textId="77777777" w:rsidR="00904C2D" w:rsidRPr="00A17839" w:rsidRDefault="00904C2D" w:rsidP="00D54879">
            <w:pPr>
              <w:suppressAutoHyphens w:val="0"/>
              <w:jc w:val="both"/>
              <w:rPr>
                <w:rFonts w:asciiTheme="minorHAnsi" w:hAnsiTheme="minorHAnsi" w:cstheme="minorHAnsi"/>
                <w:color w:val="000000"/>
                <w:spacing w:val="-4"/>
                <w:sz w:val="22"/>
                <w:szCs w:val="22"/>
              </w:rPr>
            </w:pPr>
          </w:p>
        </w:tc>
        <w:tc>
          <w:tcPr>
            <w:tcW w:w="1692" w:type="pct"/>
          </w:tcPr>
          <w:p w14:paraId="5A94F48C" w14:textId="175CEA77" w:rsidR="00904C2D" w:rsidRDefault="00904C2D" w:rsidP="00D54879">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 xml:space="preserve">3.14. </w:t>
            </w:r>
            <w:r w:rsidR="00BB7A46" w:rsidRPr="00BB7A46">
              <w:rPr>
                <w:rFonts w:asciiTheme="minorHAnsi" w:hAnsiTheme="minorHAnsi" w:cstheme="minorHAnsi"/>
                <w:bCs/>
                <w:sz w:val="22"/>
                <w:szCs w:val="22"/>
              </w:rPr>
              <w:t>Spintelė po stalviršiu</w:t>
            </w:r>
          </w:p>
        </w:tc>
        <w:tc>
          <w:tcPr>
            <w:tcW w:w="1397" w:type="pct"/>
            <w:tcBorders>
              <w:tl2br w:val="nil"/>
            </w:tcBorders>
          </w:tcPr>
          <w:p w14:paraId="2437F0E2" w14:textId="77777777" w:rsidR="00904C2D" w:rsidRPr="00A17839" w:rsidRDefault="00904C2D" w:rsidP="00904C2D">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1F768F2E" w14:textId="1120D9DB" w:rsidR="00904C2D" w:rsidRPr="00A17839" w:rsidRDefault="00904C2D" w:rsidP="00904C2D">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904C2D" w:rsidRPr="00A17839" w14:paraId="65DE6132" w14:textId="77777777" w:rsidTr="00BB7A46">
        <w:trPr>
          <w:trHeight w:val="844"/>
        </w:trPr>
        <w:tc>
          <w:tcPr>
            <w:tcW w:w="280" w:type="pct"/>
            <w:vMerge/>
          </w:tcPr>
          <w:p w14:paraId="520ECF14" w14:textId="77777777" w:rsidR="00904C2D" w:rsidRPr="00A17839" w:rsidRDefault="00904C2D" w:rsidP="00D54879">
            <w:pPr>
              <w:rPr>
                <w:rFonts w:asciiTheme="minorHAnsi" w:hAnsiTheme="minorHAnsi" w:cstheme="minorHAnsi"/>
                <w:b/>
                <w:sz w:val="22"/>
                <w:szCs w:val="22"/>
              </w:rPr>
            </w:pPr>
          </w:p>
        </w:tc>
        <w:tc>
          <w:tcPr>
            <w:tcW w:w="1631" w:type="pct"/>
            <w:vMerge/>
          </w:tcPr>
          <w:p w14:paraId="1D2B1E3D" w14:textId="77777777" w:rsidR="00904C2D" w:rsidRPr="00A17839" w:rsidRDefault="00904C2D" w:rsidP="00D54879">
            <w:pPr>
              <w:suppressAutoHyphens w:val="0"/>
              <w:jc w:val="both"/>
              <w:rPr>
                <w:rFonts w:asciiTheme="minorHAnsi" w:hAnsiTheme="minorHAnsi" w:cstheme="minorHAnsi"/>
                <w:color w:val="000000"/>
                <w:spacing w:val="-4"/>
                <w:sz w:val="22"/>
                <w:szCs w:val="22"/>
              </w:rPr>
            </w:pPr>
          </w:p>
        </w:tc>
        <w:tc>
          <w:tcPr>
            <w:tcW w:w="1692" w:type="pct"/>
          </w:tcPr>
          <w:p w14:paraId="1A33DA30" w14:textId="33D1F30E" w:rsidR="00904C2D" w:rsidRDefault="00904C2D" w:rsidP="00D54879">
            <w:pPr>
              <w:suppressAutoHyphens w:val="0"/>
              <w:spacing w:after="160"/>
              <w:rPr>
                <w:rFonts w:asciiTheme="minorHAnsi" w:hAnsiTheme="minorHAnsi" w:cstheme="minorHAnsi"/>
                <w:bCs/>
                <w:sz w:val="22"/>
                <w:szCs w:val="22"/>
              </w:rPr>
            </w:pPr>
            <w:r>
              <w:rPr>
                <w:rFonts w:asciiTheme="minorHAnsi" w:hAnsiTheme="minorHAnsi" w:cstheme="minorHAnsi"/>
                <w:bCs/>
                <w:sz w:val="22"/>
                <w:szCs w:val="22"/>
              </w:rPr>
              <w:t xml:space="preserve">3.15. </w:t>
            </w:r>
            <w:r w:rsidR="00BB7A46" w:rsidRPr="00BB7A46">
              <w:rPr>
                <w:rFonts w:asciiTheme="minorHAnsi" w:hAnsiTheme="minorHAnsi" w:cstheme="minorHAnsi"/>
                <w:bCs/>
                <w:sz w:val="22"/>
                <w:szCs w:val="22"/>
              </w:rPr>
              <w:t>Stalčių blokas po stalviršiu</w:t>
            </w:r>
          </w:p>
        </w:tc>
        <w:tc>
          <w:tcPr>
            <w:tcW w:w="1397" w:type="pct"/>
            <w:tcBorders>
              <w:tl2br w:val="nil"/>
            </w:tcBorders>
          </w:tcPr>
          <w:p w14:paraId="34527289" w14:textId="77777777" w:rsidR="00904C2D" w:rsidRPr="00A17839" w:rsidRDefault="00904C2D" w:rsidP="00904C2D">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5246169D" w14:textId="5A00D2A7" w:rsidR="00904C2D" w:rsidRPr="00A17839" w:rsidRDefault="00904C2D" w:rsidP="00904C2D">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D54879" w:rsidRPr="00A17839" w14:paraId="52EFE390" w14:textId="77777777" w:rsidTr="00BB7A46">
        <w:trPr>
          <w:trHeight w:val="983"/>
        </w:trPr>
        <w:tc>
          <w:tcPr>
            <w:tcW w:w="280" w:type="pct"/>
            <w:vMerge/>
          </w:tcPr>
          <w:p w14:paraId="7C7905AF" w14:textId="77777777" w:rsidR="00D54879" w:rsidRPr="00A17839" w:rsidRDefault="00D54879" w:rsidP="00D54879">
            <w:pPr>
              <w:rPr>
                <w:rFonts w:asciiTheme="minorHAnsi" w:hAnsiTheme="minorHAnsi" w:cstheme="minorHAnsi"/>
                <w:b/>
                <w:sz w:val="22"/>
                <w:szCs w:val="22"/>
              </w:rPr>
            </w:pPr>
          </w:p>
        </w:tc>
        <w:tc>
          <w:tcPr>
            <w:tcW w:w="1631" w:type="pct"/>
            <w:vMerge/>
          </w:tcPr>
          <w:p w14:paraId="49DC04EF" w14:textId="77777777" w:rsidR="00D54879" w:rsidRPr="00A17839" w:rsidRDefault="00D54879" w:rsidP="00D54879">
            <w:pPr>
              <w:suppressAutoHyphens w:val="0"/>
              <w:jc w:val="both"/>
              <w:rPr>
                <w:rFonts w:asciiTheme="minorHAnsi" w:hAnsiTheme="minorHAnsi" w:cstheme="minorHAnsi"/>
                <w:color w:val="000000"/>
                <w:spacing w:val="-4"/>
                <w:sz w:val="22"/>
                <w:szCs w:val="22"/>
              </w:rPr>
            </w:pPr>
          </w:p>
        </w:tc>
        <w:tc>
          <w:tcPr>
            <w:tcW w:w="1692" w:type="pct"/>
          </w:tcPr>
          <w:p w14:paraId="18B61021" w14:textId="7C2A258F" w:rsidR="00D54879" w:rsidRPr="00A17839" w:rsidRDefault="00904C2D" w:rsidP="00D54879">
            <w:pPr>
              <w:suppressAutoHyphens w:val="0"/>
              <w:spacing w:after="160"/>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 xml:space="preserve">3.16. </w:t>
            </w:r>
            <w:r w:rsidR="00BB7A46" w:rsidRPr="00BB7A46">
              <w:rPr>
                <w:rFonts w:asciiTheme="minorHAnsi" w:eastAsia="Calibri" w:hAnsiTheme="minorHAnsi" w:cstheme="minorHAnsi"/>
                <w:bCs/>
                <w:sz w:val="22"/>
                <w:szCs w:val="22"/>
              </w:rPr>
              <w:t>Kompiuterių stalas</w:t>
            </w:r>
          </w:p>
        </w:tc>
        <w:tc>
          <w:tcPr>
            <w:tcW w:w="1397" w:type="pct"/>
            <w:tcBorders>
              <w:tl2br w:val="nil"/>
            </w:tcBorders>
          </w:tcPr>
          <w:p w14:paraId="73736D43" w14:textId="77777777" w:rsidR="00D54879" w:rsidRPr="00A17839" w:rsidRDefault="00D54879" w:rsidP="00D54879">
            <w:pPr>
              <w:pStyle w:val="Betarp"/>
              <w:jc w:val="center"/>
              <w:rPr>
                <w:rFonts w:asciiTheme="minorHAnsi" w:hAnsiTheme="minorHAnsi" w:cstheme="minorHAnsi"/>
                <w:sz w:val="22"/>
                <w:szCs w:val="22"/>
                <w:lang w:val="lt-LT"/>
              </w:rPr>
            </w:pPr>
            <w:r w:rsidRPr="00A17839">
              <w:rPr>
                <w:rFonts w:asciiTheme="minorHAnsi" w:eastAsia="Calibri" w:hAnsiTheme="minorHAnsi" w:cstheme="minorHAnsi"/>
                <w:sz w:val="22"/>
                <w:szCs w:val="22"/>
                <w:lang w:val="lt-LT" w:eastAsia="en-US"/>
              </w:rPr>
              <w:t>......................................</w:t>
            </w:r>
          </w:p>
          <w:p w14:paraId="1B958A85" w14:textId="2E33A185" w:rsidR="00D54879" w:rsidRPr="00A17839" w:rsidRDefault="00D54879" w:rsidP="00D54879">
            <w:pPr>
              <w:pStyle w:val="Betarp"/>
              <w:jc w:val="center"/>
              <w:rPr>
                <w:rFonts w:asciiTheme="minorHAnsi" w:eastAsia="Calibri" w:hAnsiTheme="minorHAnsi" w:cstheme="minorHAnsi"/>
                <w:sz w:val="22"/>
                <w:szCs w:val="22"/>
                <w:lang w:val="lt-LT" w:eastAsia="en-US"/>
              </w:rPr>
            </w:pPr>
            <w:r w:rsidRPr="00A17839">
              <w:rPr>
                <w:rFonts w:asciiTheme="minorHAnsi" w:eastAsia="Calibri" w:hAnsiTheme="minorHAnsi" w:cstheme="minorHAnsi"/>
                <w:color w:val="5B9BD5" w:themeColor="accent1"/>
                <w:sz w:val="22"/>
                <w:szCs w:val="22"/>
                <w:vertAlign w:val="subscript"/>
                <w:lang w:val="lt-LT" w:eastAsia="en-US"/>
              </w:rPr>
              <w:t>(</w:t>
            </w:r>
            <w:r w:rsidRPr="00A17839">
              <w:rPr>
                <w:rFonts w:asciiTheme="minorHAnsi" w:eastAsia="Calibri" w:hAnsiTheme="minorHAnsi" w:cstheme="minorHAnsi"/>
                <w:i/>
                <w:color w:val="5B9BD5" w:themeColor="accent1"/>
                <w:sz w:val="22"/>
                <w:szCs w:val="22"/>
                <w:vertAlign w:val="subscript"/>
                <w:lang w:val="lt-LT" w:eastAsia="en-US"/>
              </w:rPr>
              <w:t>įrašyti</w:t>
            </w:r>
            <w:r w:rsidRPr="00A17839">
              <w:rPr>
                <w:rFonts w:asciiTheme="minorHAnsi" w:eastAsia="Calibri" w:hAnsiTheme="minorHAnsi" w:cstheme="minorHAnsi"/>
                <w:color w:val="5B9BD5" w:themeColor="accent1"/>
                <w:sz w:val="22"/>
                <w:szCs w:val="22"/>
                <w:vertAlign w:val="subscript"/>
                <w:lang w:val="lt-LT" w:eastAsia="en-US"/>
              </w:rPr>
              <w:t>)</w:t>
            </w:r>
          </w:p>
        </w:tc>
      </w:tr>
      <w:tr w:rsidR="002A2B91" w:rsidRPr="00A17839" w14:paraId="7DF8D869" w14:textId="77777777" w:rsidTr="003528C2">
        <w:tc>
          <w:tcPr>
            <w:tcW w:w="5000" w:type="pct"/>
            <w:gridSpan w:val="4"/>
            <w:shd w:val="clear" w:color="auto" w:fill="E7E6E6" w:themeFill="background2"/>
          </w:tcPr>
          <w:p w14:paraId="612E6219" w14:textId="77777777" w:rsidR="002A2B91" w:rsidRPr="00A17839" w:rsidRDefault="002A2B91" w:rsidP="002A2B91">
            <w:pPr>
              <w:tabs>
                <w:tab w:val="left" w:pos="9631"/>
              </w:tabs>
              <w:suppressAutoHyphens w:val="0"/>
              <w:jc w:val="both"/>
              <w:rPr>
                <w:rFonts w:asciiTheme="minorHAnsi" w:eastAsia="Calibri" w:hAnsiTheme="minorHAnsi" w:cstheme="minorHAnsi"/>
                <w:b/>
                <w:sz w:val="22"/>
                <w:szCs w:val="22"/>
                <w:lang w:eastAsia="en-US"/>
              </w:rPr>
            </w:pPr>
            <w:r w:rsidRPr="00A17839">
              <w:rPr>
                <w:rFonts w:asciiTheme="minorHAnsi" w:eastAsia="Calibri" w:hAnsiTheme="minorHAnsi" w:cstheme="minorHAnsi"/>
                <w:sz w:val="22"/>
                <w:szCs w:val="22"/>
                <w:lang w:eastAsia="en-US"/>
              </w:rPr>
              <w:t>*-</w:t>
            </w:r>
            <w:r w:rsidRPr="00A17839">
              <w:rPr>
                <w:rFonts w:asciiTheme="minorHAnsi" w:eastAsia="Calibri" w:hAnsiTheme="minorHAnsi" w:cstheme="minorHAnsi"/>
                <w:b/>
                <w:sz w:val="22"/>
                <w:szCs w:val="22"/>
                <w:lang w:eastAsia="en-US"/>
              </w:rPr>
              <w:t xml:space="preserve"> Dėl lentelės 1 punkte nurodyto kriterijaus pateikiama: </w:t>
            </w:r>
          </w:p>
          <w:p w14:paraId="4B7636BE" w14:textId="77777777" w:rsidR="002A2B91" w:rsidRPr="00A17839" w:rsidRDefault="002A2B91" w:rsidP="002A2B91">
            <w:pPr>
              <w:tabs>
                <w:tab w:val="left" w:pos="9631"/>
              </w:tabs>
              <w:suppressAutoHyphens w:val="0"/>
              <w:jc w:val="both"/>
              <w:rPr>
                <w:rFonts w:asciiTheme="minorHAnsi" w:eastAsia="Calibri" w:hAnsiTheme="minorHAnsi" w:cstheme="minorHAnsi"/>
                <w:sz w:val="22"/>
                <w:szCs w:val="22"/>
                <w:lang w:eastAsia="en-US"/>
              </w:rPr>
            </w:pPr>
            <w:r w:rsidRPr="00A17839">
              <w:rPr>
                <w:rFonts w:asciiTheme="minorHAnsi" w:eastAsia="Calibri" w:hAnsiTheme="minorHAnsi" w:cstheme="minorHAnsi"/>
                <w:sz w:val="22"/>
                <w:szCs w:val="22"/>
                <w:lang w:eastAsia="en-US"/>
              </w:rPr>
              <w:t>a) FSC®100 arba PEFC, arba kitas darnaus miškų ūkio standarto sertifikatas, arba</w:t>
            </w:r>
          </w:p>
          <w:p w14:paraId="111EF2D0" w14:textId="77777777" w:rsidR="002A2B91" w:rsidRPr="00A17839" w:rsidRDefault="002A2B91" w:rsidP="002A2B91">
            <w:pPr>
              <w:tabs>
                <w:tab w:val="left" w:pos="9631"/>
              </w:tabs>
              <w:suppressAutoHyphens w:val="0"/>
              <w:jc w:val="both"/>
              <w:rPr>
                <w:rFonts w:asciiTheme="minorHAnsi" w:eastAsia="Calibri" w:hAnsiTheme="minorHAnsi" w:cstheme="minorHAnsi"/>
                <w:sz w:val="22"/>
                <w:szCs w:val="22"/>
                <w:lang w:eastAsia="en-US"/>
              </w:rPr>
            </w:pPr>
            <w:r w:rsidRPr="00A17839">
              <w:rPr>
                <w:rFonts w:asciiTheme="minorHAnsi" w:eastAsia="Calibri" w:hAnsiTheme="minorHAnsi" w:cstheme="minorHAnsi"/>
                <w:sz w:val="22"/>
                <w:szCs w:val="22"/>
                <w:lang w:eastAsia="en-US"/>
              </w:rPr>
              <w:t>b) pripažintos įstaigos arba paskelbtosios (notifikuotos) institucijos atlikto bandymo protokolas, tyrimų ataskaita ar pažyma, arba</w:t>
            </w:r>
          </w:p>
          <w:p w14:paraId="6B55DC98" w14:textId="77777777" w:rsidR="002A2B91" w:rsidRPr="00A17839" w:rsidRDefault="002A2B91" w:rsidP="002A2B91">
            <w:pPr>
              <w:tabs>
                <w:tab w:val="left" w:pos="9631"/>
              </w:tabs>
              <w:suppressAutoHyphens w:val="0"/>
              <w:jc w:val="both"/>
              <w:rPr>
                <w:rFonts w:asciiTheme="minorHAnsi" w:eastAsia="Calibri" w:hAnsiTheme="minorHAnsi" w:cstheme="minorHAnsi"/>
                <w:sz w:val="22"/>
                <w:szCs w:val="22"/>
                <w:lang w:eastAsia="en-US"/>
              </w:rPr>
            </w:pPr>
            <w:r w:rsidRPr="00A17839">
              <w:rPr>
                <w:rFonts w:asciiTheme="minorHAnsi" w:eastAsia="Calibri" w:hAnsiTheme="minorHAnsi" w:cstheme="minorHAnsi"/>
                <w:sz w:val="22"/>
                <w:szCs w:val="22"/>
                <w:lang w:eastAsia="en-US"/>
              </w:rPr>
              <w:t>c) kiti lygiaverčiai įrodymai</w:t>
            </w:r>
            <w:r w:rsidRPr="00A17839">
              <w:rPr>
                <w:rFonts w:asciiTheme="minorHAnsi" w:hAnsiTheme="minorHAnsi" w:cstheme="minorHAnsi"/>
                <w:color w:val="000000"/>
                <w:sz w:val="22"/>
                <w:szCs w:val="22"/>
                <w:lang w:eastAsia="en-US"/>
              </w:rPr>
              <w:t xml:space="preserve">, </w:t>
            </w:r>
            <w:r w:rsidRPr="00A17839">
              <w:rPr>
                <w:rFonts w:asciiTheme="minorHAnsi" w:hAnsiTheme="minorHAnsi" w:cstheme="minorHAnsi"/>
                <w:sz w:val="22"/>
                <w:szCs w:val="22"/>
                <w:lang w:eastAsia="lt-LT"/>
              </w:rPr>
              <w:t>kuriais įrodoma atitiktis taikomiems reikalavimams.</w:t>
            </w:r>
          </w:p>
          <w:p w14:paraId="57FC948D" w14:textId="77777777" w:rsidR="002A2B91" w:rsidRPr="00A17839" w:rsidRDefault="002A2B91" w:rsidP="002A2B91">
            <w:pPr>
              <w:tabs>
                <w:tab w:val="left" w:pos="9631"/>
              </w:tabs>
              <w:suppressAutoHyphens w:val="0"/>
              <w:jc w:val="both"/>
              <w:rPr>
                <w:rFonts w:asciiTheme="minorHAnsi" w:eastAsia="Calibri" w:hAnsiTheme="minorHAnsi" w:cstheme="minorHAnsi"/>
                <w:b/>
                <w:sz w:val="22"/>
                <w:szCs w:val="22"/>
                <w:lang w:eastAsia="en-US"/>
              </w:rPr>
            </w:pPr>
            <w:r w:rsidRPr="00A17839">
              <w:rPr>
                <w:rFonts w:asciiTheme="minorHAnsi" w:eastAsia="Calibri" w:hAnsiTheme="minorHAnsi" w:cstheme="minorHAnsi"/>
                <w:b/>
                <w:sz w:val="22"/>
                <w:szCs w:val="22"/>
                <w:lang w:eastAsia="en-US"/>
              </w:rPr>
              <w:t>- Dėl lentelės 2 punkte nurodyto kriterijaus pateikiama:</w:t>
            </w:r>
          </w:p>
          <w:p w14:paraId="0FDBBD44" w14:textId="77777777" w:rsidR="002A2B91" w:rsidRPr="00A17839" w:rsidRDefault="002A2B91" w:rsidP="002A2B91">
            <w:pPr>
              <w:tabs>
                <w:tab w:val="left" w:pos="9631"/>
              </w:tabs>
              <w:suppressAutoHyphens w:val="0"/>
              <w:jc w:val="both"/>
              <w:rPr>
                <w:rFonts w:asciiTheme="minorHAnsi" w:eastAsia="Calibri" w:hAnsiTheme="minorHAnsi" w:cstheme="minorHAnsi"/>
                <w:sz w:val="22"/>
                <w:szCs w:val="22"/>
                <w:lang w:eastAsia="en-US"/>
              </w:rPr>
            </w:pPr>
            <w:r w:rsidRPr="00A17839">
              <w:rPr>
                <w:rFonts w:asciiTheme="minorHAnsi" w:eastAsia="Calibri" w:hAnsiTheme="minorHAnsi" w:cstheme="minorHAnsi"/>
                <w:sz w:val="22"/>
                <w:szCs w:val="22"/>
                <w:lang w:eastAsia="en-US"/>
              </w:rPr>
              <w:t xml:space="preserve">a) ekologinis ženklas </w:t>
            </w:r>
            <w:proofErr w:type="spellStart"/>
            <w:r w:rsidRPr="00A17839">
              <w:rPr>
                <w:rFonts w:asciiTheme="minorHAnsi" w:eastAsia="Calibri" w:hAnsiTheme="minorHAnsi" w:cstheme="minorHAnsi"/>
                <w:sz w:val="22"/>
                <w:szCs w:val="22"/>
                <w:lang w:eastAsia="en-US"/>
              </w:rPr>
              <w:t>Nordic</w:t>
            </w:r>
            <w:proofErr w:type="spellEnd"/>
            <w:r w:rsidRPr="00A17839">
              <w:rPr>
                <w:rFonts w:asciiTheme="minorHAnsi" w:eastAsia="Calibri" w:hAnsiTheme="minorHAnsi" w:cstheme="minorHAnsi"/>
                <w:sz w:val="22"/>
                <w:szCs w:val="22"/>
                <w:lang w:eastAsia="en-US"/>
              </w:rPr>
              <w:t xml:space="preserve"> </w:t>
            </w:r>
            <w:proofErr w:type="spellStart"/>
            <w:r w:rsidRPr="00A17839">
              <w:rPr>
                <w:rFonts w:asciiTheme="minorHAnsi" w:eastAsia="Calibri" w:hAnsiTheme="minorHAnsi" w:cstheme="minorHAnsi"/>
                <w:sz w:val="22"/>
                <w:szCs w:val="22"/>
                <w:lang w:eastAsia="en-US"/>
              </w:rPr>
              <w:t>Swan</w:t>
            </w:r>
            <w:proofErr w:type="spellEnd"/>
            <w:r w:rsidRPr="00A17839">
              <w:rPr>
                <w:rFonts w:asciiTheme="minorHAnsi" w:eastAsia="Calibri" w:hAnsiTheme="minorHAnsi" w:cstheme="minorHAnsi"/>
                <w:sz w:val="22"/>
                <w:szCs w:val="22"/>
                <w:lang w:eastAsia="en-US"/>
              </w:rPr>
              <w:t xml:space="preserve"> arba kitas I tipo ekologinis ženklas (sertifikatas), kuris įrodytų, kad visos plastikinės dalys, kurių masė ≥ 50 g, yra paženklintos kaip tinkamos perdirbti pagal nurodytą standartą, arba</w:t>
            </w:r>
          </w:p>
          <w:p w14:paraId="7BF89D96" w14:textId="77777777" w:rsidR="002A2B91" w:rsidRPr="00A17839" w:rsidRDefault="002A2B91" w:rsidP="002A2B91">
            <w:pPr>
              <w:tabs>
                <w:tab w:val="left" w:pos="9631"/>
              </w:tabs>
              <w:suppressAutoHyphens w:val="0"/>
              <w:jc w:val="both"/>
              <w:rPr>
                <w:rFonts w:asciiTheme="minorHAnsi" w:eastAsia="Calibri" w:hAnsiTheme="minorHAnsi" w:cstheme="minorHAnsi"/>
                <w:sz w:val="22"/>
                <w:szCs w:val="22"/>
                <w:lang w:eastAsia="en-US"/>
              </w:rPr>
            </w:pPr>
            <w:r w:rsidRPr="00A17839">
              <w:rPr>
                <w:rFonts w:asciiTheme="minorHAnsi" w:eastAsia="Calibri" w:hAnsiTheme="minorHAnsi" w:cstheme="minorHAnsi"/>
                <w:sz w:val="22"/>
                <w:szCs w:val="22"/>
                <w:lang w:eastAsia="en-US"/>
              </w:rPr>
              <w:t>b) pripažintos įstaigos arba paskelbtosios (notifikuotos) institucijos atlikto bandymo protokolas, tyrimų ataskaita ar pažyma, arba</w:t>
            </w:r>
          </w:p>
          <w:p w14:paraId="0BC27310" w14:textId="77777777" w:rsidR="002A2B91" w:rsidRPr="00A17839" w:rsidRDefault="002A2B91" w:rsidP="002A2B91">
            <w:pPr>
              <w:tabs>
                <w:tab w:val="left" w:pos="9631"/>
              </w:tabs>
              <w:suppressAutoHyphens w:val="0"/>
              <w:jc w:val="both"/>
              <w:rPr>
                <w:rFonts w:asciiTheme="minorHAnsi" w:eastAsia="Calibri" w:hAnsiTheme="minorHAnsi" w:cstheme="minorHAnsi"/>
                <w:sz w:val="22"/>
                <w:szCs w:val="22"/>
                <w:lang w:eastAsia="en-US"/>
              </w:rPr>
            </w:pPr>
            <w:r w:rsidRPr="00A17839">
              <w:rPr>
                <w:rFonts w:asciiTheme="minorHAnsi" w:eastAsia="Calibri" w:hAnsiTheme="minorHAnsi" w:cstheme="minorHAnsi"/>
                <w:sz w:val="22"/>
                <w:szCs w:val="22"/>
                <w:lang w:eastAsia="en-US"/>
              </w:rPr>
              <w:t>c) gamintojo techniniai dokumentai, arba</w:t>
            </w:r>
          </w:p>
          <w:p w14:paraId="3DC4F21F" w14:textId="77777777" w:rsidR="002A2B91" w:rsidRPr="00A17839" w:rsidRDefault="002A2B91" w:rsidP="002A2B91">
            <w:pPr>
              <w:tabs>
                <w:tab w:val="left" w:pos="9631"/>
              </w:tabs>
              <w:suppressAutoHyphens w:val="0"/>
              <w:jc w:val="both"/>
              <w:rPr>
                <w:rFonts w:asciiTheme="minorHAnsi" w:eastAsia="Calibri" w:hAnsiTheme="minorHAnsi" w:cstheme="minorHAnsi"/>
                <w:sz w:val="22"/>
                <w:szCs w:val="22"/>
                <w:lang w:eastAsia="en-US"/>
              </w:rPr>
            </w:pPr>
            <w:r w:rsidRPr="00A17839">
              <w:rPr>
                <w:rFonts w:asciiTheme="minorHAnsi" w:eastAsia="Calibri" w:hAnsiTheme="minorHAnsi" w:cstheme="minorHAnsi"/>
                <w:sz w:val="22"/>
                <w:szCs w:val="22"/>
                <w:lang w:eastAsia="en-US"/>
              </w:rPr>
              <w:t>d) saugos duomenų lapas, arba</w:t>
            </w:r>
          </w:p>
          <w:p w14:paraId="478969C6" w14:textId="77777777" w:rsidR="002A2B91" w:rsidRPr="00A17839" w:rsidRDefault="002A2B91" w:rsidP="002A2B91">
            <w:pPr>
              <w:tabs>
                <w:tab w:val="left" w:pos="9631"/>
              </w:tabs>
              <w:suppressAutoHyphens w:val="0"/>
              <w:jc w:val="both"/>
              <w:rPr>
                <w:rFonts w:asciiTheme="minorHAnsi" w:hAnsiTheme="minorHAnsi" w:cstheme="minorHAnsi"/>
                <w:sz w:val="22"/>
                <w:szCs w:val="22"/>
                <w:lang w:eastAsia="lt-LT"/>
              </w:rPr>
            </w:pPr>
            <w:r w:rsidRPr="00A17839">
              <w:rPr>
                <w:rFonts w:asciiTheme="minorHAnsi" w:eastAsia="Calibri" w:hAnsiTheme="minorHAnsi" w:cstheme="minorHAnsi"/>
                <w:sz w:val="22"/>
                <w:szCs w:val="22"/>
                <w:lang w:eastAsia="en-US"/>
              </w:rPr>
              <w:t>e) kiti lygiaverčiai įrodymai,</w:t>
            </w:r>
            <w:r w:rsidRPr="00A17839">
              <w:rPr>
                <w:rFonts w:asciiTheme="minorHAnsi" w:hAnsiTheme="minorHAnsi" w:cstheme="minorHAnsi"/>
                <w:sz w:val="22"/>
                <w:szCs w:val="22"/>
                <w:lang w:eastAsia="lt-LT"/>
              </w:rPr>
              <w:t xml:space="preserve"> kuriais įrodoma atitiktis taikomiems reikalavimams, arba</w:t>
            </w:r>
          </w:p>
          <w:p w14:paraId="7DABBAF3" w14:textId="77777777" w:rsidR="002A2B91" w:rsidRPr="00A17839" w:rsidRDefault="002A2B91" w:rsidP="002A2B91">
            <w:pPr>
              <w:tabs>
                <w:tab w:val="left" w:pos="9631"/>
              </w:tabs>
              <w:suppressAutoHyphens w:val="0"/>
              <w:jc w:val="both"/>
              <w:rPr>
                <w:rFonts w:asciiTheme="minorHAnsi" w:eastAsia="Calibri" w:hAnsiTheme="minorHAnsi" w:cstheme="minorHAnsi"/>
                <w:sz w:val="22"/>
                <w:szCs w:val="22"/>
                <w:lang w:eastAsia="en-US"/>
              </w:rPr>
            </w:pPr>
            <w:r w:rsidRPr="00A17839">
              <w:rPr>
                <w:rFonts w:asciiTheme="minorHAnsi" w:hAnsiTheme="minorHAnsi" w:cstheme="minorHAnsi"/>
                <w:sz w:val="22"/>
                <w:szCs w:val="22"/>
                <w:lang w:eastAsia="lt-LT"/>
              </w:rPr>
              <w:t xml:space="preserve">f) </w:t>
            </w:r>
            <w:r w:rsidRPr="00A17839">
              <w:rPr>
                <w:rFonts w:asciiTheme="minorHAnsi" w:eastAsia="Calibri" w:hAnsiTheme="minorHAnsi" w:cstheme="minorHAnsi"/>
                <w:sz w:val="22"/>
                <w:szCs w:val="22"/>
                <w:lang w:eastAsia="en-US"/>
              </w:rPr>
              <w:t>tuo atveju, jeigu akivaizdžiai matoma, kad baldo sudėtyje plastikinių dalių nėra,</w:t>
            </w:r>
            <w:r w:rsidRPr="00A17839">
              <w:rPr>
                <w:rFonts w:asciiTheme="minorHAnsi" w:hAnsiTheme="minorHAnsi" w:cstheme="minorHAnsi"/>
                <w:sz w:val="22"/>
                <w:szCs w:val="22"/>
              </w:rPr>
              <w:t xml:space="preserve"> tiekėjui įrodančių dokumentų pateikti nereikia.</w:t>
            </w:r>
          </w:p>
          <w:p w14:paraId="783E67D7" w14:textId="1030510B" w:rsidR="002A2B91" w:rsidRPr="00A17839" w:rsidRDefault="002A2B91" w:rsidP="002A2B91">
            <w:pPr>
              <w:tabs>
                <w:tab w:val="left" w:pos="9631"/>
              </w:tabs>
              <w:suppressAutoHyphens w:val="0"/>
              <w:jc w:val="both"/>
              <w:rPr>
                <w:rFonts w:asciiTheme="minorHAnsi" w:eastAsia="Calibri" w:hAnsiTheme="minorHAnsi" w:cstheme="minorHAnsi"/>
                <w:b/>
                <w:sz w:val="22"/>
                <w:szCs w:val="22"/>
                <w:lang w:eastAsia="en-US"/>
              </w:rPr>
            </w:pPr>
            <w:r w:rsidRPr="00A17839">
              <w:rPr>
                <w:rFonts w:asciiTheme="minorHAnsi" w:eastAsia="Calibri" w:hAnsiTheme="minorHAnsi" w:cstheme="minorHAnsi"/>
                <w:b/>
                <w:sz w:val="22"/>
                <w:szCs w:val="22"/>
                <w:lang w:eastAsia="en-US"/>
              </w:rPr>
              <w:t xml:space="preserve">- Dėl lentelės 3 punkte nurodyto kriterijaus pateikiama: </w:t>
            </w:r>
          </w:p>
          <w:p w14:paraId="0D22A6D5" w14:textId="77777777" w:rsidR="002A2B91" w:rsidRPr="00A17839" w:rsidRDefault="002A2B91" w:rsidP="002A2B91">
            <w:pPr>
              <w:tabs>
                <w:tab w:val="left" w:pos="9631"/>
              </w:tabs>
              <w:suppressAutoHyphens w:val="0"/>
              <w:jc w:val="both"/>
              <w:rPr>
                <w:rFonts w:asciiTheme="minorHAnsi" w:eastAsia="Calibri" w:hAnsiTheme="minorHAnsi" w:cstheme="minorHAnsi"/>
                <w:sz w:val="22"/>
                <w:szCs w:val="22"/>
                <w:lang w:eastAsia="en-US"/>
              </w:rPr>
            </w:pPr>
            <w:r w:rsidRPr="00A17839">
              <w:rPr>
                <w:rFonts w:asciiTheme="minorHAnsi" w:eastAsia="Calibri" w:hAnsiTheme="minorHAnsi" w:cstheme="minorHAnsi"/>
                <w:sz w:val="22"/>
                <w:szCs w:val="22"/>
                <w:lang w:eastAsia="en-US"/>
              </w:rPr>
              <w:t xml:space="preserve">a) ekologinis ženklas </w:t>
            </w:r>
            <w:proofErr w:type="spellStart"/>
            <w:r w:rsidRPr="00A17839">
              <w:rPr>
                <w:rFonts w:asciiTheme="minorHAnsi" w:eastAsia="Calibri" w:hAnsiTheme="minorHAnsi" w:cstheme="minorHAnsi"/>
                <w:sz w:val="22"/>
                <w:szCs w:val="22"/>
                <w:lang w:eastAsia="en-US"/>
              </w:rPr>
              <w:t>European</w:t>
            </w:r>
            <w:proofErr w:type="spellEnd"/>
            <w:r w:rsidRPr="00A17839">
              <w:rPr>
                <w:rFonts w:asciiTheme="minorHAnsi" w:eastAsia="Calibri" w:hAnsiTheme="minorHAnsi" w:cstheme="minorHAnsi"/>
                <w:sz w:val="22"/>
                <w:szCs w:val="22"/>
                <w:lang w:eastAsia="en-US"/>
              </w:rPr>
              <w:t xml:space="preserve"> </w:t>
            </w:r>
            <w:proofErr w:type="spellStart"/>
            <w:r w:rsidRPr="00A17839">
              <w:rPr>
                <w:rFonts w:asciiTheme="minorHAnsi" w:eastAsia="Calibri" w:hAnsiTheme="minorHAnsi" w:cstheme="minorHAnsi"/>
                <w:sz w:val="22"/>
                <w:szCs w:val="22"/>
                <w:lang w:eastAsia="en-US"/>
              </w:rPr>
              <w:t>Ecolabel</w:t>
            </w:r>
            <w:proofErr w:type="spellEnd"/>
            <w:r w:rsidRPr="00A17839">
              <w:rPr>
                <w:rFonts w:asciiTheme="minorHAnsi" w:eastAsia="Calibri" w:hAnsiTheme="minorHAnsi" w:cstheme="minorHAnsi"/>
                <w:sz w:val="22"/>
                <w:szCs w:val="22"/>
                <w:lang w:eastAsia="en-US"/>
              </w:rPr>
              <w:t xml:space="preserve"> arba </w:t>
            </w:r>
            <w:proofErr w:type="spellStart"/>
            <w:r w:rsidRPr="00A17839">
              <w:rPr>
                <w:rFonts w:asciiTheme="minorHAnsi" w:eastAsia="Calibri" w:hAnsiTheme="minorHAnsi" w:cstheme="minorHAnsi"/>
                <w:sz w:val="22"/>
                <w:szCs w:val="22"/>
                <w:lang w:eastAsia="en-US"/>
              </w:rPr>
              <w:t>Nordic</w:t>
            </w:r>
            <w:proofErr w:type="spellEnd"/>
            <w:r w:rsidRPr="00A17839">
              <w:rPr>
                <w:rFonts w:asciiTheme="minorHAnsi" w:eastAsia="Calibri" w:hAnsiTheme="minorHAnsi" w:cstheme="minorHAnsi"/>
                <w:sz w:val="22"/>
                <w:szCs w:val="22"/>
                <w:lang w:eastAsia="en-US"/>
              </w:rPr>
              <w:t xml:space="preserve"> </w:t>
            </w:r>
            <w:proofErr w:type="spellStart"/>
            <w:r w:rsidRPr="00A17839">
              <w:rPr>
                <w:rFonts w:asciiTheme="minorHAnsi" w:eastAsia="Calibri" w:hAnsiTheme="minorHAnsi" w:cstheme="minorHAnsi"/>
                <w:sz w:val="22"/>
                <w:szCs w:val="22"/>
                <w:lang w:eastAsia="en-US"/>
              </w:rPr>
              <w:t>Swan</w:t>
            </w:r>
            <w:proofErr w:type="spellEnd"/>
            <w:r w:rsidRPr="00A17839">
              <w:rPr>
                <w:rFonts w:asciiTheme="minorHAnsi" w:eastAsia="Calibri" w:hAnsiTheme="minorHAnsi" w:cstheme="minorHAnsi"/>
                <w:sz w:val="22"/>
                <w:szCs w:val="22"/>
                <w:lang w:eastAsia="en-US"/>
              </w:rPr>
              <w:t>, arba kitas I tipo ekologinis ženklas (sertifikatas), kuris įrodytų, kad paviršiams naudojamuose produktuose nėra/neviršija reikalavime nurodytų medžiagų, arba</w:t>
            </w:r>
          </w:p>
          <w:p w14:paraId="0566F972" w14:textId="77777777" w:rsidR="002A2B91" w:rsidRPr="00A17839" w:rsidRDefault="002A2B91" w:rsidP="002A2B91">
            <w:pPr>
              <w:tabs>
                <w:tab w:val="left" w:pos="9631"/>
              </w:tabs>
              <w:suppressAutoHyphens w:val="0"/>
              <w:jc w:val="both"/>
              <w:rPr>
                <w:rFonts w:asciiTheme="minorHAnsi" w:eastAsia="Calibri" w:hAnsiTheme="minorHAnsi" w:cstheme="minorHAnsi"/>
                <w:sz w:val="22"/>
                <w:szCs w:val="22"/>
                <w:lang w:eastAsia="en-US"/>
              </w:rPr>
            </w:pPr>
            <w:r w:rsidRPr="00A17839">
              <w:rPr>
                <w:rFonts w:asciiTheme="minorHAnsi" w:eastAsia="Calibri" w:hAnsiTheme="minorHAnsi" w:cstheme="minorHAnsi"/>
                <w:sz w:val="22"/>
                <w:szCs w:val="22"/>
                <w:lang w:eastAsia="en-US"/>
              </w:rPr>
              <w:t>b) pripažintos įstaigos arba paskelbtosios (notifikuotos) institucijos bandymų protokolas, tyrimų ataskaita ar pažyma arba</w:t>
            </w:r>
          </w:p>
          <w:p w14:paraId="5A7C4981" w14:textId="77777777" w:rsidR="002A2B91" w:rsidRPr="00A17839" w:rsidRDefault="002A2B91" w:rsidP="002A2B91">
            <w:pPr>
              <w:tabs>
                <w:tab w:val="left" w:pos="9631"/>
              </w:tabs>
              <w:suppressAutoHyphens w:val="0"/>
              <w:jc w:val="both"/>
              <w:rPr>
                <w:rFonts w:asciiTheme="minorHAnsi" w:eastAsia="Calibri" w:hAnsiTheme="minorHAnsi" w:cstheme="minorHAnsi"/>
                <w:sz w:val="22"/>
                <w:szCs w:val="22"/>
                <w:lang w:eastAsia="en-US"/>
              </w:rPr>
            </w:pPr>
            <w:r w:rsidRPr="00A17839">
              <w:rPr>
                <w:rFonts w:asciiTheme="minorHAnsi" w:eastAsia="Calibri" w:hAnsiTheme="minorHAnsi" w:cstheme="minorHAnsi"/>
                <w:sz w:val="22"/>
                <w:szCs w:val="22"/>
                <w:lang w:eastAsia="en-US"/>
              </w:rPr>
              <w:t>c) gamintojo techniniai dokumentai, arba</w:t>
            </w:r>
          </w:p>
          <w:p w14:paraId="6D1CB174" w14:textId="77777777" w:rsidR="002A2B91" w:rsidRPr="00A17839" w:rsidRDefault="002A2B91" w:rsidP="002A2B91">
            <w:pPr>
              <w:tabs>
                <w:tab w:val="left" w:pos="9631"/>
              </w:tabs>
              <w:suppressAutoHyphens w:val="0"/>
              <w:jc w:val="both"/>
              <w:rPr>
                <w:rFonts w:asciiTheme="minorHAnsi" w:eastAsia="Calibri" w:hAnsiTheme="minorHAnsi" w:cstheme="minorHAnsi"/>
                <w:sz w:val="22"/>
                <w:szCs w:val="22"/>
                <w:lang w:eastAsia="en-US"/>
              </w:rPr>
            </w:pPr>
            <w:r w:rsidRPr="00A17839">
              <w:rPr>
                <w:rFonts w:asciiTheme="minorHAnsi" w:eastAsia="Calibri" w:hAnsiTheme="minorHAnsi" w:cstheme="minorHAnsi"/>
                <w:sz w:val="22"/>
                <w:szCs w:val="22"/>
                <w:lang w:eastAsia="en-US"/>
              </w:rPr>
              <w:t>d) saugos duomenų lapas, arba</w:t>
            </w:r>
          </w:p>
          <w:p w14:paraId="00D095F2" w14:textId="77777777" w:rsidR="002A2B91" w:rsidRPr="00A17839" w:rsidRDefault="002A2B91" w:rsidP="002A2B91">
            <w:pPr>
              <w:tabs>
                <w:tab w:val="left" w:pos="9631"/>
              </w:tabs>
              <w:suppressAutoHyphens w:val="0"/>
              <w:jc w:val="both"/>
              <w:rPr>
                <w:rFonts w:asciiTheme="minorHAnsi" w:eastAsia="Calibri" w:hAnsiTheme="minorHAnsi" w:cstheme="minorHAnsi"/>
                <w:sz w:val="22"/>
                <w:szCs w:val="22"/>
                <w:lang w:eastAsia="en-US"/>
              </w:rPr>
            </w:pPr>
            <w:r w:rsidRPr="00A17839">
              <w:rPr>
                <w:rFonts w:asciiTheme="minorHAnsi" w:eastAsia="Calibri" w:hAnsiTheme="minorHAnsi" w:cstheme="minorHAnsi"/>
                <w:sz w:val="22"/>
                <w:szCs w:val="22"/>
                <w:lang w:eastAsia="en-US"/>
              </w:rPr>
              <w:t>e) gamintojo ar tiekėjo deklaracija (pateikiant objektyvius įrodymus), arba</w:t>
            </w:r>
          </w:p>
          <w:p w14:paraId="5D15207B" w14:textId="77777777" w:rsidR="002A2B91" w:rsidRPr="00A17839" w:rsidRDefault="002A2B91" w:rsidP="002A2B91">
            <w:pPr>
              <w:tabs>
                <w:tab w:val="left" w:pos="9631"/>
              </w:tabs>
              <w:suppressAutoHyphens w:val="0"/>
              <w:jc w:val="both"/>
              <w:rPr>
                <w:rFonts w:asciiTheme="minorHAnsi" w:eastAsia="Calibri" w:hAnsiTheme="minorHAnsi" w:cstheme="minorHAnsi"/>
                <w:sz w:val="22"/>
                <w:szCs w:val="22"/>
                <w:lang w:eastAsia="en-US"/>
              </w:rPr>
            </w:pPr>
            <w:r w:rsidRPr="00A17839">
              <w:rPr>
                <w:rFonts w:asciiTheme="minorHAnsi" w:eastAsia="Calibri" w:hAnsiTheme="minorHAnsi" w:cstheme="minorHAnsi"/>
                <w:sz w:val="22"/>
                <w:szCs w:val="22"/>
                <w:lang w:eastAsia="en-US"/>
              </w:rPr>
              <w:t>f) kiti lygiaverčiai įrodymai,</w:t>
            </w:r>
            <w:r w:rsidRPr="00A17839">
              <w:rPr>
                <w:rFonts w:asciiTheme="minorHAnsi" w:hAnsiTheme="minorHAnsi" w:cstheme="minorHAnsi"/>
                <w:sz w:val="22"/>
                <w:szCs w:val="22"/>
                <w:lang w:eastAsia="lt-LT"/>
              </w:rPr>
              <w:t xml:space="preserve"> kuriais įrodoma atitiktis taikomiems reikalavimams.</w:t>
            </w:r>
          </w:p>
          <w:p w14:paraId="559987BA" w14:textId="0E8BF80A" w:rsidR="002A2B91" w:rsidRPr="00A17839" w:rsidRDefault="002A2B91" w:rsidP="002A2B91">
            <w:pPr>
              <w:tabs>
                <w:tab w:val="left" w:pos="9631"/>
              </w:tabs>
              <w:suppressAutoHyphens w:val="0"/>
              <w:jc w:val="both"/>
              <w:rPr>
                <w:rFonts w:asciiTheme="minorHAnsi" w:hAnsiTheme="minorHAnsi" w:cstheme="minorHAnsi"/>
                <w:sz w:val="22"/>
                <w:szCs w:val="22"/>
                <w:lang w:eastAsia="lt-LT"/>
              </w:rPr>
            </w:pPr>
            <w:r w:rsidRPr="00A17839">
              <w:rPr>
                <w:rFonts w:asciiTheme="minorHAnsi" w:hAnsiTheme="minorHAnsi" w:cstheme="minorHAnsi"/>
                <w:sz w:val="22"/>
                <w:szCs w:val="22"/>
              </w:rPr>
              <w:t>Paviršiams dengti naudojamais produktais laikoma: dažai, lakas, beicas ir pan.</w:t>
            </w:r>
          </w:p>
        </w:tc>
      </w:tr>
    </w:tbl>
    <w:p w14:paraId="05C27C50" w14:textId="35F8FD36" w:rsidR="004C02F9" w:rsidRPr="00A17839" w:rsidRDefault="004C02F9" w:rsidP="002D2A83">
      <w:pPr>
        <w:suppressAutoHyphens w:val="0"/>
        <w:jc w:val="both"/>
        <w:rPr>
          <w:rFonts w:asciiTheme="minorHAnsi" w:hAnsiTheme="minorHAnsi" w:cstheme="minorHAnsi"/>
          <w:sz w:val="22"/>
          <w:szCs w:val="22"/>
          <w:lang w:eastAsia="lt-LT"/>
        </w:rPr>
      </w:pPr>
    </w:p>
    <w:p w14:paraId="065BE784" w14:textId="77777777" w:rsidR="009B1B1E" w:rsidRPr="00A17839" w:rsidRDefault="009B1B1E" w:rsidP="00FD108A">
      <w:pPr>
        <w:shd w:val="clear" w:color="auto" w:fill="FFFFFF" w:themeFill="background1"/>
        <w:rPr>
          <w:rFonts w:asciiTheme="minorHAnsi" w:hAnsiTheme="minorHAnsi" w:cstheme="minorHAnsi"/>
          <w:sz w:val="22"/>
          <w:szCs w:val="22"/>
        </w:rPr>
      </w:pPr>
    </w:p>
    <w:p w14:paraId="7A6953EE" w14:textId="1FF49DF1" w:rsidR="00FD108A" w:rsidRPr="00A17839" w:rsidRDefault="00FD108A" w:rsidP="00FD108A">
      <w:pPr>
        <w:shd w:val="clear" w:color="auto" w:fill="FFFFFF" w:themeFill="background1"/>
        <w:rPr>
          <w:rFonts w:asciiTheme="minorHAnsi" w:hAnsiTheme="minorHAnsi" w:cstheme="minorHAnsi"/>
          <w:sz w:val="22"/>
          <w:szCs w:val="22"/>
        </w:rPr>
      </w:pPr>
      <w:r w:rsidRPr="00A17839">
        <w:rPr>
          <w:rFonts w:asciiTheme="minorHAnsi" w:hAnsiTheme="minorHAnsi" w:cstheme="minorHAnsi"/>
          <w:sz w:val="22"/>
          <w:szCs w:val="22"/>
        </w:rPr>
        <w:t xml:space="preserve">_________________________________________________                      ___________________                                </w:t>
      </w:r>
    </w:p>
    <w:p w14:paraId="35C5C9CC" w14:textId="77777777" w:rsidR="00FD108A" w:rsidRPr="00A17839" w:rsidRDefault="00FD108A" w:rsidP="00FD108A">
      <w:pPr>
        <w:shd w:val="clear" w:color="auto" w:fill="FFFFFF" w:themeFill="background1"/>
        <w:rPr>
          <w:rFonts w:asciiTheme="minorHAnsi" w:hAnsiTheme="minorHAnsi" w:cstheme="minorHAnsi"/>
          <w:sz w:val="22"/>
          <w:szCs w:val="22"/>
        </w:rPr>
      </w:pPr>
      <w:r w:rsidRPr="00A17839">
        <w:rPr>
          <w:rFonts w:asciiTheme="minorHAnsi" w:hAnsiTheme="minorHAnsi" w:cstheme="minorHAnsi"/>
          <w:sz w:val="22"/>
          <w:szCs w:val="22"/>
        </w:rPr>
        <w:t xml:space="preserve">(Tiekėjo pareigų pavadinimas, vardas, pavardė)                                             (Parašas)                                                                                                                                     </w:t>
      </w:r>
    </w:p>
    <w:p w14:paraId="49B31F83" w14:textId="77777777" w:rsidR="002D2A83" w:rsidRPr="00A17839" w:rsidRDefault="002D2A83" w:rsidP="0004337D">
      <w:pPr>
        <w:shd w:val="clear" w:color="auto" w:fill="FFFFFF" w:themeFill="background1"/>
        <w:rPr>
          <w:rFonts w:asciiTheme="minorHAnsi" w:hAnsiTheme="minorHAnsi" w:cstheme="minorHAnsi"/>
          <w:sz w:val="22"/>
          <w:szCs w:val="22"/>
        </w:rPr>
      </w:pPr>
    </w:p>
    <w:sectPr w:rsidR="002D2A83" w:rsidRPr="00A17839" w:rsidSect="00EB180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F10E1"/>
    <w:multiLevelType w:val="hybridMultilevel"/>
    <w:tmpl w:val="61DED9E6"/>
    <w:lvl w:ilvl="0" w:tplc="17E869DA">
      <w:start w:val="9"/>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F035079"/>
    <w:multiLevelType w:val="multilevel"/>
    <w:tmpl w:val="4DC02F7A"/>
    <w:lvl w:ilvl="0">
      <w:start w:val="4"/>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suff w:val="space"/>
      <w:lvlText w:val="%1.%2.%3."/>
      <w:lvlJc w:val="left"/>
      <w:pPr>
        <w:ind w:left="2160" w:hanging="720"/>
      </w:pPr>
      <w:rPr>
        <w:rFonts w:hint="default"/>
      </w:rPr>
    </w:lvl>
    <w:lvl w:ilvl="3">
      <w:start w:val="1"/>
      <w:numFmt w:val="decimal"/>
      <w:suff w:val="space"/>
      <w:lvlText w:val="%1.%2.%3.%4."/>
      <w:lvlJc w:val="left"/>
      <w:pPr>
        <w:ind w:left="2880" w:hanging="720"/>
      </w:pPr>
      <w:rPr>
        <w:rFonts w:hint="default"/>
      </w:rPr>
    </w:lvl>
    <w:lvl w:ilvl="4">
      <w:start w:val="1"/>
      <w:numFmt w:val="decimal"/>
      <w:suff w:val="space"/>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576718681">
    <w:abstractNumId w:val="0"/>
  </w:num>
  <w:num w:numId="2" w16cid:durableId="1605117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6EE"/>
    <w:rsid w:val="00004BF4"/>
    <w:rsid w:val="00041FC0"/>
    <w:rsid w:val="0004337D"/>
    <w:rsid w:val="00043652"/>
    <w:rsid w:val="000557CF"/>
    <w:rsid w:val="000562A1"/>
    <w:rsid w:val="00057586"/>
    <w:rsid w:val="00062755"/>
    <w:rsid w:val="00062F82"/>
    <w:rsid w:val="000775DF"/>
    <w:rsid w:val="00080C8D"/>
    <w:rsid w:val="0008765B"/>
    <w:rsid w:val="00092692"/>
    <w:rsid w:val="000A4ACA"/>
    <w:rsid w:val="000A5039"/>
    <w:rsid w:val="000B53FB"/>
    <w:rsid w:val="000B640D"/>
    <w:rsid w:val="000C09DC"/>
    <w:rsid w:val="000C2087"/>
    <w:rsid w:val="000D278F"/>
    <w:rsid w:val="000F33B0"/>
    <w:rsid w:val="000F373C"/>
    <w:rsid w:val="001035CB"/>
    <w:rsid w:val="00106AE0"/>
    <w:rsid w:val="00123DB6"/>
    <w:rsid w:val="00156AE0"/>
    <w:rsid w:val="001716DD"/>
    <w:rsid w:val="00172401"/>
    <w:rsid w:val="00173DD5"/>
    <w:rsid w:val="001744EF"/>
    <w:rsid w:val="00176459"/>
    <w:rsid w:val="001A2A0C"/>
    <w:rsid w:val="001C12AA"/>
    <w:rsid w:val="001D2838"/>
    <w:rsid w:val="001D43CD"/>
    <w:rsid w:val="001E488B"/>
    <w:rsid w:val="001F4C9E"/>
    <w:rsid w:val="001F76EE"/>
    <w:rsid w:val="00201AAB"/>
    <w:rsid w:val="0021393A"/>
    <w:rsid w:val="0021533A"/>
    <w:rsid w:val="0021795D"/>
    <w:rsid w:val="00224C6D"/>
    <w:rsid w:val="00235331"/>
    <w:rsid w:val="002440C5"/>
    <w:rsid w:val="00261A5F"/>
    <w:rsid w:val="00270042"/>
    <w:rsid w:val="002A2B91"/>
    <w:rsid w:val="002A4833"/>
    <w:rsid w:val="002B69DD"/>
    <w:rsid w:val="002D2A83"/>
    <w:rsid w:val="002D65D6"/>
    <w:rsid w:val="002F0A31"/>
    <w:rsid w:val="002F360B"/>
    <w:rsid w:val="003132DD"/>
    <w:rsid w:val="00321133"/>
    <w:rsid w:val="0032419B"/>
    <w:rsid w:val="003255AD"/>
    <w:rsid w:val="003311BA"/>
    <w:rsid w:val="0033211F"/>
    <w:rsid w:val="003528C2"/>
    <w:rsid w:val="003544D8"/>
    <w:rsid w:val="003578CB"/>
    <w:rsid w:val="00357BF1"/>
    <w:rsid w:val="00372822"/>
    <w:rsid w:val="00382606"/>
    <w:rsid w:val="00392A17"/>
    <w:rsid w:val="003A04EF"/>
    <w:rsid w:val="003A0915"/>
    <w:rsid w:val="003A4279"/>
    <w:rsid w:val="003A44D2"/>
    <w:rsid w:val="003D68AC"/>
    <w:rsid w:val="003F618B"/>
    <w:rsid w:val="00404B42"/>
    <w:rsid w:val="00422ECA"/>
    <w:rsid w:val="0042343F"/>
    <w:rsid w:val="00427939"/>
    <w:rsid w:val="004300DC"/>
    <w:rsid w:val="00431741"/>
    <w:rsid w:val="004421B4"/>
    <w:rsid w:val="0044348E"/>
    <w:rsid w:val="00443A34"/>
    <w:rsid w:val="00452066"/>
    <w:rsid w:val="004541E3"/>
    <w:rsid w:val="004656BC"/>
    <w:rsid w:val="00472533"/>
    <w:rsid w:val="00474132"/>
    <w:rsid w:val="004760C3"/>
    <w:rsid w:val="00493D01"/>
    <w:rsid w:val="0049647F"/>
    <w:rsid w:val="004A617E"/>
    <w:rsid w:val="004C02F9"/>
    <w:rsid w:val="004C42C0"/>
    <w:rsid w:val="004F273E"/>
    <w:rsid w:val="00517A33"/>
    <w:rsid w:val="00522855"/>
    <w:rsid w:val="00531931"/>
    <w:rsid w:val="0053229D"/>
    <w:rsid w:val="00534E62"/>
    <w:rsid w:val="0054012A"/>
    <w:rsid w:val="005427EF"/>
    <w:rsid w:val="00543FDF"/>
    <w:rsid w:val="00556450"/>
    <w:rsid w:val="005660D6"/>
    <w:rsid w:val="0058555E"/>
    <w:rsid w:val="00586933"/>
    <w:rsid w:val="0059238C"/>
    <w:rsid w:val="005954E0"/>
    <w:rsid w:val="005A2CD5"/>
    <w:rsid w:val="005A71D1"/>
    <w:rsid w:val="005B40D4"/>
    <w:rsid w:val="005B66C8"/>
    <w:rsid w:val="005B74A2"/>
    <w:rsid w:val="005B7F7C"/>
    <w:rsid w:val="005D3533"/>
    <w:rsid w:val="005E46FB"/>
    <w:rsid w:val="005F6660"/>
    <w:rsid w:val="0060120D"/>
    <w:rsid w:val="00606212"/>
    <w:rsid w:val="0061265A"/>
    <w:rsid w:val="00613D26"/>
    <w:rsid w:val="00615E83"/>
    <w:rsid w:val="00617203"/>
    <w:rsid w:val="00641117"/>
    <w:rsid w:val="006414E8"/>
    <w:rsid w:val="00654E61"/>
    <w:rsid w:val="006677AC"/>
    <w:rsid w:val="00695BD2"/>
    <w:rsid w:val="006A5698"/>
    <w:rsid w:val="006C4C0B"/>
    <w:rsid w:val="006C7CF4"/>
    <w:rsid w:val="006D369D"/>
    <w:rsid w:val="006D4684"/>
    <w:rsid w:val="007003CA"/>
    <w:rsid w:val="00702D64"/>
    <w:rsid w:val="00714A0B"/>
    <w:rsid w:val="0073373F"/>
    <w:rsid w:val="0073448F"/>
    <w:rsid w:val="00734E2A"/>
    <w:rsid w:val="007503E6"/>
    <w:rsid w:val="00752437"/>
    <w:rsid w:val="007646A2"/>
    <w:rsid w:val="00764FA5"/>
    <w:rsid w:val="00766083"/>
    <w:rsid w:val="0077389E"/>
    <w:rsid w:val="00776E67"/>
    <w:rsid w:val="00777453"/>
    <w:rsid w:val="007B3210"/>
    <w:rsid w:val="007C0735"/>
    <w:rsid w:val="007C2227"/>
    <w:rsid w:val="007C5372"/>
    <w:rsid w:val="007D2005"/>
    <w:rsid w:val="007D44D0"/>
    <w:rsid w:val="007D6C00"/>
    <w:rsid w:val="007E09DD"/>
    <w:rsid w:val="007E549F"/>
    <w:rsid w:val="007E7E3F"/>
    <w:rsid w:val="007F521A"/>
    <w:rsid w:val="007F5E41"/>
    <w:rsid w:val="0080495D"/>
    <w:rsid w:val="00806CAD"/>
    <w:rsid w:val="00836C8E"/>
    <w:rsid w:val="00854570"/>
    <w:rsid w:val="00856621"/>
    <w:rsid w:val="0086040D"/>
    <w:rsid w:val="00877929"/>
    <w:rsid w:val="008910E1"/>
    <w:rsid w:val="008912BD"/>
    <w:rsid w:val="00896B18"/>
    <w:rsid w:val="008B42B8"/>
    <w:rsid w:val="008C0754"/>
    <w:rsid w:val="008D2F0F"/>
    <w:rsid w:val="008E0160"/>
    <w:rsid w:val="008E503B"/>
    <w:rsid w:val="00903B2A"/>
    <w:rsid w:val="00904C2D"/>
    <w:rsid w:val="00921434"/>
    <w:rsid w:val="0094131A"/>
    <w:rsid w:val="00942242"/>
    <w:rsid w:val="0094405A"/>
    <w:rsid w:val="00944B56"/>
    <w:rsid w:val="0094635E"/>
    <w:rsid w:val="00946925"/>
    <w:rsid w:val="00960DAE"/>
    <w:rsid w:val="00965F92"/>
    <w:rsid w:val="00967E44"/>
    <w:rsid w:val="009825AF"/>
    <w:rsid w:val="00995C91"/>
    <w:rsid w:val="009A234F"/>
    <w:rsid w:val="009A61B9"/>
    <w:rsid w:val="009B1B1E"/>
    <w:rsid w:val="009B40D7"/>
    <w:rsid w:val="009C012B"/>
    <w:rsid w:val="009C1D02"/>
    <w:rsid w:val="009D1C82"/>
    <w:rsid w:val="009D2283"/>
    <w:rsid w:val="009D4060"/>
    <w:rsid w:val="009D4A2C"/>
    <w:rsid w:val="009D6DB9"/>
    <w:rsid w:val="009E05C7"/>
    <w:rsid w:val="009F0F2A"/>
    <w:rsid w:val="00A00597"/>
    <w:rsid w:val="00A113B9"/>
    <w:rsid w:val="00A17839"/>
    <w:rsid w:val="00A17C63"/>
    <w:rsid w:val="00A21546"/>
    <w:rsid w:val="00A30985"/>
    <w:rsid w:val="00A30F9C"/>
    <w:rsid w:val="00A3383C"/>
    <w:rsid w:val="00A45E76"/>
    <w:rsid w:val="00A513CB"/>
    <w:rsid w:val="00A862F2"/>
    <w:rsid w:val="00A87717"/>
    <w:rsid w:val="00A9289D"/>
    <w:rsid w:val="00A9669A"/>
    <w:rsid w:val="00AA4F52"/>
    <w:rsid w:val="00AB5120"/>
    <w:rsid w:val="00AB5540"/>
    <w:rsid w:val="00AB7A4D"/>
    <w:rsid w:val="00AC0C47"/>
    <w:rsid w:val="00AC10C8"/>
    <w:rsid w:val="00B11E10"/>
    <w:rsid w:val="00B1239E"/>
    <w:rsid w:val="00B13BEC"/>
    <w:rsid w:val="00B20858"/>
    <w:rsid w:val="00B4412A"/>
    <w:rsid w:val="00B462EC"/>
    <w:rsid w:val="00B615D6"/>
    <w:rsid w:val="00B71402"/>
    <w:rsid w:val="00B97EB4"/>
    <w:rsid w:val="00BA18D7"/>
    <w:rsid w:val="00BA5911"/>
    <w:rsid w:val="00BA60BF"/>
    <w:rsid w:val="00BB3258"/>
    <w:rsid w:val="00BB7A46"/>
    <w:rsid w:val="00BD4194"/>
    <w:rsid w:val="00C01B5E"/>
    <w:rsid w:val="00C14580"/>
    <w:rsid w:val="00C30662"/>
    <w:rsid w:val="00C510A8"/>
    <w:rsid w:val="00C61FD9"/>
    <w:rsid w:val="00C65476"/>
    <w:rsid w:val="00C803A0"/>
    <w:rsid w:val="00CB09A5"/>
    <w:rsid w:val="00CB1617"/>
    <w:rsid w:val="00CB7D63"/>
    <w:rsid w:val="00CD3707"/>
    <w:rsid w:val="00CE1B11"/>
    <w:rsid w:val="00CE6DCD"/>
    <w:rsid w:val="00CF5FAA"/>
    <w:rsid w:val="00D0393E"/>
    <w:rsid w:val="00D2583E"/>
    <w:rsid w:val="00D31EB9"/>
    <w:rsid w:val="00D33FAC"/>
    <w:rsid w:val="00D34E9C"/>
    <w:rsid w:val="00D356D5"/>
    <w:rsid w:val="00D35E8E"/>
    <w:rsid w:val="00D54879"/>
    <w:rsid w:val="00D75348"/>
    <w:rsid w:val="00D8041C"/>
    <w:rsid w:val="00D945B1"/>
    <w:rsid w:val="00DA7EB1"/>
    <w:rsid w:val="00DB5A55"/>
    <w:rsid w:val="00DB7F05"/>
    <w:rsid w:val="00DC082B"/>
    <w:rsid w:val="00DC2DD2"/>
    <w:rsid w:val="00DF7289"/>
    <w:rsid w:val="00E0420A"/>
    <w:rsid w:val="00E07B2A"/>
    <w:rsid w:val="00E16669"/>
    <w:rsid w:val="00E26157"/>
    <w:rsid w:val="00E425AE"/>
    <w:rsid w:val="00E441A0"/>
    <w:rsid w:val="00E51EC2"/>
    <w:rsid w:val="00E56AA6"/>
    <w:rsid w:val="00E62DEA"/>
    <w:rsid w:val="00E717B5"/>
    <w:rsid w:val="00E73FE4"/>
    <w:rsid w:val="00E7467E"/>
    <w:rsid w:val="00E86BA9"/>
    <w:rsid w:val="00E91414"/>
    <w:rsid w:val="00E91B8F"/>
    <w:rsid w:val="00EA0075"/>
    <w:rsid w:val="00EA0D61"/>
    <w:rsid w:val="00EB180B"/>
    <w:rsid w:val="00EC421B"/>
    <w:rsid w:val="00ED61FC"/>
    <w:rsid w:val="00ED6560"/>
    <w:rsid w:val="00EE14F8"/>
    <w:rsid w:val="00EE7021"/>
    <w:rsid w:val="00F0261D"/>
    <w:rsid w:val="00F06A51"/>
    <w:rsid w:val="00F25CA6"/>
    <w:rsid w:val="00F521BD"/>
    <w:rsid w:val="00F52592"/>
    <w:rsid w:val="00F62182"/>
    <w:rsid w:val="00F66A37"/>
    <w:rsid w:val="00F67D4D"/>
    <w:rsid w:val="00F72980"/>
    <w:rsid w:val="00F810E7"/>
    <w:rsid w:val="00F840CC"/>
    <w:rsid w:val="00F84E95"/>
    <w:rsid w:val="00F961DC"/>
    <w:rsid w:val="00F96370"/>
    <w:rsid w:val="00FA61F0"/>
    <w:rsid w:val="00FB0938"/>
    <w:rsid w:val="00FB0B38"/>
    <w:rsid w:val="00FB2A51"/>
    <w:rsid w:val="00FD108A"/>
    <w:rsid w:val="00FD3251"/>
    <w:rsid w:val="00FD5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A49D"/>
  <w15:chartTrackingRefBased/>
  <w15:docId w15:val="{A58E3019-98D6-4D71-A101-F3696461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76EE"/>
    <w:pPr>
      <w:suppressAutoHyphens/>
      <w:spacing w:after="0" w:line="240" w:lineRule="auto"/>
    </w:pPr>
    <w:rPr>
      <w:rFonts w:ascii="Times New Roman" w:eastAsia="Times New Roman" w:hAnsi="Times New Roman" w:cs="Times New Roman"/>
      <w:sz w:val="24"/>
      <w:szCs w:val="24"/>
      <w:lang w:eastAsia="zh-C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1F76EE"/>
    <w:pPr>
      <w:suppressAutoHyphens/>
      <w:overflowPunct w:val="0"/>
      <w:autoSpaceDE w:val="0"/>
      <w:spacing w:after="0" w:line="240" w:lineRule="auto"/>
    </w:pPr>
    <w:rPr>
      <w:rFonts w:ascii="Times New Roman" w:eastAsia="Times New Roman" w:hAnsi="Times New Roman" w:cs="Times New Roman"/>
      <w:sz w:val="24"/>
      <w:szCs w:val="20"/>
      <w:lang w:val="en-GB" w:eastAsia="zh-CN"/>
    </w:rPr>
  </w:style>
  <w:style w:type="paragraph" w:customStyle="1" w:styleId="Default">
    <w:name w:val="Default"/>
    <w:rsid w:val="001F76E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rsid w:val="001F76EE"/>
    <w:rPr>
      <w:color w:val="0563C1"/>
      <w:u w:val="single"/>
    </w:rPr>
  </w:style>
  <w:style w:type="paragraph" w:styleId="Sraopastraipa">
    <w:name w:val="List Paragraph"/>
    <w:basedOn w:val="prastasis"/>
    <w:qFormat/>
    <w:rsid w:val="001F76EE"/>
    <w:pPr>
      <w:suppressAutoHyphens w:val="0"/>
      <w:spacing w:after="160" w:line="252" w:lineRule="auto"/>
      <w:ind w:left="720"/>
      <w:contextualSpacing/>
    </w:pPr>
    <w:rPr>
      <w:rFonts w:ascii="Calibri" w:eastAsia="Calibri" w:hAnsi="Calibri" w:cs="Calibri"/>
      <w:sz w:val="22"/>
      <w:szCs w:val="22"/>
    </w:rPr>
  </w:style>
  <w:style w:type="character" w:styleId="Komentaronuoroda">
    <w:name w:val="annotation reference"/>
    <w:uiPriority w:val="99"/>
    <w:semiHidden/>
    <w:unhideWhenUsed/>
    <w:rsid w:val="001F76EE"/>
    <w:rPr>
      <w:sz w:val="16"/>
      <w:szCs w:val="16"/>
    </w:rPr>
  </w:style>
  <w:style w:type="paragraph" w:styleId="Komentarotekstas">
    <w:name w:val="annotation text"/>
    <w:basedOn w:val="prastasis"/>
    <w:link w:val="KomentarotekstasDiagrama1"/>
    <w:uiPriority w:val="99"/>
    <w:unhideWhenUsed/>
    <w:rsid w:val="001F76EE"/>
    <w:rPr>
      <w:sz w:val="20"/>
      <w:szCs w:val="20"/>
    </w:rPr>
  </w:style>
  <w:style w:type="character" w:customStyle="1" w:styleId="KomentarotekstasDiagrama">
    <w:name w:val="Komentaro tekstas Diagrama"/>
    <w:basedOn w:val="Numatytasispastraiposriftas"/>
    <w:uiPriority w:val="99"/>
    <w:semiHidden/>
    <w:rsid w:val="001F76EE"/>
    <w:rPr>
      <w:rFonts w:ascii="Times New Roman" w:eastAsia="Times New Roman" w:hAnsi="Times New Roman" w:cs="Times New Roman"/>
      <w:sz w:val="20"/>
      <w:szCs w:val="20"/>
      <w:lang w:eastAsia="zh-CN"/>
    </w:rPr>
  </w:style>
  <w:style w:type="character" w:customStyle="1" w:styleId="KomentarotekstasDiagrama1">
    <w:name w:val="Komentaro tekstas Diagrama1"/>
    <w:link w:val="Komentarotekstas"/>
    <w:uiPriority w:val="99"/>
    <w:rsid w:val="001F76EE"/>
    <w:rPr>
      <w:rFonts w:ascii="Times New Roman" w:eastAsia="Times New Roman" w:hAnsi="Times New Roman" w:cs="Times New Roman"/>
      <w:sz w:val="20"/>
      <w:szCs w:val="20"/>
      <w:lang w:eastAsia="zh-CN"/>
    </w:rPr>
  </w:style>
  <w:style w:type="paragraph" w:styleId="Debesliotekstas">
    <w:name w:val="Balloon Text"/>
    <w:basedOn w:val="prastasis"/>
    <w:link w:val="DebesliotekstasDiagrama"/>
    <w:uiPriority w:val="99"/>
    <w:semiHidden/>
    <w:unhideWhenUsed/>
    <w:rsid w:val="001F76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76EE"/>
    <w:rPr>
      <w:rFonts w:ascii="Segoe UI" w:eastAsia="Times New Roman" w:hAnsi="Segoe UI" w:cs="Segoe UI"/>
      <w:sz w:val="18"/>
      <w:szCs w:val="18"/>
      <w:lang w:eastAsia="zh-CN"/>
    </w:rPr>
  </w:style>
  <w:style w:type="paragraph" w:styleId="Komentarotema">
    <w:name w:val="annotation subject"/>
    <w:basedOn w:val="Komentarotekstas"/>
    <w:next w:val="Komentarotekstas"/>
    <w:link w:val="KomentarotemaDiagrama"/>
    <w:uiPriority w:val="99"/>
    <w:semiHidden/>
    <w:unhideWhenUsed/>
    <w:rsid w:val="007D44D0"/>
    <w:rPr>
      <w:b/>
      <w:bCs/>
    </w:rPr>
  </w:style>
  <w:style w:type="character" w:customStyle="1" w:styleId="KomentarotemaDiagrama">
    <w:name w:val="Komentaro tema Diagrama"/>
    <w:basedOn w:val="KomentarotekstasDiagrama1"/>
    <w:link w:val="Komentarotema"/>
    <w:uiPriority w:val="99"/>
    <w:semiHidden/>
    <w:rsid w:val="007D44D0"/>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8164">
      <w:bodyDiv w:val="1"/>
      <w:marLeft w:val="0"/>
      <w:marRight w:val="0"/>
      <w:marTop w:val="0"/>
      <w:marBottom w:val="0"/>
      <w:divBdr>
        <w:top w:val="none" w:sz="0" w:space="0" w:color="auto"/>
        <w:left w:val="none" w:sz="0" w:space="0" w:color="auto"/>
        <w:bottom w:val="none" w:sz="0" w:space="0" w:color="auto"/>
        <w:right w:val="none" w:sz="0" w:space="0" w:color="auto"/>
      </w:divBdr>
      <w:divsChild>
        <w:div w:id="832793928">
          <w:marLeft w:val="0"/>
          <w:marRight w:val="0"/>
          <w:marTop w:val="0"/>
          <w:marBottom w:val="0"/>
          <w:divBdr>
            <w:top w:val="none" w:sz="0" w:space="0" w:color="auto"/>
            <w:left w:val="none" w:sz="0" w:space="0" w:color="auto"/>
            <w:bottom w:val="none" w:sz="0" w:space="0" w:color="auto"/>
            <w:right w:val="none" w:sz="0" w:space="0" w:color="auto"/>
          </w:divBdr>
        </w:div>
        <w:div w:id="116413790">
          <w:marLeft w:val="0"/>
          <w:marRight w:val="0"/>
          <w:marTop w:val="0"/>
          <w:marBottom w:val="0"/>
          <w:divBdr>
            <w:top w:val="none" w:sz="0" w:space="0" w:color="auto"/>
            <w:left w:val="none" w:sz="0" w:space="0" w:color="auto"/>
            <w:bottom w:val="none" w:sz="0" w:space="0" w:color="auto"/>
            <w:right w:val="none" w:sz="0" w:space="0" w:color="auto"/>
          </w:divBdr>
        </w:div>
        <w:div w:id="587034669">
          <w:marLeft w:val="0"/>
          <w:marRight w:val="0"/>
          <w:marTop w:val="0"/>
          <w:marBottom w:val="0"/>
          <w:divBdr>
            <w:top w:val="none" w:sz="0" w:space="0" w:color="auto"/>
            <w:left w:val="none" w:sz="0" w:space="0" w:color="auto"/>
            <w:bottom w:val="none" w:sz="0" w:space="0" w:color="auto"/>
            <w:right w:val="none" w:sz="0" w:space="0" w:color="auto"/>
          </w:divBdr>
        </w:div>
        <w:div w:id="1723869344">
          <w:marLeft w:val="0"/>
          <w:marRight w:val="0"/>
          <w:marTop w:val="0"/>
          <w:marBottom w:val="0"/>
          <w:divBdr>
            <w:top w:val="none" w:sz="0" w:space="0" w:color="auto"/>
            <w:left w:val="none" w:sz="0" w:space="0" w:color="auto"/>
            <w:bottom w:val="none" w:sz="0" w:space="0" w:color="auto"/>
            <w:right w:val="none" w:sz="0" w:space="0" w:color="auto"/>
          </w:divBdr>
          <w:divsChild>
            <w:div w:id="566644653">
              <w:marLeft w:val="0"/>
              <w:marRight w:val="0"/>
              <w:marTop w:val="0"/>
              <w:marBottom w:val="0"/>
              <w:divBdr>
                <w:top w:val="none" w:sz="0" w:space="0" w:color="auto"/>
                <w:left w:val="none" w:sz="0" w:space="0" w:color="auto"/>
                <w:bottom w:val="none" w:sz="0" w:space="0" w:color="auto"/>
                <w:right w:val="none" w:sz="0" w:space="0" w:color="auto"/>
              </w:divBdr>
            </w:div>
            <w:div w:id="827860954">
              <w:marLeft w:val="0"/>
              <w:marRight w:val="0"/>
              <w:marTop w:val="0"/>
              <w:marBottom w:val="0"/>
              <w:divBdr>
                <w:top w:val="none" w:sz="0" w:space="0" w:color="auto"/>
                <w:left w:val="none" w:sz="0" w:space="0" w:color="auto"/>
                <w:bottom w:val="none" w:sz="0" w:space="0" w:color="auto"/>
                <w:right w:val="none" w:sz="0" w:space="0" w:color="auto"/>
              </w:divBdr>
            </w:div>
            <w:div w:id="2099476293">
              <w:marLeft w:val="0"/>
              <w:marRight w:val="0"/>
              <w:marTop w:val="0"/>
              <w:marBottom w:val="0"/>
              <w:divBdr>
                <w:top w:val="none" w:sz="0" w:space="0" w:color="auto"/>
                <w:left w:val="none" w:sz="0" w:space="0" w:color="auto"/>
                <w:bottom w:val="none" w:sz="0" w:space="0" w:color="auto"/>
                <w:right w:val="none" w:sz="0" w:space="0" w:color="auto"/>
              </w:divBdr>
            </w:div>
            <w:div w:id="12047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2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EFB05-DF2B-48C7-8311-F95BDA808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5122</Words>
  <Characters>2921</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INF-MIND-2005</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Lukaševičiūtė</dc:creator>
  <cp:keywords/>
  <dc:description/>
  <cp:lastModifiedBy>Emilija Bakutė</cp:lastModifiedBy>
  <cp:revision>4</cp:revision>
  <cp:lastPrinted>2024-02-29T08:45:00Z</cp:lastPrinted>
  <dcterms:created xsi:type="dcterms:W3CDTF">2026-01-29T08:11:00Z</dcterms:created>
  <dcterms:modified xsi:type="dcterms:W3CDTF">2026-02-11T19:08:00Z</dcterms:modified>
</cp:coreProperties>
</file>