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CCAB" w14:textId="77777777" w:rsidR="00B211B9" w:rsidRDefault="00B211B9" w:rsidP="00C772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VALSTYBĖS SIENOS APSAUGOS TARNYBA</w:t>
      </w:r>
    </w:p>
    <w:p w14:paraId="1DB2614A" w14:textId="77777777" w:rsidR="00B211B9" w:rsidRDefault="00B211B9" w:rsidP="00C772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PRIE LIETUVOS RESPUBLIKOS VIDAUS REIKALŲ MINISTERIJOS</w:t>
      </w:r>
    </w:p>
    <w:p w14:paraId="1FCCDF7F" w14:textId="753BB944" w:rsidR="00F30634" w:rsidRPr="00AA7F54" w:rsidRDefault="00AA7F54" w:rsidP="00F306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AA7F54">
        <w:rPr>
          <w:rFonts w:ascii="Times New Roman" w:hAnsi="Times New Roman" w:cs="Times New Roman"/>
          <w:b/>
          <w:sz w:val="24"/>
          <w:szCs w:val="24"/>
        </w:rPr>
        <w:t xml:space="preserve">TARPTAUTINIO ATVIRO KONKURSO </w:t>
      </w:r>
      <w:r w:rsidR="00F30634" w:rsidRPr="00472A6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</w:t>
      </w:r>
      <w:r w:rsidR="00472A6A" w:rsidRPr="00472A6A">
        <w:rPr>
          <w:rFonts w:ascii="Times New Roman" w:hAnsi="Times New Roman" w:cs="Times New Roman"/>
          <w:b/>
          <w:bCs/>
          <w:sz w:val="24"/>
          <w:szCs w:val="24"/>
        </w:rPr>
        <w:t>LAUKO UNIFORMOS (LU) KELNĖS, ŠVARKAS, SIJONAS IR LIEMENĖ“</w:t>
      </w:r>
    </w:p>
    <w:p w14:paraId="25BB4651" w14:textId="4F9FFFD4" w:rsidR="00B211B9" w:rsidRPr="00F30634" w:rsidRDefault="00F30634" w:rsidP="00C772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06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VIEŠOJO PIRKIMO KOMISIJOS POSĖDŽIO </w:t>
      </w:r>
      <w:r w:rsidR="00B211B9" w:rsidRPr="00F306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PROTOKOLAS</w:t>
      </w:r>
    </w:p>
    <w:p w14:paraId="49D6243D" w14:textId="77777777" w:rsidR="007345EE" w:rsidRDefault="007345EE" w:rsidP="00C7727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40ABB1F9" w14:textId="672E47FC" w:rsidR="00703759" w:rsidRPr="00DA13AB" w:rsidRDefault="00703759" w:rsidP="00703759">
      <w:pPr>
        <w:tabs>
          <w:tab w:val="left" w:pos="1276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759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2026 M. </w:t>
      </w:r>
      <w:r w:rsidR="008941DC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 xml:space="preserve">VASARIO </w:t>
      </w:r>
      <w:r w:rsidR="00F47582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1</w:t>
      </w:r>
      <w:r w:rsidR="008D2224">
        <w:rPr>
          <w:rFonts w:ascii="TimesNewRomanPSMT" w:hAnsi="TimesNewRomanPSMT" w:cs="TimesNewRomanPSMT"/>
          <w:b/>
          <w:bCs/>
          <w:color w:val="000000"/>
          <w:kern w:val="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DA13AB">
        <w:rPr>
          <w:rFonts w:ascii="Times New Roman" w:hAnsi="Times New Roman" w:cs="Times New Roman"/>
          <w:b/>
          <w:sz w:val="24"/>
          <w:szCs w:val="24"/>
        </w:rPr>
        <w:t>D.</w:t>
      </w:r>
      <w:r w:rsidRPr="00DA13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13AB">
        <w:rPr>
          <w:rFonts w:ascii="Times New Roman" w:hAnsi="Times New Roman" w:cs="Times New Roman"/>
          <w:b/>
          <w:sz w:val="24"/>
          <w:szCs w:val="24"/>
        </w:rPr>
        <w:t xml:space="preserve">POSĖDŽIO PROTOKOLO </w:t>
      </w:r>
      <w:r w:rsidR="00AD2084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DA13AB">
        <w:rPr>
          <w:rFonts w:ascii="Times New Roman" w:hAnsi="Times New Roman" w:cs="Times New Roman"/>
          <w:b/>
          <w:sz w:val="24"/>
          <w:szCs w:val="24"/>
        </w:rPr>
        <w:t>PRO-</w:t>
      </w:r>
      <w:r w:rsidR="008D2224">
        <w:rPr>
          <w:rFonts w:ascii="Times New Roman" w:hAnsi="Times New Roman" w:cs="Times New Roman"/>
          <w:b/>
          <w:sz w:val="24"/>
          <w:szCs w:val="24"/>
        </w:rPr>
        <w:t>90</w:t>
      </w:r>
    </w:p>
    <w:p w14:paraId="15D77C9E" w14:textId="77777777" w:rsidR="00703759" w:rsidRPr="00DA13AB" w:rsidRDefault="00703759" w:rsidP="00703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4871A" w14:textId="77777777" w:rsidR="00703759" w:rsidRPr="00DA13AB" w:rsidRDefault="00703759" w:rsidP="0070375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3AB">
        <w:rPr>
          <w:rFonts w:ascii="Times New Roman" w:hAnsi="Times New Roman" w:cs="Times New Roman"/>
          <w:b/>
          <w:bCs/>
          <w:sz w:val="24"/>
          <w:szCs w:val="24"/>
        </w:rPr>
        <w:t>IŠRAŠAS</w:t>
      </w:r>
    </w:p>
    <w:p w14:paraId="7AFAAB96" w14:textId="224FB1C9" w:rsidR="00B211B9" w:rsidRDefault="00B211B9" w:rsidP="007037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14:paraId="1D91507C" w14:textId="77777777" w:rsidR="00F47582" w:rsidRPr="007B6E9D" w:rsidRDefault="00F47582" w:rsidP="00F47582">
      <w:pPr>
        <w:tabs>
          <w:tab w:val="left" w:pos="1276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>DARBOTVARKĖ. Dėl atviro konkurso „</w:t>
      </w:r>
      <w:r w:rsidRPr="007B6E9D">
        <w:rPr>
          <w:rFonts w:ascii="Times New Roman" w:hAnsi="Times New Roman" w:cs="Times New Roman"/>
          <w:sz w:val="24"/>
          <w:szCs w:val="24"/>
        </w:rPr>
        <w:t>Lauko uniformos (LU) kelnės, švarkas, sijonas ir liemenė</w:t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“ </w:t>
      </w:r>
      <w:r w:rsidRPr="007B6E9D">
        <w:rPr>
          <w:rStyle w:val="form-control"/>
          <w:rFonts w:ascii="Times New Roman" w:hAnsi="Times New Roman" w:cs="Times New Roman"/>
          <w:sz w:val="24"/>
          <w:szCs w:val="24"/>
        </w:rPr>
        <w:t>(toliau – pirkimas),</w:t>
      </w:r>
      <w:r w:rsidRPr="007B6E9D">
        <w:rPr>
          <w:rFonts w:ascii="Times New Roman" w:hAnsi="Times New Roman" w:cs="Times New Roman"/>
          <w:sz w:val="24"/>
          <w:szCs w:val="24"/>
        </w:rPr>
        <w:t xml:space="preserve"> pirkimo Nr. 6200317 tiekėjo pateikto klausimo.</w:t>
      </w:r>
    </w:p>
    <w:p w14:paraId="59C1E214" w14:textId="6FD23BC5" w:rsidR="006649BE" w:rsidRPr="006649BE" w:rsidRDefault="006649BE" w:rsidP="006649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9BE">
        <w:rPr>
          <w:rFonts w:ascii="Times New Roman" w:hAnsi="Times New Roman" w:cs="Times New Roman"/>
          <w:sz w:val="24"/>
          <w:szCs w:val="24"/>
        </w:rPr>
        <w:t>Komisija, įvertinusi tiekėj</w:t>
      </w:r>
      <w:r w:rsidRPr="006649BE">
        <w:rPr>
          <w:rFonts w:ascii="Times New Roman" w:hAnsi="Times New Roman" w:cs="Times New Roman"/>
          <w:sz w:val="24"/>
          <w:szCs w:val="24"/>
        </w:rPr>
        <w:t>o</w:t>
      </w:r>
      <w:r w:rsidRPr="006649BE">
        <w:rPr>
          <w:rFonts w:ascii="Times New Roman" w:hAnsi="Times New Roman" w:cs="Times New Roman"/>
          <w:sz w:val="24"/>
          <w:szCs w:val="24"/>
        </w:rPr>
        <w:t xml:space="preserve"> prašym</w:t>
      </w:r>
      <w:r w:rsidRPr="006649BE">
        <w:rPr>
          <w:rFonts w:ascii="Times New Roman" w:hAnsi="Times New Roman" w:cs="Times New Roman"/>
          <w:sz w:val="24"/>
          <w:szCs w:val="24"/>
        </w:rPr>
        <w:t>ą</w:t>
      </w:r>
      <w:r w:rsidRPr="006649BE">
        <w:rPr>
          <w:rFonts w:ascii="Times New Roman" w:hAnsi="Times New Roman" w:cs="Times New Roman"/>
          <w:sz w:val="24"/>
          <w:szCs w:val="24"/>
        </w:rPr>
        <w:t xml:space="preserve"> ir pateiktus argumentus dėl pasiūlymų pateikimo termino pratęsimo, nutarė pratęsti pasiūlymų pateikimo terminą iki 2026-03-27, 09:00 val. </w:t>
      </w:r>
    </w:p>
    <w:p w14:paraId="68702C8C" w14:textId="4F1EC129" w:rsidR="008D2224" w:rsidRDefault="008D2224" w:rsidP="008D22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90164D" w14:textId="77777777" w:rsidR="00F47582" w:rsidRPr="007B6E9D" w:rsidRDefault="00F47582" w:rsidP="00F475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78068AC0" w14:textId="77777777" w:rsidR="00F47582" w:rsidRPr="007B6E9D" w:rsidRDefault="00F47582" w:rsidP="00F47582">
      <w:pPr>
        <w:spacing w:line="240" w:lineRule="auto"/>
        <w:rPr>
          <w:rFonts w:ascii="Times New Roman" w:hAnsi="Times New Roman" w:cs="Times New Roman"/>
        </w:rPr>
      </w:pP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>Komisijos sekretorė:</w:t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7B6E9D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 xml:space="preserve"> Jelena Beliakova</w:t>
      </w:r>
    </w:p>
    <w:p w14:paraId="04CFFFE7" w14:textId="6585D087" w:rsidR="00252109" w:rsidRDefault="00252109" w:rsidP="00F47582">
      <w:pPr>
        <w:tabs>
          <w:tab w:val="left" w:pos="1276"/>
        </w:tabs>
        <w:ind w:firstLine="567"/>
        <w:jc w:val="both"/>
      </w:pPr>
    </w:p>
    <w:sectPr w:rsidR="00252109" w:rsidSect="00C77272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A16"/>
    <w:multiLevelType w:val="multilevel"/>
    <w:tmpl w:val="ABC2E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4D1E4707"/>
    <w:multiLevelType w:val="hybridMultilevel"/>
    <w:tmpl w:val="9E4E7EB2"/>
    <w:lvl w:ilvl="0" w:tplc="B03806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0A0EB2"/>
    <w:multiLevelType w:val="hybridMultilevel"/>
    <w:tmpl w:val="A5AE86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25418">
    <w:abstractNumId w:val="0"/>
  </w:num>
  <w:num w:numId="2" w16cid:durableId="751702512">
    <w:abstractNumId w:val="1"/>
  </w:num>
  <w:num w:numId="3" w16cid:durableId="422536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A5"/>
    <w:rsid w:val="000B7C98"/>
    <w:rsid w:val="000D22E9"/>
    <w:rsid w:val="001A6A6D"/>
    <w:rsid w:val="001F675B"/>
    <w:rsid w:val="00232C57"/>
    <w:rsid w:val="00252109"/>
    <w:rsid w:val="00270FF9"/>
    <w:rsid w:val="003322AB"/>
    <w:rsid w:val="003C485E"/>
    <w:rsid w:val="00472A6A"/>
    <w:rsid w:val="004D30FC"/>
    <w:rsid w:val="004F4962"/>
    <w:rsid w:val="00501A16"/>
    <w:rsid w:val="0051276C"/>
    <w:rsid w:val="005E2547"/>
    <w:rsid w:val="005F37CA"/>
    <w:rsid w:val="006649BE"/>
    <w:rsid w:val="006B1FE9"/>
    <w:rsid w:val="006E0B6C"/>
    <w:rsid w:val="006E2087"/>
    <w:rsid w:val="00703759"/>
    <w:rsid w:val="007345EE"/>
    <w:rsid w:val="00735F79"/>
    <w:rsid w:val="007463E0"/>
    <w:rsid w:val="007A1EFC"/>
    <w:rsid w:val="007C5D8D"/>
    <w:rsid w:val="008941DC"/>
    <w:rsid w:val="008D2224"/>
    <w:rsid w:val="00901D64"/>
    <w:rsid w:val="009713C3"/>
    <w:rsid w:val="009816A5"/>
    <w:rsid w:val="009A05F9"/>
    <w:rsid w:val="00A0218A"/>
    <w:rsid w:val="00AA7F54"/>
    <w:rsid w:val="00AD2084"/>
    <w:rsid w:val="00AD4A8B"/>
    <w:rsid w:val="00B211B9"/>
    <w:rsid w:val="00B61EE9"/>
    <w:rsid w:val="00BA6AD2"/>
    <w:rsid w:val="00C04BDC"/>
    <w:rsid w:val="00C51EDF"/>
    <w:rsid w:val="00C77272"/>
    <w:rsid w:val="00D0403E"/>
    <w:rsid w:val="00D3629E"/>
    <w:rsid w:val="00D56CB4"/>
    <w:rsid w:val="00D604F3"/>
    <w:rsid w:val="00DC015E"/>
    <w:rsid w:val="00E13355"/>
    <w:rsid w:val="00EB42D1"/>
    <w:rsid w:val="00EE7622"/>
    <w:rsid w:val="00F00BFE"/>
    <w:rsid w:val="00F30634"/>
    <w:rsid w:val="00F47582"/>
    <w:rsid w:val="00F94A3F"/>
    <w:rsid w:val="00FA5331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537"/>
  <w15:chartTrackingRefBased/>
  <w15:docId w15:val="{3C8D6EF9-1681-4EC2-9E8F-96FFB785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AD4A8B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735F79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35F79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g-binding">
    <w:name w:val="ng-binding"/>
    <w:basedOn w:val="Numatytasispastraiposriftas"/>
    <w:rsid w:val="00EB42D1"/>
  </w:style>
  <w:style w:type="paragraph" w:styleId="Pagrindiniotekstotrauka2">
    <w:name w:val="Body Text Indent 2"/>
    <w:basedOn w:val="prastasis"/>
    <w:link w:val="Pagrindiniotekstotrauka2Diagrama"/>
    <w:rsid w:val="00AA7F5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AA7F54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form-control">
    <w:name w:val="form-control"/>
    <w:basedOn w:val="Numatytasispastraiposriftas"/>
    <w:rsid w:val="007463E0"/>
  </w:style>
  <w:style w:type="character" w:customStyle="1" w:styleId="Antrat2Diagrama">
    <w:name w:val="Antraštė 2 Diagrama"/>
    <w:basedOn w:val="Numatytasispastraiposriftas"/>
    <w:link w:val="Antrat2"/>
    <w:rsid w:val="00AD4A8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47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Beliakova Jelena</cp:lastModifiedBy>
  <cp:revision>2</cp:revision>
  <dcterms:created xsi:type="dcterms:W3CDTF">2026-02-17T07:13:00Z</dcterms:created>
  <dcterms:modified xsi:type="dcterms:W3CDTF">2026-02-17T07:13:00Z</dcterms:modified>
</cp:coreProperties>
</file>