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9A999" w14:textId="3DE5B69F" w:rsidR="00960963" w:rsidRDefault="004540A5" w:rsidP="004540A5">
      <w:pPr>
        <w:ind w:firstLine="4820"/>
        <w:jc w:val="right"/>
        <w:textAlignment w:val="center"/>
        <w:rPr>
          <w:color w:val="000000"/>
          <w:szCs w:val="24"/>
        </w:rPr>
      </w:pPr>
      <w:r>
        <w:rPr>
          <w:color w:val="000000"/>
          <w:szCs w:val="24"/>
        </w:rPr>
        <w:t xml:space="preserve">Pirkimo sąlygų </w:t>
      </w:r>
      <w:r w:rsidR="004D06A9">
        <w:rPr>
          <w:color w:val="000000"/>
          <w:szCs w:val="24"/>
        </w:rPr>
        <w:t>4</w:t>
      </w:r>
      <w:r>
        <w:rPr>
          <w:color w:val="000000"/>
          <w:szCs w:val="24"/>
        </w:rPr>
        <w:t xml:space="preserve"> priedas</w:t>
      </w:r>
    </w:p>
    <w:p w14:paraId="129577A7" w14:textId="77777777" w:rsidR="0084053C" w:rsidRDefault="0084053C" w:rsidP="0084053C">
      <w:pPr>
        <w:shd w:val="clear" w:color="auto" w:fill="FFFFFF" w:themeFill="background1"/>
        <w:jc w:val="center"/>
        <w:rPr>
          <w:b/>
          <w:bCs/>
          <w:caps/>
          <w:szCs w:val="24"/>
        </w:rPr>
      </w:pPr>
    </w:p>
    <w:p w14:paraId="2D641371" w14:textId="734AAB2B" w:rsidR="0084053C" w:rsidRDefault="0084053C" w:rsidP="0084053C">
      <w:pPr>
        <w:shd w:val="clear" w:color="auto" w:fill="FFFFFF" w:themeFill="background1"/>
        <w:jc w:val="center"/>
        <w:rPr>
          <w:b/>
          <w:bCs/>
          <w:caps/>
          <w:szCs w:val="24"/>
        </w:rPr>
      </w:pPr>
      <w:bookmarkStart w:id="0" w:name="_GoBack"/>
      <w:bookmarkEnd w:id="0"/>
      <w:r>
        <w:rPr>
          <w:b/>
          <w:bCs/>
          <w:caps/>
          <w:szCs w:val="24"/>
        </w:rPr>
        <w:t>Elektromobilio su pritaikymu neįgaliesiems PIRKIMAS</w:t>
      </w: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lastRenderedPageBreak/>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14AB4"/>
    <w:rsid w:val="001B2EB7"/>
    <w:rsid w:val="002A03FF"/>
    <w:rsid w:val="002C2787"/>
    <w:rsid w:val="004540A5"/>
    <w:rsid w:val="004A67D9"/>
    <w:rsid w:val="004D06A9"/>
    <w:rsid w:val="00554FEA"/>
    <w:rsid w:val="0060776F"/>
    <w:rsid w:val="006D59D1"/>
    <w:rsid w:val="00704CA1"/>
    <w:rsid w:val="007D0D83"/>
    <w:rsid w:val="0084053C"/>
    <w:rsid w:val="00872E9C"/>
    <w:rsid w:val="00876BBA"/>
    <w:rsid w:val="00960963"/>
    <w:rsid w:val="00962C24"/>
    <w:rsid w:val="009A0956"/>
    <w:rsid w:val="00AC01FE"/>
    <w:rsid w:val="00CC2954"/>
    <w:rsid w:val="00DC1C44"/>
    <w:rsid w:val="00E9462B"/>
    <w:rsid w:val="00EE4CC0"/>
    <w:rsid w:val="00FC61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88482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purl.org/dc/elements/1.1/"/>
    <ds:schemaRef ds:uri="http://schemas.openxmlformats.org/package/2006/metadata/core-properties"/>
    <ds:schemaRef ds:uri="http://purl.org/dc/terms/"/>
    <ds:schemaRef ds:uri="9f7bfde5-fec1-41b1-af96-d0ead4fdf1a4"/>
    <ds:schemaRef ds:uri="e58d86aa-8fe5-4539-8203-03c44674af5d"/>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53637</Words>
  <Characters>30574</Characters>
  <Application>Microsoft Office Word</Application>
  <DocSecurity>0</DocSecurity>
  <Lines>254</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84043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2025-12-04T12:28:00Z</dcterms:created>
  <dcterms:modified xsi:type="dcterms:W3CDTF">2025-12-23T06:10:00Z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