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ED4AB4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62135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5" w14:textId="67E1AAAF"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 „</w:t>
          </w:r>
          <w:r w:rsidR="00017C06" w:rsidRPr="00017C06">
            <w:rPr>
              <w:rFonts w:ascii="Times New Roman" w:eastAsia="Calibri" w:hAnsi="Times New Roman" w:cs="Times New Roman"/>
              <w:b/>
              <w:bCs/>
              <w:caps/>
              <w:sz w:val="28"/>
              <w:szCs w:val="28"/>
              <w:lang w:eastAsia="lt-LT"/>
            </w:rPr>
            <w:t>VŠĮ ALYTAUS RAJONO SAVIVALDYBĖS PIRMINĖS SVEIKATOS PRIEŽIŪROS CENTRO PATALPŲ REMONTO DARB</w:t>
          </w:r>
          <w:r w:rsidR="00017C06">
            <w:rPr>
              <w:rFonts w:ascii="Times New Roman" w:eastAsia="Calibri" w:hAnsi="Times New Roman" w:cs="Times New Roman"/>
              <w:b/>
              <w:bCs/>
              <w:caps/>
              <w:sz w:val="28"/>
              <w:szCs w:val="28"/>
              <w:lang w:eastAsia="lt-LT"/>
            </w:rPr>
            <w:t>AI</w:t>
          </w:r>
          <w:r w:rsidRPr="00C8717B">
            <w:rPr>
              <w:rFonts w:ascii="Times New Roman" w:eastAsia="Calibri" w:hAnsi="Times New Roman" w:cs="Times New Roman"/>
              <w:b/>
              <w:bCs/>
              <w:caps/>
              <w:sz w:val="28"/>
              <w:szCs w:val="28"/>
              <w:lang w:eastAsia="lt-LT"/>
            </w:rPr>
            <w:t>“</w:t>
          </w:r>
          <w:r w:rsidR="00AC32DE" w:rsidRPr="00C8717B">
            <w:rPr>
              <w:rFonts w:ascii="Times New Roman" w:eastAsia="Calibri" w:hAnsi="Times New Roman" w:cs="Times New Roman"/>
              <w:b/>
              <w:bCs/>
              <w:caps/>
              <w:sz w:val="28"/>
              <w:szCs w:val="28"/>
              <w:lang w:eastAsia="lt-LT"/>
            </w:rPr>
            <w:t xml:space="preserve"> </w:t>
          </w:r>
          <w:r w:rsidRPr="00C8717B">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7259C" w14:textId="77777777" w:rsidR="00AF535D" w:rsidRDefault="00AF535D" w:rsidP="009A31DE">
      <w:pPr>
        <w:spacing w:after="0" w:line="240" w:lineRule="auto"/>
      </w:pPr>
      <w:r>
        <w:separator/>
      </w:r>
    </w:p>
  </w:endnote>
  <w:endnote w:type="continuationSeparator" w:id="0">
    <w:p w14:paraId="70B65615" w14:textId="77777777" w:rsidR="00AF535D" w:rsidRDefault="00AF535D"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74302" w14:textId="77777777" w:rsidR="00AF535D" w:rsidRDefault="00AF535D" w:rsidP="009A31DE">
      <w:pPr>
        <w:spacing w:after="0" w:line="240" w:lineRule="auto"/>
      </w:pPr>
      <w:r>
        <w:separator/>
      </w:r>
    </w:p>
  </w:footnote>
  <w:footnote w:type="continuationSeparator" w:id="0">
    <w:p w14:paraId="435E1683" w14:textId="77777777" w:rsidR="00AF535D" w:rsidRDefault="00AF535D"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91140"/>
    <w:rsid w:val="001D069F"/>
    <w:rsid w:val="002039AD"/>
    <w:rsid w:val="00227B54"/>
    <w:rsid w:val="003210A2"/>
    <w:rsid w:val="00324E72"/>
    <w:rsid w:val="003A488E"/>
    <w:rsid w:val="003D4354"/>
    <w:rsid w:val="0044608D"/>
    <w:rsid w:val="00493D5F"/>
    <w:rsid w:val="0049436D"/>
    <w:rsid w:val="004A455A"/>
    <w:rsid w:val="004A6406"/>
    <w:rsid w:val="005174C6"/>
    <w:rsid w:val="0052511E"/>
    <w:rsid w:val="00551AD8"/>
    <w:rsid w:val="00551FAA"/>
    <w:rsid w:val="00583481"/>
    <w:rsid w:val="005839B3"/>
    <w:rsid w:val="005C3344"/>
    <w:rsid w:val="00637E90"/>
    <w:rsid w:val="006527B1"/>
    <w:rsid w:val="00666B0C"/>
    <w:rsid w:val="00677C89"/>
    <w:rsid w:val="00703783"/>
    <w:rsid w:val="00714A12"/>
    <w:rsid w:val="00865748"/>
    <w:rsid w:val="0087531D"/>
    <w:rsid w:val="00913F07"/>
    <w:rsid w:val="00947AE0"/>
    <w:rsid w:val="009634AB"/>
    <w:rsid w:val="009A31DE"/>
    <w:rsid w:val="009E5CD5"/>
    <w:rsid w:val="009F3959"/>
    <w:rsid w:val="00A56714"/>
    <w:rsid w:val="00A825E2"/>
    <w:rsid w:val="00AC04E4"/>
    <w:rsid w:val="00AC32DE"/>
    <w:rsid w:val="00AC391A"/>
    <w:rsid w:val="00AC4097"/>
    <w:rsid w:val="00AF535D"/>
    <w:rsid w:val="00B83C9E"/>
    <w:rsid w:val="00B90D1F"/>
    <w:rsid w:val="00C73FD5"/>
    <w:rsid w:val="00C8481C"/>
    <w:rsid w:val="00C8717B"/>
    <w:rsid w:val="00C91E24"/>
    <w:rsid w:val="00CC4D14"/>
    <w:rsid w:val="00CD2CCC"/>
    <w:rsid w:val="00CF7C31"/>
    <w:rsid w:val="00DB106F"/>
    <w:rsid w:val="00E31798"/>
    <w:rsid w:val="00E4681F"/>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16</Pages>
  <Words>33619</Words>
  <Characters>19163</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34</cp:revision>
  <dcterms:created xsi:type="dcterms:W3CDTF">2023-10-09T12:06:00Z</dcterms:created>
  <dcterms:modified xsi:type="dcterms:W3CDTF">2024-12-16T12:40:00Z</dcterms:modified>
</cp:coreProperties>
</file>