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1E3070B7" w14:textId="4AAC5AB4" w:rsidR="00BD2564" w:rsidRPr="006D0A98" w:rsidRDefault="002D0711" w:rsidP="00584C49">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360D44D" w14:textId="77777777" w:rsidR="00BD2564" w:rsidRPr="006D0A98" w:rsidRDefault="00BD2564" w:rsidP="00584C49">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6861FE53" w14:textId="7F88ADF0" w:rsidR="007F30E8" w:rsidRPr="006D0A98" w:rsidRDefault="00BD2564" w:rsidP="002D0711">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 xml:space="preserve">administracijos </w:t>
          </w:r>
          <w:r w:rsidR="002D0711" w:rsidRPr="006D0A98">
            <w:rPr>
              <w:rFonts w:ascii="Times New Roman" w:eastAsia="Times New Roman" w:hAnsi="Times New Roman" w:cs="Times New Roman"/>
              <w:sz w:val="23"/>
              <w:szCs w:val="23"/>
            </w:rPr>
            <w:t>direktorius</w:t>
          </w:r>
        </w:p>
        <w:p w14:paraId="079D53FE" w14:textId="3F0ADAE1" w:rsidR="00BD2564" w:rsidRPr="006D0A98" w:rsidRDefault="002D0711" w:rsidP="00584C49">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7F59554"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BB5855" w:rsidRPr="00BB5855">
            <w:rPr>
              <w:rFonts w:ascii="Times New Roman" w:hAnsi="Times New Roman" w:cs="Times New Roman"/>
              <w:b/>
              <w:bCs/>
              <w:sz w:val="28"/>
              <w:szCs w:val="28"/>
            </w:rPr>
            <w:t>VŠĮ ALYTAUS RAJONO SAVIVALDYBĖS PIRMINĖS SVEIKATOS PRIEŽIŪROS CENTRO PATALPŲ REMONTO DARB</w:t>
          </w:r>
          <w:r w:rsidR="00BB5855">
            <w:rPr>
              <w:rFonts w:ascii="Times New Roman" w:hAnsi="Times New Roman" w:cs="Times New Roman"/>
              <w:b/>
              <w:bCs/>
              <w:sz w:val="28"/>
              <w:szCs w:val="28"/>
            </w:rPr>
            <w:t>AI</w:t>
          </w:r>
          <w:r w:rsidR="00D526C8" w:rsidRPr="006D0A98">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2D57B744" w14:textId="0D7DA6A5" w:rsidR="00E76E1F" w:rsidRDefault="00615424" w:rsidP="003E34CB">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4872B85A" w:rsidR="00F66C56" w:rsidRDefault="00F66C56" w:rsidP="00F66C56">
              <w:pPr>
                <w:pStyle w:val="Turinys1"/>
                <w:rPr>
                  <w:rFonts w:ascii="Times New Roman" w:hAnsi="Times New Roman" w:cs="Times New Roman"/>
                  <w:noProof/>
                  <w:sz w:val="24"/>
                  <w:szCs w:val="24"/>
                </w:rPr>
              </w:pPr>
              <w:hyperlink w:anchor="_Toc137194954" w:history="1">
                <w:r w:rsidRPr="003C76E5">
                  <w:rPr>
                    <w:rStyle w:val="Hipersaitas"/>
                    <w:rFonts w:ascii="Times New Roman" w:hAnsi="Times New Roman" w:cs="Times New Roman"/>
                    <w:noProof/>
                    <w:sz w:val="24"/>
                    <w:szCs w:val="24"/>
                  </w:rPr>
                  <w:t>8.</w:t>
                </w:r>
                <w:r w:rsidRPr="003C76E5">
                  <w:rPr>
                    <w:rStyle w:val="Hipersaitas"/>
                    <w:rFonts w:ascii="Times New Roman" w:hAnsi="Times New Roman" w:cs="Times New Roman"/>
                    <w:noProof/>
                    <w:sz w:val="24"/>
                    <w:szCs w:val="24"/>
                  </w:rPr>
                  <w:tab/>
                  <w:t>Kitos sąlygos</w:t>
                </w:r>
                <w:r w:rsidRPr="003C76E5">
                  <w:rPr>
                    <w:rFonts w:ascii="Times New Roman" w:hAnsi="Times New Roman" w:cs="Times New Roman"/>
                    <w:noProof/>
                    <w:webHidden/>
                    <w:sz w:val="24"/>
                    <w:szCs w:val="24"/>
                  </w:rPr>
                  <w:tab/>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087EE5AE"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35721" w:rsidRPr="00A35721">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4BF3CA1D" w14:textId="629D9C51" w:rsidR="00BB511C" w:rsidRPr="00A35721" w:rsidRDefault="005D29E1" w:rsidP="00BB511C">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r w:rsidR="00BB511C" w:rsidRPr="00A35721">
            <w:rPr>
              <w:rFonts w:ascii="Times New Roman" w:hAnsi="Times New Roman" w:cs="Times New Roman"/>
              <w:sz w:val="24"/>
              <w:szCs w:val="24"/>
            </w:rPr>
            <w:t>;</w:t>
          </w:r>
        </w:p>
        <w:p w14:paraId="56E0C4A8" w14:textId="073E064D" w:rsidR="00BB511C" w:rsidRDefault="00BB511C" w:rsidP="00BB511C">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8 priedas</w:t>
          </w:r>
          <w:r w:rsidR="00A35721" w:rsidRPr="00A35721">
            <w:rPr>
              <w:rFonts w:ascii="Times New Roman" w:hAnsi="Times New Roman" w:cs="Times New Roman"/>
              <w:sz w:val="24"/>
              <w:szCs w:val="24"/>
            </w:rPr>
            <w:t xml:space="preserve"> „Darbų kiekių žiniaraštis“.</w:t>
          </w:r>
        </w:p>
        <w:p w14:paraId="1AC291EB" w14:textId="356498D2" w:rsidR="00173FBA" w:rsidRPr="006D0A98" w:rsidRDefault="00173FBA" w:rsidP="007334EA">
          <w:pPr>
            <w:spacing w:after="120"/>
            <w:ind w:left="567" w:firstLine="0"/>
            <w:contextualSpacing/>
            <w:rPr>
              <w:rFonts w:ascii="Arial" w:hAnsi="Arial" w:cs="Arial"/>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nes perkam</w:t>
      </w:r>
      <w:r w:rsidR="007F2034">
        <w:rPr>
          <w:rFonts w:ascii="Times New Roman" w:hAnsi="Times New Roman" w:cs="Times New Roman"/>
          <w:sz w:val="24"/>
          <w:szCs w:val="24"/>
        </w:rPr>
        <w:t>i</w:t>
      </w:r>
      <w:r w:rsidR="002D0711" w:rsidRPr="006D0A98">
        <w:rPr>
          <w:rFonts w:ascii="Times New Roman" w:hAnsi="Times New Roman" w:cs="Times New Roman"/>
          <w:sz w:val="24"/>
          <w:szCs w:val="24"/>
        </w:rPr>
        <w:t xml:space="preserve"> </w:t>
      </w:r>
      <w:r w:rsidR="007F2034">
        <w:rPr>
          <w:rFonts w:ascii="Times New Roman" w:hAnsi="Times New Roman" w:cs="Times New Roman"/>
          <w:sz w:val="24"/>
          <w:szCs w:val="24"/>
        </w:rPr>
        <w:t>darbai</w:t>
      </w:r>
      <w:r w:rsidR="002D0711" w:rsidRPr="006D0A98">
        <w:rPr>
          <w:rFonts w:ascii="Times New Roman" w:hAnsi="Times New Roman" w:cs="Times New Roman"/>
          <w:sz w:val="24"/>
          <w:szCs w:val="24"/>
        </w:rPr>
        <w:t xml:space="preserve"> kataloge nėra siūlom</w:t>
      </w:r>
      <w:r w:rsidR="007F2034">
        <w:rPr>
          <w:rFonts w:ascii="Times New Roman" w:hAnsi="Times New Roman" w:cs="Times New Roman"/>
          <w:sz w:val="24"/>
          <w:szCs w:val="24"/>
        </w:rPr>
        <w:t>i</w:t>
      </w:r>
      <w:r w:rsidR="002D0711" w:rsidRPr="006D0A98">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43A7D8B7" w:rsidR="00144D9E" w:rsidRPr="00BB511C"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862CD6">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862CD6">
        <w:rPr>
          <w:rFonts w:ascii="Times New Roman" w:hAnsi="Times New Roman" w:cs="Times New Roman"/>
          <w:sz w:val="24"/>
          <w:szCs w:val="24"/>
        </w:rPr>
        <w:t>.3 punktu</w:t>
      </w:r>
      <w:r w:rsidRPr="00862CD6">
        <w:rPr>
          <w:rFonts w:ascii="Times New Roman" w:hAnsi="Times New Roman" w:cs="Times New Roman"/>
          <w:sz w:val="24"/>
          <w:szCs w:val="24"/>
        </w:rPr>
        <w:t xml:space="preserve">. </w:t>
      </w:r>
      <w:r w:rsidRPr="00BB511C">
        <w:rPr>
          <w:rFonts w:ascii="Times New Roman" w:hAnsi="Times New Roman" w:cs="Times New Roman"/>
          <w:sz w:val="24"/>
          <w:szCs w:val="24"/>
        </w:rPr>
        <w:t xml:space="preserve">Aplinkos apaugos kriterijai nustatyti </w:t>
      </w:r>
      <w:r w:rsidR="002174AC" w:rsidRPr="00BB511C">
        <w:rPr>
          <w:rFonts w:ascii="Times New Roman" w:hAnsi="Times New Roman" w:cs="Times New Roman"/>
          <w:sz w:val="24"/>
          <w:szCs w:val="24"/>
        </w:rPr>
        <w:t>pirkim</w:t>
      </w:r>
      <w:r w:rsidR="00501DA3" w:rsidRPr="00BB511C">
        <w:rPr>
          <w:rFonts w:ascii="Times New Roman" w:hAnsi="Times New Roman" w:cs="Times New Roman"/>
          <w:sz w:val="24"/>
          <w:szCs w:val="24"/>
        </w:rPr>
        <w:t xml:space="preserve">o sąlygų </w:t>
      </w:r>
      <w:r w:rsidR="00862CD6" w:rsidRPr="00BB511C">
        <w:rPr>
          <w:rFonts w:ascii="Times New Roman" w:hAnsi="Times New Roman" w:cs="Times New Roman"/>
          <w:sz w:val="24"/>
          <w:szCs w:val="24"/>
        </w:rPr>
        <w:t>2</w:t>
      </w:r>
      <w:r w:rsidR="00C851E9" w:rsidRPr="00BB511C">
        <w:rPr>
          <w:rFonts w:ascii="Times New Roman" w:hAnsi="Times New Roman" w:cs="Times New Roman"/>
          <w:sz w:val="24"/>
          <w:szCs w:val="24"/>
        </w:rPr>
        <w:t>, 5</w:t>
      </w:r>
      <w:r w:rsidR="005A3D84" w:rsidRPr="00BB511C">
        <w:rPr>
          <w:rFonts w:ascii="Times New Roman" w:hAnsi="Times New Roman" w:cs="Times New Roman"/>
          <w:sz w:val="24"/>
          <w:szCs w:val="24"/>
        </w:rPr>
        <w:t xml:space="preserve"> </w:t>
      </w:r>
      <w:r w:rsidR="00862CD6" w:rsidRPr="00BB511C">
        <w:rPr>
          <w:rFonts w:ascii="Times New Roman" w:hAnsi="Times New Roman" w:cs="Times New Roman"/>
          <w:sz w:val="24"/>
          <w:szCs w:val="24"/>
        </w:rPr>
        <w:t>pried</w:t>
      </w:r>
      <w:r w:rsidR="00C851E9" w:rsidRPr="00BB511C">
        <w:rPr>
          <w:rFonts w:ascii="Times New Roman" w:hAnsi="Times New Roman" w:cs="Times New Roman"/>
          <w:sz w:val="24"/>
          <w:szCs w:val="24"/>
        </w:rPr>
        <w:t>uose</w:t>
      </w:r>
      <w:r w:rsidR="002174AC" w:rsidRPr="00BB511C">
        <w:rPr>
          <w:rFonts w:ascii="Times New Roman" w:hAnsi="Times New Roman" w:cs="Times New Roman"/>
          <w:sz w:val="24"/>
          <w:szCs w:val="24"/>
        </w:rPr>
        <w:t>.</w:t>
      </w:r>
    </w:p>
    <w:p w14:paraId="34FD8F1A" w14:textId="4C45A9A6"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architektūros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Teisės ir vidaus administravimo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4AD642C" w:rsidR="00FB3C75" w:rsidRPr="007523D8"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D0A98">
        <w:rPr>
          <w:rFonts w:ascii="Times New Roman" w:hAnsi="Times New Roman" w:cs="Times New Roman"/>
          <w:sz w:val="24"/>
          <w:szCs w:val="24"/>
        </w:rPr>
        <w:t xml:space="preserve">Pirkimo objektas yra </w:t>
      </w:r>
      <w:r w:rsidR="00A662BB" w:rsidRPr="00A662BB">
        <w:rPr>
          <w:rFonts w:ascii="Times New Roman" w:hAnsi="Times New Roman" w:cs="Times New Roman"/>
          <w:sz w:val="24"/>
          <w:szCs w:val="24"/>
        </w:rPr>
        <w:t xml:space="preserve">VšĮ Alytaus rajono savivaldybės pirminės </w:t>
      </w:r>
      <w:r w:rsidR="00BB511C">
        <w:rPr>
          <w:rFonts w:ascii="Times New Roman" w:hAnsi="Times New Roman" w:cs="Times New Roman"/>
          <w:sz w:val="24"/>
          <w:szCs w:val="24"/>
        </w:rPr>
        <w:t xml:space="preserve">sveikatos </w:t>
      </w:r>
      <w:r w:rsidR="00A662BB" w:rsidRPr="00A662BB">
        <w:rPr>
          <w:rFonts w:ascii="Times New Roman" w:hAnsi="Times New Roman" w:cs="Times New Roman"/>
          <w:sz w:val="24"/>
          <w:szCs w:val="24"/>
        </w:rPr>
        <w:t xml:space="preserve">priežiūros centro patalpų remonto darbus </w:t>
      </w:r>
      <w:r w:rsidRPr="006D0A98">
        <w:rPr>
          <w:rFonts w:ascii="Times New Roman" w:hAnsi="Times New Roman" w:cs="Times New Roman"/>
          <w:sz w:val="24"/>
          <w:szCs w:val="24"/>
        </w:rPr>
        <w:t xml:space="preserve">(toliau – </w:t>
      </w:r>
      <w:r w:rsidR="007F2034">
        <w:rPr>
          <w:rFonts w:ascii="Times New Roman" w:hAnsi="Times New Roman" w:cs="Times New Roman"/>
          <w:sz w:val="24"/>
          <w:szCs w:val="24"/>
        </w:rPr>
        <w:t>darbai</w:t>
      </w:r>
      <w:r w:rsidRPr="006D0A98">
        <w:rPr>
          <w:rFonts w:ascii="Times New Roman" w:hAnsi="Times New Roman" w:cs="Times New Roman"/>
          <w:sz w:val="24"/>
          <w:szCs w:val="24"/>
        </w:rPr>
        <w:t>)</w:t>
      </w:r>
      <w:r w:rsidR="00FB3C75" w:rsidRPr="006D0A98">
        <w:rPr>
          <w:rFonts w:ascii="Times New Roman" w:eastAsia="Calibri" w:hAnsi="Times New Roman" w:cs="Times New Roman"/>
          <w:sz w:val="24"/>
          <w:szCs w:val="24"/>
        </w:rPr>
        <w:t>.</w:t>
      </w:r>
      <w:r w:rsidR="00CE1685" w:rsidRPr="006D0A98">
        <w:rPr>
          <w:rFonts w:ascii="Times New Roman" w:hAnsi="Times New Roman" w:cs="Times New Roman"/>
          <w:color w:val="000000" w:themeColor="text1"/>
          <w:sz w:val="24"/>
          <w:szCs w:val="24"/>
        </w:rPr>
        <w:t xml:space="preserve"> </w:t>
      </w:r>
      <w:r w:rsidR="00FB3C75" w:rsidRPr="006D0A98">
        <w:rPr>
          <w:rFonts w:ascii="Times New Roman" w:hAnsi="Times New Roman" w:cs="Times New Roman"/>
          <w:sz w:val="24"/>
          <w:szCs w:val="24"/>
        </w:rPr>
        <w:t xml:space="preserve">Reikalavimai </w:t>
      </w:r>
      <w:r w:rsidR="00966703" w:rsidRPr="006D0A98">
        <w:rPr>
          <w:rFonts w:ascii="Times New Roman" w:hAnsi="Times New Roman" w:cs="Times New Roman"/>
          <w:sz w:val="24"/>
          <w:szCs w:val="24"/>
        </w:rPr>
        <w:t>p</w:t>
      </w:r>
      <w:r w:rsidR="00FB3C75" w:rsidRPr="006D0A98">
        <w:rPr>
          <w:rFonts w:ascii="Times New Roman" w:hAnsi="Times New Roman" w:cs="Times New Roman"/>
          <w:sz w:val="24"/>
          <w:szCs w:val="24"/>
        </w:rPr>
        <w:t>irkimo objekt</w:t>
      </w:r>
      <w:r w:rsidR="007F2034">
        <w:rPr>
          <w:rFonts w:ascii="Times New Roman" w:hAnsi="Times New Roman" w:cs="Times New Roman"/>
          <w:sz w:val="24"/>
          <w:szCs w:val="24"/>
        </w:rPr>
        <w:t>ui</w:t>
      </w:r>
      <w:r w:rsidR="00FB3C75" w:rsidRPr="006D0A98">
        <w:rPr>
          <w:rFonts w:ascii="Times New Roman" w:hAnsi="Times New Roman" w:cs="Times New Roman"/>
          <w:sz w:val="24"/>
          <w:szCs w:val="24"/>
        </w:rPr>
        <w:t xml:space="preserve"> nustatyti</w:t>
      </w:r>
      <w:r w:rsidR="00AE2AEF" w:rsidRPr="006D0A98">
        <w:rPr>
          <w:rFonts w:ascii="Times New Roman" w:hAnsi="Times New Roman" w:cs="Times New Roman"/>
          <w:sz w:val="24"/>
          <w:szCs w:val="24"/>
        </w:rPr>
        <w:t xml:space="preserve"> </w:t>
      </w:r>
      <w:r w:rsidR="00966703" w:rsidRPr="006D0A98">
        <w:rPr>
          <w:rFonts w:ascii="Times New Roman" w:hAnsi="Times New Roman" w:cs="Times New Roman"/>
          <w:sz w:val="24"/>
          <w:szCs w:val="24"/>
        </w:rPr>
        <w:t>s</w:t>
      </w:r>
      <w:r w:rsidR="00044836" w:rsidRPr="006D0A98">
        <w:rPr>
          <w:rFonts w:ascii="Times New Roman" w:hAnsi="Times New Roman" w:cs="Times New Roman"/>
          <w:sz w:val="24"/>
          <w:szCs w:val="24"/>
        </w:rPr>
        <w:t>pecialiųjų p</w:t>
      </w:r>
      <w:r w:rsidR="00AE2AEF" w:rsidRPr="006D0A98">
        <w:rPr>
          <w:rFonts w:ascii="Times New Roman" w:hAnsi="Times New Roman" w:cs="Times New Roman"/>
          <w:sz w:val="24"/>
          <w:szCs w:val="24"/>
        </w:rPr>
        <w:t xml:space="preserve">irkimo </w:t>
      </w:r>
      <w:r w:rsidR="00AE2AEF" w:rsidRPr="009B5831">
        <w:rPr>
          <w:rFonts w:ascii="Times New Roman" w:hAnsi="Times New Roman" w:cs="Times New Roman"/>
          <w:sz w:val="24"/>
          <w:szCs w:val="24"/>
        </w:rPr>
        <w:t xml:space="preserve">sąlygų </w:t>
      </w:r>
      <w:r w:rsidR="00D75C1C" w:rsidRPr="007523D8">
        <w:rPr>
          <w:rFonts w:ascii="Times New Roman" w:hAnsi="Times New Roman" w:cs="Times New Roman"/>
          <w:sz w:val="24"/>
          <w:szCs w:val="24"/>
        </w:rPr>
        <w:t>4</w:t>
      </w:r>
      <w:r w:rsidR="003100D4" w:rsidRPr="007523D8">
        <w:rPr>
          <w:rFonts w:ascii="Times New Roman" w:hAnsi="Times New Roman" w:cs="Times New Roman"/>
          <w:sz w:val="24"/>
          <w:szCs w:val="24"/>
        </w:rPr>
        <w:t>, 8</w:t>
      </w:r>
      <w:r w:rsidR="007074AC" w:rsidRPr="007523D8">
        <w:rPr>
          <w:rFonts w:ascii="Times New Roman" w:hAnsi="Times New Roman" w:cs="Times New Roman"/>
          <w:sz w:val="24"/>
          <w:szCs w:val="24"/>
        </w:rPr>
        <w:t xml:space="preserve"> </w:t>
      </w:r>
      <w:r w:rsidR="00AE2AEF" w:rsidRPr="007523D8">
        <w:rPr>
          <w:rFonts w:ascii="Times New Roman" w:hAnsi="Times New Roman" w:cs="Times New Roman"/>
          <w:sz w:val="24"/>
          <w:szCs w:val="24"/>
        </w:rPr>
        <w:t>pried</w:t>
      </w:r>
      <w:r w:rsidR="008437B4" w:rsidRPr="007523D8">
        <w:rPr>
          <w:rFonts w:ascii="Times New Roman" w:hAnsi="Times New Roman" w:cs="Times New Roman"/>
          <w:sz w:val="24"/>
          <w:szCs w:val="24"/>
        </w:rPr>
        <w:t>uose</w:t>
      </w:r>
      <w:r w:rsidR="00AE2AEF" w:rsidRPr="007523D8">
        <w:rPr>
          <w:rFonts w:ascii="Times New Roman" w:hAnsi="Times New Roman" w:cs="Times New Roman"/>
          <w:sz w:val="24"/>
          <w:szCs w:val="24"/>
        </w:rPr>
        <w:t>.</w:t>
      </w:r>
      <w:r w:rsidR="00BB511C" w:rsidRPr="007523D8">
        <w:t xml:space="preserve"> </w:t>
      </w:r>
    </w:p>
    <w:p w14:paraId="49117D58" w14:textId="4AE8CD3E" w:rsidR="005D280D" w:rsidRPr="006D0A98" w:rsidRDefault="002C41AA" w:rsidP="004A714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(techninė užduotis)</w:t>
      </w:r>
      <w:r w:rsidR="00B87F52" w:rsidRPr="007523D8">
        <w:rPr>
          <w:rFonts w:ascii="Times New Roman" w:hAnsi="Times New Roman" w:cs="Times New Roman"/>
          <w:sz w:val="24"/>
          <w:szCs w:val="24"/>
        </w:rPr>
        <w:t xml:space="preserve"> apibrėžti specialiųjų pirkimo sąlygų 4</w:t>
      </w:r>
      <w:r w:rsidR="003100D4" w:rsidRPr="007523D8">
        <w:rPr>
          <w:rFonts w:ascii="Times New Roman" w:hAnsi="Times New Roman" w:cs="Times New Roman"/>
          <w:sz w:val="24"/>
          <w:szCs w:val="24"/>
        </w:rPr>
        <w:t xml:space="preserve">, 8 </w:t>
      </w:r>
      <w:r w:rsidR="00B87F52" w:rsidRPr="007523D8">
        <w:rPr>
          <w:rFonts w:ascii="Times New Roman" w:hAnsi="Times New Roman" w:cs="Times New Roman"/>
          <w:sz w:val="24"/>
          <w:szCs w:val="24"/>
        </w:rPr>
        <w:t>prieduose.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9C8CE5D" w14:textId="405AD71D" w:rsidR="00905DAF" w:rsidRPr="00905DAF" w:rsidRDefault="00D51CC9" w:rsidP="00800BC6">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1D932E55" w14:textId="1FE37E5E" w:rsidR="00D26675" w:rsidRPr="00001B7F" w:rsidRDefault="00905DAF" w:rsidP="00001B7F">
      <w:pPr>
        <w:pStyle w:val="Betarp"/>
        <w:tabs>
          <w:tab w:val="left" w:pos="1276"/>
        </w:tabs>
        <w:spacing w:line="20" w:lineRule="atLeast"/>
        <w:ind w:firstLine="709"/>
        <w:contextualSpacing/>
        <w:rPr>
          <w:rFonts w:ascii="Times New Roman" w:hAnsi="Times New Roman" w:cs="Times New Roman"/>
          <w:b/>
          <w:bCs/>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BF43F2" w:rsidRPr="00001B7F">
        <w:rPr>
          <w:rFonts w:ascii="Times New Roman" w:hAnsi="Times New Roman" w:cs="Times New Roman"/>
          <w:b/>
          <w:bCs/>
          <w:sz w:val="24"/>
          <w:szCs w:val="24"/>
        </w:rPr>
        <w:t>Perkančioji organizacija atmes tiekėjo pasiūlymą, jei bus nustatyta, kad pasiūlyta per didelė ir nepriimtina kaina</w:t>
      </w:r>
      <w:r w:rsidR="00D97914" w:rsidRPr="00001B7F">
        <w:rPr>
          <w:rFonts w:ascii="Times New Roman" w:hAnsi="Times New Roman" w:cs="Times New Roman"/>
          <w:b/>
          <w:bCs/>
          <w:sz w:val="24"/>
          <w:szCs w:val="24"/>
        </w:rPr>
        <w:t xml:space="preserve"> </w:t>
      </w:r>
      <w:r w:rsidR="00001B7F" w:rsidRPr="00001B7F">
        <w:rPr>
          <w:rFonts w:ascii="Times New Roman" w:hAnsi="Times New Roman" w:cs="Times New Roman"/>
          <w:b/>
          <w:bCs/>
          <w:sz w:val="24"/>
          <w:szCs w:val="24"/>
        </w:rPr>
        <w:t xml:space="preserve">– </w:t>
      </w:r>
      <w:r w:rsidR="00D97914" w:rsidRPr="00001B7F">
        <w:rPr>
          <w:rFonts w:ascii="Times New Roman" w:hAnsi="Times New Roman" w:cs="Times New Roman"/>
          <w:b/>
          <w:bCs/>
          <w:sz w:val="24"/>
          <w:szCs w:val="24"/>
        </w:rPr>
        <w:t>151 433,42 Eur su PVM (125 151,59 Eur be PVM)</w:t>
      </w:r>
      <w:r w:rsidR="00D26675" w:rsidRPr="00001B7F">
        <w:rPr>
          <w:rFonts w:ascii="Times New Roman" w:hAnsi="Times New Roman" w:cs="Times New Roman"/>
          <w:b/>
          <w:bCs/>
          <w:i/>
          <w:i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3D43E1">
        <w:rPr>
          <w:rFonts w:ascii="Times New Roman" w:hAnsi="Times New Roman" w:cs="Times New Roman"/>
          <w:sz w:val="24"/>
          <w:szCs w:val="24"/>
        </w:rPr>
        <w:t xml:space="preserve">pirkimo </w:t>
      </w:r>
      <w:r w:rsidR="00F56579" w:rsidRPr="00891476">
        <w:rPr>
          <w:rFonts w:ascii="Times New Roman" w:hAnsi="Times New Roman" w:cs="Times New Roman"/>
          <w:sz w:val="24"/>
          <w:szCs w:val="24"/>
        </w:rPr>
        <w:t>sąlygų</w:t>
      </w:r>
      <w:r w:rsidR="00D83C57" w:rsidRPr="00891476">
        <w:rPr>
          <w:rFonts w:ascii="Times New Roman" w:hAnsi="Times New Roman" w:cs="Times New Roman"/>
          <w:sz w:val="24"/>
          <w:szCs w:val="24"/>
        </w:rPr>
        <w:t xml:space="preserve"> </w:t>
      </w:r>
      <w:r w:rsidR="00D31893" w:rsidRPr="00891476">
        <w:rPr>
          <w:rFonts w:ascii="Times New Roman" w:hAnsi="Times New Roman" w:cs="Times New Roman"/>
          <w:sz w:val="24"/>
          <w:szCs w:val="24"/>
        </w:rPr>
        <w:t>5</w:t>
      </w:r>
      <w:r w:rsidR="005534D2" w:rsidRPr="00891476">
        <w:rPr>
          <w:rFonts w:ascii="Times New Roman" w:hAnsi="Times New Roman" w:cs="Times New Roman"/>
          <w:sz w:val="24"/>
          <w:szCs w:val="24"/>
        </w:rPr>
        <w:t xml:space="preserve"> </w:t>
      </w:r>
      <w:r w:rsidR="00F56579" w:rsidRPr="00891476">
        <w:rPr>
          <w:rFonts w:ascii="Times New Roman" w:hAnsi="Times New Roman" w:cs="Times New Roman"/>
          <w:sz w:val="24"/>
          <w:szCs w:val="24"/>
        </w:rPr>
        <w:t>pried</w:t>
      </w:r>
      <w:r w:rsidR="00D31893" w:rsidRPr="00891476">
        <w:rPr>
          <w:rFonts w:ascii="Times New Roman" w:hAnsi="Times New Roman" w:cs="Times New Roman"/>
          <w:sz w:val="24"/>
          <w:szCs w:val="24"/>
        </w:rPr>
        <w:t>e</w:t>
      </w:r>
      <w:r w:rsidR="00F56579" w:rsidRPr="00891476">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2F98943F" w14:textId="75682B85" w:rsidR="002D4C33" w:rsidRPr="006D0A98" w:rsidRDefault="002D4C33" w:rsidP="002D4C33">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070C8E8A" w14:textId="4B41149F" w:rsidR="00C70BF3" w:rsidRDefault="002D4C33" w:rsidP="00DC59EB">
      <w:pPr>
        <w:pStyle w:val="Sraopastraipa"/>
        <w:numPr>
          <w:ilvl w:val="1"/>
          <w:numId w:val="34"/>
        </w:numPr>
        <w:tabs>
          <w:tab w:val="left" w:pos="1276"/>
        </w:tabs>
        <w:spacing w:after="160" w:line="240" w:lineRule="auto"/>
        <w:ind w:left="0" w:firstLine="709"/>
        <w:rPr>
          <w:rFonts w:ascii="Times New Roman" w:hAnsi="Times New Roman" w:cs="Times New Roman"/>
          <w:sz w:val="24"/>
          <w:szCs w:val="24"/>
        </w:rPr>
      </w:pPr>
      <w:r w:rsidRPr="00C70BF3">
        <w:rPr>
          <w:rFonts w:ascii="Times New Roman" w:hAnsi="Times New Roman" w:cs="Times New Roman"/>
          <w:sz w:val="24"/>
          <w:szCs w:val="24"/>
        </w:rPr>
        <w:t xml:space="preserve">Pirkimo laimėtojas nuo perkančiosios organizacijos išsiųsto kvietimo pasirašyti sutartį per 3 darbo dienas CVP IS priemonėmis turės perkančiajai organizacijai pateikti </w:t>
      </w:r>
      <w:r w:rsidR="00C70BF3" w:rsidRPr="00C70BF3">
        <w:rPr>
          <w:rFonts w:ascii="Times New Roman" w:hAnsi="Times New Roman" w:cs="Times New Roman"/>
          <w:sz w:val="24"/>
          <w:szCs w:val="24"/>
        </w:rPr>
        <w:t>užpildyt</w:t>
      </w:r>
      <w:r w:rsidR="00C70BF3">
        <w:rPr>
          <w:rFonts w:ascii="Times New Roman" w:hAnsi="Times New Roman" w:cs="Times New Roman"/>
          <w:sz w:val="24"/>
          <w:szCs w:val="24"/>
        </w:rPr>
        <w:t>ą</w:t>
      </w:r>
      <w:r w:rsidR="00C70BF3" w:rsidRPr="00C70BF3">
        <w:rPr>
          <w:rFonts w:ascii="Times New Roman" w:hAnsi="Times New Roman" w:cs="Times New Roman"/>
          <w:sz w:val="24"/>
          <w:szCs w:val="24"/>
        </w:rPr>
        <w:t xml:space="preserve"> specialiųjų sąlygų </w:t>
      </w:r>
      <w:r w:rsidR="00A07954">
        <w:rPr>
          <w:rFonts w:ascii="Times New Roman" w:hAnsi="Times New Roman" w:cs="Times New Roman"/>
          <w:sz w:val="24"/>
          <w:szCs w:val="24"/>
        </w:rPr>
        <w:t>8</w:t>
      </w:r>
      <w:r w:rsidR="00C70BF3" w:rsidRPr="00C70BF3">
        <w:rPr>
          <w:rFonts w:ascii="Times New Roman" w:hAnsi="Times New Roman" w:cs="Times New Roman"/>
          <w:sz w:val="24"/>
          <w:szCs w:val="24"/>
        </w:rPr>
        <w:t xml:space="preserve"> pried</w:t>
      </w:r>
      <w:r w:rsidR="00C70BF3">
        <w:rPr>
          <w:rFonts w:ascii="Times New Roman" w:hAnsi="Times New Roman" w:cs="Times New Roman"/>
          <w:sz w:val="24"/>
          <w:szCs w:val="24"/>
        </w:rPr>
        <w:t>ą</w:t>
      </w:r>
      <w:r w:rsidR="00C70BF3" w:rsidRPr="00C70BF3">
        <w:rPr>
          <w:rFonts w:ascii="Times New Roman" w:hAnsi="Times New Roman" w:cs="Times New Roman"/>
          <w:sz w:val="24"/>
          <w:szCs w:val="24"/>
        </w:rPr>
        <w:t xml:space="preserve"> „Darbų kiekių žiniaraštis</w:t>
      </w:r>
      <w:r w:rsidR="00C70BF3">
        <w:rPr>
          <w:rFonts w:ascii="Times New Roman" w:hAnsi="Times New Roman" w:cs="Times New Roman"/>
          <w:sz w:val="24"/>
          <w:szCs w:val="24"/>
        </w:rPr>
        <w:t>“.</w:t>
      </w:r>
    </w:p>
    <w:p w14:paraId="397E3FF8" w14:textId="5F6FDA21" w:rsidR="002D4C33" w:rsidRPr="00C70BF3" w:rsidRDefault="002D4C33" w:rsidP="00DC59EB">
      <w:pPr>
        <w:pStyle w:val="Sraopastraipa"/>
        <w:numPr>
          <w:ilvl w:val="1"/>
          <w:numId w:val="34"/>
        </w:numPr>
        <w:tabs>
          <w:tab w:val="left" w:pos="1276"/>
        </w:tabs>
        <w:spacing w:after="160" w:line="240" w:lineRule="auto"/>
        <w:ind w:left="0" w:firstLine="709"/>
        <w:rPr>
          <w:rFonts w:ascii="Times New Roman" w:hAnsi="Times New Roman" w:cs="Times New Roman"/>
          <w:sz w:val="24"/>
          <w:szCs w:val="24"/>
        </w:rPr>
      </w:pPr>
      <w:r w:rsidRPr="00C70BF3">
        <w:rPr>
          <w:rFonts w:ascii="Times New Roman" w:hAnsi="Times New Roman" w:cs="Times New Roman"/>
          <w:sz w:val="24"/>
          <w:szCs w:val="24"/>
        </w:rPr>
        <w:t>Jeigu pirkimo laimėtojas nustatytu laiku nepateiks minėt</w:t>
      </w:r>
      <w:r w:rsidR="001C6969">
        <w:rPr>
          <w:rFonts w:ascii="Times New Roman" w:hAnsi="Times New Roman" w:cs="Times New Roman"/>
          <w:sz w:val="24"/>
          <w:szCs w:val="24"/>
        </w:rPr>
        <w:t>o</w:t>
      </w:r>
      <w:r w:rsidRPr="00C70BF3">
        <w:rPr>
          <w:rFonts w:ascii="Times New Roman" w:hAnsi="Times New Roman" w:cs="Times New Roman"/>
          <w:sz w:val="24"/>
          <w:szCs w:val="24"/>
        </w:rPr>
        <w:t xml:space="preserve"> </w:t>
      </w:r>
      <w:r w:rsidR="001C6969">
        <w:rPr>
          <w:rFonts w:ascii="Times New Roman" w:hAnsi="Times New Roman" w:cs="Times New Roman"/>
          <w:sz w:val="24"/>
          <w:szCs w:val="24"/>
        </w:rPr>
        <w:t>darbų kiekių žiniaraščio</w:t>
      </w:r>
      <w:r w:rsidRPr="00C70BF3">
        <w:rPr>
          <w:rFonts w:ascii="Times New Roman" w:hAnsi="Times New Roman" w:cs="Times New Roman"/>
          <w:sz w:val="24"/>
          <w:szCs w:val="24"/>
        </w:rPr>
        <w:t>, bus laikoma, kad tiekėjas atsisakė pasirašyti sutartį. Pasirašyti sutartį bus kviečiamas sekantis eilėje esantis pretendentas.</w:t>
      </w:r>
    </w:p>
    <w:p w14:paraId="203847F1" w14:textId="77777777" w:rsidR="005534D2" w:rsidRPr="006D0A98" w:rsidRDefault="005534D2">
      <w:pPr>
        <w:rPr>
          <w:rFonts w:ascii="Times New Roman" w:hAnsi="Times New Roman" w:cs="Times New Roman"/>
          <w:sz w:val="24"/>
          <w:szCs w:val="24"/>
        </w:rPr>
      </w:pPr>
      <w:r w:rsidRPr="006D0A98">
        <w:rPr>
          <w:rFonts w:ascii="Times New Roman" w:hAnsi="Times New Roman" w:cs="Times New Roman"/>
          <w:sz w:val="24"/>
          <w:szCs w:val="24"/>
        </w:rPr>
        <w:br w:type="page"/>
      </w:r>
    </w:p>
    <w:p w14:paraId="729EDC83" w14:textId="5940A64A"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ascii="Times New Roman" w:eastAsia="Arial" w:hAnsi="Times New Roman" w:cs="Times New Roman"/>
          <w:b/>
          <w:smallCaps/>
          <w:sz w:val="24"/>
          <w:szCs w:val="24"/>
        </w:rPr>
      </w:pPr>
      <w:r w:rsidRPr="006D0A98">
        <w:rPr>
          <w:rFonts w:ascii="Times New Roman" w:eastAsia="Arial" w:hAnsi="Times New Roman" w:cs="Times New Roman"/>
          <w:b/>
          <w:smallCaps/>
          <w:sz w:val="24"/>
          <w:szCs w:val="24"/>
        </w:rPr>
        <w:t>TIEKĖJŲ PAŠALINIMO PAGRINDAI</w:t>
      </w:r>
    </w:p>
    <w:p w14:paraId="4A830696" w14:textId="77777777" w:rsidR="009F5DA8" w:rsidRPr="00C6021D" w:rsidRDefault="009F5DA8" w:rsidP="009F5DA8">
      <w:pPr>
        <w:numPr>
          <w:ilvl w:val="0"/>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A07765" w14:textId="77777777" w:rsidR="009F5DA8" w:rsidRPr="00C6021D" w:rsidRDefault="009F5DA8" w:rsidP="009F5DA8">
      <w:pPr>
        <w:numPr>
          <w:ilvl w:val="0"/>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6A111B6E" w14:textId="77777777" w:rsidR="009F5DA8" w:rsidRPr="00C6021D" w:rsidRDefault="009F5DA8" w:rsidP="009F5DA8">
      <w:pPr>
        <w:numPr>
          <w:ilvl w:val="0"/>
          <w:numId w:val="36"/>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D563E94" w14:textId="77777777" w:rsidR="009F5DA8" w:rsidRPr="00C6021D" w:rsidRDefault="009F5DA8" w:rsidP="009F5DA8">
      <w:pPr>
        <w:numPr>
          <w:ilvl w:val="0"/>
          <w:numId w:val="36"/>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AB71A8" w14:textId="77777777" w:rsidR="009F5DA8" w:rsidRPr="00C6021D" w:rsidRDefault="009F5DA8" w:rsidP="009F5DA8">
      <w:pPr>
        <w:numPr>
          <w:ilvl w:val="0"/>
          <w:numId w:val="36"/>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2"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2C341538" w14:textId="77777777" w:rsidR="009F5DA8" w:rsidRPr="00C6021D" w:rsidRDefault="009F5DA8" w:rsidP="009F5DA8">
      <w:pPr>
        <w:numPr>
          <w:ilvl w:val="0"/>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51EE15B" w14:textId="77777777" w:rsidR="009F5DA8" w:rsidRPr="00C6021D" w:rsidRDefault="009F5DA8" w:rsidP="009F5DA8">
      <w:pPr>
        <w:numPr>
          <w:ilvl w:val="1"/>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B83BFE" w14:textId="77777777" w:rsidR="009F5DA8" w:rsidRPr="00C6021D" w:rsidRDefault="009F5DA8" w:rsidP="009F5DA8">
      <w:pPr>
        <w:numPr>
          <w:ilvl w:val="1"/>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2E27A9A" w14:textId="77777777" w:rsidR="009F5DA8" w:rsidRPr="00C6021D" w:rsidRDefault="009F5DA8" w:rsidP="009F5DA8">
      <w:pPr>
        <w:numPr>
          <w:ilvl w:val="0"/>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86658C" w14:textId="77777777" w:rsidR="009F5DA8" w:rsidRPr="00C6021D" w:rsidRDefault="009F5DA8" w:rsidP="009F5DA8">
      <w:pPr>
        <w:numPr>
          <w:ilvl w:val="1"/>
          <w:numId w:val="36"/>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77168D52" w14:textId="38990E20" w:rsidR="000C3AFD" w:rsidRPr="009F5DA8" w:rsidRDefault="009F5DA8" w:rsidP="009F5DA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C6021D">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827"/>
        <w:gridCol w:w="1560"/>
        <w:gridCol w:w="3827"/>
      </w:tblGrid>
      <w:tr w:rsidR="00C600C2" w:rsidRPr="00C600C2" w14:paraId="6783E874"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22575B" w14:textId="77777777" w:rsidR="00C600C2" w:rsidRPr="00C600C2" w:rsidRDefault="00C600C2" w:rsidP="00C600C2">
            <w:pPr>
              <w:spacing w:line="240" w:lineRule="auto"/>
              <w:ind w:left="32" w:firstLine="0"/>
              <w:jc w:val="center"/>
              <w:rPr>
                <w:rFonts w:ascii="Times New Roman" w:hAnsi="Times New Roman" w:cs="Times New Roman"/>
                <w:b/>
                <w:bCs/>
                <w:sz w:val="22"/>
                <w:szCs w:val="22"/>
              </w:rPr>
            </w:pPr>
            <w:r w:rsidRPr="00C600C2">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7DE1A5" w14:textId="77777777" w:rsidR="00C600C2" w:rsidRPr="00C600C2" w:rsidRDefault="00C600C2" w:rsidP="00C600C2">
            <w:pPr>
              <w:spacing w:line="240" w:lineRule="auto"/>
              <w:ind w:firstLine="0"/>
              <w:jc w:val="center"/>
              <w:rPr>
                <w:rFonts w:ascii="Times New Roman" w:hAnsi="Times New Roman" w:cs="Times New Roman"/>
                <w:bCs/>
                <w:sz w:val="22"/>
                <w:szCs w:val="22"/>
                <w:lang w:eastAsia="en-US"/>
              </w:rPr>
            </w:pPr>
            <w:r w:rsidRPr="00C600C2">
              <w:rPr>
                <w:rFonts w:ascii="Times New Roman" w:hAnsi="Times New Roman" w:cs="Times New Roman"/>
                <w:b/>
                <w:sz w:val="22"/>
                <w:szCs w:val="22"/>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681DC" w14:textId="77777777" w:rsidR="00C600C2" w:rsidRPr="00C600C2" w:rsidRDefault="00C600C2" w:rsidP="00C600C2">
            <w:pPr>
              <w:spacing w:line="240" w:lineRule="auto"/>
              <w:ind w:firstLine="0"/>
              <w:jc w:val="center"/>
              <w:rPr>
                <w:rFonts w:ascii="Times New Roman" w:eastAsia="Yu Mincho" w:hAnsi="Times New Roman" w:cs="Times New Roman"/>
                <w:b/>
                <w:bCs/>
              </w:rPr>
            </w:pPr>
            <w:r w:rsidRPr="00C600C2">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F0BCB3" w14:textId="77777777" w:rsidR="00C600C2" w:rsidRPr="00C600C2" w:rsidRDefault="00C600C2" w:rsidP="00C600C2">
            <w:pPr>
              <w:spacing w:line="240" w:lineRule="auto"/>
              <w:ind w:firstLine="0"/>
              <w:jc w:val="center"/>
              <w:rPr>
                <w:rFonts w:ascii="Times New Roman" w:hAnsi="Times New Roman" w:cs="Times New Roman"/>
                <w:bCs/>
                <w:iCs/>
                <w:sz w:val="22"/>
                <w:szCs w:val="22"/>
                <w:lang w:eastAsia="en-US"/>
              </w:rPr>
            </w:pPr>
            <w:r w:rsidRPr="00C600C2">
              <w:rPr>
                <w:rFonts w:ascii="Times New Roman" w:hAnsi="Times New Roman" w:cs="Times New Roman"/>
                <w:b/>
                <w:sz w:val="22"/>
                <w:szCs w:val="22"/>
              </w:rPr>
              <w:t>Pašalinimo pagrindų nebuvimą įrodantys dokumentai</w:t>
            </w:r>
          </w:p>
        </w:tc>
      </w:tr>
      <w:tr w:rsidR="00C600C2" w:rsidRPr="00C600C2" w14:paraId="7A818FC2"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FEB88"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9021"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Tiekėjas arba jo atsakingas asmuo, nurodytas VPĮ 46 straipsnio 2 dalies 2 punkte, nuteistas už šią nusikalstamą veiką:</w:t>
            </w:r>
          </w:p>
          <w:p w14:paraId="32B5260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dalyvavimą nusikalstamame susivienijime, jo organizavimą ar vadovavimą jam;</w:t>
            </w:r>
          </w:p>
          <w:p w14:paraId="6A80542C"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kyšininkavimą, prekybą poveikiu, papirkimą;</w:t>
            </w:r>
          </w:p>
          <w:p w14:paraId="582A0B54"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016C3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4) nusikalstamą bankrotą;</w:t>
            </w:r>
          </w:p>
          <w:p w14:paraId="31A10D2A"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5) teroristinį ir su teroristine veikla susijusį nusikaltimą;</w:t>
            </w:r>
          </w:p>
          <w:p w14:paraId="0A82CAEB"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6) nusikalstamu būdu gauto turto legalizavimą;</w:t>
            </w:r>
          </w:p>
          <w:p w14:paraId="56AF57DC"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7) prekybą žmonėmis, vaiko pirkimą arba pardavimą;</w:t>
            </w:r>
          </w:p>
          <w:p w14:paraId="1FCA7F7F"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C600C2">
              <w:rPr>
                <w:rFonts w:ascii="Times New Roman" w:hAnsi="Times New Roman" w:cs="Times New Roman"/>
                <w:bCs/>
                <w:sz w:val="22"/>
                <w:szCs w:val="22"/>
                <w:lang w:eastAsia="en-US"/>
              </w:rPr>
              <w:lastRenderedPageBreak/>
              <w:t>įgyvendinančiuose kitų valstybių teisės aktuose.</w:t>
            </w:r>
          </w:p>
          <w:p w14:paraId="3689E62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p>
          <w:p w14:paraId="635051A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arba jo atsakingas asmuo nuteistas už aukščiau nurodytą nusikalstamą veiką, kai dėl:</w:t>
            </w:r>
          </w:p>
          <w:p w14:paraId="1B59061A" w14:textId="77777777" w:rsidR="00C600C2" w:rsidRPr="00C600C2" w:rsidRDefault="00C600C2" w:rsidP="00C600C2">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114E45"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 xml:space="preserve">2) tiekėjo, kuris yra juridinis asmuo, kita organizacija ar jos </w:t>
            </w:r>
            <w:r w:rsidRPr="00C600C2">
              <w:rPr>
                <w:rFonts w:ascii="Times New Roman" w:hAnsi="Times New Roman" w:cs="Times New Roman"/>
                <w:b/>
                <w:bCs/>
                <w:sz w:val="22"/>
                <w:szCs w:val="22"/>
                <w:lang w:eastAsia="en-US"/>
              </w:rPr>
              <w:t>struktūrinis</w:t>
            </w:r>
            <w:r w:rsidRPr="00C600C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6FF1DD"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3)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E8DE4" w14:textId="77777777" w:rsidR="00C600C2" w:rsidRPr="00C600C2" w:rsidRDefault="00C600C2" w:rsidP="00C600C2">
            <w:pPr>
              <w:spacing w:line="240" w:lineRule="auto"/>
              <w:ind w:firstLine="0"/>
              <w:rPr>
                <w:rFonts w:ascii="Times New Roman" w:eastAsia="Yu Mincho" w:hAnsi="Times New Roman" w:cs="Times New Roman"/>
                <w:b/>
                <w:bCs/>
                <w:sz w:val="22"/>
                <w:szCs w:val="22"/>
                <w:lang w:eastAsia="en-US"/>
              </w:rPr>
            </w:pPr>
            <w:r w:rsidRPr="00C600C2">
              <w:rPr>
                <w:rFonts w:ascii="Times New Roman" w:eastAsia="Yu Mincho" w:hAnsi="Times New Roman" w:cs="Times New Roman"/>
                <w:b/>
                <w:bCs/>
                <w:sz w:val="22"/>
                <w:szCs w:val="22"/>
                <w:lang w:eastAsia="en-US"/>
              </w:rPr>
              <w:lastRenderedPageBreak/>
              <w:t>VPĮ 46 straipsnio 1 dalis</w:t>
            </w:r>
          </w:p>
          <w:p w14:paraId="42B63F2A"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64A21834"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A1-A6 punktai</w:t>
            </w:r>
          </w:p>
          <w:p w14:paraId="39877CF3"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1DD14BFF"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47B0"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Lietuvoje įsteigtų subjektų reikalaujama:</w:t>
            </w:r>
          </w:p>
          <w:p w14:paraId="7293DA70"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išrašo iš teismo sprendimo arba</w:t>
            </w:r>
          </w:p>
          <w:p w14:paraId="2D300109"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Informatikos ir ryšių departamento prie Vidaus reikalų ministerijos pažymos, arba</w:t>
            </w:r>
          </w:p>
          <w:p w14:paraId="25A48F83"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2254E1" w14:textId="77777777" w:rsidR="00C600C2" w:rsidRPr="00C600C2" w:rsidRDefault="00C600C2" w:rsidP="00C600C2">
            <w:pPr>
              <w:spacing w:line="240" w:lineRule="auto"/>
              <w:ind w:firstLine="0"/>
              <w:rPr>
                <w:rFonts w:ascii="Times New Roman" w:hAnsi="Times New Roman" w:cs="Times New Roman"/>
                <w:sz w:val="22"/>
                <w:szCs w:val="22"/>
                <w:lang w:eastAsia="en-US"/>
              </w:rPr>
            </w:pPr>
          </w:p>
          <w:p w14:paraId="011F0FBD"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FAB6A87"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institucijos dokumento</w:t>
            </w:r>
            <w:r w:rsidRPr="00C600C2">
              <w:rPr>
                <w:rFonts w:ascii="Times New Roman" w:hAnsi="Times New Roman" w:cs="Times New Roman"/>
                <w:sz w:val="22"/>
                <w:szCs w:val="22"/>
                <w:vertAlign w:val="superscript"/>
              </w:rPr>
              <w:footnoteReference w:id="2"/>
            </w:r>
            <w:r w:rsidRPr="00C600C2">
              <w:rPr>
                <w:rFonts w:ascii="Times New Roman" w:hAnsi="Times New Roman" w:cs="Times New Roman"/>
                <w:sz w:val="22"/>
                <w:szCs w:val="22"/>
              </w:rPr>
              <w:t>.</w:t>
            </w:r>
          </w:p>
          <w:p w14:paraId="0E227E9C" w14:textId="77777777" w:rsidR="00C600C2" w:rsidRPr="00C600C2" w:rsidRDefault="00C600C2" w:rsidP="00C600C2">
            <w:pPr>
              <w:spacing w:line="240" w:lineRule="auto"/>
              <w:ind w:firstLine="0"/>
              <w:rPr>
                <w:rFonts w:ascii="Times New Roman" w:hAnsi="Times New Roman" w:cs="Times New Roman"/>
                <w:sz w:val="22"/>
                <w:szCs w:val="22"/>
              </w:rPr>
            </w:pPr>
          </w:p>
          <w:p w14:paraId="5C5FE32D" w14:textId="77777777" w:rsidR="00C600C2" w:rsidRPr="00C600C2" w:rsidRDefault="00C600C2" w:rsidP="00C600C2">
            <w:pPr>
              <w:spacing w:line="240" w:lineRule="auto"/>
              <w:ind w:firstLine="0"/>
              <w:rPr>
                <w:rFonts w:ascii="Times New Roman" w:hAnsi="Times New Roman" w:cs="Times New Roman"/>
                <w:color w:val="7030A0"/>
                <w:sz w:val="22"/>
                <w:szCs w:val="22"/>
              </w:rPr>
            </w:pPr>
            <w:r w:rsidRPr="00C600C2">
              <w:rPr>
                <w:rFonts w:ascii="Times New Roman" w:hAnsi="Times New Roman" w:cs="Times New Roman"/>
                <w:sz w:val="22"/>
                <w:szCs w:val="22"/>
              </w:rPr>
              <w:t xml:space="preserve">Nurodyti dokumentai turi būti išduoti ne anksčiau kaip 180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59B15E4" w14:textId="77777777" w:rsidR="00C600C2" w:rsidRPr="00C600C2" w:rsidRDefault="00C600C2" w:rsidP="00C600C2">
            <w:pPr>
              <w:spacing w:line="240" w:lineRule="auto"/>
              <w:ind w:firstLine="0"/>
              <w:rPr>
                <w:rFonts w:ascii="Times New Roman" w:hAnsi="Times New Roman" w:cs="Times New Roman"/>
                <w:b/>
                <w:bCs/>
                <w:sz w:val="22"/>
                <w:szCs w:val="22"/>
              </w:rPr>
            </w:pPr>
          </w:p>
          <w:p w14:paraId="09A3BA93"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Jei dokumentas išduotas anksčiau, tačiau jame nurodytas galiojimo terminas </w:t>
            </w:r>
            <w:r w:rsidRPr="00C600C2">
              <w:rPr>
                <w:rFonts w:ascii="Times New Roman" w:hAnsi="Times New Roman" w:cs="Times New Roman"/>
                <w:bCs/>
                <w:sz w:val="22"/>
                <w:szCs w:val="22"/>
              </w:rPr>
              <w:lastRenderedPageBreak/>
              <w:t>ilgesnis nei pašalinimo pagrindų nebuvimą patvirtinančių dokumentų pagal EBVPD galutinis pateikimo terminas, toks dokumentas jo galiojimo laikotarpiu yra priimtinas.</w:t>
            </w:r>
          </w:p>
          <w:p w14:paraId="69395EB5" w14:textId="77777777" w:rsidR="00C600C2" w:rsidRPr="00C600C2" w:rsidRDefault="00C600C2" w:rsidP="00C600C2">
            <w:pPr>
              <w:spacing w:line="240" w:lineRule="auto"/>
              <w:ind w:firstLine="0"/>
              <w:rPr>
                <w:rFonts w:ascii="Times New Roman" w:hAnsi="Times New Roman" w:cs="Times New Roman"/>
                <w:bCs/>
                <w:sz w:val="22"/>
                <w:szCs w:val="22"/>
              </w:rPr>
            </w:pPr>
          </w:p>
          <w:p w14:paraId="2B11FEFB" w14:textId="77777777" w:rsidR="00C600C2" w:rsidRPr="00C600C2" w:rsidRDefault="00C600C2" w:rsidP="00C600C2">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6C6FAE8F"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38899D1" w14:textId="77777777" w:rsidR="00C600C2" w:rsidRPr="00C600C2" w:rsidRDefault="00C600C2" w:rsidP="00C600C2">
            <w:pPr>
              <w:spacing w:line="240" w:lineRule="auto"/>
              <w:ind w:firstLine="0"/>
              <w:rPr>
                <w:rFonts w:ascii="Times New Roman" w:hAnsi="Times New Roman" w:cs="Times New Roman"/>
                <w:b/>
                <w:bCs/>
                <w:sz w:val="22"/>
                <w:szCs w:val="22"/>
              </w:rPr>
            </w:pPr>
          </w:p>
        </w:tc>
      </w:tr>
      <w:tr w:rsidR="00C600C2" w:rsidRPr="00C600C2" w14:paraId="3450991A"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50574"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bookmarkStart w:id="2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F164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E63AD2"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p>
          <w:p w14:paraId="446B5764"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nuteistas už aukščiau nurodytą nusikalstamą veiką, kai dėl:</w:t>
            </w:r>
          </w:p>
          <w:p w14:paraId="65046DA5" w14:textId="77777777" w:rsidR="00C600C2" w:rsidRPr="00C600C2" w:rsidRDefault="00C600C2" w:rsidP="00C600C2">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EA86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2)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w:t>
            </w:r>
            <w:r w:rsidRPr="00C600C2">
              <w:rPr>
                <w:rFonts w:ascii="Times New Roman" w:hAnsi="Times New Roman" w:cs="Times New Roman"/>
                <w:bCs/>
                <w:sz w:val="22"/>
                <w:szCs w:val="22"/>
                <w:lang w:eastAsia="en-US"/>
              </w:rPr>
              <w:lastRenderedPageBreak/>
              <w:t>teismo nuosprendis arba VPĮ 46 straipsnio 3 dalies atveju – galutinis administracinis sprendimas, jeigu toks sprendimas priimamas pagal tiekėjo šalies teisės aktų reikalavimus.</w:t>
            </w:r>
          </w:p>
          <w:p w14:paraId="31B04440"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Tačiau ši nuostata netaikoma, jeigu:</w:t>
            </w:r>
          </w:p>
          <w:p w14:paraId="52371F3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7B67F1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įsiskolinimo suma neviršija 50 Eur (penkiasdešimt eurų);</w:t>
            </w:r>
          </w:p>
          <w:p w14:paraId="1F376377"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F7D3C"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3 dalis</w:t>
            </w:r>
          </w:p>
          <w:p w14:paraId="40A438B2" w14:textId="77777777" w:rsidR="00C600C2" w:rsidRPr="00C600C2" w:rsidRDefault="00C600C2" w:rsidP="00C600C2">
            <w:pPr>
              <w:spacing w:line="240" w:lineRule="auto"/>
              <w:ind w:firstLine="0"/>
              <w:rPr>
                <w:rFonts w:ascii="Times New Roman" w:eastAsia="Arial" w:hAnsi="Times New Roman" w:cs="Times New Roman"/>
                <w:sz w:val="22"/>
                <w:szCs w:val="22"/>
              </w:rPr>
            </w:pPr>
          </w:p>
          <w:p w14:paraId="771FCC98"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CB72"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1) Dėl įsipareigojimų, susijusių su mokesčių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sz w:val="22"/>
                <w:szCs w:val="22"/>
              </w:rPr>
              <w:t>prašoma:</w:t>
            </w:r>
          </w:p>
          <w:p w14:paraId="78A1A15D" w14:textId="77777777" w:rsidR="00C600C2" w:rsidRPr="00C600C2" w:rsidRDefault="00C600C2" w:rsidP="00C600C2">
            <w:pPr>
              <w:spacing w:line="240" w:lineRule="auto"/>
              <w:ind w:firstLine="0"/>
              <w:rPr>
                <w:rFonts w:ascii="Times New Roman" w:hAnsi="Times New Roman" w:cs="Times New Roman"/>
                <w:b/>
                <w:bCs/>
                <w:sz w:val="22"/>
                <w:szCs w:val="22"/>
              </w:rPr>
            </w:pPr>
          </w:p>
          <w:p w14:paraId="6BB85B87" w14:textId="77777777" w:rsidR="00C600C2" w:rsidRPr="00C600C2" w:rsidRDefault="00C600C2" w:rsidP="00C600C2">
            <w:pPr>
              <w:numPr>
                <w:ilvl w:val="0"/>
                <w:numId w:val="19"/>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A9C35DE" w14:textId="77777777" w:rsidR="00C600C2" w:rsidRPr="00C600C2" w:rsidRDefault="00C600C2" w:rsidP="00C600C2">
            <w:pPr>
              <w:numPr>
                <w:ilvl w:val="0"/>
                <w:numId w:val="18"/>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5CB47CF" w14:textId="77777777" w:rsidR="00C600C2" w:rsidRPr="00C600C2" w:rsidRDefault="00C600C2" w:rsidP="00C600C2">
            <w:pPr>
              <w:spacing w:line="240" w:lineRule="auto"/>
              <w:ind w:firstLine="0"/>
              <w:rPr>
                <w:rFonts w:ascii="Times New Roman" w:hAnsi="Times New Roman" w:cs="Times New Roman"/>
                <w:sz w:val="22"/>
                <w:szCs w:val="22"/>
              </w:rPr>
            </w:pPr>
          </w:p>
          <w:p w14:paraId="128EB8F4"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085A19B9"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lastRenderedPageBreak/>
              <w:t>atitinkamos užsienio šalies institucijos dokumento</w:t>
            </w:r>
            <w:r w:rsidRPr="00C600C2">
              <w:rPr>
                <w:rFonts w:ascii="Times New Roman" w:hAnsi="Times New Roman" w:cs="Times New Roman"/>
                <w:sz w:val="22"/>
                <w:szCs w:val="22"/>
                <w:vertAlign w:val="superscript"/>
              </w:rPr>
              <w:footnoteReference w:id="3"/>
            </w:r>
            <w:r w:rsidRPr="00C600C2">
              <w:rPr>
                <w:rFonts w:ascii="Times New Roman" w:hAnsi="Times New Roman" w:cs="Times New Roman"/>
                <w:sz w:val="22"/>
                <w:szCs w:val="22"/>
              </w:rPr>
              <w:t>.</w:t>
            </w:r>
          </w:p>
          <w:p w14:paraId="039980B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32EB89EE" w14:textId="77777777" w:rsidR="00C600C2" w:rsidRPr="00C600C2" w:rsidRDefault="00C600C2" w:rsidP="00C600C2">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11731B3" w14:textId="77777777" w:rsidR="00C600C2" w:rsidRPr="00C600C2" w:rsidRDefault="00C600C2" w:rsidP="00C600C2">
            <w:pPr>
              <w:spacing w:line="240" w:lineRule="auto"/>
              <w:ind w:firstLine="0"/>
              <w:rPr>
                <w:rFonts w:ascii="Times New Roman" w:hAnsi="Times New Roman" w:cs="Times New Roman"/>
                <w:i/>
                <w:iCs/>
                <w:color w:val="7030A0"/>
                <w:sz w:val="22"/>
                <w:szCs w:val="22"/>
              </w:rPr>
            </w:pPr>
          </w:p>
          <w:p w14:paraId="41DA6962"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09A7C5" w14:textId="77777777" w:rsidR="00C600C2" w:rsidRPr="00C600C2" w:rsidRDefault="00C600C2" w:rsidP="00C600C2">
            <w:pPr>
              <w:spacing w:line="240" w:lineRule="auto"/>
              <w:ind w:firstLine="0"/>
              <w:rPr>
                <w:rFonts w:ascii="Times New Roman" w:hAnsi="Times New Roman" w:cs="Times New Roman"/>
                <w:b/>
                <w:bCs/>
                <w:sz w:val="22"/>
                <w:szCs w:val="22"/>
              </w:rPr>
            </w:pPr>
          </w:p>
          <w:p w14:paraId="5476223B"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2) Dėl įsipareigojimų, susijusių su socialinio draudimo įmokų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bCs/>
                <w:sz w:val="22"/>
                <w:szCs w:val="22"/>
              </w:rPr>
              <w:t>prašoma:</w:t>
            </w:r>
          </w:p>
          <w:p w14:paraId="530C2067"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600C2">
                <w:rPr>
                  <w:rFonts w:ascii="Times New Roman" w:hAnsi="Times New Roman" w:cs="Times New Roman"/>
                  <w:bCs/>
                  <w:sz w:val="22"/>
                  <w:szCs w:val="22"/>
                  <w:u w:val="single"/>
                </w:rPr>
                <w:t>http://draudejai.sodra.lt/draudeju_viesi_duomenys/</w:t>
              </w:r>
            </w:hyperlink>
            <w:r w:rsidRPr="00C600C2">
              <w:rPr>
                <w:rFonts w:ascii="Times New Roman" w:hAnsi="Times New Roman" w:cs="Times New Roman"/>
                <w:bCs/>
                <w:sz w:val="22"/>
                <w:szCs w:val="22"/>
              </w:rPr>
              <w:t>.</w:t>
            </w:r>
          </w:p>
          <w:p w14:paraId="1343E9A2" w14:textId="77777777" w:rsidR="00C600C2" w:rsidRPr="00C600C2" w:rsidRDefault="00C600C2" w:rsidP="00C600C2">
            <w:pPr>
              <w:spacing w:line="240" w:lineRule="auto"/>
              <w:ind w:firstLine="0"/>
              <w:rPr>
                <w:rFonts w:ascii="Times New Roman" w:hAnsi="Times New Roman" w:cs="Times New Roman"/>
                <w:b/>
                <w:bCs/>
                <w:sz w:val="22"/>
                <w:szCs w:val="22"/>
              </w:rPr>
            </w:pPr>
          </w:p>
          <w:p w14:paraId="2F66BA01"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w:t>
            </w:r>
            <w:r w:rsidRPr="00C600C2">
              <w:rPr>
                <w:rFonts w:ascii="Times New Roman" w:hAnsi="Times New Roman" w:cs="Times New Roman"/>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A7D27" w14:textId="77777777" w:rsidR="00C600C2" w:rsidRPr="00C600C2" w:rsidRDefault="00C600C2" w:rsidP="00C600C2">
            <w:pPr>
              <w:spacing w:line="240" w:lineRule="auto"/>
              <w:ind w:firstLine="0"/>
              <w:rPr>
                <w:rFonts w:ascii="Times New Roman" w:hAnsi="Times New Roman" w:cs="Times New Roman"/>
                <w:b/>
                <w:bCs/>
                <w:sz w:val="22"/>
                <w:szCs w:val="22"/>
              </w:rPr>
            </w:pPr>
          </w:p>
          <w:p w14:paraId="2E9FEAE8"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03806D" w14:textId="77777777" w:rsidR="00C600C2" w:rsidRPr="00C600C2" w:rsidRDefault="00C600C2" w:rsidP="00C600C2">
            <w:pPr>
              <w:spacing w:line="240" w:lineRule="auto"/>
              <w:ind w:firstLine="0"/>
              <w:rPr>
                <w:rFonts w:ascii="Times New Roman" w:hAnsi="Times New Roman" w:cs="Times New Roman"/>
                <w:b/>
                <w:bCs/>
                <w:sz w:val="22"/>
                <w:szCs w:val="22"/>
              </w:rPr>
            </w:pPr>
          </w:p>
          <w:p w14:paraId="4962ADA3"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69AC3076"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kompetentingos institucijos dokumento</w:t>
            </w:r>
            <w:r w:rsidRPr="00C600C2">
              <w:rPr>
                <w:rFonts w:ascii="Times New Roman" w:hAnsi="Times New Roman" w:cs="Times New Roman"/>
                <w:sz w:val="22"/>
                <w:szCs w:val="22"/>
                <w:vertAlign w:val="superscript"/>
              </w:rPr>
              <w:footnoteReference w:id="4"/>
            </w:r>
            <w:r w:rsidRPr="00C600C2">
              <w:rPr>
                <w:rFonts w:ascii="Times New Roman" w:hAnsi="Times New Roman" w:cs="Times New Roman"/>
                <w:sz w:val="22"/>
                <w:szCs w:val="22"/>
              </w:rPr>
              <w:t>.</w:t>
            </w:r>
          </w:p>
          <w:p w14:paraId="0DCC0E70" w14:textId="77777777" w:rsidR="00C600C2" w:rsidRPr="00C600C2" w:rsidRDefault="00C600C2" w:rsidP="00C600C2">
            <w:pPr>
              <w:spacing w:line="240" w:lineRule="auto"/>
              <w:ind w:firstLine="0"/>
              <w:rPr>
                <w:rFonts w:ascii="Times New Roman" w:hAnsi="Times New Roman" w:cs="Times New Roman"/>
                <w:b/>
                <w:bCs/>
                <w:sz w:val="22"/>
                <w:szCs w:val="22"/>
              </w:rPr>
            </w:pPr>
          </w:p>
          <w:p w14:paraId="6852A3EB" w14:textId="77777777" w:rsidR="00C600C2" w:rsidRPr="00C600C2" w:rsidRDefault="00C600C2" w:rsidP="00C600C2">
            <w:pPr>
              <w:spacing w:line="240" w:lineRule="auto"/>
              <w:ind w:firstLine="0"/>
              <w:rPr>
                <w:rFonts w:ascii="Times New Roman" w:hAnsi="Times New Roman" w:cs="Times New Roman"/>
                <w:i/>
                <w:iCs/>
                <w:color w:val="7030A0"/>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5676848" w14:textId="77777777" w:rsidR="00C600C2" w:rsidRPr="00C600C2" w:rsidRDefault="00C600C2" w:rsidP="00C600C2">
            <w:pPr>
              <w:spacing w:line="240" w:lineRule="auto"/>
              <w:ind w:firstLine="0"/>
              <w:rPr>
                <w:rFonts w:ascii="Times New Roman" w:hAnsi="Times New Roman" w:cs="Times New Roman"/>
                <w:b/>
                <w:bCs/>
                <w:sz w:val="22"/>
                <w:szCs w:val="22"/>
              </w:rPr>
            </w:pPr>
          </w:p>
          <w:p w14:paraId="2B1859F0"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3F2679" w14:textId="77777777" w:rsidR="00C600C2" w:rsidRPr="00C600C2" w:rsidRDefault="00C600C2" w:rsidP="00C600C2">
            <w:pPr>
              <w:spacing w:line="240" w:lineRule="auto"/>
              <w:ind w:firstLine="0"/>
              <w:rPr>
                <w:rFonts w:ascii="Times New Roman" w:hAnsi="Times New Roman" w:cs="Times New Roman"/>
                <w:sz w:val="22"/>
                <w:szCs w:val="22"/>
              </w:rPr>
            </w:pPr>
          </w:p>
          <w:p w14:paraId="1C4F4010" w14:textId="77777777" w:rsidR="00C600C2" w:rsidRPr="00C600C2" w:rsidRDefault="00C600C2" w:rsidP="00C600C2">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275959E4"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29DA3C86" w14:textId="77777777" w:rsidR="00C600C2" w:rsidRPr="00C600C2" w:rsidRDefault="00C600C2" w:rsidP="00C600C2">
            <w:pPr>
              <w:spacing w:line="240" w:lineRule="auto"/>
              <w:ind w:firstLine="0"/>
              <w:rPr>
                <w:rFonts w:ascii="Times New Roman" w:hAnsi="Times New Roman" w:cs="Times New Roman"/>
                <w:b/>
                <w:bCs/>
                <w:sz w:val="22"/>
                <w:szCs w:val="22"/>
              </w:rPr>
            </w:pPr>
          </w:p>
        </w:tc>
      </w:tr>
      <w:bookmarkEnd w:id="21"/>
      <w:tr w:rsidR="00C600C2" w:rsidRPr="00C600C2" w14:paraId="22178D7A"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E4BAC"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9B511"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40DC4"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1 punktas</w:t>
            </w:r>
          </w:p>
          <w:p w14:paraId="5030E1B5"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7E4FBDDC"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38A58"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584F41B0"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7397D01B"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72383A81"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B49EC"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FE34F"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B704237"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8FCD7"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2 punktas</w:t>
            </w:r>
          </w:p>
          <w:p w14:paraId="39F89B2C"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1165C360"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EBEE"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FDBC9D3"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6DDA7E9D"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33EC805B"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94F3C"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B20D"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85CF0"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3 punktas</w:t>
            </w:r>
          </w:p>
          <w:p w14:paraId="7E02303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35007D55"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C13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E724"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8B431EE"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3D88A28D"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4F781"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DE8A"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12356"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54D7E"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BDE7"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4 punktas</w:t>
            </w:r>
          </w:p>
          <w:p w14:paraId="10442CAD"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22728FBD"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C15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1038E"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61F21369"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1EDF7F29"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7F1DFD77"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C600C2">
              <w:rPr>
                <w:rFonts w:ascii="Times New Roman" w:hAnsi="Times New Roman" w:cs="Times New Roman"/>
                <w:b/>
                <w:bCs/>
                <w:sz w:val="22"/>
                <w:szCs w:val="22"/>
              </w:rPr>
              <w:lastRenderedPageBreak/>
              <w:t xml:space="preserve">atsižvelgiama į pagal VPĮ 52 straipsnį skelbiamą informaciją: </w:t>
            </w:r>
          </w:p>
          <w:p w14:paraId="3C91B990" w14:textId="77777777" w:rsidR="00C600C2" w:rsidRPr="00C600C2" w:rsidRDefault="00C600C2" w:rsidP="00C600C2">
            <w:pPr>
              <w:spacing w:line="240" w:lineRule="auto"/>
              <w:ind w:firstLine="0"/>
              <w:rPr>
                <w:rFonts w:ascii="Times New Roman" w:hAnsi="Times New Roman" w:cs="Times New Roman"/>
                <w:sz w:val="22"/>
                <w:szCs w:val="22"/>
              </w:rPr>
            </w:pPr>
            <w:hyperlink r:id="rId14" w:history="1">
              <w:r w:rsidRPr="00C600C2">
                <w:rPr>
                  <w:rFonts w:ascii="Times New Roman" w:hAnsi="Times New Roman" w:cs="Times New Roman"/>
                  <w:sz w:val="22"/>
                  <w:szCs w:val="22"/>
                </w:rPr>
                <w:t>https://vpt.lrv.lt/lt/nuorodos/kiti-duomenys/powerbi/melaginga-informacija-pateikusiu-tiekeju-sarasas-3/</w:t>
              </w:r>
            </w:hyperlink>
          </w:p>
        </w:tc>
      </w:tr>
      <w:tr w:rsidR="00C600C2" w:rsidRPr="00C600C2" w14:paraId="1B7FB5B1"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0E1E0"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225F"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161BD"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5 punktas</w:t>
            </w:r>
          </w:p>
          <w:p w14:paraId="41DF779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34FB8CEF"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C15 punktas</w:t>
            </w:r>
          </w:p>
          <w:p w14:paraId="315A85B1"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78C79B1C"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69C6"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51649A49"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74846F33"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129B"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88CD7"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600C2">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1FE75B"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B39F8"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6 punktas</w:t>
            </w:r>
          </w:p>
          <w:p w14:paraId="57EBA381"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05EC5F7D"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C14 punktas</w:t>
            </w:r>
          </w:p>
          <w:p w14:paraId="5817E6CC"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27FDF647"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D749"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5D98EF06"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4F169B69"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154EA01" w14:textId="77777777" w:rsidR="00C600C2" w:rsidRPr="00C600C2" w:rsidRDefault="00C600C2" w:rsidP="00C600C2">
            <w:pPr>
              <w:spacing w:line="240" w:lineRule="auto"/>
              <w:ind w:firstLine="0"/>
              <w:rPr>
                <w:rFonts w:ascii="Times New Roman" w:hAnsi="Times New Roman" w:cs="Times New Roman"/>
                <w:sz w:val="22"/>
                <w:szCs w:val="22"/>
              </w:rPr>
            </w:pPr>
          </w:p>
          <w:p w14:paraId="21A2008E" w14:textId="77777777" w:rsidR="00C600C2" w:rsidRPr="00C600C2" w:rsidRDefault="00C600C2" w:rsidP="00C600C2">
            <w:pPr>
              <w:spacing w:line="240" w:lineRule="auto"/>
              <w:ind w:firstLine="0"/>
              <w:rPr>
                <w:rFonts w:ascii="Times New Roman" w:hAnsi="Times New Roman" w:cs="Times New Roman"/>
                <w:sz w:val="22"/>
                <w:szCs w:val="22"/>
              </w:rPr>
            </w:pPr>
            <w:hyperlink r:id="rId15" w:history="1">
              <w:r w:rsidRPr="00C600C2">
                <w:rPr>
                  <w:rFonts w:ascii="Times New Roman" w:hAnsi="Times New Roman" w:cs="Times New Roman"/>
                  <w:sz w:val="22"/>
                  <w:szCs w:val="22"/>
                </w:rPr>
                <w:t>https://vpt.lrv.lt/lt/nuorodos/kiti-duomenys/powerbi/nepatikimi-tiekejai-1/</w:t>
              </w:r>
            </w:hyperlink>
          </w:p>
          <w:p w14:paraId="5EFC1968" w14:textId="77777777" w:rsidR="00C600C2" w:rsidRPr="00C600C2" w:rsidRDefault="00C600C2" w:rsidP="00C600C2">
            <w:pPr>
              <w:spacing w:line="240" w:lineRule="auto"/>
              <w:ind w:firstLine="0"/>
              <w:rPr>
                <w:rFonts w:ascii="Times New Roman" w:hAnsi="Times New Roman" w:cs="Times New Roman"/>
                <w:sz w:val="22"/>
                <w:szCs w:val="22"/>
              </w:rPr>
            </w:pPr>
          </w:p>
          <w:p w14:paraId="0867921C" w14:textId="77777777" w:rsidR="00C600C2" w:rsidRPr="00C600C2" w:rsidRDefault="00C600C2" w:rsidP="00C600C2">
            <w:pPr>
              <w:spacing w:line="240" w:lineRule="auto"/>
              <w:ind w:firstLine="0"/>
              <w:rPr>
                <w:rFonts w:ascii="Times New Roman" w:hAnsi="Times New Roman" w:cs="Times New Roman"/>
                <w:sz w:val="22"/>
                <w:szCs w:val="22"/>
              </w:rPr>
            </w:pPr>
            <w:hyperlink r:id="rId16" w:history="1">
              <w:r w:rsidRPr="00C600C2">
                <w:rPr>
                  <w:rFonts w:ascii="Times New Roman" w:hAnsi="Times New Roman" w:cs="Times New Roman"/>
                  <w:sz w:val="22"/>
                  <w:szCs w:val="22"/>
                </w:rPr>
                <w:t>https://vpt.lrv.lt/lt/pasalinimo-pagrindai-1/nepatikimu-koncesininku-sarasas-1/nepatikimu-koncesininku-sarasas/</w:t>
              </w:r>
            </w:hyperlink>
          </w:p>
          <w:p w14:paraId="085D0229" w14:textId="77777777" w:rsidR="00C600C2" w:rsidRPr="00C600C2" w:rsidRDefault="00C600C2" w:rsidP="00C600C2">
            <w:pPr>
              <w:spacing w:line="240" w:lineRule="auto"/>
              <w:ind w:firstLine="0"/>
              <w:rPr>
                <w:rFonts w:ascii="Times New Roman" w:hAnsi="Times New Roman" w:cs="Times New Roman"/>
                <w:bCs/>
                <w:sz w:val="22"/>
                <w:szCs w:val="22"/>
              </w:rPr>
            </w:pPr>
          </w:p>
          <w:p w14:paraId="73288508" w14:textId="77777777" w:rsidR="00C600C2" w:rsidRPr="00C600C2" w:rsidRDefault="00C600C2" w:rsidP="00C600C2">
            <w:pPr>
              <w:spacing w:line="240" w:lineRule="auto"/>
              <w:ind w:firstLine="0"/>
              <w:rPr>
                <w:rFonts w:ascii="Times New Roman" w:hAnsi="Times New Roman" w:cs="Times New Roman"/>
                <w:b/>
                <w:bCs/>
                <w:sz w:val="22"/>
                <w:szCs w:val="22"/>
              </w:rPr>
            </w:pPr>
          </w:p>
        </w:tc>
      </w:tr>
      <w:tr w:rsidR="00C600C2" w:rsidRPr="00C600C2" w14:paraId="25CBD506"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AFBEE"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p w14:paraId="158F8B71" w14:textId="77777777" w:rsidR="00C600C2" w:rsidRPr="00C600C2" w:rsidRDefault="00C600C2" w:rsidP="00C600C2">
            <w:pPr>
              <w:spacing w:line="240" w:lineRule="auto"/>
              <w:ind w:firstLine="0"/>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52772"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 kai jis</w:t>
            </w:r>
            <w:bookmarkStart w:id="22" w:name="part_030e6c6c64ba4f96a23474e439d1b80c"/>
            <w:bookmarkEnd w:id="22"/>
            <w:r w:rsidRPr="00C600C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8271F7F" w14:textId="77777777" w:rsidR="00C600C2" w:rsidRPr="00C600C2" w:rsidRDefault="00C600C2" w:rsidP="00C600C2">
            <w:pPr>
              <w:spacing w:line="240" w:lineRule="auto"/>
              <w:ind w:firstLine="0"/>
              <w:rPr>
                <w:rFonts w:ascii="Times New Roman" w:hAnsi="Times New Roman" w:cs="Times New Roman"/>
                <w:b/>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383C"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a papunktis</w:t>
            </w:r>
          </w:p>
          <w:p w14:paraId="0DAA1B42"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51E47510"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BC898"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7" w:history="1">
              <w:r w:rsidRPr="00C600C2">
                <w:rPr>
                  <w:rFonts w:ascii="Times New Roman" w:hAnsi="Times New Roman" w:cs="Times New Roman"/>
                  <w:sz w:val="22"/>
                  <w:szCs w:val="22"/>
                  <w:u w:val="single"/>
                </w:rPr>
                <w:t>https://www.registrucentras.lt/jar/p/index.php</w:t>
              </w:r>
            </w:hyperlink>
          </w:p>
          <w:p w14:paraId="75FB4AA1"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paskelbtą informaciją, taip pat į šiame informaciniame pranešime pateiktą informaciją:</w:t>
            </w:r>
          </w:p>
          <w:p w14:paraId="446AF368" w14:textId="77777777" w:rsidR="00C600C2" w:rsidRPr="00C600C2" w:rsidRDefault="00C600C2" w:rsidP="00C600C2">
            <w:pPr>
              <w:spacing w:line="240" w:lineRule="auto"/>
              <w:ind w:firstLine="0"/>
              <w:rPr>
                <w:rFonts w:ascii="Times New Roman" w:hAnsi="Times New Roman" w:cs="Times New Roman"/>
                <w:sz w:val="22"/>
                <w:szCs w:val="22"/>
              </w:rPr>
            </w:pPr>
            <w:hyperlink r:id="rId18" w:history="1">
              <w:r w:rsidRPr="00C600C2">
                <w:rPr>
                  <w:rFonts w:ascii="Times New Roman" w:hAnsi="Times New Roman" w:cs="Times New Roman"/>
                  <w:sz w:val="22"/>
                  <w:szCs w:val="22"/>
                </w:rPr>
                <w:t>https://vpt.lrv.lt/lt/naujienos-3/finansiniu-ataskaitu-nepateikimas-gali-tapti-kliutimi-dalyvauti-viesuosiuose-pirkimuose/</w:t>
              </w:r>
            </w:hyperlink>
          </w:p>
          <w:p w14:paraId="5608AC6E" w14:textId="77777777" w:rsidR="00C600C2" w:rsidRPr="00C600C2" w:rsidRDefault="00C600C2" w:rsidP="00C600C2">
            <w:pPr>
              <w:spacing w:line="240" w:lineRule="auto"/>
              <w:ind w:firstLine="0"/>
              <w:rPr>
                <w:rFonts w:ascii="Times New Roman" w:hAnsi="Times New Roman" w:cs="Times New Roman"/>
                <w:b/>
                <w:bCs/>
                <w:iCs/>
                <w:sz w:val="22"/>
                <w:szCs w:val="22"/>
              </w:rPr>
            </w:pPr>
          </w:p>
        </w:tc>
      </w:tr>
      <w:tr w:rsidR="00C600C2" w:rsidRPr="00C600C2" w14:paraId="32FC266C"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81196"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76922"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yra padaręs rimtą profesinį pažeidimą, dėl kurio perkančioji organizacija abejoja tiekėjo sąžiningumu, </w:t>
            </w:r>
            <w:r w:rsidRPr="00C600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600C2">
              <w:rPr>
                <w:rFonts w:ascii="Times New Roman" w:eastAsia="Times New Roman" w:hAnsi="Times New Roman" w:cs="Times New Roman"/>
                <w:sz w:val="22"/>
                <w:szCs w:val="22"/>
                <w:vertAlign w:val="superscript"/>
              </w:rPr>
              <w:t>1</w:t>
            </w:r>
            <w:r w:rsidRPr="00C600C2">
              <w:rPr>
                <w:rFonts w:ascii="Times New Roman" w:eastAsia="Times New Roman" w:hAnsi="Times New Roman" w:cs="Times New Roman"/>
                <w:sz w:val="22"/>
                <w:szCs w:val="22"/>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F552"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b papunktis</w:t>
            </w:r>
          </w:p>
          <w:p w14:paraId="72483EED"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58A2F8C4"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5BFA"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08B91CA"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p w14:paraId="7564B18B"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9">
              <w:r w:rsidRPr="00C600C2">
                <w:rPr>
                  <w:rFonts w:ascii="Times New Roman" w:hAnsi="Times New Roman" w:cs="Times New Roman"/>
                  <w:sz w:val="22"/>
                  <w:szCs w:val="22"/>
                  <w:u w:val="single"/>
                </w:rPr>
                <w:t>https://www.vmi.lt/evmi/mokesciu-moketoju-informacija</w:t>
              </w:r>
            </w:hyperlink>
            <w:r w:rsidRPr="00C600C2">
              <w:rPr>
                <w:rFonts w:ascii="Times New Roman" w:hAnsi="Times New Roman" w:cs="Times New Roman"/>
                <w:sz w:val="22"/>
                <w:szCs w:val="22"/>
              </w:rPr>
              <w:t xml:space="preserve"> skelbiamą informaciją.</w:t>
            </w:r>
          </w:p>
        </w:tc>
      </w:tr>
      <w:tr w:rsidR="00C600C2" w:rsidRPr="00C600C2" w14:paraId="08B79F4C"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B9B4"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2F845"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w:t>
            </w:r>
            <w:r w:rsidRPr="00C600C2">
              <w:rPr>
                <w:rFonts w:ascii="Times New Roman" w:eastAsia="Times New Roman" w:hAnsi="Times New Roman" w:cs="Times New Roman"/>
                <w:sz w:val="22"/>
                <w:szCs w:val="22"/>
              </w:rPr>
              <w:t xml:space="preserve"> kai jis </w:t>
            </w:r>
            <w:r w:rsidRPr="00C600C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B4CA7"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c papunktis</w:t>
            </w:r>
          </w:p>
          <w:p w14:paraId="31C8777D"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729CC18F"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A9246"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A8A3CB4"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3447A4DA" w14:textId="77777777" w:rsidR="00C600C2" w:rsidRPr="00C600C2" w:rsidRDefault="00C600C2" w:rsidP="00C600C2">
            <w:pPr>
              <w:spacing w:after="160" w:line="276" w:lineRule="auto"/>
              <w:ind w:firstLine="0"/>
              <w:jc w:val="left"/>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B8C1969" w14:textId="77777777" w:rsidR="00C600C2" w:rsidRPr="00C600C2" w:rsidRDefault="00C600C2" w:rsidP="00C600C2">
            <w:pPr>
              <w:spacing w:after="160" w:line="276" w:lineRule="auto"/>
              <w:ind w:firstLine="0"/>
              <w:jc w:val="left"/>
              <w:rPr>
                <w:rFonts w:ascii="Times New Roman" w:hAnsi="Times New Roman" w:cs="Times New Roman"/>
                <w:bCs/>
                <w:iCs/>
                <w:sz w:val="22"/>
                <w:szCs w:val="22"/>
                <w:lang w:eastAsia="en-US"/>
              </w:rPr>
            </w:pPr>
            <w:hyperlink r:id="rId20" w:history="1">
              <w:r w:rsidRPr="00C600C2">
                <w:rPr>
                  <w:rFonts w:ascii="Times New Roman" w:hAnsi="Times New Roman" w:cs="Times New Roman"/>
                  <w:sz w:val="22"/>
                  <w:szCs w:val="22"/>
                  <w:u w:val="single"/>
                </w:rPr>
                <w:t>https://kt.gov.lt/lt/atviri-duomenys/diskvalifikavimas-is-viesuju-pirkimu</w:t>
              </w:r>
            </w:hyperlink>
            <w:r w:rsidRPr="00C600C2">
              <w:rPr>
                <w:rFonts w:ascii="Times New Roman" w:hAnsi="Times New Roman" w:cs="Times New Roman"/>
                <w:sz w:val="22"/>
                <w:szCs w:val="22"/>
              </w:rPr>
              <w:t xml:space="preserve"> skelbiamą informaciją. </w:t>
            </w:r>
          </w:p>
        </w:tc>
      </w:tr>
      <w:tr w:rsidR="00C600C2" w:rsidRPr="00C600C2" w14:paraId="6A74F606"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D8E9A"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bookmarkStart w:id="23"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7B2A"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35F691"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0D957" w14:textId="77777777" w:rsidR="00C600C2" w:rsidRPr="00C600C2" w:rsidRDefault="00C600C2" w:rsidP="00C600C2">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2 punktas</w:t>
            </w:r>
          </w:p>
          <w:p w14:paraId="63DEAF14"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70EF6F40"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D40D"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Perkančioji organizacija savarankiškai patikrina duomenis nacionalinėje duomenų bazėje, adresu:</w:t>
            </w:r>
          </w:p>
          <w:p w14:paraId="0B52BC7C" w14:textId="77777777" w:rsidR="00C600C2" w:rsidRPr="00C600C2" w:rsidRDefault="00C600C2" w:rsidP="00C600C2">
            <w:pPr>
              <w:spacing w:line="240" w:lineRule="auto"/>
              <w:ind w:firstLine="0"/>
              <w:rPr>
                <w:rFonts w:ascii="Times New Roman" w:hAnsi="Times New Roman" w:cs="Times New Roman"/>
                <w:bCs/>
                <w:sz w:val="22"/>
                <w:szCs w:val="22"/>
              </w:rPr>
            </w:pPr>
            <w:hyperlink r:id="rId21" w:history="1">
              <w:r w:rsidRPr="00C600C2">
                <w:rPr>
                  <w:rFonts w:ascii="Times New Roman" w:hAnsi="Times New Roman" w:cs="Times New Roman"/>
                  <w:bCs/>
                  <w:sz w:val="22"/>
                  <w:szCs w:val="22"/>
                  <w:u w:val="single"/>
                </w:rPr>
                <w:t>https://www.registrucentras.lt/jar/p/</w:t>
              </w:r>
            </w:hyperlink>
            <w:r w:rsidRPr="00C600C2">
              <w:rPr>
                <w:rFonts w:ascii="Times New Roman" w:hAnsi="Times New Roman" w:cs="Times New Roman"/>
                <w:bCs/>
                <w:sz w:val="22"/>
                <w:szCs w:val="22"/>
              </w:rPr>
              <w:t xml:space="preserve">. </w:t>
            </w:r>
          </w:p>
          <w:p w14:paraId="001598A6" w14:textId="77777777" w:rsidR="00C600C2" w:rsidRPr="00C600C2" w:rsidRDefault="00C600C2" w:rsidP="00C600C2">
            <w:pPr>
              <w:spacing w:line="240" w:lineRule="auto"/>
              <w:ind w:firstLine="0"/>
              <w:rPr>
                <w:rFonts w:ascii="Times New Roman" w:hAnsi="Times New Roman" w:cs="Times New Roman"/>
                <w:b/>
                <w:bCs/>
                <w:sz w:val="22"/>
                <w:szCs w:val="22"/>
              </w:rPr>
            </w:pPr>
          </w:p>
          <w:p w14:paraId="578DC33D" w14:textId="77777777" w:rsidR="00C600C2" w:rsidRPr="00C600C2" w:rsidRDefault="00C600C2" w:rsidP="00C600C2">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487D812" w14:textId="77777777" w:rsidR="00C600C2" w:rsidRPr="00C600C2" w:rsidRDefault="00C600C2" w:rsidP="00C600C2">
            <w:pPr>
              <w:spacing w:line="240" w:lineRule="auto"/>
              <w:ind w:firstLine="0"/>
              <w:rPr>
                <w:rFonts w:ascii="Times New Roman" w:hAnsi="Times New Roman" w:cs="Times New Roman"/>
                <w:sz w:val="22"/>
                <w:szCs w:val="22"/>
              </w:rPr>
            </w:pPr>
          </w:p>
          <w:p w14:paraId="1A791B02"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30DE7EE" w14:textId="77777777" w:rsidR="00C600C2" w:rsidRPr="00C600C2" w:rsidRDefault="00C600C2" w:rsidP="00C600C2">
            <w:pPr>
              <w:spacing w:line="240" w:lineRule="auto"/>
              <w:ind w:firstLine="0"/>
              <w:rPr>
                <w:rFonts w:ascii="Times New Roman" w:hAnsi="Times New Roman" w:cs="Times New Roman"/>
                <w:sz w:val="22"/>
                <w:szCs w:val="22"/>
              </w:rPr>
            </w:pPr>
          </w:p>
          <w:p w14:paraId="1F4A374C" w14:textId="77777777" w:rsidR="00C600C2" w:rsidRPr="00C600C2" w:rsidRDefault="00C600C2" w:rsidP="00C600C2">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7D38214B"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D622D69" w14:textId="77777777" w:rsidR="00C600C2" w:rsidRPr="00C600C2" w:rsidRDefault="00C600C2" w:rsidP="00C600C2">
            <w:pPr>
              <w:spacing w:line="240" w:lineRule="auto"/>
              <w:ind w:firstLine="0"/>
              <w:rPr>
                <w:rFonts w:ascii="Times New Roman" w:hAnsi="Times New Roman" w:cs="Times New Roman"/>
                <w:b/>
                <w:bCs/>
                <w:sz w:val="22"/>
                <w:szCs w:val="22"/>
              </w:rPr>
            </w:pPr>
          </w:p>
        </w:tc>
      </w:tr>
      <w:bookmarkEnd w:id="23"/>
      <w:tr w:rsidR="00C600C2" w:rsidRPr="00C600C2" w14:paraId="136A1B36"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3F24"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5FE53"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AA379" w14:textId="77777777" w:rsidR="00C600C2" w:rsidRPr="00C600C2" w:rsidRDefault="00C600C2" w:rsidP="00C600C2">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3 punktas</w:t>
            </w:r>
          </w:p>
          <w:p w14:paraId="05CE336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52968CBF"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25A2B" w14:textId="77777777" w:rsidR="00C600C2" w:rsidRPr="00C600C2" w:rsidRDefault="00C600C2" w:rsidP="00C600C2">
            <w:pPr>
              <w:spacing w:line="240" w:lineRule="auto"/>
              <w:ind w:firstLine="0"/>
              <w:rPr>
                <w:rFonts w:ascii="Times New Roman" w:hAnsi="Times New Roman" w:cs="Times New Roman"/>
                <w:color w:val="00B050"/>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tc>
      </w:tr>
    </w:tbl>
    <w:p w14:paraId="537EACFD" w14:textId="6C41B258" w:rsidR="00112F92" w:rsidRPr="006D0A98" w:rsidRDefault="00112F92" w:rsidP="008563E0">
      <w:pPr>
        <w:spacing w:line="240" w:lineRule="auto"/>
        <w:ind w:firstLine="0"/>
        <w:rPr>
          <w:rFonts w:ascii="Arial" w:eastAsia="Arial" w:hAnsi="Arial" w:cs="Arial"/>
          <w:i/>
          <w:color w:val="7030A0"/>
          <w:sz w:val="24"/>
          <w:szCs w:val="24"/>
        </w:rPr>
      </w:pPr>
    </w:p>
    <w:p w14:paraId="0D1CE17C" w14:textId="77777777" w:rsidR="007B5494" w:rsidRDefault="007B5494">
      <w:pPr>
        <w:rPr>
          <w:rFonts w:ascii="Times New Roman" w:hAnsi="Times New Roman" w:cs="Times New Roman"/>
          <w:sz w:val="24"/>
          <w:szCs w:val="24"/>
        </w:rPr>
      </w:pPr>
      <w:r>
        <w:rPr>
          <w:rFonts w:ascii="Times New Roman" w:hAnsi="Times New Roman" w:cs="Times New Roman"/>
          <w:sz w:val="24"/>
          <w:szCs w:val="24"/>
        </w:rPr>
        <w:br w:type="page"/>
      </w:r>
    </w:p>
    <w:p w14:paraId="48719B39" w14:textId="54CB0F75"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817218" w:rsidRPr="005B0B1B" w14:paraId="5E64D93B" w14:textId="77777777" w:rsidTr="00575008">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575008">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6ACCE8C" w14:textId="74125E8A"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Tiekėjas, atlikdamas darbus</w:t>
            </w:r>
            <w:r w:rsidR="009C049A">
              <w:rPr>
                <w:rFonts w:ascii="Times New Roman" w:hAnsi="Times New Roman" w:cs="Times New Roman"/>
                <w:sz w:val="24"/>
                <w:szCs w:val="24"/>
              </w:rPr>
              <w:t xml:space="preserve"> (</w:t>
            </w:r>
            <w:r w:rsidR="009C049A" w:rsidRPr="009C049A">
              <w:rPr>
                <w:rFonts w:ascii="Times New Roman" w:hAnsi="Times New Roman" w:cs="Times New Roman"/>
                <w:sz w:val="24"/>
                <w:szCs w:val="24"/>
              </w:rPr>
              <w:t>statinių grupėje: negyvenamieji ir/ar gyvenamieji pastatai</w:t>
            </w:r>
            <w:r w:rsidR="009C049A">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E7C9079"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1BBF53F7" w14:textId="77777777" w:rsidR="00817218" w:rsidRPr="005B0B1B" w:rsidRDefault="00817218" w:rsidP="00575008">
            <w:pPr>
              <w:ind w:right="-1"/>
              <w:jc w:val="both"/>
              <w:rPr>
                <w:rFonts w:ascii="Times New Roman" w:hAnsi="Times New Roman" w:cs="Times New Roman"/>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2D516DAB"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27E90001"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0B1F9C2"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36C767AF"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AE1871C"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5908EB2D"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6330B6B"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F49DB31" w14:textId="77777777" w:rsidR="00817218" w:rsidRPr="005B0B1B" w:rsidRDefault="00817218" w:rsidP="00575008">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3F6AC00A" w14:textId="77777777" w:rsidR="00817218" w:rsidRPr="005B0B1B" w:rsidRDefault="00817218" w:rsidP="00575008">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2EF10AB4" w14:textId="77777777" w:rsidR="00112F92" w:rsidRPr="006D0A98" w:rsidRDefault="00112F92" w:rsidP="00112F92">
      <w:pPr>
        <w:rPr>
          <w:rFonts w:ascii="Times New Roman" w:eastAsia="Arial" w:hAnsi="Times New Roman" w:cs="Times New Roman"/>
          <w:sz w:val="24"/>
          <w:szCs w:val="24"/>
        </w:rPr>
      </w:pPr>
      <w:r w:rsidRPr="006D0A98">
        <w:rPr>
          <w:rFonts w:ascii="Times New Roman" w:eastAsia="Arial" w:hAnsi="Times New Roman" w:cs="Times New Roman"/>
          <w:sz w:val="24"/>
          <w:szCs w:val="24"/>
        </w:rPr>
        <w:t>„Europos bendrasis viešųjų pirkimų dokumentas (EBVPD)“ pateikiamas .</w:t>
      </w:r>
      <w:proofErr w:type="spellStart"/>
      <w:r w:rsidRPr="006D0A98">
        <w:rPr>
          <w:rFonts w:ascii="Times New Roman" w:eastAsia="Arial" w:hAnsi="Times New Roman" w:cs="Times New Roman"/>
          <w:sz w:val="24"/>
          <w:szCs w:val="24"/>
        </w:rPr>
        <w:t>xml</w:t>
      </w:r>
      <w:proofErr w:type="spellEnd"/>
      <w:r w:rsidRPr="006D0A98">
        <w:rPr>
          <w:rFonts w:ascii="Times New Roman" w:eastAsia="Arial" w:hAnsi="Times New Roman" w:cs="Times New Roman"/>
          <w:sz w:val="24"/>
          <w:szCs w:val="24"/>
        </w:rPr>
        <w:t xml:space="preserve"> formatu.</w:t>
      </w:r>
    </w:p>
    <w:p w14:paraId="70346A5D" w14:textId="77777777" w:rsidR="00112F92" w:rsidRPr="006D0A98" w:rsidRDefault="00112F92" w:rsidP="00112F92">
      <w:pPr>
        <w:jc w:val="center"/>
        <w:rPr>
          <w:rFonts w:ascii="Arial" w:eastAsia="Arial" w:hAnsi="Arial" w:cs="Arial"/>
          <w:smallCaps/>
        </w:rPr>
      </w:pPr>
      <w:r w:rsidRPr="006D0A98">
        <w:rPr>
          <w:rFonts w:ascii="Arial" w:eastAsia="Arial" w:hAnsi="Arial" w:cs="Arial"/>
          <w:smallCaps/>
        </w:rPr>
        <w:t>__________</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2DC50482" w:rsidR="00A53B55" w:rsidRPr="006D0A98" w:rsidRDefault="00A53B55" w:rsidP="00A53B55">
      <w:pPr>
        <w:tabs>
          <w:tab w:val="left" w:pos="4228"/>
        </w:tabs>
        <w:spacing w:line="240" w:lineRule="auto"/>
        <w:ind w:left="7938" w:hanging="142"/>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 „</w:t>
      </w:r>
      <w:r w:rsidR="00665A15">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45C61E34"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Pridedamas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p w14:paraId="12DA495F" w14:textId="2FF4F590" w:rsidR="00506996" w:rsidRPr="006D0A98" w:rsidRDefault="00506996" w:rsidP="00BE1867">
      <w:pPr>
        <w:spacing w:line="240" w:lineRule="auto"/>
        <w:ind w:left="7797" w:firstLine="0"/>
        <w:rPr>
          <w:rFonts w:ascii="Times New Roman" w:hAnsi="Times New Roman" w:cs="Times New Roman"/>
          <w:sz w:val="24"/>
          <w:szCs w:val="24"/>
        </w:rPr>
      </w:pPr>
      <w:bookmarkStart w:id="34" w:name="_Hlk169103020"/>
      <w:r w:rsidRPr="00A73042">
        <w:rPr>
          <w:rFonts w:ascii="Times New Roman" w:hAnsi="Times New Roman" w:cs="Times New Roman"/>
          <w:sz w:val="24"/>
          <w:szCs w:val="24"/>
        </w:rPr>
        <w:lastRenderedPageBreak/>
        <w:t xml:space="preserve">Pirkimo sąlygų </w:t>
      </w:r>
      <w:r w:rsidR="00437416" w:rsidRPr="00A73042">
        <w:rPr>
          <w:rFonts w:ascii="Times New Roman" w:hAnsi="Times New Roman" w:cs="Times New Roman"/>
          <w:sz w:val="24"/>
          <w:szCs w:val="24"/>
        </w:rPr>
        <w:t>6</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„Pasiūlymo forma“</w:t>
      </w:r>
    </w:p>
    <w:bookmarkEnd w:id="27"/>
    <w:bookmarkEnd w:id="28"/>
    <w:bookmarkEnd w:id="29"/>
    <w:bookmarkEnd w:id="30"/>
    <w:bookmarkEnd w:id="31"/>
    <w:bookmarkEnd w:id="32"/>
    <w:p w14:paraId="50AEB1F7" w14:textId="77777777" w:rsidR="00E72729" w:rsidRPr="006D0A98"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6D0A98">
        <w:rPr>
          <w:rFonts w:ascii="Times New Roman" w:eastAsia="Times New Roman" w:hAnsi="Times New Roman" w:cs="Times New Roman"/>
          <w:sz w:val="22"/>
          <w:szCs w:val="22"/>
          <w:lang w:eastAsia="zh-CN"/>
        </w:rPr>
        <w:t>Herbas arba prekių ženklas</w:t>
      </w:r>
    </w:p>
    <w:p w14:paraId="637A4A3D" w14:textId="58EE3D13" w:rsidR="00E72729" w:rsidRPr="006D0A98"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6D0A98">
        <w:rPr>
          <w:rFonts w:ascii="Times New Roman" w:eastAsia="Times New Roman" w:hAnsi="Times New Roman" w:cs="Times New Roman"/>
          <w:sz w:val="22"/>
          <w:szCs w:val="22"/>
          <w:lang w:eastAsia="zh-CN"/>
        </w:rPr>
        <w:t>(Tiekėjo pavadinimas)</w:t>
      </w:r>
    </w:p>
    <w:p w14:paraId="53A5A0A8" w14:textId="77777777" w:rsidR="00E72729" w:rsidRPr="006D0A98"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6D0A98">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6D0A98"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Pr="006D0A98"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5" w:name="_Hlk131688303"/>
      <w:r w:rsidRPr="006D0A98">
        <w:rPr>
          <w:rFonts w:ascii="Times New Roman" w:eastAsia="Times New Roman" w:hAnsi="Times New Roman" w:cs="Times New Roman"/>
          <w:sz w:val="24"/>
          <w:szCs w:val="24"/>
        </w:rPr>
        <w:tab/>
      </w:r>
    </w:p>
    <w:p w14:paraId="72A25872" w14:textId="1312018D" w:rsidR="00E72729" w:rsidRPr="006D0A98" w:rsidRDefault="00EE1DAB" w:rsidP="00A3120A">
      <w:pPr>
        <w:tabs>
          <w:tab w:val="center" w:pos="2520"/>
        </w:tabs>
        <w:spacing w:line="240" w:lineRule="auto"/>
        <w:ind w:firstLine="709"/>
        <w:rPr>
          <w:rFonts w:ascii="Times New Roman" w:eastAsia="Times New Roman" w:hAnsi="Times New Roman" w:cs="Times New Roman"/>
          <w:sz w:val="24"/>
          <w:szCs w:val="24"/>
        </w:rPr>
      </w:pPr>
      <w:r w:rsidRPr="006D0A98">
        <w:rPr>
          <w:rFonts w:ascii="Times New Roman" w:eastAsia="Times New Roman" w:hAnsi="Times New Roman" w:cs="Times New Roman"/>
          <w:sz w:val="24"/>
          <w:szCs w:val="24"/>
        </w:rPr>
        <w:t>Alytaus rajono savivaldybės administracijai</w:t>
      </w:r>
    </w:p>
    <w:bookmarkEnd w:id="35"/>
    <w:p w14:paraId="6FB662B1" w14:textId="77777777" w:rsidR="00E72729" w:rsidRPr="006D0A98"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D0A98"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6D0A98" w:rsidRDefault="00E72729" w:rsidP="00A3120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6D0A98">
        <w:rPr>
          <w:rFonts w:ascii="Times New Roman" w:eastAsia="Calibri" w:hAnsi="Times New Roman" w:cs="Times New Roman"/>
          <w:b/>
          <w:caps/>
          <w:sz w:val="24"/>
          <w:szCs w:val="24"/>
          <w:lang w:eastAsia="en-US"/>
        </w:rPr>
        <w:t>Pasiūlymas</w:t>
      </w:r>
    </w:p>
    <w:p w14:paraId="3247EF60" w14:textId="2748CF55" w:rsidR="00E72729" w:rsidRPr="006D0A98" w:rsidRDefault="00E72729" w:rsidP="00A3120A">
      <w:pPr>
        <w:spacing w:line="240" w:lineRule="auto"/>
        <w:ind w:firstLine="709"/>
        <w:jc w:val="center"/>
        <w:rPr>
          <w:rFonts w:ascii="Times New Roman" w:eastAsia="Times New Roman" w:hAnsi="Times New Roman" w:cs="Times New Roman"/>
          <w:b/>
          <w:sz w:val="24"/>
          <w:szCs w:val="24"/>
          <w:lang w:eastAsia="en-US"/>
        </w:rPr>
      </w:pPr>
      <w:r w:rsidRPr="006D0A98">
        <w:rPr>
          <w:rFonts w:ascii="Times New Roman" w:eastAsia="Times New Roman" w:hAnsi="Times New Roman" w:cs="Times New Roman"/>
          <w:b/>
          <w:bCs/>
          <w:iCs/>
          <w:caps/>
          <w:sz w:val="24"/>
          <w:szCs w:val="24"/>
          <w:lang w:eastAsia="en-US"/>
        </w:rPr>
        <w:t xml:space="preserve">DĖL </w:t>
      </w:r>
      <w:r w:rsidR="00C259B7" w:rsidRPr="00C259B7">
        <w:rPr>
          <w:rFonts w:ascii="Times New Roman" w:eastAsia="Times New Roman" w:hAnsi="Times New Roman" w:cs="Times New Roman"/>
          <w:b/>
          <w:caps/>
          <w:sz w:val="24"/>
          <w:szCs w:val="24"/>
          <w:lang w:eastAsia="en-US"/>
        </w:rPr>
        <w:t>VŠĮ ALYTAUS RAJONO SAVIVALDYBĖS PIRMINĖS SVEIKATOS PRIEŽIŪROS CENTRO PATALPŲ REMONTO DARBŲ</w:t>
      </w:r>
      <w:r w:rsidR="0085248E" w:rsidRPr="0085248E">
        <w:rPr>
          <w:rFonts w:ascii="Times New Roman" w:eastAsia="Times New Roman" w:hAnsi="Times New Roman" w:cs="Times New Roman"/>
          <w:b/>
          <w:caps/>
          <w:sz w:val="24"/>
          <w:szCs w:val="24"/>
          <w:lang w:eastAsia="en-US"/>
        </w:rPr>
        <w:t xml:space="preserve"> </w:t>
      </w:r>
      <w:r w:rsidR="00A24EF8">
        <w:rPr>
          <w:rFonts w:ascii="Times New Roman" w:eastAsia="Times New Roman" w:hAnsi="Times New Roman" w:cs="Times New Roman"/>
          <w:b/>
          <w:caps/>
          <w:sz w:val="24"/>
          <w:szCs w:val="24"/>
          <w:lang w:eastAsia="en-US"/>
        </w:rPr>
        <w:t>PIRKIMO</w:t>
      </w:r>
    </w:p>
    <w:p w14:paraId="0CB71663" w14:textId="77777777" w:rsidR="00E72729" w:rsidRPr="006D0A98" w:rsidRDefault="00E72729" w:rsidP="00A3120A">
      <w:pPr>
        <w:spacing w:line="240" w:lineRule="auto"/>
        <w:ind w:firstLine="709"/>
        <w:jc w:val="center"/>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____________________</w:t>
      </w:r>
    </w:p>
    <w:p w14:paraId="66E285A4" w14:textId="77777777" w:rsidR="00E72729" w:rsidRPr="006D0A98"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6D0A98">
        <w:rPr>
          <w:rFonts w:ascii="Times New Roman" w:eastAsia="Times New Roman" w:hAnsi="Times New Roman" w:cs="Times New Roman"/>
          <w:sz w:val="24"/>
          <w:szCs w:val="24"/>
          <w:vertAlign w:val="superscript"/>
          <w:lang w:eastAsia="en-US"/>
        </w:rPr>
        <w:t>(Data)</w:t>
      </w:r>
    </w:p>
    <w:p w14:paraId="1B2DCED4" w14:textId="77777777" w:rsidR="00E72729" w:rsidRPr="006D0A98" w:rsidRDefault="00E72729" w:rsidP="00A3120A">
      <w:pPr>
        <w:spacing w:line="240" w:lineRule="auto"/>
        <w:ind w:firstLine="709"/>
        <w:jc w:val="center"/>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____________________</w:t>
      </w:r>
    </w:p>
    <w:p w14:paraId="47646438" w14:textId="77777777" w:rsidR="00E72729" w:rsidRPr="006D0A98"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6D0A98">
        <w:rPr>
          <w:rFonts w:ascii="Times New Roman" w:eastAsia="Times New Roman" w:hAnsi="Times New Roman" w:cs="Times New Roman"/>
          <w:sz w:val="24"/>
          <w:szCs w:val="24"/>
          <w:vertAlign w:val="superscript"/>
          <w:lang w:eastAsia="en-US"/>
        </w:rPr>
        <w:t>(Vieta)</w:t>
      </w:r>
    </w:p>
    <w:p w14:paraId="7165A3F0" w14:textId="77777777" w:rsidR="00E72729" w:rsidRPr="006D0A98"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6D0A98"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6D0A98" w:rsidRDefault="00E72729" w:rsidP="006D605F">
            <w:pPr>
              <w:spacing w:line="240" w:lineRule="auto"/>
              <w:ind w:firstLine="0"/>
              <w:rPr>
                <w:rFonts w:ascii="Times New Roman" w:eastAsia="Calibri" w:hAnsi="Times New Roman" w:cs="Times New Roman"/>
                <w:i/>
                <w:sz w:val="24"/>
                <w:szCs w:val="24"/>
                <w:lang w:eastAsia="en-US"/>
              </w:rPr>
            </w:pPr>
            <w:r w:rsidRPr="006D0A98">
              <w:rPr>
                <w:rFonts w:ascii="Times New Roman" w:eastAsia="Calibri" w:hAnsi="Times New Roman" w:cs="Times New Roman"/>
                <w:sz w:val="24"/>
                <w:szCs w:val="24"/>
                <w:lang w:eastAsia="en-US"/>
              </w:rPr>
              <w:t xml:space="preserve">Tiekėjo pavadinimas ir kodas </w:t>
            </w:r>
            <w:r w:rsidRPr="006D0A98">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6D0A98"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6D0A98" w:rsidRDefault="00E72729" w:rsidP="006D605F">
            <w:pPr>
              <w:spacing w:line="240" w:lineRule="auto"/>
              <w:ind w:firstLine="0"/>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 xml:space="preserve">Atsakingas partneris </w:t>
            </w:r>
            <w:r w:rsidRPr="006D0A98">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6D0A98"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6D0A98" w:rsidRDefault="00E72729" w:rsidP="006D605F">
            <w:pPr>
              <w:spacing w:line="240" w:lineRule="auto"/>
              <w:ind w:firstLine="0"/>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Tiekėjo adresas</w:t>
            </w:r>
            <w:r w:rsidRPr="006D0A98">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6D0A98"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6D0A98" w:rsidRDefault="00E72729" w:rsidP="006D605F">
            <w:pPr>
              <w:spacing w:line="240" w:lineRule="auto"/>
              <w:ind w:firstLine="0"/>
              <w:contextualSpacing/>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6D0A98"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6D0A98" w:rsidRDefault="00E72729" w:rsidP="006D605F">
            <w:pPr>
              <w:spacing w:line="240" w:lineRule="auto"/>
              <w:ind w:firstLine="0"/>
              <w:contextualSpacing/>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6D0A98"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6D0A98"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6D0A98" w:rsidRDefault="00E72729" w:rsidP="00296F54">
      <w:pPr>
        <w:spacing w:line="240" w:lineRule="auto"/>
        <w:ind w:right="130" w:firstLine="709"/>
        <w:rPr>
          <w:rFonts w:ascii="Times New Roman" w:eastAsia="Calibri" w:hAnsi="Times New Roman" w:cs="Times New Roman"/>
          <w:color w:val="000000"/>
          <w:spacing w:val="-4"/>
          <w:sz w:val="24"/>
          <w:szCs w:val="24"/>
          <w:lang w:eastAsia="en-US"/>
        </w:rPr>
      </w:pPr>
      <w:r w:rsidRPr="006D0A98">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6D0A98" w:rsidRDefault="00E72729" w:rsidP="00296F54">
      <w:pPr>
        <w:spacing w:line="240" w:lineRule="auto"/>
        <w:ind w:right="130" w:firstLine="709"/>
        <w:rPr>
          <w:rFonts w:ascii="Times New Roman" w:eastAsia="Calibri" w:hAnsi="Times New Roman" w:cs="Times New Roman"/>
          <w:color w:val="000000"/>
          <w:spacing w:val="-4"/>
          <w:sz w:val="24"/>
          <w:szCs w:val="24"/>
          <w:lang w:eastAsia="en-US"/>
        </w:rPr>
      </w:pPr>
      <w:r w:rsidRPr="006D0A98">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6D0A98" w:rsidRDefault="00E72729" w:rsidP="00296F54">
      <w:pPr>
        <w:spacing w:line="240" w:lineRule="auto"/>
        <w:ind w:right="130" w:firstLine="709"/>
        <w:rPr>
          <w:rFonts w:ascii="Times New Roman" w:eastAsia="Calibri" w:hAnsi="Times New Roman" w:cs="Times New Roman"/>
          <w:color w:val="000000"/>
          <w:spacing w:val="-4"/>
          <w:sz w:val="24"/>
          <w:szCs w:val="24"/>
          <w:lang w:eastAsia="en-US"/>
        </w:rPr>
      </w:pPr>
      <w:r w:rsidRPr="006D0A98">
        <w:rPr>
          <w:rFonts w:ascii="Times New Roman" w:eastAsia="Calibri" w:hAnsi="Times New Roman" w:cs="Times New Roman"/>
          <w:color w:val="000000"/>
          <w:spacing w:val="-4"/>
          <w:sz w:val="24"/>
          <w:szCs w:val="24"/>
          <w:lang w:eastAsia="en-US"/>
        </w:rPr>
        <w:t xml:space="preserve">3. </w:t>
      </w:r>
      <w:r w:rsidRPr="006D0A98">
        <w:rPr>
          <w:rFonts w:ascii="Times New Roman" w:eastAsia="Calibri" w:hAnsi="Times New Roman" w:cs="Times New Roman"/>
          <w:sz w:val="24"/>
          <w:szCs w:val="24"/>
          <w:lang w:eastAsia="en-US"/>
        </w:rPr>
        <w:t>Įsipareigojame, kad pirkimo sutartį vykdys tik tokią teisę turintys asmenys.</w:t>
      </w:r>
    </w:p>
    <w:p w14:paraId="18EB8005" w14:textId="77777777" w:rsidR="00957D4E" w:rsidRDefault="00957D4E">
      <w:pP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br w:type="page"/>
      </w:r>
    </w:p>
    <w:p w14:paraId="0D81A1B7" w14:textId="40FB0CE4" w:rsidR="00EA7437" w:rsidRPr="006D0A98" w:rsidRDefault="00E72729" w:rsidP="00296F54">
      <w:pPr>
        <w:spacing w:line="240" w:lineRule="auto"/>
        <w:ind w:right="130" w:firstLine="709"/>
        <w:contextualSpacing/>
        <w:rPr>
          <w:rFonts w:ascii="Times New Roman" w:eastAsia="Calibri" w:hAnsi="Times New Roman" w:cs="Times New Roman"/>
          <w:bCs/>
          <w:sz w:val="24"/>
          <w:szCs w:val="24"/>
          <w:lang w:eastAsia="en-US"/>
        </w:rPr>
      </w:pPr>
      <w:r w:rsidRPr="006D0A98">
        <w:rPr>
          <w:rFonts w:ascii="Times New Roman" w:eastAsia="Calibri" w:hAnsi="Times New Roman" w:cs="Times New Roman"/>
          <w:bCs/>
          <w:sz w:val="24"/>
          <w:szCs w:val="24"/>
          <w:lang w:eastAsia="en-US"/>
        </w:rPr>
        <w:lastRenderedPageBreak/>
        <w:t>4. Siūlome šią pirkimo objekto kainą:</w:t>
      </w:r>
      <w:r w:rsidR="0013529C">
        <w:rPr>
          <w:rFonts w:ascii="Times New Roman" w:eastAsia="Calibri" w:hAnsi="Times New Roman" w:cs="Times New Roman"/>
          <w:bCs/>
          <w:sz w:val="24"/>
          <w:szCs w:val="24"/>
          <w:lang w:eastAsia="en-US"/>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gridCol w:w="1985"/>
      </w:tblGrid>
      <w:tr w:rsidR="00B43FFB" w:rsidRPr="003C76E5" w14:paraId="2D3CCD55" w14:textId="77777777" w:rsidTr="00B43FFB">
        <w:tc>
          <w:tcPr>
            <w:tcW w:w="425" w:type="dxa"/>
            <w:tcBorders>
              <w:top w:val="single" w:sz="4" w:space="0" w:color="auto"/>
              <w:left w:val="single" w:sz="4" w:space="0" w:color="auto"/>
              <w:bottom w:val="single" w:sz="4" w:space="0" w:color="auto"/>
              <w:right w:val="single" w:sz="4" w:space="0" w:color="auto"/>
            </w:tcBorders>
            <w:vAlign w:val="center"/>
          </w:tcPr>
          <w:p w14:paraId="13E02E45" w14:textId="77777777" w:rsidR="00567A6B" w:rsidRPr="003C76E5" w:rsidRDefault="00567A6B" w:rsidP="00B43FFB">
            <w:pPr>
              <w:spacing w:before="60" w:after="60" w:line="240" w:lineRule="auto"/>
              <w:ind w:left="-23" w:firstLine="0"/>
              <w:jc w:val="center"/>
              <w:rPr>
                <w:rFonts w:ascii="Times New Roman" w:eastAsia="Times New Roman" w:hAnsi="Times New Roman" w:cs="Times New Roman"/>
                <w:sz w:val="24"/>
                <w:szCs w:val="24"/>
                <w:lang w:eastAsia="en-US"/>
              </w:rPr>
            </w:pPr>
            <w:bookmarkStart w:id="36" w:name="_Pirkimo_sąlygų_3"/>
            <w:bookmarkEnd w:id="36"/>
            <w:r w:rsidRPr="003C76E5">
              <w:rPr>
                <w:rFonts w:ascii="Times New Roman" w:eastAsia="Calibri" w:hAnsi="Times New Roman" w:cs="Times New Roman"/>
                <w:sz w:val="24"/>
                <w:szCs w:val="24"/>
                <w:lang w:eastAsia="en-US"/>
              </w:rPr>
              <w:t>1.</w:t>
            </w:r>
          </w:p>
        </w:tc>
        <w:tc>
          <w:tcPr>
            <w:tcW w:w="7371" w:type="dxa"/>
            <w:tcBorders>
              <w:top w:val="single" w:sz="4" w:space="0" w:color="auto"/>
              <w:left w:val="single" w:sz="4" w:space="0" w:color="auto"/>
              <w:bottom w:val="single" w:sz="4" w:space="0" w:color="auto"/>
              <w:right w:val="single" w:sz="4" w:space="0" w:color="auto"/>
            </w:tcBorders>
          </w:tcPr>
          <w:p w14:paraId="1A5BCE08" w14:textId="6430B877" w:rsidR="00567A6B" w:rsidRPr="003C76E5" w:rsidRDefault="008254E6" w:rsidP="00BF12AD">
            <w:pPr>
              <w:spacing w:before="60" w:after="60" w:line="240" w:lineRule="auto"/>
              <w:ind w:firstLine="0"/>
              <w:rPr>
                <w:rFonts w:ascii="Times New Roman" w:eastAsia="Times New Roman" w:hAnsi="Times New Roman" w:cs="Times New Roman"/>
                <w:sz w:val="24"/>
                <w:szCs w:val="24"/>
                <w:lang w:eastAsia="en-US"/>
              </w:rPr>
            </w:pPr>
            <w:r w:rsidRPr="008254E6">
              <w:rPr>
                <w:rFonts w:ascii="Times New Roman" w:eastAsia="Calibri" w:hAnsi="Times New Roman" w:cs="Times New Roman"/>
                <w:sz w:val="24"/>
                <w:szCs w:val="24"/>
                <w:lang w:eastAsia="en-US"/>
              </w:rPr>
              <w:t xml:space="preserve">VšĮ Alytaus rajono savivaldybės pirminės </w:t>
            </w:r>
            <w:r w:rsidR="00C259B7">
              <w:rPr>
                <w:rFonts w:ascii="Times New Roman" w:eastAsia="Calibri" w:hAnsi="Times New Roman" w:cs="Times New Roman"/>
                <w:sz w:val="24"/>
                <w:szCs w:val="24"/>
                <w:lang w:eastAsia="en-US"/>
              </w:rPr>
              <w:t xml:space="preserve">sveikatos </w:t>
            </w:r>
            <w:r w:rsidRPr="008254E6">
              <w:rPr>
                <w:rFonts w:ascii="Times New Roman" w:eastAsia="Calibri" w:hAnsi="Times New Roman" w:cs="Times New Roman"/>
                <w:sz w:val="24"/>
                <w:szCs w:val="24"/>
                <w:lang w:eastAsia="en-US"/>
              </w:rPr>
              <w:t xml:space="preserve">priežiūros centro patalpų remonto </w:t>
            </w:r>
            <w:r w:rsidR="00EE0140" w:rsidRPr="003C76E5">
              <w:rPr>
                <w:rFonts w:ascii="Times New Roman" w:eastAsia="Calibri" w:hAnsi="Times New Roman" w:cs="Times New Roman"/>
                <w:sz w:val="24"/>
                <w:szCs w:val="24"/>
                <w:lang w:eastAsia="en-US"/>
              </w:rPr>
              <w:t>darbų</w:t>
            </w:r>
            <w:r w:rsidR="00567A6B" w:rsidRPr="003C76E5">
              <w:rPr>
                <w:rFonts w:ascii="Times New Roman" w:eastAsia="Calibri" w:hAnsi="Times New Roman" w:cs="Times New Roman"/>
                <w:sz w:val="24"/>
                <w:szCs w:val="24"/>
                <w:lang w:eastAsia="en-US"/>
              </w:rPr>
              <w:t xml:space="preserve"> kaina, EUR be PVM:</w:t>
            </w:r>
          </w:p>
        </w:tc>
        <w:tc>
          <w:tcPr>
            <w:tcW w:w="1985" w:type="dxa"/>
            <w:tcBorders>
              <w:top w:val="single" w:sz="4" w:space="0" w:color="auto"/>
              <w:left w:val="single" w:sz="4" w:space="0" w:color="auto"/>
              <w:bottom w:val="single" w:sz="4" w:space="0" w:color="auto"/>
              <w:right w:val="single" w:sz="4" w:space="0" w:color="auto"/>
            </w:tcBorders>
          </w:tcPr>
          <w:p w14:paraId="4EFBCEE4" w14:textId="13CBD053" w:rsidR="00567A6B" w:rsidRPr="003C76E5" w:rsidRDefault="00567A6B" w:rsidP="00567A6B">
            <w:pPr>
              <w:spacing w:before="60" w:after="60" w:line="240" w:lineRule="auto"/>
              <w:ind w:firstLine="0"/>
              <w:rPr>
                <w:rFonts w:ascii="Times New Roman" w:eastAsia="Times New Roman" w:hAnsi="Times New Roman" w:cs="Times New Roman"/>
                <w:sz w:val="24"/>
                <w:szCs w:val="24"/>
                <w:lang w:eastAsia="en-US"/>
              </w:rPr>
            </w:pPr>
            <w:r w:rsidRPr="003C76E5">
              <w:rPr>
                <w:rFonts w:ascii="Times New Roman" w:eastAsia="Calibri" w:hAnsi="Times New Roman" w:cs="Times New Roman"/>
                <w:sz w:val="24"/>
                <w:szCs w:val="24"/>
                <w:lang w:eastAsia="en-US"/>
              </w:rPr>
              <w:t xml:space="preserve">................... </w:t>
            </w:r>
          </w:p>
        </w:tc>
      </w:tr>
      <w:tr w:rsidR="00B43FFB" w:rsidRPr="003C76E5" w14:paraId="2207E1A0" w14:textId="77777777" w:rsidTr="00B43FFB">
        <w:tc>
          <w:tcPr>
            <w:tcW w:w="425" w:type="dxa"/>
            <w:tcBorders>
              <w:top w:val="single" w:sz="4" w:space="0" w:color="auto"/>
              <w:left w:val="single" w:sz="4" w:space="0" w:color="auto"/>
              <w:bottom w:val="single" w:sz="4" w:space="0" w:color="auto"/>
              <w:right w:val="single" w:sz="4" w:space="0" w:color="auto"/>
            </w:tcBorders>
            <w:vAlign w:val="center"/>
          </w:tcPr>
          <w:p w14:paraId="109DFAD1" w14:textId="77777777" w:rsidR="00567A6B" w:rsidRPr="003C76E5" w:rsidRDefault="00567A6B" w:rsidP="00B43FFB">
            <w:pPr>
              <w:spacing w:before="60" w:after="60" w:line="240" w:lineRule="auto"/>
              <w:ind w:left="-23" w:firstLine="0"/>
              <w:jc w:val="center"/>
              <w:rPr>
                <w:rFonts w:ascii="Times New Roman" w:eastAsia="Times New Roman" w:hAnsi="Times New Roman" w:cs="Times New Roman"/>
                <w:sz w:val="24"/>
                <w:szCs w:val="24"/>
                <w:lang w:eastAsia="en-US"/>
              </w:rPr>
            </w:pPr>
            <w:r w:rsidRPr="003C76E5">
              <w:rPr>
                <w:rFonts w:ascii="Times New Roman" w:eastAsia="Calibri" w:hAnsi="Times New Roman" w:cs="Times New Roman"/>
                <w:sz w:val="24"/>
                <w:szCs w:val="24"/>
                <w:lang w:eastAsia="en-US"/>
              </w:rPr>
              <w:t>2.</w:t>
            </w:r>
          </w:p>
        </w:tc>
        <w:tc>
          <w:tcPr>
            <w:tcW w:w="7371" w:type="dxa"/>
            <w:tcBorders>
              <w:top w:val="single" w:sz="4" w:space="0" w:color="auto"/>
              <w:left w:val="single" w:sz="4" w:space="0" w:color="auto"/>
              <w:bottom w:val="single" w:sz="4" w:space="0" w:color="auto"/>
              <w:right w:val="single" w:sz="4" w:space="0" w:color="auto"/>
            </w:tcBorders>
          </w:tcPr>
          <w:p w14:paraId="17ABDB9A" w14:textId="77777777" w:rsidR="00567A6B" w:rsidRPr="003C76E5" w:rsidRDefault="00567A6B" w:rsidP="00567A6B">
            <w:pPr>
              <w:spacing w:before="60" w:after="60" w:line="240" w:lineRule="auto"/>
              <w:ind w:firstLine="0"/>
              <w:jc w:val="left"/>
              <w:rPr>
                <w:rFonts w:ascii="Times New Roman" w:eastAsia="Times New Roman" w:hAnsi="Times New Roman" w:cs="Times New Roman"/>
                <w:sz w:val="24"/>
                <w:szCs w:val="24"/>
                <w:lang w:eastAsia="en-US"/>
              </w:rPr>
            </w:pPr>
            <w:r w:rsidRPr="003C76E5">
              <w:rPr>
                <w:rFonts w:ascii="Times New Roman" w:eastAsia="Calibri" w:hAnsi="Times New Roman" w:cs="Times New Roman"/>
                <w:sz w:val="24"/>
                <w:szCs w:val="24"/>
                <w:lang w:eastAsia="en-US"/>
              </w:rPr>
              <w:t>PVM* suma</w:t>
            </w:r>
          </w:p>
        </w:tc>
        <w:tc>
          <w:tcPr>
            <w:tcW w:w="1985" w:type="dxa"/>
            <w:tcBorders>
              <w:top w:val="single" w:sz="4" w:space="0" w:color="auto"/>
              <w:left w:val="single" w:sz="4" w:space="0" w:color="auto"/>
              <w:bottom w:val="single" w:sz="4" w:space="0" w:color="auto"/>
              <w:right w:val="single" w:sz="4" w:space="0" w:color="auto"/>
            </w:tcBorders>
          </w:tcPr>
          <w:p w14:paraId="371454D9" w14:textId="0D03C8FC" w:rsidR="00567A6B" w:rsidRPr="003C76E5" w:rsidRDefault="00567A6B" w:rsidP="00567A6B">
            <w:pPr>
              <w:spacing w:before="60" w:after="60" w:line="240" w:lineRule="auto"/>
              <w:ind w:firstLine="0"/>
              <w:rPr>
                <w:rFonts w:ascii="Times New Roman" w:eastAsia="Times New Roman" w:hAnsi="Times New Roman" w:cs="Times New Roman"/>
                <w:sz w:val="24"/>
                <w:szCs w:val="24"/>
                <w:lang w:eastAsia="en-US"/>
              </w:rPr>
            </w:pPr>
            <w:r w:rsidRPr="003C76E5">
              <w:rPr>
                <w:rFonts w:ascii="Times New Roman" w:eastAsia="Calibri" w:hAnsi="Times New Roman" w:cs="Times New Roman"/>
                <w:sz w:val="24"/>
                <w:szCs w:val="24"/>
                <w:lang w:eastAsia="en-US"/>
              </w:rPr>
              <w:t xml:space="preserve">.................... </w:t>
            </w:r>
          </w:p>
        </w:tc>
      </w:tr>
      <w:tr w:rsidR="00B43FFB" w:rsidRPr="00567A6B" w14:paraId="03ABC9F5" w14:textId="77777777" w:rsidTr="00B43FFB">
        <w:tc>
          <w:tcPr>
            <w:tcW w:w="425" w:type="dxa"/>
            <w:tcBorders>
              <w:top w:val="single" w:sz="4" w:space="0" w:color="auto"/>
              <w:left w:val="single" w:sz="4" w:space="0" w:color="auto"/>
              <w:bottom w:val="single" w:sz="4" w:space="0" w:color="auto"/>
              <w:right w:val="single" w:sz="4" w:space="0" w:color="auto"/>
            </w:tcBorders>
            <w:vAlign w:val="center"/>
          </w:tcPr>
          <w:p w14:paraId="236773F8" w14:textId="77777777" w:rsidR="00567A6B" w:rsidRPr="003C76E5" w:rsidRDefault="00567A6B" w:rsidP="00B43FFB">
            <w:pPr>
              <w:spacing w:before="60" w:after="60" w:line="240" w:lineRule="auto"/>
              <w:ind w:left="-23" w:firstLine="0"/>
              <w:jc w:val="center"/>
              <w:rPr>
                <w:rFonts w:ascii="Times New Roman" w:eastAsia="Times New Roman" w:hAnsi="Times New Roman" w:cs="Times New Roman"/>
                <w:sz w:val="24"/>
                <w:szCs w:val="24"/>
                <w:lang w:eastAsia="en-US"/>
              </w:rPr>
            </w:pPr>
            <w:r w:rsidRPr="003C76E5">
              <w:rPr>
                <w:rFonts w:ascii="Times New Roman" w:eastAsia="Calibri" w:hAnsi="Times New Roman" w:cs="Times New Roman"/>
                <w:b/>
                <w:sz w:val="24"/>
                <w:szCs w:val="24"/>
                <w:lang w:eastAsia="en-US"/>
              </w:rPr>
              <w:t>3.</w:t>
            </w:r>
          </w:p>
        </w:tc>
        <w:tc>
          <w:tcPr>
            <w:tcW w:w="7371" w:type="dxa"/>
            <w:tcBorders>
              <w:top w:val="single" w:sz="4" w:space="0" w:color="auto"/>
              <w:left w:val="single" w:sz="4" w:space="0" w:color="auto"/>
              <w:bottom w:val="single" w:sz="4" w:space="0" w:color="auto"/>
              <w:right w:val="single" w:sz="4" w:space="0" w:color="auto"/>
            </w:tcBorders>
          </w:tcPr>
          <w:p w14:paraId="52D8B773" w14:textId="297CE203" w:rsidR="00567A6B" w:rsidRPr="003C76E5" w:rsidRDefault="00567A6B" w:rsidP="00567A6B">
            <w:pPr>
              <w:spacing w:before="60" w:after="60" w:line="240" w:lineRule="auto"/>
              <w:ind w:firstLine="0"/>
              <w:jc w:val="left"/>
              <w:rPr>
                <w:rFonts w:ascii="Times New Roman" w:eastAsia="Times New Roman" w:hAnsi="Times New Roman" w:cs="Times New Roman"/>
                <w:sz w:val="24"/>
                <w:szCs w:val="24"/>
                <w:lang w:eastAsia="en-US"/>
              </w:rPr>
            </w:pPr>
            <w:r w:rsidRPr="003C76E5">
              <w:rPr>
                <w:rFonts w:ascii="Times New Roman" w:eastAsia="Calibri" w:hAnsi="Times New Roman" w:cs="Times New Roman"/>
                <w:b/>
                <w:sz w:val="24"/>
                <w:szCs w:val="24"/>
                <w:lang w:eastAsia="en-US"/>
              </w:rPr>
              <w:t>Bendra pasiūlymo kaina</w:t>
            </w:r>
            <w:r w:rsidR="0071231A">
              <w:rPr>
                <w:rFonts w:ascii="Times New Roman" w:eastAsia="Calibri" w:hAnsi="Times New Roman" w:cs="Times New Roman"/>
                <w:b/>
                <w:sz w:val="24"/>
                <w:szCs w:val="24"/>
                <w:lang w:eastAsia="en-US"/>
              </w:rPr>
              <w:t>,</w:t>
            </w:r>
            <w:r w:rsidRPr="003C76E5">
              <w:rPr>
                <w:rFonts w:ascii="Times New Roman" w:eastAsia="Calibri" w:hAnsi="Times New Roman" w:cs="Times New Roman"/>
                <w:b/>
                <w:sz w:val="24"/>
                <w:szCs w:val="24"/>
                <w:lang w:eastAsia="en-US"/>
              </w:rPr>
              <w:t xml:space="preserve"> </w:t>
            </w:r>
            <w:r w:rsidR="0071231A">
              <w:rPr>
                <w:rFonts w:ascii="Times New Roman" w:eastAsia="Calibri" w:hAnsi="Times New Roman" w:cs="Times New Roman"/>
                <w:b/>
                <w:sz w:val="24"/>
                <w:szCs w:val="24"/>
                <w:lang w:eastAsia="en-US"/>
              </w:rPr>
              <w:t xml:space="preserve">Eur </w:t>
            </w:r>
            <w:r w:rsidRPr="003C76E5">
              <w:rPr>
                <w:rFonts w:ascii="Times New Roman" w:eastAsia="Calibri" w:hAnsi="Times New Roman" w:cs="Times New Roman"/>
                <w:b/>
                <w:sz w:val="24"/>
                <w:szCs w:val="24"/>
                <w:lang w:eastAsia="en-US"/>
              </w:rPr>
              <w:t>su PVM (1+2)</w:t>
            </w:r>
          </w:p>
        </w:tc>
        <w:tc>
          <w:tcPr>
            <w:tcW w:w="1985" w:type="dxa"/>
            <w:tcBorders>
              <w:top w:val="single" w:sz="4" w:space="0" w:color="auto"/>
              <w:left w:val="single" w:sz="4" w:space="0" w:color="auto"/>
              <w:bottom w:val="single" w:sz="4" w:space="0" w:color="auto"/>
              <w:right w:val="single" w:sz="4" w:space="0" w:color="auto"/>
            </w:tcBorders>
          </w:tcPr>
          <w:p w14:paraId="5F02A61F" w14:textId="37DD5620" w:rsidR="00567A6B" w:rsidRPr="00567A6B" w:rsidRDefault="00567A6B" w:rsidP="00567A6B">
            <w:pPr>
              <w:spacing w:before="60" w:after="60" w:line="240" w:lineRule="auto"/>
              <w:ind w:firstLine="0"/>
              <w:rPr>
                <w:rFonts w:ascii="Times New Roman" w:eastAsia="Times New Roman" w:hAnsi="Times New Roman" w:cs="Times New Roman"/>
                <w:sz w:val="24"/>
                <w:szCs w:val="24"/>
                <w:lang w:eastAsia="en-US"/>
              </w:rPr>
            </w:pPr>
            <w:r w:rsidRPr="003C76E5">
              <w:rPr>
                <w:rFonts w:ascii="Times New Roman" w:eastAsia="Calibri" w:hAnsi="Times New Roman" w:cs="Times New Roman"/>
                <w:b/>
                <w:sz w:val="24"/>
                <w:szCs w:val="24"/>
                <w:lang w:eastAsia="en-US"/>
              </w:rPr>
              <w:t>...................</w:t>
            </w:r>
            <w:r w:rsidR="00B43FFB" w:rsidRPr="003C76E5">
              <w:rPr>
                <w:rFonts w:ascii="Times New Roman" w:eastAsia="Calibri" w:hAnsi="Times New Roman" w:cs="Times New Roman"/>
                <w:b/>
                <w:sz w:val="24"/>
                <w:szCs w:val="24"/>
                <w:lang w:eastAsia="en-US"/>
              </w:rPr>
              <w:t>.</w:t>
            </w:r>
            <w:r w:rsidRPr="00567A6B">
              <w:rPr>
                <w:rFonts w:ascii="Times New Roman" w:eastAsia="Calibri" w:hAnsi="Times New Roman" w:cs="Times New Roman"/>
                <w:b/>
                <w:sz w:val="24"/>
                <w:szCs w:val="24"/>
                <w:lang w:eastAsia="en-US"/>
              </w:rPr>
              <w:t xml:space="preserve"> </w:t>
            </w:r>
          </w:p>
        </w:tc>
      </w:tr>
    </w:tbl>
    <w:p w14:paraId="1BFB7668" w14:textId="0401990C" w:rsidR="00A3120A" w:rsidRPr="006D0A98" w:rsidRDefault="00DF4278" w:rsidP="00195B3D">
      <w:pPr>
        <w:ind w:right="130"/>
        <w:rPr>
          <w:rFonts w:ascii="Times New Roman" w:hAnsi="Times New Roman" w:cs="Times New Roman"/>
          <w:sz w:val="24"/>
          <w:szCs w:val="24"/>
        </w:rPr>
      </w:pPr>
      <w:r w:rsidRPr="006D0A98">
        <w:rPr>
          <w:rFonts w:ascii="Times New Roman" w:hAnsi="Times New Roman" w:cs="Times New Roman"/>
          <w:sz w:val="24"/>
          <w:szCs w:val="24"/>
        </w:rPr>
        <w:t xml:space="preserve">* </w:t>
      </w:r>
      <w:r w:rsidR="00A3120A" w:rsidRPr="006D0A98">
        <w:rPr>
          <w:rFonts w:ascii="Times New Roman" w:hAnsi="Times New Roman" w:cs="Times New Roman"/>
          <w:sz w:val="24"/>
          <w:szCs w:val="24"/>
        </w:rPr>
        <w:t>Tais atvejais, kai pagal galiojančius teisės aktus tiekėjui nereikia mokėti PVM, jis nurodo priežastis, dėl kurių PVM nemokamas: ________________________________________.</w:t>
      </w:r>
    </w:p>
    <w:p w14:paraId="63F86928" w14:textId="77777777" w:rsidR="00195B3D" w:rsidRPr="006D0A98" w:rsidRDefault="00195B3D" w:rsidP="00A3120A">
      <w:pPr>
        <w:rPr>
          <w:rFonts w:ascii="Times New Roman" w:hAnsi="Times New Roman" w:cs="Times New Roman"/>
          <w:sz w:val="24"/>
          <w:szCs w:val="24"/>
        </w:rPr>
      </w:pPr>
    </w:p>
    <w:p w14:paraId="0324599A" w14:textId="2D3273D3" w:rsidR="00195B3D" w:rsidRPr="006D0A98"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5</w:t>
      </w:r>
      <w:r w:rsidR="00CD4EE1" w:rsidRPr="006D0A98">
        <w:rPr>
          <w:rFonts w:ascii="Times New Roman" w:eastAsia="Times New Roman" w:hAnsi="Times New Roman" w:cs="Times New Roman"/>
          <w:sz w:val="24"/>
          <w:szCs w:val="24"/>
          <w:lang w:eastAsia="en-US"/>
        </w:rPr>
        <w:t>.</w:t>
      </w:r>
      <w:r w:rsidR="00CD4EE1" w:rsidRPr="006D0A98">
        <w:rPr>
          <w:rFonts w:ascii="Times New Roman" w:eastAsia="Times New Roman" w:hAnsi="Times New Roman" w:cs="Times New Roman"/>
          <w:sz w:val="24"/>
          <w:szCs w:val="24"/>
          <w:lang w:eastAsia="en-US"/>
        </w:rPr>
        <w:tab/>
      </w:r>
      <w:r w:rsidRPr="006D0A98">
        <w:rPr>
          <w:rFonts w:ascii="Times New Roman" w:eastAsia="Times New Roman" w:hAnsi="Times New Roman" w:cs="Times New Roman"/>
          <w:sz w:val="24"/>
          <w:szCs w:val="24"/>
          <w:lang w:eastAsia="en-US"/>
        </w:rPr>
        <w:t xml:space="preserve">Pasitelksime šiuos ūkio subjektus, </w:t>
      </w:r>
      <w:r w:rsidRPr="006D0A98">
        <w:rPr>
          <w:rFonts w:ascii="Times New Roman" w:eastAsia="Times New Roman" w:hAnsi="Times New Roman" w:cs="Times New Roman"/>
          <w:b/>
          <w:sz w:val="24"/>
          <w:szCs w:val="24"/>
          <w:lang w:eastAsia="en-US"/>
        </w:rPr>
        <w:t>kurių pajėgumais remsimės</w:t>
      </w:r>
      <w:r w:rsidRPr="006D0A98">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6D0A98"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6D0A98"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6D0A98">
              <w:rPr>
                <w:rFonts w:ascii="Times New Roman" w:eastAsia="Calibri" w:hAnsi="Times New Roman" w:cs="Times New Roman"/>
                <w:sz w:val="24"/>
                <w:szCs w:val="24"/>
                <w:lang w:eastAsia="en-US"/>
              </w:rPr>
              <w:t>Eil.Nr</w:t>
            </w:r>
            <w:proofErr w:type="spellEnd"/>
            <w:r w:rsidRPr="006D0A98">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6D0A98">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Kvalifikacijos reikalavimo reikšmė</w:t>
            </w:r>
          </w:p>
          <w:p w14:paraId="488EDE10"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6D0A98"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6D0A98">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6D0A98"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6D0A98">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6D0A98">
              <w:rPr>
                <w:rFonts w:ascii="Times New Roman" w:eastAsia="Calibri" w:hAnsi="Times New Roman" w:cs="Times New Roman"/>
                <w:spacing w:val="-4"/>
                <w:sz w:val="24"/>
                <w:szCs w:val="24"/>
                <w:lang w:eastAsia="en-US"/>
              </w:rPr>
              <w:t>us</w:t>
            </w:r>
            <w:proofErr w:type="spellEnd"/>
            <w:r w:rsidRPr="006D0A98">
              <w:rPr>
                <w:rFonts w:ascii="Times New Roman" w:eastAsia="Calibri" w:hAnsi="Times New Roman" w:cs="Times New Roman"/>
                <w:spacing w:val="-4"/>
                <w:sz w:val="24"/>
                <w:szCs w:val="24"/>
                <w:lang w:eastAsia="en-US"/>
              </w:rPr>
              <w:t>)</w:t>
            </w:r>
          </w:p>
        </w:tc>
      </w:tr>
      <w:tr w:rsidR="00195B3D" w:rsidRPr="006D0A98"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6D0A98"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6D0A98"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6D0A98"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6D0A98" w:rsidRDefault="00195B3D" w:rsidP="00195B3D">
      <w:pPr>
        <w:autoSpaceDE w:val="0"/>
        <w:autoSpaceDN w:val="0"/>
        <w:adjustRightInd w:val="0"/>
        <w:spacing w:line="240" w:lineRule="auto"/>
        <w:ind w:right="130" w:firstLine="426"/>
        <w:rPr>
          <w:rFonts w:ascii="Times New Roman" w:eastAsia="Times New Roman" w:hAnsi="Times New Roman" w:cs="Times New Roman"/>
          <w:i/>
          <w:iCs/>
          <w:color w:val="000000"/>
          <w:sz w:val="22"/>
          <w:szCs w:val="22"/>
        </w:rPr>
      </w:pPr>
      <w:r w:rsidRPr="006D0A98">
        <w:rPr>
          <w:rFonts w:ascii="Times New Roman" w:eastAsia="Times New Roman" w:hAnsi="Times New Roman" w:cs="Times New Roman"/>
          <w:i/>
          <w:iCs/>
          <w:color w:val="000000"/>
          <w:sz w:val="22"/>
          <w:szCs w:val="22"/>
        </w:rPr>
        <w:t>/Pastaba. Pildoma, jei tiekėjas ketina remtis kitų ūkio subjektų pajėgumais.</w:t>
      </w:r>
      <w:r w:rsidRPr="006D0A98">
        <w:rPr>
          <w:rFonts w:ascii="Times New Roman" w:eastAsia="Calibri" w:hAnsi="Times New Roman" w:cs="Times New Roman"/>
          <w:sz w:val="22"/>
          <w:szCs w:val="22"/>
          <w:lang w:eastAsia="en-US"/>
        </w:rPr>
        <w:t xml:space="preserve"> </w:t>
      </w:r>
      <w:r w:rsidRPr="006D0A98">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6D0A98"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6D0A98"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sidRPr="006D0A98">
        <w:rPr>
          <w:rFonts w:ascii="Times New Roman" w:eastAsia="Times New Roman" w:hAnsi="Times New Roman" w:cs="Times New Roman"/>
          <w:sz w:val="24"/>
          <w:szCs w:val="24"/>
          <w:lang w:eastAsia="en-US"/>
        </w:rPr>
        <w:t>6.</w:t>
      </w:r>
      <w:r w:rsidRPr="006D0A98">
        <w:rPr>
          <w:rFonts w:ascii="Times New Roman" w:eastAsia="Times New Roman" w:hAnsi="Times New Roman" w:cs="Times New Roman"/>
          <w:sz w:val="24"/>
          <w:szCs w:val="24"/>
          <w:lang w:eastAsia="en-US"/>
        </w:rPr>
        <w:tab/>
      </w:r>
      <w:r w:rsidR="00195B3D" w:rsidRPr="006D0A98">
        <w:rPr>
          <w:rFonts w:ascii="Times New Roman" w:eastAsia="Times New Roman" w:hAnsi="Times New Roman" w:cs="Times New Roman"/>
          <w:b/>
          <w:bCs/>
          <w:sz w:val="24"/>
          <w:szCs w:val="24"/>
          <w:lang w:eastAsia="en-US"/>
        </w:rPr>
        <w:t xml:space="preserve">Pasitelksime šiuos </w:t>
      </w:r>
      <w:proofErr w:type="spellStart"/>
      <w:r w:rsidR="00195B3D" w:rsidRPr="006D0A98">
        <w:rPr>
          <w:rFonts w:ascii="Times New Roman" w:eastAsia="Times New Roman" w:hAnsi="Times New Roman" w:cs="Times New Roman"/>
          <w:b/>
          <w:bCs/>
          <w:sz w:val="24"/>
          <w:szCs w:val="24"/>
          <w:lang w:eastAsia="en-US"/>
        </w:rPr>
        <w:t>kvazisubtiekėjus</w:t>
      </w:r>
      <w:proofErr w:type="spellEnd"/>
      <w:r w:rsidR="00195B3D" w:rsidRPr="006D0A98">
        <w:rPr>
          <w:rFonts w:ascii="Times New Roman" w:eastAsia="Times New Roman" w:hAnsi="Times New Roman" w:cs="Times New Roman"/>
          <w:b/>
          <w:bCs/>
          <w:sz w:val="24"/>
          <w:szCs w:val="24"/>
          <w:vertAlign w:val="superscript"/>
          <w:lang w:eastAsia="en-US"/>
        </w:rPr>
        <w:t>*</w:t>
      </w:r>
      <w:r w:rsidR="00195B3D" w:rsidRPr="006D0A98">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6D0A98"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6D0A98"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6D0A98">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Darbovietė</w:t>
            </w:r>
          </w:p>
        </w:tc>
      </w:tr>
      <w:tr w:rsidR="00195B3D" w:rsidRPr="006D0A98" w14:paraId="0DCEC5DC"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BBD7446" w14:textId="77777777" w:rsidR="00195B3D" w:rsidRPr="006D0A98" w:rsidRDefault="00195B3D" w:rsidP="00195B3D">
            <w:pPr>
              <w:spacing w:line="240" w:lineRule="auto"/>
              <w:ind w:firstLine="0"/>
              <w:contextualSpacing/>
              <w:rPr>
                <w:rFonts w:ascii="Times New Roman" w:eastAsia="Times New Roman" w:hAnsi="Times New Roman" w:cs="Times New Roman"/>
                <w:spacing w:val="-1"/>
                <w:sz w:val="24"/>
                <w:szCs w:val="24"/>
                <w:lang w:eastAsia="en-US"/>
              </w:rPr>
            </w:pPr>
          </w:p>
          <w:p w14:paraId="1E227610"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6D0A98" w:rsidRDefault="00195B3D" w:rsidP="00195B3D">
      <w:pPr>
        <w:spacing w:line="240" w:lineRule="auto"/>
        <w:ind w:right="130" w:firstLine="426"/>
        <w:rPr>
          <w:rFonts w:ascii="Times New Roman" w:eastAsia="Calibri" w:hAnsi="Times New Roman" w:cs="Times New Roman"/>
          <w:bCs/>
          <w:i/>
          <w:sz w:val="22"/>
          <w:szCs w:val="22"/>
          <w:lang w:eastAsia="en-US"/>
        </w:rPr>
      </w:pPr>
      <w:r w:rsidRPr="006D0A98">
        <w:rPr>
          <w:rFonts w:ascii="Times New Roman" w:eastAsia="Calibri" w:hAnsi="Times New Roman" w:cs="Times New Roman"/>
          <w:bCs/>
          <w:i/>
          <w:sz w:val="22"/>
          <w:szCs w:val="22"/>
          <w:vertAlign w:val="superscript"/>
          <w:lang w:eastAsia="en-US"/>
        </w:rPr>
        <w:t>*</w:t>
      </w:r>
      <w:r w:rsidRPr="006D0A98">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6D0A98">
        <w:rPr>
          <w:rFonts w:ascii="Times New Roman" w:eastAsia="Calibri" w:hAnsi="Times New Roman" w:cs="Times New Roman"/>
          <w:bCs/>
          <w:i/>
          <w:sz w:val="22"/>
          <w:szCs w:val="22"/>
          <w:lang w:eastAsia="en-US"/>
        </w:rPr>
        <w:t>ių</w:t>
      </w:r>
      <w:proofErr w:type="spellEnd"/>
      <w:r w:rsidRPr="006D0A98">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6D0A98"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6D0A98"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7.</w:t>
      </w:r>
      <w:r w:rsidRPr="006D0A98">
        <w:rPr>
          <w:rFonts w:ascii="Times New Roman" w:eastAsia="Times New Roman" w:hAnsi="Times New Roman" w:cs="Times New Roman"/>
          <w:sz w:val="24"/>
          <w:szCs w:val="24"/>
          <w:lang w:eastAsia="en-US"/>
        </w:rPr>
        <w:tab/>
      </w:r>
      <w:r w:rsidR="00195B3D" w:rsidRPr="006D0A98">
        <w:rPr>
          <w:rFonts w:ascii="Times New Roman" w:eastAsia="Times New Roman" w:hAnsi="Times New Roman" w:cs="Times New Roman"/>
          <w:sz w:val="24"/>
          <w:szCs w:val="24"/>
          <w:lang w:eastAsia="en-US"/>
        </w:rPr>
        <w:t xml:space="preserve">Pasitelksime šiuos subtiekėjus, </w:t>
      </w:r>
      <w:r w:rsidR="00195B3D" w:rsidRPr="006D0A98">
        <w:rPr>
          <w:rFonts w:ascii="Times New Roman" w:eastAsia="Times New Roman" w:hAnsi="Times New Roman" w:cs="Times New Roman"/>
          <w:b/>
          <w:sz w:val="24"/>
          <w:szCs w:val="24"/>
          <w:lang w:eastAsia="en-US"/>
        </w:rPr>
        <w:t>kurių pajėgumais nesiremsime</w:t>
      </w:r>
      <w:r w:rsidR="00195B3D" w:rsidRPr="006D0A98">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6D0A98"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6D0A98"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6D0A98">
              <w:rPr>
                <w:rFonts w:ascii="Times New Roman" w:eastAsia="Calibri" w:hAnsi="Times New Roman" w:cs="Times New Roman"/>
                <w:sz w:val="24"/>
                <w:szCs w:val="24"/>
                <w:lang w:eastAsia="en-US"/>
              </w:rPr>
              <w:t>Eil.Nr</w:t>
            </w:r>
            <w:proofErr w:type="spellEnd"/>
            <w:r w:rsidRPr="006D0A98">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6D0A98"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6D0A98">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6D0A98"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6D0A98">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3E586F87" w:rsidR="00195B3D" w:rsidRPr="006D0A98"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6D0A98">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6D0A98">
              <w:rPr>
                <w:rFonts w:ascii="Times New Roman" w:eastAsia="Calibri" w:hAnsi="Times New Roman" w:cs="Times New Roman"/>
                <w:spacing w:val="-4"/>
                <w:sz w:val="24"/>
                <w:szCs w:val="24"/>
                <w:lang w:eastAsia="en-US"/>
              </w:rPr>
              <w:t>us</w:t>
            </w:r>
            <w:proofErr w:type="spellEnd"/>
            <w:r w:rsidRPr="006D0A98">
              <w:rPr>
                <w:rFonts w:ascii="Times New Roman" w:eastAsia="Calibri" w:hAnsi="Times New Roman" w:cs="Times New Roman"/>
                <w:spacing w:val="-4"/>
                <w:sz w:val="24"/>
                <w:szCs w:val="24"/>
                <w:lang w:eastAsia="en-US"/>
              </w:rPr>
              <w:t>)</w:t>
            </w:r>
          </w:p>
        </w:tc>
      </w:tr>
      <w:tr w:rsidR="00195B3D" w:rsidRPr="006D0A98"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6D0A98"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6D0A98"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6D0A98"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6D0A98"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6D0A98" w:rsidRDefault="00195B3D" w:rsidP="00195B3D">
      <w:pPr>
        <w:autoSpaceDE w:val="0"/>
        <w:autoSpaceDN w:val="0"/>
        <w:adjustRightInd w:val="0"/>
        <w:spacing w:line="240" w:lineRule="auto"/>
        <w:ind w:right="130" w:firstLine="426"/>
        <w:rPr>
          <w:rFonts w:ascii="Times New Roman" w:eastAsia="Times New Roman" w:hAnsi="Times New Roman" w:cs="Times New Roman"/>
          <w:i/>
          <w:iCs/>
          <w:color w:val="000000"/>
          <w:sz w:val="22"/>
          <w:szCs w:val="22"/>
        </w:rPr>
      </w:pPr>
      <w:r w:rsidRPr="006D0A98">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FD2BDD" w14:textId="77777777" w:rsidR="00195B3D" w:rsidRPr="006D0A98"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6D0A98"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6D0A98">
        <w:rPr>
          <w:rFonts w:ascii="Times New Roman" w:eastAsia="Calibri" w:hAnsi="Times New Roman" w:cs="Times New Roman"/>
          <w:sz w:val="24"/>
          <w:szCs w:val="24"/>
          <w:lang w:eastAsia="en-US"/>
        </w:rPr>
        <w:t xml:space="preserve">8. </w:t>
      </w:r>
      <w:r w:rsidR="00CD4EE1" w:rsidRPr="006D0A98">
        <w:rPr>
          <w:rFonts w:ascii="Times New Roman" w:eastAsia="Calibri" w:hAnsi="Times New Roman" w:cs="Times New Roman"/>
          <w:sz w:val="24"/>
          <w:szCs w:val="24"/>
          <w:lang w:eastAsia="en-US"/>
        </w:rPr>
        <w:tab/>
      </w:r>
      <w:r w:rsidRPr="006D0A98">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6D0A98"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6D0A98"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6D0A98">
              <w:rPr>
                <w:rFonts w:ascii="Times New Roman" w:eastAsia="Times New Roman" w:hAnsi="Times New Roman" w:cs="Times New Roman"/>
                <w:spacing w:val="-1"/>
                <w:sz w:val="24"/>
                <w:szCs w:val="24"/>
                <w:lang w:eastAsia="en-US"/>
              </w:rPr>
              <w:t>Eil.Nr</w:t>
            </w:r>
            <w:proofErr w:type="spellEnd"/>
            <w:r w:rsidRPr="006D0A98">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6D0A98"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6D0A98">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6D0A98"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6D0A98">
              <w:rPr>
                <w:rFonts w:ascii="Times New Roman" w:eastAsia="Times New Roman" w:hAnsi="Times New Roman" w:cs="Times New Roman"/>
                <w:spacing w:val="-1"/>
                <w:sz w:val="24"/>
                <w:szCs w:val="24"/>
                <w:lang w:eastAsia="en-US"/>
              </w:rPr>
              <w:t>Dokumento puslapių skaičius</w:t>
            </w:r>
          </w:p>
        </w:tc>
      </w:tr>
      <w:tr w:rsidR="00195B3D" w:rsidRPr="006D0A98"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6D0A98"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4D03B01" w:rsidR="00195B3D" w:rsidRPr="006D0A98"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6D0A98"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6D0A98"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6D0A98"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6D0A98"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6D0A98"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6D0A98" w14:paraId="6C2A4641" w14:textId="77777777" w:rsidTr="00EA7437">
        <w:tc>
          <w:tcPr>
            <w:tcW w:w="567" w:type="dxa"/>
            <w:tcBorders>
              <w:top w:val="single" w:sz="4" w:space="0" w:color="000000"/>
              <w:left w:val="single" w:sz="4" w:space="0" w:color="000000"/>
              <w:bottom w:val="single" w:sz="4" w:space="0" w:color="000000"/>
            </w:tcBorders>
          </w:tcPr>
          <w:p w14:paraId="3A713496" w14:textId="77777777" w:rsidR="00195B3D" w:rsidRPr="006D0A98"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3FB40CD" w14:textId="77777777" w:rsidR="00195B3D" w:rsidRPr="006D0A98"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78F1B7EF" w14:textId="77777777" w:rsidR="00195B3D" w:rsidRPr="006D0A98"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6D0A98"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6D0A98" w:rsidRDefault="00195B3D" w:rsidP="00195B3D">
      <w:pPr>
        <w:spacing w:line="240" w:lineRule="auto"/>
        <w:ind w:firstLine="709"/>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lastRenderedPageBreak/>
        <w:t xml:space="preserve">9. </w:t>
      </w:r>
      <w:r w:rsidR="00CD4EE1" w:rsidRPr="006D0A98">
        <w:rPr>
          <w:rFonts w:ascii="Times New Roman" w:eastAsia="Times New Roman" w:hAnsi="Times New Roman" w:cs="Times New Roman"/>
          <w:sz w:val="24"/>
          <w:szCs w:val="24"/>
          <w:lang w:eastAsia="en-US"/>
        </w:rPr>
        <w:tab/>
      </w:r>
      <w:r w:rsidRPr="006D0A98">
        <w:rPr>
          <w:rFonts w:ascii="Times New Roman" w:eastAsia="Times New Roman" w:hAnsi="Times New Roman" w:cs="Times New Roman"/>
          <w:sz w:val="24"/>
          <w:szCs w:val="24"/>
          <w:lang w:eastAsia="en-US"/>
        </w:rPr>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195B3D" w:rsidRPr="006D0A98" w14:paraId="297C7865" w14:textId="77777777" w:rsidTr="00E64D5F">
        <w:tc>
          <w:tcPr>
            <w:tcW w:w="51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6D0A98"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6D0A98">
              <w:rPr>
                <w:rFonts w:ascii="Times New Roman" w:eastAsia="Times New Roman" w:hAnsi="Times New Roman" w:cs="Times New Roman"/>
                <w:bCs/>
                <w:sz w:val="24"/>
                <w:szCs w:val="24"/>
                <w:lang w:eastAsia="en-US"/>
              </w:rPr>
              <w:t>Eil.</w:t>
            </w:r>
          </w:p>
          <w:p w14:paraId="1651744D" w14:textId="77777777" w:rsidR="00195B3D" w:rsidRPr="006D0A98"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6D0A98">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6D0A98"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6D0A98">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6D0A98"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6D0A98">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6D0A98"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6D0A98">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6D0A98" w14:paraId="4BBD6625" w14:textId="77777777" w:rsidTr="00E64D5F">
        <w:tc>
          <w:tcPr>
            <w:tcW w:w="512" w:type="dxa"/>
            <w:tcBorders>
              <w:top w:val="single" w:sz="4" w:space="0" w:color="auto"/>
              <w:left w:val="single" w:sz="4" w:space="0" w:color="auto"/>
              <w:bottom w:val="single" w:sz="4" w:space="0" w:color="auto"/>
              <w:right w:val="single" w:sz="4" w:space="0" w:color="auto"/>
            </w:tcBorders>
          </w:tcPr>
          <w:p w14:paraId="27239402" w14:textId="77777777" w:rsidR="00195B3D" w:rsidRPr="006D0A98"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1AF1D7FC" w14:textId="77777777" w:rsidR="00195B3D" w:rsidRPr="006D0A98"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6D0A98"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50" w:type="dxa"/>
            <w:tcBorders>
              <w:top w:val="single" w:sz="4" w:space="0" w:color="auto"/>
              <w:left w:val="single" w:sz="4" w:space="0" w:color="auto"/>
              <w:bottom w:val="single" w:sz="4" w:space="0" w:color="auto"/>
              <w:right w:val="single" w:sz="4" w:space="0" w:color="auto"/>
            </w:tcBorders>
          </w:tcPr>
          <w:p w14:paraId="1AEB30D7" w14:textId="77777777" w:rsidR="00195B3D" w:rsidRPr="006D0A98"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6D0A98" w14:paraId="7F8403C0" w14:textId="77777777" w:rsidTr="00E64D5F">
        <w:tc>
          <w:tcPr>
            <w:tcW w:w="512" w:type="dxa"/>
            <w:tcBorders>
              <w:top w:val="single" w:sz="4" w:space="0" w:color="auto"/>
              <w:left w:val="single" w:sz="4" w:space="0" w:color="auto"/>
              <w:bottom w:val="single" w:sz="4" w:space="0" w:color="auto"/>
              <w:right w:val="single" w:sz="4" w:space="0" w:color="auto"/>
            </w:tcBorders>
          </w:tcPr>
          <w:p w14:paraId="3C048291" w14:textId="77777777" w:rsidR="00195B3D" w:rsidRPr="006D0A98"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1411C873" w14:textId="77777777" w:rsidR="00195B3D" w:rsidRPr="006D0A98"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6D0A98"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50" w:type="dxa"/>
            <w:tcBorders>
              <w:top w:val="single" w:sz="4" w:space="0" w:color="auto"/>
              <w:left w:val="single" w:sz="4" w:space="0" w:color="auto"/>
              <w:bottom w:val="single" w:sz="4" w:space="0" w:color="auto"/>
              <w:right w:val="single" w:sz="4" w:space="0" w:color="auto"/>
            </w:tcBorders>
          </w:tcPr>
          <w:p w14:paraId="017BA560" w14:textId="77777777" w:rsidR="00195B3D" w:rsidRPr="006D0A98"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6D0A98" w:rsidRDefault="00195B3D" w:rsidP="009E268A">
      <w:pPr>
        <w:spacing w:line="240" w:lineRule="auto"/>
        <w:ind w:right="130" w:firstLine="426"/>
        <w:rPr>
          <w:rFonts w:ascii="Times New Roman" w:eastAsia="Times New Roman" w:hAnsi="Times New Roman" w:cs="Times New Roman"/>
          <w:i/>
          <w:sz w:val="22"/>
          <w:szCs w:val="22"/>
          <w:lang w:eastAsia="en-US"/>
        </w:rPr>
      </w:pPr>
      <w:r w:rsidRPr="006D0A98">
        <w:rPr>
          <w:rFonts w:ascii="Times New Roman" w:eastAsia="Times New Roman" w:hAnsi="Times New Roman" w:cs="Times New Roman"/>
          <w:i/>
          <w:sz w:val="22"/>
          <w:szCs w:val="22"/>
          <w:lang w:eastAsia="en-US"/>
        </w:rPr>
        <w:t xml:space="preserve">/Pastaba. </w:t>
      </w:r>
      <w:r w:rsidRPr="006D0A98">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6D0A98"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6D0A98" w:rsidRDefault="009E268A" w:rsidP="00195B3D">
      <w:pPr>
        <w:spacing w:line="240" w:lineRule="auto"/>
        <w:ind w:firstLine="720"/>
        <w:rPr>
          <w:rFonts w:ascii="Times New Roman" w:eastAsia="Times New Roman" w:hAnsi="Times New Roman" w:cs="Times New Roman"/>
          <w:sz w:val="24"/>
          <w:szCs w:val="24"/>
          <w:lang w:eastAsia="en-US"/>
        </w:rPr>
      </w:pPr>
      <w:r w:rsidRPr="006D0A98">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Pr="006D0A98" w:rsidRDefault="009E268A" w:rsidP="00195B3D">
      <w:pPr>
        <w:spacing w:line="276" w:lineRule="auto"/>
        <w:ind w:firstLine="709"/>
        <w:rPr>
          <w:rFonts w:ascii="Times New Roman" w:eastAsia="Calibri" w:hAnsi="Times New Roman" w:cs="Times New Roman"/>
          <w:color w:val="000000"/>
          <w:spacing w:val="-4"/>
          <w:sz w:val="24"/>
          <w:szCs w:val="24"/>
          <w:lang w:eastAsia="en-US"/>
        </w:rPr>
      </w:pPr>
    </w:p>
    <w:p w14:paraId="34DD3B61" w14:textId="06DAF311" w:rsidR="00195B3D" w:rsidRPr="006D0A98" w:rsidRDefault="00195B3D" w:rsidP="009E268A">
      <w:pPr>
        <w:spacing w:line="276" w:lineRule="auto"/>
        <w:ind w:right="130" w:firstLine="709"/>
        <w:rPr>
          <w:rFonts w:ascii="Times New Roman" w:eastAsia="Calibri" w:hAnsi="Times New Roman" w:cs="Times New Roman"/>
          <w:color w:val="000000"/>
          <w:spacing w:val="-4"/>
          <w:sz w:val="24"/>
          <w:szCs w:val="24"/>
          <w:lang w:eastAsia="en-US"/>
        </w:rPr>
      </w:pPr>
      <w:r w:rsidRPr="006D0A98">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6D0A98"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6D0A98" w:rsidRDefault="00195B3D" w:rsidP="00195B3D">
      <w:pPr>
        <w:spacing w:line="240" w:lineRule="auto"/>
        <w:ind w:right="282" w:firstLine="1298"/>
        <w:rPr>
          <w:rFonts w:ascii="Times New Roman" w:eastAsia="Times New Roman" w:hAnsi="Times New Roman" w:cs="Times New Roman"/>
          <w:bCs/>
          <w:sz w:val="24"/>
          <w:szCs w:val="24"/>
          <w:lang w:eastAsia="en-US"/>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195B3D" w:rsidRPr="006D0A98" w14:paraId="3B5811B9" w14:textId="77777777" w:rsidTr="009E268A">
        <w:trPr>
          <w:trHeight w:val="285"/>
        </w:trPr>
        <w:tc>
          <w:tcPr>
            <w:tcW w:w="3284" w:type="dxa"/>
            <w:tcBorders>
              <w:top w:val="nil"/>
              <w:left w:val="nil"/>
              <w:bottom w:val="single" w:sz="4" w:space="0" w:color="auto"/>
              <w:right w:val="nil"/>
            </w:tcBorders>
          </w:tcPr>
          <w:p w14:paraId="5D705809" w14:textId="77777777" w:rsidR="00195B3D" w:rsidRPr="006D0A98" w:rsidRDefault="00195B3D" w:rsidP="00195B3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9EE312E"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1E1785F"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41D39301"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CBB5392" w14:textId="77777777" w:rsidR="00195B3D" w:rsidRPr="006D0A98" w:rsidRDefault="00195B3D" w:rsidP="00195B3D">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69820072" w14:textId="77777777" w:rsidR="00195B3D" w:rsidRPr="006D0A98" w:rsidRDefault="00195B3D" w:rsidP="00195B3D">
            <w:pPr>
              <w:spacing w:line="240" w:lineRule="auto"/>
              <w:ind w:right="-1" w:firstLine="0"/>
              <w:jc w:val="right"/>
              <w:rPr>
                <w:rFonts w:ascii="Times New Roman" w:eastAsia="Times New Roman" w:hAnsi="Times New Roman" w:cs="Times New Roman"/>
                <w:sz w:val="24"/>
                <w:szCs w:val="24"/>
                <w:lang w:eastAsia="en-US"/>
              </w:rPr>
            </w:pPr>
          </w:p>
        </w:tc>
      </w:tr>
      <w:tr w:rsidR="00195B3D" w:rsidRPr="006D0A98" w14:paraId="44AC551B" w14:textId="77777777" w:rsidTr="009E268A">
        <w:trPr>
          <w:trHeight w:val="186"/>
        </w:trPr>
        <w:tc>
          <w:tcPr>
            <w:tcW w:w="3284" w:type="dxa"/>
            <w:tcBorders>
              <w:top w:val="single" w:sz="4" w:space="0" w:color="auto"/>
              <w:left w:val="nil"/>
              <w:bottom w:val="nil"/>
              <w:right w:val="nil"/>
            </w:tcBorders>
          </w:tcPr>
          <w:p w14:paraId="3CACA6CC" w14:textId="77777777" w:rsidR="00195B3D" w:rsidRPr="006D0A98" w:rsidRDefault="00195B3D" w:rsidP="00195B3D">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6D0A98">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687A99D"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5D82CD24"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vertAlign w:val="superscript"/>
                <w:lang w:eastAsia="en-US"/>
              </w:rPr>
            </w:pPr>
            <w:r w:rsidRPr="006D0A98">
              <w:rPr>
                <w:rFonts w:ascii="Times New Roman" w:eastAsia="Times New Roman" w:hAnsi="Times New Roman" w:cs="Times New Roman"/>
                <w:position w:val="6"/>
                <w:sz w:val="24"/>
                <w:szCs w:val="24"/>
                <w:vertAlign w:val="superscript"/>
                <w:lang w:eastAsia="en-US"/>
              </w:rPr>
              <w:t>(Parašas)</w:t>
            </w:r>
            <w:r w:rsidRPr="006D0A98">
              <w:rPr>
                <w:rFonts w:ascii="Times New Roman" w:eastAsia="Times New Roman" w:hAnsi="Times New Roman" w:cs="Times New Roman"/>
                <w:i/>
                <w:sz w:val="24"/>
                <w:szCs w:val="24"/>
                <w:vertAlign w:val="superscript"/>
                <w:lang w:eastAsia="en-US"/>
              </w:rPr>
              <w:t xml:space="preserve"> </w:t>
            </w:r>
          </w:p>
        </w:tc>
        <w:tc>
          <w:tcPr>
            <w:tcW w:w="701" w:type="dxa"/>
          </w:tcPr>
          <w:p w14:paraId="7E04C780"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18666925"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vertAlign w:val="superscript"/>
                <w:lang w:eastAsia="en-US"/>
              </w:rPr>
            </w:pPr>
            <w:r w:rsidRPr="006D0A98">
              <w:rPr>
                <w:rFonts w:ascii="Times New Roman" w:eastAsia="Times New Roman" w:hAnsi="Times New Roman" w:cs="Times New Roman"/>
                <w:position w:val="6"/>
                <w:sz w:val="24"/>
                <w:szCs w:val="24"/>
                <w:vertAlign w:val="superscript"/>
                <w:lang w:eastAsia="en-US"/>
              </w:rPr>
              <w:t>(Vardas ir pavardė)</w:t>
            </w:r>
            <w:r w:rsidRPr="006D0A98">
              <w:rPr>
                <w:rFonts w:ascii="Times New Roman" w:eastAsia="Times New Roman" w:hAnsi="Times New Roman" w:cs="Times New Roman"/>
                <w:i/>
                <w:sz w:val="24"/>
                <w:szCs w:val="24"/>
                <w:vertAlign w:val="superscript"/>
                <w:lang w:eastAsia="en-US"/>
              </w:rPr>
              <w:t xml:space="preserve"> </w:t>
            </w:r>
          </w:p>
        </w:tc>
        <w:tc>
          <w:tcPr>
            <w:tcW w:w="468" w:type="dxa"/>
          </w:tcPr>
          <w:p w14:paraId="2BDC7CCB" w14:textId="77777777" w:rsidR="00195B3D" w:rsidRPr="006D0A98" w:rsidRDefault="00195B3D" w:rsidP="00195B3D">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2249D316" w14:textId="77777777" w:rsidR="00195B3D" w:rsidRPr="006D0A98" w:rsidRDefault="00195B3D" w:rsidP="00195B3D">
      <w:pPr>
        <w:spacing w:line="240" w:lineRule="auto"/>
        <w:ind w:firstLine="0"/>
        <w:rPr>
          <w:rFonts w:ascii="Times New Roman" w:eastAsia="Times New Roman" w:hAnsi="Times New Roman" w:cs="Times New Roman"/>
          <w:sz w:val="24"/>
          <w:szCs w:val="24"/>
          <w:lang w:eastAsia="en-US"/>
        </w:rPr>
      </w:pPr>
    </w:p>
    <w:bookmarkEnd w:id="34"/>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04602665" w14:textId="1F7EA29C" w:rsidR="00DE523E" w:rsidRPr="006D0A98" w:rsidRDefault="00DE523E" w:rsidP="00DE523E">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BC15ED">
        <w:rPr>
          <w:rFonts w:ascii="Times New Roman" w:hAnsi="Times New Roman" w:cs="Times New Roman"/>
          <w:sz w:val="24"/>
          <w:szCs w:val="24"/>
        </w:rPr>
        <w:t>8</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00BC15ED">
        <w:rPr>
          <w:rFonts w:ascii="Times New Roman" w:hAnsi="Times New Roman" w:cs="Times New Roman"/>
          <w:sz w:val="24"/>
          <w:szCs w:val="24"/>
        </w:rPr>
        <w:t>Darbų kiekių žiniaraštis</w:t>
      </w:r>
      <w:r w:rsidRPr="006D0A98">
        <w:rPr>
          <w:rFonts w:ascii="Times New Roman" w:hAnsi="Times New Roman" w:cs="Times New Roman"/>
          <w:sz w:val="24"/>
          <w:szCs w:val="24"/>
        </w:rPr>
        <w:t>“</w:t>
      </w:r>
    </w:p>
    <w:p w14:paraId="3CEE3E1D" w14:textId="77777777" w:rsidR="00DE523E" w:rsidRDefault="00DE523E" w:rsidP="00DE523E">
      <w:pPr>
        <w:pStyle w:val="Betarp"/>
        <w:spacing w:line="300" w:lineRule="auto"/>
        <w:ind w:left="426" w:firstLine="0"/>
        <w:contextualSpacing/>
        <w:jc w:val="center"/>
        <w:rPr>
          <w:rFonts w:ascii="Times New Roman" w:eastAsiaTheme="minorHAnsi" w:hAnsi="Times New Roman" w:cs="Times New Roman"/>
          <w:bCs/>
          <w:iCs/>
          <w:sz w:val="24"/>
          <w:szCs w:val="24"/>
        </w:rPr>
      </w:pPr>
    </w:p>
    <w:p w14:paraId="69E4F84A" w14:textId="1016274C" w:rsidR="00DE523E" w:rsidRPr="006D0A98" w:rsidRDefault="00DE523E" w:rsidP="00DE523E">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3F114E">
      <w:pPr>
        <w:tabs>
          <w:tab w:val="left" w:pos="10632"/>
        </w:tabs>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FC92A" w14:textId="77777777" w:rsidR="006F52E0" w:rsidRDefault="006F52E0" w:rsidP="00D05666">
      <w:r>
        <w:separator/>
      </w:r>
    </w:p>
  </w:endnote>
  <w:endnote w:type="continuationSeparator" w:id="0">
    <w:p w14:paraId="76B11D5B" w14:textId="77777777" w:rsidR="006F52E0" w:rsidRDefault="006F52E0" w:rsidP="00D05666">
      <w:r>
        <w:continuationSeparator/>
      </w:r>
    </w:p>
  </w:endnote>
  <w:endnote w:type="continuationNotice" w:id="1">
    <w:p w14:paraId="7D43E588" w14:textId="77777777" w:rsidR="006F52E0" w:rsidRDefault="006F52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AC0A1" w14:textId="77777777" w:rsidR="006F52E0" w:rsidRDefault="006F52E0" w:rsidP="00D05666">
      <w:r>
        <w:separator/>
      </w:r>
    </w:p>
  </w:footnote>
  <w:footnote w:type="continuationSeparator" w:id="0">
    <w:p w14:paraId="238B429D" w14:textId="77777777" w:rsidR="006F52E0" w:rsidRDefault="006F52E0" w:rsidP="00D05666">
      <w:r>
        <w:continuationSeparator/>
      </w:r>
    </w:p>
  </w:footnote>
  <w:footnote w:type="continuationNotice" w:id="1">
    <w:p w14:paraId="4ECB0DB1" w14:textId="77777777" w:rsidR="006F52E0" w:rsidRDefault="006F52E0">
      <w:pPr>
        <w:spacing w:line="240" w:lineRule="auto"/>
      </w:pPr>
    </w:p>
  </w:footnote>
  <w:footnote w:id="2">
    <w:p w14:paraId="4068E31E" w14:textId="77777777" w:rsidR="00C600C2" w:rsidRPr="00C600C2" w:rsidRDefault="00C600C2" w:rsidP="00C600C2">
      <w:pPr>
        <w:pStyle w:val="Puslapioinaostekstas"/>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DBF68" w14:textId="77777777" w:rsidR="00C600C2" w:rsidRPr="00C600C2" w:rsidRDefault="00C600C2" w:rsidP="00C600C2">
      <w:pPr>
        <w:pStyle w:val="Puslapioinaostekstas"/>
        <w:numPr>
          <w:ilvl w:val="0"/>
          <w:numId w:val="15"/>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6004B386" w14:textId="77777777" w:rsidR="00C600C2" w:rsidRDefault="00C600C2" w:rsidP="00C600C2">
      <w:pPr>
        <w:pStyle w:val="Puslapioinaostekstas"/>
        <w:numPr>
          <w:ilvl w:val="0"/>
          <w:numId w:val="15"/>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68051B" w14:textId="77777777" w:rsidR="00C600C2" w:rsidRPr="00C600C2" w:rsidRDefault="00C600C2" w:rsidP="00C600C2">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98A617" w14:textId="77777777" w:rsidR="00C600C2" w:rsidRPr="00C600C2" w:rsidRDefault="00C600C2" w:rsidP="00C600C2">
      <w:pPr>
        <w:pStyle w:val="Puslapioinaostekstas"/>
        <w:numPr>
          <w:ilvl w:val="0"/>
          <w:numId w:val="16"/>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2F288C8F" w14:textId="77777777" w:rsidR="00C600C2" w:rsidRDefault="00C600C2" w:rsidP="00C600C2">
      <w:pPr>
        <w:pStyle w:val="Puslapioinaostekstas"/>
        <w:numPr>
          <w:ilvl w:val="0"/>
          <w:numId w:val="16"/>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A51960" w14:textId="77777777" w:rsidR="00C600C2" w:rsidRPr="00C600C2" w:rsidRDefault="00C600C2" w:rsidP="00C600C2">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CB4007" w14:textId="77777777" w:rsidR="00C600C2" w:rsidRPr="00C600C2" w:rsidRDefault="00C600C2" w:rsidP="00C600C2">
      <w:pPr>
        <w:pStyle w:val="Puslapioinaostekstas"/>
        <w:numPr>
          <w:ilvl w:val="0"/>
          <w:numId w:val="17"/>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116449AD" w14:textId="77777777" w:rsidR="00C600C2" w:rsidRDefault="00C600C2" w:rsidP="00C600C2">
      <w:pPr>
        <w:pStyle w:val="Puslapioinaostekstas"/>
        <w:numPr>
          <w:ilvl w:val="0"/>
          <w:numId w:val="17"/>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0D4"/>
    <w:rsid w:val="003101E1"/>
    <w:rsid w:val="00310DEF"/>
    <w:rsid w:val="0031109D"/>
    <w:rsid w:val="0031284C"/>
    <w:rsid w:val="00313C60"/>
    <w:rsid w:val="0031420A"/>
    <w:rsid w:val="003155D3"/>
    <w:rsid w:val="00316D64"/>
    <w:rsid w:val="0031757A"/>
    <w:rsid w:val="00317AC3"/>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C382C"/>
    <w:rsid w:val="000E3D5E"/>
    <w:rsid w:val="000E62D1"/>
    <w:rsid w:val="001251FC"/>
    <w:rsid w:val="00127A9E"/>
    <w:rsid w:val="00150E9F"/>
    <w:rsid w:val="001E3B26"/>
    <w:rsid w:val="001E420B"/>
    <w:rsid w:val="00295EF8"/>
    <w:rsid w:val="002C1509"/>
    <w:rsid w:val="002C2DC7"/>
    <w:rsid w:val="003210A2"/>
    <w:rsid w:val="00362743"/>
    <w:rsid w:val="00362D3D"/>
    <w:rsid w:val="003661A6"/>
    <w:rsid w:val="003A07BC"/>
    <w:rsid w:val="003F70BF"/>
    <w:rsid w:val="00430113"/>
    <w:rsid w:val="004377F4"/>
    <w:rsid w:val="0044608D"/>
    <w:rsid w:val="00460C76"/>
    <w:rsid w:val="0046126A"/>
    <w:rsid w:val="00492180"/>
    <w:rsid w:val="004D01E3"/>
    <w:rsid w:val="004D38E9"/>
    <w:rsid w:val="004E6215"/>
    <w:rsid w:val="005174C6"/>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10A25"/>
    <w:rsid w:val="008D6E2A"/>
    <w:rsid w:val="00906FC8"/>
    <w:rsid w:val="00913F07"/>
    <w:rsid w:val="00926BF1"/>
    <w:rsid w:val="009520DA"/>
    <w:rsid w:val="009728DC"/>
    <w:rsid w:val="00975C18"/>
    <w:rsid w:val="009C5E39"/>
    <w:rsid w:val="009E6FBD"/>
    <w:rsid w:val="00A02E8E"/>
    <w:rsid w:val="00A87851"/>
    <w:rsid w:val="00AD09B5"/>
    <w:rsid w:val="00B02DFF"/>
    <w:rsid w:val="00B031BD"/>
    <w:rsid w:val="00B464BF"/>
    <w:rsid w:val="00B604DE"/>
    <w:rsid w:val="00B70DD9"/>
    <w:rsid w:val="00B9365E"/>
    <w:rsid w:val="00BB15BF"/>
    <w:rsid w:val="00C64F5A"/>
    <w:rsid w:val="00CD27B6"/>
    <w:rsid w:val="00CF4CEB"/>
    <w:rsid w:val="00D1288B"/>
    <w:rsid w:val="00D518E2"/>
    <w:rsid w:val="00D67967"/>
    <w:rsid w:val="00D769C3"/>
    <w:rsid w:val="00D80CD2"/>
    <w:rsid w:val="00DB63F0"/>
    <w:rsid w:val="00E02FAB"/>
    <w:rsid w:val="00E108F2"/>
    <w:rsid w:val="00E464CE"/>
    <w:rsid w:val="00E7518F"/>
    <w:rsid w:val="00EF6792"/>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26</Pages>
  <Words>29856</Words>
  <Characters>17019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391</cp:revision>
  <cp:lastPrinted>2023-09-08T12:30:00Z</cp:lastPrinted>
  <dcterms:created xsi:type="dcterms:W3CDTF">2023-10-09T12:07:00Z</dcterms:created>
  <dcterms:modified xsi:type="dcterms:W3CDTF">2024-12-16T12:52:00Z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