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DF88C" w14:textId="728BC0B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caps/>
          <w:sz w:val="28"/>
          <w:szCs w:val="28"/>
          <w:lang w:eastAsia="lt-LT"/>
        </w:rPr>
        <w:t xml:space="preserve">VšĮ ALYTAUS Rajono savivaldybės pirminės sveikatos priežiūros centro patalpų REMONTO DARBŲ sutartis </w:t>
      </w:r>
      <w:r w:rsidRPr="00E35F28">
        <w:rPr>
          <w:rFonts w:ascii="Times New Roman" w:eastAsia="Times New Roman" w:hAnsi="Times New Roman" w:cs="Times New Roman"/>
          <w:sz w:val="28"/>
          <w:szCs w:val="28"/>
          <w:lang w:eastAsia="lt-LT"/>
        </w:rPr>
        <w:t> </w:t>
      </w:r>
    </w:p>
    <w:p w14:paraId="3014C2BD"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77FA920"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202_ m.  ___________    d. </w:t>
      </w:r>
      <w:r w:rsidRPr="00E35F28">
        <w:rPr>
          <w:rFonts w:ascii="Times New Roman" w:eastAsia="Times New Roman" w:hAnsi="Times New Roman" w:cs="Times New Roman"/>
          <w:sz w:val="28"/>
          <w:szCs w:val="28"/>
          <w:lang w:eastAsia="lt-LT"/>
        </w:rPr>
        <w:t>Nr. SUT -</w:t>
      </w:r>
      <w:r w:rsidRPr="00E35F28">
        <w:rPr>
          <w:rFonts w:ascii="Times New Roman" w:eastAsia="Times New Roman" w:hAnsi="Times New Roman" w:cs="Times New Roman"/>
          <w:b/>
          <w:bCs/>
          <w:sz w:val="26"/>
          <w:szCs w:val="26"/>
          <w:lang w:eastAsia="lt-LT"/>
        </w:rPr>
        <w:t> </w:t>
      </w:r>
      <w:r w:rsidRPr="00E35F28">
        <w:rPr>
          <w:rFonts w:ascii="Times New Roman" w:eastAsia="Times New Roman" w:hAnsi="Times New Roman" w:cs="Times New Roman"/>
          <w:sz w:val="26"/>
          <w:szCs w:val="26"/>
          <w:lang w:eastAsia="lt-LT"/>
        </w:rPr>
        <w:t> </w:t>
      </w:r>
    </w:p>
    <w:p w14:paraId="6787F80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Alytus </w:t>
      </w:r>
    </w:p>
    <w:p w14:paraId="664328B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97DDE3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Alytaus rajono savivaldybės administracija (toliau – Užsakovas), juridinio asmens kodas 188718528, </w:t>
      </w:r>
      <w:r w:rsidRPr="00FB2025">
        <w:rPr>
          <w:rFonts w:ascii="Times New Roman" w:eastAsia="Times New Roman" w:hAnsi="Times New Roman" w:cs="Times New Roman"/>
          <w:sz w:val="24"/>
          <w:szCs w:val="24"/>
          <w:lang w:eastAsia="lt-LT"/>
        </w:rPr>
        <w:t>atstovaujama Alytaus rajono savivaldybės administracijos</w:t>
      </w:r>
      <w:r w:rsidRPr="00410C42">
        <w:rPr>
          <w:rFonts w:ascii="Times New Roman" w:eastAsia="Times New Roman" w:hAnsi="Times New Roman" w:cs="Times New Roman"/>
          <w:sz w:val="24"/>
          <w:szCs w:val="24"/>
          <w:lang w:eastAsia="lt-LT"/>
        </w:rPr>
        <w:t xml:space="preserve"> </w:t>
      </w:r>
      <w:r w:rsidRPr="00E35F28">
        <w:rPr>
          <w:rFonts w:ascii="Times New Roman" w:eastAsia="Times New Roman" w:hAnsi="Times New Roman" w:cs="Times New Roman"/>
          <w:sz w:val="24"/>
          <w:szCs w:val="24"/>
          <w:lang w:eastAsia="lt-LT"/>
        </w:rPr>
        <w:t>direktoriaus Vyto Arbačiausko</w:t>
      </w:r>
      <w:r w:rsidRPr="00FB2025">
        <w:rPr>
          <w:rFonts w:ascii="Times New Roman" w:eastAsia="Times New Roman" w:hAnsi="Times New Roman" w:cs="Times New Roman"/>
          <w:sz w:val="24"/>
          <w:szCs w:val="24"/>
          <w:lang w:eastAsia="lt-LT"/>
        </w:rPr>
        <w:t xml:space="preserve">, veikiančio pagal Alytaus rajono savivaldybės administracijos nuostatus, </w:t>
      </w:r>
      <w:r w:rsidRPr="00E35F28">
        <w:rPr>
          <w:rFonts w:ascii="Times New Roman" w:eastAsia="Times New Roman" w:hAnsi="Times New Roman" w:cs="Times New Roman"/>
          <w:sz w:val="24"/>
          <w:szCs w:val="24"/>
          <w:lang w:eastAsia="lt-LT"/>
        </w:rPr>
        <w:t>ir</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i/>
          <w:iCs/>
          <w:sz w:val="24"/>
          <w:szCs w:val="24"/>
          <w:lang w:eastAsia="lt-LT"/>
        </w:rPr>
        <w:t>[Rangovo pavadinimas]</w:t>
      </w:r>
      <w:r w:rsidRPr="00E35F28">
        <w:rPr>
          <w:rFonts w:ascii="Times New Roman" w:eastAsia="Times New Roman" w:hAnsi="Times New Roman" w:cs="Times New Roman"/>
          <w:sz w:val="24"/>
          <w:szCs w:val="24"/>
          <w:lang w:eastAsia="lt-LT"/>
        </w:rPr>
        <w:t>,  ............................................... atstovaujama  ..............................., veikiančio pagal ..............................................................................., (toliau – Rangovas), toliau kartu šioje sutartyje vadinami Šalimis, o kiekvienas atskirai – Šalimi, sudarė ir pasirašė šią sutartį (toliau – Sutartis):   </w:t>
      </w:r>
    </w:p>
    <w:p w14:paraId="2CC2560C"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66BC614" w14:textId="77777777" w:rsidR="00E35F28" w:rsidRPr="00E35F28" w:rsidRDefault="00E35F28" w:rsidP="00E35F28">
      <w:pPr>
        <w:numPr>
          <w:ilvl w:val="0"/>
          <w:numId w:val="1"/>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SUTARTIES DALYKAS IR OBJEKTAS</w:t>
      </w:r>
      <w:r w:rsidRPr="00E35F28">
        <w:rPr>
          <w:rFonts w:ascii="Times New Roman" w:eastAsia="Times New Roman" w:hAnsi="Times New Roman" w:cs="Times New Roman"/>
          <w:sz w:val="24"/>
          <w:szCs w:val="24"/>
          <w:lang w:eastAsia="lt-LT"/>
        </w:rPr>
        <w:t> </w:t>
      </w:r>
    </w:p>
    <w:p w14:paraId="5F9ABE30" w14:textId="77777777" w:rsidR="00E35F28" w:rsidRPr="00E35F28" w:rsidRDefault="00E35F28" w:rsidP="00E35F28">
      <w:pPr>
        <w:spacing w:after="0" w:line="240" w:lineRule="auto"/>
        <w:ind w:right="-1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4E7F17DF" w14:textId="766D25B6" w:rsidR="00E35F28" w:rsidRPr="00E35F28" w:rsidRDefault="00E35F28" w:rsidP="00E35F28">
      <w:pPr>
        <w:numPr>
          <w:ilvl w:val="0"/>
          <w:numId w:val="2"/>
        </w:numPr>
        <w:spacing w:after="0" w:line="240" w:lineRule="auto"/>
        <w:ind w:left="0" w:firstLine="990"/>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xml:space="preserve"> Šia Sutartimi Rangovas įsipareigoja savo rizika per Sutartyje numatytą terminą ir Sutartyje nustatytomis sąlygomis atlikti ir perduoti VšĮ Alytaus rajono savivaldybės pirminės </w:t>
      </w:r>
      <w:r w:rsidR="00644C1E">
        <w:rPr>
          <w:rFonts w:ascii="Times New Roman" w:eastAsia="Times New Roman" w:hAnsi="Times New Roman" w:cs="Times New Roman"/>
          <w:sz w:val="24"/>
          <w:szCs w:val="24"/>
          <w:lang w:eastAsia="lt-LT"/>
        </w:rPr>
        <w:t xml:space="preserve">sveikatos </w:t>
      </w:r>
      <w:r w:rsidRPr="00E35F28">
        <w:rPr>
          <w:rFonts w:ascii="Times New Roman" w:eastAsia="Times New Roman" w:hAnsi="Times New Roman" w:cs="Times New Roman"/>
          <w:sz w:val="24"/>
          <w:szCs w:val="24"/>
          <w:lang w:eastAsia="lt-LT"/>
        </w:rPr>
        <w:t>priežiūros centro patalpų remonto darbus (toliau – Darbai), o Užsakovas įsipareigoja sudaryti Rangovui būtinas sąlygas Darbams atlikti, Sutartyje numatyta tvarka priimti Rangovo atliktus Darbus ir Rangovui sumokėti Sutarties kainą Sutartyje numatytomis sąlygomis ir tvarka. </w:t>
      </w:r>
    </w:p>
    <w:p w14:paraId="7CC39715" w14:textId="6C64BC8A" w:rsidR="00E35F28" w:rsidRPr="00E35F28" w:rsidRDefault="00E35F28" w:rsidP="00E35F28">
      <w:pPr>
        <w:numPr>
          <w:ilvl w:val="0"/>
          <w:numId w:val="3"/>
        </w:numPr>
        <w:spacing w:after="0" w:line="240" w:lineRule="auto"/>
        <w:ind w:left="0" w:firstLine="990"/>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xml:space="preserve">Darbai atliekami pagal </w:t>
      </w:r>
      <w:r w:rsidRPr="00FB2025">
        <w:rPr>
          <w:rFonts w:ascii="Times New Roman" w:eastAsia="Times New Roman" w:hAnsi="Times New Roman" w:cs="Times New Roman"/>
          <w:sz w:val="24"/>
          <w:szCs w:val="24"/>
          <w:lang w:eastAsia="lt-LT"/>
        </w:rPr>
        <w:t>Techninę specifikaciją (priedas Nr. 2) ir D</w:t>
      </w:r>
      <w:r w:rsidRPr="00E35F28">
        <w:rPr>
          <w:rFonts w:ascii="Times New Roman" w:eastAsia="Times New Roman" w:hAnsi="Times New Roman" w:cs="Times New Roman"/>
          <w:sz w:val="24"/>
          <w:szCs w:val="24"/>
          <w:lang w:eastAsia="lt-LT"/>
        </w:rPr>
        <w:t>arbų kiekių žiniaraščius</w:t>
      </w:r>
      <w:r w:rsidR="00FB2025" w:rsidRPr="00FB2025">
        <w:rPr>
          <w:rFonts w:ascii="Times New Roman" w:eastAsia="Times New Roman" w:hAnsi="Times New Roman" w:cs="Times New Roman"/>
          <w:sz w:val="24"/>
          <w:szCs w:val="24"/>
          <w:lang w:eastAsia="lt-LT"/>
        </w:rPr>
        <w:t>,</w:t>
      </w:r>
      <w:r w:rsidRPr="00E35F28">
        <w:rPr>
          <w:rFonts w:ascii="Times New Roman" w:eastAsia="Times New Roman" w:hAnsi="Times New Roman" w:cs="Times New Roman"/>
          <w:sz w:val="24"/>
          <w:szCs w:val="24"/>
          <w:lang w:eastAsia="lt-LT"/>
        </w:rPr>
        <w:t xml:space="preserve"> </w:t>
      </w:r>
      <w:r w:rsidRPr="00FB2025">
        <w:rPr>
          <w:rFonts w:ascii="Times New Roman" w:eastAsia="Times New Roman" w:hAnsi="Times New Roman" w:cs="Times New Roman"/>
          <w:sz w:val="24"/>
          <w:szCs w:val="24"/>
          <w:lang w:eastAsia="lt-LT"/>
        </w:rPr>
        <w:t>(p</w:t>
      </w:r>
      <w:r w:rsidRPr="00E35F28">
        <w:rPr>
          <w:rFonts w:ascii="Times New Roman" w:eastAsia="Times New Roman" w:hAnsi="Times New Roman" w:cs="Times New Roman"/>
          <w:sz w:val="24"/>
          <w:szCs w:val="24"/>
          <w:lang w:eastAsia="lt-LT"/>
        </w:rPr>
        <w:t>riedas Nr. 1</w:t>
      </w:r>
      <w:r w:rsidRPr="00FB2025">
        <w:rPr>
          <w:rFonts w:ascii="Times New Roman" w:eastAsia="Times New Roman" w:hAnsi="Times New Roman" w:cs="Times New Roman"/>
          <w:sz w:val="24"/>
          <w:szCs w:val="24"/>
          <w:lang w:eastAsia="lt-LT"/>
        </w:rPr>
        <w:t>)</w:t>
      </w:r>
      <w:r w:rsidRPr="00E35F28">
        <w:rPr>
          <w:rFonts w:ascii="Times New Roman" w:eastAsia="Times New Roman" w:hAnsi="Times New Roman" w:cs="Times New Roman"/>
          <w:sz w:val="24"/>
          <w:szCs w:val="24"/>
          <w:lang w:eastAsia="lt-LT"/>
        </w:rPr>
        <w:t>, toliau visi nurodyti dokumentai kartu vadinami Sutartimi. </w:t>
      </w:r>
    </w:p>
    <w:p w14:paraId="7687EEFF" w14:textId="77777777" w:rsidR="00E35F28" w:rsidRPr="00E35F28" w:rsidRDefault="00E35F28" w:rsidP="00E35F28">
      <w:pPr>
        <w:numPr>
          <w:ilvl w:val="0"/>
          <w:numId w:val="4"/>
        </w:numPr>
        <w:spacing w:after="0" w:line="240" w:lineRule="auto"/>
        <w:ind w:left="0" w:firstLine="70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4 punkto 4.3. papunktį „perkamam darbui Rangovas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 </w:t>
      </w:r>
    </w:p>
    <w:p w14:paraId="57E89BE7" w14:textId="77777777" w:rsidR="00E35F28" w:rsidRPr="00E35F28" w:rsidRDefault="00E35F28" w:rsidP="00E35F28">
      <w:pPr>
        <w:numPr>
          <w:ilvl w:val="0"/>
          <w:numId w:val="5"/>
        </w:numPr>
        <w:spacing w:after="0" w:line="240" w:lineRule="auto"/>
        <w:ind w:left="0" w:firstLine="70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Darbų atlikimo vieta – Naujoji g. 48, Alytus</w:t>
      </w:r>
      <w:r w:rsidRPr="00FB2025">
        <w:rPr>
          <w:rFonts w:ascii="Times New Roman" w:eastAsia="Times New Roman" w:hAnsi="Times New Roman" w:cs="Times New Roman"/>
          <w:sz w:val="24"/>
          <w:szCs w:val="24"/>
          <w:lang w:eastAsia="lt-LT"/>
        </w:rPr>
        <w:t xml:space="preserve"> (priedas Nr.3 ir priedas Nr. 4). </w:t>
      </w:r>
    </w:p>
    <w:p w14:paraId="11B1E315" w14:textId="77777777" w:rsidR="00E35F28" w:rsidRPr="00E35F28" w:rsidRDefault="00E35F28" w:rsidP="00E35F28">
      <w:pPr>
        <w:spacing w:after="0" w:line="240" w:lineRule="auto"/>
        <w:ind w:left="177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0616143" w14:textId="77777777" w:rsidR="00E35F28" w:rsidRPr="00E35F28" w:rsidRDefault="00E35F28" w:rsidP="00E35F28">
      <w:pPr>
        <w:spacing w:after="0" w:line="240" w:lineRule="auto"/>
        <w:ind w:firstLine="70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2. SUTARTIES DARBŲ KAINA IR KAINODAROS TAISYKLĖS</w:t>
      </w:r>
      <w:r w:rsidRPr="00E35F28">
        <w:rPr>
          <w:rFonts w:ascii="Times New Roman" w:eastAsia="Times New Roman" w:hAnsi="Times New Roman" w:cs="Times New Roman"/>
          <w:sz w:val="24"/>
          <w:szCs w:val="24"/>
          <w:lang w:eastAsia="lt-LT"/>
        </w:rPr>
        <w:t> </w:t>
      </w:r>
    </w:p>
    <w:p w14:paraId="62DD2FDD"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A821A1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2.1. Pradinės Sutarties vertė yra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be pridėtinės vertės mokesčio (toliau – PVM). PVM sudaro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Sutarties kaina yra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su PVM. </w:t>
      </w:r>
    </w:p>
    <w:p w14:paraId="4C30826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Bet koks kiekis, kuris gali būti nustatytas techninio projekto dokumentuose – sąnaudų kiekių žiniaraščiuose, jeigu jie pateikiami – yra orientacinis (projektinis) ir neturi būti laikomas faktiniu ir tiksliu darbų, kuriuos Rangovui reikia atlikti, kiekiu. </w:t>
      </w:r>
    </w:p>
    <w:p w14:paraId="7C08A32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2.3. Sutarties kaina už atliktus darbus yra fiksuota ir nekintama, ir nesiskiria nuo kainų, nurodytų Rangovo pasiūlyme pirkimui. Darbų apimtis nurodyta Sutartyje (jos prieduose). Atsižvelgiant į taikomą kainodaros būdą ir tai, jog Rangovas, kaip rinkos profesionalas, privalėjo tinkamai apskaičiuoti pasiūlymo kainą, Rangovas už vieną jo pasiūlyme nurodytą kainą privalo atlikti visus Pirkimo sąlygose ir Sutartyje (jos prieduose) nurodytus Darbus, neatsižvelgiant į apimčių </w:t>
      </w:r>
      <w:r w:rsidRPr="00E35F28">
        <w:rPr>
          <w:rFonts w:ascii="Times New Roman" w:eastAsia="Times New Roman" w:hAnsi="Times New Roman" w:cs="Times New Roman"/>
          <w:sz w:val="24"/>
          <w:szCs w:val="24"/>
          <w:lang w:eastAsia="lt-LT"/>
        </w:rPr>
        <w:lastRenderedPageBreak/>
        <w:t>pasikeitimus ir Sutarties vykdymo metu paaiškėjusius susijusius darbus, prekes ir paslaugas bei papildomus kaštus, kurie būtini Sutartimi įsigyjamų Darbų atlikimui ir perdavimui Užsakovui. </w:t>
      </w:r>
    </w:p>
    <w:p w14:paraId="72671BC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2.4.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 </w:t>
      </w:r>
    </w:p>
    <w:p w14:paraId="78A1859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2.5. Nepriklausomai nuo Rangovo atliktų darbų, dėl kurių nėra susitarta šioje Sutartyje nustatyta tvarka, apimties, Sutarties kaina negali būti keičiama, išskyrus šiais nurodytais atvejais: </w:t>
      </w:r>
    </w:p>
    <w:p w14:paraId="679006F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2.5.1. pagal Sutarties 13 skyriaus nuostatas įforminus Pakeitimą Sutarties kaina gali būti koreguojama papildomų / keičiamų / nevykdomų Darbų sumomis sudarant susitarimą dėl Sutarties kainos koregavimo, nekeičiant kitų Sutarties sąlygų ir apimties.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1B691D36" w14:textId="360712FE" w:rsidR="00E35F28" w:rsidRPr="009806B9" w:rsidRDefault="00E35F28" w:rsidP="009806B9">
      <w:pPr>
        <w:pStyle w:val="Sraopastraipa"/>
        <w:numPr>
          <w:ilvl w:val="0"/>
          <w:numId w:val="11"/>
        </w:numPr>
        <w:tabs>
          <w:tab w:val="left" w:pos="567"/>
        </w:tabs>
        <w:spacing w:after="0" w:line="240" w:lineRule="auto"/>
        <w:ind w:left="0" w:firstLine="360"/>
        <w:jc w:val="both"/>
        <w:textAlignment w:val="baseline"/>
        <w:rPr>
          <w:rFonts w:ascii="Segoe UI" w:eastAsia="Times New Roman" w:hAnsi="Segoe UI" w:cs="Segoe UI"/>
          <w:sz w:val="18"/>
          <w:szCs w:val="18"/>
          <w:lang w:eastAsia="lt-LT"/>
        </w:rPr>
      </w:pPr>
      <w:r w:rsidRPr="009806B9">
        <w:rPr>
          <w:rFonts w:ascii="Times New Roman" w:eastAsia="Times New Roman" w:hAnsi="Times New Roman" w:cs="Times New Roman"/>
          <w:sz w:val="24"/>
          <w:szCs w:val="24"/>
          <w:lang w:eastAsia="lt-LT"/>
        </w:rPr>
        <w:t>pritaikant Sutartyje nurodytų darbų įkainius, arba;  </w:t>
      </w:r>
    </w:p>
    <w:p w14:paraId="2A92596A" w14:textId="312034AB" w:rsidR="00E35F28" w:rsidRPr="009806B9" w:rsidRDefault="00E35F28" w:rsidP="009806B9">
      <w:pPr>
        <w:pStyle w:val="Sraopastraipa"/>
        <w:numPr>
          <w:ilvl w:val="0"/>
          <w:numId w:val="11"/>
        </w:numPr>
        <w:tabs>
          <w:tab w:val="left" w:pos="567"/>
        </w:tabs>
        <w:spacing w:after="0" w:line="240" w:lineRule="auto"/>
        <w:ind w:left="0" w:firstLine="360"/>
        <w:jc w:val="both"/>
        <w:textAlignment w:val="baseline"/>
        <w:rPr>
          <w:rFonts w:ascii="Times New Roman" w:eastAsia="Times New Roman" w:hAnsi="Times New Roman" w:cs="Times New Roman"/>
          <w:sz w:val="24"/>
          <w:szCs w:val="24"/>
          <w:lang w:eastAsia="lt-LT"/>
        </w:rPr>
      </w:pPr>
      <w:r w:rsidRPr="009806B9">
        <w:rPr>
          <w:rFonts w:ascii="Times New Roman" w:eastAsia="Times New Roman" w:hAnsi="Times New Roman" w:cs="Times New Roman"/>
          <w:sz w:val="24"/>
          <w:szCs w:val="24"/>
          <w:lang w:eastAsia="lt-LT"/>
        </w:rPr>
        <w:t>išskaičiuojant kainos dalį iš Sutartyje numatyto įkainio, arba; </w:t>
      </w:r>
    </w:p>
    <w:p w14:paraId="4B7D0535" w14:textId="3B91574B" w:rsidR="00E35F28" w:rsidRPr="009806B9" w:rsidRDefault="00E35F28" w:rsidP="009806B9">
      <w:pPr>
        <w:pStyle w:val="Sraopastraipa"/>
        <w:numPr>
          <w:ilvl w:val="0"/>
          <w:numId w:val="11"/>
        </w:numPr>
        <w:tabs>
          <w:tab w:val="left" w:pos="567"/>
        </w:tabs>
        <w:spacing w:after="0" w:line="240" w:lineRule="auto"/>
        <w:ind w:left="0" w:firstLine="360"/>
        <w:jc w:val="both"/>
        <w:textAlignment w:val="baseline"/>
        <w:rPr>
          <w:rFonts w:ascii="Times New Roman" w:eastAsia="Times New Roman" w:hAnsi="Times New Roman" w:cs="Times New Roman"/>
          <w:sz w:val="24"/>
          <w:szCs w:val="24"/>
          <w:lang w:eastAsia="lt-LT"/>
        </w:rPr>
      </w:pPr>
      <w:r w:rsidRPr="009806B9">
        <w:rPr>
          <w:rFonts w:ascii="Times New Roman" w:eastAsia="Times New Roman" w:hAnsi="Times New Roman" w:cs="Times New Roman"/>
          <w:sz w:val="24"/>
          <w:szCs w:val="24"/>
          <w:lang w:eastAsia="lt-LT"/>
        </w:rPr>
        <w:t>pritaikant Sutartyje numatytus panašių darbų įkainius. Panašius darbus turi pagrįsti ir nustatyti Užsakovas. </w:t>
      </w:r>
    </w:p>
    <w:p w14:paraId="163DA9F5"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2.5.2  įvertinus pagrįstas tiesiogines (darbo užmokesčio ir su juo susijusius mokesčius, statybos produktų ir įrengimų, mechanizmų sąnaudos) bei netiesiogines (pridėtines, statybvietės, pelno) išlaidas pagal Kainodaros taisyklių nustatymo metodikos, patvirtintos Viešųjų pirkimų tarnybos direktoriaus 2017 m. birželio 28 d. įsakymu Nr. 1S-95, priedo „Tiesioginių ir netiesioginių išlaidų apskaičiavimo taisyklės“ nuostatas. </w:t>
      </w:r>
    </w:p>
    <w:p w14:paraId="56ADDE7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73C597D"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3. ATSISKAITYMO TVARKA</w:t>
      </w:r>
      <w:r w:rsidRPr="00E35F28">
        <w:rPr>
          <w:rFonts w:ascii="Times New Roman" w:eastAsia="Times New Roman" w:hAnsi="Times New Roman" w:cs="Times New Roman"/>
          <w:sz w:val="24"/>
          <w:szCs w:val="24"/>
          <w:lang w:eastAsia="lt-LT"/>
        </w:rPr>
        <w:t> </w:t>
      </w:r>
    </w:p>
    <w:p w14:paraId="1141FD95" w14:textId="77777777" w:rsidR="00E35F28" w:rsidRPr="00E35F28" w:rsidRDefault="00E35F28" w:rsidP="00E35F28">
      <w:pPr>
        <w:spacing w:after="0" w:line="240" w:lineRule="auto"/>
        <w:ind w:left="720"/>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BAA098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3.1. Mokėjimą Rangovas gali gauti tik tada, kai Šalys pasirašo Darbų perdavimo-priėmimo aktą ir Rangovas ištaiso visus defektus, įvardintus Darbų perdavimo-priėmimo metu, Užsakovui raštiškai patvirtinus tokių defektų ištaisymą. </w:t>
      </w:r>
    </w:p>
    <w:p w14:paraId="353D70E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3.2. Už faktiškai ir kokybiškai atliktus darbus Užsakovas atsiskaitys pavedimu pagal Rangovo informacinės sistemos „SABIS“ priemonėmis pateiktą sąskaitą faktūrą per 30 kalendorinių dienų nuo darbų priėmimo-perdavimo akto pasirašymo dienos. </w:t>
      </w:r>
    </w:p>
    <w:p w14:paraId="1121A32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3.3. Užsakovas turi teisę sulaikyti mokėjimus už Rangovo atliktus Darbus, jeigu Rangovas nepašalina Užsakovo nurodytų Rangovo atliktų Darbų trūkumų. </w:t>
      </w:r>
    </w:p>
    <w:p w14:paraId="527D5A2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2DF8401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 Tiesioginio atsiskaitymo su Subrangovu tvarka ir pagrindinės trišalės sutarties sąlygos: </w:t>
      </w:r>
    </w:p>
    <w:p w14:paraId="27C09059"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 Subrangovas prieš teikdamas mokėjimo dokumentus Užsakovui pateikia Rangovo pasirašymui ir patvirtinimui tinkamai įformintus Sutarties vykdymo dokumentus (po 3 (tris) egzempliorius) atliktų darbų aktą. </w:t>
      </w:r>
    </w:p>
    <w:p w14:paraId="216E6AD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3.5.2. Užsakovas ir Rangovas susitaria, jog Subrangovo pateikti Sutarties vykdymo dokumentai laikomi tinkamai įformintais ir pateiktais, jeigu nurodytuose dokumentuose pateikta informacija apie Subrangovo atliktus darbus yra teisinga, atlikti darbai bei dokumentų įforminimas atitinka Sutarties sąlygas. </w:t>
      </w:r>
    </w:p>
    <w:p w14:paraId="2404AE8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3.5.3. Rangovas gavęs Sutarties vykdymo dokumentus patikrina juos ir nustatęs, kad dokumentuose pateikta informacija apie Subrangovo atliktus darbus yra teisinga, atlikti darbai </w:t>
      </w:r>
      <w:r w:rsidRPr="00E35F28">
        <w:rPr>
          <w:rFonts w:ascii="Times New Roman" w:eastAsia="Times New Roman" w:hAnsi="Times New Roman" w:cs="Times New Roman"/>
          <w:sz w:val="24"/>
          <w:szCs w:val="24"/>
          <w:lang w:eastAsia="lt-LT"/>
        </w:rPr>
        <w:lastRenderedPageBreak/>
        <w:t>atitinka Sutarties sąlygas, pateikti dokumentai įforminti tinkamai, ne vėliau kaip per 3 (tris) darbo dienas nuo tokio dokumentų gavimo dienos: </w:t>
      </w:r>
    </w:p>
    <w:p w14:paraId="62A7C89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3.5.3.1. pasirašo ir patvirtina atliktų darbų aktą; </w:t>
      </w:r>
    </w:p>
    <w:p w14:paraId="59C6D2A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3.5.3.2. pateikia Sutarties vykdymo dokumentus Užsakovui. </w:t>
      </w:r>
    </w:p>
    <w:p w14:paraId="3B8CE27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3.5.4. Jeigu Rangovas nustato, kad pateikti Sutarties vykdymo dokumentai yra netinkamai įforminti, pateikti ne visi Sutarties vykdymo išlaidas pateisinantys dokumentai, atlikti darbai neatitinka Sutarties sąlygų ar esant kitiems neatitikimams Rangovas turi ne vėliau kaip per 5 (penkias) darbo dienas nuo tokio sprendimo priėmimo dienos, raštu informuoti Subrangovą, nurodydamas trūkumus ir nustatydamas protingą terminą trūkumams pašalinti. </w:t>
      </w:r>
    </w:p>
    <w:p w14:paraId="26D8716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3.5.5. Per Rangovo nustatytą terminą Subrangovui pašalinus trūkumus, Rangovas nustatyta tvarka pakartotinai patikrina dokumentus ir pateikia pasirašytus ir patvirtintus dokumentus Užsakovui. </w:t>
      </w:r>
    </w:p>
    <w:p w14:paraId="588360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3.5.6. Užsakovas ne vėliau kaip per 5 (penkias)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Rangovui ir Subrangovui. </w:t>
      </w:r>
    </w:p>
    <w:p w14:paraId="431AC1E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3.5.7. Jeigu Užsakovas nustato, kad Rangovo pateikti dokumentai yra netinkamai įforminti arba pateikti ne visi Sutarties vykdymo išlaidas pagrindžiantys dokumentai arba Sutarties sąlygų ar esant kitiems neatitikimams, ne vėliau kaip per 5 (penkias) darbo dienas nuo tokio sprendimo priėmimo dienos, raštu informuoja Rangovą, nurodydamas trūkumus ir nustatydamas protingą terminą trūkumams pašalinti. </w:t>
      </w:r>
    </w:p>
    <w:p w14:paraId="748EABB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3.5.8. Subrangovas tik gavęs be išlaidų visų Šalių suderintą ir pasirašytą atliktų darbų aktą, suformuoja elektroninę sąskaitą-faktūrą / PVM sąskaitą-faktūrą (toliau – Elektroninė sąskaita) ir per sistemą „SABIS“ pateikia ją Užsakovui. </w:t>
      </w:r>
    </w:p>
    <w:p w14:paraId="205E66A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3.5.9. Visi trišalės sutarties pakeitimai galioja tik tada, kai jie sudaryti raštu ir pasirašyti Šalių įgaliotų atstovų. Tokie trišalės sutarties pakeitimai yra neatskiriama trišalės sutarties dalis. </w:t>
      </w:r>
    </w:p>
    <w:p w14:paraId="60958A3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 </w:t>
      </w:r>
    </w:p>
    <w:p w14:paraId="63E3F62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3.5.11. Rangovas atsako Užsakovui už Subrangovo prievolių neįvykdymą ar netinkamą įvykdymą, o Subrangovui – už Užsakovo prievolių neįvykdymą ar netinkamą įvykdymą. </w:t>
      </w:r>
    </w:p>
    <w:p w14:paraId="3B6753B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3.5.12 Užsakovas ir Subrangovas neturi teisės reikšti vienas kitam piniginių reikalavimų, susijusių su sutarčių, kiekvieno iš jų sudarytų su Rangovu, pažeidimu. </w:t>
      </w:r>
    </w:p>
    <w:p w14:paraId="0604797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B5859A" w14:textId="77777777" w:rsidR="00E35F28" w:rsidRPr="00E35F28" w:rsidRDefault="00E35F28" w:rsidP="00E35F28">
      <w:pPr>
        <w:spacing w:after="0" w:line="240" w:lineRule="auto"/>
        <w:ind w:firstLine="52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4. DARBŲ ATLIKIMO TERMINAI</w:t>
      </w:r>
      <w:r w:rsidRPr="00E35F28">
        <w:rPr>
          <w:rFonts w:ascii="Times New Roman" w:eastAsia="Times New Roman" w:hAnsi="Times New Roman" w:cs="Times New Roman"/>
          <w:sz w:val="24"/>
          <w:szCs w:val="24"/>
          <w:lang w:eastAsia="lt-LT"/>
        </w:rPr>
        <w:t> </w:t>
      </w:r>
    </w:p>
    <w:p w14:paraId="72D352F0" w14:textId="77777777" w:rsidR="00E35F28" w:rsidRPr="00E35F28" w:rsidRDefault="00E35F28" w:rsidP="00E35F28">
      <w:pPr>
        <w:spacing w:after="0" w:line="240" w:lineRule="auto"/>
        <w:ind w:firstLine="54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021B3E7" w14:textId="6FA1EB59"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4.1.  Darbų atlikimo terminas – 5 mėn.</w:t>
      </w:r>
    </w:p>
    <w:p w14:paraId="17FF825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4.2. Darbų pabaiga pagal Sutartį bus laikomas momentas, kai bus užbaigti visi Sutartyje numatyti Darbai ir priimti pagal šios Sutarties 8 skyrių. </w:t>
      </w:r>
    </w:p>
    <w:p w14:paraId="4038A3F1"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7F627F2"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5. ŠALIŲ ĮSIPAREIGOJIMAI</w:t>
      </w:r>
      <w:r w:rsidRPr="00E35F28">
        <w:rPr>
          <w:rFonts w:ascii="Times New Roman" w:eastAsia="Times New Roman" w:hAnsi="Times New Roman" w:cs="Times New Roman"/>
          <w:sz w:val="24"/>
          <w:szCs w:val="24"/>
          <w:lang w:eastAsia="lt-LT"/>
        </w:rPr>
        <w:t> </w:t>
      </w:r>
    </w:p>
    <w:p w14:paraId="19674F20"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B533AC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 Užsakovas įsipareigoja: </w:t>
      </w:r>
    </w:p>
    <w:p w14:paraId="3303521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5.1.1. nustatyti darbų apimtį ir atlikimo sąlygas; </w:t>
      </w:r>
    </w:p>
    <w:p w14:paraId="2172109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5.1.2. pranešti, kas vykdys darbų kokybės priežiūrą; </w:t>
      </w:r>
    </w:p>
    <w:p w14:paraId="2FF3DDA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5.1.3. priimti iš Rangovo užbaigtus darbus ir už juos atsiskaityti; </w:t>
      </w:r>
    </w:p>
    <w:p w14:paraId="398A42B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5.1.4. pareikalauti šalinti trūkumus, nemokėti už nekokybiškai atliktą darbą arba sustabdyti darbus, jeigu Rangovas nesilaiko statybos normų ir taisyklių. </w:t>
      </w:r>
    </w:p>
    <w:p w14:paraId="082EC03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 Rangovas įsipareigoja: </w:t>
      </w:r>
    </w:p>
    <w:p w14:paraId="04911EB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lastRenderedPageBreak/>
        <w:t xml:space="preserve">5.2.1. laiku pradėti, atlikti, užbaigti ir perduoti Užsakovui visus Sutartyje nurodytus darbus ir ištaisyti darbo defektus, atsiradusius per </w:t>
      </w:r>
      <w:r w:rsidRPr="00E35F28">
        <w:rPr>
          <w:rFonts w:ascii="Times New Roman" w:eastAsia="Times New Roman" w:hAnsi="Times New Roman" w:cs="Times New Roman"/>
          <w:sz w:val="24"/>
          <w:szCs w:val="24"/>
          <w:lang w:eastAsia="lt-LT"/>
        </w:rPr>
        <w:t>garantinį</w:t>
      </w:r>
      <w:r w:rsidRPr="00E35F28">
        <w:rPr>
          <w:rFonts w:ascii="Times New Roman" w:eastAsia="Times New Roman" w:hAnsi="Times New Roman" w:cs="Times New Roman"/>
          <w:color w:val="FF0000"/>
          <w:sz w:val="24"/>
          <w:szCs w:val="24"/>
          <w:lang w:eastAsia="lt-LT"/>
        </w:rPr>
        <w:t xml:space="preserve"> </w:t>
      </w:r>
      <w:r w:rsidRPr="00E35F28">
        <w:rPr>
          <w:rFonts w:ascii="Times New Roman" w:eastAsia="Times New Roman" w:hAnsi="Times New Roman" w:cs="Times New Roman"/>
          <w:color w:val="000000"/>
          <w:sz w:val="24"/>
          <w:szCs w:val="24"/>
          <w:lang w:eastAsia="lt-LT"/>
        </w:rPr>
        <w:t xml:space="preserve">laikotarpį. </w:t>
      </w:r>
      <w:r w:rsidRPr="00E35F28">
        <w:rPr>
          <w:rFonts w:ascii="Times New Roman" w:eastAsia="Times New Roman" w:hAnsi="Times New Roman" w:cs="Times New Roman"/>
          <w:sz w:val="24"/>
          <w:szCs w:val="24"/>
          <w:lang w:eastAsia="lt-LT"/>
        </w:rPr>
        <w:t>Jeigu Rangovas darbo defektų nepašalina per nurodytą laikotarpį, ir darbo defektus šalina Užsakovas, tai Rangovas apmoka defektų šalinimo išlaidas; </w:t>
      </w:r>
    </w:p>
    <w:p w14:paraId="4E53AA9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5.2.2. </w:t>
      </w:r>
      <w:r w:rsidRPr="00E35F28">
        <w:rPr>
          <w:rFonts w:ascii="Times New Roman" w:eastAsia="Times New Roman" w:hAnsi="Times New Roman" w:cs="Times New Roman"/>
          <w:sz w:val="24"/>
          <w:szCs w:val="24"/>
          <w:lang w:eastAsia="lt-LT"/>
        </w:rPr>
        <w:t>naudoti tik Darbų vykdymui ir naudojimo sąlygoms tinkamą įrangą ir medžiagas</w:t>
      </w:r>
      <w:r w:rsidRPr="00E35F28">
        <w:rPr>
          <w:rFonts w:ascii="Times New Roman" w:eastAsia="Times New Roman" w:hAnsi="Times New Roman" w:cs="Times New Roman"/>
          <w:color w:val="000000"/>
          <w:sz w:val="24"/>
          <w:szCs w:val="24"/>
          <w:lang w:eastAsia="lt-LT"/>
        </w:rPr>
        <w:t>; </w:t>
      </w:r>
    </w:p>
    <w:p w14:paraId="7AC5575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5.2.3. </w:t>
      </w:r>
      <w:r w:rsidRPr="00E35F28">
        <w:rPr>
          <w:rFonts w:ascii="Times New Roman" w:eastAsia="Times New Roman" w:hAnsi="Times New Roman" w:cs="Times New Roman"/>
          <w:sz w:val="24"/>
          <w:szCs w:val="24"/>
          <w:lang w:eastAsia="lt-LT"/>
        </w:rPr>
        <w:t>pateikti Užsakovui medžiagų, gaminių ir konstrukcijų sertifikatus (jeigu tokių yra); </w:t>
      </w:r>
    </w:p>
    <w:p w14:paraId="7FB3E28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5.2.4. užtikrinti saugos ir sveikatos darbe, priešgaisrinės saugos ir aplinkos apsaugos reikalavimų vykdymą;  </w:t>
      </w:r>
    </w:p>
    <w:p w14:paraId="3305DA5D"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5.2.5. </w:t>
      </w:r>
      <w:r w:rsidRPr="00E35F28">
        <w:rPr>
          <w:rFonts w:ascii="Times New Roman" w:eastAsia="Times New Roman" w:hAnsi="Times New Roman" w:cs="Times New Roman"/>
          <w:sz w:val="24"/>
          <w:szCs w:val="24"/>
          <w:lang w:eastAsia="lt-LT"/>
        </w:rPr>
        <w:t>būti atsakingu už visus savo veiksmus ir statybos darbų metodų tinkamumą, patikimumą visu Darbų vykdymo laikotarpiu; </w:t>
      </w:r>
    </w:p>
    <w:p w14:paraId="0296F7B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5.2.6. pašalinti iš statybvietės visas statybines atliekas ir šiukšles; </w:t>
      </w:r>
    </w:p>
    <w:p w14:paraId="74AA81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 </w:t>
      </w:r>
    </w:p>
    <w:p w14:paraId="4C37BB30"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5.2.8. garantuoti, kad atlikti darbai atitinka norminių statybos dokumentų reikalavimus; </w:t>
      </w:r>
    </w:p>
    <w:p w14:paraId="1114F230"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5.2.9. </w:t>
      </w:r>
      <w:r w:rsidRPr="00E35F28">
        <w:rPr>
          <w:rFonts w:ascii="Times New Roman" w:eastAsia="Times New Roman" w:hAnsi="Times New Roman" w:cs="Times New Roman"/>
          <w:sz w:val="24"/>
          <w:szCs w:val="24"/>
          <w:lang w:eastAsia="lt-LT"/>
        </w:rPr>
        <w:t xml:space="preserve">užtikrinti, kad Rangovas ir bet kurie asmenys (Subrangovai, </w:t>
      </w:r>
      <w:proofErr w:type="spellStart"/>
      <w:r w:rsidRPr="00E35F28">
        <w:rPr>
          <w:rFonts w:ascii="Times New Roman" w:eastAsia="Times New Roman" w:hAnsi="Times New Roman" w:cs="Times New Roman"/>
          <w:sz w:val="24"/>
          <w:szCs w:val="24"/>
          <w:lang w:eastAsia="lt-LT"/>
        </w:rPr>
        <w:t>subsubrangovai</w:t>
      </w:r>
      <w:proofErr w:type="spellEnd"/>
      <w:r w:rsidRPr="00E35F28">
        <w:rPr>
          <w:rFonts w:ascii="Times New Roman" w:eastAsia="Times New Roman" w:hAnsi="Times New Roman" w:cs="Times New Roman"/>
          <w:sz w:val="24"/>
          <w:szCs w:val="24"/>
          <w:lang w:eastAsia="lt-LT"/>
        </w:rPr>
        <w:t xml:space="preserve"> ir kt.), veikiantys jo vardu, yra gavę visus būtinus leidimus, kvalifikacijos atestacijos pažymėjimus ar kitokius dokumentus, leidžiančius užsiimti šioje Sutartyje nustatyta veikla, kuri yra Rangovo Sutartinių įsipareigojimų dalis; </w:t>
      </w:r>
    </w:p>
    <w:p w14:paraId="6B9BD56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5.2.10. būti atsakingu už Subrangovo, jo įgaliotų atstovų ir darbuotojų veiksmus arba neveikimą taip, kaip atsakytų už savo paties veiksmus ar neveikimą; </w:t>
      </w:r>
    </w:p>
    <w:p w14:paraId="5457CD6D"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5.2.11. sudaryti sąlygas Užsakovo atstovams lankytis Darbų atlikimo objekte bei susipažinti su visa Darbų dokumentacija; </w:t>
      </w:r>
    </w:p>
    <w:p w14:paraId="4770C12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5.2.12.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4BAF37A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5.2.13.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Sutarties 13 skyriuje; </w:t>
      </w:r>
    </w:p>
    <w:p w14:paraId="1BF7FCB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5.2.14. savo sąskaita atlyginti nuostolius, kurie atsirado dėl netinkamo darbų vykdymo</w:t>
      </w:r>
      <w:r w:rsidRPr="00E35F28">
        <w:rPr>
          <w:rFonts w:ascii="Times New Roman" w:eastAsia="Times New Roman" w:hAnsi="Times New Roman" w:cs="Times New Roman"/>
          <w:sz w:val="24"/>
          <w:szCs w:val="24"/>
          <w:lang w:eastAsia="lt-LT"/>
        </w:rPr>
        <w:t xml:space="preserve"> ir apsaugoti Užsakovą nuo visų pretenzijų, kompensacijų</w:t>
      </w:r>
      <w:r w:rsidRPr="00E35F28">
        <w:rPr>
          <w:rFonts w:ascii="Times New Roman" w:eastAsia="Times New Roman" w:hAnsi="Times New Roman" w:cs="Times New Roman"/>
          <w:color w:val="000000"/>
          <w:sz w:val="24"/>
          <w:szCs w:val="24"/>
          <w:lang w:eastAsia="lt-LT"/>
        </w:rPr>
        <w:t>; </w:t>
      </w:r>
    </w:p>
    <w:p w14:paraId="13A768B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5.2.15. savo sąskaita šalinti kontrolinių bandymų metu nustatytus darbų kokybės trūkumus iki teikiant dokumentus apmokėjimui už atliktus darbus; </w:t>
      </w:r>
    </w:p>
    <w:p w14:paraId="186881E8" w14:textId="77777777" w:rsidR="00E35F28" w:rsidRPr="00E35F28" w:rsidRDefault="00E35F28" w:rsidP="00E35F28">
      <w:pPr>
        <w:spacing w:after="0" w:line="240" w:lineRule="auto"/>
        <w:ind w:firstLine="55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5.2.16. vykdyti darbų pirkimo metu visus pateiktus įsipareigojimus; </w:t>
      </w:r>
    </w:p>
    <w:p w14:paraId="7C4C63D0" w14:textId="77777777" w:rsidR="00E35F28" w:rsidRPr="00E35F28" w:rsidRDefault="00E35F28" w:rsidP="00E35F28">
      <w:pPr>
        <w:spacing w:after="0" w:line="240" w:lineRule="auto"/>
        <w:ind w:firstLine="55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5.2.17. įspėti Užsakovą, jei jo nurodymų laikymasis kelia grėsmę atliekamų darbų kokybei; </w:t>
      </w:r>
    </w:p>
    <w:p w14:paraId="199E2E2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5.2.18. laiku pranešti Užsakovui apie kitas aplinkybes, kenkiančias darbų kokybei, atlikimo terminui. </w:t>
      </w:r>
    </w:p>
    <w:p w14:paraId="645D774A" w14:textId="77777777" w:rsidR="00E35F28" w:rsidRPr="00E35F28" w:rsidRDefault="00E35F28" w:rsidP="00E35F28">
      <w:pPr>
        <w:spacing w:after="0" w:line="240" w:lineRule="auto"/>
        <w:ind w:firstLine="42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0B64C03"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6. ŠALIŲ TEISĖS</w:t>
      </w:r>
      <w:r w:rsidRPr="00E35F28">
        <w:rPr>
          <w:rFonts w:ascii="Times New Roman" w:eastAsia="Times New Roman" w:hAnsi="Times New Roman" w:cs="Times New Roman"/>
          <w:sz w:val="24"/>
          <w:szCs w:val="24"/>
          <w:lang w:eastAsia="lt-LT"/>
        </w:rPr>
        <w:t> </w:t>
      </w:r>
    </w:p>
    <w:p w14:paraId="1C8F1224"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7B7BD1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 Užsakovo teisės: </w:t>
      </w:r>
    </w:p>
    <w:p w14:paraId="1EDD857B"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6.1.1. bet kuriuo metu tikrinti Darbų atlikimo eigą ir kokybę; </w:t>
      </w:r>
    </w:p>
    <w:p w14:paraId="335671A9"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6.1.2. nukrypimus nuo kokybės reikalavimų ar kitus trūkumus fiksuoti vienkartinio patikrinimo aktais ir reikalauti per suderintą protingą terminą neatlygintinai pašalinti nurodytus trūkumus; </w:t>
      </w:r>
    </w:p>
    <w:p w14:paraId="78659D44" w14:textId="77777777" w:rsidR="000868F0" w:rsidRDefault="00E35F28" w:rsidP="00E35F28">
      <w:pPr>
        <w:spacing w:after="0" w:line="240" w:lineRule="auto"/>
        <w:ind w:right="-15"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6.1.3. pareikšti reikalavimus dėl Darbų rezultato trūkumų, kurie buvo nustatyti per garantinį terminą</w:t>
      </w:r>
      <w:r w:rsidR="000868F0">
        <w:rPr>
          <w:rFonts w:ascii="Times New Roman" w:eastAsia="Times New Roman" w:hAnsi="Times New Roman" w:cs="Times New Roman"/>
          <w:sz w:val="24"/>
          <w:szCs w:val="24"/>
          <w:lang w:eastAsia="lt-LT"/>
        </w:rPr>
        <w:t>;</w:t>
      </w:r>
    </w:p>
    <w:p w14:paraId="16534028" w14:textId="585BB1BC" w:rsidR="00E35F28" w:rsidRPr="00E35F28" w:rsidRDefault="000868F0" w:rsidP="00E35F28">
      <w:pPr>
        <w:spacing w:after="0" w:line="240" w:lineRule="auto"/>
        <w:ind w:right="-15" w:firstLine="555"/>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t xml:space="preserve">6.1.4. </w:t>
      </w:r>
      <w:r w:rsidR="00E35F28" w:rsidRPr="00E35F28">
        <w:rPr>
          <w:rFonts w:ascii="Times New Roman" w:eastAsia="Times New Roman" w:hAnsi="Times New Roman" w:cs="Times New Roman"/>
          <w:sz w:val="24"/>
          <w:szCs w:val="24"/>
          <w:lang w:eastAsia="lt-LT"/>
        </w:rPr>
        <w:t> </w:t>
      </w:r>
      <w:r w:rsidRPr="000868F0">
        <w:rPr>
          <w:rFonts w:ascii="Times New Roman" w:eastAsia="Times New Roman" w:hAnsi="Times New Roman" w:cs="Times New Roman"/>
          <w:sz w:val="24"/>
          <w:szCs w:val="24"/>
          <w:lang w:eastAsia="lt-LT"/>
        </w:rPr>
        <w:t>Užsakovas turi teisę iš Rangovo pareikalauti pateikti sutartyje nustatytų aplinkosauginių reikalavimų laikymosi įrodymus, dokumentus ir pan.</w:t>
      </w:r>
      <w:r>
        <w:rPr>
          <w:rFonts w:ascii="Times New Roman" w:eastAsia="Times New Roman" w:hAnsi="Times New Roman" w:cs="Times New Roman"/>
          <w:sz w:val="24"/>
          <w:szCs w:val="24"/>
          <w:lang w:eastAsia="lt-LT"/>
        </w:rPr>
        <w:t xml:space="preserve"> </w:t>
      </w:r>
    </w:p>
    <w:p w14:paraId="12D0F741"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6.2. Rangovas turi teisę vietoj Užsakovo nustatytų Rangovo atliktų Darbų trūkumų pašalinimo atlikti Darbus iš naujo. </w:t>
      </w:r>
    </w:p>
    <w:p w14:paraId="75AA3F58"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6.3.</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Rangovas neturi teisės be rašytinio Užsakovo sutikimo naudoti Užsakovo simbolių, pavadinimo ir ženklo reklamoje, rinkodaroje, taip pat naudotis Užsakovo sukurtais intelektiniais veiklos rezultatais. Pažeidus reikalavimą, Užsakovui taikoma 1 (vieno) procento bauda nuo Sutarties kainos be PVM. </w:t>
      </w:r>
    </w:p>
    <w:p w14:paraId="1F4CFECB"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7D773E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7. ATSAKOMYBĖ UŽ DEFEKTUS, GARANTIJOS</w:t>
      </w:r>
      <w:r w:rsidRPr="00E35F28">
        <w:rPr>
          <w:rFonts w:ascii="Times New Roman" w:eastAsia="Times New Roman" w:hAnsi="Times New Roman" w:cs="Times New Roman"/>
          <w:sz w:val="24"/>
          <w:szCs w:val="24"/>
          <w:lang w:eastAsia="lt-LT"/>
        </w:rPr>
        <w:t> </w:t>
      </w:r>
    </w:p>
    <w:p w14:paraId="4F86740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1E2E3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 </w:t>
      </w:r>
    </w:p>
    <w:p w14:paraId="44DF257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7.2. Garantinis laikotarpis pradedamas skaičiuoti nuo darbų perdavimo-priėmimo akto pasirašymo. </w:t>
      </w:r>
    </w:p>
    <w:p w14:paraId="3FACC58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7.3.</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223C06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109A5917"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0C587703"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8. ATLIKTŲ DARBŲ PRIĖMIMAS</w:t>
      </w:r>
      <w:r w:rsidRPr="00E35F28">
        <w:rPr>
          <w:rFonts w:ascii="Times New Roman" w:eastAsia="Times New Roman" w:hAnsi="Times New Roman" w:cs="Times New Roman"/>
          <w:sz w:val="24"/>
          <w:szCs w:val="24"/>
          <w:lang w:eastAsia="lt-LT"/>
        </w:rPr>
        <w:t> </w:t>
      </w:r>
    </w:p>
    <w:p w14:paraId="38DA75A6"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FE026B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8.1. Apie Darbų galutinį atlikimą Rangovas raštu praneša Užsakovui ne vėliau kaip prieš 5 darbo dienas iki numatomo atliktų Darbų rezultato perdavimo. </w:t>
      </w:r>
    </w:p>
    <w:p w14:paraId="45390F6B"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8.2. Atliktų Darbų priėmimas įforminamas perdavimo-priėmimo aktu, kuriuo Užsakovas patvirtina priėmęs, o Rangovas – perdavęs atliktus Darbus. Aktas surašomas dviem egzemplioriais, po vieną egzempliorių kiekvienai sutarties Šaliai.</w:t>
      </w:r>
      <w:r w:rsidRPr="00E35F28">
        <w:rPr>
          <w:rFonts w:ascii="Times New Roman" w:eastAsia="Times New Roman" w:hAnsi="Times New Roman" w:cs="Times New Roman"/>
          <w:b/>
          <w:bCs/>
          <w:sz w:val="24"/>
          <w:szCs w:val="24"/>
          <w:lang w:eastAsia="lt-LT"/>
        </w:rPr>
        <w:t> </w:t>
      </w:r>
      <w:r w:rsidRPr="00E35F28">
        <w:rPr>
          <w:rFonts w:ascii="Times New Roman" w:eastAsia="Times New Roman" w:hAnsi="Times New Roman" w:cs="Times New Roman"/>
          <w:sz w:val="24"/>
          <w:szCs w:val="24"/>
          <w:lang w:eastAsia="lt-LT"/>
        </w:rPr>
        <w:t> </w:t>
      </w:r>
    </w:p>
    <w:p w14:paraId="391161C6"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8.3. Jeigu Darbai nebuvo priimti dėl nustatytų trūkumų, Rangovas per 10 darbo dienų privalo savo sąskaita tuos trūkumus pašalinti. Pašalinus minėtus trūkumus, Darbų priėmimas vykdomas iš naujo šioje Sutartyje nustatyta tvarka. </w:t>
      </w:r>
    </w:p>
    <w:p w14:paraId="6AE0C3F7"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8.4. Darbų perdavimo-priėmimo aktas pasirašomas tik tuo atveju, jei buvo pašalinti visi trūkumai ir neatitikimai.  </w:t>
      </w:r>
    </w:p>
    <w:p w14:paraId="4BCACF2B"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E7A88F3"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9. ATSITIKTINIO DAIKTO ŽUVIMO RIZIKA</w:t>
      </w:r>
      <w:r w:rsidRPr="00E35F28">
        <w:rPr>
          <w:rFonts w:ascii="Times New Roman" w:eastAsia="Times New Roman" w:hAnsi="Times New Roman" w:cs="Times New Roman"/>
          <w:sz w:val="24"/>
          <w:szCs w:val="24"/>
          <w:lang w:eastAsia="lt-LT"/>
        </w:rPr>
        <w:t> </w:t>
      </w:r>
    </w:p>
    <w:p w14:paraId="7DE4B46E"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49EADE37"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9.1. Jeigu Sutarties objektas atsitiktinai žūva arba ne dėl šalių kaltės pasidaro negalima Darbų baigti, tai Rangovas neturi teisės reikalauti atlyginimo už Darbus. </w:t>
      </w:r>
    </w:p>
    <w:p w14:paraId="525BC05E"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9.2. Jeigu 9.1. sutarties punkte nurodytos pasekmės atsiranda dėl Užsakovo kaltės, Rangovui paliekama teisė gauti atlyginimą už Darbus. </w:t>
      </w:r>
    </w:p>
    <w:p w14:paraId="24EFAE91" w14:textId="77777777" w:rsidR="00E35F28" w:rsidRPr="00E35F28" w:rsidRDefault="00E35F28" w:rsidP="00E35F28">
      <w:pPr>
        <w:spacing w:after="0" w:line="240" w:lineRule="auto"/>
        <w:ind w:firstLine="36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A08B10B" w14:textId="77777777" w:rsidR="00E35F28" w:rsidRPr="00E35F28" w:rsidRDefault="00E35F28" w:rsidP="00E35F28">
      <w:pPr>
        <w:spacing w:after="0" w:line="240" w:lineRule="auto"/>
        <w:ind w:firstLine="34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10. SUTARTIES ĮVYKDYMO UŽTIKRINIMAS</w:t>
      </w:r>
      <w:r w:rsidRPr="00E35F28">
        <w:rPr>
          <w:rFonts w:ascii="Times New Roman" w:eastAsia="Times New Roman" w:hAnsi="Times New Roman" w:cs="Times New Roman"/>
          <w:sz w:val="24"/>
          <w:szCs w:val="24"/>
          <w:lang w:eastAsia="lt-LT"/>
        </w:rPr>
        <w:t> </w:t>
      </w:r>
    </w:p>
    <w:p w14:paraId="5A7CA798"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lastRenderedPageBreak/>
        <w:t>    </w:t>
      </w:r>
      <w:r w:rsidRPr="00E35F28">
        <w:rPr>
          <w:rFonts w:ascii="Times New Roman" w:eastAsia="Times New Roman" w:hAnsi="Times New Roman" w:cs="Times New Roman"/>
          <w:sz w:val="24"/>
          <w:szCs w:val="24"/>
          <w:lang w:eastAsia="lt-LT"/>
        </w:rPr>
        <w:t> </w:t>
      </w:r>
    </w:p>
    <w:p w14:paraId="7B365FB0"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10.1. Sutarties įvykdymas užtikrinamas (toliau - užtikrinimas) šiais būdais: </w:t>
      </w:r>
    </w:p>
    <w:p w14:paraId="7001CB3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10.1.1.Sutartyje nustatytomis netesybomis – bauda ir delspinigiais, kurių dydis nurodytas Sutartyje. </w:t>
      </w:r>
    </w:p>
    <w:p w14:paraId="0FDEB70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10.1.2.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2.1 punkte. Jei Rangovas nepateikia sutarties užtikrinimo per šiame punkte nurodytą laikotarpį, laikoma, kad Rangovas atsisakė sudaryti sutartį. </w:t>
      </w:r>
    </w:p>
    <w:p w14:paraId="6E1F851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10.1.3.</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 </w:t>
      </w:r>
    </w:p>
    <w:p w14:paraId="4A41BA7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10.1.4.</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 </w:t>
      </w:r>
    </w:p>
    <w:p w14:paraId="569C466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10.1.5.</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Užtikrinimas turi galioti 1 (vienu) mėnesiu ilgiau nei Sutartyje numatytas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44465E1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10.1.6.</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Jeigu Sutartyje nustatytomis sąlygomis yra pratęsiamas darbų atlikimo terminas, rangovas per 5 (penkias) darbo dienas po susitarimo dėl Darbų atlikimo termino pratęsimo pasirašymo privalo Užsakovui pateikti naują arba pratęstą užtikrinimą 1 (vienu) mėnesiu ilgesniam nei pratęsiamam darbų atlikimo laikotarpiui. Susitarimas dėl Darbų atlikimo termino pratęsimo įsigalioja tik pateikus naują užtikrinimą (arba jo pratęsimą). </w:t>
      </w:r>
    </w:p>
    <w:p w14:paraId="5A95B0A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10.1.7.</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 </w:t>
      </w:r>
    </w:p>
    <w:p w14:paraId="3BA6543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10.1.8.</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Užtikrinimo teisių atsisakoma, kai atliki visos apimties Darbai ir abi šalys pasirašo priėmimo–perdavimo dokumentą (jei reikalinga). </w:t>
      </w:r>
    </w:p>
    <w:p w14:paraId="76F9137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10.2.</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Užsakovas, uždelsęs sumokėti Rangovui priklausančias sumas šioje Sutartyje nustatyta tvarka ir terminais, Rangovui pareikalavus, moka Rangovui 0,05 proc. (penkias šimtąsias procento) delspinigių už kiekvieną pavėluotą dieną nuo laiku neapmokėtos sumos.  </w:t>
      </w:r>
    </w:p>
    <w:p w14:paraId="4C6C0455" w14:textId="31CEA0DB"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10.3. Neįvykdžius sutartinių įsipareigojimo iki sutarties 4.1. punkte numatytų terminų, Rangovas, moka Užsakovui 0,05 proc. (penkias šimtąsias procento) dydžio delspinigius nuo Sutarties kainos su PVM, už kiekvieną uždelstą kalendorinę dieną. Bauda negali būti išreikalaujama, jei vėluojama dėl priežasčių, nepriklausomų nuo Rangovo. Bauda išskaičiuojama iš Rangovui mokamos sumos. </w:t>
      </w:r>
    </w:p>
    <w:p w14:paraId="66EF1DE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10.4. Sutarties vykdymo metu Rangovas, pasitelkęs subrangovus, kurių nebuvo išviešinęs pasiūlymų vertinimo metu ir kurie nenumatyti šios Sutarties 15 skyriuje, ar pasitelkęs papildomus subrangovus, ar sukeitęs šioje Sutartyje numatytą subrangovą su kitu Sutartyje nenumatytu subrangovu ir apie tai nepranešęs Užsakovui, moka 1000,00 eurų baudą už kiekvieną tokį pažeidimą.  </w:t>
      </w:r>
    </w:p>
    <w:p w14:paraId="7E5AE56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10.5. Sutarties vykdymo metu Rangovas, nesilaikantis žaliųjų reikalavimų nurodytų 1.3 punkte Užsakovui, moka 500,00 eurų baudą už kiekvieną tokį pažeidimą </w:t>
      </w:r>
    </w:p>
    <w:p w14:paraId="001FB35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10.6. Baudos sumokėjimas ir atlyginimas nuostolių, padarytų netinkamu Sutarties vykdymu, neatleidžia nuo pareigos įvykdyti įsipareigojimus. </w:t>
      </w:r>
    </w:p>
    <w:p w14:paraId="5B30652D"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10.7.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6AA65540"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10.8. Jei dėl Rangovo neveikimo ar netinkamo veikimo Darbų atlikimo bei garantinio laikotarpio metu padaroma žala tretiesiems asmenims, Rangovas privalo pilnai atlyginti atsiradusią žalą. </w:t>
      </w:r>
    </w:p>
    <w:p w14:paraId="0A2161AD"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10.9.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3DACF321"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EF80531"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11. NENUGALIMOS JĖGOS APLINKYBĖS</w:t>
      </w:r>
      <w:r w:rsidRPr="00E35F28">
        <w:rPr>
          <w:rFonts w:ascii="Times New Roman" w:eastAsia="Times New Roman" w:hAnsi="Times New Roman" w:cs="Times New Roman"/>
          <w:sz w:val="24"/>
          <w:szCs w:val="24"/>
          <w:lang w:eastAsia="lt-LT"/>
        </w:rPr>
        <w:t> </w:t>
      </w:r>
    </w:p>
    <w:p w14:paraId="7BEBF839"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69E913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11.1. Šalis gali būti visiškai ar iš dalies atleidžiama nuo atsakomybės dėl ypatingų ir neišvengiamų aplinkybių –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nustatytos ir jas patyrusios Šalies įrodytos pagal Lietuvos Respublikos civilinį kodeksą, jeigu šalis nedelsiant pranešė kitai Šaliai apie kliūtį bei jos poveikį įsipareigojimų vykdymui. </w:t>
      </w:r>
    </w:p>
    <w:p w14:paraId="2C3634E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11.2. Nenugalima jėga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taip pat nelaikoma tai, kad rinkoje nėra reikalingų prievolei vykdyti prekių, Šalis neturi reikiamų finansinių išteklių arba Šalies kontrahentai pažeidžia savo prievoles.  </w:t>
      </w:r>
    </w:p>
    <w:p w14:paraId="3698BC7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11.3. Jei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aplinkybės trunka ilgiau kaip 120 kalendorinių dienų, tuomet bet kuri Sutarties šalis turi teisę nutraukti Sutartį įspėdama apie tai kitą šalį prieš 30 kalendorinių dienų. Jei pasibaigus šiam 30 dienų laikotarpiui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aplinkybės vis dar yra, Sutartis nutraukiama ir pagal Sutarties sąlygas šalys atleidžiamos nuo tolesnio Sutarties vykdymo. </w:t>
      </w:r>
    </w:p>
    <w:p w14:paraId="1C83EC3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0C08D30B" w14:textId="77777777" w:rsidR="00E35F28" w:rsidRPr="00E35F28" w:rsidRDefault="00E35F28" w:rsidP="00E35F28">
      <w:pPr>
        <w:numPr>
          <w:ilvl w:val="0"/>
          <w:numId w:val="8"/>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SUTARTIES GALIOJIMAS</w:t>
      </w:r>
      <w:r w:rsidRPr="00E35F28">
        <w:rPr>
          <w:rFonts w:ascii="Times New Roman" w:eastAsia="Times New Roman" w:hAnsi="Times New Roman" w:cs="Times New Roman"/>
          <w:sz w:val="24"/>
          <w:szCs w:val="24"/>
          <w:lang w:eastAsia="lt-LT"/>
        </w:rPr>
        <w:t> </w:t>
      </w:r>
    </w:p>
    <w:p w14:paraId="49950C29" w14:textId="77777777" w:rsidR="00E35F28" w:rsidRPr="00E35F28" w:rsidRDefault="00E35F28" w:rsidP="00E35F28">
      <w:pPr>
        <w:spacing w:after="0" w:line="240" w:lineRule="auto"/>
        <w:ind w:left="1170" w:right="-1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6005F7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12.1. Sutartis įsigalioja ją pasirašius </w:t>
      </w:r>
      <w:r w:rsidRPr="00E35F28">
        <w:rPr>
          <w:rFonts w:ascii="Times New Roman" w:eastAsia="Times New Roman" w:hAnsi="Times New Roman" w:cs="Times New Roman"/>
          <w:color w:val="000000"/>
          <w:sz w:val="24"/>
          <w:szCs w:val="24"/>
          <w:lang w:eastAsia="lt-LT"/>
        </w:rPr>
        <w:t>ir Rangovui pateikus tinkamą sutarties įvykdymo užtikrinimą. Sutartis galioja iki visiško sutartyje numatytų įsipareigojimų įvykdymo arba kol bus nutraukta teisės aktų nustatyta tvarka. </w:t>
      </w:r>
    </w:p>
    <w:p w14:paraId="075AC7D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12.2. Jei bet kuri Sutarties nuostata taps ar bus pripažinta visiškai ar iš dalies negaliojančia, tai neturės įtakos kitų Sutarties nuostatų galiojimui. </w:t>
      </w:r>
    </w:p>
    <w:p w14:paraId="40B0A5A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 </w:t>
      </w:r>
    </w:p>
    <w:p w14:paraId="53D07DEB" w14:textId="77777777" w:rsidR="00E35F28" w:rsidRPr="00E35F28" w:rsidRDefault="00E35F28" w:rsidP="00E35F28">
      <w:pPr>
        <w:numPr>
          <w:ilvl w:val="0"/>
          <w:numId w:val="9"/>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color w:val="000000"/>
          <w:sz w:val="24"/>
          <w:szCs w:val="24"/>
          <w:lang w:eastAsia="lt-LT"/>
        </w:rPr>
        <w:t>SUTARTIES PAKEITIMAS</w:t>
      </w:r>
      <w:r w:rsidRPr="00E35F28">
        <w:rPr>
          <w:rFonts w:ascii="Times New Roman" w:eastAsia="Times New Roman" w:hAnsi="Times New Roman" w:cs="Times New Roman"/>
          <w:color w:val="000000"/>
          <w:sz w:val="24"/>
          <w:szCs w:val="24"/>
          <w:lang w:eastAsia="lt-LT"/>
        </w:rPr>
        <w:t> </w:t>
      </w:r>
    </w:p>
    <w:p w14:paraId="007B7053"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lastRenderedPageBreak/>
        <w:t> </w:t>
      </w:r>
    </w:p>
    <w:p w14:paraId="1A90CC5D"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13.1. Šios Sutarties sąlygos negali būti keičiamos, išskyrus tokias pirkimo sutarties sąlygas, kurias pakeitus nebūtų pažeisti Lietuvos Respublikos viešųjų pirkimų įstatymo 17 straipsnyje nustatyti principai ir tikslai</w:t>
      </w:r>
      <w:r w:rsidRPr="00E35F28">
        <w:rPr>
          <w:rFonts w:ascii="Arial" w:eastAsia="Times New Roman" w:hAnsi="Arial" w:cs="Arial"/>
          <w:sz w:val="20"/>
          <w:szCs w:val="20"/>
          <w:lang w:eastAsia="lt-LT"/>
        </w:rPr>
        <w:t xml:space="preserve"> </w:t>
      </w:r>
      <w:r w:rsidRPr="00E35F28">
        <w:rPr>
          <w:rFonts w:ascii="Times New Roman" w:eastAsia="Times New Roman" w:hAnsi="Times New Roman" w:cs="Times New Roman"/>
          <w:sz w:val="24"/>
          <w:szCs w:val="24"/>
          <w:lang w:eastAsia="lt-LT"/>
        </w:rPr>
        <w:t>bei tokius Sutarties sąlygų pakeitimus, kurie atitinka Viešųjų pirkimų įstatymo 89 straipsnio nuostatas. Tais atvejais, kai Sutarties sąlygų keitimo būtinybės nebuvo įmanoma numatyti rengiant pirkimo dokumentus ir Sutarties sudarymo metu, Šalys gali keisti tik neesmines Sutarties sąlygas. </w:t>
      </w:r>
    </w:p>
    <w:p w14:paraId="3FFCC5B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13.2. Užsakovas, esant būtinybei, gali įsigyti papildomų darbų vadovaudamasis Kainodaros taisyklių nustatymo metodika, patvirtinta Viešųjų pirkimų tarnybos direktoriaus 2017 m. birželio 28 d. įsakymu Nr. 1S-95. Papildomi darbai – tokie darbai, kurie nebuvo numatyti pirkimo dokumentuose, jeigu jie viršija 15 procentų sutarties vertės. </w:t>
      </w:r>
    </w:p>
    <w:p w14:paraId="5F397F6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13.3.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Kainodaros taisyklių nustatymo metodikoje nustatyta tvarka. </w:t>
      </w:r>
    </w:p>
    <w:p w14:paraId="3BD8FE30"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13.4. Jei faktinės aplinkybės neatitinka Kainodaros taisyklių nustatymo metodikos nustatytų sąlygų, papildomi darbai įsigyjami vykdant naują pirkimo procedūrą. </w:t>
      </w:r>
    </w:p>
    <w:p w14:paraId="0E9C4FA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13.5. Sutarties Šalys gali, bet kurio atskiro Darbo atsisakyti arba Darbo apimtį sumažinti vadovaujantis tokia tvarka: </w:t>
      </w:r>
    </w:p>
    <w:p w14:paraId="1DA7A550"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13.5.1. jei būtina / tikslinga atsisakyti</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atskiro Darbo, ar būtina / tikslinga mažinti Darbų apimtis, Rangovas pateikia nevykdytinų Darbų lokalinę sąmatą, kurioje nurodo nevykdytinų Darbų kainas, apskaičiuotas pagal Sutarties 2.5.1 papunktyje nurodytus Darbų kainų nustatymo būdus, ir, Užsakovui įvertinus Rangovo siūlymą, koreguojama Sutarties kaina; </w:t>
      </w:r>
    </w:p>
    <w:p w14:paraId="437DAF0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13.5.2. jei Sutartyje numatytą atskirą Darbą (ar jo dalį) būtina / tikslinga keisti kitu Darbu, Rangovas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Rangovo siūlymą, koreguojama Sutarties kaina (jei reikia). </w:t>
      </w:r>
    </w:p>
    <w:p w14:paraId="47B0658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13.6. 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5533B88B"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C3B97CB"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r w:rsidRPr="00E35F28">
        <w:rPr>
          <w:rFonts w:ascii="Times New Roman" w:eastAsia="Times New Roman" w:hAnsi="Times New Roman" w:cs="Times New Roman"/>
          <w:b/>
          <w:bCs/>
          <w:sz w:val="24"/>
          <w:szCs w:val="24"/>
          <w:lang w:eastAsia="lt-LT"/>
        </w:rPr>
        <w:t>14. SUTARTIES ESMINIS PAŽEIDIMAS IR NUTRAUKIMAS</w:t>
      </w:r>
      <w:r w:rsidRPr="00E35F28">
        <w:rPr>
          <w:rFonts w:ascii="Times New Roman" w:eastAsia="Times New Roman" w:hAnsi="Times New Roman" w:cs="Times New Roman"/>
          <w:sz w:val="24"/>
          <w:szCs w:val="24"/>
          <w:lang w:eastAsia="lt-LT"/>
        </w:rPr>
        <w:t> </w:t>
      </w:r>
    </w:p>
    <w:p w14:paraId="553B24C8" w14:textId="77777777" w:rsidR="00E35F28" w:rsidRPr="00E35F28" w:rsidRDefault="00E35F28" w:rsidP="00E35F28">
      <w:pPr>
        <w:spacing w:after="0" w:line="240" w:lineRule="auto"/>
        <w:ind w:right="-1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8FEE4E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 Užsakovas privalo bet kuriuo šiame punkte išvardintu atveju arba aplinkybėms, prieš 15 dienų apie tai pranešęs Rangovui, nutraukti Sutartį dėl šių esminių sutarties pažeidimų: </w:t>
      </w:r>
    </w:p>
    <w:p w14:paraId="45A10A8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14.1.1. Rangovas nepradeda laiku vykdyti šios Sutarties arba darbus atlieka taip lėtai, kad juos baigti iki </w:t>
      </w:r>
      <w:r w:rsidRPr="00FB2025">
        <w:rPr>
          <w:rFonts w:ascii="Times New Roman" w:eastAsia="Times New Roman" w:hAnsi="Times New Roman" w:cs="Times New Roman"/>
          <w:sz w:val="24"/>
          <w:szCs w:val="24"/>
          <w:lang w:eastAsia="lt-LT"/>
        </w:rPr>
        <w:t xml:space="preserve">Techninėje specifikacijoje nustatytų darbų etapų terminų ir Sutarties </w:t>
      </w:r>
      <w:r w:rsidRPr="00E35F28">
        <w:rPr>
          <w:rFonts w:ascii="Times New Roman" w:eastAsia="Times New Roman" w:hAnsi="Times New Roman" w:cs="Times New Roman"/>
          <w:sz w:val="24"/>
          <w:szCs w:val="24"/>
          <w:lang w:eastAsia="lt-LT"/>
        </w:rPr>
        <w:t>termino pabaigos pasidaro aiškiai neįmanoma;  </w:t>
      </w:r>
    </w:p>
    <w:p w14:paraId="4E1D99E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14.1.2. darbų atlikimo metu pasidaro aišku, kad jie nebus tinkami atlikti; </w:t>
      </w:r>
    </w:p>
    <w:p w14:paraId="60A55FD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14.1.3. Rangovas per pagrįstai nustatytą laikotarpį neįvykdo Užsakovo nurodymo ištaisyti netinkamai įvykdytus arba neįvykdytus sutartinius įsipareigojimus; </w:t>
      </w:r>
    </w:p>
    <w:p w14:paraId="4359EAA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14.1.4.</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Rangovas netenka teisės atlikti šioje Sutartyje nurodytus darbus, bankrutuoja arba yra likviduojamas, kai sustabdo ūkinę veiklą, arba kai įstatymuose ir kituose teisės aktuose numatyta tvarka susidaro analogiška situacija; </w:t>
      </w:r>
    </w:p>
    <w:p w14:paraId="6B8B1F8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14.1.5. po raštiško Užsakovo įspėjimo Rangovas neužtikrina darbų kokybės ar nevykdo kitų šios Sutarties sąlygų arba raštiškai perspėtas dar kartą jas pažeidžia;  </w:t>
      </w:r>
    </w:p>
    <w:p w14:paraId="5345F76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14.2.</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Užsakovui vienašališkai nutraukus Sutartį Rangovas</w:t>
      </w:r>
      <w:r w:rsidRPr="00E35F28">
        <w:rPr>
          <w:rFonts w:ascii="Times New Roman" w:eastAsia="Times New Roman" w:hAnsi="Times New Roman" w:cs="Times New Roman"/>
          <w:caps/>
          <w:sz w:val="24"/>
          <w:szCs w:val="24"/>
          <w:lang w:eastAsia="lt-LT"/>
        </w:rPr>
        <w:t xml:space="preserve"> </w:t>
      </w:r>
      <w:r w:rsidRPr="00E35F28">
        <w:rPr>
          <w:rFonts w:ascii="Times New Roman" w:eastAsia="Times New Roman" w:hAnsi="Times New Roman" w:cs="Times New Roman"/>
          <w:sz w:val="24"/>
          <w:szCs w:val="24"/>
          <w:lang w:eastAsia="lt-LT"/>
        </w:rPr>
        <w:t>privalo perduoti iki Sutarties nutraukimo datos atliktus Darbus, Šalims pasirašant priėmimo – perdavimo aktą. Užsakovas privalo apmokėti už atliktus Darbus, iš mokėtinų sumų išskaičiuojant netesybas ir nuostolius. </w:t>
      </w:r>
    </w:p>
    <w:p w14:paraId="3E311770"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14.3. Rangovas gali bet kuriuo šiame punkte išvardintu atveju arba aplinkybėms, prieš 15 dienų apie tai raštu pranešęs Užsakovui, nutraukti Sutartį dėl šių esminių sutarties pažeidimų: </w:t>
      </w:r>
    </w:p>
    <w:p w14:paraId="7C5D088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14.3.1. Užsakovas visiškai nevykdo savo įsipareigojimų pagal Sutartį; </w:t>
      </w:r>
    </w:p>
    <w:p w14:paraId="181D82B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14.4. Rangovo pasirinkimas nutraukti Sutartį neturi pažeisti kurių nors kitų iš Sutarties arba kitaip kylančių Užsakovo teisių. </w:t>
      </w:r>
    </w:p>
    <w:p w14:paraId="3F2C14D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14.5. Užsakovas turi teisę Lietuvos Respublikos viešųjų pirkimų įstatymo 90 straipsnyje nurodytais atvejais ir tvarka  nutraukti Sutartį. </w:t>
      </w:r>
    </w:p>
    <w:p w14:paraId="192994E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14.6. Sutartis nutraukiama raštišku Šalių susitarimu ir laikoma nutraukta Šalims pasirašius susitarimą; </w:t>
      </w:r>
    </w:p>
    <w:p w14:paraId="6B42B00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14.7. Sutartis gali būti nutraukta kitais Lietuvos Respublikos Civilinio kodekso, kitų įstatymų ir šioje sutartyje numatytais atvejais. </w:t>
      </w:r>
    </w:p>
    <w:p w14:paraId="78688A6E" w14:textId="77777777" w:rsidR="00E35F28" w:rsidRPr="00E35F28" w:rsidRDefault="00E35F28" w:rsidP="00E35F28">
      <w:pPr>
        <w:spacing w:after="0" w:line="240" w:lineRule="auto"/>
        <w:ind w:left="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D93A8A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15. SUBRANGOVAI IR SUBRANGOVŲ KEITIMO TVARKA</w:t>
      </w:r>
      <w:r w:rsidRPr="00E35F28">
        <w:rPr>
          <w:rFonts w:ascii="Times New Roman" w:eastAsia="Times New Roman" w:hAnsi="Times New Roman" w:cs="Times New Roman"/>
          <w:sz w:val="24"/>
          <w:szCs w:val="24"/>
          <w:lang w:eastAsia="lt-LT"/>
        </w:rPr>
        <w:t> </w:t>
      </w:r>
    </w:p>
    <w:p w14:paraId="04B9F0E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C5B8669" w14:textId="77777777" w:rsidR="00E35F28" w:rsidRPr="00E35F28" w:rsidRDefault="00E35F28" w:rsidP="00E35F28">
      <w:pPr>
        <w:spacing w:after="0" w:line="240" w:lineRule="auto"/>
        <w:ind w:firstLine="54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15.1. Dalies Sutartyje numatytų darbų įvykdymui Rangovas pasitelks šiuos subrangovus ................................................................................................................................................................................................................................................................................................................................................................................................................................................................................................ </w:t>
      </w:r>
    </w:p>
    <w:p w14:paraId="0E4068B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15.2.</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Sutarties vykdymo metu Rangovas, raštu kreipęsis į Užsakovą ir gavęs raštišką jos sutikimą, gali keisti subrangovą (-</w:t>
      </w:r>
      <w:proofErr w:type="spellStart"/>
      <w:r w:rsidRPr="00E35F28">
        <w:rPr>
          <w:rFonts w:ascii="Times New Roman" w:eastAsia="Times New Roman" w:hAnsi="Times New Roman" w:cs="Times New Roman"/>
          <w:sz w:val="24"/>
          <w:szCs w:val="24"/>
          <w:lang w:eastAsia="lt-LT"/>
        </w:rPr>
        <w:t>us</w:t>
      </w:r>
      <w:proofErr w:type="spellEnd"/>
      <w:r w:rsidRPr="00E35F28">
        <w:rPr>
          <w:rFonts w:ascii="Times New Roman" w:eastAsia="Times New Roman" w:hAnsi="Times New Roman" w:cs="Times New Roman"/>
          <w:sz w:val="24"/>
          <w:szCs w:val="24"/>
          <w:lang w:eastAsia="lt-LT"/>
        </w:rPr>
        <w:t>), nurodytus šios Sutarties 15.1 punkte, tačiau naujų subrangovų kvalifikacija turi atitikti pirkimo dokumentuose subrangovams keltus pašalinimo pagrindų nebuvo ir kvalifikacijos reikalavimus tai dienai, kai Rangovas kreipėsi į Užsakovą dėl leidimo keisti subrangovą.  </w:t>
      </w:r>
    </w:p>
    <w:p w14:paraId="57FD6CE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15.3.</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Subrangovų pakeitimas įforminamas abiejų Šalių papildomu susitarimu prie Sutarties per 5 darbo dienas nuo Užsakovo raštiško sutikimo išsiuntimo Rangovui datos. </w:t>
      </w:r>
    </w:p>
    <w:p w14:paraId="3048880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15.4.</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Rangovas negali vienašališkai keisti ar pasitelkti naujų subrangovų, apie tai neinformavęs Užsakovo ir tokio pakeitimo neįforminęs susitarimu dėl sutarties pakeitimo. Jei pasitelkto esamo subrangovo, kurio pajėgumais Rangovas remiasi ar pakeisto subrangovo, kurio pajėgumais remiasi, padėtis atitinka bent vieną pagal Viešųjų pirkimų įstatymo 46 straipsnį nustatytą pašalinimo pagrindą, Užsakovas reikalauja, kad Rangovas per Užsakovo nurodytą terminą pakeistų minėtą subrangovą reikalavimus atitinkančiu subrangovu.  </w:t>
      </w:r>
    </w:p>
    <w:p w14:paraId="69975CC4"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ECEBE71"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16. GINČŲ SPRENDIMAS</w:t>
      </w:r>
      <w:r w:rsidRPr="00E35F28">
        <w:rPr>
          <w:rFonts w:ascii="Times New Roman" w:eastAsia="Times New Roman" w:hAnsi="Times New Roman" w:cs="Times New Roman"/>
          <w:sz w:val="24"/>
          <w:szCs w:val="24"/>
          <w:lang w:eastAsia="lt-LT"/>
        </w:rPr>
        <w:t> </w:t>
      </w:r>
    </w:p>
    <w:p w14:paraId="0C6CDCD4"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47607A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5B49216C"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F9415A9" w14:textId="77777777" w:rsidR="00E35F28" w:rsidRPr="00E35F28" w:rsidRDefault="00E35F28" w:rsidP="00E35F28">
      <w:pPr>
        <w:spacing w:after="0" w:line="240" w:lineRule="auto"/>
        <w:ind w:firstLine="34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17. KITOS SUTARTIES  SĄLYGOS</w:t>
      </w:r>
      <w:r w:rsidRPr="00E35F28">
        <w:rPr>
          <w:rFonts w:ascii="Times New Roman" w:eastAsia="Times New Roman" w:hAnsi="Times New Roman" w:cs="Times New Roman"/>
          <w:sz w:val="24"/>
          <w:szCs w:val="24"/>
          <w:lang w:eastAsia="lt-LT"/>
        </w:rPr>
        <w:t> </w:t>
      </w:r>
    </w:p>
    <w:p w14:paraId="0F0FBDAD" w14:textId="77777777" w:rsidR="00E35F28" w:rsidRPr="00E35F28" w:rsidRDefault="00E35F28" w:rsidP="00E35F28">
      <w:pPr>
        <w:spacing w:after="0" w:line="240" w:lineRule="auto"/>
        <w:ind w:firstLine="360"/>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9EC620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17.1. Vykdydamos šią sutartį, Šalys vadovaujasi Lietuvos Respublikos civiliniu kodeksu, įstatymais bei kitais teisės aktais. Sutartyje neaptarti klausimai sprendžiami aukščiau nurodytų teisės aktų nustatyta tvarka. </w:t>
      </w:r>
    </w:p>
    <w:p w14:paraId="2C7A5C2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17.2. Šalys įsipareigoja apie rekvizitų pasikeitimus nedelsiant raštu pranešti kitai šaliai. </w:t>
      </w:r>
    </w:p>
    <w:p w14:paraId="6D2DE5F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17.3. Visi šios Sutarties papildymai ir pakeitimai galioja, jei yra sudaryti ir patvirtinti abiejų Šalių. Visi susitarimai dėl Sutarties pakeitimo yra laikytini neatskiriama Sutarties dalimi. </w:t>
      </w:r>
    </w:p>
    <w:p w14:paraId="14DBE52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17.4. Ši sutartis sudaryta lietuvių kalba. </w:t>
      </w:r>
    </w:p>
    <w:p w14:paraId="52F2306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17.5.</w:t>
      </w:r>
      <w:r w:rsidRPr="00E35F28">
        <w:rPr>
          <w:rFonts w:ascii="Times New Roman" w:eastAsia="Times New Roman" w:hAnsi="Times New Roman" w:cs="Times New Roman"/>
          <w:sz w:val="20"/>
          <w:szCs w:val="20"/>
          <w:lang w:eastAsia="lt-LT"/>
        </w:rPr>
        <w:t xml:space="preserve"> </w:t>
      </w:r>
      <w:r w:rsidRPr="00E35F28">
        <w:rPr>
          <w:rFonts w:ascii="Times New Roman" w:eastAsia="Times New Roman" w:hAnsi="Times New Roman" w:cs="Times New Roman"/>
          <w:sz w:val="24"/>
          <w:szCs w:val="24"/>
          <w:lang w:eastAsia="lt-LT"/>
        </w:rPr>
        <w:t xml:space="preserve">Asmenys, atsakingi už Sutarties vykdymą iš Užsakovo pusės – Marius Mickevičius, el. p. </w:t>
      </w:r>
      <w:hyperlink r:id="rId6" w:tgtFrame="_blank" w:history="1">
        <w:r w:rsidRPr="00E35F28">
          <w:rPr>
            <w:rFonts w:ascii="Times New Roman" w:eastAsia="Times New Roman" w:hAnsi="Times New Roman" w:cs="Times New Roman"/>
            <w:color w:val="0563C1"/>
            <w:sz w:val="24"/>
            <w:szCs w:val="24"/>
            <w:u w:val="single"/>
            <w:lang w:eastAsia="lt-LT"/>
          </w:rPr>
          <w:t>marius.mickevicius@pspc.lt</w:t>
        </w:r>
      </w:hyperlink>
      <w:r w:rsidRPr="00E35F28">
        <w:rPr>
          <w:rFonts w:ascii="Times New Roman" w:eastAsia="Times New Roman" w:hAnsi="Times New Roman" w:cs="Times New Roman"/>
          <w:sz w:val="24"/>
          <w:szCs w:val="24"/>
          <w:lang w:eastAsia="lt-LT"/>
        </w:rPr>
        <w:t xml:space="preserve">, + 370 656 74 021, vyr.  inžinierius  Arturas  Ališauskas,  el. p. </w:t>
      </w:r>
      <w:hyperlink r:id="rId7" w:tgtFrame="_blank" w:history="1">
        <w:r w:rsidRPr="00E35F28">
          <w:rPr>
            <w:rFonts w:ascii="Times New Roman" w:eastAsia="Times New Roman" w:hAnsi="Times New Roman" w:cs="Times New Roman"/>
            <w:color w:val="0563C1"/>
            <w:sz w:val="24"/>
            <w:szCs w:val="24"/>
            <w:u w:val="single"/>
            <w:lang w:eastAsia="lt-LT"/>
          </w:rPr>
          <w:t>arturas.alisauskas@arsa.lt</w:t>
        </w:r>
      </w:hyperlink>
      <w:r w:rsidRPr="00E35F28">
        <w:rPr>
          <w:rFonts w:ascii="Times New Roman" w:eastAsia="Times New Roman" w:hAnsi="Times New Roman" w:cs="Times New Roman"/>
          <w:sz w:val="24"/>
          <w:szCs w:val="24"/>
          <w:lang w:eastAsia="lt-LT"/>
        </w:rPr>
        <w:t xml:space="preserve">, tel.: + 370 680 99 861, vyr.  specialistė  Aistė Kašelionė,  el. p. </w:t>
      </w:r>
      <w:hyperlink r:id="rId8" w:tgtFrame="_blank" w:history="1">
        <w:r w:rsidRPr="00E35F28">
          <w:rPr>
            <w:rFonts w:ascii="Times New Roman" w:eastAsia="Times New Roman" w:hAnsi="Times New Roman" w:cs="Times New Roman"/>
            <w:color w:val="0563C1"/>
            <w:sz w:val="24"/>
            <w:szCs w:val="24"/>
            <w:u w:val="single"/>
            <w:lang w:eastAsia="lt-LT"/>
          </w:rPr>
          <w:t>aiste.kaselione@arsa.lt</w:t>
        </w:r>
      </w:hyperlink>
      <w:r w:rsidRPr="00E35F28">
        <w:rPr>
          <w:rFonts w:ascii="Times New Roman" w:eastAsia="Times New Roman" w:hAnsi="Times New Roman" w:cs="Times New Roman"/>
          <w:sz w:val="24"/>
          <w:szCs w:val="24"/>
          <w:lang w:eastAsia="lt-LT"/>
        </w:rPr>
        <w:t>, tel.: + 370 682 10 050,  iš Rangovo pusės – </w:t>
      </w:r>
    </w:p>
    <w:p w14:paraId="3036C9B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 ......................, el. p. </w:t>
      </w:r>
      <w:r w:rsidRPr="00E35F28">
        <w:rPr>
          <w:rFonts w:ascii="Arial" w:eastAsia="Times New Roman" w:hAnsi="Arial" w:cs="Arial"/>
          <w:sz w:val="20"/>
          <w:szCs w:val="20"/>
          <w:lang w:eastAsia="lt-LT"/>
        </w:rPr>
        <w:t>.................</w:t>
      </w:r>
      <w:r w:rsidRPr="00E35F28">
        <w:rPr>
          <w:rFonts w:ascii="Times New Roman" w:eastAsia="Times New Roman" w:hAnsi="Times New Roman" w:cs="Times New Roman"/>
          <w:sz w:val="24"/>
          <w:szCs w:val="24"/>
          <w:lang w:eastAsia="lt-LT"/>
        </w:rPr>
        <w:t xml:space="preserve"> . </w:t>
      </w:r>
    </w:p>
    <w:p w14:paraId="40E5281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17.6. Asmenys atsakingi už Sutarties ir pakeitimų paviešinimą –  Viešųjų pirkimų skyriaus vyr. specialistė Justina Puleikytė, el. p. </w:t>
      </w:r>
      <w:hyperlink r:id="rId9" w:tgtFrame="_blank" w:history="1">
        <w:r w:rsidRPr="00E35F28">
          <w:rPr>
            <w:rFonts w:ascii="Times New Roman" w:eastAsia="Times New Roman" w:hAnsi="Times New Roman" w:cs="Times New Roman"/>
            <w:color w:val="0563C1"/>
            <w:sz w:val="24"/>
            <w:szCs w:val="24"/>
            <w:u w:val="single"/>
            <w:lang w:eastAsia="lt-LT"/>
          </w:rPr>
          <w:t>justina.puleikyte</w:t>
        </w:r>
        <w:r w:rsidRPr="00E35F28">
          <w:rPr>
            <w:rFonts w:ascii="Times New Roman" w:eastAsia="Times New Roman" w:hAnsi="Times New Roman" w:cs="Times New Roman"/>
            <w:color w:val="0563C1"/>
            <w:sz w:val="24"/>
            <w:szCs w:val="24"/>
            <w:u w:val="single"/>
            <w:lang w:val="en-US" w:eastAsia="lt-LT"/>
          </w:rPr>
          <w:t>@</w:t>
        </w:r>
        <w:proofErr w:type="spellStart"/>
        <w:r w:rsidRPr="00E35F28">
          <w:rPr>
            <w:rFonts w:ascii="Times New Roman" w:eastAsia="Times New Roman" w:hAnsi="Times New Roman" w:cs="Times New Roman"/>
            <w:color w:val="0563C1"/>
            <w:sz w:val="24"/>
            <w:szCs w:val="24"/>
            <w:u w:val="single"/>
            <w:lang w:eastAsia="lt-LT"/>
          </w:rPr>
          <w:t>arsa.lt</w:t>
        </w:r>
        <w:proofErr w:type="spellEnd"/>
      </w:hyperlink>
      <w:r w:rsidRPr="00E35F28">
        <w:rPr>
          <w:rFonts w:ascii="Times New Roman" w:eastAsia="Times New Roman" w:hAnsi="Times New Roman" w:cs="Times New Roman"/>
          <w:sz w:val="24"/>
          <w:szCs w:val="24"/>
          <w:lang w:eastAsia="lt-LT"/>
        </w:rPr>
        <w:t>  </w:t>
      </w:r>
    </w:p>
    <w:p w14:paraId="3240573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95FD1A5"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18. SUTARTIES PRIEDAI</w:t>
      </w:r>
      <w:r w:rsidRPr="00E35F28">
        <w:rPr>
          <w:rFonts w:ascii="Times New Roman" w:eastAsia="Times New Roman" w:hAnsi="Times New Roman" w:cs="Times New Roman"/>
          <w:sz w:val="24"/>
          <w:szCs w:val="24"/>
          <w:lang w:eastAsia="lt-LT"/>
        </w:rPr>
        <w:t> </w:t>
      </w:r>
    </w:p>
    <w:p w14:paraId="1BFA84E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C9633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18.1. Priedas Nr. 1 „Darbų kiekių žiniaraštis“, 7 lapai. </w:t>
      </w:r>
    </w:p>
    <w:p w14:paraId="6CF011E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18.2. Priedas Nr. 2 „Techninė specifikacija“, 1 lapas. </w:t>
      </w:r>
    </w:p>
    <w:p w14:paraId="50EB3AA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18.3. Priedas Nr. 3 „II aukšto planas“, 1 lapas. </w:t>
      </w:r>
    </w:p>
    <w:p w14:paraId="6B362F59"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18.4. Priedas Nr. 4 „III aukšto planas“, 1 lapas.  </w:t>
      </w:r>
    </w:p>
    <w:p w14:paraId="18C34DE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78FCE51"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19.  ŠALIŲ REKVIZITAI IR PARAŠAI</w:t>
      </w:r>
      <w:r w:rsidRPr="00E35F28">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845"/>
      </w:tblGrid>
      <w:tr w:rsidR="00E35F28" w:rsidRPr="00E35F28" w14:paraId="3DB5C7CB" w14:textId="77777777" w:rsidTr="00E35F28">
        <w:trPr>
          <w:trHeight w:val="300"/>
        </w:trPr>
        <w:tc>
          <w:tcPr>
            <w:tcW w:w="4665" w:type="dxa"/>
            <w:tcBorders>
              <w:top w:val="nil"/>
              <w:left w:val="nil"/>
              <w:bottom w:val="nil"/>
              <w:right w:val="nil"/>
            </w:tcBorders>
            <w:shd w:val="clear" w:color="auto" w:fill="auto"/>
            <w:hideMark/>
          </w:tcPr>
          <w:p w14:paraId="02EAAC88"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c>
          <w:tcPr>
            <w:tcW w:w="4845" w:type="dxa"/>
            <w:tcBorders>
              <w:top w:val="nil"/>
              <w:left w:val="nil"/>
              <w:bottom w:val="nil"/>
              <w:right w:val="nil"/>
            </w:tcBorders>
            <w:shd w:val="clear" w:color="auto" w:fill="auto"/>
            <w:hideMark/>
          </w:tcPr>
          <w:p w14:paraId="7FE98C3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r>
      <w:tr w:rsidR="00E35F28" w:rsidRPr="00E35F28" w14:paraId="6342B62A" w14:textId="77777777" w:rsidTr="00E35F28">
        <w:trPr>
          <w:trHeight w:val="300"/>
        </w:trPr>
        <w:tc>
          <w:tcPr>
            <w:tcW w:w="4665" w:type="dxa"/>
            <w:tcBorders>
              <w:top w:val="nil"/>
              <w:left w:val="nil"/>
              <w:bottom w:val="nil"/>
              <w:right w:val="nil"/>
            </w:tcBorders>
            <w:shd w:val="clear" w:color="auto" w:fill="auto"/>
            <w:hideMark/>
          </w:tcPr>
          <w:p w14:paraId="01BE9A2E" w14:textId="77777777" w:rsidR="00E35F28" w:rsidRPr="00E35F28" w:rsidRDefault="00E35F28" w:rsidP="00E35F28">
            <w:pPr>
              <w:spacing w:after="0" w:line="240" w:lineRule="auto"/>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UŽSAKOVAS</w:t>
            </w:r>
            <w:r w:rsidRPr="00E35F28">
              <w:rPr>
                <w:rFonts w:ascii="Times New Roman" w:eastAsia="Times New Roman" w:hAnsi="Times New Roman" w:cs="Times New Roman"/>
                <w:sz w:val="24"/>
                <w:szCs w:val="24"/>
                <w:lang w:eastAsia="lt-LT"/>
              </w:rPr>
              <w:t> </w:t>
            </w:r>
          </w:p>
          <w:p w14:paraId="082D8B9D"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Alytaus rajono savivaldybės administracija </w:t>
            </w:r>
          </w:p>
          <w:p w14:paraId="5651C2A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Kodas 188718528 </w:t>
            </w:r>
          </w:p>
          <w:p w14:paraId="19A56F7B"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Pulko g. 21, LT-62135 Alytus </w:t>
            </w:r>
          </w:p>
          <w:p w14:paraId="7AB27EA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Tel. + 370 315 55 530 </w:t>
            </w:r>
          </w:p>
          <w:p w14:paraId="2CB28725"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xml:space="preserve">El. paštas </w:t>
            </w:r>
            <w:hyperlink r:id="rId10" w:tgtFrame="_blank" w:history="1">
              <w:r w:rsidRPr="00E35F28">
                <w:rPr>
                  <w:rFonts w:ascii="Times New Roman" w:eastAsia="Times New Roman" w:hAnsi="Times New Roman" w:cs="Times New Roman"/>
                  <w:color w:val="0563C1"/>
                  <w:sz w:val="24"/>
                  <w:szCs w:val="24"/>
                  <w:u w:val="single"/>
                  <w:lang w:eastAsia="lt-LT"/>
                </w:rPr>
                <w:t>info@arsa.lt</w:t>
              </w:r>
            </w:hyperlink>
            <w:r w:rsidRPr="00E35F28">
              <w:rPr>
                <w:rFonts w:ascii="Times New Roman" w:eastAsia="Times New Roman" w:hAnsi="Times New Roman" w:cs="Times New Roman"/>
                <w:sz w:val="24"/>
                <w:szCs w:val="24"/>
                <w:lang w:eastAsia="lt-LT"/>
              </w:rPr>
              <w:t>   </w:t>
            </w:r>
          </w:p>
          <w:p w14:paraId="57F75741"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proofErr w:type="spellStart"/>
            <w:r w:rsidRPr="00E35F28">
              <w:rPr>
                <w:rFonts w:ascii="Times New Roman" w:eastAsia="Times New Roman" w:hAnsi="Times New Roman" w:cs="Times New Roman"/>
                <w:sz w:val="24"/>
                <w:szCs w:val="24"/>
                <w:lang w:eastAsia="lt-LT"/>
              </w:rPr>
              <w:t>A.s</w:t>
            </w:r>
            <w:proofErr w:type="spellEnd"/>
            <w:r w:rsidRPr="00E35F28">
              <w:rPr>
                <w:rFonts w:ascii="Times New Roman" w:eastAsia="Times New Roman" w:hAnsi="Times New Roman" w:cs="Times New Roman"/>
                <w:sz w:val="24"/>
                <w:szCs w:val="24"/>
                <w:lang w:eastAsia="lt-LT"/>
              </w:rPr>
              <w:t>. Nr. LT237300010185442399 </w:t>
            </w:r>
          </w:p>
          <w:p w14:paraId="46DB3706"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„Swedbank“, AB </w:t>
            </w:r>
          </w:p>
          <w:p w14:paraId="62DAB5E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Banko kodas 73000 </w:t>
            </w:r>
          </w:p>
          <w:p w14:paraId="7B82094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46AAF43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7687CFD"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Administracijos direktorius </w:t>
            </w:r>
          </w:p>
          <w:p w14:paraId="6E8FAB8E"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Vytas Arbačiauskas         </w:t>
            </w:r>
          </w:p>
          <w:p w14:paraId="18B568E4"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0285A18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A.V.  </w:t>
            </w:r>
          </w:p>
        </w:tc>
        <w:tc>
          <w:tcPr>
            <w:tcW w:w="4845" w:type="dxa"/>
            <w:tcBorders>
              <w:top w:val="nil"/>
              <w:left w:val="nil"/>
              <w:bottom w:val="nil"/>
              <w:right w:val="nil"/>
            </w:tcBorders>
            <w:shd w:val="clear" w:color="auto" w:fill="auto"/>
            <w:hideMark/>
          </w:tcPr>
          <w:p w14:paraId="5B91D849" w14:textId="77777777" w:rsidR="00E35F28" w:rsidRPr="00E35F28" w:rsidRDefault="00E35F28" w:rsidP="00E35F28">
            <w:pPr>
              <w:spacing w:after="0" w:line="240" w:lineRule="auto"/>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RANGOVAS</w:t>
            </w:r>
            <w:r w:rsidRPr="00E35F28">
              <w:rPr>
                <w:rFonts w:ascii="Times New Roman" w:eastAsia="Times New Roman" w:hAnsi="Times New Roman" w:cs="Times New Roman"/>
                <w:sz w:val="24"/>
                <w:szCs w:val="24"/>
                <w:lang w:eastAsia="lt-LT"/>
              </w:rPr>
              <w:t> </w:t>
            </w:r>
          </w:p>
          <w:p w14:paraId="05233D1F"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33EC752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11571710"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551C75A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3FD9CA3A"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12FEF02"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46F0F4B2"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4E829C1"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7996A9D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3FE0641"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r>
    </w:tbl>
    <w:p w14:paraId="11535F33" w14:textId="77777777" w:rsidR="00E35F28" w:rsidRPr="00E35F28" w:rsidRDefault="00E35F28" w:rsidP="00E35F28">
      <w:pPr>
        <w:spacing w:after="0" w:line="240" w:lineRule="auto"/>
        <w:ind w:firstLine="720"/>
        <w:textAlignment w:val="baseline"/>
        <w:rPr>
          <w:rFonts w:ascii="Segoe UI" w:eastAsia="Times New Roman" w:hAnsi="Segoe UI" w:cs="Segoe UI"/>
          <w:sz w:val="18"/>
          <w:szCs w:val="18"/>
          <w:lang w:eastAsia="lt-LT"/>
        </w:rPr>
      </w:pPr>
      <w:r w:rsidRPr="00E35F28">
        <w:rPr>
          <w:rFonts w:ascii="Arial" w:eastAsia="Times New Roman" w:hAnsi="Arial" w:cs="Arial"/>
          <w:sz w:val="20"/>
          <w:szCs w:val="20"/>
          <w:lang w:eastAsia="lt-LT"/>
        </w:rPr>
        <w:t> </w:t>
      </w:r>
    </w:p>
    <w:p w14:paraId="4677D742" w14:textId="77777777" w:rsidR="00F34AB9" w:rsidRDefault="00F34AB9"/>
    <w:sectPr w:rsidR="00F34AB9" w:rsidSect="00FB20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6091F"/>
    <w:multiLevelType w:val="hybridMultilevel"/>
    <w:tmpl w:val="A69062F2"/>
    <w:lvl w:ilvl="0" w:tplc="73FAAA4C">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CC3B70"/>
    <w:multiLevelType w:val="multilevel"/>
    <w:tmpl w:val="F28A3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14BFB"/>
    <w:multiLevelType w:val="multilevel"/>
    <w:tmpl w:val="5F5255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57FAD"/>
    <w:multiLevelType w:val="multilevel"/>
    <w:tmpl w:val="CDCA63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968C5"/>
    <w:multiLevelType w:val="multilevel"/>
    <w:tmpl w:val="4A4217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917268"/>
    <w:multiLevelType w:val="multilevel"/>
    <w:tmpl w:val="8B2A42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39112C"/>
    <w:multiLevelType w:val="multilevel"/>
    <w:tmpl w:val="F0F8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480783"/>
    <w:multiLevelType w:val="multilevel"/>
    <w:tmpl w:val="D2FE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780F0F"/>
    <w:multiLevelType w:val="hybridMultilevel"/>
    <w:tmpl w:val="2D7AE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E349DB"/>
    <w:multiLevelType w:val="multilevel"/>
    <w:tmpl w:val="31086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CED75F1"/>
    <w:multiLevelType w:val="multilevel"/>
    <w:tmpl w:val="CFF69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52866158">
    <w:abstractNumId w:val="7"/>
  </w:num>
  <w:num w:numId="2" w16cid:durableId="2108186577">
    <w:abstractNumId w:val="6"/>
  </w:num>
  <w:num w:numId="3" w16cid:durableId="274411995">
    <w:abstractNumId w:val="1"/>
  </w:num>
  <w:num w:numId="4" w16cid:durableId="1525435739">
    <w:abstractNumId w:val="2"/>
  </w:num>
  <w:num w:numId="5" w16cid:durableId="479007954">
    <w:abstractNumId w:val="3"/>
  </w:num>
  <w:num w:numId="6" w16cid:durableId="1762408935">
    <w:abstractNumId w:val="10"/>
  </w:num>
  <w:num w:numId="7" w16cid:durableId="202138914">
    <w:abstractNumId w:val="9"/>
  </w:num>
  <w:num w:numId="8" w16cid:durableId="732197154">
    <w:abstractNumId w:val="4"/>
  </w:num>
  <w:num w:numId="9" w16cid:durableId="841119143">
    <w:abstractNumId w:val="5"/>
  </w:num>
  <w:num w:numId="10" w16cid:durableId="1046878889">
    <w:abstractNumId w:val="8"/>
  </w:num>
  <w:num w:numId="11" w16cid:durableId="43590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F28"/>
    <w:rsid w:val="000868F0"/>
    <w:rsid w:val="001B5789"/>
    <w:rsid w:val="001E1B76"/>
    <w:rsid w:val="00410C42"/>
    <w:rsid w:val="00644C1E"/>
    <w:rsid w:val="009806B9"/>
    <w:rsid w:val="009C7EEC"/>
    <w:rsid w:val="00D92BA7"/>
    <w:rsid w:val="00E35F28"/>
    <w:rsid w:val="00F34AB9"/>
    <w:rsid w:val="00FB2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A08E"/>
  <w15:chartTrackingRefBased/>
  <w15:docId w15:val="{778767E8-1FDD-4376-8EC5-2C307F36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E35F2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35F2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E35F28"/>
  </w:style>
  <w:style w:type="character" w:customStyle="1" w:styleId="normaltextrun">
    <w:name w:val="normaltextrun"/>
    <w:basedOn w:val="Numatytasispastraiposriftas"/>
    <w:rsid w:val="00E35F28"/>
  </w:style>
  <w:style w:type="character" w:customStyle="1" w:styleId="trackchangetextinsertion">
    <w:name w:val="trackchangetextinsertion"/>
    <w:basedOn w:val="Numatytasispastraiposriftas"/>
    <w:rsid w:val="00E35F28"/>
  </w:style>
  <w:style w:type="character" w:customStyle="1" w:styleId="eop">
    <w:name w:val="eop"/>
    <w:basedOn w:val="Numatytasispastraiposriftas"/>
    <w:rsid w:val="00E35F28"/>
  </w:style>
  <w:style w:type="character" w:customStyle="1" w:styleId="trackchangetextdeletionmarker">
    <w:name w:val="trackchangetextdeletionmarker"/>
    <w:basedOn w:val="Numatytasispastraiposriftas"/>
    <w:rsid w:val="00E35F28"/>
  </w:style>
  <w:style w:type="character" w:customStyle="1" w:styleId="tabrun">
    <w:name w:val="tabrun"/>
    <w:basedOn w:val="Numatytasispastraiposriftas"/>
    <w:rsid w:val="00E35F28"/>
  </w:style>
  <w:style w:type="character" w:customStyle="1" w:styleId="tabchar">
    <w:name w:val="tabchar"/>
    <w:basedOn w:val="Numatytasispastraiposriftas"/>
    <w:rsid w:val="00E35F28"/>
  </w:style>
  <w:style w:type="character" w:customStyle="1" w:styleId="tableaderchars">
    <w:name w:val="tableaderchars"/>
    <w:basedOn w:val="Numatytasispastraiposriftas"/>
    <w:rsid w:val="00E35F28"/>
  </w:style>
  <w:style w:type="character" w:styleId="Hipersaitas">
    <w:name w:val="Hyperlink"/>
    <w:basedOn w:val="Numatytasispastraiposriftas"/>
    <w:uiPriority w:val="99"/>
    <w:semiHidden/>
    <w:unhideWhenUsed/>
    <w:rsid w:val="00E35F28"/>
    <w:rPr>
      <w:color w:val="0000FF"/>
      <w:u w:val="single"/>
    </w:rPr>
  </w:style>
  <w:style w:type="character" w:styleId="Perirtashipersaitas">
    <w:name w:val="FollowedHyperlink"/>
    <w:basedOn w:val="Numatytasispastraiposriftas"/>
    <w:uiPriority w:val="99"/>
    <w:semiHidden/>
    <w:unhideWhenUsed/>
    <w:rsid w:val="00E35F28"/>
    <w:rPr>
      <w:color w:val="800080"/>
      <w:u w:val="single"/>
    </w:rPr>
  </w:style>
  <w:style w:type="paragraph" w:styleId="Sraopastraipa">
    <w:name w:val="List Paragraph"/>
    <w:basedOn w:val="prastasis"/>
    <w:uiPriority w:val="34"/>
    <w:qFormat/>
    <w:rsid w:val="00980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086251">
      <w:bodyDiv w:val="1"/>
      <w:marLeft w:val="0"/>
      <w:marRight w:val="0"/>
      <w:marTop w:val="0"/>
      <w:marBottom w:val="0"/>
      <w:divBdr>
        <w:top w:val="none" w:sz="0" w:space="0" w:color="auto"/>
        <w:left w:val="none" w:sz="0" w:space="0" w:color="auto"/>
        <w:bottom w:val="none" w:sz="0" w:space="0" w:color="auto"/>
        <w:right w:val="none" w:sz="0" w:space="0" w:color="auto"/>
      </w:divBdr>
      <w:divsChild>
        <w:div w:id="1084693117">
          <w:marLeft w:val="0"/>
          <w:marRight w:val="0"/>
          <w:marTop w:val="0"/>
          <w:marBottom w:val="0"/>
          <w:divBdr>
            <w:top w:val="none" w:sz="0" w:space="0" w:color="auto"/>
            <w:left w:val="none" w:sz="0" w:space="0" w:color="auto"/>
            <w:bottom w:val="none" w:sz="0" w:space="0" w:color="auto"/>
            <w:right w:val="none" w:sz="0" w:space="0" w:color="auto"/>
          </w:divBdr>
          <w:divsChild>
            <w:div w:id="1476144718">
              <w:marLeft w:val="0"/>
              <w:marRight w:val="0"/>
              <w:marTop w:val="0"/>
              <w:marBottom w:val="0"/>
              <w:divBdr>
                <w:top w:val="none" w:sz="0" w:space="0" w:color="auto"/>
                <w:left w:val="none" w:sz="0" w:space="0" w:color="auto"/>
                <w:bottom w:val="none" w:sz="0" w:space="0" w:color="auto"/>
                <w:right w:val="none" w:sz="0" w:space="0" w:color="auto"/>
              </w:divBdr>
            </w:div>
            <w:div w:id="1986083828">
              <w:marLeft w:val="0"/>
              <w:marRight w:val="0"/>
              <w:marTop w:val="0"/>
              <w:marBottom w:val="0"/>
              <w:divBdr>
                <w:top w:val="none" w:sz="0" w:space="0" w:color="auto"/>
                <w:left w:val="none" w:sz="0" w:space="0" w:color="auto"/>
                <w:bottom w:val="none" w:sz="0" w:space="0" w:color="auto"/>
                <w:right w:val="none" w:sz="0" w:space="0" w:color="auto"/>
              </w:divBdr>
            </w:div>
            <w:div w:id="285819910">
              <w:marLeft w:val="0"/>
              <w:marRight w:val="0"/>
              <w:marTop w:val="0"/>
              <w:marBottom w:val="0"/>
              <w:divBdr>
                <w:top w:val="none" w:sz="0" w:space="0" w:color="auto"/>
                <w:left w:val="none" w:sz="0" w:space="0" w:color="auto"/>
                <w:bottom w:val="none" w:sz="0" w:space="0" w:color="auto"/>
                <w:right w:val="none" w:sz="0" w:space="0" w:color="auto"/>
              </w:divBdr>
            </w:div>
            <w:div w:id="1029449121">
              <w:marLeft w:val="0"/>
              <w:marRight w:val="0"/>
              <w:marTop w:val="0"/>
              <w:marBottom w:val="0"/>
              <w:divBdr>
                <w:top w:val="none" w:sz="0" w:space="0" w:color="auto"/>
                <w:left w:val="none" w:sz="0" w:space="0" w:color="auto"/>
                <w:bottom w:val="none" w:sz="0" w:space="0" w:color="auto"/>
                <w:right w:val="none" w:sz="0" w:space="0" w:color="auto"/>
              </w:divBdr>
            </w:div>
            <w:div w:id="734205956">
              <w:marLeft w:val="0"/>
              <w:marRight w:val="0"/>
              <w:marTop w:val="0"/>
              <w:marBottom w:val="0"/>
              <w:divBdr>
                <w:top w:val="none" w:sz="0" w:space="0" w:color="auto"/>
                <w:left w:val="none" w:sz="0" w:space="0" w:color="auto"/>
                <w:bottom w:val="none" w:sz="0" w:space="0" w:color="auto"/>
                <w:right w:val="none" w:sz="0" w:space="0" w:color="auto"/>
              </w:divBdr>
            </w:div>
            <w:div w:id="1444305470">
              <w:marLeft w:val="0"/>
              <w:marRight w:val="0"/>
              <w:marTop w:val="0"/>
              <w:marBottom w:val="0"/>
              <w:divBdr>
                <w:top w:val="none" w:sz="0" w:space="0" w:color="auto"/>
                <w:left w:val="none" w:sz="0" w:space="0" w:color="auto"/>
                <w:bottom w:val="none" w:sz="0" w:space="0" w:color="auto"/>
                <w:right w:val="none" w:sz="0" w:space="0" w:color="auto"/>
              </w:divBdr>
            </w:div>
            <w:div w:id="689260301">
              <w:marLeft w:val="0"/>
              <w:marRight w:val="0"/>
              <w:marTop w:val="0"/>
              <w:marBottom w:val="0"/>
              <w:divBdr>
                <w:top w:val="none" w:sz="0" w:space="0" w:color="auto"/>
                <w:left w:val="none" w:sz="0" w:space="0" w:color="auto"/>
                <w:bottom w:val="none" w:sz="0" w:space="0" w:color="auto"/>
                <w:right w:val="none" w:sz="0" w:space="0" w:color="auto"/>
              </w:divBdr>
            </w:div>
            <w:div w:id="66997560">
              <w:marLeft w:val="0"/>
              <w:marRight w:val="0"/>
              <w:marTop w:val="0"/>
              <w:marBottom w:val="0"/>
              <w:divBdr>
                <w:top w:val="none" w:sz="0" w:space="0" w:color="auto"/>
                <w:left w:val="none" w:sz="0" w:space="0" w:color="auto"/>
                <w:bottom w:val="none" w:sz="0" w:space="0" w:color="auto"/>
                <w:right w:val="none" w:sz="0" w:space="0" w:color="auto"/>
              </w:divBdr>
            </w:div>
            <w:div w:id="171990584">
              <w:marLeft w:val="0"/>
              <w:marRight w:val="0"/>
              <w:marTop w:val="0"/>
              <w:marBottom w:val="0"/>
              <w:divBdr>
                <w:top w:val="none" w:sz="0" w:space="0" w:color="auto"/>
                <w:left w:val="none" w:sz="0" w:space="0" w:color="auto"/>
                <w:bottom w:val="none" w:sz="0" w:space="0" w:color="auto"/>
                <w:right w:val="none" w:sz="0" w:space="0" w:color="auto"/>
              </w:divBdr>
            </w:div>
            <w:div w:id="2111119092">
              <w:marLeft w:val="0"/>
              <w:marRight w:val="0"/>
              <w:marTop w:val="0"/>
              <w:marBottom w:val="0"/>
              <w:divBdr>
                <w:top w:val="none" w:sz="0" w:space="0" w:color="auto"/>
                <w:left w:val="none" w:sz="0" w:space="0" w:color="auto"/>
                <w:bottom w:val="none" w:sz="0" w:space="0" w:color="auto"/>
                <w:right w:val="none" w:sz="0" w:space="0" w:color="auto"/>
              </w:divBdr>
            </w:div>
            <w:div w:id="1090467858">
              <w:marLeft w:val="0"/>
              <w:marRight w:val="0"/>
              <w:marTop w:val="0"/>
              <w:marBottom w:val="0"/>
              <w:divBdr>
                <w:top w:val="none" w:sz="0" w:space="0" w:color="auto"/>
                <w:left w:val="none" w:sz="0" w:space="0" w:color="auto"/>
                <w:bottom w:val="none" w:sz="0" w:space="0" w:color="auto"/>
                <w:right w:val="none" w:sz="0" w:space="0" w:color="auto"/>
              </w:divBdr>
            </w:div>
            <w:div w:id="1241060114">
              <w:marLeft w:val="0"/>
              <w:marRight w:val="0"/>
              <w:marTop w:val="0"/>
              <w:marBottom w:val="0"/>
              <w:divBdr>
                <w:top w:val="none" w:sz="0" w:space="0" w:color="auto"/>
                <w:left w:val="none" w:sz="0" w:space="0" w:color="auto"/>
                <w:bottom w:val="none" w:sz="0" w:space="0" w:color="auto"/>
                <w:right w:val="none" w:sz="0" w:space="0" w:color="auto"/>
              </w:divBdr>
            </w:div>
            <w:div w:id="1112435125">
              <w:marLeft w:val="0"/>
              <w:marRight w:val="0"/>
              <w:marTop w:val="0"/>
              <w:marBottom w:val="0"/>
              <w:divBdr>
                <w:top w:val="none" w:sz="0" w:space="0" w:color="auto"/>
                <w:left w:val="none" w:sz="0" w:space="0" w:color="auto"/>
                <w:bottom w:val="none" w:sz="0" w:space="0" w:color="auto"/>
                <w:right w:val="none" w:sz="0" w:space="0" w:color="auto"/>
              </w:divBdr>
            </w:div>
            <w:div w:id="2026325496">
              <w:marLeft w:val="0"/>
              <w:marRight w:val="0"/>
              <w:marTop w:val="0"/>
              <w:marBottom w:val="0"/>
              <w:divBdr>
                <w:top w:val="none" w:sz="0" w:space="0" w:color="auto"/>
                <w:left w:val="none" w:sz="0" w:space="0" w:color="auto"/>
                <w:bottom w:val="none" w:sz="0" w:space="0" w:color="auto"/>
                <w:right w:val="none" w:sz="0" w:space="0" w:color="auto"/>
              </w:divBdr>
            </w:div>
            <w:div w:id="1794204492">
              <w:marLeft w:val="0"/>
              <w:marRight w:val="0"/>
              <w:marTop w:val="0"/>
              <w:marBottom w:val="0"/>
              <w:divBdr>
                <w:top w:val="none" w:sz="0" w:space="0" w:color="auto"/>
                <w:left w:val="none" w:sz="0" w:space="0" w:color="auto"/>
                <w:bottom w:val="none" w:sz="0" w:space="0" w:color="auto"/>
                <w:right w:val="none" w:sz="0" w:space="0" w:color="auto"/>
              </w:divBdr>
            </w:div>
            <w:div w:id="40718538">
              <w:marLeft w:val="0"/>
              <w:marRight w:val="0"/>
              <w:marTop w:val="0"/>
              <w:marBottom w:val="0"/>
              <w:divBdr>
                <w:top w:val="none" w:sz="0" w:space="0" w:color="auto"/>
                <w:left w:val="none" w:sz="0" w:space="0" w:color="auto"/>
                <w:bottom w:val="none" w:sz="0" w:space="0" w:color="auto"/>
                <w:right w:val="none" w:sz="0" w:space="0" w:color="auto"/>
              </w:divBdr>
            </w:div>
            <w:div w:id="1786000501">
              <w:marLeft w:val="0"/>
              <w:marRight w:val="0"/>
              <w:marTop w:val="0"/>
              <w:marBottom w:val="0"/>
              <w:divBdr>
                <w:top w:val="none" w:sz="0" w:space="0" w:color="auto"/>
                <w:left w:val="none" w:sz="0" w:space="0" w:color="auto"/>
                <w:bottom w:val="none" w:sz="0" w:space="0" w:color="auto"/>
                <w:right w:val="none" w:sz="0" w:space="0" w:color="auto"/>
              </w:divBdr>
            </w:div>
            <w:div w:id="162205039">
              <w:marLeft w:val="0"/>
              <w:marRight w:val="0"/>
              <w:marTop w:val="0"/>
              <w:marBottom w:val="0"/>
              <w:divBdr>
                <w:top w:val="none" w:sz="0" w:space="0" w:color="auto"/>
                <w:left w:val="none" w:sz="0" w:space="0" w:color="auto"/>
                <w:bottom w:val="none" w:sz="0" w:space="0" w:color="auto"/>
                <w:right w:val="none" w:sz="0" w:space="0" w:color="auto"/>
              </w:divBdr>
            </w:div>
            <w:div w:id="1585529672">
              <w:marLeft w:val="0"/>
              <w:marRight w:val="0"/>
              <w:marTop w:val="0"/>
              <w:marBottom w:val="0"/>
              <w:divBdr>
                <w:top w:val="none" w:sz="0" w:space="0" w:color="auto"/>
                <w:left w:val="none" w:sz="0" w:space="0" w:color="auto"/>
                <w:bottom w:val="none" w:sz="0" w:space="0" w:color="auto"/>
                <w:right w:val="none" w:sz="0" w:space="0" w:color="auto"/>
              </w:divBdr>
            </w:div>
            <w:div w:id="1012758838">
              <w:marLeft w:val="0"/>
              <w:marRight w:val="0"/>
              <w:marTop w:val="0"/>
              <w:marBottom w:val="0"/>
              <w:divBdr>
                <w:top w:val="none" w:sz="0" w:space="0" w:color="auto"/>
                <w:left w:val="none" w:sz="0" w:space="0" w:color="auto"/>
                <w:bottom w:val="none" w:sz="0" w:space="0" w:color="auto"/>
                <w:right w:val="none" w:sz="0" w:space="0" w:color="auto"/>
              </w:divBdr>
            </w:div>
          </w:divsChild>
        </w:div>
        <w:div w:id="2062702224">
          <w:marLeft w:val="0"/>
          <w:marRight w:val="0"/>
          <w:marTop w:val="0"/>
          <w:marBottom w:val="0"/>
          <w:divBdr>
            <w:top w:val="none" w:sz="0" w:space="0" w:color="auto"/>
            <w:left w:val="none" w:sz="0" w:space="0" w:color="auto"/>
            <w:bottom w:val="none" w:sz="0" w:space="0" w:color="auto"/>
            <w:right w:val="none" w:sz="0" w:space="0" w:color="auto"/>
          </w:divBdr>
          <w:divsChild>
            <w:div w:id="1194883954">
              <w:marLeft w:val="0"/>
              <w:marRight w:val="0"/>
              <w:marTop w:val="0"/>
              <w:marBottom w:val="0"/>
              <w:divBdr>
                <w:top w:val="none" w:sz="0" w:space="0" w:color="auto"/>
                <w:left w:val="none" w:sz="0" w:space="0" w:color="auto"/>
                <w:bottom w:val="none" w:sz="0" w:space="0" w:color="auto"/>
                <w:right w:val="none" w:sz="0" w:space="0" w:color="auto"/>
              </w:divBdr>
            </w:div>
            <w:div w:id="1857386474">
              <w:marLeft w:val="0"/>
              <w:marRight w:val="0"/>
              <w:marTop w:val="0"/>
              <w:marBottom w:val="0"/>
              <w:divBdr>
                <w:top w:val="none" w:sz="0" w:space="0" w:color="auto"/>
                <w:left w:val="none" w:sz="0" w:space="0" w:color="auto"/>
                <w:bottom w:val="none" w:sz="0" w:space="0" w:color="auto"/>
                <w:right w:val="none" w:sz="0" w:space="0" w:color="auto"/>
              </w:divBdr>
            </w:div>
            <w:div w:id="2021664504">
              <w:marLeft w:val="0"/>
              <w:marRight w:val="0"/>
              <w:marTop w:val="0"/>
              <w:marBottom w:val="0"/>
              <w:divBdr>
                <w:top w:val="none" w:sz="0" w:space="0" w:color="auto"/>
                <w:left w:val="none" w:sz="0" w:space="0" w:color="auto"/>
                <w:bottom w:val="none" w:sz="0" w:space="0" w:color="auto"/>
                <w:right w:val="none" w:sz="0" w:space="0" w:color="auto"/>
              </w:divBdr>
            </w:div>
            <w:div w:id="183330509">
              <w:marLeft w:val="0"/>
              <w:marRight w:val="0"/>
              <w:marTop w:val="0"/>
              <w:marBottom w:val="0"/>
              <w:divBdr>
                <w:top w:val="none" w:sz="0" w:space="0" w:color="auto"/>
                <w:left w:val="none" w:sz="0" w:space="0" w:color="auto"/>
                <w:bottom w:val="none" w:sz="0" w:space="0" w:color="auto"/>
                <w:right w:val="none" w:sz="0" w:space="0" w:color="auto"/>
              </w:divBdr>
            </w:div>
            <w:div w:id="1731266539">
              <w:marLeft w:val="0"/>
              <w:marRight w:val="0"/>
              <w:marTop w:val="0"/>
              <w:marBottom w:val="0"/>
              <w:divBdr>
                <w:top w:val="none" w:sz="0" w:space="0" w:color="auto"/>
                <w:left w:val="none" w:sz="0" w:space="0" w:color="auto"/>
                <w:bottom w:val="none" w:sz="0" w:space="0" w:color="auto"/>
                <w:right w:val="none" w:sz="0" w:space="0" w:color="auto"/>
              </w:divBdr>
            </w:div>
            <w:div w:id="1588881397">
              <w:marLeft w:val="0"/>
              <w:marRight w:val="0"/>
              <w:marTop w:val="0"/>
              <w:marBottom w:val="0"/>
              <w:divBdr>
                <w:top w:val="none" w:sz="0" w:space="0" w:color="auto"/>
                <w:left w:val="none" w:sz="0" w:space="0" w:color="auto"/>
                <w:bottom w:val="none" w:sz="0" w:space="0" w:color="auto"/>
                <w:right w:val="none" w:sz="0" w:space="0" w:color="auto"/>
              </w:divBdr>
            </w:div>
            <w:div w:id="1306546900">
              <w:marLeft w:val="0"/>
              <w:marRight w:val="0"/>
              <w:marTop w:val="0"/>
              <w:marBottom w:val="0"/>
              <w:divBdr>
                <w:top w:val="none" w:sz="0" w:space="0" w:color="auto"/>
                <w:left w:val="none" w:sz="0" w:space="0" w:color="auto"/>
                <w:bottom w:val="none" w:sz="0" w:space="0" w:color="auto"/>
                <w:right w:val="none" w:sz="0" w:space="0" w:color="auto"/>
              </w:divBdr>
            </w:div>
            <w:div w:id="824391453">
              <w:marLeft w:val="0"/>
              <w:marRight w:val="0"/>
              <w:marTop w:val="0"/>
              <w:marBottom w:val="0"/>
              <w:divBdr>
                <w:top w:val="none" w:sz="0" w:space="0" w:color="auto"/>
                <w:left w:val="none" w:sz="0" w:space="0" w:color="auto"/>
                <w:bottom w:val="none" w:sz="0" w:space="0" w:color="auto"/>
                <w:right w:val="none" w:sz="0" w:space="0" w:color="auto"/>
              </w:divBdr>
            </w:div>
            <w:div w:id="2064912803">
              <w:marLeft w:val="0"/>
              <w:marRight w:val="0"/>
              <w:marTop w:val="0"/>
              <w:marBottom w:val="0"/>
              <w:divBdr>
                <w:top w:val="none" w:sz="0" w:space="0" w:color="auto"/>
                <w:left w:val="none" w:sz="0" w:space="0" w:color="auto"/>
                <w:bottom w:val="none" w:sz="0" w:space="0" w:color="auto"/>
                <w:right w:val="none" w:sz="0" w:space="0" w:color="auto"/>
              </w:divBdr>
            </w:div>
            <w:div w:id="813909144">
              <w:marLeft w:val="0"/>
              <w:marRight w:val="0"/>
              <w:marTop w:val="0"/>
              <w:marBottom w:val="0"/>
              <w:divBdr>
                <w:top w:val="none" w:sz="0" w:space="0" w:color="auto"/>
                <w:left w:val="none" w:sz="0" w:space="0" w:color="auto"/>
                <w:bottom w:val="none" w:sz="0" w:space="0" w:color="auto"/>
                <w:right w:val="none" w:sz="0" w:space="0" w:color="auto"/>
              </w:divBdr>
            </w:div>
            <w:div w:id="419639060">
              <w:marLeft w:val="0"/>
              <w:marRight w:val="0"/>
              <w:marTop w:val="0"/>
              <w:marBottom w:val="0"/>
              <w:divBdr>
                <w:top w:val="none" w:sz="0" w:space="0" w:color="auto"/>
                <w:left w:val="none" w:sz="0" w:space="0" w:color="auto"/>
                <w:bottom w:val="none" w:sz="0" w:space="0" w:color="auto"/>
                <w:right w:val="none" w:sz="0" w:space="0" w:color="auto"/>
              </w:divBdr>
            </w:div>
            <w:div w:id="874197704">
              <w:marLeft w:val="0"/>
              <w:marRight w:val="0"/>
              <w:marTop w:val="0"/>
              <w:marBottom w:val="0"/>
              <w:divBdr>
                <w:top w:val="none" w:sz="0" w:space="0" w:color="auto"/>
                <w:left w:val="none" w:sz="0" w:space="0" w:color="auto"/>
                <w:bottom w:val="none" w:sz="0" w:space="0" w:color="auto"/>
                <w:right w:val="none" w:sz="0" w:space="0" w:color="auto"/>
              </w:divBdr>
            </w:div>
            <w:div w:id="737245384">
              <w:marLeft w:val="0"/>
              <w:marRight w:val="0"/>
              <w:marTop w:val="0"/>
              <w:marBottom w:val="0"/>
              <w:divBdr>
                <w:top w:val="none" w:sz="0" w:space="0" w:color="auto"/>
                <w:left w:val="none" w:sz="0" w:space="0" w:color="auto"/>
                <w:bottom w:val="none" w:sz="0" w:space="0" w:color="auto"/>
                <w:right w:val="none" w:sz="0" w:space="0" w:color="auto"/>
              </w:divBdr>
            </w:div>
            <w:div w:id="859927689">
              <w:marLeft w:val="0"/>
              <w:marRight w:val="0"/>
              <w:marTop w:val="0"/>
              <w:marBottom w:val="0"/>
              <w:divBdr>
                <w:top w:val="none" w:sz="0" w:space="0" w:color="auto"/>
                <w:left w:val="none" w:sz="0" w:space="0" w:color="auto"/>
                <w:bottom w:val="none" w:sz="0" w:space="0" w:color="auto"/>
                <w:right w:val="none" w:sz="0" w:space="0" w:color="auto"/>
              </w:divBdr>
            </w:div>
            <w:div w:id="1221092167">
              <w:marLeft w:val="0"/>
              <w:marRight w:val="0"/>
              <w:marTop w:val="0"/>
              <w:marBottom w:val="0"/>
              <w:divBdr>
                <w:top w:val="none" w:sz="0" w:space="0" w:color="auto"/>
                <w:left w:val="none" w:sz="0" w:space="0" w:color="auto"/>
                <w:bottom w:val="none" w:sz="0" w:space="0" w:color="auto"/>
                <w:right w:val="none" w:sz="0" w:space="0" w:color="auto"/>
              </w:divBdr>
            </w:div>
            <w:div w:id="1230505430">
              <w:marLeft w:val="0"/>
              <w:marRight w:val="0"/>
              <w:marTop w:val="0"/>
              <w:marBottom w:val="0"/>
              <w:divBdr>
                <w:top w:val="none" w:sz="0" w:space="0" w:color="auto"/>
                <w:left w:val="none" w:sz="0" w:space="0" w:color="auto"/>
                <w:bottom w:val="none" w:sz="0" w:space="0" w:color="auto"/>
                <w:right w:val="none" w:sz="0" w:space="0" w:color="auto"/>
              </w:divBdr>
            </w:div>
            <w:div w:id="1883899321">
              <w:marLeft w:val="0"/>
              <w:marRight w:val="0"/>
              <w:marTop w:val="0"/>
              <w:marBottom w:val="0"/>
              <w:divBdr>
                <w:top w:val="none" w:sz="0" w:space="0" w:color="auto"/>
                <w:left w:val="none" w:sz="0" w:space="0" w:color="auto"/>
                <w:bottom w:val="none" w:sz="0" w:space="0" w:color="auto"/>
                <w:right w:val="none" w:sz="0" w:space="0" w:color="auto"/>
              </w:divBdr>
            </w:div>
            <w:div w:id="73868718">
              <w:marLeft w:val="0"/>
              <w:marRight w:val="0"/>
              <w:marTop w:val="0"/>
              <w:marBottom w:val="0"/>
              <w:divBdr>
                <w:top w:val="none" w:sz="0" w:space="0" w:color="auto"/>
                <w:left w:val="none" w:sz="0" w:space="0" w:color="auto"/>
                <w:bottom w:val="none" w:sz="0" w:space="0" w:color="auto"/>
                <w:right w:val="none" w:sz="0" w:space="0" w:color="auto"/>
              </w:divBdr>
            </w:div>
            <w:div w:id="650207991">
              <w:marLeft w:val="0"/>
              <w:marRight w:val="0"/>
              <w:marTop w:val="0"/>
              <w:marBottom w:val="0"/>
              <w:divBdr>
                <w:top w:val="none" w:sz="0" w:space="0" w:color="auto"/>
                <w:left w:val="none" w:sz="0" w:space="0" w:color="auto"/>
                <w:bottom w:val="none" w:sz="0" w:space="0" w:color="auto"/>
                <w:right w:val="none" w:sz="0" w:space="0" w:color="auto"/>
              </w:divBdr>
            </w:div>
            <w:div w:id="1134710352">
              <w:marLeft w:val="0"/>
              <w:marRight w:val="0"/>
              <w:marTop w:val="0"/>
              <w:marBottom w:val="0"/>
              <w:divBdr>
                <w:top w:val="none" w:sz="0" w:space="0" w:color="auto"/>
                <w:left w:val="none" w:sz="0" w:space="0" w:color="auto"/>
                <w:bottom w:val="none" w:sz="0" w:space="0" w:color="auto"/>
                <w:right w:val="none" w:sz="0" w:space="0" w:color="auto"/>
              </w:divBdr>
            </w:div>
          </w:divsChild>
        </w:div>
        <w:div w:id="2012829846">
          <w:marLeft w:val="0"/>
          <w:marRight w:val="0"/>
          <w:marTop w:val="0"/>
          <w:marBottom w:val="0"/>
          <w:divBdr>
            <w:top w:val="none" w:sz="0" w:space="0" w:color="auto"/>
            <w:left w:val="none" w:sz="0" w:space="0" w:color="auto"/>
            <w:bottom w:val="none" w:sz="0" w:space="0" w:color="auto"/>
            <w:right w:val="none" w:sz="0" w:space="0" w:color="auto"/>
          </w:divBdr>
        </w:div>
        <w:div w:id="585310355">
          <w:marLeft w:val="0"/>
          <w:marRight w:val="0"/>
          <w:marTop w:val="0"/>
          <w:marBottom w:val="0"/>
          <w:divBdr>
            <w:top w:val="none" w:sz="0" w:space="0" w:color="auto"/>
            <w:left w:val="none" w:sz="0" w:space="0" w:color="auto"/>
            <w:bottom w:val="none" w:sz="0" w:space="0" w:color="auto"/>
            <w:right w:val="none" w:sz="0" w:space="0" w:color="auto"/>
          </w:divBdr>
        </w:div>
        <w:div w:id="804129810">
          <w:marLeft w:val="0"/>
          <w:marRight w:val="0"/>
          <w:marTop w:val="0"/>
          <w:marBottom w:val="0"/>
          <w:divBdr>
            <w:top w:val="none" w:sz="0" w:space="0" w:color="auto"/>
            <w:left w:val="none" w:sz="0" w:space="0" w:color="auto"/>
            <w:bottom w:val="none" w:sz="0" w:space="0" w:color="auto"/>
            <w:right w:val="none" w:sz="0" w:space="0" w:color="auto"/>
          </w:divBdr>
        </w:div>
        <w:div w:id="191306269">
          <w:marLeft w:val="0"/>
          <w:marRight w:val="0"/>
          <w:marTop w:val="0"/>
          <w:marBottom w:val="0"/>
          <w:divBdr>
            <w:top w:val="none" w:sz="0" w:space="0" w:color="auto"/>
            <w:left w:val="none" w:sz="0" w:space="0" w:color="auto"/>
            <w:bottom w:val="none" w:sz="0" w:space="0" w:color="auto"/>
            <w:right w:val="none" w:sz="0" w:space="0" w:color="auto"/>
          </w:divBdr>
        </w:div>
        <w:div w:id="1289775697">
          <w:marLeft w:val="0"/>
          <w:marRight w:val="0"/>
          <w:marTop w:val="0"/>
          <w:marBottom w:val="0"/>
          <w:divBdr>
            <w:top w:val="none" w:sz="0" w:space="0" w:color="auto"/>
            <w:left w:val="none" w:sz="0" w:space="0" w:color="auto"/>
            <w:bottom w:val="none" w:sz="0" w:space="0" w:color="auto"/>
            <w:right w:val="none" w:sz="0" w:space="0" w:color="auto"/>
          </w:divBdr>
        </w:div>
        <w:div w:id="1393430906">
          <w:marLeft w:val="0"/>
          <w:marRight w:val="0"/>
          <w:marTop w:val="0"/>
          <w:marBottom w:val="0"/>
          <w:divBdr>
            <w:top w:val="none" w:sz="0" w:space="0" w:color="auto"/>
            <w:left w:val="none" w:sz="0" w:space="0" w:color="auto"/>
            <w:bottom w:val="none" w:sz="0" w:space="0" w:color="auto"/>
            <w:right w:val="none" w:sz="0" w:space="0" w:color="auto"/>
          </w:divBdr>
        </w:div>
        <w:div w:id="168063351">
          <w:marLeft w:val="0"/>
          <w:marRight w:val="0"/>
          <w:marTop w:val="0"/>
          <w:marBottom w:val="0"/>
          <w:divBdr>
            <w:top w:val="none" w:sz="0" w:space="0" w:color="auto"/>
            <w:left w:val="none" w:sz="0" w:space="0" w:color="auto"/>
            <w:bottom w:val="none" w:sz="0" w:space="0" w:color="auto"/>
            <w:right w:val="none" w:sz="0" w:space="0" w:color="auto"/>
          </w:divBdr>
        </w:div>
        <w:div w:id="497624554">
          <w:marLeft w:val="0"/>
          <w:marRight w:val="0"/>
          <w:marTop w:val="0"/>
          <w:marBottom w:val="0"/>
          <w:divBdr>
            <w:top w:val="none" w:sz="0" w:space="0" w:color="auto"/>
            <w:left w:val="none" w:sz="0" w:space="0" w:color="auto"/>
            <w:bottom w:val="none" w:sz="0" w:space="0" w:color="auto"/>
            <w:right w:val="none" w:sz="0" w:space="0" w:color="auto"/>
          </w:divBdr>
        </w:div>
        <w:div w:id="324869214">
          <w:marLeft w:val="0"/>
          <w:marRight w:val="0"/>
          <w:marTop w:val="0"/>
          <w:marBottom w:val="0"/>
          <w:divBdr>
            <w:top w:val="none" w:sz="0" w:space="0" w:color="auto"/>
            <w:left w:val="none" w:sz="0" w:space="0" w:color="auto"/>
            <w:bottom w:val="none" w:sz="0" w:space="0" w:color="auto"/>
            <w:right w:val="none" w:sz="0" w:space="0" w:color="auto"/>
          </w:divBdr>
        </w:div>
        <w:div w:id="1399353701">
          <w:marLeft w:val="0"/>
          <w:marRight w:val="0"/>
          <w:marTop w:val="0"/>
          <w:marBottom w:val="0"/>
          <w:divBdr>
            <w:top w:val="none" w:sz="0" w:space="0" w:color="auto"/>
            <w:left w:val="none" w:sz="0" w:space="0" w:color="auto"/>
            <w:bottom w:val="none" w:sz="0" w:space="0" w:color="auto"/>
            <w:right w:val="none" w:sz="0" w:space="0" w:color="auto"/>
          </w:divBdr>
        </w:div>
        <w:div w:id="1516531600">
          <w:marLeft w:val="0"/>
          <w:marRight w:val="0"/>
          <w:marTop w:val="0"/>
          <w:marBottom w:val="0"/>
          <w:divBdr>
            <w:top w:val="none" w:sz="0" w:space="0" w:color="auto"/>
            <w:left w:val="none" w:sz="0" w:space="0" w:color="auto"/>
            <w:bottom w:val="none" w:sz="0" w:space="0" w:color="auto"/>
            <w:right w:val="none" w:sz="0" w:space="0" w:color="auto"/>
          </w:divBdr>
        </w:div>
        <w:div w:id="157616671">
          <w:marLeft w:val="0"/>
          <w:marRight w:val="0"/>
          <w:marTop w:val="0"/>
          <w:marBottom w:val="0"/>
          <w:divBdr>
            <w:top w:val="none" w:sz="0" w:space="0" w:color="auto"/>
            <w:left w:val="none" w:sz="0" w:space="0" w:color="auto"/>
            <w:bottom w:val="none" w:sz="0" w:space="0" w:color="auto"/>
            <w:right w:val="none" w:sz="0" w:space="0" w:color="auto"/>
          </w:divBdr>
        </w:div>
        <w:div w:id="1401557414">
          <w:marLeft w:val="0"/>
          <w:marRight w:val="0"/>
          <w:marTop w:val="0"/>
          <w:marBottom w:val="0"/>
          <w:divBdr>
            <w:top w:val="none" w:sz="0" w:space="0" w:color="auto"/>
            <w:left w:val="none" w:sz="0" w:space="0" w:color="auto"/>
            <w:bottom w:val="none" w:sz="0" w:space="0" w:color="auto"/>
            <w:right w:val="none" w:sz="0" w:space="0" w:color="auto"/>
          </w:divBdr>
        </w:div>
        <w:div w:id="320891173">
          <w:marLeft w:val="0"/>
          <w:marRight w:val="0"/>
          <w:marTop w:val="0"/>
          <w:marBottom w:val="0"/>
          <w:divBdr>
            <w:top w:val="none" w:sz="0" w:space="0" w:color="auto"/>
            <w:left w:val="none" w:sz="0" w:space="0" w:color="auto"/>
            <w:bottom w:val="none" w:sz="0" w:space="0" w:color="auto"/>
            <w:right w:val="none" w:sz="0" w:space="0" w:color="auto"/>
          </w:divBdr>
        </w:div>
        <w:div w:id="1611813756">
          <w:marLeft w:val="0"/>
          <w:marRight w:val="0"/>
          <w:marTop w:val="0"/>
          <w:marBottom w:val="0"/>
          <w:divBdr>
            <w:top w:val="none" w:sz="0" w:space="0" w:color="auto"/>
            <w:left w:val="none" w:sz="0" w:space="0" w:color="auto"/>
            <w:bottom w:val="none" w:sz="0" w:space="0" w:color="auto"/>
            <w:right w:val="none" w:sz="0" w:space="0" w:color="auto"/>
          </w:divBdr>
        </w:div>
        <w:div w:id="1776319758">
          <w:marLeft w:val="0"/>
          <w:marRight w:val="0"/>
          <w:marTop w:val="0"/>
          <w:marBottom w:val="0"/>
          <w:divBdr>
            <w:top w:val="none" w:sz="0" w:space="0" w:color="auto"/>
            <w:left w:val="none" w:sz="0" w:space="0" w:color="auto"/>
            <w:bottom w:val="none" w:sz="0" w:space="0" w:color="auto"/>
            <w:right w:val="none" w:sz="0" w:space="0" w:color="auto"/>
          </w:divBdr>
        </w:div>
        <w:div w:id="917056514">
          <w:marLeft w:val="0"/>
          <w:marRight w:val="0"/>
          <w:marTop w:val="0"/>
          <w:marBottom w:val="0"/>
          <w:divBdr>
            <w:top w:val="none" w:sz="0" w:space="0" w:color="auto"/>
            <w:left w:val="none" w:sz="0" w:space="0" w:color="auto"/>
            <w:bottom w:val="none" w:sz="0" w:space="0" w:color="auto"/>
            <w:right w:val="none" w:sz="0" w:space="0" w:color="auto"/>
          </w:divBdr>
        </w:div>
        <w:div w:id="1780107010">
          <w:marLeft w:val="0"/>
          <w:marRight w:val="0"/>
          <w:marTop w:val="0"/>
          <w:marBottom w:val="0"/>
          <w:divBdr>
            <w:top w:val="none" w:sz="0" w:space="0" w:color="auto"/>
            <w:left w:val="none" w:sz="0" w:space="0" w:color="auto"/>
            <w:bottom w:val="none" w:sz="0" w:space="0" w:color="auto"/>
            <w:right w:val="none" w:sz="0" w:space="0" w:color="auto"/>
          </w:divBdr>
        </w:div>
        <w:div w:id="1024985480">
          <w:marLeft w:val="0"/>
          <w:marRight w:val="0"/>
          <w:marTop w:val="0"/>
          <w:marBottom w:val="0"/>
          <w:divBdr>
            <w:top w:val="none" w:sz="0" w:space="0" w:color="auto"/>
            <w:left w:val="none" w:sz="0" w:space="0" w:color="auto"/>
            <w:bottom w:val="none" w:sz="0" w:space="0" w:color="auto"/>
            <w:right w:val="none" w:sz="0" w:space="0" w:color="auto"/>
          </w:divBdr>
        </w:div>
        <w:div w:id="532115198">
          <w:marLeft w:val="0"/>
          <w:marRight w:val="0"/>
          <w:marTop w:val="0"/>
          <w:marBottom w:val="0"/>
          <w:divBdr>
            <w:top w:val="none" w:sz="0" w:space="0" w:color="auto"/>
            <w:left w:val="none" w:sz="0" w:space="0" w:color="auto"/>
            <w:bottom w:val="none" w:sz="0" w:space="0" w:color="auto"/>
            <w:right w:val="none" w:sz="0" w:space="0" w:color="auto"/>
          </w:divBdr>
        </w:div>
        <w:div w:id="1038504970">
          <w:marLeft w:val="0"/>
          <w:marRight w:val="0"/>
          <w:marTop w:val="0"/>
          <w:marBottom w:val="0"/>
          <w:divBdr>
            <w:top w:val="none" w:sz="0" w:space="0" w:color="auto"/>
            <w:left w:val="none" w:sz="0" w:space="0" w:color="auto"/>
            <w:bottom w:val="none" w:sz="0" w:space="0" w:color="auto"/>
            <w:right w:val="none" w:sz="0" w:space="0" w:color="auto"/>
          </w:divBdr>
        </w:div>
        <w:div w:id="664626304">
          <w:marLeft w:val="0"/>
          <w:marRight w:val="0"/>
          <w:marTop w:val="0"/>
          <w:marBottom w:val="0"/>
          <w:divBdr>
            <w:top w:val="none" w:sz="0" w:space="0" w:color="auto"/>
            <w:left w:val="none" w:sz="0" w:space="0" w:color="auto"/>
            <w:bottom w:val="none" w:sz="0" w:space="0" w:color="auto"/>
            <w:right w:val="none" w:sz="0" w:space="0" w:color="auto"/>
          </w:divBdr>
        </w:div>
        <w:div w:id="533814245">
          <w:marLeft w:val="0"/>
          <w:marRight w:val="0"/>
          <w:marTop w:val="0"/>
          <w:marBottom w:val="0"/>
          <w:divBdr>
            <w:top w:val="none" w:sz="0" w:space="0" w:color="auto"/>
            <w:left w:val="none" w:sz="0" w:space="0" w:color="auto"/>
            <w:bottom w:val="none" w:sz="0" w:space="0" w:color="auto"/>
            <w:right w:val="none" w:sz="0" w:space="0" w:color="auto"/>
          </w:divBdr>
        </w:div>
        <w:div w:id="199900708">
          <w:marLeft w:val="0"/>
          <w:marRight w:val="0"/>
          <w:marTop w:val="0"/>
          <w:marBottom w:val="0"/>
          <w:divBdr>
            <w:top w:val="none" w:sz="0" w:space="0" w:color="auto"/>
            <w:left w:val="none" w:sz="0" w:space="0" w:color="auto"/>
            <w:bottom w:val="none" w:sz="0" w:space="0" w:color="auto"/>
            <w:right w:val="none" w:sz="0" w:space="0" w:color="auto"/>
          </w:divBdr>
        </w:div>
        <w:div w:id="2141722584">
          <w:marLeft w:val="0"/>
          <w:marRight w:val="0"/>
          <w:marTop w:val="0"/>
          <w:marBottom w:val="0"/>
          <w:divBdr>
            <w:top w:val="none" w:sz="0" w:space="0" w:color="auto"/>
            <w:left w:val="none" w:sz="0" w:space="0" w:color="auto"/>
            <w:bottom w:val="none" w:sz="0" w:space="0" w:color="auto"/>
            <w:right w:val="none" w:sz="0" w:space="0" w:color="auto"/>
          </w:divBdr>
        </w:div>
        <w:div w:id="1384672683">
          <w:marLeft w:val="0"/>
          <w:marRight w:val="0"/>
          <w:marTop w:val="0"/>
          <w:marBottom w:val="0"/>
          <w:divBdr>
            <w:top w:val="none" w:sz="0" w:space="0" w:color="auto"/>
            <w:left w:val="none" w:sz="0" w:space="0" w:color="auto"/>
            <w:bottom w:val="none" w:sz="0" w:space="0" w:color="auto"/>
            <w:right w:val="none" w:sz="0" w:space="0" w:color="auto"/>
          </w:divBdr>
        </w:div>
        <w:div w:id="1656909681">
          <w:marLeft w:val="0"/>
          <w:marRight w:val="0"/>
          <w:marTop w:val="0"/>
          <w:marBottom w:val="0"/>
          <w:divBdr>
            <w:top w:val="none" w:sz="0" w:space="0" w:color="auto"/>
            <w:left w:val="none" w:sz="0" w:space="0" w:color="auto"/>
            <w:bottom w:val="none" w:sz="0" w:space="0" w:color="auto"/>
            <w:right w:val="none" w:sz="0" w:space="0" w:color="auto"/>
          </w:divBdr>
        </w:div>
        <w:div w:id="2012949048">
          <w:marLeft w:val="0"/>
          <w:marRight w:val="0"/>
          <w:marTop w:val="0"/>
          <w:marBottom w:val="0"/>
          <w:divBdr>
            <w:top w:val="none" w:sz="0" w:space="0" w:color="auto"/>
            <w:left w:val="none" w:sz="0" w:space="0" w:color="auto"/>
            <w:bottom w:val="none" w:sz="0" w:space="0" w:color="auto"/>
            <w:right w:val="none" w:sz="0" w:space="0" w:color="auto"/>
          </w:divBdr>
        </w:div>
        <w:div w:id="736972835">
          <w:marLeft w:val="0"/>
          <w:marRight w:val="0"/>
          <w:marTop w:val="0"/>
          <w:marBottom w:val="0"/>
          <w:divBdr>
            <w:top w:val="none" w:sz="0" w:space="0" w:color="auto"/>
            <w:left w:val="none" w:sz="0" w:space="0" w:color="auto"/>
            <w:bottom w:val="none" w:sz="0" w:space="0" w:color="auto"/>
            <w:right w:val="none" w:sz="0" w:space="0" w:color="auto"/>
          </w:divBdr>
        </w:div>
        <w:div w:id="2014919276">
          <w:marLeft w:val="0"/>
          <w:marRight w:val="0"/>
          <w:marTop w:val="0"/>
          <w:marBottom w:val="0"/>
          <w:divBdr>
            <w:top w:val="none" w:sz="0" w:space="0" w:color="auto"/>
            <w:left w:val="none" w:sz="0" w:space="0" w:color="auto"/>
            <w:bottom w:val="none" w:sz="0" w:space="0" w:color="auto"/>
            <w:right w:val="none" w:sz="0" w:space="0" w:color="auto"/>
          </w:divBdr>
        </w:div>
        <w:div w:id="1505588696">
          <w:marLeft w:val="0"/>
          <w:marRight w:val="0"/>
          <w:marTop w:val="0"/>
          <w:marBottom w:val="0"/>
          <w:divBdr>
            <w:top w:val="none" w:sz="0" w:space="0" w:color="auto"/>
            <w:left w:val="none" w:sz="0" w:space="0" w:color="auto"/>
            <w:bottom w:val="none" w:sz="0" w:space="0" w:color="auto"/>
            <w:right w:val="none" w:sz="0" w:space="0" w:color="auto"/>
          </w:divBdr>
        </w:div>
        <w:div w:id="333610888">
          <w:marLeft w:val="0"/>
          <w:marRight w:val="0"/>
          <w:marTop w:val="0"/>
          <w:marBottom w:val="0"/>
          <w:divBdr>
            <w:top w:val="none" w:sz="0" w:space="0" w:color="auto"/>
            <w:left w:val="none" w:sz="0" w:space="0" w:color="auto"/>
            <w:bottom w:val="none" w:sz="0" w:space="0" w:color="auto"/>
            <w:right w:val="none" w:sz="0" w:space="0" w:color="auto"/>
          </w:divBdr>
        </w:div>
        <w:div w:id="568808934">
          <w:marLeft w:val="0"/>
          <w:marRight w:val="0"/>
          <w:marTop w:val="0"/>
          <w:marBottom w:val="0"/>
          <w:divBdr>
            <w:top w:val="none" w:sz="0" w:space="0" w:color="auto"/>
            <w:left w:val="none" w:sz="0" w:space="0" w:color="auto"/>
            <w:bottom w:val="none" w:sz="0" w:space="0" w:color="auto"/>
            <w:right w:val="none" w:sz="0" w:space="0" w:color="auto"/>
          </w:divBdr>
        </w:div>
        <w:div w:id="164170676">
          <w:marLeft w:val="0"/>
          <w:marRight w:val="0"/>
          <w:marTop w:val="0"/>
          <w:marBottom w:val="0"/>
          <w:divBdr>
            <w:top w:val="none" w:sz="0" w:space="0" w:color="auto"/>
            <w:left w:val="none" w:sz="0" w:space="0" w:color="auto"/>
            <w:bottom w:val="none" w:sz="0" w:space="0" w:color="auto"/>
            <w:right w:val="none" w:sz="0" w:space="0" w:color="auto"/>
          </w:divBdr>
        </w:div>
        <w:div w:id="2131316092">
          <w:marLeft w:val="0"/>
          <w:marRight w:val="0"/>
          <w:marTop w:val="0"/>
          <w:marBottom w:val="0"/>
          <w:divBdr>
            <w:top w:val="none" w:sz="0" w:space="0" w:color="auto"/>
            <w:left w:val="none" w:sz="0" w:space="0" w:color="auto"/>
            <w:bottom w:val="none" w:sz="0" w:space="0" w:color="auto"/>
            <w:right w:val="none" w:sz="0" w:space="0" w:color="auto"/>
          </w:divBdr>
        </w:div>
        <w:div w:id="786318291">
          <w:marLeft w:val="0"/>
          <w:marRight w:val="0"/>
          <w:marTop w:val="0"/>
          <w:marBottom w:val="0"/>
          <w:divBdr>
            <w:top w:val="none" w:sz="0" w:space="0" w:color="auto"/>
            <w:left w:val="none" w:sz="0" w:space="0" w:color="auto"/>
            <w:bottom w:val="none" w:sz="0" w:space="0" w:color="auto"/>
            <w:right w:val="none" w:sz="0" w:space="0" w:color="auto"/>
          </w:divBdr>
        </w:div>
        <w:div w:id="436364288">
          <w:marLeft w:val="0"/>
          <w:marRight w:val="0"/>
          <w:marTop w:val="0"/>
          <w:marBottom w:val="0"/>
          <w:divBdr>
            <w:top w:val="none" w:sz="0" w:space="0" w:color="auto"/>
            <w:left w:val="none" w:sz="0" w:space="0" w:color="auto"/>
            <w:bottom w:val="none" w:sz="0" w:space="0" w:color="auto"/>
            <w:right w:val="none" w:sz="0" w:space="0" w:color="auto"/>
          </w:divBdr>
        </w:div>
        <w:div w:id="90273624">
          <w:marLeft w:val="0"/>
          <w:marRight w:val="0"/>
          <w:marTop w:val="0"/>
          <w:marBottom w:val="0"/>
          <w:divBdr>
            <w:top w:val="none" w:sz="0" w:space="0" w:color="auto"/>
            <w:left w:val="none" w:sz="0" w:space="0" w:color="auto"/>
            <w:bottom w:val="none" w:sz="0" w:space="0" w:color="auto"/>
            <w:right w:val="none" w:sz="0" w:space="0" w:color="auto"/>
          </w:divBdr>
        </w:div>
        <w:div w:id="249775966">
          <w:marLeft w:val="0"/>
          <w:marRight w:val="0"/>
          <w:marTop w:val="0"/>
          <w:marBottom w:val="0"/>
          <w:divBdr>
            <w:top w:val="none" w:sz="0" w:space="0" w:color="auto"/>
            <w:left w:val="none" w:sz="0" w:space="0" w:color="auto"/>
            <w:bottom w:val="none" w:sz="0" w:space="0" w:color="auto"/>
            <w:right w:val="none" w:sz="0" w:space="0" w:color="auto"/>
          </w:divBdr>
        </w:div>
        <w:div w:id="2116245612">
          <w:marLeft w:val="0"/>
          <w:marRight w:val="0"/>
          <w:marTop w:val="0"/>
          <w:marBottom w:val="0"/>
          <w:divBdr>
            <w:top w:val="none" w:sz="0" w:space="0" w:color="auto"/>
            <w:left w:val="none" w:sz="0" w:space="0" w:color="auto"/>
            <w:bottom w:val="none" w:sz="0" w:space="0" w:color="auto"/>
            <w:right w:val="none" w:sz="0" w:space="0" w:color="auto"/>
          </w:divBdr>
        </w:div>
        <w:div w:id="1334213855">
          <w:marLeft w:val="0"/>
          <w:marRight w:val="0"/>
          <w:marTop w:val="0"/>
          <w:marBottom w:val="0"/>
          <w:divBdr>
            <w:top w:val="none" w:sz="0" w:space="0" w:color="auto"/>
            <w:left w:val="none" w:sz="0" w:space="0" w:color="auto"/>
            <w:bottom w:val="none" w:sz="0" w:space="0" w:color="auto"/>
            <w:right w:val="none" w:sz="0" w:space="0" w:color="auto"/>
          </w:divBdr>
        </w:div>
        <w:div w:id="327906723">
          <w:marLeft w:val="0"/>
          <w:marRight w:val="0"/>
          <w:marTop w:val="0"/>
          <w:marBottom w:val="0"/>
          <w:divBdr>
            <w:top w:val="none" w:sz="0" w:space="0" w:color="auto"/>
            <w:left w:val="none" w:sz="0" w:space="0" w:color="auto"/>
            <w:bottom w:val="none" w:sz="0" w:space="0" w:color="auto"/>
            <w:right w:val="none" w:sz="0" w:space="0" w:color="auto"/>
          </w:divBdr>
        </w:div>
        <w:div w:id="678049298">
          <w:marLeft w:val="0"/>
          <w:marRight w:val="0"/>
          <w:marTop w:val="0"/>
          <w:marBottom w:val="0"/>
          <w:divBdr>
            <w:top w:val="none" w:sz="0" w:space="0" w:color="auto"/>
            <w:left w:val="none" w:sz="0" w:space="0" w:color="auto"/>
            <w:bottom w:val="none" w:sz="0" w:space="0" w:color="auto"/>
            <w:right w:val="none" w:sz="0" w:space="0" w:color="auto"/>
          </w:divBdr>
        </w:div>
        <w:div w:id="1945722034">
          <w:marLeft w:val="0"/>
          <w:marRight w:val="0"/>
          <w:marTop w:val="0"/>
          <w:marBottom w:val="0"/>
          <w:divBdr>
            <w:top w:val="none" w:sz="0" w:space="0" w:color="auto"/>
            <w:left w:val="none" w:sz="0" w:space="0" w:color="auto"/>
            <w:bottom w:val="none" w:sz="0" w:space="0" w:color="auto"/>
            <w:right w:val="none" w:sz="0" w:space="0" w:color="auto"/>
          </w:divBdr>
        </w:div>
        <w:div w:id="1095323405">
          <w:marLeft w:val="0"/>
          <w:marRight w:val="0"/>
          <w:marTop w:val="0"/>
          <w:marBottom w:val="0"/>
          <w:divBdr>
            <w:top w:val="none" w:sz="0" w:space="0" w:color="auto"/>
            <w:left w:val="none" w:sz="0" w:space="0" w:color="auto"/>
            <w:bottom w:val="none" w:sz="0" w:space="0" w:color="auto"/>
            <w:right w:val="none" w:sz="0" w:space="0" w:color="auto"/>
          </w:divBdr>
        </w:div>
        <w:div w:id="1102066066">
          <w:marLeft w:val="0"/>
          <w:marRight w:val="0"/>
          <w:marTop w:val="0"/>
          <w:marBottom w:val="0"/>
          <w:divBdr>
            <w:top w:val="none" w:sz="0" w:space="0" w:color="auto"/>
            <w:left w:val="none" w:sz="0" w:space="0" w:color="auto"/>
            <w:bottom w:val="none" w:sz="0" w:space="0" w:color="auto"/>
            <w:right w:val="none" w:sz="0" w:space="0" w:color="auto"/>
          </w:divBdr>
        </w:div>
        <w:div w:id="955261121">
          <w:marLeft w:val="0"/>
          <w:marRight w:val="0"/>
          <w:marTop w:val="0"/>
          <w:marBottom w:val="0"/>
          <w:divBdr>
            <w:top w:val="none" w:sz="0" w:space="0" w:color="auto"/>
            <w:left w:val="none" w:sz="0" w:space="0" w:color="auto"/>
            <w:bottom w:val="none" w:sz="0" w:space="0" w:color="auto"/>
            <w:right w:val="none" w:sz="0" w:space="0" w:color="auto"/>
          </w:divBdr>
        </w:div>
        <w:div w:id="593175023">
          <w:marLeft w:val="0"/>
          <w:marRight w:val="0"/>
          <w:marTop w:val="0"/>
          <w:marBottom w:val="0"/>
          <w:divBdr>
            <w:top w:val="none" w:sz="0" w:space="0" w:color="auto"/>
            <w:left w:val="none" w:sz="0" w:space="0" w:color="auto"/>
            <w:bottom w:val="none" w:sz="0" w:space="0" w:color="auto"/>
            <w:right w:val="none" w:sz="0" w:space="0" w:color="auto"/>
          </w:divBdr>
        </w:div>
        <w:div w:id="1721898980">
          <w:marLeft w:val="0"/>
          <w:marRight w:val="0"/>
          <w:marTop w:val="0"/>
          <w:marBottom w:val="0"/>
          <w:divBdr>
            <w:top w:val="none" w:sz="0" w:space="0" w:color="auto"/>
            <w:left w:val="none" w:sz="0" w:space="0" w:color="auto"/>
            <w:bottom w:val="none" w:sz="0" w:space="0" w:color="auto"/>
            <w:right w:val="none" w:sz="0" w:space="0" w:color="auto"/>
          </w:divBdr>
        </w:div>
        <w:div w:id="413284943">
          <w:marLeft w:val="0"/>
          <w:marRight w:val="0"/>
          <w:marTop w:val="0"/>
          <w:marBottom w:val="0"/>
          <w:divBdr>
            <w:top w:val="none" w:sz="0" w:space="0" w:color="auto"/>
            <w:left w:val="none" w:sz="0" w:space="0" w:color="auto"/>
            <w:bottom w:val="none" w:sz="0" w:space="0" w:color="auto"/>
            <w:right w:val="none" w:sz="0" w:space="0" w:color="auto"/>
          </w:divBdr>
        </w:div>
        <w:div w:id="2037197933">
          <w:marLeft w:val="0"/>
          <w:marRight w:val="0"/>
          <w:marTop w:val="0"/>
          <w:marBottom w:val="0"/>
          <w:divBdr>
            <w:top w:val="none" w:sz="0" w:space="0" w:color="auto"/>
            <w:left w:val="none" w:sz="0" w:space="0" w:color="auto"/>
            <w:bottom w:val="none" w:sz="0" w:space="0" w:color="auto"/>
            <w:right w:val="none" w:sz="0" w:space="0" w:color="auto"/>
          </w:divBdr>
        </w:div>
        <w:div w:id="1812558277">
          <w:marLeft w:val="0"/>
          <w:marRight w:val="0"/>
          <w:marTop w:val="0"/>
          <w:marBottom w:val="0"/>
          <w:divBdr>
            <w:top w:val="none" w:sz="0" w:space="0" w:color="auto"/>
            <w:left w:val="none" w:sz="0" w:space="0" w:color="auto"/>
            <w:bottom w:val="none" w:sz="0" w:space="0" w:color="auto"/>
            <w:right w:val="none" w:sz="0" w:space="0" w:color="auto"/>
          </w:divBdr>
        </w:div>
        <w:div w:id="861548339">
          <w:marLeft w:val="0"/>
          <w:marRight w:val="0"/>
          <w:marTop w:val="0"/>
          <w:marBottom w:val="0"/>
          <w:divBdr>
            <w:top w:val="none" w:sz="0" w:space="0" w:color="auto"/>
            <w:left w:val="none" w:sz="0" w:space="0" w:color="auto"/>
            <w:bottom w:val="none" w:sz="0" w:space="0" w:color="auto"/>
            <w:right w:val="none" w:sz="0" w:space="0" w:color="auto"/>
          </w:divBdr>
        </w:div>
        <w:div w:id="1457331907">
          <w:marLeft w:val="0"/>
          <w:marRight w:val="0"/>
          <w:marTop w:val="0"/>
          <w:marBottom w:val="0"/>
          <w:divBdr>
            <w:top w:val="none" w:sz="0" w:space="0" w:color="auto"/>
            <w:left w:val="none" w:sz="0" w:space="0" w:color="auto"/>
            <w:bottom w:val="none" w:sz="0" w:space="0" w:color="auto"/>
            <w:right w:val="none" w:sz="0" w:space="0" w:color="auto"/>
          </w:divBdr>
        </w:div>
        <w:div w:id="679820899">
          <w:marLeft w:val="0"/>
          <w:marRight w:val="0"/>
          <w:marTop w:val="0"/>
          <w:marBottom w:val="0"/>
          <w:divBdr>
            <w:top w:val="none" w:sz="0" w:space="0" w:color="auto"/>
            <w:left w:val="none" w:sz="0" w:space="0" w:color="auto"/>
            <w:bottom w:val="none" w:sz="0" w:space="0" w:color="auto"/>
            <w:right w:val="none" w:sz="0" w:space="0" w:color="auto"/>
          </w:divBdr>
        </w:div>
        <w:div w:id="1973247920">
          <w:marLeft w:val="0"/>
          <w:marRight w:val="0"/>
          <w:marTop w:val="0"/>
          <w:marBottom w:val="0"/>
          <w:divBdr>
            <w:top w:val="none" w:sz="0" w:space="0" w:color="auto"/>
            <w:left w:val="none" w:sz="0" w:space="0" w:color="auto"/>
            <w:bottom w:val="none" w:sz="0" w:space="0" w:color="auto"/>
            <w:right w:val="none" w:sz="0" w:space="0" w:color="auto"/>
          </w:divBdr>
        </w:div>
        <w:div w:id="58679671">
          <w:marLeft w:val="0"/>
          <w:marRight w:val="0"/>
          <w:marTop w:val="0"/>
          <w:marBottom w:val="0"/>
          <w:divBdr>
            <w:top w:val="none" w:sz="0" w:space="0" w:color="auto"/>
            <w:left w:val="none" w:sz="0" w:space="0" w:color="auto"/>
            <w:bottom w:val="none" w:sz="0" w:space="0" w:color="auto"/>
            <w:right w:val="none" w:sz="0" w:space="0" w:color="auto"/>
          </w:divBdr>
        </w:div>
        <w:div w:id="1044329017">
          <w:marLeft w:val="0"/>
          <w:marRight w:val="0"/>
          <w:marTop w:val="0"/>
          <w:marBottom w:val="0"/>
          <w:divBdr>
            <w:top w:val="none" w:sz="0" w:space="0" w:color="auto"/>
            <w:left w:val="none" w:sz="0" w:space="0" w:color="auto"/>
            <w:bottom w:val="none" w:sz="0" w:space="0" w:color="auto"/>
            <w:right w:val="none" w:sz="0" w:space="0" w:color="auto"/>
          </w:divBdr>
        </w:div>
        <w:div w:id="1442728430">
          <w:marLeft w:val="0"/>
          <w:marRight w:val="0"/>
          <w:marTop w:val="0"/>
          <w:marBottom w:val="0"/>
          <w:divBdr>
            <w:top w:val="none" w:sz="0" w:space="0" w:color="auto"/>
            <w:left w:val="none" w:sz="0" w:space="0" w:color="auto"/>
            <w:bottom w:val="none" w:sz="0" w:space="0" w:color="auto"/>
            <w:right w:val="none" w:sz="0" w:space="0" w:color="auto"/>
          </w:divBdr>
        </w:div>
        <w:div w:id="1187409382">
          <w:marLeft w:val="0"/>
          <w:marRight w:val="0"/>
          <w:marTop w:val="0"/>
          <w:marBottom w:val="0"/>
          <w:divBdr>
            <w:top w:val="none" w:sz="0" w:space="0" w:color="auto"/>
            <w:left w:val="none" w:sz="0" w:space="0" w:color="auto"/>
            <w:bottom w:val="none" w:sz="0" w:space="0" w:color="auto"/>
            <w:right w:val="none" w:sz="0" w:space="0" w:color="auto"/>
          </w:divBdr>
        </w:div>
        <w:div w:id="943685237">
          <w:marLeft w:val="0"/>
          <w:marRight w:val="0"/>
          <w:marTop w:val="0"/>
          <w:marBottom w:val="0"/>
          <w:divBdr>
            <w:top w:val="none" w:sz="0" w:space="0" w:color="auto"/>
            <w:left w:val="none" w:sz="0" w:space="0" w:color="auto"/>
            <w:bottom w:val="none" w:sz="0" w:space="0" w:color="auto"/>
            <w:right w:val="none" w:sz="0" w:space="0" w:color="auto"/>
          </w:divBdr>
        </w:div>
        <w:div w:id="1995596412">
          <w:marLeft w:val="0"/>
          <w:marRight w:val="0"/>
          <w:marTop w:val="0"/>
          <w:marBottom w:val="0"/>
          <w:divBdr>
            <w:top w:val="none" w:sz="0" w:space="0" w:color="auto"/>
            <w:left w:val="none" w:sz="0" w:space="0" w:color="auto"/>
            <w:bottom w:val="none" w:sz="0" w:space="0" w:color="auto"/>
            <w:right w:val="none" w:sz="0" w:space="0" w:color="auto"/>
          </w:divBdr>
        </w:div>
        <w:div w:id="1621448714">
          <w:marLeft w:val="0"/>
          <w:marRight w:val="0"/>
          <w:marTop w:val="0"/>
          <w:marBottom w:val="0"/>
          <w:divBdr>
            <w:top w:val="none" w:sz="0" w:space="0" w:color="auto"/>
            <w:left w:val="none" w:sz="0" w:space="0" w:color="auto"/>
            <w:bottom w:val="none" w:sz="0" w:space="0" w:color="auto"/>
            <w:right w:val="none" w:sz="0" w:space="0" w:color="auto"/>
          </w:divBdr>
        </w:div>
        <w:div w:id="693844393">
          <w:marLeft w:val="0"/>
          <w:marRight w:val="0"/>
          <w:marTop w:val="0"/>
          <w:marBottom w:val="0"/>
          <w:divBdr>
            <w:top w:val="none" w:sz="0" w:space="0" w:color="auto"/>
            <w:left w:val="none" w:sz="0" w:space="0" w:color="auto"/>
            <w:bottom w:val="none" w:sz="0" w:space="0" w:color="auto"/>
            <w:right w:val="none" w:sz="0" w:space="0" w:color="auto"/>
          </w:divBdr>
        </w:div>
        <w:div w:id="383256127">
          <w:marLeft w:val="0"/>
          <w:marRight w:val="0"/>
          <w:marTop w:val="0"/>
          <w:marBottom w:val="0"/>
          <w:divBdr>
            <w:top w:val="none" w:sz="0" w:space="0" w:color="auto"/>
            <w:left w:val="none" w:sz="0" w:space="0" w:color="auto"/>
            <w:bottom w:val="none" w:sz="0" w:space="0" w:color="auto"/>
            <w:right w:val="none" w:sz="0" w:space="0" w:color="auto"/>
          </w:divBdr>
        </w:div>
        <w:div w:id="657460660">
          <w:marLeft w:val="0"/>
          <w:marRight w:val="0"/>
          <w:marTop w:val="0"/>
          <w:marBottom w:val="0"/>
          <w:divBdr>
            <w:top w:val="none" w:sz="0" w:space="0" w:color="auto"/>
            <w:left w:val="none" w:sz="0" w:space="0" w:color="auto"/>
            <w:bottom w:val="none" w:sz="0" w:space="0" w:color="auto"/>
            <w:right w:val="none" w:sz="0" w:space="0" w:color="auto"/>
          </w:divBdr>
        </w:div>
        <w:div w:id="1068117107">
          <w:marLeft w:val="0"/>
          <w:marRight w:val="0"/>
          <w:marTop w:val="0"/>
          <w:marBottom w:val="0"/>
          <w:divBdr>
            <w:top w:val="none" w:sz="0" w:space="0" w:color="auto"/>
            <w:left w:val="none" w:sz="0" w:space="0" w:color="auto"/>
            <w:bottom w:val="none" w:sz="0" w:space="0" w:color="auto"/>
            <w:right w:val="none" w:sz="0" w:space="0" w:color="auto"/>
          </w:divBdr>
        </w:div>
        <w:div w:id="1280183924">
          <w:marLeft w:val="0"/>
          <w:marRight w:val="0"/>
          <w:marTop w:val="0"/>
          <w:marBottom w:val="0"/>
          <w:divBdr>
            <w:top w:val="none" w:sz="0" w:space="0" w:color="auto"/>
            <w:left w:val="none" w:sz="0" w:space="0" w:color="auto"/>
            <w:bottom w:val="none" w:sz="0" w:space="0" w:color="auto"/>
            <w:right w:val="none" w:sz="0" w:space="0" w:color="auto"/>
          </w:divBdr>
        </w:div>
        <w:div w:id="333186218">
          <w:marLeft w:val="0"/>
          <w:marRight w:val="0"/>
          <w:marTop w:val="0"/>
          <w:marBottom w:val="0"/>
          <w:divBdr>
            <w:top w:val="none" w:sz="0" w:space="0" w:color="auto"/>
            <w:left w:val="none" w:sz="0" w:space="0" w:color="auto"/>
            <w:bottom w:val="none" w:sz="0" w:space="0" w:color="auto"/>
            <w:right w:val="none" w:sz="0" w:space="0" w:color="auto"/>
          </w:divBdr>
        </w:div>
        <w:div w:id="1964847358">
          <w:marLeft w:val="0"/>
          <w:marRight w:val="0"/>
          <w:marTop w:val="0"/>
          <w:marBottom w:val="0"/>
          <w:divBdr>
            <w:top w:val="none" w:sz="0" w:space="0" w:color="auto"/>
            <w:left w:val="none" w:sz="0" w:space="0" w:color="auto"/>
            <w:bottom w:val="none" w:sz="0" w:space="0" w:color="auto"/>
            <w:right w:val="none" w:sz="0" w:space="0" w:color="auto"/>
          </w:divBdr>
        </w:div>
        <w:div w:id="209728380">
          <w:marLeft w:val="0"/>
          <w:marRight w:val="0"/>
          <w:marTop w:val="0"/>
          <w:marBottom w:val="0"/>
          <w:divBdr>
            <w:top w:val="none" w:sz="0" w:space="0" w:color="auto"/>
            <w:left w:val="none" w:sz="0" w:space="0" w:color="auto"/>
            <w:bottom w:val="none" w:sz="0" w:space="0" w:color="auto"/>
            <w:right w:val="none" w:sz="0" w:space="0" w:color="auto"/>
          </w:divBdr>
        </w:div>
        <w:div w:id="1013268085">
          <w:marLeft w:val="0"/>
          <w:marRight w:val="0"/>
          <w:marTop w:val="0"/>
          <w:marBottom w:val="0"/>
          <w:divBdr>
            <w:top w:val="none" w:sz="0" w:space="0" w:color="auto"/>
            <w:left w:val="none" w:sz="0" w:space="0" w:color="auto"/>
            <w:bottom w:val="none" w:sz="0" w:space="0" w:color="auto"/>
            <w:right w:val="none" w:sz="0" w:space="0" w:color="auto"/>
          </w:divBdr>
        </w:div>
        <w:div w:id="402141763">
          <w:marLeft w:val="0"/>
          <w:marRight w:val="0"/>
          <w:marTop w:val="0"/>
          <w:marBottom w:val="0"/>
          <w:divBdr>
            <w:top w:val="none" w:sz="0" w:space="0" w:color="auto"/>
            <w:left w:val="none" w:sz="0" w:space="0" w:color="auto"/>
            <w:bottom w:val="none" w:sz="0" w:space="0" w:color="auto"/>
            <w:right w:val="none" w:sz="0" w:space="0" w:color="auto"/>
          </w:divBdr>
        </w:div>
        <w:div w:id="1157305376">
          <w:marLeft w:val="0"/>
          <w:marRight w:val="0"/>
          <w:marTop w:val="0"/>
          <w:marBottom w:val="0"/>
          <w:divBdr>
            <w:top w:val="none" w:sz="0" w:space="0" w:color="auto"/>
            <w:left w:val="none" w:sz="0" w:space="0" w:color="auto"/>
            <w:bottom w:val="none" w:sz="0" w:space="0" w:color="auto"/>
            <w:right w:val="none" w:sz="0" w:space="0" w:color="auto"/>
          </w:divBdr>
        </w:div>
        <w:div w:id="616643919">
          <w:marLeft w:val="0"/>
          <w:marRight w:val="0"/>
          <w:marTop w:val="0"/>
          <w:marBottom w:val="0"/>
          <w:divBdr>
            <w:top w:val="none" w:sz="0" w:space="0" w:color="auto"/>
            <w:left w:val="none" w:sz="0" w:space="0" w:color="auto"/>
            <w:bottom w:val="none" w:sz="0" w:space="0" w:color="auto"/>
            <w:right w:val="none" w:sz="0" w:space="0" w:color="auto"/>
          </w:divBdr>
        </w:div>
        <w:div w:id="246428110">
          <w:marLeft w:val="0"/>
          <w:marRight w:val="0"/>
          <w:marTop w:val="0"/>
          <w:marBottom w:val="0"/>
          <w:divBdr>
            <w:top w:val="none" w:sz="0" w:space="0" w:color="auto"/>
            <w:left w:val="none" w:sz="0" w:space="0" w:color="auto"/>
            <w:bottom w:val="none" w:sz="0" w:space="0" w:color="auto"/>
            <w:right w:val="none" w:sz="0" w:space="0" w:color="auto"/>
          </w:divBdr>
        </w:div>
        <w:div w:id="1034773340">
          <w:marLeft w:val="0"/>
          <w:marRight w:val="0"/>
          <w:marTop w:val="0"/>
          <w:marBottom w:val="0"/>
          <w:divBdr>
            <w:top w:val="none" w:sz="0" w:space="0" w:color="auto"/>
            <w:left w:val="none" w:sz="0" w:space="0" w:color="auto"/>
            <w:bottom w:val="none" w:sz="0" w:space="0" w:color="auto"/>
            <w:right w:val="none" w:sz="0" w:space="0" w:color="auto"/>
          </w:divBdr>
        </w:div>
        <w:div w:id="2010517564">
          <w:marLeft w:val="0"/>
          <w:marRight w:val="0"/>
          <w:marTop w:val="0"/>
          <w:marBottom w:val="0"/>
          <w:divBdr>
            <w:top w:val="none" w:sz="0" w:space="0" w:color="auto"/>
            <w:left w:val="none" w:sz="0" w:space="0" w:color="auto"/>
            <w:bottom w:val="none" w:sz="0" w:space="0" w:color="auto"/>
            <w:right w:val="none" w:sz="0" w:space="0" w:color="auto"/>
          </w:divBdr>
        </w:div>
        <w:div w:id="1496067328">
          <w:marLeft w:val="0"/>
          <w:marRight w:val="0"/>
          <w:marTop w:val="0"/>
          <w:marBottom w:val="0"/>
          <w:divBdr>
            <w:top w:val="none" w:sz="0" w:space="0" w:color="auto"/>
            <w:left w:val="none" w:sz="0" w:space="0" w:color="auto"/>
            <w:bottom w:val="none" w:sz="0" w:space="0" w:color="auto"/>
            <w:right w:val="none" w:sz="0" w:space="0" w:color="auto"/>
          </w:divBdr>
        </w:div>
        <w:div w:id="1540896723">
          <w:marLeft w:val="0"/>
          <w:marRight w:val="0"/>
          <w:marTop w:val="0"/>
          <w:marBottom w:val="0"/>
          <w:divBdr>
            <w:top w:val="none" w:sz="0" w:space="0" w:color="auto"/>
            <w:left w:val="none" w:sz="0" w:space="0" w:color="auto"/>
            <w:bottom w:val="none" w:sz="0" w:space="0" w:color="auto"/>
            <w:right w:val="none" w:sz="0" w:space="0" w:color="auto"/>
          </w:divBdr>
        </w:div>
        <w:div w:id="1604608765">
          <w:marLeft w:val="0"/>
          <w:marRight w:val="0"/>
          <w:marTop w:val="0"/>
          <w:marBottom w:val="0"/>
          <w:divBdr>
            <w:top w:val="none" w:sz="0" w:space="0" w:color="auto"/>
            <w:left w:val="none" w:sz="0" w:space="0" w:color="auto"/>
            <w:bottom w:val="none" w:sz="0" w:space="0" w:color="auto"/>
            <w:right w:val="none" w:sz="0" w:space="0" w:color="auto"/>
          </w:divBdr>
          <w:divsChild>
            <w:div w:id="1030643300">
              <w:marLeft w:val="0"/>
              <w:marRight w:val="0"/>
              <w:marTop w:val="0"/>
              <w:marBottom w:val="0"/>
              <w:divBdr>
                <w:top w:val="none" w:sz="0" w:space="0" w:color="auto"/>
                <w:left w:val="none" w:sz="0" w:space="0" w:color="auto"/>
                <w:bottom w:val="none" w:sz="0" w:space="0" w:color="auto"/>
                <w:right w:val="none" w:sz="0" w:space="0" w:color="auto"/>
              </w:divBdr>
            </w:div>
            <w:div w:id="947736752">
              <w:marLeft w:val="0"/>
              <w:marRight w:val="0"/>
              <w:marTop w:val="0"/>
              <w:marBottom w:val="0"/>
              <w:divBdr>
                <w:top w:val="none" w:sz="0" w:space="0" w:color="auto"/>
                <w:left w:val="none" w:sz="0" w:space="0" w:color="auto"/>
                <w:bottom w:val="none" w:sz="0" w:space="0" w:color="auto"/>
                <w:right w:val="none" w:sz="0" w:space="0" w:color="auto"/>
              </w:divBdr>
            </w:div>
            <w:div w:id="357512052">
              <w:marLeft w:val="0"/>
              <w:marRight w:val="0"/>
              <w:marTop w:val="0"/>
              <w:marBottom w:val="0"/>
              <w:divBdr>
                <w:top w:val="none" w:sz="0" w:space="0" w:color="auto"/>
                <w:left w:val="none" w:sz="0" w:space="0" w:color="auto"/>
                <w:bottom w:val="none" w:sz="0" w:space="0" w:color="auto"/>
                <w:right w:val="none" w:sz="0" w:space="0" w:color="auto"/>
              </w:divBdr>
            </w:div>
            <w:div w:id="110167935">
              <w:marLeft w:val="0"/>
              <w:marRight w:val="0"/>
              <w:marTop w:val="0"/>
              <w:marBottom w:val="0"/>
              <w:divBdr>
                <w:top w:val="none" w:sz="0" w:space="0" w:color="auto"/>
                <w:left w:val="none" w:sz="0" w:space="0" w:color="auto"/>
                <w:bottom w:val="none" w:sz="0" w:space="0" w:color="auto"/>
                <w:right w:val="none" w:sz="0" w:space="0" w:color="auto"/>
              </w:divBdr>
            </w:div>
            <w:div w:id="638535159">
              <w:marLeft w:val="0"/>
              <w:marRight w:val="0"/>
              <w:marTop w:val="0"/>
              <w:marBottom w:val="0"/>
              <w:divBdr>
                <w:top w:val="none" w:sz="0" w:space="0" w:color="auto"/>
                <w:left w:val="none" w:sz="0" w:space="0" w:color="auto"/>
                <w:bottom w:val="none" w:sz="0" w:space="0" w:color="auto"/>
                <w:right w:val="none" w:sz="0" w:space="0" w:color="auto"/>
              </w:divBdr>
            </w:div>
            <w:div w:id="533612390">
              <w:marLeft w:val="0"/>
              <w:marRight w:val="0"/>
              <w:marTop w:val="0"/>
              <w:marBottom w:val="0"/>
              <w:divBdr>
                <w:top w:val="none" w:sz="0" w:space="0" w:color="auto"/>
                <w:left w:val="none" w:sz="0" w:space="0" w:color="auto"/>
                <w:bottom w:val="none" w:sz="0" w:space="0" w:color="auto"/>
                <w:right w:val="none" w:sz="0" w:space="0" w:color="auto"/>
              </w:divBdr>
            </w:div>
            <w:div w:id="604188400">
              <w:marLeft w:val="0"/>
              <w:marRight w:val="0"/>
              <w:marTop w:val="0"/>
              <w:marBottom w:val="0"/>
              <w:divBdr>
                <w:top w:val="none" w:sz="0" w:space="0" w:color="auto"/>
                <w:left w:val="none" w:sz="0" w:space="0" w:color="auto"/>
                <w:bottom w:val="none" w:sz="0" w:space="0" w:color="auto"/>
                <w:right w:val="none" w:sz="0" w:space="0" w:color="auto"/>
              </w:divBdr>
            </w:div>
            <w:div w:id="1124274127">
              <w:marLeft w:val="0"/>
              <w:marRight w:val="0"/>
              <w:marTop w:val="0"/>
              <w:marBottom w:val="0"/>
              <w:divBdr>
                <w:top w:val="none" w:sz="0" w:space="0" w:color="auto"/>
                <w:left w:val="none" w:sz="0" w:space="0" w:color="auto"/>
                <w:bottom w:val="none" w:sz="0" w:space="0" w:color="auto"/>
                <w:right w:val="none" w:sz="0" w:space="0" w:color="auto"/>
              </w:divBdr>
            </w:div>
            <w:div w:id="210307110">
              <w:marLeft w:val="0"/>
              <w:marRight w:val="0"/>
              <w:marTop w:val="0"/>
              <w:marBottom w:val="0"/>
              <w:divBdr>
                <w:top w:val="none" w:sz="0" w:space="0" w:color="auto"/>
                <w:left w:val="none" w:sz="0" w:space="0" w:color="auto"/>
                <w:bottom w:val="none" w:sz="0" w:space="0" w:color="auto"/>
                <w:right w:val="none" w:sz="0" w:space="0" w:color="auto"/>
              </w:divBdr>
            </w:div>
            <w:div w:id="680277374">
              <w:marLeft w:val="0"/>
              <w:marRight w:val="0"/>
              <w:marTop w:val="0"/>
              <w:marBottom w:val="0"/>
              <w:divBdr>
                <w:top w:val="none" w:sz="0" w:space="0" w:color="auto"/>
                <w:left w:val="none" w:sz="0" w:space="0" w:color="auto"/>
                <w:bottom w:val="none" w:sz="0" w:space="0" w:color="auto"/>
                <w:right w:val="none" w:sz="0" w:space="0" w:color="auto"/>
              </w:divBdr>
            </w:div>
            <w:div w:id="1303074887">
              <w:marLeft w:val="0"/>
              <w:marRight w:val="0"/>
              <w:marTop w:val="0"/>
              <w:marBottom w:val="0"/>
              <w:divBdr>
                <w:top w:val="none" w:sz="0" w:space="0" w:color="auto"/>
                <w:left w:val="none" w:sz="0" w:space="0" w:color="auto"/>
                <w:bottom w:val="none" w:sz="0" w:space="0" w:color="auto"/>
                <w:right w:val="none" w:sz="0" w:space="0" w:color="auto"/>
              </w:divBdr>
            </w:div>
            <w:div w:id="1146243340">
              <w:marLeft w:val="0"/>
              <w:marRight w:val="0"/>
              <w:marTop w:val="0"/>
              <w:marBottom w:val="0"/>
              <w:divBdr>
                <w:top w:val="none" w:sz="0" w:space="0" w:color="auto"/>
                <w:left w:val="none" w:sz="0" w:space="0" w:color="auto"/>
                <w:bottom w:val="none" w:sz="0" w:space="0" w:color="auto"/>
                <w:right w:val="none" w:sz="0" w:space="0" w:color="auto"/>
              </w:divBdr>
            </w:div>
            <w:div w:id="2147044316">
              <w:marLeft w:val="0"/>
              <w:marRight w:val="0"/>
              <w:marTop w:val="0"/>
              <w:marBottom w:val="0"/>
              <w:divBdr>
                <w:top w:val="none" w:sz="0" w:space="0" w:color="auto"/>
                <w:left w:val="none" w:sz="0" w:space="0" w:color="auto"/>
                <w:bottom w:val="none" w:sz="0" w:space="0" w:color="auto"/>
                <w:right w:val="none" w:sz="0" w:space="0" w:color="auto"/>
              </w:divBdr>
            </w:div>
            <w:div w:id="1740786039">
              <w:marLeft w:val="0"/>
              <w:marRight w:val="0"/>
              <w:marTop w:val="0"/>
              <w:marBottom w:val="0"/>
              <w:divBdr>
                <w:top w:val="none" w:sz="0" w:space="0" w:color="auto"/>
                <w:left w:val="none" w:sz="0" w:space="0" w:color="auto"/>
                <w:bottom w:val="none" w:sz="0" w:space="0" w:color="auto"/>
                <w:right w:val="none" w:sz="0" w:space="0" w:color="auto"/>
              </w:divBdr>
            </w:div>
            <w:div w:id="164564310">
              <w:marLeft w:val="0"/>
              <w:marRight w:val="0"/>
              <w:marTop w:val="0"/>
              <w:marBottom w:val="0"/>
              <w:divBdr>
                <w:top w:val="none" w:sz="0" w:space="0" w:color="auto"/>
                <w:left w:val="none" w:sz="0" w:space="0" w:color="auto"/>
                <w:bottom w:val="none" w:sz="0" w:space="0" w:color="auto"/>
                <w:right w:val="none" w:sz="0" w:space="0" w:color="auto"/>
              </w:divBdr>
            </w:div>
            <w:div w:id="1331837766">
              <w:marLeft w:val="0"/>
              <w:marRight w:val="0"/>
              <w:marTop w:val="0"/>
              <w:marBottom w:val="0"/>
              <w:divBdr>
                <w:top w:val="none" w:sz="0" w:space="0" w:color="auto"/>
                <w:left w:val="none" w:sz="0" w:space="0" w:color="auto"/>
                <w:bottom w:val="none" w:sz="0" w:space="0" w:color="auto"/>
                <w:right w:val="none" w:sz="0" w:space="0" w:color="auto"/>
              </w:divBdr>
            </w:div>
            <w:div w:id="126823744">
              <w:marLeft w:val="0"/>
              <w:marRight w:val="0"/>
              <w:marTop w:val="0"/>
              <w:marBottom w:val="0"/>
              <w:divBdr>
                <w:top w:val="none" w:sz="0" w:space="0" w:color="auto"/>
                <w:left w:val="none" w:sz="0" w:space="0" w:color="auto"/>
                <w:bottom w:val="none" w:sz="0" w:space="0" w:color="auto"/>
                <w:right w:val="none" w:sz="0" w:space="0" w:color="auto"/>
              </w:divBdr>
            </w:div>
            <w:div w:id="1012688">
              <w:marLeft w:val="0"/>
              <w:marRight w:val="0"/>
              <w:marTop w:val="0"/>
              <w:marBottom w:val="0"/>
              <w:divBdr>
                <w:top w:val="none" w:sz="0" w:space="0" w:color="auto"/>
                <w:left w:val="none" w:sz="0" w:space="0" w:color="auto"/>
                <w:bottom w:val="none" w:sz="0" w:space="0" w:color="auto"/>
                <w:right w:val="none" w:sz="0" w:space="0" w:color="auto"/>
              </w:divBdr>
            </w:div>
            <w:div w:id="478422707">
              <w:marLeft w:val="0"/>
              <w:marRight w:val="0"/>
              <w:marTop w:val="0"/>
              <w:marBottom w:val="0"/>
              <w:divBdr>
                <w:top w:val="none" w:sz="0" w:space="0" w:color="auto"/>
                <w:left w:val="none" w:sz="0" w:space="0" w:color="auto"/>
                <w:bottom w:val="none" w:sz="0" w:space="0" w:color="auto"/>
                <w:right w:val="none" w:sz="0" w:space="0" w:color="auto"/>
              </w:divBdr>
            </w:div>
            <w:div w:id="1122579989">
              <w:marLeft w:val="0"/>
              <w:marRight w:val="0"/>
              <w:marTop w:val="0"/>
              <w:marBottom w:val="0"/>
              <w:divBdr>
                <w:top w:val="none" w:sz="0" w:space="0" w:color="auto"/>
                <w:left w:val="none" w:sz="0" w:space="0" w:color="auto"/>
                <w:bottom w:val="none" w:sz="0" w:space="0" w:color="auto"/>
                <w:right w:val="none" w:sz="0" w:space="0" w:color="auto"/>
              </w:divBdr>
            </w:div>
          </w:divsChild>
        </w:div>
        <w:div w:id="1608466713">
          <w:marLeft w:val="0"/>
          <w:marRight w:val="0"/>
          <w:marTop w:val="0"/>
          <w:marBottom w:val="0"/>
          <w:divBdr>
            <w:top w:val="none" w:sz="0" w:space="0" w:color="auto"/>
            <w:left w:val="none" w:sz="0" w:space="0" w:color="auto"/>
            <w:bottom w:val="none" w:sz="0" w:space="0" w:color="auto"/>
            <w:right w:val="none" w:sz="0" w:space="0" w:color="auto"/>
          </w:divBdr>
          <w:divsChild>
            <w:div w:id="1480221459">
              <w:marLeft w:val="0"/>
              <w:marRight w:val="0"/>
              <w:marTop w:val="0"/>
              <w:marBottom w:val="0"/>
              <w:divBdr>
                <w:top w:val="none" w:sz="0" w:space="0" w:color="auto"/>
                <w:left w:val="none" w:sz="0" w:space="0" w:color="auto"/>
                <w:bottom w:val="none" w:sz="0" w:space="0" w:color="auto"/>
                <w:right w:val="none" w:sz="0" w:space="0" w:color="auto"/>
              </w:divBdr>
            </w:div>
            <w:div w:id="2112165725">
              <w:marLeft w:val="0"/>
              <w:marRight w:val="0"/>
              <w:marTop w:val="0"/>
              <w:marBottom w:val="0"/>
              <w:divBdr>
                <w:top w:val="none" w:sz="0" w:space="0" w:color="auto"/>
                <w:left w:val="none" w:sz="0" w:space="0" w:color="auto"/>
                <w:bottom w:val="none" w:sz="0" w:space="0" w:color="auto"/>
                <w:right w:val="none" w:sz="0" w:space="0" w:color="auto"/>
              </w:divBdr>
            </w:div>
            <w:div w:id="1490823340">
              <w:marLeft w:val="0"/>
              <w:marRight w:val="0"/>
              <w:marTop w:val="0"/>
              <w:marBottom w:val="0"/>
              <w:divBdr>
                <w:top w:val="none" w:sz="0" w:space="0" w:color="auto"/>
                <w:left w:val="none" w:sz="0" w:space="0" w:color="auto"/>
                <w:bottom w:val="none" w:sz="0" w:space="0" w:color="auto"/>
                <w:right w:val="none" w:sz="0" w:space="0" w:color="auto"/>
              </w:divBdr>
            </w:div>
            <w:div w:id="1791823028">
              <w:marLeft w:val="0"/>
              <w:marRight w:val="0"/>
              <w:marTop w:val="0"/>
              <w:marBottom w:val="0"/>
              <w:divBdr>
                <w:top w:val="none" w:sz="0" w:space="0" w:color="auto"/>
                <w:left w:val="none" w:sz="0" w:space="0" w:color="auto"/>
                <w:bottom w:val="none" w:sz="0" w:space="0" w:color="auto"/>
                <w:right w:val="none" w:sz="0" w:space="0" w:color="auto"/>
              </w:divBdr>
            </w:div>
            <w:div w:id="1666202609">
              <w:marLeft w:val="0"/>
              <w:marRight w:val="0"/>
              <w:marTop w:val="0"/>
              <w:marBottom w:val="0"/>
              <w:divBdr>
                <w:top w:val="none" w:sz="0" w:space="0" w:color="auto"/>
                <w:left w:val="none" w:sz="0" w:space="0" w:color="auto"/>
                <w:bottom w:val="none" w:sz="0" w:space="0" w:color="auto"/>
                <w:right w:val="none" w:sz="0" w:space="0" w:color="auto"/>
              </w:divBdr>
            </w:div>
            <w:div w:id="771362432">
              <w:marLeft w:val="0"/>
              <w:marRight w:val="0"/>
              <w:marTop w:val="0"/>
              <w:marBottom w:val="0"/>
              <w:divBdr>
                <w:top w:val="none" w:sz="0" w:space="0" w:color="auto"/>
                <w:left w:val="none" w:sz="0" w:space="0" w:color="auto"/>
                <w:bottom w:val="none" w:sz="0" w:space="0" w:color="auto"/>
                <w:right w:val="none" w:sz="0" w:space="0" w:color="auto"/>
              </w:divBdr>
            </w:div>
            <w:div w:id="1239822560">
              <w:marLeft w:val="0"/>
              <w:marRight w:val="0"/>
              <w:marTop w:val="0"/>
              <w:marBottom w:val="0"/>
              <w:divBdr>
                <w:top w:val="none" w:sz="0" w:space="0" w:color="auto"/>
                <w:left w:val="none" w:sz="0" w:space="0" w:color="auto"/>
                <w:bottom w:val="none" w:sz="0" w:space="0" w:color="auto"/>
                <w:right w:val="none" w:sz="0" w:space="0" w:color="auto"/>
              </w:divBdr>
            </w:div>
            <w:div w:id="263266731">
              <w:marLeft w:val="0"/>
              <w:marRight w:val="0"/>
              <w:marTop w:val="0"/>
              <w:marBottom w:val="0"/>
              <w:divBdr>
                <w:top w:val="none" w:sz="0" w:space="0" w:color="auto"/>
                <w:left w:val="none" w:sz="0" w:space="0" w:color="auto"/>
                <w:bottom w:val="none" w:sz="0" w:space="0" w:color="auto"/>
                <w:right w:val="none" w:sz="0" w:space="0" w:color="auto"/>
              </w:divBdr>
            </w:div>
            <w:div w:id="626086578">
              <w:marLeft w:val="0"/>
              <w:marRight w:val="0"/>
              <w:marTop w:val="0"/>
              <w:marBottom w:val="0"/>
              <w:divBdr>
                <w:top w:val="none" w:sz="0" w:space="0" w:color="auto"/>
                <w:left w:val="none" w:sz="0" w:space="0" w:color="auto"/>
                <w:bottom w:val="none" w:sz="0" w:space="0" w:color="auto"/>
                <w:right w:val="none" w:sz="0" w:space="0" w:color="auto"/>
              </w:divBdr>
            </w:div>
            <w:div w:id="237861837">
              <w:marLeft w:val="0"/>
              <w:marRight w:val="0"/>
              <w:marTop w:val="0"/>
              <w:marBottom w:val="0"/>
              <w:divBdr>
                <w:top w:val="none" w:sz="0" w:space="0" w:color="auto"/>
                <w:left w:val="none" w:sz="0" w:space="0" w:color="auto"/>
                <w:bottom w:val="none" w:sz="0" w:space="0" w:color="auto"/>
                <w:right w:val="none" w:sz="0" w:space="0" w:color="auto"/>
              </w:divBdr>
            </w:div>
            <w:div w:id="78793045">
              <w:marLeft w:val="0"/>
              <w:marRight w:val="0"/>
              <w:marTop w:val="0"/>
              <w:marBottom w:val="0"/>
              <w:divBdr>
                <w:top w:val="none" w:sz="0" w:space="0" w:color="auto"/>
                <w:left w:val="none" w:sz="0" w:space="0" w:color="auto"/>
                <w:bottom w:val="none" w:sz="0" w:space="0" w:color="auto"/>
                <w:right w:val="none" w:sz="0" w:space="0" w:color="auto"/>
              </w:divBdr>
            </w:div>
            <w:div w:id="1782383157">
              <w:marLeft w:val="0"/>
              <w:marRight w:val="0"/>
              <w:marTop w:val="0"/>
              <w:marBottom w:val="0"/>
              <w:divBdr>
                <w:top w:val="none" w:sz="0" w:space="0" w:color="auto"/>
                <w:left w:val="none" w:sz="0" w:space="0" w:color="auto"/>
                <w:bottom w:val="none" w:sz="0" w:space="0" w:color="auto"/>
                <w:right w:val="none" w:sz="0" w:space="0" w:color="auto"/>
              </w:divBdr>
            </w:div>
            <w:div w:id="759645200">
              <w:marLeft w:val="0"/>
              <w:marRight w:val="0"/>
              <w:marTop w:val="0"/>
              <w:marBottom w:val="0"/>
              <w:divBdr>
                <w:top w:val="none" w:sz="0" w:space="0" w:color="auto"/>
                <w:left w:val="none" w:sz="0" w:space="0" w:color="auto"/>
                <w:bottom w:val="none" w:sz="0" w:space="0" w:color="auto"/>
                <w:right w:val="none" w:sz="0" w:space="0" w:color="auto"/>
              </w:divBdr>
            </w:div>
            <w:div w:id="854996587">
              <w:marLeft w:val="0"/>
              <w:marRight w:val="0"/>
              <w:marTop w:val="0"/>
              <w:marBottom w:val="0"/>
              <w:divBdr>
                <w:top w:val="none" w:sz="0" w:space="0" w:color="auto"/>
                <w:left w:val="none" w:sz="0" w:space="0" w:color="auto"/>
                <w:bottom w:val="none" w:sz="0" w:space="0" w:color="auto"/>
                <w:right w:val="none" w:sz="0" w:space="0" w:color="auto"/>
              </w:divBdr>
            </w:div>
            <w:div w:id="798843830">
              <w:marLeft w:val="0"/>
              <w:marRight w:val="0"/>
              <w:marTop w:val="0"/>
              <w:marBottom w:val="0"/>
              <w:divBdr>
                <w:top w:val="none" w:sz="0" w:space="0" w:color="auto"/>
                <w:left w:val="none" w:sz="0" w:space="0" w:color="auto"/>
                <w:bottom w:val="none" w:sz="0" w:space="0" w:color="auto"/>
                <w:right w:val="none" w:sz="0" w:space="0" w:color="auto"/>
              </w:divBdr>
            </w:div>
            <w:div w:id="1643387707">
              <w:marLeft w:val="0"/>
              <w:marRight w:val="0"/>
              <w:marTop w:val="0"/>
              <w:marBottom w:val="0"/>
              <w:divBdr>
                <w:top w:val="none" w:sz="0" w:space="0" w:color="auto"/>
                <w:left w:val="none" w:sz="0" w:space="0" w:color="auto"/>
                <w:bottom w:val="none" w:sz="0" w:space="0" w:color="auto"/>
                <w:right w:val="none" w:sz="0" w:space="0" w:color="auto"/>
              </w:divBdr>
            </w:div>
            <w:div w:id="758064251">
              <w:marLeft w:val="0"/>
              <w:marRight w:val="0"/>
              <w:marTop w:val="0"/>
              <w:marBottom w:val="0"/>
              <w:divBdr>
                <w:top w:val="none" w:sz="0" w:space="0" w:color="auto"/>
                <w:left w:val="none" w:sz="0" w:space="0" w:color="auto"/>
                <w:bottom w:val="none" w:sz="0" w:space="0" w:color="auto"/>
                <w:right w:val="none" w:sz="0" w:space="0" w:color="auto"/>
              </w:divBdr>
            </w:div>
            <w:div w:id="131951563">
              <w:marLeft w:val="0"/>
              <w:marRight w:val="0"/>
              <w:marTop w:val="0"/>
              <w:marBottom w:val="0"/>
              <w:divBdr>
                <w:top w:val="none" w:sz="0" w:space="0" w:color="auto"/>
                <w:left w:val="none" w:sz="0" w:space="0" w:color="auto"/>
                <w:bottom w:val="none" w:sz="0" w:space="0" w:color="auto"/>
                <w:right w:val="none" w:sz="0" w:space="0" w:color="auto"/>
              </w:divBdr>
            </w:div>
            <w:div w:id="1666279459">
              <w:marLeft w:val="0"/>
              <w:marRight w:val="0"/>
              <w:marTop w:val="0"/>
              <w:marBottom w:val="0"/>
              <w:divBdr>
                <w:top w:val="none" w:sz="0" w:space="0" w:color="auto"/>
                <w:left w:val="none" w:sz="0" w:space="0" w:color="auto"/>
                <w:bottom w:val="none" w:sz="0" w:space="0" w:color="auto"/>
                <w:right w:val="none" w:sz="0" w:space="0" w:color="auto"/>
              </w:divBdr>
            </w:div>
            <w:div w:id="785855237">
              <w:marLeft w:val="0"/>
              <w:marRight w:val="0"/>
              <w:marTop w:val="0"/>
              <w:marBottom w:val="0"/>
              <w:divBdr>
                <w:top w:val="none" w:sz="0" w:space="0" w:color="auto"/>
                <w:left w:val="none" w:sz="0" w:space="0" w:color="auto"/>
                <w:bottom w:val="none" w:sz="0" w:space="0" w:color="auto"/>
                <w:right w:val="none" w:sz="0" w:space="0" w:color="auto"/>
              </w:divBdr>
            </w:div>
          </w:divsChild>
        </w:div>
        <w:div w:id="1966767827">
          <w:marLeft w:val="0"/>
          <w:marRight w:val="0"/>
          <w:marTop w:val="0"/>
          <w:marBottom w:val="0"/>
          <w:divBdr>
            <w:top w:val="none" w:sz="0" w:space="0" w:color="auto"/>
            <w:left w:val="none" w:sz="0" w:space="0" w:color="auto"/>
            <w:bottom w:val="none" w:sz="0" w:space="0" w:color="auto"/>
            <w:right w:val="none" w:sz="0" w:space="0" w:color="auto"/>
          </w:divBdr>
        </w:div>
        <w:div w:id="179972157">
          <w:marLeft w:val="0"/>
          <w:marRight w:val="0"/>
          <w:marTop w:val="0"/>
          <w:marBottom w:val="0"/>
          <w:divBdr>
            <w:top w:val="none" w:sz="0" w:space="0" w:color="auto"/>
            <w:left w:val="none" w:sz="0" w:space="0" w:color="auto"/>
            <w:bottom w:val="none" w:sz="0" w:space="0" w:color="auto"/>
            <w:right w:val="none" w:sz="0" w:space="0" w:color="auto"/>
          </w:divBdr>
        </w:div>
        <w:div w:id="925501107">
          <w:marLeft w:val="0"/>
          <w:marRight w:val="0"/>
          <w:marTop w:val="0"/>
          <w:marBottom w:val="0"/>
          <w:divBdr>
            <w:top w:val="none" w:sz="0" w:space="0" w:color="auto"/>
            <w:left w:val="none" w:sz="0" w:space="0" w:color="auto"/>
            <w:bottom w:val="none" w:sz="0" w:space="0" w:color="auto"/>
            <w:right w:val="none" w:sz="0" w:space="0" w:color="auto"/>
          </w:divBdr>
        </w:div>
        <w:div w:id="274406901">
          <w:marLeft w:val="0"/>
          <w:marRight w:val="0"/>
          <w:marTop w:val="0"/>
          <w:marBottom w:val="0"/>
          <w:divBdr>
            <w:top w:val="none" w:sz="0" w:space="0" w:color="auto"/>
            <w:left w:val="none" w:sz="0" w:space="0" w:color="auto"/>
            <w:bottom w:val="none" w:sz="0" w:space="0" w:color="auto"/>
            <w:right w:val="none" w:sz="0" w:space="0" w:color="auto"/>
          </w:divBdr>
        </w:div>
        <w:div w:id="1358235304">
          <w:marLeft w:val="0"/>
          <w:marRight w:val="0"/>
          <w:marTop w:val="0"/>
          <w:marBottom w:val="0"/>
          <w:divBdr>
            <w:top w:val="none" w:sz="0" w:space="0" w:color="auto"/>
            <w:left w:val="none" w:sz="0" w:space="0" w:color="auto"/>
            <w:bottom w:val="none" w:sz="0" w:space="0" w:color="auto"/>
            <w:right w:val="none" w:sz="0" w:space="0" w:color="auto"/>
          </w:divBdr>
        </w:div>
        <w:div w:id="1684428808">
          <w:marLeft w:val="0"/>
          <w:marRight w:val="0"/>
          <w:marTop w:val="0"/>
          <w:marBottom w:val="0"/>
          <w:divBdr>
            <w:top w:val="none" w:sz="0" w:space="0" w:color="auto"/>
            <w:left w:val="none" w:sz="0" w:space="0" w:color="auto"/>
            <w:bottom w:val="none" w:sz="0" w:space="0" w:color="auto"/>
            <w:right w:val="none" w:sz="0" w:space="0" w:color="auto"/>
          </w:divBdr>
        </w:div>
        <w:div w:id="1419671632">
          <w:marLeft w:val="0"/>
          <w:marRight w:val="0"/>
          <w:marTop w:val="0"/>
          <w:marBottom w:val="0"/>
          <w:divBdr>
            <w:top w:val="none" w:sz="0" w:space="0" w:color="auto"/>
            <w:left w:val="none" w:sz="0" w:space="0" w:color="auto"/>
            <w:bottom w:val="none" w:sz="0" w:space="0" w:color="auto"/>
            <w:right w:val="none" w:sz="0" w:space="0" w:color="auto"/>
          </w:divBdr>
        </w:div>
        <w:div w:id="1034966497">
          <w:marLeft w:val="0"/>
          <w:marRight w:val="0"/>
          <w:marTop w:val="0"/>
          <w:marBottom w:val="0"/>
          <w:divBdr>
            <w:top w:val="none" w:sz="0" w:space="0" w:color="auto"/>
            <w:left w:val="none" w:sz="0" w:space="0" w:color="auto"/>
            <w:bottom w:val="none" w:sz="0" w:space="0" w:color="auto"/>
            <w:right w:val="none" w:sz="0" w:space="0" w:color="auto"/>
          </w:divBdr>
        </w:div>
        <w:div w:id="1293633685">
          <w:marLeft w:val="0"/>
          <w:marRight w:val="0"/>
          <w:marTop w:val="0"/>
          <w:marBottom w:val="0"/>
          <w:divBdr>
            <w:top w:val="none" w:sz="0" w:space="0" w:color="auto"/>
            <w:left w:val="none" w:sz="0" w:space="0" w:color="auto"/>
            <w:bottom w:val="none" w:sz="0" w:space="0" w:color="auto"/>
            <w:right w:val="none" w:sz="0" w:space="0" w:color="auto"/>
          </w:divBdr>
        </w:div>
        <w:div w:id="536965949">
          <w:marLeft w:val="0"/>
          <w:marRight w:val="0"/>
          <w:marTop w:val="0"/>
          <w:marBottom w:val="0"/>
          <w:divBdr>
            <w:top w:val="none" w:sz="0" w:space="0" w:color="auto"/>
            <w:left w:val="none" w:sz="0" w:space="0" w:color="auto"/>
            <w:bottom w:val="none" w:sz="0" w:space="0" w:color="auto"/>
            <w:right w:val="none" w:sz="0" w:space="0" w:color="auto"/>
          </w:divBdr>
        </w:div>
        <w:div w:id="208802024">
          <w:marLeft w:val="0"/>
          <w:marRight w:val="0"/>
          <w:marTop w:val="0"/>
          <w:marBottom w:val="0"/>
          <w:divBdr>
            <w:top w:val="none" w:sz="0" w:space="0" w:color="auto"/>
            <w:left w:val="none" w:sz="0" w:space="0" w:color="auto"/>
            <w:bottom w:val="none" w:sz="0" w:space="0" w:color="auto"/>
            <w:right w:val="none" w:sz="0" w:space="0" w:color="auto"/>
          </w:divBdr>
        </w:div>
        <w:div w:id="697656344">
          <w:marLeft w:val="0"/>
          <w:marRight w:val="0"/>
          <w:marTop w:val="0"/>
          <w:marBottom w:val="0"/>
          <w:divBdr>
            <w:top w:val="none" w:sz="0" w:space="0" w:color="auto"/>
            <w:left w:val="none" w:sz="0" w:space="0" w:color="auto"/>
            <w:bottom w:val="none" w:sz="0" w:space="0" w:color="auto"/>
            <w:right w:val="none" w:sz="0" w:space="0" w:color="auto"/>
          </w:divBdr>
        </w:div>
        <w:div w:id="250698614">
          <w:marLeft w:val="0"/>
          <w:marRight w:val="0"/>
          <w:marTop w:val="0"/>
          <w:marBottom w:val="0"/>
          <w:divBdr>
            <w:top w:val="none" w:sz="0" w:space="0" w:color="auto"/>
            <w:left w:val="none" w:sz="0" w:space="0" w:color="auto"/>
            <w:bottom w:val="none" w:sz="0" w:space="0" w:color="auto"/>
            <w:right w:val="none" w:sz="0" w:space="0" w:color="auto"/>
          </w:divBdr>
        </w:div>
        <w:div w:id="1801876775">
          <w:marLeft w:val="0"/>
          <w:marRight w:val="0"/>
          <w:marTop w:val="0"/>
          <w:marBottom w:val="0"/>
          <w:divBdr>
            <w:top w:val="none" w:sz="0" w:space="0" w:color="auto"/>
            <w:left w:val="none" w:sz="0" w:space="0" w:color="auto"/>
            <w:bottom w:val="none" w:sz="0" w:space="0" w:color="auto"/>
            <w:right w:val="none" w:sz="0" w:space="0" w:color="auto"/>
          </w:divBdr>
        </w:div>
        <w:div w:id="318659764">
          <w:marLeft w:val="0"/>
          <w:marRight w:val="0"/>
          <w:marTop w:val="0"/>
          <w:marBottom w:val="0"/>
          <w:divBdr>
            <w:top w:val="none" w:sz="0" w:space="0" w:color="auto"/>
            <w:left w:val="none" w:sz="0" w:space="0" w:color="auto"/>
            <w:bottom w:val="none" w:sz="0" w:space="0" w:color="auto"/>
            <w:right w:val="none" w:sz="0" w:space="0" w:color="auto"/>
          </w:divBdr>
        </w:div>
        <w:div w:id="136342468">
          <w:marLeft w:val="0"/>
          <w:marRight w:val="0"/>
          <w:marTop w:val="0"/>
          <w:marBottom w:val="0"/>
          <w:divBdr>
            <w:top w:val="none" w:sz="0" w:space="0" w:color="auto"/>
            <w:left w:val="none" w:sz="0" w:space="0" w:color="auto"/>
            <w:bottom w:val="none" w:sz="0" w:space="0" w:color="auto"/>
            <w:right w:val="none" w:sz="0" w:space="0" w:color="auto"/>
          </w:divBdr>
        </w:div>
        <w:div w:id="1591541975">
          <w:marLeft w:val="0"/>
          <w:marRight w:val="0"/>
          <w:marTop w:val="0"/>
          <w:marBottom w:val="0"/>
          <w:divBdr>
            <w:top w:val="none" w:sz="0" w:space="0" w:color="auto"/>
            <w:left w:val="none" w:sz="0" w:space="0" w:color="auto"/>
            <w:bottom w:val="none" w:sz="0" w:space="0" w:color="auto"/>
            <w:right w:val="none" w:sz="0" w:space="0" w:color="auto"/>
          </w:divBdr>
        </w:div>
        <w:div w:id="881476939">
          <w:marLeft w:val="0"/>
          <w:marRight w:val="0"/>
          <w:marTop w:val="0"/>
          <w:marBottom w:val="0"/>
          <w:divBdr>
            <w:top w:val="none" w:sz="0" w:space="0" w:color="auto"/>
            <w:left w:val="none" w:sz="0" w:space="0" w:color="auto"/>
            <w:bottom w:val="none" w:sz="0" w:space="0" w:color="auto"/>
            <w:right w:val="none" w:sz="0" w:space="0" w:color="auto"/>
          </w:divBdr>
        </w:div>
        <w:div w:id="1769422293">
          <w:marLeft w:val="0"/>
          <w:marRight w:val="0"/>
          <w:marTop w:val="0"/>
          <w:marBottom w:val="0"/>
          <w:divBdr>
            <w:top w:val="none" w:sz="0" w:space="0" w:color="auto"/>
            <w:left w:val="none" w:sz="0" w:space="0" w:color="auto"/>
            <w:bottom w:val="none" w:sz="0" w:space="0" w:color="auto"/>
            <w:right w:val="none" w:sz="0" w:space="0" w:color="auto"/>
          </w:divBdr>
        </w:div>
        <w:div w:id="639966878">
          <w:marLeft w:val="0"/>
          <w:marRight w:val="0"/>
          <w:marTop w:val="0"/>
          <w:marBottom w:val="0"/>
          <w:divBdr>
            <w:top w:val="none" w:sz="0" w:space="0" w:color="auto"/>
            <w:left w:val="none" w:sz="0" w:space="0" w:color="auto"/>
            <w:bottom w:val="none" w:sz="0" w:space="0" w:color="auto"/>
            <w:right w:val="none" w:sz="0" w:space="0" w:color="auto"/>
          </w:divBdr>
        </w:div>
        <w:div w:id="881283168">
          <w:marLeft w:val="0"/>
          <w:marRight w:val="0"/>
          <w:marTop w:val="0"/>
          <w:marBottom w:val="0"/>
          <w:divBdr>
            <w:top w:val="none" w:sz="0" w:space="0" w:color="auto"/>
            <w:left w:val="none" w:sz="0" w:space="0" w:color="auto"/>
            <w:bottom w:val="none" w:sz="0" w:space="0" w:color="auto"/>
            <w:right w:val="none" w:sz="0" w:space="0" w:color="auto"/>
          </w:divBdr>
        </w:div>
        <w:div w:id="530728458">
          <w:marLeft w:val="0"/>
          <w:marRight w:val="0"/>
          <w:marTop w:val="0"/>
          <w:marBottom w:val="0"/>
          <w:divBdr>
            <w:top w:val="none" w:sz="0" w:space="0" w:color="auto"/>
            <w:left w:val="none" w:sz="0" w:space="0" w:color="auto"/>
            <w:bottom w:val="none" w:sz="0" w:space="0" w:color="auto"/>
            <w:right w:val="none" w:sz="0" w:space="0" w:color="auto"/>
          </w:divBdr>
        </w:div>
        <w:div w:id="425737686">
          <w:marLeft w:val="0"/>
          <w:marRight w:val="0"/>
          <w:marTop w:val="0"/>
          <w:marBottom w:val="0"/>
          <w:divBdr>
            <w:top w:val="none" w:sz="0" w:space="0" w:color="auto"/>
            <w:left w:val="none" w:sz="0" w:space="0" w:color="auto"/>
            <w:bottom w:val="none" w:sz="0" w:space="0" w:color="auto"/>
            <w:right w:val="none" w:sz="0" w:space="0" w:color="auto"/>
          </w:divBdr>
        </w:div>
        <w:div w:id="1120341770">
          <w:marLeft w:val="0"/>
          <w:marRight w:val="0"/>
          <w:marTop w:val="0"/>
          <w:marBottom w:val="0"/>
          <w:divBdr>
            <w:top w:val="none" w:sz="0" w:space="0" w:color="auto"/>
            <w:left w:val="none" w:sz="0" w:space="0" w:color="auto"/>
            <w:bottom w:val="none" w:sz="0" w:space="0" w:color="auto"/>
            <w:right w:val="none" w:sz="0" w:space="0" w:color="auto"/>
          </w:divBdr>
        </w:div>
        <w:div w:id="50739935">
          <w:marLeft w:val="0"/>
          <w:marRight w:val="0"/>
          <w:marTop w:val="0"/>
          <w:marBottom w:val="0"/>
          <w:divBdr>
            <w:top w:val="none" w:sz="0" w:space="0" w:color="auto"/>
            <w:left w:val="none" w:sz="0" w:space="0" w:color="auto"/>
            <w:bottom w:val="none" w:sz="0" w:space="0" w:color="auto"/>
            <w:right w:val="none" w:sz="0" w:space="0" w:color="auto"/>
          </w:divBdr>
        </w:div>
        <w:div w:id="272135266">
          <w:marLeft w:val="0"/>
          <w:marRight w:val="0"/>
          <w:marTop w:val="0"/>
          <w:marBottom w:val="0"/>
          <w:divBdr>
            <w:top w:val="none" w:sz="0" w:space="0" w:color="auto"/>
            <w:left w:val="none" w:sz="0" w:space="0" w:color="auto"/>
            <w:bottom w:val="none" w:sz="0" w:space="0" w:color="auto"/>
            <w:right w:val="none" w:sz="0" w:space="0" w:color="auto"/>
          </w:divBdr>
        </w:div>
        <w:div w:id="1912500827">
          <w:marLeft w:val="0"/>
          <w:marRight w:val="0"/>
          <w:marTop w:val="0"/>
          <w:marBottom w:val="0"/>
          <w:divBdr>
            <w:top w:val="none" w:sz="0" w:space="0" w:color="auto"/>
            <w:left w:val="none" w:sz="0" w:space="0" w:color="auto"/>
            <w:bottom w:val="none" w:sz="0" w:space="0" w:color="auto"/>
            <w:right w:val="none" w:sz="0" w:space="0" w:color="auto"/>
          </w:divBdr>
        </w:div>
        <w:div w:id="931351581">
          <w:marLeft w:val="0"/>
          <w:marRight w:val="0"/>
          <w:marTop w:val="0"/>
          <w:marBottom w:val="0"/>
          <w:divBdr>
            <w:top w:val="none" w:sz="0" w:space="0" w:color="auto"/>
            <w:left w:val="none" w:sz="0" w:space="0" w:color="auto"/>
            <w:bottom w:val="none" w:sz="0" w:space="0" w:color="auto"/>
            <w:right w:val="none" w:sz="0" w:space="0" w:color="auto"/>
          </w:divBdr>
        </w:div>
        <w:div w:id="642809601">
          <w:marLeft w:val="0"/>
          <w:marRight w:val="0"/>
          <w:marTop w:val="0"/>
          <w:marBottom w:val="0"/>
          <w:divBdr>
            <w:top w:val="none" w:sz="0" w:space="0" w:color="auto"/>
            <w:left w:val="none" w:sz="0" w:space="0" w:color="auto"/>
            <w:bottom w:val="none" w:sz="0" w:space="0" w:color="auto"/>
            <w:right w:val="none" w:sz="0" w:space="0" w:color="auto"/>
          </w:divBdr>
        </w:div>
        <w:div w:id="1863015096">
          <w:marLeft w:val="0"/>
          <w:marRight w:val="0"/>
          <w:marTop w:val="0"/>
          <w:marBottom w:val="0"/>
          <w:divBdr>
            <w:top w:val="none" w:sz="0" w:space="0" w:color="auto"/>
            <w:left w:val="none" w:sz="0" w:space="0" w:color="auto"/>
            <w:bottom w:val="none" w:sz="0" w:space="0" w:color="auto"/>
            <w:right w:val="none" w:sz="0" w:space="0" w:color="auto"/>
          </w:divBdr>
        </w:div>
        <w:div w:id="1850102259">
          <w:marLeft w:val="0"/>
          <w:marRight w:val="0"/>
          <w:marTop w:val="0"/>
          <w:marBottom w:val="0"/>
          <w:divBdr>
            <w:top w:val="none" w:sz="0" w:space="0" w:color="auto"/>
            <w:left w:val="none" w:sz="0" w:space="0" w:color="auto"/>
            <w:bottom w:val="none" w:sz="0" w:space="0" w:color="auto"/>
            <w:right w:val="none" w:sz="0" w:space="0" w:color="auto"/>
          </w:divBdr>
        </w:div>
        <w:div w:id="2039429218">
          <w:marLeft w:val="0"/>
          <w:marRight w:val="0"/>
          <w:marTop w:val="0"/>
          <w:marBottom w:val="0"/>
          <w:divBdr>
            <w:top w:val="none" w:sz="0" w:space="0" w:color="auto"/>
            <w:left w:val="none" w:sz="0" w:space="0" w:color="auto"/>
            <w:bottom w:val="none" w:sz="0" w:space="0" w:color="auto"/>
            <w:right w:val="none" w:sz="0" w:space="0" w:color="auto"/>
          </w:divBdr>
        </w:div>
        <w:div w:id="368262331">
          <w:marLeft w:val="0"/>
          <w:marRight w:val="0"/>
          <w:marTop w:val="0"/>
          <w:marBottom w:val="0"/>
          <w:divBdr>
            <w:top w:val="none" w:sz="0" w:space="0" w:color="auto"/>
            <w:left w:val="none" w:sz="0" w:space="0" w:color="auto"/>
            <w:bottom w:val="none" w:sz="0" w:space="0" w:color="auto"/>
            <w:right w:val="none" w:sz="0" w:space="0" w:color="auto"/>
          </w:divBdr>
        </w:div>
        <w:div w:id="1533497580">
          <w:marLeft w:val="0"/>
          <w:marRight w:val="0"/>
          <w:marTop w:val="0"/>
          <w:marBottom w:val="0"/>
          <w:divBdr>
            <w:top w:val="none" w:sz="0" w:space="0" w:color="auto"/>
            <w:left w:val="none" w:sz="0" w:space="0" w:color="auto"/>
            <w:bottom w:val="none" w:sz="0" w:space="0" w:color="auto"/>
            <w:right w:val="none" w:sz="0" w:space="0" w:color="auto"/>
          </w:divBdr>
        </w:div>
        <w:div w:id="516043022">
          <w:marLeft w:val="0"/>
          <w:marRight w:val="0"/>
          <w:marTop w:val="0"/>
          <w:marBottom w:val="0"/>
          <w:divBdr>
            <w:top w:val="none" w:sz="0" w:space="0" w:color="auto"/>
            <w:left w:val="none" w:sz="0" w:space="0" w:color="auto"/>
            <w:bottom w:val="none" w:sz="0" w:space="0" w:color="auto"/>
            <w:right w:val="none" w:sz="0" w:space="0" w:color="auto"/>
          </w:divBdr>
        </w:div>
        <w:div w:id="58140491">
          <w:marLeft w:val="0"/>
          <w:marRight w:val="0"/>
          <w:marTop w:val="0"/>
          <w:marBottom w:val="0"/>
          <w:divBdr>
            <w:top w:val="none" w:sz="0" w:space="0" w:color="auto"/>
            <w:left w:val="none" w:sz="0" w:space="0" w:color="auto"/>
            <w:bottom w:val="none" w:sz="0" w:space="0" w:color="auto"/>
            <w:right w:val="none" w:sz="0" w:space="0" w:color="auto"/>
          </w:divBdr>
        </w:div>
        <w:div w:id="409356548">
          <w:marLeft w:val="0"/>
          <w:marRight w:val="0"/>
          <w:marTop w:val="0"/>
          <w:marBottom w:val="0"/>
          <w:divBdr>
            <w:top w:val="none" w:sz="0" w:space="0" w:color="auto"/>
            <w:left w:val="none" w:sz="0" w:space="0" w:color="auto"/>
            <w:bottom w:val="none" w:sz="0" w:space="0" w:color="auto"/>
            <w:right w:val="none" w:sz="0" w:space="0" w:color="auto"/>
          </w:divBdr>
          <w:divsChild>
            <w:div w:id="802892770">
              <w:marLeft w:val="-75"/>
              <w:marRight w:val="0"/>
              <w:marTop w:val="30"/>
              <w:marBottom w:val="30"/>
              <w:divBdr>
                <w:top w:val="none" w:sz="0" w:space="0" w:color="auto"/>
                <w:left w:val="none" w:sz="0" w:space="0" w:color="auto"/>
                <w:bottom w:val="none" w:sz="0" w:space="0" w:color="auto"/>
                <w:right w:val="none" w:sz="0" w:space="0" w:color="auto"/>
              </w:divBdr>
              <w:divsChild>
                <w:div w:id="342392499">
                  <w:marLeft w:val="0"/>
                  <w:marRight w:val="0"/>
                  <w:marTop w:val="0"/>
                  <w:marBottom w:val="0"/>
                  <w:divBdr>
                    <w:top w:val="none" w:sz="0" w:space="0" w:color="auto"/>
                    <w:left w:val="none" w:sz="0" w:space="0" w:color="auto"/>
                    <w:bottom w:val="none" w:sz="0" w:space="0" w:color="auto"/>
                    <w:right w:val="none" w:sz="0" w:space="0" w:color="auto"/>
                  </w:divBdr>
                  <w:divsChild>
                    <w:div w:id="2028632743">
                      <w:marLeft w:val="0"/>
                      <w:marRight w:val="0"/>
                      <w:marTop w:val="0"/>
                      <w:marBottom w:val="0"/>
                      <w:divBdr>
                        <w:top w:val="none" w:sz="0" w:space="0" w:color="auto"/>
                        <w:left w:val="none" w:sz="0" w:space="0" w:color="auto"/>
                        <w:bottom w:val="none" w:sz="0" w:space="0" w:color="auto"/>
                        <w:right w:val="none" w:sz="0" w:space="0" w:color="auto"/>
                      </w:divBdr>
                    </w:div>
                  </w:divsChild>
                </w:div>
                <w:div w:id="715663365">
                  <w:marLeft w:val="0"/>
                  <w:marRight w:val="0"/>
                  <w:marTop w:val="0"/>
                  <w:marBottom w:val="0"/>
                  <w:divBdr>
                    <w:top w:val="none" w:sz="0" w:space="0" w:color="auto"/>
                    <w:left w:val="none" w:sz="0" w:space="0" w:color="auto"/>
                    <w:bottom w:val="none" w:sz="0" w:space="0" w:color="auto"/>
                    <w:right w:val="none" w:sz="0" w:space="0" w:color="auto"/>
                  </w:divBdr>
                  <w:divsChild>
                    <w:div w:id="1221476658">
                      <w:marLeft w:val="0"/>
                      <w:marRight w:val="0"/>
                      <w:marTop w:val="0"/>
                      <w:marBottom w:val="0"/>
                      <w:divBdr>
                        <w:top w:val="none" w:sz="0" w:space="0" w:color="auto"/>
                        <w:left w:val="none" w:sz="0" w:space="0" w:color="auto"/>
                        <w:bottom w:val="none" w:sz="0" w:space="0" w:color="auto"/>
                        <w:right w:val="none" w:sz="0" w:space="0" w:color="auto"/>
                      </w:divBdr>
                    </w:div>
                  </w:divsChild>
                </w:div>
                <w:div w:id="1720546948">
                  <w:marLeft w:val="0"/>
                  <w:marRight w:val="0"/>
                  <w:marTop w:val="0"/>
                  <w:marBottom w:val="0"/>
                  <w:divBdr>
                    <w:top w:val="none" w:sz="0" w:space="0" w:color="auto"/>
                    <w:left w:val="none" w:sz="0" w:space="0" w:color="auto"/>
                    <w:bottom w:val="none" w:sz="0" w:space="0" w:color="auto"/>
                    <w:right w:val="none" w:sz="0" w:space="0" w:color="auto"/>
                  </w:divBdr>
                  <w:divsChild>
                    <w:div w:id="1408384956">
                      <w:marLeft w:val="0"/>
                      <w:marRight w:val="0"/>
                      <w:marTop w:val="0"/>
                      <w:marBottom w:val="0"/>
                      <w:divBdr>
                        <w:top w:val="none" w:sz="0" w:space="0" w:color="auto"/>
                        <w:left w:val="none" w:sz="0" w:space="0" w:color="auto"/>
                        <w:bottom w:val="none" w:sz="0" w:space="0" w:color="auto"/>
                        <w:right w:val="none" w:sz="0" w:space="0" w:color="auto"/>
                      </w:divBdr>
                    </w:div>
                    <w:div w:id="833297623">
                      <w:marLeft w:val="0"/>
                      <w:marRight w:val="0"/>
                      <w:marTop w:val="0"/>
                      <w:marBottom w:val="0"/>
                      <w:divBdr>
                        <w:top w:val="none" w:sz="0" w:space="0" w:color="auto"/>
                        <w:left w:val="none" w:sz="0" w:space="0" w:color="auto"/>
                        <w:bottom w:val="none" w:sz="0" w:space="0" w:color="auto"/>
                        <w:right w:val="none" w:sz="0" w:space="0" w:color="auto"/>
                      </w:divBdr>
                    </w:div>
                    <w:div w:id="1999919536">
                      <w:marLeft w:val="0"/>
                      <w:marRight w:val="0"/>
                      <w:marTop w:val="0"/>
                      <w:marBottom w:val="0"/>
                      <w:divBdr>
                        <w:top w:val="none" w:sz="0" w:space="0" w:color="auto"/>
                        <w:left w:val="none" w:sz="0" w:space="0" w:color="auto"/>
                        <w:bottom w:val="none" w:sz="0" w:space="0" w:color="auto"/>
                        <w:right w:val="none" w:sz="0" w:space="0" w:color="auto"/>
                      </w:divBdr>
                    </w:div>
                    <w:div w:id="1703095150">
                      <w:marLeft w:val="0"/>
                      <w:marRight w:val="0"/>
                      <w:marTop w:val="0"/>
                      <w:marBottom w:val="0"/>
                      <w:divBdr>
                        <w:top w:val="none" w:sz="0" w:space="0" w:color="auto"/>
                        <w:left w:val="none" w:sz="0" w:space="0" w:color="auto"/>
                        <w:bottom w:val="none" w:sz="0" w:space="0" w:color="auto"/>
                        <w:right w:val="none" w:sz="0" w:space="0" w:color="auto"/>
                      </w:divBdr>
                    </w:div>
                    <w:div w:id="647905804">
                      <w:marLeft w:val="0"/>
                      <w:marRight w:val="0"/>
                      <w:marTop w:val="0"/>
                      <w:marBottom w:val="0"/>
                      <w:divBdr>
                        <w:top w:val="none" w:sz="0" w:space="0" w:color="auto"/>
                        <w:left w:val="none" w:sz="0" w:space="0" w:color="auto"/>
                        <w:bottom w:val="none" w:sz="0" w:space="0" w:color="auto"/>
                        <w:right w:val="none" w:sz="0" w:space="0" w:color="auto"/>
                      </w:divBdr>
                    </w:div>
                    <w:div w:id="1343969954">
                      <w:marLeft w:val="0"/>
                      <w:marRight w:val="0"/>
                      <w:marTop w:val="0"/>
                      <w:marBottom w:val="0"/>
                      <w:divBdr>
                        <w:top w:val="none" w:sz="0" w:space="0" w:color="auto"/>
                        <w:left w:val="none" w:sz="0" w:space="0" w:color="auto"/>
                        <w:bottom w:val="none" w:sz="0" w:space="0" w:color="auto"/>
                        <w:right w:val="none" w:sz="0" w:space="0" w:color="auto"/>
                      </w:divBdr>
                    </w:div>
                    <w:div w:id="760298272">
                      <w:marLeft w:val="0"/>
                      <w:marRight w:val="0"/>
                      <w:marTop w:val="0"/>
                      <w:marBottom w:val="0"/>
                      <w:divBdr>
                        <w:top w:val="none" w:sz="0" w:space="0" w:color="auto"/>
                        <w:left w:val="none" w:sz="0" w:space="0" w:color="auto"/>
                        <w:bottom w:val="none" w:sz="0" w:space="0" w:color="auto"/>
                        <w:right w:val="none" w:sz="0" w:space="0" w:color="auto"/>
                      </w:divBdr>
                    </w:div>
                    <w:div w:id="1394545709">
                      <w:marLeft w:val="0"/>
                      <w:marRight w:val="0"/>
                      <w:marTop w:val="0"/>
                      <w:marBottom w:val="0"/>
                      <w:divBdr>
                        <w:top w:val="none" w:sz="0" w:space="0" w:color="auto"/>
                        <w:left w:val="none" w:sz="0" w:space="0" w:color="auto"/>
                        <w:bottom w:val="none" w:sz="0" w:space="0" w:color="auto"/>
                        <w:right w:val="none" w:sz="0" w:space="0" w:color="auto"/>
                      </w:divBdr>
                    </w:div>
                    <w:div w:id="104153840">
                      <w:marLeft w:val="0"/>
                      <w:marRight w:val="0"/>
                      <w:marTop w:val="0"/>
                      <w:marBottom w:val="0"/>
                      <w:divBdr>
                        <w:top w:val="none" w:sz="0" w:space="0" w:color="auto"/>
                        <w:left w:val="none" w:sz="0" w:space="0" w:color="auto"/>
                        <w:bottom w:val="none" w:sz="0" w:space="0" w:color="auto"/>
                        <w:right w:val="none" w:sz="0" w:space="0" w:color="auto"/>
                      </w:divBdr>
                    </w:div>
                    <w:div w:id="339619944">
                      <w:marLeft w:val="0"/>
                      <w:marRight w:val="0"/>
                      <w:marTop w:val="0"/>
                      <w:marBottom w:val="0"/>
                      <w:divBdr>
                        <w:top w:val="none" w:sz="0" w:space="0" w:color="auto"/>
                        <w:left w:val="none" w:sz="0" w:space="0" w:color="auto"/>
                        <w:bottom w:val="none" w:sz="0" w:space="0" w:color="auto"/>
                        <w:right w:val="none" w:sz="0" w:space="0" w:color="auto"/>
                      </w:divBdr>
                    </w:div>
                    <w:div w:id="705982885">
                      <w:marLeft w:val="0"/>
                      <w:marRight w:val="0"/>
                      <w:marTop w:val="0"/>
                      <w:marBottom w:val="0"/>
                      <w:divBdr>
                        <w:top w:val="none" w:sz="0" w:space="0" w:color="auto"/>
                        <w:left w:val="none" w:sz="0" w:space="0" w:color="auto"/>
                        <w:bottom w:val="none" w:sz="0" w:space="0" w:color="auto"/>
                        <w:right w:val="none" w:sz="0" w:space="0" w:color="auto"/>
                      </w:divBdr>
                    </w:div>
                    <w:div w:id="1947929996">
                      <w:marLeft w:val="0"/>
                      <w:marRight w:val="0"/>
                      <w:marTop w:val="0"/>
                      <w:marBottom w:val="0"/>
                      <w:divBdr>
                        <w:top w:val="none" w:sz="0" w:space="0" w:color="auto"/>
                        <w:left w:val="none" w:sz="0" w:space="0" w:color="auto"/>
                        <w:bottom w:val="none" w:sz="0" w:space="0" w:color="auto"/>
                        <w:right w:val="none" w:sz="0" w:space="0" w:color="auto"/>
                      </w:divBdr>
                    </w:div>
                    <w:div w:id="791368557">
                      <w:marLeft w:val="0"/>
                      <w:marRight w:val="0"/>
                      <w:marTop w:val="0"/>
                      <w:marBottom w:val="0"/>
                      <w:divBdr>
                        <w:top w:val="none" w:sz="0" w:space="0" w:color="auto"/>
                        <w:left w:val="none" w:sz="0" w:space="0" w:color="auto"/>
                        <w:bottom w:val="none" w:sz="0" w:space="0" w:color="auto"/>
                        <w:right w:val="none" w:sz="0" w:space="0" w:color="auto"/>
                      </w:divBdr>
                    </w:div>
                    <w:div w:id="218059838">
                      <w:marLeft w:val="0"/>
                      <w:marRight w:val="0"/>
                      <w:marTop w:val="0"/>
                      <w:marBottom w:val="0"/>
                      <w:divBdr>
                        <w:top w:val="none" w:sz="0" w:space="0" w:color="auto"/>
                        <w:left w:val="none" w:sz="0" w:space="0" w:color="auto"/>
                        <w:bottom w:val="none" w:sz="0" w:space="0" w:color="auto"/>
                        <w:right w:val="none" w:sz="0" w:space="0" w:color="auto"/>
                      </w:divBdr>
                    </w:div>
                    <w:div w:id="2039817511">
                      <w:marLeft w:val="0"/>
                      <w:marRight w:val="0"/>
                      <w:marTop w:val="0"/>
                      <w:marBottom w:val="0"/>
                      <w:divBdr>
                        <w:top w:val="none" w:sz="0" w:space="0" w:color="auto"/>
                        <w:left w:val="none" w:sz="0" w:space="0" w:color="auto"/>
                        <w:bottom w:val="none" w:sz="0" w:space="0" w:color="auto"/>
                        <w:right w:val="none" w:sz="0" w:space="0" w:color="auto"/>
                      </w:divBdr>
                    </w:div>
                  </w:divsChild>
                </w:div>
                <w:div w:id="1882858005">
                  <w:marLeft w:val="0"/>
                  <w:marRight w:val="0"/>
                  <w:marTop w:val="0"/>
                  <w:marBottom w:val="0"/>
                  <w:divBdr>
                    <w:top w:val="none" w:sz="0" w:space="0" w:color="auto"/>
                    <w:left w:val="none" w:sz="0" w:space="0" w:color="auto"/>
                    <w:bottom w:val="none" w:sz="0" w:space="0" w:color="auto"/>
                    <w:right w:val="none" w:sz="0" w:space="0" w:color="auto"/>
                  </w:divBdr>
                  <w:divsChild>
                    <w:div w:id="1221287756">
                      <w:marLeft w:val="0"/>
                      <w:marRight w:val="0"/>
                      <w:marTop w:val="0"/>
                      <w:marBottom w:val="0"/>
                      <w:divBdr>
                        <w:top w:val="none" w:sz="0" w:space="0" w:color="auto"/>
                        <w:left w:val="none" w:sz="0" w:space="0" w:color="auto"/>
                        <w:bottom w:val="none" w:sz="0" w:space="0" w:color="auto"/>
                        <w:right w:val="none" w:sz="0" w:space="0" w:color="auto"/>
                      </w:divBdr>
                    </w:div>
                    <w:div w:id="379480923">
                      <w:marLeft w:val="0"/>
                      <w:marRight w:val="0"/>
                      <w:marTop w:val="0"/>
                      <w:marBottom w:val="0"/>
                      <w:divBdr>
                        <w:top w:val="none" w:sz="0" w:space="0" w:color="auto"/>
                        <w:left w:val="none" w:sz="0" w:space="0" w:color="auto"/>
                        <w:bottom w:val="none" w:sz="0" w:space="0" w:color="auto"/>
                        <w:right w:val="none" w:sz="0" w:space="0" w:color="auto"/>
                      </w:divBdr>
                    </w:div>
                    <w:div w:id="399909014">
                      <w:marLeft w:val="0"/>
                      <w:marRight w:val="0"/>
                      <w:marTop w:val="0"/>
                      <w:marBottom w:val="0"/>
                      <w:divBdr>
                        <w:top w:val="none" w:sz="0" w:space="0" w:color="auto"/>
                        <w:left w:val="none" w:sz="0" w:space="0" w:color="auto"/>
                        <w:bottom w:val="none" w:sz="0" w:space="0" w:color="auto"/>
                        <w:right w:val="none" w:sz="0" w:space="0" w:color="auto"/>
                      </w:divBdr>
                    </w:div>
                    <w:div w:id="1037701050">
                      <w:marLeft w:val="0"/>
                      <w:marRight w:val="0"/>
                      <w:marTop w:val="0"/>
                      <w:marBottom w:val="0"/>
                      <w:divBdr>
                        <w:top w:val="none" w:sz="0" w:space="0" w:color="auto"/>
                        <w:left w:val="none" w:sz="0" w:space="0" w:color="auto"/>
                        <w:bottom w:val="none" w:sz="0" w:space="0" w:color="auto"/>
                        <w:right w:val="none" w:sz="0" w:space="0" w:color="auto"/>
                      </w:divBdr>
                    </w:div>
                    <w:div w:id="1893493725">
                      <w:marLeft w:val="0"/>
                      <w:marRight w:val="0"/>
                      <w:marTop w:val="0"/>
                      <w:marBottom w:val="0"/>
                      <w:divBdr>
                        <w:top w:val="none" w:sz="0" w:space="0" w:color="auto"/>
                        <w:left w:val="none" w:sz="0" w:space="0" w:color="auto"/>
                        <w:bottom w:val="none" w:sz="0" w:space="0" w:color="auto"/>
                        <w:right w:val="none" w:sz="0" w:space="0" w:color="auto"/>
                      </w:divBdr>
                    </w:div>
                    <w:div w:id="921833677">
                      <w:marLeft w:val="0"/>
                      <w:marRight w:val="0"/>
                      <w:marTop w:val="0"/>
                      <w:marBottom w:val="0"/>
                      <w:divBdr>
                        <w:top w:val="none" w:sz="0" w:space="0" w:color="auto"/>
                        <w:left w:val="none" w:sz="0" w:space="0" w:color="auto"/>
                        <w:bottom w:val="none" w:sz="0" w:space="0" w:color="auto"/>
                        <w:right w:val="none" w:sz="0" w:space="0" w:color="auto"/>
                      </w:divBdr>
                    </w:div>
                    <w:div w:id="159346452">
                      <w:marLeft w:val="0"/>
                      <w:marRight w:val="0"/>
                      <w:marTop w:val="0"/>
                      <w:marBottom w:val="0"/>
                      <w:divBdr>
                        <w:top w:val="none" w:sz="0" w:space="0" w:color="auto"/>
                        <w:left w:val="none" w:sz="0" w:space="0" w:color="auto"/>
                        <w:bottom w:val="none" w:sz="0" w:space="0" w:color="auto"/>
                        <w:right w:val="none" w:sz="0" w:space="0" w:color="auto"/>
                      </w:divBdr>
                    </w:div>
                    <w:div w:id="1984964626">
                      <w:marLeft w:val="0"/>
                      <w:marRight w:val="0"/>
                      <w:marTop w:val="0"/>
                      <w:marBottom w:val="0"/>
                      <w:divBdr>
                        <w:top w:val="none" w:sz="0" w:space="0" w:color="auto"/>
                        <w:left w:val="none" w:sz="0" w:space="0" w:color="auto"/>
                        <w:bottom w:val="none" w:sz="0" w:space="0" w:color="auto"/>
                        <w:right w:val="none" w:sz="0" w:space="0" w:color="auto"/>
                      </w:divBdr>
                    </w:div>
                    <w:div w:id="1289892340">
                      <w:marLeft w:val="0"/>
                      <w:marRight w:val="0"/>
                      <w:marTop w:val="0"/>
                      <w:marBottom w:val="0"/>
                      <w:divBdr>
                        <w:top w:val="none" w:sz="0" w:space="0" w:color="auto"/>
                        <w:left w:val="none" w:sz="0" w:space="0" w:color="auto"/>
                        <w:bottom w:val="none" w:sz="0" w:space="0" w:color="auto"/>
                        <w:right w:val="none" w:sz="0" w:space="0" w:color="auto"/>
                      </w:divBdr>
                    </w:div>
                    <w:div w:id="1742096148">
                      <w:marLeft w:val="0"/>
                      <w:marRight w:val="0"/>
                      <w:marTop w:val="0"/>
                      <w:marBottom w:val="0"/>
                      <w:divBdr>
                        <w:top w:val="none" w:sz="0" w:space="0" w:color="auto"/>
                        <w:left w:val="none" w:sz="0" w:space="0" w:color="auto"/>
                        <w:bottom w:val="none" w:sz="0" w:space="0" w:color="auto"/>
                        <w:right w:val="none" w:sz="0" w:space="0" w:color="auto"/>
                      </w:divBdr>
                    </w:div>
                    <w:div w:id="16387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2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te.kaselione@arsa.lt" TargetMode="External"/><Relationship Id="rId3" Type="http://schemas.openxmlformats.org/officeDocument/2006/relationships/styles" Target="styles.xml"/><Relationship Id="rId7" Type="http://schemas.openxmlformats.org/officeDocument/2006/relationships/hyperlink" Target="mailto:arturas.alisauskas@arsa.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us.mickevicius@pspc.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arsa.lt" TargetMode="External"/><Relationship Id="rId4" Type="http://schemas.openxmlformats.org/officeDocument/2006/relationships/settings" Target="settings.xml"/><Relationship Id="rId9" Type="http://schemas.openxmlformats.org/officeDocument/2006/relationships/hyperlink" Target="mailto:justina.puleikyte@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F7C08-D6D0-4A34-B68D-F10BEC2E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23082</Words>
  <Characters>13158</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Vankiskiai</dc:creator>
  <cp:keywords/>
  <dc:description/>
  <cp:lastModifiedBy>Aistė Kašelionė</cp:lastModifiedBy>
  <cp:revision>7</cp:revision>
  <dcterms:created xsi:type="dcterms:W3CDTF">2024-12-11T09:34:00Z</dcterms:created>
  <dcterms:modified xsi:type="dcterms:W3CDTF">2024-12-13T08:52:00Z</dcterms:modified>
</cp:coreProperties>
</file>