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D25E0" w14:textId="77777777" w:rsidR="00BF0DD6" w:rsidRDefault="00BF0DD6" w:rsidP="00BF0DD6"/>
    <w:p w14:paraId="1122D027" w14:textId="77777777" w:rsidR="00BF0DD6" w:rsidRDefault="00BF0DD6" w:rsidP="00BF0DD6">
      <w:pPr>
        <w:ind w:left="7655"/>
      </w:pPr>
    </w:p>
    <w:p w14:paraId="0C8876AA" w14:textId="2C5EF2D7" w:rsidR="00BF0DD6" w:rsidRDefault="00E44129" w:rsidP="00BF0DD6">
      <w:pPr>
        <w:ind w:left="7655"/>
      </w:pPr>
      <w:r>
        <w:t>Specialiųjų p</w:t>
      </w:r>
      <w:r w:rsidR="00BF0DD6" w:rsidRPr="005130D0">
        <w:t>irkimo sąlygų</w:t>
      </w:r>
      <w:r>
        <w:t xml:space="preserve"> 7</w:t>
      </w:r>
      <w:r w:rsidR="00BF0DD6" w:rsidRPr="005130D0">
        <w:t xml:space="preserve"> priedas</w:t>
      </w:r>
    </w:p>
    <w:p w14:paraId="6A3D1007" w14:textId="77777777" w:rsidR="00145565" w:rsidRDefault="00145565" w:rsidP="00BF0DD6">
      <w:pPr>
        <w:ind w:left="7655"/>
      </w:pPr>
    </w:p>
    <w:p w14:paraId="439CC631" w14:textId="77777777" w:rsidR="00495471" w:rsidRPr="00966BD5" w:rsidRDefault="00495471" w:rsidP="00495471">
      <w:pPr>
        <w:jc w:val="center"/>
        <w:rPr>
          <w:color w:val="000000"/>
        </w:rPr>
      </w:pPr>
      <w:r w:rsidRPr="00966BD5">
        <w:rPr>
          <w:b/>
        </w:rPr>
        <w:t xml:space="preserve">PASLAUGŲ VIEŠOJO PIRKIMO-PARDAVIMO SUTARTIS </w:t>
      </w:r>
    </w:p>
    <w:p w14:paraId="706C23FC" w14:textId="77777777" w:rsidR="00495471" w:rsidRPr="00966BD5" w:rsidRDefault="00495471" w:rsidP="00495471">
      <w:pPr>
        <w:jc w:val="center"/>
        <w:rPr>
          <w:color w:val="000000"/>
        </w:rPr>
      </w:pPr>
    </w:p>
    <w:p w14:paraId="7FAD60BF" w14:textId="77777777" w:rsidR="00495471" w:rsidRPr="00966BD5" w:rsidRDefault="00495471" w:rsidP="00495471">
      <w:pPr>
        <w:jc w:val="center"/>
      </w:pPr>
      <w:r w:rsidRPr="00966BD5">
        <w:rPr>
          <w:b/>
        </w:rPr>
        <w:t xml:space="preserve">I. </w:t>
      </w:r>
      <w:r w:rsidRPr="00966BD5">
        <w:rPr>
          <w:b/>
          <w:color w:val="000000"/>
        </w:rPr>
        <w:t>SPECIALIOJI DALIS</w:t>
      </w:r>
    </w:p>
    <w:p w14:paraId="3965764C" w14:textId="77777777" w:rsidR="00495471" w:rsidRPr="00966BD5" w:rsidRDefault="00495471" w:rsidP="00495471"/>
    <w:p w14:paraId="047825A5" w14:textId="6B89DE44" w:rsidR="00495471" w:rsidRPr="00966BD5" w:rsidRDefault="00E44129" w:rsidP="00495471">
      <w:pPr>
        <w:ind w:left="2880" w:firstLine="720"/>
        <w:jc w:val="both"/>
        <w:rPr>
          <w:color w:val="000000" w:themeColor="text1"/>
        </w:rPr>
      </w:pPr>
      <w:r>
        <w:t>2026</w:t>
      </w:r>
      <w:r w:rsidR="00495471" w:rsidRPr="00966BD5">
        <w:t xml:space="preserve"> m. ............................ Nr. </w:t>
      </w:r>
    </w:p>
    <w:p w14:paraId="1048CADD" w14:textId="77777777" w:rsidR="00495471" w:rsidRPr="00966BD5" w:rsidRDefault="00495471" w:rsidP="00495471">
      <w:pPr>
        <w:ind w:left="3600"/>
        <w:jc w:val="both"/>
        <w:rPr>
          <w:i/>
        </w:rPr>
      </w:pPr>
      <w:r w:rsidRPr="00966BD5">
        <w:t xml:space="preserve">                     Vilnius</w:t>
      </w:r>
    </w:p>
    <w:p w14:paraId="539B424C" w14:textId="77777777" w:rsidR="00495471" w:rsidRPr="00966BD5" w:rsidRDefault="00495471" w:rsidP="00495471">
      <w:pPr>
        <w:ind w:left="3600"/>
        <w:jc w:val="both"/>
        <w:rPr>
          <w:i/>
        </w:rPr>
      </w:pPr>
    </w:p>
    <w:p w14:paraId="064B386D" w14:textId="7007BAEF" w:rsidR="00495471" w:rsidRDefault="00495471" w:rsidP="00495471">
      <w:pPr>
        <w:ind w:left="-284" w:firstLine="851"/>
        <w:jc w:val="both"/>
        <w:rPr>
          <w:color w:val="000000"/>
        </w:rPr>
      </w:pPr>
      <w:r w:rsidRPr="00966BD5">
        <w:rPr>
          <w:b/>
          <w:color w:val="000000"/>
        </w:rPr>
        <w:t>Lietuvos kariuomenės Finansų ir apskaitos departamentas</w:t>
      </w:r>
      <w:r w:rsidRPr="00966BD5">
        <w:rPr>
          <w:color w:val="000000"/>
        </w:rPr>
        <w:t xml:space="preserve"> (toliau – LK FAD), juridinio asmens filialo kodas 188754759, adresas: </w:t>
      </w:r>
      <w:r w:rsidR="008107E1" w:rsidRPr="008107E1">
        <w:rPr>
          <w:color w:val="000000"/>
        </w:rPr>
        <w:t>Savanorių pr. 28</w:t>
      </w:r>
      <w:r w:rsidR="008107E1">
        <w:rPr>
          <w:color w:val="000000"/>
        </w:rPr>
        <w:t xml:space="preserve">, </w:t>
      </w:r>
      <w:r w:rsidR="008107E1" w:rsidRPr="008107E1">
        <w:rPr>
          <w:color w:val="000000"/>
        </w:rPr>
        <w:t xml:space="preserve">03116 </w:t>
      </w:r>
      <w:r w:rsidRPr="00966BD5">
        <w:rPr>
          <w:color w:val="000000"/>
        </w:rPr>
        <w:t xml:space="preserve">Vilnius, atstovaujama LK FAD departamento direktoriaus Ovidijaus </w:t>
      </w:r>
      <w:proofErr w:type="spellStart"/>
      <w:r w:rsidRPr="00966BD5">
        <w:rPr>
          <w:color w:val="000000"/>
        </w:rPr>
        <w:t>Eitminavičiaus</w:t>
      </w:r>
      <w:proofErr w:type="spellEnd"/>
      <w:r w:rsidRPr="00966BD5">
        <w:rPr>
          <w:color w:val="000000"/>
        </w:rPr>
        <w:t xml:space="preserve">, veikiančio pagal krašto apsaugos ministro </w:t>
      </w:r>
      <w:r w:rsidRPr="00966BD5">
        <w:t xml:space="preserve">2009 m. sausio 5 d. įsakymu Nr. V-1 </w:t>
      </w:r>
      <w:r w:rsidRPr="00966BD5">
        <w:rPr>
          <w:color w:val="000000"/>
        </w:rPr>
        <w:t xml:space="preserve">patvirtintus LK FAD nuostatus (toliau – </w:t>
      </w:r>
      <w:r w:rsidRPr="00966BD5">
        <w:rPr>
          <w:b/>
          <w:color w:val="000000"/>
        </w:rPr>
        <w:t>Pirkėjas</w:t>
      </w:r>
      <w:r w:rsidRPr="00966BD5">
        <w:rPr>
          <w:color w:val="000000"/>
        </w:rPr>
        <w:t xml:space="preserve">), ir </w:t>
      </w:r>
    </w:p>
    <w:p w14:paraId="0327556C" w14:textId="77777777" w:rsidR="00E44129" w:rsidRPr="00966BD5" w:rsidRDefault="00E44129" w:rsidP="00495471">
      <w:pPr>
        <w:ind w:left="-284" w:firstLine="851"/>
        <w:jc w:val="both"/>
        <w:rPr>
          <w:color w:val="000000"/>
          <w:lang w:val="en-US"/>
        </w:rPr>
      </w:pPr>
    </w:p>
    <w:p w14:paraId="0EC066C5" w14:textId="77777777" w:rsidR="00495471" w:rsidRPr="00FB1F08" w:rsidRDefault="00495471" w:rsidP="00495471">
      <w:pPr>
        <w:suppressAutoHyphens/>
        <w:ind w:left="-284" w:firstLine="851"/>
        <w:jc w:val="both"/>
        <w:rPr>
          <w:color w:val="000000"/>
          <w:szCs w:val="24"/>
          <w:lang w:eastAsia="ar-SA"/>
        </w:rPr>
      </w:pPr>
      <w:r>
        <w:rPr>
          <w:b/>
          <w:color w:val="000000"/>
          <w:szCs w:val="24"/>
          <w:lang w:eastAsia="ar-SA"/>
        </w:rPr>
        <w:t>..................</w:t>
      </w:r>
      <w:r w:rsidRPr="00FB1F08">
        <w:rPr>
          <w:color w:val="000000"/>
          <w:szCs w:val="24"/>
          <w:lang w:eastAsia="ar-SA"/>
        </w:rPr>
        <w:t xml:space="preserve">, juridinio asmens įmonės kodas </w:t>
      </w:r>
      <w:r>
        <w:rPr>
          <w:szCs w:val="24"/>
          <w:lang w:eastAsia="ar-SA"/>
        </w:rPr>
        <w:t>...................</w:t>
      </w:r>
      <w:r w:rsidRPr="00FB1F08">
        <w:rPr>
          <w:color w:val="000000"/>
          <w:szCs w:val="24"/>
          <w:lang w:eastAsia="ar-SA"/>
        </w:rPr>
        <w:t xml:space="preserve">, registracijos adresas: </w:t>
      </w:r>
      <w:r>
        <w:rPr>
          <w:color w:val="000000"/>
          <w:szCs w:val="24"/>
          <w:lang w:eastAsia="ar-SA"/>
        </w:rPr>
        <w:t>..................</w:t>
      </w:r>
      <w:r w:rsidRPr="00FB1F08">
        <w:rPr>
          <w:color w:val="000000"/>
          <w:szCs w:val="24"/>
          <w:lang w:eastAsia="ar-SA"/>
        </w:rPr>
        <w:t>, atstovauja</w:t>
      </w:r>
      <w:r>
        <w:rPr>
          <w:color w:val="000000"/>
          <w:szCs w:val="24"/>
          <w:lang w:eastAsia="ar-SA"/>
        </w:rPr>
        <w:t>ma ....................................</w:t>
      </w:r>
      <w:r w:rsidRPr="00FB1F08">
        <w:rPr>
          <w:color w:val="000000"/>
          <w:szCs w:val="24"/>
          <w:lang w:eastAsia="ar-SA"/>
        </w:rPr>
        <w:t>, ve</w:t>
      </w:r>
      <w:r>
        <w:rPr>
          <w:color w:val="000000"/>
          <w:szCs w:val="24"/>
          <w:lang w:eastAsia="ar-SA"/>
        </w:rPr>
        <w:t>ikiančio pagal .............................................</w:t>
      </w:r>
      <w:r w:rsidRPr="00FB1F08">
        <w:rPr>
          <w:color w:val="000000"/>
          <w:szCs w:val="24"/>
          <w:lang w:eastAsia="ar-SA"/>
        </w:rPr>
        <w:t xml:space="preserve"> (toliau – </w:t>
      </w:r>
      <w:r w:rsidRPr="00FB1F08">
        <w:rPr>
          <w:b/>
          <w:color w:val="000000"/>
          <w:szCs w:val="24"/>
          <w:lang w:eastAsia="ar-SA"/>
        </w:rPr>
        <w:t>Teikėjas</w:t>
      </w:r>
      <w:r w:rsidRPr="00FB1F08">
        <w:rPr>
          <w:color w:val="000000"/>
          <w:szCs w:val="24"/>
          <w:lang w:eastAsia="ar-SA"/>
        </w:rPr>
        <w:t>),</w:t>
      </w:r>
    </w:p>
    <w:p w14:paraId="06335DC0" w14:textId="44F69317" w:rsidR="00495471" w:rsidRDefault="00495471" w:rsidP="00495471">
      <w:pPr>
        <w:ind w:left="-284" w:firstLine="851"/>
        <w:jc w:val="both"/>
        <w:rPr>
          <w:color w:val="000000"/>
        </w:rPr>
      </w:pPr>
      <w:r w:rsidRPr="00966BD5">
        <w:rPr>
          <w:color w:val="000000"/>
        </w:rPr>
        <w:t>toliau kartu šioje paslaugų viešojo pirkimo-pardavimo sutartyje vadinami „Šalimis“, o kiekvienas atskirai – „Šalimi“, vadovaudamosi Lietuvos Respublikos viešųjų pirkimų įstatymu (toliau – Viešųjų pirkimų įstatymas)</w:t>
      </w:r>
      <w:r w:rsidRPr="00966BD5">
        <w:rPr>
          <w:i/>
          <w:color w:val="000000"/>
        </w:rPr>
        <w:t xml:space="preserve">, </w:t>
      </w:r>
      <w:r w:rsidRPr="00966BD5">
        <w:rPr>
          <w:color w:val="000000"/>
        </w:rPr>
        <w:t>Lietuvos Respublikos civiliniu kodeksu ir Mažos vertės pirkimų tvarkos aprašu, patvirtintu Viešųjų pirkimų tarnybos direktoriaus 2017 m. birželio 28 d. įsakymu Nr. 1S-97,</w:t>
      </w:r>
    </w:p>
    <w:p w14:paraId="4275C494" w14:textId="77777777" w:rsidR="00E44129" w:rsidRPr="00966BD5" w:rsidRDefault="00E44129" w:rsidP="00495471">
      <w:pPr>
        <w:ind w:left="-284" w:firstLine="851"/>
        <w:jc w:val="both"/>
        <w:rPr>
          <w:color w:val="000000"/>
        </w:rPr>
      </w:pPr>
    </w:p>
    <w:p w14:paraId="7BA03B7B" w14:textId="77777777" w:rsidR="00495471" w:rsidRPr="00966BD5" w:rsidRDefault="00495471" w:rsidP="00495471">
      <w:pPr>
        <w:ind w:left="-284" w:firstLine="851"/>
        <w:jc w:val="both"/>
      </w:pPr>
      <w:r w:rsidRPr="00966BD5">
        <w:rPr>
          <w:color w:val="000000"/>
        </w:rPr>
        <w:t>sudarė šią paslaugų viešojo pirkimo-pardavimo sutartį, toliau vadinamą „Sutartimi“, ir susitarė dėl toliau išvardytų sąlygų.</w:t>
      </w:r>
    </w:p>
    <w:p w14:paraId="4D16C862" w14:textId="77777777" w:rsidR="00495471" w:rsidRPr="00966BD5" w:rsidRDefault="00495471" w:rsidP="00495471">
      <w:pPr>
        <w:ind w:left="-284" w:firstLine="851"/>
      </w:pPr>
    </w:p>
    <w:tbl>
      <w:tblPr>
        <w:tblW w:w="9896" w:type="dxa"/>
        <w:tblInd w:w="-262" w:type="dxa"/>
        <w:tblLayout w:type="fixed"/>
        <w:tblLook w:val="0000" w:firstRow="0" w:lastRow="0" w:firstColumn="0" w:lastColumn="0" w:noHBand="0" w:noVBand="0"/>
      </w:tblPr>
      <w:tblGrid>
        <w:gridCol w:w="9896"/>
      </w:tblGrid>
      <w:tr w:rsidR="00495471" w:rsidRPr="00966BD5" w14:paraId="4ADA16DC"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7E122440" w14:textId="77777777" w:rsidR="00495471" w:rsidRPr="00966BD5" w:rsidRDefault="00495471" w:rsidP="00495471">
            <w:pPr>
              <w:numPr>
                <w:ilvl w:val="0"/>
                <w:numId w:val="24"/>
              </w:numPr>
              <w:suppressAutoHyphens/>
              <w:ind w:left="252" w:hanging="252"/>
              <w:jc w:val="both"/>
            </w:pPr>
            <w:r w:rsidRPr="00966BD5">
              <w:rPr>
                <w:b/>
              </w:rPr>
              <w:t>Sutarties objektas</w:t>
            </w:r>
          </w:p>
          <w:p w14:paraId="1905A47D" w14:textId="77777777" w:rsidR="00495471" w:rsidRPr="00966BD5" w:rsidRDefault="00495471" w:rsidP="00D4795F">
            <w:pPr>
              <w:jc w:val="both"/>
            </w:pPr>
            <w:r w:rsidRPr="00966BD5">
              <w:rPr>
                <w:b/>
              </w:rPr>
              <w:t>1.1</w:t>
            </w:r>
            <w:r w:rsidRPr="00966BD5">
              <w:t xml:space="preserve">. </w:t>
            </w:r>
            <w:r w:rsidRPr="00966BD5">
              <w:rPr>
                <w:b/>
              </w:rPr>
              <w:t>Teikėjas</w:t>
            </w:r>
            <w:r w:rsidRPr="00966BD5">
              <w:t xml:space="preserve"> teikia, o </w:t>
            </w:r>
            <w:r w:rsidRPr="00966BD5">
              <w:rPr>
                <w:b/>
              </w:rPr>
              <w:t>Pirkėjas</w:t>
            </w:r>
            <w:r w:rsidRPr="00966BD5">
              <w:t xml:space="preserve"> perka turimų ir naudojamų buhalterinių apskaitos programų „Stekas-apskaita“ ir „Stekas-alga“ (abi kartu – buhalterinės apskaitos programos) priežiūros (aptarnavimo) ir Pirkėjo užsakytas papildomas paslaugas, atitinkančias Sutarties 1 priede „Buhalterinės apskaitos programų „Stekas-apskaita“ ir Stekas-alga“ techninėje specifikacijoje (toliau – 1 priedas) ir Sutarties specialiosios dalies 3 punkte nustatytus reikalavimus.</w:t>
            </w:r>
          </w:p>
          <w:p w14:paraId="0883FEFE" w14:textId="77777777" w:rsidR="00495471" w:rsidRPr="00966BD5" w:rsidRDefault="00495471" w:rsidP="00D4795F">
            <w:pPr>
              <w:jc w:val="both"/>
            </w:pPr>
          </w:p>
        </w:tc>
      </w:tr>
      <w:tr w:rsidR="00495471" w:rsidRPr="00966BD5" w14:paraId="7DE6F8E5"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2BABE5CB" w14:textId="77777777" w:rsidR="00495471" w:rsidRPr="00FB1F08" w:rsidRDefault="00495471" w:rsidP="00D4795F">
            <w:pPr>
              <w:suppressAutoHyphens/>
              <w:rPr>
                <w:szCs w:val="24"/>
                <w:lang w:eastAsia="ar-SA"/>
              </w:rPr>
            </w:pPr>
            <w:r w:rsidRPr="00FB1F08">
              <w:rPr>
                <w:b/>
                <w:szCs w:val="24"/>
                <w:lang w:eastAsia="ar-SA"/>
              </w:rPr>
              <w:t xml:space="preserve">2. </w:t>
            </w:r>
            <w:r w:rsidRPr="00FB1F08">
              <w:rPr>
                <w:b/>
                <w:color w:val="000000"/>
                <w:szCs w:val="24"/>
                <w:lang w:eastAsia="ar-SA"/>
              </w:rPr>
              <w:t>Sutarties kaina/vertė/</w:t>
            </w:r>
            <w:r w:rsidRPr="00FB1F08">
              <w:rPr>
                <w:b/>
                <w:szCs w:val="24"/>
                <w:lang w:eastAsia="ar-SA"/>
              </w:rPr>
              <w:t xml:space="preserve">paslaugų </w:t>
            </w:r>
            <w:r w:rsidRPr="00FB1F08">
              <w:rPr>
                <w:b/>
                <w:color w:val="000000"/>
                <w:szCs w:val="24"/>
                <w:lang w:eastAsia="ar-SA"/>
              </w:rPr>
              <w:t>įkainiai/kainodaros taisyklės</w:t>
            </w:r>
          </w:p>
          <w:p w14:paraId="7C9B577D" w14:textId="77777777" w:rsidR="00495471" w:rsidRPr="00FB1F08" w:rsidRDefault="00495471" w:rsidP="00D4795F">
            <w:pPr>
              <w:suppressAutoHyphens/>
              <w:jc w:val="both"/>
              <w:rPr>
                <w:szCs w:val="24"/>
                <w:lang w:eastAsia="ar-SA"/>
              </w:rPr>
            </w:pPr>
            <w:r w:rsidRPr="00FB1F08">
              <w:rPr>
                <w:b/>
                <w:szCs w:val="24"/>
                <w:lang w:eastAsia="ar-SA"/>
              </w:rPr>
              <w:t>2.1</w:t>
            </w:r>
            <w:r w:rsidRPr="00FB1F08">
              <w:rPr>
                <w:szCs w:val="24"/>
                <w:lang w:eastAsia="ar-SA"/>
              </w:rPr>
              <w:t xml:space="preserve">. Sutarčiai taikoma fiksuoto įkainio kainodara. </w:t>
            </w:r>
          </w:p>
          <w:p w14:paraId="6E783FD5" w14:textId="7D02FADD" w:rsidR="00495471" w:rsidRPr="00FB1F08" w:rsidRDefault="00495471" w:rsidP="00D4795F">
            <w:pPr>
              <w:suppressAutoHyphens/>
              <w:jc w:val="both"/>
              <w:rPr>
                <w:szCs w:val="24"/>
                <w:lang w:eastAsia="ar-SA"/>
              </w:rPr>
            </w:pPr>
            <w:r w:rsidRPr="00FB1F08">
              <w:rPr>
                <w:b/>
                <w:szCs w:val="24"/>
                <w:lang w:eastAsia="ar-SA"/>
              </w:rPr>
              <w:t>2.2</w:t>
            </w:r>
            <w:r>
              <w:rPr>
                <w:szCs w:val="24"/>
                <w:lang w:eastAsia="ar-SA"/>
              </w:rPr>
              <w:t>. Maksimali Sutarties vertė 24 (dvidešimt keturi</w:t>
            </w:r>
            <w:r w:rsidR="00590456">
              <w:rPr>
                <w:szCs w:val="24"/>
                <w:lang w:eastAsia="ar-SA"/>
              </w:rPr>
              <w:t>ems</w:t>
            </w:r>
            <w:r>
              <w:rPr>
                <w:szCs w:val="24"/>
                <w:lang w:eastAsia="ar-SA"/>
              </w:rPr>
              <w:t>) mėnesiams .........................</w:t>
            </w:r>
            <w:r w:rsidRPr="00FB1F08">
              <w:rPr>
                <w:szCs w:val="24"/>
                <w:lang w:eastAsia="ar-SA"/>
              </w:rPr>
              <w:t xml:space="preserve"> </w:t>
            </w:r>
            <w:proofErr w:type="spellStart"/>
            <w:r w:rsidRPr="00FB1F08">
              <w:rPr>
                <w:szCs w:val="24"/>
                <w:lang w:eastAsia="ar-SA"/>
              </w:rPr>
              <w:t>E</w:t>
            </w:r>
            <w:r>
              <w:rPr>
                <w:szCs w:val="24"/>
                <w:lang w:eastAsia="ar-SA"/>
              </w:rPr>
              <w:t>ur</w:t>
            </w:r>
            <w:proofErr w:type="spellEnd"/>
            <w:r>
              <w:rPr>
                <w:szCs w:val="24"/>
                <w:lang w:eastAsia="ar-SA"/>
              </w:rPr>
              <w:t xml:space="preserve"> (...........................................</w:t>
            </w:r>
            <w:r w:rsidRPr="00FB1F08">
              <w:rPr>
                <w:szCs w:val="24"/>
                <w:lang w:eastAsia="ar-SA"/>
              </w:rPr>
              <w:t xml:space="preserve"> eurų) be PVM, kurią sudaro:</w:t>
            </w:r>
          </w:p>
          <w:p w14:paraId="1635BE1A" w14:textId="77176E8A" w:rsidR="00495471" w:rsidRPr="00FB1F08" w:rsidRDefault="00495471" w:rsidP="00D4795F">
            <w:pPr>
              <w:suppressAutoHyphens/>
              <w:jc w:val="both"/>
              <w:rPr>
                <w:szCs w:val="24"/>
                <w:lang w:eastAsia="ar-SA"/>
              </w:rPr>
            </w:pPr>
            <w:r w:rsidRPr="00FB1F08">
              <w:rPr>
                <w:b/>
                <w:szCs w:val="24"/>
                <w:lang w:eastAsia="ar-SA"/>
              </w:rPr>
              <w:t>2.2.1.</w:t>
            </w:r>
            <w:r w:rsidRPr="00FB1F08">
              <w:rPr>
                <w:szCs w:val="24"/>
                <w:lang w:eastAsia="ar-SA"/>
              </w:rPr>
              <w:t xml:space="preserve"> mėnesinis fiksuotas buhalterinės apskaitos programos priežiūros (aptarnav</w:t>
            </w:r>
            <w:r>
              <w:rPr>
                <w:szCs w:val="24"/>
                <w:lang w:eastAsia="ar-SA"/>
              </w:rPr>
              <w:t>imo) mokestis/įkainis – ....................</w:t>
            </w:r>
            <w:r w:rsidRPr="00FB1F08">
              <w:rPr>
                <w:szCs w:val="24"/>
                <w:lang w:eastAsia="ar-SA"/>
              </w:rPr>
              <w:t xml:space="preserve"> </w:t>
            </w:r>
            <w:proofErr w:type="spellStart"/>
            <w:r w:rsidRPr="00FB1F08">
              <w:rPr>
                <w:szCs w:val="24"/>
                <w:lang w:eastAsia="ar-SA"/>
              </w:rPr>
              <w:t>E</w:t>
            </w:r>
            <w:r>
              <w:rPr>
                <w:szCs w:val="24"/>
                <w:lang w:eastAsia="ar-SA"/>
              </w:rPr>
              <w:t>ur</w:t>
            </w:r>
            <w:proofErr w:type="spellEnd"/>
            <w:r>
              <w:rPr>
                <w:szCs w:val="24"/>
                <w:lang w:eastAsia="ar-SA"/>
              </w:rPr>
              <w:t xml:space="preserve"> (............................. eurų) be PVM/.............................. </w:t>
            </w:r>
            <w:proofErr w:type="spellStart"/>
            <w:r>
              <w:rPr>
                <w:szCs w:val="24"/>
                <w:lang w:eastAsia="ar-SA"/>
              </w:rPr>
              <w:t>Eur</w:t>
            </w:r>
            <w:proofErr w:type="spellEnd"/>
            <w:r>
              <w:rPr>
                <w:szCs w:val="24"/>
                <w:lang w:eastAsia="ar-SA"/>
              </w:rPr>
              <w:t xml:space="preserve"> (................................eur</w:t>
            </w:r>
            <w:r w:rsidR="002A3064">
              <w:rPr>
                <w:szCs w:val="24"/>
                <w:lang w:eastAsia="ar-SA"/>
              </w:rPr>
              <w:t>ų) su PVM</w:t>
            </w:r>
            <w:r w:rsidRPr="00FB1F08">
              <w:rPr>
                <w:szCs w:val="24"/>
                <w:lang w:eastAsia="ar-SA"/>
              </w:rPr>
              <w:t>;</w:t>
            </w:r>
          </w:p>
          <w:p w14:paraId="26CA9854" w14:textId="1447835F" w:rsidR="00495471" w:rsidRPr="00FB1F08" w:rsidRDefault="00495471" w:rsidP="00D4795F">
            <w:pPr>
              <w:suppressAutoHyphens/>
              <w:jc w:val="both"/>
              <w:rPr>
                <w:szCs w:val="24"/>
                <w:lang w:eastAsia="ar-SA"/>
              </w:rPr>
            </w:pPr>
            <w:r w:rsidRPr="00FB1F08">
              <w:rPr>
                <w:b/>
                <w:szCs w:val="24"/>
                <w:lang w:eastAsia="ar-SA"/>
              </w:rPr>
              <w:t>2.2.2.</w:t>
            </w:r>
            <w:r w:rsidRPr="00FB1F08">
              <w:rPr>
                <w:szCs w:val="24"/>
                <w:lang w:eastAsia="ar-SA"/>
              </w:rPr>
              <w:t xml:space="preserve"> papildomos pas</w:t>
            </w:r>
            <w:r>
              <w:rPr>
                <w:szCs w:val="24"/>
                <w:lang w:eastAsia="ar-SA"/>
              </w:rPr>
              <w:t xml:space="preserve">laugos – 1 val. įkainis ..................... </w:t>
            </w:r>
            <w:proofErr w:type="spellStart"/>
            <w:r>
              <w:rPr>
                <w:szCs w:val="24"/>
                <w:lang w:eastAsia="ar-SA"/>
              </w:rPr>
              <w:t>Eur</w:t>
            </w:r>
            <w:proofErr w:type="spellEnd"/>
            <w:r>
              <w:rPr>
                <w:szCs w:val="24"/>
                <w:lang w:eastAsia="ar-SA"/>
              </w:rPr>
              <w:t xml:space="preserve"> (.............................. eurai) be PVM/........................ </w:t>
            </w:r>
            <w:proofErr w:type="spellStart"/>
            <w:r>
              <w:rPr>
                <w:szCs w:val="24"/>
                <w:lang w:eastAsia="ar-SA"/>
              </w:rPr>
              <w:t>Eur</w:t>
            </w:r>
            <w:proofErr w:type="spellEnd"/>
            <w:r>
              <w:rPr>
                <w:szCs w:val="24"/>
                <w:lang w:eastAsia="ar-SA"/>
              </w:rPr>
              <w:t xml:space="preserve"> (..............................................eur</w:t>
            </w:r>
            <w:r w:rsidR="002A3064">
              <w:rPr>
                <w:szCs w:val="24"/>
                <w:lang w:eastAsia="ar-SA"/>
              </w:rPr>
              <w:t>ų</w:t>
            </w:r>
            <w:r w:rsidRPr="00FB1F08">
              <w:rPr>
                <w:szCs w:val="24"/>
                <w:lang w:eastAsia="ar-SA"/>
              </w:rPr>
              <w:t>) su PVM.</w:t>
            </w:r>
          </w:p>
          <w:p w14:paraId="4542A0C9" w14:textId="35543C2A" w:rsidR="00495471" w:rsidRPr="00FB1F08" w:rsidRDefault="00495471" w:rsidP="00D4795F">
            <w:pPr>
              <w:suppressAutoHyphens/>
              <w:jc w:val="both"/>
              <w:rPr>
                <w:szCs w:val="24"/>
                <w:lang w:eastAsia="ar-SA"/>
              </w:rPr>
            </w:pPr>
            <w:r w:rsidRPr="00FB1F08">
              <w:rPr>
                <w:b/>
                <w:szCs w:val="24"/>
                <w:lang w:eastAsia="ar-SA"/>
              </w:rPr>
              <w:t>2.3.</w:t>
            </w:r>
            <w:r>
              <w:rPr>
                <w:szCs w:val="24"/>
                <w:lang w:eastAsia="ar-SA"/>
              </w:rPr>
              <w:t xml:space="preserve"> Maksimali Sutarties vertė 24 (dvidešimt keturiems) mėnesiams..................................... </w:t>
            </w:r>
            <w:proofErr w:type="spellStart"/>
            <w:r>
              <w:rPr>
                <w:szCs w:val="24"/>
                <w:lang w:eastAsia="ar-SA"/>
              </w:rPr>
              <w:t>Eur</w:t>
            </w:r>
            <w:proofErr w:type="spellEnd"/>
            <w:r>
              <w:rPr>
                <w:szCs w:val="24"/>
                <w:lang w:eastAsia="ar-SA"/>
              </w:rPr>
              <w:t xml:space="preserve"> (.........</w:t>
            </w:r>
            <w:r w:rsidR="002A3064">
              <w:rPr>
                <w:szCs w:val="24"/>
                <w:lang w:eastAsia="ar-SA"/>
              </w:rPr>
              <w:t>..............................eurų</w:t>
            </w:r>
            <w:r w:rsidRPr="00FB1F08">
              <w:rPr>
                <w:szCs w:val="24"/>
                <w:lang w:eastAsia="ar-SA"/>
              </w:rPr>
              <w:t xml:space="preserve"> ) su PVM. </w:t>
            </w:r>
          </w:p>
          <w:p w14:paraId="281F29CB" w14:textId="77777777" w:rsidR="00495471" w:rsidRPr="00FB1F08" w:rsidRDefault="00495471" w:rsidP="00D4795F">
            <w:pPr>
              <w:suppressAutoHyphens/>
              <w:jc w:val="both"/>
              <w:rPr>
                <w:szCs w:val="24"/>
                <w:lang w:eastAsia="ar-SA"/>
              </w:rPr>
            </w:pPr>
            <w:r w:rsidRPr="00FB1F08">
              <w:rPr>
                <w:b/>
                <w:szCs w:val="24"/>
                <w:lang w:eastAsia="ar-SA"/>
              </w:rPr>
              <w:t>2.4.</w:t>
            </w:r>
            <w:r w:rsidRPr="00FB1F08">
              <w:rPr>
                <w:szCs w:val="24"/>
                <w:lang w:eastAsia="ar-SA"/>
              </w:rPr>
              <w:t xml:space="preserve"> Peržiūros atvejis numatytas Sutarties bendrosios dalies 2.2 ir 2.3 papunkčiuose. </w:t>
            </w:r>
          </w:p>
          <w:p w14:paraId="4E93245E" w14:textId="77777777" w:rsidR="00495471" w:rsidRPr="00966BD5" w:rsidRDefault="00495471" w:rsidP="00D4795F">
            <w:pPr>
              <w:jc w:val="both"/>
            </w:pPr>
            <w:r w:rsidRPr="00FB1F08">
              <w:rPr>
                <w:b/>
                <w:szCs w:val="24"/>
                <w:lang w:eastAsia="ar-SA"/>
              </w:rPr>
              <w:t>2.5</w:t>
            </w:r>
            <w:r w:rsidRPr="00FB1F08">
              <w:rPr>
                <w:szCs w:val="24"/>
                <w:lang w:eastAsia="ar-SA"/>
              </w:rPr>
              <w:t xml:space="preserve">. Pirkėjas perka Paslaugas pagal poreikį Sutarties 2 priede nurodytais įkainiais, neviršijant Sutarties 2.2 punkte nurodytos bendros maksimalios Sutarties kainos. Pirkėjas neįsipareigoja išpirkti preliminaraus Paslaugų kiekio ar bet kokios jo dalies. </w:t>
            </w:r>
          </w:p>
        </w:tc>
      </w:tr>
      <w:tr w:rsidR="00495471" w:rsidRPr="00966BD5" w14:paraId="3E5393D5"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20E765B9" w14:textId="77777777" w:rsidR="00495471" w:rsidRPr="00966BD5" w:rsidRDefault="00495471" w:rsidP="00D4795F">
            <w:pPr>
              <w:jc w:val="both"/>
              <w:rPr>
                <w:b/>
              </w:rPr>
            </w:pPr>
            <w:r w:rsidRPr="00966BD5">
              <w:rPr>
                <w:b/>
              </w:rPr>
              <w:t>3. Paslaugų atlikimo terminas ir sąlygos</w:t>
            </w:r>
          </w:p>
          <w:p w14:paraId="68363FD9" w14:textId="1F619486" w:rsidR="00495471" w:rsidRPr="00966BD5" w:rsidRDefault="00495471" w:rsidP="00D4795F">
            <w:pPr>
              <w:tabs>
                <w:tab w:val="left" w:pos="567"/>
              </w:tabs>
              <w:jc w:val="both"/>
              <w:rPr>
                <w:lang w:eastAsia="zh-CN"/>
              </w:rPr>
            </w:pPr>
            <w:r w:rsidRPr="00966BD5">
              <w:rPr>
                <w:b/>
                <w:color w:val="000000"/>
                <w:lang w:eastAsia="zh-CN"/>
              </w:rPr>
              <w:t>3.1.</w:t>
            </w:r>
            <w:r w:rsidR="00AC15B8">
              <w:rPr>
                <w:b/>
                <w:color w:val="000000"/>
                <w:lang w:eastAsia="zh-CN"/>
              </w:rPr>
              <w:t xml:space="preserve"> </w:t>
            </w:r>
            <w:r w:rsidRPr="00966BD5">
              <w:rPr>
                <w:b/>
                <w:color w:val="000000"/>
                <w:lang w:eastAsia="zh-CN"/>
              </w:rPr>
              <w:t>Teikėjas įsipareigoja</w:t>
            </w:r>
            <w:r w:rsidRPr="00966BD5">
              <w:rPr>
                <w:color w:val="000000"/>
                <w:lang w:eastAsia="zh-CN"/>
              </w:rPr>
              <w:t xml:space="preserve"> sutarties galiojimo metu vykdyti </w:t>
            </w:r>
            <w:r w:rsidRPr="00966BD5">
              <w:rPr>
                <w:lang w:eastAsia="zh-CN"/>
              </w:rPr>
              <w:t>buhalterinės apskaitos programų priežiūrą (aptarnavimą), kuri apima:</w:t>
            </w:r>
          </w:p>
          <w:p w14:paraId="043C5947" w14:textId="77777777" w:rsidR="00495471" w:rsidRPr="00966BD5" w:rsidRDefault="00495471" w:rsidP="00D4795F">
            <w:pPr>
              <w:jc w:val="both"/>
            </w:pPr>
            <w:r w:rsidRPr="00966BD5">
              <w:rPr>
                <w:b/>
                <w:bCs/>
              </w:rPr>
              <w:lastRenderedPageBreak/>
              <w:t>3.1.1.</w:t>
            </w:r>
            <w:r w:rsidRPr="00966BD5">
              <w:rPr>
                <w:bCs/>
              </w:rPr>
              <w:t xml:space="preserve"> b</w:t>
            </w:r>
            <w:r w:rsidRPr="00966BD5">
              <w:rPr>
                <w:lang w:eastAsia="zh-CN"/>
              </w:rPr>
              <w:t>uhalterinių apskaitos programų</w:t>
            </w:r>
            <w:r w:rsidRPr="00966BD5">
              <w:rPr>
                <w:bCs/>
              </w:rPr>
              <w:t xml:space="preserve"> tobulinimą pagal galiojančius tei</w:t>
            </w:r>
            <w:r>
              <w:rPr>
                <w:bCs/>
              </w:rPr>
              <w:t>sės aktus, naujų versijų kūrimą, atnaujinimą ir jų palaikymą</w:t>
            </w:r>
            <w:r w:rsidRPr="00966BD5">
              <w:t xml:space="preserve">. Programos versijų naujinimas apima programinių pakeitimų ir/ ar patobulinimų sukūrimą ir įdiegimą Pirkėjui. Šie pakeitimai ar patobulinimai gali būti susiję su Pirkėjo turimų </w:t>
            </w:r>
            <w:r w:rsidRPr="00966BD5">
              <w:rPr>
                <w:lang w:eastAsia="zh-CN"/>
              </w:rPr>
              <w:t>buhalterinės apskaitos programų</w:t>
            </w:r>
            <w:r w:rsidRPr="00966BD5">
              <w:t xml:space="preserve"> versijų funkcionalumo, ataskaitų paketo pakeitimais ir/ar patobulinamais bei dėl apskaitą reglamentuojančių teisės aktų kaitos.</w:t>
            </w:r>
          </w:p>
          <w:p w14:paraId="1A39AC6C" w14:textId="500BF663" w:rsidR="00495471" w:rsidRPr="00440EE1" w:rsidRDefault="00495471" w:rsidP="00D4795F">
            <w:pPr>
              <w:tabs>
                <w:tab w:val="left" w:pos="567"/>
                <w:tab w:val="left" w:pos="993"/>
              </w:tabs>
              <w:autoSpaceDE w:val="0"/>
              <w:autoSpaceDN w:val="0"/>
              <w:adjustRightInd w:val="0"/>
              <w:jc w:val="both"/>
              <w:rPr>
                <w:lang w:val="en-US" w:eastAsia="zh-CN"/>
              </w:rPr>
            </w:pPr>
            <w:r w:rsidRPr="00966BD5">
              <w:rPr>
                <w:b/>
              </w:rPr>
              <w:t>3.1.2</w:t>
            </w:r>
            <w:r w:rsidRPr="00966BD5">
              <w:t>.</w:t>
            </w:r>
            <w:r w:rsidR="00AC15B8">
              <w:t xml:space="preserve"> </w:t>
            </w:r>
            <w:r w:rsidRPr="00966BD5">
              <w:t>b</w:t>
            </w:r>
            <w:r w:rsidRPr="00966BD5">
              <w:rPr>
                <w:lang w:eastAsia="zh-CN"/>
              </w:rPr>
              <w:t xml:space="preserve">uhalterinių apskaitos programų licencijų įdiegimas neribotam laikui naujose </w:t>
            </w:r>
            <w:r w:rsidRPr="00966BD5">
              <w:rPr>
                <w:b/>
                <w:lang w:eastAsia="zh-CN"/>
              </w:rPr>
              <w:t>Pirkėjo</w:t>
            </w:r>
            <w:r w:rsidRPr="00966BD5">
              <w:rPr>
                <w:lang w:eastAsia="zh-CN"/>
              </w:rPr>
              <w:t xml:space="preserve"> darbo vietose.</w:t>
            </w:r>
          </w:p>
          <w:p w14:paraId="3198647B" w14:textId="77777777" w:rsidR="00495471" w:rsidRPr="00966BD5" w:rsidRDefault="00495471" w:rsidP="00D4795F">
            <w:pPr>
              <w:tabs>
                <w:tab w:val="left" w:pos="567"/>
              </w:tabs>
              <w:autoSpaceDE w:val="0"/>
              <w:autoSpaceDN w:val="0"/>
              <w:adjustRightInd w:val="0"/>
              <w:jc w:val="both"/>
              <w:rPr>
                <w:color w:val="000000"/>
              </w:rPr>
            </w:pPr>
            <w:r w:rsidRPr="00966BD5">
              <w:rPr>
                <w:b/>
              </w:rPr>
              <w:t>3.1.3</w:t>
            </w:r>
            <w:r w:rsidRPr="00966BD5">
              <w:t xml:space="preserve">. konsultacijų teikimą telefonu ir tiesiogiai, taip pat atvykstant pas </w:t>
            </w:r>
            <w:r w:rsidRPr="00966BD5">
              <w:rPr>
                <w:b/>
              </w:rPr>
              <w:t>Pirkėją</w:t>
            </w:r>
            <w:r w:rsidRPr="00966BD5">
              <w:t>, Pirkėjo darbo vietoje:</w:t>
            </w:r>
          </w:p>
        </w:tc>
      </w:tr>
      <w:tr w:rsidR="00495471" w:rsidRPr="00966BD5" w14:paraId="5A9B54EC"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275B215B" w14:textId="77777777" w:rsidR="00495471" w:rsidRPr="00966BD5" w:rsidRDefault="00495471" w:rsidP="00D4795F">
            <w:pPr>
              <w:tabs>
                <w:tab w:val="left" w:pos="567"/>
                <w:tab w:val="left" w:pos="851"/>
              </w:tabs>
              <w:autoSpaceDE w:val="0"/>
              <w:autoSpaceDN w:val="0"/>
              <w:adjustRightInd w:val="0"/>
              <w:jc w:val="both"/>
            </w:pPr>
            <w:r w:rsidRPr="00966BD5">
              <w:rPr>
                <w:b/>
              </w:rPr>
              <w:lastRenderedPageBreak/>
              <w:t>3.1.3.1. Pirkėjas</w:t>
            </w:r>
            <w:r w:rsidRPr="00966BD5">
              <w:t xml:space="preserve"> turi teisę gauti atsakymą telefonu į klausimus, susijusius su buhalterinių apskaitos programų veikimu. Jei </w:t>
            </w:r>
            <w:r w:rsidRPr="00966BD5">
              <w:rPr>
                <w:b/>
              </w:rPr>
              <w:t>Teikėjas</w:t>
            </w:r>
            <w:r w:rsidRPr="00966BD5">
              <w:t xml:space="preserve"> negalėjo suteikti tinkamos konsultacijos telefonu iš karto, tai pateikti atsakymus į neatsakytus klausimus įsipareigoja ne vėliau kaip per 4 (keturias) darbo val. po skambučio. </w:t>
            </w:r>
            <w:r w:rsidRPr="00966BD5">
              <w:rPr>
                <w:b/>
              </w:rPr>
              <w:t xml:space="preserve">Teikėjas </w:t>
            </w:r>
            <w:r w:rsidRPr="00966BD5">
              <w:t xml:space="preserve">telefonu konsultuoja tik tuos darbuotojus, kurie yra nurodyti </w:t>
            </w:r>
            <w:r w:rsidRPr="00966BD5">
              <w:rPr>
                <w:b/>
              </w:rPr>
              <w:t>Pirkėjo</w:t>
            </w:r>
            <w:r w:rsidRPr="00966BD5">
              <w:t xml:space="preserve"> sąraše. </w:t>
            </w:r>
            <w:r w:rsidRPr="00966BD5">
              <w:rPr>
                <w:b/>
              </w:rPr>
              <w:t>Pirkėjas</w:t>
            </w:r>
            <w:r w:rsidRPr="00966BD5">
              <w:t xml:space="preserve"> darbuotojų sąrašą el. paštu </w:t>
            </w:r>
            <w:r w:rsidRPr="00966BD5">
              <w:rPr>
                <w:b/>
              </w:rPr>
              <w:t>Teikėjui</w:t>
            </w:r>
            <w:r w:rsidRPr="00966BD5">
              <w:t xml:space="preserve"> pateikia per 5 (penkias) darbo dienas nuo Sutarties įsigaliojimo;</w:t>
            </w:r>
          </w:p>
          <w:p w14:paraId="6E1B64C4" w14:textId="77777777" w:rsidR="00495471" w:rsidRPr="00966BD5" w:rsidRDefault="00495471" w:rsidP="00D4795F">
            <w:pPr>
              <w:tabs>
                <w:tab w:val="left" w:pos="567"/>
                <w:tab w:val="left" w:pos="851"/>
              </w:tabs>
              <w:autoSpaceDE w:val="0"/>
              <w:autoSpaceDN w:val="0"/>
              <w:adjustRightInd w:val="0"/>
              <w:jc w:val="both"/>
            </w:pPr>
            <w:r w:rsidRPr="00966BD5">
              <w:rPr>
                <w:b/>
              </w:rPr>
              <w:t xml:space="preserve">3.1.3.2. Pirkėjui </w:t>
            </w:r>
            <w:r w:rsidRPr="00966BD5">
              <w:t xml:space="preserve">pageidaujant </w:t>
            </w:r>
            <w:r w:rsidRPr="00966BD5">
              <w:rPr>
                <w:b/>
              </w:rPr>
              <w:t>Teikėjas</w:t>
            </w:r>
            <w:r w:rsidRPr="00966BD5">
              <w:t xml:space="preserve"> privalo atvykti pas </w:t>
            </w:r>
            <w:r w:rsidRPr="00966BD5">
              <w:rPr>
                <w:b/>
              </w:rPr>
              <w:t>Pirkėją</w:t>
            </w:r>
            <w:r w:rsidRPr="00966BD5">
              <w:t xml:space="preserve"> darbo valandomis </w:t>
            </w:r>
            <w:r w:rsidRPr="00966BD5">
              <w:rPr>
                <w:lang w:eastAsia="zh-CN"/>
              </w:rPr>
              <w:t>(8.00–17.00 val. pirmadieniais–ketvirtadieniais ir 8.00–16.45 val. penktadieniais, pietų pertrauka 12.00–12.45 val.)</w:t>
            </w:r>
            <w:r w:rsidRPr="00966BD5">
              <w:t xml:space="preserve"> visą Sutarties galiojimo laikotarpį ir teikti konsultacijas tiesiogiai </w:t>
            </w:r>
            <w:r w:rsidRPr="00966BD5">
              <w:rPr>
                <w:b/>
              </w:rPr>
              <w:t>Pirkėjo</w:t>
            </w:r>
            <w:r w:rsidRPr="00966BD5">
              <w:t xml:space="preserve"> patalpose dėl darbo su buhalterinėmis apskaitos programomis klausimais. K</w:t>
            </w:r>
            <w:r w:rsidRPr="00966BD5">
              <w:rPr>
                <w:lang w:eastAsia="zh-CN"/>
              </w:rPr>
              <w:t xml:space="preserve">onsultavimo paslaugą </w:t>
            </w:r>
            <w:r w:rsidRPr="00966BD5">
              <w:rPr>
                <w:b/>
                <w:lang w:eastAsia="zh-CN"/>
              </w:rPr>
              <w:t>Teikėjas</w:t>
            </w:r>
            <w:r w:rsidRPr="00966BD5">
              <w:rPr>
                <w:lang w:eastAsia="zh-CN"/>
              </w:rPr>
              <w:t xml:space="preserve"> suteikia ne vėliau kaip per 2 (dvi) darbo dienas nuo raštiško paslaugos užsakymo gavimo dienos arba kitu abiejų Šalių suderintu laiku;</w:t>
            </w:r>
          </w:p>
          <w:p w14:paraId="2BF5A2B3" w14:textId="77777777" w:rsidR="00495471" w:rsidRPr="00966BD5" w:rsidRDefault="00495471" w:rsidP="00D4795F">
            <w:pPr>
              <w:tabs>
                <w:tab w:val="left" w:pos="567"/>
              </w:tabs>
              <w:autoSpaceDE w:val="0"/>
              <w:autoSpaceDN w:val="0"/>
              <w:adjustRightInd w:val="0"/>
              <w:jc w:val="both"/>
            </w:pPr>
            <w:r w:rsidRPr="00966BD5">
              <w:rPr>
                <w:b/>
                <w:color w:val="000000"/>
                <w:lang w:eastAsia="zh-CN"/>
              </w:rPr>
              <w:t xml:space="preserve">3.1.4. nemokamą </w:t>
            </w:r>
            <w:r w:rsidRPr="00966BD5">
              <w:rPr>
                <w:b/>
                <w:lang w:eastAsia="zh-CN"/>
              </w:rPr>
              <w:t>buhalterinių apskaitos programų klaidų, kritinių klaidų ir trūkumų, atsiradusių vykdant užsakymus ne dėl Pirkėjo kaltės, šalinimą.</w:t>
            </w:r>
            <w:r w:rsidRPr="00966BD5">
              <w:rPr>
                <w:lang w:eastAsia="zh-CN"/>
              </w:rPr>
              <w:t xml:space="preserve"> </w:t>
            </w:r>
            <w:r w:rsidRPr="00966BD5">
              <w:t>Informaciją apie pastebėtas klaidas, kritines klaidas, trūkumus Pirkėjas gali pateikti raštu. Klaidos, trūkumai turi būti pašalinti ne vėliau kaip per 16 (šešiolika) darbo valandų. Kritinė klaida turi būti pašalinta ne vėliau kaip per 8 (aštuonias) darbo valandas;</w:t>
            </w:r>
          </w:p>
          <w:p w14:paraId="096F6B4C" w14:textId="77777777" w:rsidR="00495471" w:rsidRPr="00966BD5" w:rsidRDefault="00495471" w:rsidP="00D4795F">
            <w:pPr>
              <w:tabs>
                <w:tab w:val="left" w:pos="567"/>
              </w:tabs>
              <w:autoSpaceDE w:val="0"/>
              <w:autoSpaceDN w:val="0"/>
              <w:adjustRightInd w:val="0"/>
              <w:jc w:val="both"/>
            </w:pPr>
            <w:r w:rsidRPr="00966BD5">
              <w:rPr>
                <w:b/>
                <w:bCs/>
              </w:rPr>
              <w:t>3.1.5. nemokamą Pirkėjo sugadintų duomenų tvarkymą</w:t>
            </w:r>
            <w:r w:rsidRPr="00966BD5">
              <w:t xml:space="preserve">. Jei dėl </w:t>
            </w:r>
            <w:r w:rsidRPr="00966BD5">
              <w:rPr>
                <w:b/>
              </w:rPr>
              <w:t>Teikėjo</w:t>
            </w:r>
            <w:r w:rsidRPr="00966BD5">
              <w:t xml:space="preserve"> atliktų klaidų taisymų ar pagal </w:t>
            </w:r>
            <w:r w:rsidRPr="00966BD5">
              <w:rPr>
                <w:b/>
              </w:rPr>
              <w:t>Pirkėjo</w:t>
            </w:r>
            <w:r w:rsidRPr="00966BD5">
              <w:t xml:space="preserve"> pageidavimą papildomai atliktų darbų, ar atnaujinant versijas, buvo sugadinti </w:t>
            </w:r>
            <w:r w:rsidRPr="00966BD5">
              <w:rPr>
                <w:b/>
              </w:rPr>
              <w:t>Pirkėjo</w:t>
            </w:r>
            <w:r w:rsidRPr="00966BD5">
              <w:t xml:space="preserve"> duomenys, tai </w:t>
            </w:r>
            <w:r w:rsidRPr="00966BD5">
              <w:rPr>
                <w:b/>
              </w:rPr>
              <w:t>Teikėjas</w:t>
            </w:r>
            <w:r w:rsidRPr="00966BD5">
              <w:t xml:space="preserve"> juos tvarko savo sąskaita. </w:t>
            </w:r>
            <w:r w:rsidRPr="00966BD5">
              <w:rPr>
                <w:lang w:eastAsia="zh-CN"/>
              </w:rPr>
              <w:t xml:space="preserve">Sugadinus duomenis, </w:t>
            </w:r>
            <w:r w:rsidRPr="00966BD5">
              <w:rPr>
                <w:b/>
                <w:lang w:eastAsia="zh-CN"/>
              </w:rPr>
              <w:t>Teikėjas</w:t>
            </w:r>
            <w:r w:rsidRPr="00966BD5">
              <w:rPr>
                <w:lang w:eastAsia="zh-CN"/>
              </w:rPr>
              <w:t xml:space="preserve"> privalo nuo paaiškėjimo momento savo sąskaita nedelsdamas, bet ne vėliau kaip per 4 (keturias) darbo valandas, atkurti sugadintus duomenis.</w:t>
            </w:r>
          </w:p>
          <w:p w14:paraId="1273F3EA" w14:textId="6935F08D" w:rsidR="00495471" w:rsidRPr="00966BD5" w:rsidRDefault="00495471" w:rsidP="00D4795F">
            <w:pPr>
              <w:tabs>
                <w:tab w:val="left" w:pos="567"/>
              </w:tabs>
              <w:autoSpaceDE w:val="0"/>
              <w:autoSpaceDN w:val="0"/>
              <w:adjustRightInd w:val="0"/>
              <w:jc w:val="both"/>
            </w:pPr>
            <w:r w:rsidRPr="00966BD5">
              <w:rPr>
                <w:b/>
              </w:rPr>
              <w:t xml:space="preserve">3.2. Pirkėjo </w:t>
            </w:r>
            <w:r w:rsidRPr="00966BD5">
              <w:t>raštišku užsakymu atlikti p</w:t>
            </w:r>
            <w:r w:rsidRPr="00966BD5">
              <w:rPr>
                <w:bCs/>
              </w:rPr>
              <w:t>apildomas paslaugas,</w:t>
            </w:r>
            <w:r w:rsidRPr="00966BD5">
              <w:rPr>
                <w:b/>
                <w:bCs/>
              </w:rPr>
              <w:t xml:space="preserve"> </w:t>
            </w:r>
            <w:r w:rsidR="00EE6D18">
              <w:rPr>
                <w:lang w:eastAsia="zh-CN"/>
              </w:rPr>
              <w:t xml:space="preserve">bet ne daugiau kaip už 100 (vieną šimtą </w:t>
            </w:r>
            <w:r>
              <w:rPr>
                <w:lang w:eastAsia="zh-CN"/>
              </w:rPr>
              <w:t xml:space="preserve">) darbo </w:t>
            </w:r>
            <w:r w:rsidR="00EE6D18">
              <w:rPr>
                <w:lang w:eastAsia="zh-CN"/>
              </w:rPr>
              <w:t>valandų per 24 (dvidešimt keturis</w:t>
            </w:r>
            <w:r>
              <w:rPr>
                <w:lang w:eastAsia="zh-CN"/>
              </w:rPr>
              <w:t>) mėnesius</w:t>
            </w:r>
            <w:r w:rsidRPr="00966BD5">
              <w:rPr>
                <w:lang w:eastAsia="zh-CN"/>
              </w:rPr>
              <w:t xml:space="preserve"> nuo Sutarties įsigaliojimo dienos</w:t>
            </w:r>
            <w:r w:rsidRPr="00966BD5">
              <w:t>:</w:t>
            </w:r>
          </w:p>
          <w:p w14:paraId="05611F6B" w14:textId="77777777" w:rsidR="00495471" w:rsidRPr="00966BD5" w:rsidRDefault="00495471" w:rsidP="00D4795F">
            <w:pPr>
              <w:tabs>
                <w:tab w:val="left" w:pos="567"/>
              </w:tabs>
              <w:autoSpaceDE w:val="0"/>
              <w:autoSpaceDN w:val="0"/>
              <w:adjustRightInd w:val="0"/>
              <w:jc w:val="both"/>
            </w:pPr>
            <w:r w:rsidRPr="00966BD5">
              <w:rPr>
                <w:b/>
                <w:snapToGrid w:val="0"/>
                <w:color w:val="000000"/>
              </w:rPr>
              <w:t>3.2.1.</w:t>
            </w:r>
            <w:r w:rsidRPr="00966BD5">
              <w:rPr>
                <w:snapToGrid w:val="0"/>
                <w:color w:val="000000"/>
              </w:rPr>
              <w:t xml:space="preserve"> </w:t>
            </w:r>
            <w:r w:rsidRPr="00966BD5">
              <w:rPr>
                <w:b/>
                <w:snapToGrid w:val="0"/>
                <w:color w:val="000000"/>
              </w:rPr>
              <w:t>Pirkėjui</w:t>
            </w:r>
            <w:r w:rsidRPr="00966BD5">
              <w:rPr>
                <w:snapToGrid w:val="0"/>
                <w:color w:val="000000"/>
              </w:rPr>
              <w:t xml:space="preserve"> užsakius, parengti</w:t>
            </w:r>
            <w:r w:rsidRPr="00966BD5">
              <w:rPr>
                <w:b/>
                <w:i/>
                <w:snapToGrid w:val="0"/>
                <w:color w:val="000000"/>
              </w:rPr>
              <w:t xml:space="preserve"> </w:t>
            </w:r>
            <w:r w:rsidRPr="00966BD5">
              <w:rPr>
                <w:snapToGrid w:val="0"/>
                <w:color w:val="000000"/>
              </w:rPr>
              <w:t xml:space="preserve">naujas ar pakeisti esamas buhalterinės apskaitos programų funkcijas, parengti naujas ataskaitas ir formas ir pan. ar kt., bei užtikrinti, kad būtų realizuota galimybė standartines formas „išvesti“ į </w:t>
            </w:r>
            <w:r w:rsidRPr="00966BD5">
              <w:rPr>
                <w:i/>
                <w:snapToGrid w:val="0"/>
                <w:color w:val="000000"/>
              </w:rPr>
              <w:t>MS Excel</w:t>
            </w:r>
            <w:r w:rsidRPr="00966BD5">
              <w:rPr>
                <w:snapToGrid w:val="0"/>
                <w:color w:val="000000"/>
              </w:rPr>
              <w:t xml:space="preserve"> formatą, išskyrus atvejus, kai yra gautas </w:t>
            </w:r>
            <w:r w:rsidRPr="00966BD5">
              <w:rPr>
                <w:b/>
                <w:snapToGrid w:val="0"/>
                <w:color w:val="000000"/>
              </w:rPr>
              <w:t>Pirkėjo</w:t>
            </w:r>
            <w:r w:rsidRPr="00966BD5">
              <w:rPr>
                <w:snapToGrid w:val="0"/>
                <w:color w:val="000000"/>
              </w:rPr>
              <w:t xml:space="preserve"> raštiškas sutikimas, kad „išvedimas“ į </w:t>
            </w:r>
            <w:r w:rsidRPr="00966BD5">
              <w:rPr>
                <w:i/>
                <w:snapToGrid w:val="0"/>
                <w:color w:val="000000"/>
              </w:rPr>
              <w:t>MS Excel</w:t>
            </w:r>
            <w:r w:rsidRPr="00966BD5">
              <w:rPr>
                <w:snapToGrid w:val="0"/>
                <w:color w:val="000000"/>
              </w:rPr>
              <w:t xml:space="preserve"> formatą nėra būtinas</w:t>
            </w:r>
            <w:r w:rsidRPr="00966BD5">
              <w:t xml:space="preserve"> ir yra galimybė modifikuoti programą</w:t>
            </w:r>
            <w:r w:rsidRPr="00966BD5">
              <w:rPr>
                <w:snapToGrid w:val="0"/>
                <w:color w:val="000000"/>
              </w:rPr>
              <w:t>;</w:t>
            </w:r>
          </w:p>
          <w:p w14:paraId="79FF0351" w14:textId="77777777" w:rsidR="00495471" w:rsidRPr="00966BD5" w:rsidRDefault="00495471" w:rsidP="00D4795F">
            <w:pPr>
              <w:tabs>
                <w:tab w:val="left" w:pos="567"/>
                <w:tab w:val="left" w:pos="1080"/>
                <w:tab w:val="center" w:pos="4819"/>
                <w:tab w:val="right" w:pos="9638"/>
              </w:tabs>
              <w:jc w:val="both"/>
              <w:outlineLvl w:val="0"/>
            </w:pPr>
            <w:r w:rsidRPr="00966BD5">
              <w:rPr>
                <w:b/>
              </w:rPr>
              <w:t>3.2.2.</w:t>
            </w:r>
            <w:r w:rsidRPr="00966BD5">
              <w:t xml:space="preserve"> testuotą </w:t>
            </w:r>
            <w:r w:rsidRPr="00966BD5">
              <w:rPr>
                <w:b/>
              </w:rPr>
              <w:t>Teikėjo</w:t>
            </w:r>
            <w:r w:rsidRPr="00966BD5">
              <w:t xml:space="preserve"> darbinėje aplinkoje produktą (nurodytą Sutarties specialiosios dalies 3.2.1 punkte) pateikti </w:t>
            </w:r>
            <w:r w:rsidRPr="00966BD5">
              <w:rPr>
                <w:b/>
              </w:rPr>
              <w:t>Pirkėjui</w:t>
            </w:r>
            <w:r w:rsidRPr="00966BD5">
              <w:t xml:space="preserve"> ne vėliau kaip užsakyme sutartu terminu, suteikiant </w:t>
            </w:r>
            <w:r w:rsidRPr="00966BD5">
              <w:rPr>
                <w:b/>
              </w:rPr>
              <w:t>Pirkėjui</w:t>
            </w:r>
            <w:r w:rsidRPr="00966BD5">
              <w:t xml:space="preserve"> visą su pateiktu produktu ir</w:t>
            </w:r>
            <w:r w:rsidRPr="00966BD5">
              <w:rPr>
                <w:b/>
              </w:rPr>
              <w:t xml:space="preserve"> Pirkėjo</w:t>
            </w:r>
            <w:r w:rsidRPr="00966BD5">
              <w:t xml:space="preserve"> darbui su šiuo produktu būtiną informaciją, taip pat pasirašant darbų priėmimo ir perdavimo aktą.</w:t>
            </w:r>
          </w:p>
          <w:p w14:paraId="472F2426" w14:textId="77777777" w:rsidR="00495471" w:rsidRPr="00966BD5" w:rsidRDefault="00495471" w:rsidP="00495471">
            <w:pPr>
              <w:numPr>
                <w:ilvl w:val="1"/>
                <w:numId w:val="25"/>
              </w:numPr>
              <w:ind w:left="0" w:firstLine="0"/>
              <w:jc w:val="both"/>
              <w:rPr>
                <w:lang w:eastAsia="zh-CN"/>
              </w:rPr>
            </w:pPr>
            <w:r w:rsidRPr="00966BD5">
              <w:rPr>
                <w:b/>
              </w:rPr>
              <w:t>Teikėjas</w:t>
            </w:r>
            <w:r w:rsidRPr="00966BD5">
              <w:t xml:space="preserve"> teikia paslaugas nurodytas </w:t>
            </w:r>
            <w:r w:rsidRPr="00966BD5">
              <w:rPr>
                <w:lang w:eastAsia="zh-CN"/>
              </w:rPr>
              <w:t>Sutarties specialiosios dalies 3.2.1 punkte</w:t>
            </w:r>
            <w:r w:rsidRPr="00966BD5">
              <w:t xml:space="preserve"> pagal raštu gautus </w:t>
            </w:r>
            <w:r w:rsidRPr="00966BD5">
              <w:rPr>
                <w:b/>
              </w:rPr>
              <w:t>Pirkėjo</w:t>
            </w:r>
            <w:r w:rsidRPr="00966BD5">
              <w:t xml:space="preserve"> darbų užsakymus abiejų Šalių suderintais terminais ne</w:t>
            </w:r>
            <w:r w:rsidRPr="00966BD5">
              <w:rPr>
                <w:lang w:eastAsia="zh-CN"/>
              </w:rPr>
              <w:t xml:space="preserve"> didesniais nei Sutarties 2 priede nustatytais įkainiais</w:t>
            </w:r>
            <w:r w:rsidRPr="00966BD5">
              <w:t xml:space="preserve">. Papildomų darbų atlikimas yra patvirtinamas pasirašant darbų perdavimo-priėmimo aktą. Paslaugoms, susijusioms su papildomų darbų įgyvendinimu, </w:t>
            </w:r>
            <w:r w:rsidRPr="00966BD5">
              <w:rPr>
                <w:b/>
              </w:rPr>
              <w:t xml:space="preserve">Teikėjas </w:t>
            </w:r>
            <w:r w:rsidRPr="00966BD5">
              <w:t xml:space="preserve">per </w:t>
            </w:r>
            <w:r w:rsidRPr="00966BD5">
              <w:rPr>
                <w:b/>
              </w:rPr>
              <w:t>3 (tris) darbo dienas</w:t>
            </w:r>
            <w:r w:rsidRPr="00966BD5">
              <w:t xml:space="preserve"> nuo Pirkėjo raštiško pranešimo (ir/ar detalios darbų techninės specifikacijos programavimo darbams) gavimo dienos privalo </w:t>
            </w:r>
            <w:r w:rsidRPr="00966BD5">
              <w:rPr>
                <w:b/>
              </w:rPr>
              <w:t>Pirkėjui</w:t>
            </w:r>
            <w:r w:rsidRPr="00966BD5">
              <w:t xml:space="preserve"> pateikti derinimui užsakymo atlikimo laiką darbo valandomis, jo pateikimo </w:t>
            </w:r>
            <w:r w:rsidRPr="00966BD5">
              <w:rPr>
                <w:b/>
              </w:rPr>
              <w:t>Pirkėjui</w:t>
            </w:r>
            <w:r w:rsidRPr="00966BD5">
              <w:t xml:space="preserve"> terminą ir atliktų paslaugų garantinį laikotarpį. Garantinio laikotarpio metu </w:t>
            </w:r>
            <w:r w:rsidRPr="00966BD5">
              <w:rPr>
                <w:b/>
              </w:rPr>
              <w:t>Pirkėjui</w:t>
            </w:r>
            <w:r w:rsidRPr="00966BD5">
              <w:t xml:space="preserve"> nustačius, kad pateiktas produktas netinkamai atliktas, klaidos ar neatitikimai šalinami paslaugų </w:t>
            </w:r>
            <w:r w:rsidRPr="00966BD5">
              <w:rPr>
                <w:b/>
              </w:rPr>
              <w:t>Teikėjo</w:t>
            </w:r>
            <w:r w:rsidRPr="00966BD5">
              <w:t xml:space="preserve"> sąskaita</w:t>
            </w:r>
            <w:r w:rsidRPr="00966BD5">
              <w:rPr>
                <w:lang w:eastAsia="zh-CN"/>
              </w:rPr>
              <w:t xml:space="preserve"> per Sutarties specialiosios dalies 3.1.4 punkte nurodytą terminą;</w:t>
            </w:r>
          </w:p>
          <w:p w14:paraId="768AAB08" w14:textId="7AC1942A" w:rsidR="00495471" w:rsidRPr="00966BD5" w:rsidRDefault="00495471" w:rsidP="00495471">
            <w:pPr>
              <w:numPr>
                <w:ilvl w:val="1"/>
                <w:numId w:val="25"/>
              </w:numPr>
              <w:tabs>
                <w:tab w:val="left" w:pos="567"/>
              </w:tabs>
              <w:autoSpaceDE w:val="0"/>
              <w:autoSpaceDN w:val="0"/>
              <w:adjustRightInd w:val="0"/>
              <w:ind w:left="0" w:firstLine="0"/>
              <w:jc w:val="both"/>
              <w:rPr>
                <w:lang w:eastAsia="zh-CN"/>
              </w:rPr>
            </w:pPr>
            <w:r w:rsidRPr="00966BD5">
              <w:rPr>
                <w:lang w:eastAsia="zh-CN"/>
              </w:rPr>
              <w:lastRenderedPageBreak/>
              <w:t xml:space="preserve">Pranešimus Sutarties specialiosios dalies 3.1.3.2, 3.1.4 ir 3.1.5 punktuose nurodytais atvejais ir (ar) užsakymus dėl Sutarties specialiosios dalies 3.2.1 ir 3.3 punktuose nurodytų atvejų </w:t>
            </w:r>
            <w:r w:rsidRPr="00966BD5">
              <w:rPr>
                <w:b/>
                <w:lang w:eastAsia="zh-CN"/>
              </w:rPr>
              <w:t>Pirkėjas</w:t>
            </w:r>
            <w:r w:rsidRPr="00966BD5">
              <w:rPr>
                <w:lang w:eastAsia="zh-CN"/>
              </w:rPr>
              <w:t xml:space="preserve"> pateikia </w:t>
            </w:r>
            <w:r w:rsidRPr="00966BD5">
              <w:rPr>
                <w:b/>
                <w:lang w:eastAsia="zh-CN"/>
              </w:rPr>
              <w:t>Teikėjui</w:t>
            </w:r>
            <w:r w:rsidR="001710C6">
              <w:rPr>
                <w:lang w:eastAsia="zh-CN"/>
              </w:rPr>
              <w:t xml:space="preserve"> raštu (el. paštu, kitomis</w:t>
            </w:r>
            <w:r w:rsidRPr="00966BD5">
              <w:rPr>
                <w:lang w:eastAsia="zh-CN"/>
              </w:rPr>
              <w:t xml:space="preserve"> ryšio priemonėmis).</w:t>
            </w:r>
          </w:p>
          <w:p w14:paraId="40D03AF5" w14:textId="77777777" w:rsidR="00495471" w:rsidRPr="00966BD5" w:rsidRDefault="00495471" w:rsidP="00495471">
            <w:pPr>
              <w:numPr>
                <w:ilvl w:val="1"/>
                <w:numId w:val="25"/>
              </w:numPr>
              <w:tabs>
                <w:tab w:val="left" w:pos="567"/>
              </w:tabs>
              <w:autoSpaceDE w:val="0"/>
              <w:autoSpaceDN w:val="0"/>
              <w:adjustRightInd w:val="0"/>
              <w:ind w:left="0" w:firstLine="0"/>
              <w:jc w:val="both"/>
              <w:rPr>
                <w:lang w:eastAsia="zh-CN"/>
              </w:rPr>
            </w:pPr>
            <w:r w:rsidRPr="00966BD5">
              <w:rPr>
                <w:b/>
                <w:lang w:eastAsia="zh-CN"/>
              </w:rPr>
              <w:t>Teikėjas</w:t>
            </w:r>
            <w:r w:rsidRPr="00966BD5">
              <w:rPr>
                <w:lang w:eastAsia="zh-CN"/>
              </w:rPr>
              <w:t xml:space="preserve"> turi užtikrinti, kad atlikti buhalterinės apskaitos programų tobulinimai pagal galiojančius teisės aktus, naujų versijų kūrimas, atnaujinimas ar pakeitimas nepakeistų ankstesnių duomenų.</w:t>
            </w:r>
          </w:p>
          <w:p w14:paraId="0F7295F5" w14:textId="77777777" w:rsidR="00495471" w:rsidRPr="00966BD5" w:rsidRDefault="00495471" w:rsidP="00495471">
            <w:pPr>
              <w:numPr>
                <w:ilvl w:val="1"/>
                <w:numId w:val="25"/>
              </w:numPr>
              <w:tabs>
                <w:tab w:val="left" w:pos="567"/>
              </w:tabs>
              <w:autoSpaceDE w:val="0"/>
              <w:autoSpaceDN w:val="0"/>
              <w:adjustRightInd w:val="0"/>
              <w:ind w:left="0" w:firstLine="0"/>
              <w:jc w:val="both"/>
              <w:rPr>
                <w:b/>
                <w:lang w:eastAsia="zh-CN"/>
              </w:rPr>
            </w:pPr>
            <w:r w:rsidRPr="00966BD5">
              <w:rPr>
                <w:b/>
                <w:lang w:eastAsia="zh-CN"/>
              </w:rPr>
              <w:t xml:space="preserve">Teikėjas </w:t>
            </w:r>
            <w:r w:rsidRPr="00966BD5">
              <w:rPr>
                <w:lang w:eastAsia="zh-CN"/>
              </w:rPr>
              <w:t xml:space="preserve">turi užtikrinti, kad buhalterinės apskaitos programose būtų tinkamai ir saugiai tvarkomi </w:t>
            </w:r>
            <w:r w:rsidRPr="00966BD5">
              <w:rPr>
                <w:b/>
                <w:lang w:eastAsia="zh-CN"/>
              </w:rPr>
              <w:t xml:space="preserve">Pirkėjo </w:t>
            </w:r>
            <w:r w:rsidRPr="00966BD5">
              <w:rPr>
                <w:lang w:eastAsia="zh-CN"/>
              </w:rPr>
              <w:t>turimi asmens duomenys.</w:t>
            </w:r>
          </w:p>
          <w:p w14:paraId="39EFA063" w14:textId="77777777" w:rsidR="00495471" w:rsidRPr="00966BD5" w:rsidRDefault="00495471" w:rsidP="00D4795F">
            <w:pPr>
              <w:jc w:val="both"/>
              <w:rPr>
                <w:lang w:eastAsia="zh-CN"/>
              </w:rPr>
            </w:pPr>
            <w:r w:rsidRPr="00966BD5">
              <w:rPr>
                <w:b/>
                <w:bCs/>
                <w:lang w:eastAsia="zh-CN"/>
              </w:rPr>
              <w:t>3.7. Teikėjas</w:t>
            </w:r>
            <w:r w:rsidRPr="00966BD5">
              <w:rPr>
                <w:bCs/>
                <w:lang w:eastAsia="zh-CN"/>
              </w:rPr>
              <w:t xml:space="preserve"> turi </w:t>
            </w:r>
            <w:r w:rsidRPr="00966BD5">
              <w:rPr>
                <w:bCs/>
                <w:color w:val="000000"/>
                <w:lang w:eastAsia="zh-CN"/>
              </w:rPr>
              <w:t xml:space="preserve">teisę nepriimti Pirkėjo pateiktų naujų paslaugų užsakymų, jei </w:t>
            </w:r>
            <w:r w:rsidRPr="00966BD5">
              <w:rPr>
                <w:b/>
                <w:bCs/>
                <w:color w:val="000000"/>
                <w:lang w:eastAsia="zh-CN"/>
              </w:rPr>
              <w:t>Pirkėjas</w:t>
            </w:r>
            <w:r w:rsidRPr="00966BD5">
              <w:rPr>
                <w:bCs/>
                <w:color w:val="000000"/>
                <w:lang w:eastAsia="zh-CN"/>
              </w:rPr>
              <w:t xml:space="preserve"> vėluoja sumokėti už suteiktas paslaugas Sutarties specialiosios dalies 4.1 punkte nurodytais terminais.</w:t>
            </w:r>
          </w:p>
          <w:p w14:paraId="38E8BB46" w14:textId="77777777" w:rsidR="00495471" w:rsidRDefault="00495471" w:rsidP="00D4795F">
            <w:pPr>
              <w:tabs>
                <w:tab w:val="left" w:pos="1080"/>
                <w:tab w:val="center" w:pos="4819"/>
              </w:tabs>
              <w:jc w:val="both"/>
              <w:rPr>
                <w:lang w:eastAsia="zh-CN"/>
              </w:rPr>
            </w:pPr>
            <w:r w:rsidRPr="00966BD5">
              <w:rPr>
                <w:b/>
                <w:lang w:eastAsia="zh-CN"/>
              </w:rPr>
              <w:t xml:space="preserve">3.8. </w:t>
            </w:r>
            <w:r w:rsidRPr="00966BD5">
              <w:rPr>
                <w:lang w:eastAsia="zh-CN"/>
              </w:rPr>
              <w:t xml:space="preserve">Suteiktos Sutarties specialiosios dalies 3.1.3.2, 3.3 punkte nurodytos paslaugos perduodamos ir priimamos Šalims pasirašant paslaugų perdavimo–priėmimo aktus. </w:t>
            </w:r>
            <w:r w:rsidRPr="00966BD5">
              <w:rPr>
                <w:b/>
                <w:lang w:eastAsia="zh-CN"/>
              </w:rPr>
              <w:t>Pirkėjas</w:t>
            </w:r>
            <w:r w:rsidRPr="00966BD5">
              <w:rPr>
                <w:lang w:eastAsia="zh-CN"/>
              </w:rPr>
              <w:t xml:space="preserve"> perdavimo–priėmimo aktus pasirašo tik tuo atveju, jeigu atliktos paslaugos atitinka Sutartyje ir jos 1 priede nustatytus reikalavimus.</w:t>
            </w:r>
          </w:p>
          <w:p w14:paraId="6F5F7592" w14:textId="3705EB1B" w:rsidR="00495471" w:rsidRDefault="00495471" w:rsidP="00D4795F">
            <w:pPr>
              <w:tabs>
                <w:tab w:val="left" w:pos="1080"/>
                <w:tab w:val="center" w:pos="4819"/>
              </w:tabs>
              <w:jc w:val="both"/>
              <w:rPr>
                <w:lang w:eastAsia="zh-CN"/>
              </w:rPr>
            </w:pPr>
            <w:r w:rsidRPr="00A3015D">
              <w:rPr>
                <w:b/>
                <w:lang w:eastAsia="zh-CN"/>
              </w:rPr>
              <w:t>3.</w:t>
            </w:r>
            <w:r w:rsidR="00021BFB">
              <w:rPr>
                <w:b/>
                <w:lang w:eastAsia="zh-CN"/>
              </w:rPr>
              <w:t>9</w:t>
            </w:r>
            <w:r w:rsidRPr="00A3015D">
              <w:rPr>
                <w:b/>
                <w:lang w:eastAsia="zh-CN"/>
              </w:rPr>
              <w:t>.</w:t>
            </w:r>
            <w:r>
              <w:rPr>
                <w:lang w:eastAsia="zh-CN"/>
              </w:rPr>
              <w:t xml:space="preserve"> </w:t>
            </w:r>
            <w:r w:rsidRPr="00ED75F1">
              <w:rPr>
                <w:b/>
                <w:lang w:eastAsia="zh-CN"/>
              </w:rPr>
              <w:t>Teikėjas</w:t>
            </w:r>
            <w:r w:rsidRPr="00ED75F1">
              <w:rPr>
                <w:lang w:eastAsia="zh-CN"/>
              </w:rPr>
              <w:t xml:space="preserve"> privalo užtikrinti, kad Sutarties sudarymo ir vykdymo metu neatsirastų aplinkybių, nu</w:t>
            </w:r>
            <w:r w:rsidR="00DF1928">
              <w:rPr>
                <w:lang w:eastAsia="zh-CN"/>
              </w:rPr>
              <w:t xml:space="preserve">rodytų Viešųjų pirkimų </w:t>
            </w:r>
            <w:r w:rsidRPr="00ED75F1">
              <w:rPr>
                <w:lang w:eastAsia="zh-CN"/>
              </w:rPr>
              <w:t xml:space="preserve">įstatymo </w:t>
            </w:r>
            <w:r w:rsidRPr="00ED75F1">
              <w:rPr>
                <w:bCs/>
                <w:lang w:eastAsia="zh-CN"/>
              </w:rPr>
              <w:t>37 straipsnio 9 dalyje</w:t>
            </w:r>
            <w:r w:rsidRPr="00ED75F1">
              <w:rPr>
                <w:lang w:eastAsia="zh-CN"/>
              </w:rPr>
              <w:t xml:space="preserve">, </w:t>
            </w:r>
            <w:r w:rsidRPr="00A3015D">
              <w:rPr>
                <w:u w:val="single"/>
                <w:lang w:eastAsia="zh-CN"/>
              </w:rPr>
              <w:t>45 straipsnio 2</w:t>
            </w:r>
            <w:r w:rsidRPr="00A3015D">
              <w:rPr>
                <w:u w:val="single"/>
                <w:vertAlign w:val="superscript"/>
                <w:lang w:eastAsia="zh-CN"/>
              </w:rPr>
              <w:t>1</w:t>
            </w:r>
            <w:r w:rsidRPr="00A3015D">
              <w:rPr>
                <w:u w:val="single"/>
                <w:lang w:eastAsia="zh-CN"/>
              </w:rPr>
              <w:t xml:space="preserve"> dalyje</w:t>
            </w:r>
            <w:r w:rsidRPr="00ED75F1">
              <w:rPr>
                <w:lang w:eastAsia="zh-CN"/>
              </w:rPr>
              <w:t xml:space="preserve"> </w:t>
            </w:r>
            <w:r w:rsidRPr="00ED75F1">
              <w:rPr>
                <w:bCs/>
                <w:lang w:eastAsia="zh-CN"/>
              </w:rPr>
              <w:t>ir (ar) 47 straipsnio 9 dalyje</w:t>
            </w:r>
            <w:r w:rsidRPr="00ED75F1">
              <w:rPr>
                <w:lang w:eastAsia="zh-CN"/>
              </w:rPr>
              <w:t xml:space="preserve">. </w:t>
            </w:r>
            <w:r w:rsidRPr="00ED75F1">
              <w:rPr>
                <w:b/>
                <w:lang w:eastAsia="zh-CN"/>
              </w:rPr>
              <w:t>Pirkėjas</w:t>
            </w:r>
            <w:r w:rsidRPr="00ED75F1">
              <w:rPr>
                <w:lang w:eastAsia="zh-CN"/>
              </w:rPr>
              <w:t xml:space="preserve"> turi teisę bet kuriuo metu pareikalauti </w:t>
            </w:r>
            <w:r w:rsidRPr="00ED75F1">
              <w:rPr>
                <w:b/>
                <w:lang w:eastAsia="zh-CN"/>
              </w:rPr>
              <w:t>Teikėjo</w:t>
            </w:r>
            <w:r w:rsidRPr="00ED75F1">
              <w:rPr>
                <w:lang w:eastAsia="zh-CN"/>
              </w:rPr>
              <w:t xml:space="preserve"> pateikti pagrindžiančius dokumentus, nurodytus Viešųjų pirkimų įstatymo 51 straipsnio 12 dalyje, kad nėra sąlygų, numatytų Viešųjų pirkimų įstatymo </w:t>
            </w:r>
            <w:r w:rsidRPr="00ED75F1">
              <w:rPr>
                <w:bCs/>
                <w:lang w:eastAsia="zh-CN"/>
              </w:rPr>
              <w:t>37 straipsnio 9 dalyje</w:t>
            </w:r>
            <w:r w:rsidRPr="00ED75F1">
              <w:rPr>
                <w:lang w:eastAsia="zh-CN"/>
              </w:rPr>
              <w:t xml:space="preserve">, </w:t>
            </w:r>
            <w:r w:rsidRPr="00725839">
              <w:rPr>
                <w:u w:val="single"/>
                <w:lang w:eastAsia="zh-CN"/>
              </w:rPr>
              <w:t>45 straipsnio 2</w:t>
            </w:r>
            <w:r w:rsidRPr="00725839">
              <w:rPr>
                <w:u w:val="single"/>
                <w:vertAlign w:val="superscript"/>
                <w:lang w:eastAsia="zh-CN"/>
              </w:rPr>
              <w:t>1</w:t>
            </w:r>
            <w:r w:rsidRPr="00725839">
              <w:rPr>
                <w:u w:val="single"/>
                <w:lang w:eastAsia="zh-CN"/>
              </w:rPr>
              <w:t xml:space="preserve"> dalyje</w:t>
            </w:r>
            <w:r w:rsidRPr="00ED75F1">
              <w:rPr>
                <w:lang w:eastAsia="zh-CN"/>
              </w:rPr>
              <w:t xml:space="preserve"> </w:t>
            </w:r>
            <w:r w:rsidRPr="00ED75F1">
              <w:rPr>
                <w:bCs/>
                <w:lang w:eastAsia="zh-CN"/>
              </w:rPr>
              <w:t>ir (ar) 47 straipsnio 9 dalyje</w:t>
            </w:r>
            <w:r w:rsidRPr="00ED75F1">
              <w:rPr>
                <w:lang w:eastAsia="zh-CN"/>
              </w:rPr>
              <w:t xml:space="preserve">. </w:t>
            </w:r>
            <w:r w:rsidRPr="00ED75F1">
              <w:rPr>
                <w:b/>
                <w:lang w:eastAsia="zh-CN"/>
              </w:rPr>
              <w:t>Teikėjas</w:t>
            </w:r>
            <w:r w:rsidRPr="00ED75F1">
              <w:rPr>
                <w:lang w:eastAsia="zh-CN"/>
              </w:rPr>
              <w:t xml:space="preserve"> privalo pateikti </w:t>
            </w:r>
            <w:r w:rsidRPr="00ED75F1">
              <w:rPr>
                <w:b/>
                <w:lang w:eastAsia="zh-CN"/>
              </w:rPr>
              <w:t>Pirkėjo</w:t>
            </w:r>
            <w:r w:rsidRPr="00ED75F1">
              <w:rPr>
                <w:lang w:eastAsia="zh-CN"/>
              </w:rPr>
              <w:t xml:space="preserve"> prašomus dokumentus ne vėliau kaip per 10 darbo dienų nuo prašymo gavimo dienos.</w:t>
            </w:r>
          </w:p>
          <w:p w14:paraId="3C2E6311" w14:textId="77777777" w:rsidR="00495471" w:rsidRPr="00966BD5" w:rsidRDefault="00495471" w:rsidP="00D4795F">
            <w:pPr>
              <w:tabs>
                <w:tab w:val="left" w:pos="1080"/>
                <w:tab w:val="center" w:pos="4819"/>
              </w:tabs>
              <w:jc w:val="both"/>
              <w:rPr>
                <w:b/>
              </w:rPr>
            </w:pPr>
          </w:p>
        </w:tc>
      </w:tr>
      <w:tr w:rsidR="00495471" w:rsidRPr="00966BD5" w14:paraId="3747B3A8"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1415C218" w14:textId="77777777" w:rsidR="00495471" w:rsidRPr="00966BD5" w:rsidRDefault="00495471" w:rsidP="00D4795F">
            <w:r w:rsidRPr="00966BD5">
              <w:rPr>
                <w:b/>
              </w:rPr>
              <w:lastRenderedPageBreak/>
              <w:t>4. Apmokėjimo tvarka</w:t>
            </w:r>
          </w:p>
          <w:p w14:paraId="21C3DCD3" w14:textId="77777777" w:rsidR="00495471" w:rsidRPr="00966BD5" w:rsidRDefault="00495471" w:rsidP="00D4795F">
            <w:pPr>
              <w:jc w:val="both"/>
            </w:pPr>
            <w:r w:rsidRPr="00966BD5">
              <w:rPr>
                <w:b/>
              </w:rPr>
              <w:t>4.1</w:t>
            </w:r>
            <w:r w:rsidRPr="00966BD5">
              <w:t xml:space="preserve">. </w:t>
            </w:r>
            <w:r w:rsidRPr="00966BD5">
              <w:rPr>
                <w:b/>
              </w:rPr>
              <w:t xml:space="preserve">Pirkėjas </w:t>
            </w:r>
            <w:r w:rsidRPr="00966BD5">
              <w:t xml:space="preserve">su </w:t>
            </w:r>
            <w:r w:rsidRPr="00966BD5">
              <w:rPr>
                <w:b/>
              </w:rPr>
              <w:t xml:space="preserve">Teikėju </w:t>
            </w:r>
            <w:r w:rsidRPr="00966BD5">
              <w:t xml:space="preserve">atsiskaito Sutarties bendrosios dalies 4.1 papunktyje nustatyta tvarka. </w:t>
            </w:r>
          </w:p>
          <w:p w14:paraId="71FB56C7" w14:textId="77777777" w:rsidR="00495471" w:rsidRPr="00966BD5" w:rsidRDefault="00495471" w:rsidP="00D4795F">
            <w:pPr>
              <w:jc w:val="both"/>
            </w:pPr>
            <w:r w:rsidRPr="00966BD5">
              <w:rPr>
                <w:b/>
              </w:rPr>
              <w:t>4.2</w:t>
            </w:r>
            <w:r w:rsidRPr="00966BD5">
              <w:t>. Avanso mokėjimas nenumatomas.</w:t>
            </w:r>
          </w:p>
          <w:p w14:paraId="523CFF1C" w14:textId="05726152" w:rsidR="00495471" w:rsidRPr="00966BD5" w:rsidRDefault="00495471" w:rsidP="00D4795F">
            <w:r w:rsidRPr="00966BD5">
              <w:rPr>
                <w:b/>
              </w:rPr>
              <w:t>4.3</w:t>
            </w:r>
            <w:r w:rsidRPr="00966BD5">
              <w:t>. Vykdant Sutartį, PVM sąskaitos faktūros turi būti teikiamos naudojantis informacinės sistemos „</w:t>
            </w:r>
            <w:proofErr w:type="spellStart"/>
            <w:r w:rsidR="009F0D92">
              <w:t>Sabis</w:t>
            </w:r>
            <w:proofErr w:type="spellEnd"/>
            <w:r w:rsidRPr="00966BD5">
              <w:t xml:space="preserve">“ priemonėmis, nurodant </w:t>
            </w:r>
            <w:r w:rsidRPr="00966BD5">
              <w:rPr>
                <w:b/>
              </w:rPr>
              <w:t xml:space="preserve">Pirkėją, </w:t>
            </w:r>
            <w:r w:rsidRPr="00966BD5">
              <w:t xml:space="preserve">Sutarties numerį ir datą. Jeigu </w:t>
            </w:r>
            <w:r w:rsidRPr="00966BD5">
              <w:rPr>
                <w:b/>
              </w:rPr>
              <w:t>Teikėjas</w:t>
            </w:r>
            <w:r w:rsidRPr="00966BD5">
              <w:t xml:space="preserve"> nepateikia sąskaitos informacinės sistemos „</w:t>
            </w:r>
            <w:proofErr w:type="spellStart"/>
            <w:r w:rsidR="009F0D92">
              <w:t>Sabis</w:t>
            </w:r>
            <w:proofErr w:type="spellEnd"/>
            <w:r w:rsidRPr="00966BD5">
              <w:t>“ priemonėmis, mokėjimas neatliekamas.</w:t>
            </w:r>
          </w:p>
          <w:p w14:paraId="0913C7E4" w14:textId="77777777" w:rsidR="00495471" w:rsidRDefault="00495471" w:rsidP="00D4795F">
            <w:pPr>
              <w:jc w:val="both"/>
            </w:pPr>
            <w:r w:rsidRPr="00966BD5">
              <w:rPr>
                <w:b/>
              </w:rPr>
              <w:t>4.4.</w:t>
            </w:r>
            <w:r w:rsidRPr="00966BD5">
              <w:t xml:space="preserve"> Jeigu paslaugų teikimo laikotarpis prasideda ne nuo pirmos mėnesio dienos, tai buhalterinės apskaitos programos priežiūros (aptarnavimo) mokestis už suteiktas paslaugas apskaičiuojamas proporcingai suteiktų paslaugų dienų skaičiui.</w:t>
            </w:r>
          </w:p>
          <w:p w14:paraId="56E82CD3" w14:textId="77777777" w:rsidR="00495471" w:rsidRDefault="00495471" w:rsidP="00D4795F">
            <w:pPr>
              <w:jc w:val="both"/>
            </w:pPr>
            <w:r>
              <w:rPr>
                <w:b/>
              </w:rPr>
              <w:t>4.5</w:t>
            </w:r>
            <w:r w:rsidRPr="00966BD5">
              <w:t xml:space="preserve">. </w:t>
            </w:r>
            <w:r w:rsidRPr="00966BD5">
              <w:rPr>
                <w:b/>
              </w:rPr>
              <w:t>Pirkėjas</w:t>
            </w:r>
            <w:r w:rsidRPr="00966BD5">
              <w:t xml:space="preserve"> įsipareigoja kas mėnesį mokėti </w:t>
            </w:r>
            <w:r>
              <w:t xml:space="preserve">fiksuotą </w:t>
            </w:r>
            <w:r w:rsidRPr="00966BD5">
              <w:t xml:space="preserve">mėnesinį mokestį už buhalterinės apskaitos programos priežiūros (aptarnavimo) paslaugas ir už faktiškai, kokybiškai ir </w:t>
            </w:r>
            <w:r>
              <w:t xml:space="preserve">už </w:t>
            </w:r>
            <w:r w:rsidRPr="00966BD5">
              <w:t>laiku suteiktas užsakytas papildomas paslaugas</w:t>
            </w:r>
            <w:r>
              <w:t xml:space="preserve"> (jeigu Pirkėjas užsako papildomas paslaugas), </w:t>
            </w:r>
            <w:r w:rsidRPr="00966BD5">
              <w:t xml:space="preserve"> </w:t>
            </w:r>
            <w:r>
              <w:t xml:space="preserve">atsiskaityti su Teikėju </w:t>
            </w:r>
            <w:r w:rsidRPr="00966BD5">
              <w:t xml:space="preserve"> Sutarties 2 priede „Buhalterinės apskaitos programų „Stekas-apskaita“ ir „Stekas-alga“ priežiūros (aptarnavimo) paslaugų ir užsakomų papildomų paslaugų įkainiai“ (toliau -2 p</w:t>
            </w:r>
            <w:r>
              <w:t xml:space="preserve">riedas) nurodytais fiksuotais įkainiais, </w:t>
            </w:r>
            <w:r w:rsidRPr="00966BD5">
              <w:t xml:space="preserve">vadovaudamasis Sutarties specialiosios dalies 4 punkte nustatyta tvarka. </w:t>
            </w:r>
          </w:p>
          <w:p w14:paraId="240C80EE" w14:textId="77777777" w:rsidR="00495471" w:rsidRDefault="00495471" w:rsidP="00D4795F">
            <w:pPr>
              <w:jc w:val="both"/>
            </w:pPr>
          </w:p>
          <w:p w14:paraId="0EBB01FB" w14:textId="77777777" w:rsidR="00495471" w:rsidRPr="00966BD5" w:rsidRDefault="00495471" w:rsidP="00D4795F">
            <w:pPr>
              <w:jc w:val="both"/>
            </w:pPr>
          </w:p>
        </w:tc>
      </w:tr>
      <w:tr w:rsidR="00495471" w:rsidRPr="00966BD5" w14:paraId="64D58E7E"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54C3F3B8" w14:textId="77777777" w:rsidR="00495471" w:rsidRPr="00966BD5" w:rsidRDefault="00495471" w:rsidP="00D4795F">
            <w:pPr>
              <w:jc w:val="both"/>
            </w:pPr>
            <w:r w:rsidRPr="00966BD5">
              <w:rPr>
                <w:b/>
              </w:rPr>
              <w:t xml:space="preserve">5. Pirkėjo teisė vienašališkai nutraukti Sutartį </w:t>
            </w:r>
          </w:p>
          <w:p w14:paraId="7C69C2D1" w14:textId="77777777" w:rsidR="00495471" w:rsidRPr="00966BD5" w:rsidRDefault="00495471" w:rsidP="00D4795F">
            <w:pPr>
              <w:jc w:val="both"/>
            </w:pPr>
            <w:r w:rsidRPr="00966BD5">
              <w:rPr>
                <w:b/>
              </w:rPr>
              <w:t>5.1</w:t>
            </w:r>
            <w:r w:rsidRPr="00966BD5">
              <w:t xml:space="preserve">. </w:t>
            </w:r>
            <w:r w:rsidRPr="00966BD5">
              <w:rPr>
                <w:b/>
              </w:rPr>
              <w:t>Teikėjui</w:t>
            </w:r>
            <w:r w:rsidRPr="00966BD5">
              <w:t xml:space="preserve"> nepradedant teikti paslaugų, kai yra Užsakymas, daugiau kaip 3 (tris) darbo dienas, </w:t>
            </w:r>
            <w:r w:rsidRPr="00966BD5">
              <w:rPr>
                <w:b/>
              </w:rPr>
              <w:t>Pirkėjas</w:t>
            </w:r>
            <w:r w:rsidRPr="00966BD5">
              <w:t xml:space="preserve"> turi teisę Sutarties bendrosios dalies 9.2 punkte nustatyta tvarka Sutartį nutraukti.</w:t>
            </w:r>
          </w:p>
          <w:p w14:paraId="0063B820" w14:textId="77777777" w:rsidR="00495471" w:rsidRPr="00966BD5" w:rsidRDefault="00495471" w:rsidP="00D4795F">
            <w:pPr>
              <w:jc w:val="both"/>
              <w:rPr>
                <w:color w:val="000000" w:themeColor="text1"/>
              </w:rPr>
            </w:pPr>
            <w:r w:rsidRPr="00966BD5">
              <w:rPr>
                <w:b/>
                <w:color w:val="000000" w:themeColor="text1"/>
              </w:rPr>
              <w:t>5.2</w:t>
            </w:r>
            <w:r w:rsidRPr="00966BD5">
              <w:rPr>
                <w:color w:val="000000" w:themeColor="text1"/>
              </w:rPr>
              <w:t>. Pirkėjas gali nutraukti šią Sutartį vienašališkai, įspėjęs Teikėją ne vėliau kaip prieš 5 (penkias) dienas jeigu:</w:t>
            </w:r>
          </w:p>
          <w:p w14:paraId="0C9B6232" w14:textId="77777777" w:rsidR="00495471" w:rsidRPr="00966BD5" w:rsidRDefault="00495471" w:rsidP="00D4795F">
            <w:pPr>
              <w:jc w:val="both"/>
              <w:rPr>
                <w:color w:val="000000" w:themeColor="text1"/>
              </w:rPr>
            </w:pPr>
            <w:r w:rsidRPr="00966BD5">
              <w:rPr>
                <w:b/>
                <w:color w:val="000000" w:themeColor="text1"/>
              </w:rPr>
              <w:t>5.2.1.</w:t>
            </w:r>
            <w:r w:rsidRPr="00966BD5">
              <w:rPr>
                <w:color w:val="000000" w:themeColor="text1"/>
              </w:rPr>
              <w:t xml:space="preserve"> Teikėjas didina paslaugų įkainius, išskyrus Sutarties Bendrosios dalies 2.2-2.3 punktuose numatytais atvejais.</w:t>
            </w:r>
          </w:p>
          <w:p w14:paraId="4012BEFB" w14:textId="77777777" w:rsidR="00495471" w:rsidRPr="00966BD5" w:rsidRDefault="00495471" w:rsidP="00D4795F">
            <w:pPr>
              <w:jc w:val="both"/>
              <w:rPr>
                <w:color w:val="000000" w:themeColor="text1"/>
              </w:rPr>
            </w:pPr>
            <w:r w:rsidRPr="00966BD5">
              <w:rPr>
                <w:b/>
                <w:color w:val="000000" w:themeColor="text1"/>
              </w:rPr>
              <w:t>5.2.2.</w:t>
            </w:r>
            <w:r>
              <w:rPr>
                <w:color w:val="000000" w:themeColor="text1"/>
              </w:rPr>
              <w:t xml:space="preserve"> Tei</w:t>
            </w:r>
            <w:r w:rsidRPr="00966BD5">
              <w:rPr>
                <w:color w:val="000000" w:themeColor="text1"/>
              </w:rPr>
              <w:t>kėjas ilgiau kaip 10 (dešimt)dienų vėluoja ar nevykdo Sutarties Specialiosios dalies 3.1.1-3.1.5 nustatytų įsipareigojimų.</w:t>
            </w:r>
          </w:p>
          <w:p w14:paraId="2A35687C" w14:textId="77777777" w:rsidR="00495471" w:rsidRPr="00966BD5" w:rsidRDefault="00495471" w:rsidP="00D4795F">
            <w:pPr>
              <w:jc w:val="both"/>
              <w:rPr>
                <w:color w:val="000000" w:themeColor="text1"/>
              </w:rPr>
            </w:pPr>
            <w:r>
              <w:rPr>
                <w:b/>
                <w:color w:val="000000" w:themeColor="text1"/>
              </w:rPr>
              <w:t>5.2.3</w:t>
            </w:r>
            <w:r w:rsidRPr="00966BD5">
              <w:rPr>
                <w:color w:val="000000" w:themeColor="text1"/>
              </w:rPr>
              <w:t xml:space="preserve">. Jei nenugalimos jėgos aplinkybės užtrunka ilgiau kaip 14 (keturiolika) dienų ir Šalys nepasirašo susitarimo dėl šios Sutarties pakeitimo, leidžiančio toliau vykdyti Sutarties reikalavimus. </w:t>
            </w:r>
          </w:p>
          <w:p w14:paraId="5DF62846" w14:textId="77777777" w:rsidR="00495471" w:rsidRDefault="00495471" w:rsidP="00D4795F">
            <w:pPr>
              <w:jc w:val="both"/>
            </w:pPr>
            <w:r w:rsidRPr="00966BD5">
              <w:rPr>
                <w:b/>
                <w:color w:val="000000" w:themeColor="text1"/>
              </w:rPr>
              <w:t>5.3</w:t>
            </w:r>
            <w:r w:rsidRPr="00966BD5">
              <w:rPr>
                <w:color w:val="000000" w:themeColor="text1"/>
              </w:rPr>
              <w:t xml:space="preserve">. Kiti vienašalio Sutarties </w:t>
            </w:r>
            <w:r w:rsidRPr="00966BD5">
              <w:t>nutraukimo atvejai numatyti Sutarties bendrosios dalies 9.2 punkte.</w:t>
            </w:r>
          </w:p>
          <w:p w14:paraId="4773ED5B" w14:textId="77777777" w:rsidR="00495471" w:rsidRDefault="00495471" w:rsidP="00D4795F">
            <w:pPr>
              <w:jc w:val="both"/>
            </w:pPr>
            <w:r w:rsidRPr="00AC449F">
              <w:rPr>
                <w:b/>
              </w:rPr>
              <w:lastRenderedPageBreak/>
              <w:t>5.4.</w:t>
            </w:r>
            <w:r w:rsidRPr="00AC449F">
              <w:t xml:space="preserve"> Paaiškėjus Viešųjų pirkimų  įstatymo </w:t>
            </w:r>
            <w:r w:rsidRPr="00AC449F">
              <w:rPr>
                <w:bCs/>
              </w:rPr>
              <w:t>37 straipsnio 9 dalyje</w:t>
            </w:r>
            <w:r w:rsidRPr="00A3015D">
              <w:t xml:space="preserve">, </w:t>
            </w:r>
            <w:r w:rsidRPr="00A3015D">
              <w:rPr>
                <w:b/>
                <w:u w:val="single"/>
              </w:rPr>
              <w:t>45 straipsnio 2</w:t>
            </w:r>
            <w:r w:rsidRPr="00A3015D">
              <w:rPr>
                <w:b/>
                <w:u w:val="single"/>
                <w:vertAlign w:val="superscript"/>
              </w:rPr>
              <w:t>1</w:t>
            </w:r>
            <w:r w:rsidRPr="00A3015D">
              <w:rPr>
                <w:b/>
                <w:u w:val="single"/>
              </w:rPr>
              <w:t xml:space="preserve"> dalyje</w:t>
            </w:r>
            <w:r w:rsidRPr="00AC449F">
              <w:t xml:space="preserve"> </w:t>
            </w:r>
            <w:r w:rsidRPr="00AC449F">
              <w:rPr>
                <w:bCs/>
              </w:rPr>
              <w:t>ir (ar) 47 straipsnio 9 dalyje</w:t>
            </w:r>
            <w:r w:rsidRPr="00AC449F">
              <w:t xml:space="preserve"> nurodytos aplinkybės.</w:t>
            </w:r>
          </w:p>
          <w:p w14:paraId="4565936D" w14:textId="7B1A63D0" w:rsidR="00495471" w:rsidRPr="00FB1F08" w:rsidRDefault="00495471" w:rsidP="00D4795F">
            <w:pPr>
              <w:jc w:val="both"/>
              <w:rPr>
                <w:rFonts w:eastAsia="Calibri"/>
              </w:rPr>
            </w:pPr>
            <w:r w:rsidRPr="00A3015D">
              <w:rPr>
                <w:b/>
              </w:rPr>
              <w:t>5.5.</w:t>
            </w:r>
            <w:r>
              <w:t xml:space="preserve"> </w:t>
            </w:r>
            <w:r w:rsidRPr="00ED75F1">
              <w:rPr>
                <w:b/>
              </w:rPr>
              <w:t>Teikėjas</w:t>
            </w:r>
            <w:r w:rsidRPr="00ED75F1">
              <w:t xml:space="preserve"> per nustatytą terminą </w:t>
            </w:r>
            <w:r w:rsidRPr="00ED75F1">
              <w:rPr>
                <w:b/>
              </w:rPr>
              <w:t>Pirkėjui</w:t>
            </w:r>
            <w:r w:rsidRPr="00ED75F1">
              <w:t xml:space="preserve"> nepateikia Sutarties specialiosios dalies 3.</w:t>
            </w:r>
            <w:r w:rsidR="00021BFB">
              <w:t>9</w:t>
            </w:r>
            <w:r w:rsidRPr="00ED75F1">
              <w:t xml:space="preserve"> punkte nurodytų dokumentų</w:t>
            </w:r>
            <w:r>
              <w:t>.</w:t>
            </w:r>
          </w:p>
        </w:tc>
      </w:tr>
      <w:tr w:rsidR="00495471" w:rsidRPr="00966BD5" w14:paraId="29A4E2F8"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6FC86611" w14:textId="77777777" w:rsidR="00495471" w:rsidRPr="00966BD5" w:rsidRDefault="00495471" w:rsidP="00D4795F">
            <w:r w:rsidRPr="00966BD5">
              <w:rPr>
                <w:b/>
              </w:rPr>
              <w:lastRenderedPageBreak/>
              <w:t xml:space="preserve">6. Paslaugų kokybė </w:t>
            </w:r>
          </w:p>
          <w:p w14:paraId="76008266" w14:textId="77777777" w:rsidR="00495471" w:rsidRDefault="00495471" w:rsidP="00D4795F">
            <w:pPr>
              <w:jc w:val="both"/>
            </w:pPr>
            <w:r w:rsidRPr="00966BD5">
              <w:rPr>
                <w:b/>
              </w:rPr>
              <w:t>6.1</w:t>
            </w:r>
            <w:r w:rsidRPr="00966BD5">
              <w:t>.Teikiamos paslaugos privalo atitikti Sutartyje ir jos prieduose nustatytus reikalavimus.</w:t>
            </w:r>
          </w:p>
          <w:p w14:paraId="0C97765F" w14:textId="77777777" w:rsidR="00495471" w:rsidRPr="007B09DE" w:rsidRDefault="00495471" w:rsidP="00D4795F">
            <w:pPr>
              <w:jc w:val="both"/>
            </w:pPr>
          </w:p>
        </w:tc>
      </w:tr>
      <w:tr w:rsidR="00495471" w:rsidRPr="00966BD5" w14:paraId="6103A207" w14:textId="77777777" w:rsidTr="00D4795F">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35A4105F" w14:textId="77777777" w:rsidR="00495471" w:rsidRPr="00966BD5" w:rsidRDefault="00495471" w:rsidP="00D4795F">
            <w:pPr>
              <w:jc w:val="both"/>
            </w:pPr>
            <w:r w:rsidRPr="00966BD5">
              <w:rPr>
                <w:b/>
              </w:rPr>
              <w:t>7. Garantiniai įsipareigojimai</w:t>
            </w:r>
          </w:p>
          <w:p w14:paraId="7214E2E7" w14:textId="77777777" w:rsidR="00495471" w:rsidRPr="00966BD5" w:rsidRDefault="00495471" w:rsidP="00D4795F">
            <w:pPr>
              <w:jc w:val="both"/>
            </w:pPr>
            <w:r w:rsidRPr="00966BD5">
              <w:rPr>
                <w:b/>
              </w:rPr>
              <w:t>7.1</w:t>
            </w:r>
            <w:r w:rsidRPr="00966BD5">
              <w:t>. Atliktų paslaugų garantinis terminas nurodomas Teikėjo pateikiamame derinti užsakyme (Sut</w:t>
            </w:r>
            <w:r>
              <w:t xml:space="preserve">arties specialiosios dalies 3.3 </w:t>
            </w:r>
            <w:r w:rsidRPr="00966BD5">
              <w:t>punktas).</w:t>
            </w:r>
            <w:r w:rsidRPr="00966BD5">
              <w:rPr>
                <w:b/>
              </w:rPr>
              <w:t>Teikėjas</w:t>
            </w:r>
            <w:r w:rsidRPr="00966BD5">
              <w:t xml:space="preserve"> po raštiško Pirkėjo pranešimo per 3 (tris) darbo dienas turi pašalinti paslaugų teikimo trūkumus bei kompensuoti </w:t>
            </w:r>
            <w:r w:rsidRPr="00966BD5">
              <w:rPr>
                <w:b/>
              </w:rPr>
              <w:t>Pirkėjo</w:t>
            </w:r>
            <w:r w:rsidRPr="00966BD5">
              <w:t xml:space="preserve"> patirtus tiesioginius nuostolius (jeigu tokie buvo).</w:t>
            </w:r>
          </w:p>
          <w:p w14:paraId="2651A251" w14:textId="2F3E3BB6" w:rsidR="00495471" w:rsidRDefault="00495471" w:rsidP="00D4795F">
            <w:pPr>
              <w:jc w:val="both"/>
            </w:pPr>
            <w:r w:rsidRPr="00966BD5">
              <w:rPr>
                <w:b/>
              </w:rPr>
              <w:t>7.2</w:t>
            </w:r>
            <w:r w:rsidRPr="00966BD5">
              <w:t>. Buhalterinių apskaitos programų klaidų ir trūkumų, atsiradusių vykdant užsakymus ne dėl Pirkėjo kaltės, šalinimas atliekamas Sutarties specialiosios dalies 3.1.4 ir 3.1.5 punktuose nustatytais terminais.</w:t>
            </w:r>
          </w:p>
          <w:p w14:paraId="01858C6A" w14:textId="00AAFC3E" w:rsidR="00150D40" w:rsidRPr="00150D40" w:rsidRDefault="00150D40" w:rsidP="00D4795F">
            <w:pPr>
              <w:jc w:val="both"/>
            </w:pPr>
            <w:r w:rsidRPr="00150D40">
              <w:rPr>
                <w:b/>
              </w:rPr>
              <w:t xml:space="preserve">7.3. </w:t>
            </w:r>
            <w:r w:rsidRPr="00150D40">
              <w:t xml:space="preserve">Garantiniai laikotarpiai pagal papildomus užsakymus nustatyti techninės specifikacijos III dalies 6 p. </w:t>
            </w:r>
          </w:p>
          <w:p w14:paraId="24CCD492" w14:textId="77777777" w:rsidR="00495471" w:rsidRPr="00966BD5" w:rsidRDefault="00495471" w:rsidP="00D4795F">
            <w:pPr>
              <w:jc w:val="both"/>
              <w:rPr>
                <w:b/>
              </w:rPr>
            </w:pPr>
          </w:p>
        </w:tc>
      </w:tr>
      <w:tr w:rsidR="00495471" w:rsidRPr="00966BD5" w14:paraId="120E1FEF" w14:textId="77777777" w:rsidTr="00D4795F">
        <w:trPr>
          <w:trHeight w:val="1566"/>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636BE133" w14:textId="77777777" w:rsidR="00495471" w:rsidRPr="00966BD5" w:rsidRDefault="00495471" w:rsidP="00D4795F">
            <w:pPr>
              <w:pStyle w:val="ListParagraph"/>
              <w:ind w:left="0"/>
              <w:jc w:val="both"/>
            </w:pPr>
            <w:r w:rsidRPr="00966BD5">
              <w:rPr>
                <w:b/>
              </w:rPr>
              <w:t>8. Papildomas prievolių įvykdymo užtikrinimas</w:t>
            </w:r>
          </w:p>
          <w:p w14:paraId="3CAB48A1" w14:textId="77777777" w:rsidR="00495471" w:rsidRPr="00966BD5" w:rsidRDefault="00495471" w:rsidP="00D4795F">
            <w:pPr>
              <w:jc w:val="both"/>
            </w:pPr>
            <w:r w:rsidRPr="00966BD5">
              <w:rPr>
                <w:b/>
              </w:rPr>
              <w:t>8.1</w:t>
            </w:r>
            <w:r w:rsidRPr="00966BD5">
              <w:t xml:space="preserve">. </w:t>
            </w:r>
            <w:r w:rsidRPr="00DD4F8B">
              <w:t>Sutarties įvykdymui užtikrinti draudimo bendrovės laidavimo rašto arba banko garantijos nebus reikalaujama.</w:t>
            </w:r>
          </w:p>
        </w:tc>
      </w:tr>
      <w:tr w:rsidR="00495471" w:rsidRPr="00966BD5" w14:paraId="01497B99" w14:textId="77777777" w:rsidTr="00D4795F">
        <w:trPr>
          <w:trHeight w:val="290"/>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42EBC653" w14:textId="77777777" w:rsidR="00495471" w:rsidRPr="00966BD5" w:rsidRDefault="00495471" w:rsidP="00D4795F">
            <w:pPr>
              <w:jc w:val="both"/>
              <w:rPr>
                <w:b/>
              </w:rPr>
            </w:pPr>
            <w:r w:rsidRPr="00966BD5">
              <w:rPr>
                <w:b/>
              </w:rPr>
              <w:t>9. Kitos sąlygos</w:t>
            </w:r>
          </w:p>
          <w:p w14:paraId="6A244853" w14:textId="77777777" w:rsidR="00495471" w:rsidRPr="00966BD5" w:rsidRDefault="00495471" w:rsidP="00D4795F">
            <w:pPr>
              <w:jc w:val="both"/>
              <w:rPr>
                <w:lang w:eastAsia="zh-CN"/>
              </w:rPr>
            </w:pPr>
            <w:r w:rsidRPr="00966BD5">
              <w:rPr>
                <w:b/>
                <w:lang w:eastAsia="zh-CN"/>
              </w:rPr>
              <w:t>9.1</w:t>
            </w:r>
            <w:r w:rsidRPr="00966BD5">
              <w:rPr>
                <w:lang w:eastAsia="zh-CN"/>
              </w:rPr>
              <w:t>.</w:t>
            </w:r>
            <w:r w:rsidRPr="00966BD5">
              <w:rPr>
                <w:b/>
                <w:lang w:eastAsia="zh-CN"/>
              </w:rPr>
              <w:t xml:space="preserve"> Teikėjas</w:t>
            </w:r>
            <w:r w:rsidRPr="00966BD5">
              <w:rPr>
                <w:lang w:eastAsia="zh-CN"/>
              </w:rPr>
              <w:t xml:space="preserve"> įsipareigoja neplatinti, neatskleisti, nenaudoti bei užtikrinti iš </w:t>
            </w:r>
            <w:r w:rsidRPr="00966BD5">
              <w:rPr>
                <w:b/>
                <w:lang w:eastAsia="zh-CN"/>
              </w:rPr>
              <w:t>Pirkėjo</w:t>
            </w:r>
            <w:r w:rsidRPr="00966BD5">
              <w:rPr>
                <w:lang w:eastAsia="zh-CN"/>
              </w:rPr>
              <w:t xml:space="preserve"> Sutarties vykdymo metu gautos informacijos konfidencialumą ir apsaugą.</w:t>
            </w:r>
          </w:p>
          <w:p w14:paraId="0CF780C1" w14:textId="77777777" w:rsidR="00495471" w:rsidRPr="00966BD5" w:rsidRDefault="00495471" w:rsidP="00D4795F">
            <w:pPr>
              <w:jc w:val="both"/>
              <w:rPr>
                <w:color w:val="000000"/>
              </w:rPr>
            </w:pPr>
            <w:r w:rsidRPr="00966BD5">
              <w:rPr>
                <w:b/>
                <w:color w:val="000000"/>
                <w:lang w:eastAsia="zh-CN"/>
              </w:rPr>
              <w:t>9.2</w:t>
            </w:r>
            <w:r w:rsidRPr="00966BD5">
              <w:rPr>
                <w:color w:val="000000"/>
                <w:lang w:eastAsia="zh-CN"/>
              </w:rPr>
              <w:t xml:space="preserve">. Jeigu </w:t>
            </w:r>
            <w:r w:rsidRPr="00966BD5">
              <w:rPr>
                <w:b/>
                <w:color w:val="000000"/>
                <w:lang w:eastAsia="zh-CN"/>
              </w:rPr>
              <w:t>Teikėjas</w:t>
            </w:r>
            <w:r w:rsidRPr="00966BD5">
              <w:rPr>
                <w:color w:val="000000"/>
                <w:lang w:eastAsia="zh-CN"/>
              </w:rPr>
              <w:t xml:space="preserve"> vėluoja pagal Sutarties specialiosios dalies 3.2.2 punktą pateikti </w:t>
            </w:r>
            <w:r w:rsidRPr="00966BD5">
              <w:rPr>
                <w:b/>
                <w:color w:val="000000"/>
                <w:lang w:eastAsia="zh-CN"/>
              </w:rPr>
              <w:t>Pirkėjui</w:t>
            </w:r>
            <w:r w:rsidRPr="00966BD5">
              <w:rPr>
                <w:color w:val="000000"/>
                <w:lang w:eastAsia="zh-CN"/>
              </w:rPr>
              <w:t xml:space="preserve"> produktą užsakyme sutartu terminu ir (ar) Sutarties specialiosios dalies 3.1.5 punkte nustatytu terminu atstatyti sugadintus duomenis ir (ar) vėluoja Sutarties specialiosios dalies 3.1.3.2 papunktyje teikti konsultavimo paslaugą</w:t>
            </w:r>
            <w:r w:rsidRPr="00966BD5">
              <w:rPr>
                <w:lang w:eastAsia="zh-CN"/>
              </w:rPr>
              <w:t xml:space="preserve"> ir (ar) Sutarties specialiosios dalies 3.1.4</w:t>
            </w:r>
            <w:r w:rsidRPr="00966BD5">
              <w:rPr>
                <w:color w:val="000000"/>
                <w:lang w:eastAsia="zh-CN"/>
              </w:rPr>
              <w:t xml:space="preserve"> punkte nustatytu terminu pašalinti klaidas, kritines klaidas, trūkumus, </w:t>
            </w:r>
            <w:r w:rsidRPr="00966BD5">
              <w:rPr>
                <w:b/>
                <w:color w:val="000000"/>
                <w:lang w:eastAsia="zh-CN"/>
              </w:rPr>
              <w:t>Teikėjas</w:t>
            </w:r>
            <w:r w:rsidRPr="00966BD5">
              <w:rPr>
                <w:color w:val="000000"/>
                <w:lang w:eastAsia="zh-CN"/>
              </w:rPr>
              <w:t xml:space="preserve"> moka Pirkėjui </w:t>
            </w:r>
            <w:r w:rsidRPr="00966BD5">
              <w:rPr>
                <w:b/>
                <w:color w:val="000000"/>
                <w:lang w:eastAsia="zh-CN"/>
              </w:rPr>
              <w:t xml:space="preserve">100,00 </w:t>
            </w:r>
            <w:proofErr w:type="spellStart"/>
            <w:r w:rsidRPr="00966BD5">
              <w:rPr>
                <w:b/>
                <w:color w:val="000000"/>
                <w:lang w:eastAsia="zh-CN"/>
              </w:rPr>
              <w:t>Eur</w:t>
            </w:r>
            <w:proofErr w:type="spellEnd"/>
            <w:r w:rsidRPr="00966BD5">
              <w:rPr>
                <w:b/>
                <w:color w:val="000000"/>
                <w:lang w:eastAsia="zh-CN"/>
              </w:rPr>
              <w:t xml:space="preserve"> (vieno šimto </w:t>
            </w:r>
            <w:proofErr w:type="spellStart"/>
            <w:r w:rsidRPr="00966BD5">
              <w:rPr>
                <w:b/>
                <w:color w:val="000000"/>
                <w:lang w:eastAsia="zh-CN"/>
              </w:rPr>
              <w:t>Eur</w:t>
            </w:r>
            <w:proofErr w:type="spellEnd"/>
            <w:r w:rsidRPr="00966BD5">
              <w:rPr>
                <w:b/>
                <w:color w:val="000000"/>
                <w:lang w:eastAsia="zh-CN"/>
              </w:rPr>
              <w:t xml:space="preserve"> 00 ct)</w:t>
            </w:r>
            <w:r w:rsidRPr="00966BD5">
              <w:rPr>
                <w:color w:val="000000"/>
                <w:lang w:eastAsia="zh-CN"/>
              </w:rPr>
              <w:t xml:space="preserve"> dydžio Šalių iš anksto sutartus minimalius nuostolius už kiekvieną uždelstą dieną, tačiau Sutarties specialiosios dalies 3.2.2 punkto atveju – ne daugiau negu užsakymo vertė. Šalių iš anksto sutartus minimalius nuostolius </w:t>
            </w:r>
            <w:r w:rsidRPr="00966BD5">
              <w:rPr>
                <w:b/>
                <w:color w:val="000000"/>
                <w:lang w:eastAsia="zh-CN"/>
              </w:rPr>
              <w:t>Teikėjas</w:t>
            </w:r>
            <w:r w:rsidRPr="00966BD5">
              <w:rPr>
                <w:color w:val="000000"/>
                <w:lang w:eastAsia="zh-CN"/>
              </w:rPr>
              <w:t xml:space="preserve"> įsipareigoja sumokėti ne vėliau kaip sąskaitoje faktūroje ar pareikalavime nurodytu terminu.</w:t>
            </w:r>
          </w:p>
          <w:p w14:paraId="0E133579" w14:textId="77777777" w:rsidR="00495471" w:rsidRPr="00966BD5" w:rsidRDefault="00495471" w:rsidP="00D4795F">
            <w:pPr>
              <w:jc w:val="both"/>
              <w:rPr>
                <w:lang w:eastAsia="zh-CN"/>
              </w:rPr>
            </w:pPr>
            <w:r w:rsidRPr="00966BD5">
              <w:rPr>
                <w:b/>
                <w:lang w:eastAsia="zh-CN"/>
              </w:rPr>
              <w:t>9.3</w:t>
            </w:r>
            <w:r w:rsidRPr="00966BD5">
              <w:rPr>
                <w:lang w:eastAsia="zh-CN"/>
              </w:rPr>
              <w:t>. Nutraukus Sutartį dėl bent vienos iš Sutarties specialiosios dalies 5.1-5.</w:t>
            </w:r>
            <w:r>
              <w:rPr>
                <w:lang w:eastAsia="zh-CN"/>
              </w:rPr>
              <w:t>4</w:t>
            </w:r>
            <w:r w:rsidRPr="00966BD5">
              <w:rPr>
                <w:lang w:eastAsia="zh-CN"/>
              </w:rPr>
              <w:t xml:space="preserve"> ir bendrosios dalies </w:t>
            </w:r>
            <w:r w:rsidRPr="00966BD5">
              <w:rPr>
                <w:color w:val="000000"/>
                <w:lang w:eastAsia="zh-CN"/>
              </w:rPr>
              <w:t>9.2</w:t>
            </w:r>
            <w:r w:rsidRPr="00966BD5">
              <w:rPr>
                <w:lang w:eastAsia="zh-CN"/>
              </w:rPr>
              <w:t xml:space="preserve"> punktuose išvardytų priežasčių, </w:t>
            </w:r>
            <w:r w:rsidRPr="00966BD5">
              <w:rPr>
                <w:b/>
                <w:lang w:eastAsia="zh-CN"/>
              </w:rPr>
              <w:t>Teikėjas</w:t>
            </w:r>
            <w:r w:rsidRPr="00966BD5">
              <w:rPr>
                <w:lang w:eastAsia="zh-CN"/>
              </w:rPr>
              <w:t xml:space="preserve"> ne vėliau kaip per 14 (keturiolika) dienų turi sumokėti </w:t>
            </w:r>
            <w:r w:rsidRPr="00966BD5">
              <w:rPr>
                <w:bCs/>
                <w:lang w:eastAsia="zh-CN"/>
              </w:rPr>
              <w:t>Pirkėjui</w:t>
            </w:r>
            <w:r w:rsidRPr="00966BD5">
              <w:rPr>
                <w:lang w:eastAsia="zh-CN"/>
              </w:rPr>
              <w:t xml:space="preserve"> </w:t>
            </w:r>
            <w:r w:rsidRPr="009D0E92">
              <w:rPr>
                <w:color w:val="000000"/>
              </w:rPr>
              <w:t xml:space="preserve">7 (septynis) </w:t>
            </w:r>
            <w:r w:rsidRPr="009D0E92">
              <w:rPr>
                <w:color w:val="000000"/>
                <w:lang w:val="en-US"/>
              </w:rPr>
              <w:t xml:space="preserve">% </w:t>
            </w:r>
            <w:proofErr w:type="spellStart"/>
            <w:r w:rsidRPr="009D0E92">
              <w:rPr>
                <w:color w:val="000000"/>
                <w:lang w:val="en-US"/>
              </w:rPr>
              <w:t>nuo</w:t>
            </w:r>
            <w:proofErr w:type="spellEnd"/>
            <w:r w:rsidRPr="009D0E92">
              <w:rPr>
                <w:color w:val="000000"/>
                <w:lang w:val="en-US"/>
              </w:rPr>
              <w:t xml:space="preserve"> </w:t>
            </w:r>
            <w:proofErr w:type="spellStart"/>
            <w:r w:rsidRPr="009D0E92">
              <w:rPr>
                <w:color w:val="000000"/>
                <w:lang w:val="en-US"/>
              </w:rPr>
              <w:t>Sutarties</w:t>
            </w:r>
            <w:proofErr w:type="spellEnd"/>
            <w:r w:rsidRPr="009D0E92">
              <w:rPr>
                <w:color w:val="000000"/>
                <w:lang w:val="en-US"/>
              </w:rPr>
              <w:t xml:space="preserve"> 2.2 </w:t>
            </w:r>
            <w:proofErr w:type="spellStart"/>
            <w:r w:rsidRPr="009D0E92">
              <w:rPr>
                <w:color w:val="000000"/>
                <w:lang w:val="en-US"/>
              </w:rPr>
              <w:t>punkte</w:t>
            </w:r>
            <w:proofErr w:type="spellEnd"/>
            <w:r w:rsidRPr="009D0E92">
              <w:rPr>
                <w:color w:val="000000"/>
                <w:lang w:val="en-US"/>
              </w:rPr>
              <w:t xml:space="preserve"> </w:t>
            </w:r>
            <w:proofErr w:type="spellStart"/>
            <w:r w:rsidRPr="009D0E92">
              <w:rPr>
                <w:color w:val="000000"/>
                <w:lang w:val="en-US"/>
              </w:rPr>
              <w:t>nurodytos</w:t>
            </w:r>
            <w:proofErr w:type="spellEnd"/>
            <w:r w:rsidRPr="009D0E92">
              <w:rPr>
                <w:color w:val="000000"/>
                <w:lang w:val="en-US"/>
              </w:rPr>
              <w:t xml:space="preserve"> </w:t>
            </w:r>
            <w:proofErr w:type="spellStart"/>
            <w:r w:rsidRPr="009D0E92">
              <w:rPr>
                <w:color w:val="000000"/>
                <w:lang w:val="en-US"/>
              </w:rPr>
              <w:t>maksimalios</w:t>
            </w:r>
            <w:proofErr w:type="spellEnd"/>
            <w:r w:rsidRPr="009D0E92">
              <w:rPr>
                <w:color w:val="000000"/>
                <w:lang w:val="en-US"/>
              </w:rPr>
              <w:t xml:space="preserve"> </w:t>
            </w:r>
            <w:proofErr w:type="spellStart"/>
            <w:r w:rsidRPr="009D0E92">
              <w:rPr>
                <w:color w:val="000000"/>
                <w:lang w:val="en-US"/>
              </w:rPr>
              <w:t>Sutarties</w:t>
            </w:r>
            <w:proofErr w:type="spellEnd"/>
            <w:r w:rsidRPr="009D0E92">
              <w:rPr>
                <w:color w:val="000000"/>
                <w:lang w:val="en-US"/>
              </w:rPr>
              <w:t xml:space="preserve"> </w:t>
            </w:r>
            <w:proofErr w:type="spellStart"/>
            <w:r w:rsidRPr="009D0E92">
              <w:rPr>
                <w:color w:val="000000"/>
                <w:lang w:val="en-US"/>
              </w:rPr>
              <w:t>vert</w:t>
            </w:r>
            <w:proofErr w:type="spellEnd"/>
            <w:r w:rsidRPr="009D0E92">
              <w:rPr>
                <w:color w:val="000000"/>
              </w:rPr>
              <w:t xml:space="preserve">ės be PVM </w:t>
            </w:r>
            <w:r w:rsidRPr="00966BD5">
              <w:rPr>
                <w:lang w:eastAsia="zh-CN"/>
              </w:rPr>
              <w:t>Šalių iš anksto sutartų minimalių nuostolių sumą.</w:t>
            </w:r>
          </w:p>
          <w:p w14:paraId="11F70FC4" w14:textId="77777777" w:rsidR="00495471" w:rsidRPr="00966BD5" w:rsidRDefault="00495471" w:rsidP="00D4795F">
            <w:pPr>
              <w:jc w:val="both"/>
              <w:rPr>
                <w:lang w:eastAsia="zh-CN"/>
              </w:rPr>
            </w:pPr>
            <w:r w:rsidRPr="00966BD5">
              <w:rPr>
                <w:b/>
                <w:lang w:eastAsia="zh-CN"/>
              </w:rPr>
              <w:t>9.4</w:t>
            </w:r>
            <w:r w:rsidRPr="00966BD5">
              <w:rPr>
                <w:lang w:eastAsia="zh-CN"/>
              </w:rPr>
              <w:t>. Nenugalimos jėgos aplinkybių trukmė – 14 (keturiolika) dienų, taikant Sutarties bendrosios dalies 9.1.2 papunkčio sąlygas.</w:t>
            </w:r>
          </w:p>
          <w:p w14:paraId="4E249D81" w14:textId="77777777" w:rsidR="00495471" w:rsidRPr="00966BD5" w:rsidRDefault="00495471" w:rsidP="00D4795F">
            <w:pPr>
              <w:jc w:val="both"/>
              <w:rPr>
                <w:b/>
              </w:rPr>
            </w:pPr>
            <w:r w:rsidRPr="00966BD5">
              <w:rPr>
                <w:b/>
              </w:rPr>
              <w:t>9.5</w:t>
            </w:r>
            <w:r w:rsidRPr="00966BD5">
              <w:t xml:space="preserve">. </w:t>
            </w:r>
            <w:r w:rsidRPr="00966BD5">
              <w:rPr>
                <w:b/>
              </w:rPr>
              <w:t>Teikėjas</w:t>
            </w:r>
            <w:r w:rsidRPr="00966BD5">
              <w:t xml:space="preserve"> šiai Sutarčiai vykdyti subtiekėjo</w:t>
            </w:r>
            <w:r>
              <w:t>/</w:t>
            </w:r>
            <w:proofErr w:type="spellStart"/>
            <w:r>
              <w:t>subteikėjo</w:t>
            </w:r>
            <w:proofErr w:type="spellEnd"/>
            <w:r w:rsidRPr="00966BD5">
              <w:t xml:space="preserve"> (-ų) nepasitelks</w:t>
            </w:r>
            <w:r w:rsidRPr="00966BD5">
              <w:rPr>
                <w:b/>
              </w:rPr>
              <w:t xml:space="preserve">. </w:t>
            </w:r>
          </w:p>
          <w:p w14:paraId="6DBB4CC1" w14:textId="77777777" w:rsidR="00495471" w:rsidRDefault="00495471" w:rsidP="00D4795F">
            <w:pPr>
              <w:jc w:val="both"/>
            </w:pPr>
            <w:r w:rsidRPr="00966BD5">
              <w:rPr>
                <w:b/>
              </w:rPr>
              <w:t>9.6.</w:t>
            </w:r>
            <w:r w:rsidRPr="00966BD5">
              <w:t xml:space="preserve"> </w:t>
            </w:r>
            <w:r w:rsidRPr="00966BD5">
              <w:rPr>
                <w:b/>
              </w:rPr>
              <w:t>Teikėjo</w:t>
            </w:r>
            <w:r w:rsidRPr="00966BD5">
              <w:t xml:space="preserve"> atstovas – </w:t>
            </w:r>
            <w:r>
              <w:t>.........................,  tel. ............................, el. p. .............................</w:t>
            </w:r>
            <w:r w:rsidRPr="00966BD5">
              <w:t>.</w:t>
            </w:r>
          </w:p>
          <w:p w14:paraId="457C81B9" w14:textId="77777777" w:rsidR="00495471" w:rsidRPr="00966BD5" w:rsidRDefault="00495471" w:rsidP="00D4795F">
            <w:pPr>
              <w:jc w:val="both"/>
            </w:pPr>
            <w:r w:rsidRPr="00966BD5">
              <w:rPr>
                <w:lang w:val="en-US"/>
              </w:rPr>
              <w:t xml:space="preserve"> </w:t>
            </w:r>
            <w:r w:rsidRPr="00966BD5">
              <w:rPr>
                <w:b/>
              </w:rPr>
              <w:t>9.7</w:t>
            </w:r>
            <w:r w:rsidRPr="00966BD5">
              <w:t xml:space="preserve">. </w:t>
            </w:r>
            <w:r w:rsidRPr="00966BD5">
              <w:rPr>
                <w:b/>
              </w:rPr>
              <w:t>Pirkėjo</w:t>
            </w:r>
            <w:r>
              <w:t xml:space="preserve"> atstovas (ai) – ..................., tel. ............................, el. p. .............................</w:t>
            </w:r>
            <w:r w:rsidRPr="00966BD5">
              <w:t>.</w:t>
            </w:r>
          </w:p>
          <w:p w14:paraId="5489688D" w14:textId="77777777" w:rsidR="00495471" w:rsidRPr="00966BD5" w:rsidRDefault="00495471" w:rsidP="00D4795F">
            <w:pPr>
              <w:jc w:val="both"/>
            </w:pPr>
            <w:r w:rsidRPr="00966BD5">
              <w:rPr>
                <w:b/>
              </w:rPr>
              <w:t>9.8</w:t>
            </w:r>
            <w:r w:rsidRPr="00966BD5">
              <w:t>. A</w:t>
            </w:r>
            <w:r w:rsidRPr="00966BD5">
              <w:rPr>
                <w:color w:val="000000"/>
              </w:rPr>
              <w:t xml:space="preserve">smuo, atsakingas už Sutarties ir pakeitimų paskelbimą – </w:t>
            </w:r>
            <w:r>
              <w:t>........................................................</w:t>
            </w:r>
            <w:r w:rsidRPr="00966BD5">
              <w:rPr>
                <w:rStyle w:val="Hyperlink"/>
              </w:rPr>
              <w:t xml:space="preserve"> </w:t>
            </w:r>
            <w:r w:rsidRPr="00966BD5">
              <w:t>Nesant 9.6 ir 9.8 nurodytų atsakingų asmenų, už minėtuose punktuose nurodytų funkcijų vykdymą atsakingais laikomi juos pavaduojantys darbuotojai.</w:t>
            </w:r>
          </w:p>
          <w:p w14:paraId="367CDAF7" w14:textId="77777777" w:rsidR="00495471" w:rsidRPr="00966BD5" w:rsidRDefault="00495471" w:rsidP="00D4795F">
            <w:pPr>
              <w:jc w:val="both"/>
            </w:pPr>
            <w:r w:rsidRPr="00966BD5">
              <w:rPr>
                <w:b/>
              </w:rPr>
              <w:t>9.9</w:t>
            </w:r>
            <w:r w:rsidRPr="00966BD5">
              <w:t xml:space="preserve">. Sutarties priedai: </w:t>
            </w:r>
          </w:p>
          <w:p w14:paraId="6EE9053A" w14:textId="77777777" w:rsidR="00495471" w:rsidRPr="00966BD5" w:rsidRDefault="00495471" w:rsidP="00D4795F">
            <w:pPr>
              <w:jc w:val="both"/>
            </w:pPr>
            <w:r w:rsidRPr="00966BD5">
              <w:rPr>
                <w:b/>
              </w:rPr>
              <w:t>9.9.1.</w:t>
            </w:r>
            <w:r w:rsidRPr="00966BD5">
              <w:t xml:space="preserve"> Priedas Nr. 1 „ Buhalterinės apskaitos programų „Stekas-apskaita“ ir Stekas-alga“ techninė specifikacija“;</w:t>
            </w:r>
          </w:p>
          <w:p w14:paraId="7C7A778E" w14:textId="77777777" w:rsidR="00495471" w:rsidRPr="00966BD5" w:rsidRDefault="00495471" w:rsidP="00D4795F">
            <w:pPr>
              <w:jc w:val="both"/>
            </w:pPr>
            <w:r w:rsidRPr="00966BD5">
              <w:rPr>
                <w:b/>
              </w:rPr>
              <w:lastRenderedPageBreak/>
              <w:t>9.9.2.</w:t>
            </w:r>
            <w:r w:rsidRPr="00966BD5">
              <w:t xml:space="preserve"> Priedas Nr. 2 „Buhalterinės apskaitos programų „Stekas-apskaita“ ir „Stekas-alga“ priežiūros (aptarnavimo) paslaugų ir užsakomų papildomų paslaugų įkainiai“. </w:t>
            </w:r>
          </w:p>
        </w:tc>
      </w:tr>
      <w:tr w:rsidR="00495471" w:rsidRPr="00966BD5" w14:paraId="40F0FB82" w14:textId="77777777" w:rsidTr="00D4795F">
        <w:trPr>
          <w:trHeight w:val="573"/>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7B175D8B" w14:textId="77777777" w:rsidR="00495471" w:rsidRPr="00966BD5" w:rsidRDefault="00495471" w:rsidP="00D4795F">
            <w:pPr>
              <w:rPr>
                <w:bCs/>
              </w:rPr>
            </w:pPr>
            <w:r w:rsidRPr="00966BD5">
              <w:rPr>
                <w:b/>
              </w:rPr>
              <w:lastRenderedPageBreak/>
              <w:t>10. Sutarties galiojimas</w:t>
            </w:r>
          </w:p>
          <w:p w14:paraId="4A6C89D8" w14:textId="77777777" w:rsidR="00495471" w:rsidRPr="007B09DE" w:rsidRDefault="00495471" w:rsidP="00D4795F">
            <w:pPr>
              <w:jc w:val="both"/>
            </w:pPr>
            <w:r w:rsidRPr="00966BD5">
              <w:rPr>
                <w:b/>
                <w:bCs/>
              </w:rPr>
              <w:t>10.1</w:t>
            </w:r>
            <w:r w:rsidRPr="00966BD5">
              <w:rPr>
                <w:bCs/>
              </w:rPr>
              <w:t xml:space="preserve">. </w:t>
            </w:r>
            <w:r w:rsidRPr="00966BD5">
              <w:t>Sutartis įsigalioja abiem Šalims ją pasiraš</w:t>
            </w:r>
            <w:r>
              <w:t>ius ir galioja ne ilgiau kaip 25 (dvidešimt penkis</w:t>
            </w:r>
            <w:r w:rsidRPr="00966BD5">
              <w:t>) mėnesi</w:t>
            </w:r>
            <w:r>
              <w:t>us</w:t>
            </w:r>
            <w:r w:rsidRPr="00966BD5">
              <w:t xml:space="preserve"> nuo Sutarties įsigaliojimo dienos, įskaitant 1 (vieną) mėnesį apmokėjimui, o finansinių įsipareigojimų atžvilgiu – iki visiško sutartinių įsipareigojimų įvykdymo.</w:t>
            </w:r>
          </w:p>
        </w:tc>
      </w:tr>
      <w:tr w:rsidR="00495471" w:rsidRPr="00966BD5" w14:paraId="431D4A3C" w14:textId="77777777" w:rsidTr="00D4795F">
        <w:trPr>
          <w:trHeight w:val="695"/>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77ED9479" w14:textId="77777777" w:rsidR="00495471" w:rsidRPr="00966BD5" w:rsidRDefault="00495471" w:rsidP="00D4795F">
            <w:r w:rsidRPr="00966BD5">
              <w:rPr>
                <w:b/>
              </w:rPr>
              <w:t>11. Pirkėjo rekvizitai</w:t>
            </w:r>
          </w:p>
          <w:p w14:paraId="7065D586" w14:textId="77777777" w:rsidR="00495471" w:rsidRPr="00966BD5" w:rsidRDefault="00495471" w:rsidP="00D4795F">
            <w:r w:rsidRPr="00966BD5">
              <w:t>Lietuvos kariuomenės Finansų ir apskaitos departamentas</w:t>
            </w:r>
          </w:p>
          <w:p w14:paraId="0DBD615B" w14:textId="77777777" w:rsidR="00495471" w:rsidRPr="00966BD5" w:rsidRDefault="00495471" w:rsidP="00D4795F">
            <w:r w:rsidRPr="00966BD5">
              <w:rPr>
                <w:color w:val="000000"/>
              </w:rPr>
              <w:t xml:space="preserve">Juridinio asmens filialo kodas </w:t>
            </w:r>
            <w:r w:rsidRPr="00966BD5">
              <w:t>188754759</w:t>
            </w:r>
          </w:p>
          <w:p w14:paraId="034E4983" w14:textId="77777777" w:rsidR="005A1A07" w:rsidRDefault="00495471" w:rsidP="00D4795F">
            <w:r w:rsidRPr="00966BD5">
              <w:t xml:space="preserve">Adresas: </w:t>
            </w:r>
            <w:r w:rsidR="005A1A07" w:rsidRPr="008107E1">
              <w:rPr>
                <w:color w:val="000000"/>
              </w:rPr>
              <w:t>Savanorių pr. 28</w:t>
            </w:r>
            <w:r w:rsidR="005A1A07">
              <w:rPr>
                <w:color w:val="000000"/>
              </w:rPr>
              <w:t xml:space="preserve">, </w:t>
            </w:r>
            <w:r w:rsidR="005A1A07" w:rsidRPr="008107E1">
              <w:rPr>
                <w:color w:val="000000"/>
              </w:rPr>
              <w:t xml:space="preserve">03116 </w:t>
            </w:r>
            <w:r w:rsidR="005A1A07" w:rsidRPr="00966BD5">
              <w:rPr>
                <w:color w:val="000000"/>
              </w:rPr>
              <w:t>Vilnius</w:t>
            </w:r>
            <w:r w:rsidR="005A1A07" w:rsidRPr="00966BD5">
              <w:t xml:space="preserve"> </w:t>
            </w:r>
          </w:p>
          <w:p w14:paraId="55E17F26" w14:textId="4C375F42" w:rsidR="00495471" w:rsidRPr="00966BD5" w:rsidRDefault="00495471" w:rsidP="00D4795F">
            <w:r w:rsidRPr="00966BD5">
              <w:t>Tel. +370 706 80318</w:t>
            </w:r>
          </w:p>
          <w:p w14:paraId="370C2438" w14:textId="77777777" w:rsidR="00871060" w:rsidRPr="00871060" w:rsidRDefault="00495471" w:rsidP="00871060">
            <w:r w:rsidRPr="00966BD5">
              <w:t xml:space="preserve">A. s. </w:t>
            </w:r>
            <w:r w:rsidR="00871060" w:rsidRPr="00871060">
              <w:t>LT62 4040 0636 1000 1175</w:t>
            </w:r>
          </w:p>
          <w:p w14:paraId="5AD5474D" w14:textId="5536EC17" w:rsidR="00495471" w:rsidRPr="00966BD5" w:rsidRDefault="00495471" w:rsidP="00D4795F">
            <w:pPr>
              <w:rPr>
                <w:b/>
              </w:rPr>
            </w:pPr>
            <w:r w:rsidRPr="00966BD5">
              <w:t xml:space="preserve">Bankas, banko kodas: </w:t>
            </w:r>
            <w:r w:rsidR="00871060">
              <w:t>Lietuvos Respublikos finansų ministerija, 40400</w:t>
            </w:r>
          </w:p>
        </w:tc>
      </w:tr>
      <w:tr w:rsidR="00495471" w:rsidRPr="00966BD5" w14:paraId="11518F86" w14:textId="77777777" w:rsidTr="00D4795F">
        <w:trPr>
          <w:trHeight w:val="695"/>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55B5C3E6" w14:textId="77777777" w:rsidR="00495471" w:rsidRPr="00966BD5" w:rsidRDefault="00495471" w:rsidP="00D4795F">
            <w:pPr>
              <w:rPr>
                <w:color w:val="000000"/>
              </w:rPr>
            </w:pPr>
            <w:r w:rsidRPr="00966BD5">
              <w:rPr>
                <w:b/>
              </w:rPr>
              <w:t>12. Teikėjo rekvizitai</w:t>
            </w:r>
          </w:p>
          <w:p w14:paraId="3929422B" w14:textId="77777777" w:rsidR="00495471" w:rsidRDefault="00495471" w:rsidP="00D4795F">
            <w:pPr>
              <w:jc w:val="both"/>
            </w:pPr>
          </w:p>
          <w:p w14:paraId="7EDC4FDF" w14:textId="77777777" w:rsidR="00495471" w:rsidRDefault="00495471" w:rsidP="00D4795F">
            <w:pPr>
              <w:jc w:val="both"/>
            </w:pPr>
          </w:p>
          <w:p w14:paraId="64F11F90" w14:textId="77777777" w:rsidR="00495471" w:rsidRDefault="00495471" w:rsidP="00D4795F">
            <w:pPr>
              <w:jc w:val="both"/>
            </w:pPr>
          </w:p>
          <w:p w14:paraId="1154B367" w14:textId="77777777" w:rsidR="00495471" w:rsidRDefault="00495471" w:rsidP="00D4795F">
            <w:pPr>
              <w:jc w:val="both"/>
            </w:pPr>
          </w:p>
          <w:p w14:paraId="797332F5" w14:textId="77777777" w:rsidR="00495471" w:rsidRDefault="00495471" w:rsidP="00D4795F">
            <w:pPr>
              <w:jc w:val="both"/>
            </w:pPr>
          </w:p>
          <w:p w14:paraId="5376D837" w14:textId="77777777" w:rsidR="00495471" w:rsidRPr="00966BD5" w:rsidRDefault="00495471" w:rsidP="00D4795F">
            <w:pPr>
              <w:jc w:val="both"/>
            </w:pPr>
          </w:p>
        </w:tc>
      </w:tr>
    </w:tbl>
    <w:p w14:paraId="00FBBD7B" w14:textId="77777777" w:rsidR="00495471" w:rsidRPr="00966BD5" w:rsidRDefault="00495471" w:rsidP="00495471">
      <w:pPr>
        <w:pStyle w:val="BodyText1"/>
        <w:ind w:firstLine="0"/>
        <w:rPr>
          <w:rFonts w:ascii="Times New Roman" w:eastAsia="Times New Roman" w:hAnsi="Times New Roman" w:cs="Times New Roman"/>
          <w:b/>
          <w:sz w:val="24"/>
          <w:szCs w:val="24"/>
          <w:lang w:val="lt-LT"/>
        </w:rPr>
      </w:pPr>
    </w:p>
    <w:p w14:paraId="54A0DB31" w14:textId="77777777" w:rsidR="00495471" w:rsidRPr="00966BD5" w:rsidRDefault="00495471" w:rsidP="00495471">
      <w:pPr>
        <w:pStyle w:val="BodyText1"/>
        <w:ind w:firstLine="0"/>
        <w:rPr>
          <w:rFonts w:ascii="Times New Roman" w:hAnsi="Times New Roman" w:cs="Times New Roman"/>
          <w:sz w:val="24"/>
          <w:szCs w:val="24"/>
        </w:rPr>
      </w:pPr>
      <w:r w:rsidRPr="00966BD5">
        <w:rPr>
          <w:rFonts w:ascii="Times New Roman" w:hAnsi="Times New Roman" w:cs="Times New Roman"/>
          <w:b/>
          <w:sz w:val="24"/>
          <w:szCs w:val="24"/>
          <w:lang w:val="lt-LT"/>
        </w:rPr>
        <w:t>PIRKĖJAS</w:t>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t>TEIKĖJAS</w:t>
      </w:r>
    </w:p>
    <w:p w14:paraId="3A05D9E4" w14:textId="77777777" w:rsidR="00495471" w:rsidRPr="00966BD5" w:rsidRDefault="00495471" w:rsidP="00495471">
      <w:pPr>
        <w:jc w:val="both"/>
      </w:pPr>
      <w:r w:rsidRPr="00966BD5">
        <w:t xml:space="preserve">LK Finansų ir apskaitos departamento </w:t>
      </w:r>
      <w:r w:rsidRPr="00966BD5">
        <w:tab/>
      </w:r>
      <w:r w:rsidRPr="00966BD5">
        <w:tab/>
      </w:r>
      <w:r w:rsidRPr="00966BD5">
        <w:tab/>
      </w:r>
      <w:r w:rsidRPr="00966BD5">
        <w:tab/>
      </w:r>
    </w:p>
    <w:p w14:paraId="0D84E522" w14:textId="77777777" w:rsidR="00495471" w:rsidRPr="00966BD5" w:rsidRDefault="00495471" w:rsidP="00495471">
      <w:pPr>
        <w:rPr>
          <w:b/>
        </w:rPr>
      </w:pPr>
      <w:r w:rsidRPr="00966BD5">
        <w:t>direktorius</w:t>
      </w:r>
      <w:r w:rsidRPr="00966BD5">
        <w:tab/>
      </w:r>
      <w:r w:rsidRPr="00966BD5">
        <w:tab/>
      </w:r>
      <w:r w:rsidRPr="00966BD5">
        <w:tab/>
      </w:r>
      <w:r w:rsidRPr="00966BD5">
        <w:tab/>
      </w:r>
      <w:r w:rsidRPr="00966BD5">
        <w:tab/>
      </w:r>
      <w:r w:rsidRPr="00966BD5">
        <w:tab/>
      </w:r>
      <w:r w:rsidRPr="00966BD5">
        <w:tab/>
      </w:r>
      <w:r w:rsidRPr="00966BD5">
        <w:tab/>
      </w:r>
      <w:r w:rsidRPr="00966BD5">
        <w:rPr>
          <w:color w:val="000000"/>
        </w:rPr>
        <w:t xml:space="preserve"> </w:t>
      </w:r>
    </w:p>
    <w:p w14:paraId="3E571302" w14:textId="77777777" w:rsidR="00495471" w:rsidRDefault="00495471" w:rsidP="00495471">
      <w:pPr>
        <w:rPr>
          <w:b/>
        </w:rPr>
      </w:pPr>
      <w:r w:rsidRPr="00966BD5">
        <w:rPr>
          <w:b/>
        </w:rPr>
        <w:t xml:space="preserve">Ovidijus </w:t>
      </w:r>
      <w:proofErr w:type="spellStart"/>
      <w:r w:rsidRPr="00966BD5">
        <w:rPr>
          <w:b/>
        </w:rPr>
        <w:t>Eitminavičius</w:t>
      </w:r>
      <w:proofErr w:type="spellEnd"/>
    </w:p>
    <w:p w14:paraId="2D80FC69" w14:textId="77777777" w:rsidR="00495471" w:rsidRDefault="00495471" w:rsidP="00495471">
      <w:pPr>
        <w:rPr>
          <w:b/>
        </w:rPr>
      </w:pPr>
    </w:p>
    <w:p w14:paraId="486002F7" w14:textId="77777777" w:rsidR="00495471" w:rsidRPr="00FB1F08" w:rsidRDefault="00495471" w:rsidP="00495471">
      <w:pPr>
        <w:rPr>
          <w:b/>
          <w:szCs w:val="24"/>
          <w:lang w:eastAsia="ar-SA"/>
        </w:rPr>
      </w:pPr>
      <w:r w:rsidRPr="00966BD5">
        <w:rPr>
          <w:b/>
        </w:rPr>
        <w:tab/>
      </w:r>
      <w:r w:rsidRPr="00966BD5">
        <w:rPr>
          <w:b/>
        </w:rPr>
        <w:tab/>
      </w:r>
      <w:r w:rsidRPr="00966BD5">
        <w:rPr>
          <w:b/>
        </w:rPr>
        <w:tab/>
      </w:r>
      <w:r w:rsidRPr="00966BD5">
        <w:rPr>
          <w:b/>
        </w:rPr>
        <w:tab/>
      </w:r>
      <w:r w:rsidRPr="00966BD5">
        <w:rPr>
          <w:b/>
        </w:rPr>
        <w:tab/>
      </w:r>
      <w:r w:rsidRPr="00966BD5">
        <w:rPr>
          <w:b/>
        </w:rPr>
        <w:tab/>
      </w:r>
    </w:p>
    <w:p w14:paraId="265E87C3" w14:textId="77777777" w:rsidR="00495471" w:rsidRPr="00966BD5" w:rsidRDefault="00495471" w:rsidP="00495471">
      <w:pPr>
        <w:rPr>
          <w:b/>
        </w:rPr>
      </w:pPr>
    </w:p>
    <w:p w14:paraId="138B0900" w14:textId="77777777" w:rsidR="00495471" w:rsidRPr="00966BD5" w:rsidRDefault="00495471" w:rsidP="00495471">
      <w:pPr>
        <w:rPr>
          <w:b/>
          <w:bCs/>
          <w:color w:val="000000"/>
        </w:rPr>
      </w:pPr>
      <w:r w:rsidRPr="00966BD5">
        <w:rPr>
          <w:b/>
        </w:rPr>
        <w:t>______________________</w:t>
      </w:r>
      <w:r w:rsidRPr="00966BD5">
        <w:rPr>
          <w:color w:val="000000"/>
        </w:rPr>
        <w:tab/>
      </w:r>
      <w:r w:rsidRPr="00966BD5">
        <w:rPr>
          <w:color w:val="000000"/>
        </w:rPr>
        <w:tab/>
      </w:r>
      <w:r w:rsidRPr="00966BD5">
        <w:rPr>
          <w:color w:val="000000"/>
        </w:rPr>
        <w:tab/>
      </w:r>
      <w:r w:rsidRPr="00966BD5">
        <w:rPr>
          <w:color w:val="000000"/>
        </w:rPr>
        <w:tab/>
      </w:r>
      <w:r w:rsidRPr="00966BD5">
        <w:rPr>
          <w:color w:val="000000"/>
        </w:rPr>
        <w:tab/>
      </w:r>
      <w:r w:rsidRPr="00966BD5">
        <w:rPr>
          <w:color w:val="000000"/>
        </w:rPr>
        <w:tab/>
      </w:r>
      <w:r w:rsidRPr="00966BD5">
        <w:rPr>
          <w:b/>
          <w:bCs/>
          <w:color w:val="000000"/>
        </w:rPr>
        <w:t>____________________</w:t>
      </w:r>
    </w:p>
    <w:p w14:paraId="57E51193" w14:textId="77777777" w:rsidR="00495471" w:rsidRPr="00966BD5" w:rsidRDefault="00495471" w:rsidP="00495471">
      <w:pPr>
        <w:ind w:left="1440" w:firstLine="720"/>
      </w:pPr>
      <w:r w:rsidRPr="00966BD5">
        <w:t>A. V.</w:t>
      </w:r>
      <w:r w:rsidRPr="00966BD5">
        <w:tab/>
      </w:r>
      <w:r w:rsidRPr="00966BD5">
        <w:tab/>
      </w:r>
      <w:r w:rsidRPr="00966BD5">
        <w:tab/>
      </w:r>
      <w:r w:rsidRPr="00966BD5">
        <w:tab/>
      </w:r>
      <w:r w:rsidRPr="00966BD5">
        <w:tab/>
      </w:r>
      <w:r w:rsidRPr="00966BD5">
        <w:tab/>
      </w:r>
      <w:r w:rsidRPr="00966BD5">
        <w:tab/>
      </w:r>
      <w:r w:rsidRPr="00966BD5">
        <w:tab/>
      </w:r>
      <w:r w:rsidRPr="00966BD5">
        <w:tab/>
        <w:t>A. V.</w:t>
      </w:r>
    </w:p>
    <w:p w14:paraId="09E026AC" w14:textId="77777777" w:rsidR="00495471" w:rsidRDefault="00495471" w:rsidP="00BF0DD6">
      <w:pPr>
        <w:ind w:left="7655"/>
      </w:pPr>
    </w:p>
    <w:p w14:paraId="77384808" w14:textId="77777777" w:rsidR="002E7228" w:rsidRPr="00966BD5" w:rsidRDefault="002E7228" w:rsidP="002E7228">
      <w:pPr>
        <w:pageBreakBefore/>
        <w:rPr>
          <w:b/>
        </w:rPr>
      </w:pPr>
    </w:p>
    <w:p w14:paraId="453059E9" w14:textId="77777777" w:rsidR="002E7228" w:rsidRPr="00966BD5" w:rsidRDefault="002E7228" w:rsidP="002E7228">
      <w:pPr>
        <w:jc w:val="center"/>
        <w:rPr>
          <w:b/>
        </w:rPr>
      </w:pPr>
      <w:r w:rsidRPr="00966BD5">
        <w:rPr>
          <w:b/>
        </w:rPr>
        <w:t>PASLAUGŲ PIRKIMO-PARDAVIMO SUTARTIS</w:t>
      </w:r>
    </w:p>
    <w:p w14:paraId="6AF614FC" w14:textId="77777777" w:rsidR="002E7228" w:rsidRPr="00966BD5" w:rsidRDefault="002E7228" w:rsidP="002E7228">
      <w:pPr>
        <w:jc w:val="center"/>
        <w:rPr>
          <w:b/>
        </w:rPr>
      </w:pPr>
    </w:p>
    <w:p w14:paraId="7D90037A" w14:textId="77777777" w:rsidR="002E7228" w:rsidRPr="00966BD5" w:rsidRDefault="002E7228" w:rsidP="002E7228">
      <w:pPr>
        <w:jc w:val="center"/>
        <w:rPr>
          <w:b/>
        </w:rPr>
      </w:pPr>
      <w:r w:rsidRPr="00966BD5">
        <w:rPr>
          <w:b/>
        </w:rPr>
        <w:t>II. BENDROJI DALIS</w:t>
      </w:r>
    </w:p>
    <w:p w14:paraId="18E249F2" w14:textId="77777777" w:rsidR="002E7228" w:rsidRPr="00966BD5" w:rsidRDefault="002E7228" w:rsidP="002E7228">
      <w:pPr>
        <w:jc w:val="center"/>
        <w:rPr>
          <w:b/>
        </w:rPr>
      </w:pPr>
    </w:p>
    <w:p w14:paraId="3C3B8EAC" w14:textId="77777777" w:rsidR="002E7228" w:rsidRPr="00966BD5" w:rsidRDefault="002E7228" w:rsidP="002E7228">
      <w:pPr>
        <w:jc w:val="center"/>
        <w:rPr>
          <w:b/>
        </w:rPr>
      </w:pPr>
    </w:p>
    <w:p w14:paraId="53DD3A72" w14:textId="77777777" w:rsidR="002E7228" w:rsidRPr="00966BD5" w:rsidRDefault="002E7228" w:rsidP="002E7228">
      <w:pPr>
        <w:rPr>
          <w:b/>
        </w:rPr>
      </w:pPr>
    </w:p>
    <w:p w14:paraId="6917F8B6" w14:textId="77777777" w:rsidR="002E7228" w:rsidRPr="00966BD5" w:rsidRDefault="002E7228" w:rsidP="002E7228">
      <w:pPr>
        <w:jc w:val="both"/>
      </w:pPr>
      <w:r w:rsidRPr="00966BD5">
        <w:rPr>
          <w:b/>
        </w:rPr>
        <w:t>1.</w:t>
      </w:r>
      <w:r w:rsidRPr="00966BD5">
        <w:t xml:space="preserve"> </w:t>
      </w:r>
      <w:r w:rsidRPr="00966BD5">
        <w:rPr>
          <w:b/>
        </w:rPr>
        <w:t>Sąvokos</w:t>
      </w:r>
    </w:p>
    <w:p w14:paraId="57AD3B07" w14:textId="77777777" w:rsidR="002E7228" w:rsidRPr="00966BD5" w:rsidRDefault="002E7228" w:rsidP="002E7228">
      <w:pPr>
        <w:jc w:val="both"/>
      </w:pPr>
      <w:r w:rsidRPr="00966BD5">
        <w:t>1.1. Šioje Sutartyje naudojamos pagrindinės sąvokos:</w:t>
      </w:r>
    </w:p>
    <w:p w14:paraId="2BBE5E60" w14:textId="77777777" w:rsidR="002E7228" w:rsidRPr="00966BD5" w:rsidRDefault="002E7228" w:rsidP="002E7228">
      <w:pPr>
        <w:pStyle w:val="BodyText"/>
        <w:tabs>
          <w:tab w:val="left" w:pos="-360"/>
          <w:tab w:val="left" w:pos="-180"/>
          <w:tab w:val="left" w:pos="0"/>
          <w:tab w:val="left" w:pos="720"/>
        </w:tabs>
        <w:spacing w:after="0"/>
        <w:jc w:val="both"/>
      </w:pPr>
      <w:r w:rsidRPr="00966BD5">
        <w:t>1.1.1. Sutartis – šios paslaugų viešojo pirkimo</w:t>
      </w:r>
      <w:r w:rsidRPr="00966BD5">
        <w:rPr>
          <w:b/>
        </w:rPr>
        <w:t>–</w:t>
      </w:r>
      <w:r w:rsidRPr="00966BD5">
        <w:t>pardavimo sutarties bendroji ir specialioji dalys, paslaugų viešojo pirkimo</w:t>
      </w:r>
      <w:r w:rsidRPr="00966BD5">
        <w:rPr>
          <w:b/>
        </w:rPr>
        <w:t>–</w:t>
      </w:r>
      <w:r w:rsidRPr="00966BD5">
        <w:t xml:space="preserve">pardavimo sutarties priedai. </w:t>
      </w:r>
    </w:p>
    <w:p w14:paraId="413752C1" w14:textId="77777777" w:rsidR="002E7228" w:rsidRPr="00966BD5" w:rsidRDefault="002E7228" w:rsidP="002E7228">
      <w:pPr>
        <w:pStyle w:val="BodyText"/>
        <w:tabs>
          <w:tab w:val="left" w:pos="-180"/>
          <w:tab w:val="left" w:pos="0"/>
          <w:tab w:val="left" w:pos="540"/>
        </w:tabs>
        <w:spacing w:after="0"/>
        <w:jc w:val="both"/>
      </w:pPr>
      <w:r w:rsidRPr="00966BD5">
        <w:t xml:space="preserve">1.1.2. Sutarties Šalys - </w:t>
      </w:r>
      <w:r w:rsidRPr="00966BD5">
        <w:rPr>
          <w:b/>
        </w:rPr>
        <w:t>Pirkėjas</w:t>
      </w:r>
      <w:r w:rsidRPr="00966BD5">
        <w:t xml:space="preserve"> ir </w:t>
      </w:r>
      <w:r w:rsidRPr="00966BD5">
        <w:rPr>
          <w:b/>
        </w:rPr>
        <w:t>Teikėjas</w:t>
      </w:r>
      <w:r w:rsidRPr="00966BD5">
        <w:t>:</w:t>
      </w:r>
    </w:p>
    <w:p w14:paraId="026E93B4" w14:textId="77777777" w:rsidR="002E7228" w:rsidRPr="00966BD5" w:rsidRDefault="002E7228" w:rsidP="002E7228">
      <w:pPr>
        <w:pStyle w:val="BodyText"/>
        <w:spacing w:after="0"/>
        <w:jc w:val="both"/>
      </w:pPr>
      <w:r w:rsidRPr="00966BD5">
        <w:t>1.1.2.1.</w:t>
      </w:r>
      <w:r w:rsidRPr="00966BD5">
        <w:rPr>
          <w:b/>
        </w:rPr>
        <w:t xml:space="preserve"> Pirkėjas</w:t>
      </w:r>
      <w:r w:rsidRPr="00966BD5">
        <w:t xml:space="preserve"> – tai Sutarties šalis, kurios rekvizitai nurodyti Sutartyje, perkantis Paslaugas šioje Sutartyje nurodytomis sąlygomis;</w:t>
      </w:r>
    </w:p>
    <w:p w14:paraId="67250ED8" w14:textId="77777777" w:rsidR="002E7228" w:rsidRPr="00966BD5" w:rsidRDefault="002E7228" w:rsidP="002E7228">
      <w:pPr>
        <w:pStyle w:val="BodyText"/>
        <w:spacing w:after="0"/>
        <w:jc w:val="both"/>
      </w:pPr>
      <w:r w:rsidRPr="00966BD5">
        <w:t xml:space="preserve">1.1.2.2. </w:t>
      </w:r>
      <w:r w:rsidRPr="00966BD5">
        <w:rPr>
          <w:b/>
        </w:rPr>
        <w:t>Teikėjas</w:t>
      </w:r>
      <w:r w:rsidRPr="00966BD5">
        <w:t xml:space="preserve"> – tai Sutarties šalis, kurios rekvizitai nurodyti Sutartyje, suteikiantis Paslaugas šioje Sutartyje nurodytomis sąlygomis.</w:t>
      </w:r>
    </w:p>
    <w:p w14:paraId="13B765FE" w14:textId="77777777" w:rsidR="002E7228" w:rsidRPr="00966BD5" w:rsidRDefault="002E7228" w:rsidP="002E7228">
      <w:pPr>
        <w:pStyle w:val="BodyText"/>
        <w:spacing w:after="0"/>
        <w:jc w:val="both"/>
      </w:pPr>
      <w:r w:rsidRPr="00966BD5">
        <w:t>1.1.3.</w:t>
      </w:r>
      <w:r w:rsidRPr="00966BD5">
        <w:rPr>
          <w:b/>
        </w:rPr>
        <w:t xml:space="preserve"> Gavėjas</w:t>
      </w:r>
      <w:r w:rsidRPr="00966BD5">
        <w:t xml:space="preserve"> – </w:t>
      </w:r>
      <w:r w:rsidRPr="00966BD5">
        <w:rPr>
          <w:b/>
        </w:rPr>
        <w:t>Pirkėjo</w:t>
      </w:r>
      <w:r w:rsidRPr="00966BD5">
        <w:t xml:space="preserve"> padalinys, nurodytas Sutarties specialiojoje dalyje arba Sutarties priede, kuriam teikiamos paslaugos.</w:t>
      </w:r>
    </w:p>
    <w:p w14:paraId="7DD06C81" w14:textId="77777777" w:rsidR="002E7228" w:rsidRPr="00966BD5" w:rsidRDefault="002E7228" w:rsidP="002E7228">
      <w:pPr>
        <w:pStyle w:val="BodyText"/>
        <w:spacing w:after="0"/>
        <w:jc w:val="both"/>
      </w:pPr>
      <w:r w:rsidRPr="00966BD5">
        <w:t xml:space="preserve">1.1.4. Trečiasis asmuo – tai bet kuris fizinis ar juridinis asmuo (taip pat valstybė, valstybės institucijos, savivaldybė, savivaldybės institucijos) išskyrus </w:t>
      </w:r>
      <w:r w:rsidRPr="00966BD5">
        <w:rPr>
          <w:b/>
        </w:rPr>
        <w:t>Gavėją</w:t>
      </w:r>
      <w:r w:rsidRPr="00966BD5">
        <w:t>, kuris nėra šios Sutarties šalis.</w:t>
      </w:r>
    </w:p>
    <w:p w14:paraId="3FDF89A6" w14:textId="77777777" w:rsidR="002E7228" w:rsidRPr="00966BD5" w:rsidRDefault="002E7228" w:rsidP="002E7228">
      <w:pPr>
        <w:pStyle w:val="BodyText"/>
        <w:spacing w:after="0"/>
        <w:jc w:val="both"/>
      </w:pPr>
      <w:r w:rsidRPr="00966BD5">
        <w:t xml:space="preserve">1.1.5. Licencijos </w:t>
      </w:r>
      <w:r w:rsidRPr="00966BD5">
        <w:rPr>
          <w:b/>
        </w:rPr>
        <w:t xml:space="preserve">- </w:t>
      </w:r>
      <w:r w:rsidRPr="00966BD5">
        <w:rPr>
          <w:spacing w:val="-3"/>
        </w:rPr>
        <w:t>visos reikalingos licencijos, patentai ir/arba leidimai būtini Sutarties vykdymui.</w:t>
      </w:r>
    </w:p>
    <w:p w14:paraId="7DB077A6" w14:textId="77777777" w:rsidR="002E7228" w:rsidRPr="00966BD5" w:rsidRDefault="002E7228" w:rsidP="002E7228">
      <w:pPr>
        <w:jc w:val="both"/>
      </w:pPr>
      <w:r w:rsidRPr="00966BD5">
        <w:t xml:space="preserve">1.1.6. Sutarties objektas - paslaugos ir su jų teikimu susijusios prekės, dėl kurių Sutarties šalys susitarė Sutarties specialiojoje dalyje ir kurios atitinka </w:t>
      </w:r>
      <w:r w:rsidRPr="00966BD5">
        <w:rPr>
          <w:b/>
        </w:rPr>
        <w:t>Pirkėjo</w:t>
      </w:r>
      <w:r w:rsidRPr="00966BD5">
        <w:t xml:space="preserve"> nustatytus reikalavimus.</w:t>
      </w:r>
    </w:p>
    <w:p w14:paraId="75EB0D0B" w14:textId="77777777" w:rsidR="002E7228" w:rsidRPr="00966BD5" w:rsidRDefault="002E7228" w:rsidP="002E7228">
      <w:pPr>
        <w:pStyle w:val="BodyText"/>
        <w:tabs>
          <w:tab w:val="left" w:pos="540"/>
          <w:tab w:val="left" w:pos="2880"/>
        </w:tabs>
        <w:spacing w:after="0"/>
        <w:jc w:val="both"/>
      </w:pPr>
      <w:r w:rsidRPr="00966BD5">
        <w:t xml:space="preserve">1.1.7. Šalių iš anksto sutarti minimalūs nuostoliai – tai Sutarties nustatyta arba Sutartyje nustatyta tvarka apskaičiuota ir neginčijama pinigų suma, kurią </w:t>
      </w:r>
      <w:r w:rsidRPr="00966BD5">
        <w:rPr>
          <w:b/>
        </w:rPr>
        <w:t>Teikėjas</w:t>
      </w:r>
      <w:r w:rsidRPr="00966BD5">
        <w:t xml:space="preserve"> įsipareigoja sumokėti </w:t>
      </w:r>
      <w:r w:rsidRPr="00966BD5">
        <w:rPr>
          <w:b/>
        </w:rPr>
        <w:t>Pirkėjui</w:t>
      </w:r>
      <w:r w:rsidRPr="00966BD5">
        <w:t>, jeigu sutartiniai įsipareigojimai neįvykdyta\i arba netinkamai įvykdyti.</w:t>
      </w:r>
    </w:p>
    <w:p w14:paraId="55605502" w14:textId="77777777" w:rsidR="002E7228" w:rsidRPr="00966BD5" w:rsidRDefault="002E7228" w:rsidP="002E7228">
      <w:pPr>
        <w:pStyle w:val="BodyText"/>
        <w:tabs>
          <w:tab w:val="left" w:pos="540"/>
          <w:tab w:val="left" w:pos="2880"/>
        </w:tabs>
        <w:spacing w:after="0"/>
        <w:jc w:val="both"/>
      </w:pPr>
      <w:r w:rsidRPr="00966BD5">
        <w:t>1.1.8. Kainodaros taisyklės – Sutartyje nustatyta kaina/įkainiai ar Sutarties kainos/įkainių apskaičiavimo bei kainos/įkainių koregavimo taisyklės.</w:t>
      </w:r>
    </w:p>
    <w:p w14:paraId="6BAA0ADC" w14:textId="77777777" w:rsidR="002E7228" w:rsidRPr="00966BD5" w:rsidRDefault="002E7228" w:rsidP="002E7228">
      <w:pPr>
        <w:pStyle w:val="BodyText"/>
        <w:tabs>
          <w:tab w:val="left" w:pos="540"/>
          <w:tab w:val="left" w:pos="2880"/>
        </w:tabs>
        <w:spacing w:after="0"/>
        <w:jc w:val="both"/>
      </w:pPr>
      <w:r w:rsidRPr="00966BD5">
        <w:t>1.1.9. Prekės – paslaugų teikimui naudojamos, kartu su paslaugomis perkamos prekės arba prekės, kurios yra sukuriamos, teikiant paslaugas.</w:t>
      </w:r>
    </w:p>
    <w:p w14:paraId="756F91A8" w14:textId="77777777" w:rsidR="002E7228" w:rsidRPr="00966BD5" w:rsidRDefault="002E7228" w:rsidP="002E7228">
      <w:pPr>
        <w:pStyle w:val="BodyText"/>
        <w:tabs>
          <w:tab w:val="left" w:pos="540"/>
          <w:tab w:val="left" w:pos="2880"/>
        </w:tabs>
        <w:spacing w:after="0"/>
        <w:jc w:val="both"/>
      </w:pPr>
      <w:r w:rsidRPr="00966BD5">
        <w:t>1.1.10. Prekių siunta – tai vienu metu pristatomų prekių kiekis.</w:t>
      </w:r>
    </w:p>
    <w:p w14:paraId="5433BE0F" w14:textId="77777777" w:rsidR="002E7228" w:rsidRPr="00966BD5" w:rsidRDefault="002E7228" w:rsidP="002E7228">
      <w:pPr>
        <w:pStyle w:val="BodyText"/>
        <w:tabs>
          <w:tab w:val="left" w:pos="540"/>
          <w:tab w:val="left" w:pos="2880"/>
        </w:tabs>
        <w:spacing w:after="0"/>
        <w:jc w:val="both"/>
      </w:pPr>
      <w:r w:rsidRPr="00966BD5">
        <w:t>1.1.11. Prekių partija – tai iš tos pačios medžiagos partijos pagamintų prekių siuntos.</w:t>
      </w:r>
    </w:p>
    <w:p w14:paraId="600F322B" w14:textId="77777777" w:rsidR="002E7228" w:rsidRPr="00966BD5" w:rsidRDefault="002E7228" w:rsidP="002E7228">
      <w:pPr>
        <w:pStyle w:val="BodyText"/>
        <w:tabs>
          <w:tab w:val="left" w:pos="540"/>
          <w:tab w:val="left" w:pos="2880"/>
        </w:tabs>
        <w:spacing w:after="0"/>
        <w:jc w:val="both"/>
        <w:rPr>
          <w:bCs/>
          <w:iCs/>
        </w:rPr>
      </w:pPr>
      <w:r w:rsidRPr="00966BD5">
        <w:t>1.1.12. M</w:t>
      </w:r>
      <w:r w:rsidRPr="00966BD5">
        <w:rPr>
          <w:bCs/>
        </w:rPr>
        <w:t xml:space="preserve">edžiagų partija – </w:t>
      </w:r>
      <w:r w:rsidRPr="00966BD5">
        <w:rPr>
          <w:bCs/>
          <w:iCs/>
        </w:rPr>
        <w:t>tam tikras medžiagos kiekis, pagamintas iš tų pačių žaliavų, gautų iš to paties</w:t>
      </w:r>
      <w:r w:rsidRPr="00966BD5">
        <w:rPr>
          <w:b/>
        </w:rPr>
        <w:t xml:space="preserve"> Teikėjo</w:t>
      </w:r>
      <w:r w:rsidRPr="00966BD5">
        <w:rPr>
          <w:bCs/>
          <w:iCs/>
        </w:rPr>
        <w:t xml:space="preserve"> pagal tą pačią technologiją, tomis pačiomis sąlygomis. Nustatytos medžiagos partijos kokybę patvirtinančiu įrodymu laikomas atitikties įvertinimo pažymėjimas arba sertifikatas.</w:t>
      </w:r>
    </w:p>
    <w:p w14:paraId="42048AF7" w14:textId="77777777" w:rsidR="002E7228" w:rsidRPr="00966BD5" w:rsidRDefault="002E7228" w:rsidP="002E7228">
      <w:pPr>
        <w:pStyle w:val="BodyText"/>
        <w:tabs>
          <w:tab w:val="left" w:pos="540"/>
          <w:tab w:val="left" w:pos="2880"/>
        </w:tabs>
        <w:spacing w:after="0"/>
        <w:jc w:val="both"/>
        <w:rPr>
          <w:bCs/>
          <w:iCs/>
        </w:rPr>
      </w:pPr>
      <w:r w:rsidRPr="00966BD5">
        <w:rPr>
          <w:bCs/>
          <w:iCs/>
        </w:rPr>
        <w:t xml:space="preserve">1.2. </w:t>
      </w:r>
      <w:r w:rsidRPr="00966BD5">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353FC6C" w14:textId="77777777" w:rsidR="002E7228" w:rsidRPr="00966BD5" w:rsidRDefault="002E7228" w:rsidP="002E7228">
      <w:pPr>
        <w:pStyle w:val="BodyText"/>
        <w:tabs>
          <w:tab w:val="left" w:pos="540"/>
          <w:tab w:val="left" w:pos="1701"/>
          <w:tab w:val="left" w:pos="2880"/>
        </w:tabs>
        <w:spacing w:after="0"/>
        <w:jc w:val="both"/>
      </w:pPr>
      <w:r w:rsidRPr="00966BD5">
        <w:rPr>
          <w:bCs/>
          <w:iCs/>
        </w:rPr>
        <w:t xml:space="preserve">1.3. </w:t>
      </w:r>
      <w:r w:rsidRPr="00966BD5">
        <w:t>Sutarties dalių ir straipsnių pavadinimai yra naudojami tik nuorodų patogumui, ir aiškinant Sutartį gali būti naudojami tik kaip papildoma priemonė.</w:t>
      </w:r>
    </w:p>
    <w:p w14:paraId="08079B25" w14:textId="77777777" w:rsidR="002E7228" w:rsidRPr="00966BD5" w:rsidRDefault="002E7228" w:rsidP="002E7228">
      <w:pPr>
        <w:pStyle w:val="BodyText"/>
        <w:tabs>
          <w:tab w:val="left" w:pos="360"/>
          <w:tab w:val="left" w:pos="2880"/>
        </w:tabs>
        <w:spacing w:after="0"/>
        <w:jc w:val="both"/>
      </w:pPr>
      <w:r w:rsidRPr="00966BD5">
        <w:t xml:space="preserve">1.4. Jeigu Sutartyje nenustatyta kitaip, Sutarties trukmė ir kiti terminai yra skaičiuojami kalendorinėmis dienomis. </w:t>
      </w:r>
    </w:p>
    <w:p w14:paraId="26D7A11A" w14:textId="77777777" w:rsidR="002E7228" w:rsidRPr="00966BD5" w:rsidRDefault="002E7228" w:rsidP="002E7228">
      <w:pPr>
        <w:pStyle w:val="BodyText"/>
        <w:tabs>
          <w:tab w:val="left" w:pos="540"/>
          <w:tab w:val="left" w:pos="1701"/>
          <w:tab w:val="left" w:pos="2880"/>
        </w:tabs>
        <w:spacing w:after="0"/>
        <w:jc w:val="both"/>
      </w:pPr>
      <w:r w:rsidRPr="00966BD5">
        <w:t xml:space="preserve">1.5. Jeigu mokėjimų ar prievolių įvykdymo terminas sutampa su oficialių švenčių ir ne darbo diena Lietuvos Respublikoje, tai pagal Sutartį prievolės įvykdymo ir mokėjimų terminas yra po to einanti darbo diena. </w:t>
      </w:r>
    </w:p>
    <w:p w14:paraId="394C20F0" w14:textId="77777777" w:rsidR="002E7228" w:rsidRPr="00966BD5" w:rsidRDefault="002E7228" w:rsidP="002E7228">
      <w:pPr>
        <w:pStyle w:val="BodyText"/>
        <w:tabs>
          <w:tab w:val="left" w:pos="540"/>
          <w:tab w:val="left" w:pos="792"/>
          <w:tab w:val="left" w:pos="1701"/>
          <w:tab w:val="left" w:pos="2880"/>
        </w:tabs>
        <w:spacing w:after="0"/>
        <w:jc w:val="both"/>
      </w:pPr>
      <w:r w:rsidRPr="00966BD5">
        <w:t>1.6. Sutartyje, kur reikalauja kontekstas, žodžiai pateikti vienaskaitoje, gali turėti daugiskaitos prasmę ir atvirkščiai.</w:t>
      </w:r>
    </w:p>
    <w:p w14:paraId="38985D65" w14:textId="77777777" w:rsidR="002E7228" w:rsidRPr="00966BD5" w:rsidRDefault="002E7228" w:rsidP="002E7228">
      <w:pPr>
        <w:pStyle w:val="BodyText"/>
        <w:tabs>
          <w:tab w:val="left" w:pos="540"/>
          <w:tab w:val="left" w:pos="792"/>
          <w:tab w:val="left" w:pos="1701"/>
          <w:tab w:val="left" w:pos="2880"/>
        </w:tabs>
        <w:spacing w:after="0"/>
        <w:jc w:val="both"/>
        <w:rPr>
          <w:b/>
        </w:rPr>
      </w:pPr>
      <w:r w:rsidRPr="00966BD5">
        <w:t>1.7. Tais atvejais, kai tam tikra prasmė yra skirtinga tarp nurodytosios žodžiais ir nurodytosios skaičiais, vadovaujamasi žodine prasme.</w:t>
      </w:r>
    </w:p>
    <w:p w14:paraId="4843CD19" w14:textId="77777777" w:rsidR="002E7228" w:rsidRPr="00966BD5" w:rsidRDefault="002E7228" w:rsidP="002E7228">
      <w:pPr>
        <w:jc w:val="both"/>
        <w:rPr>
          <w:b/>
        </w:rPr>
      </w:pPr>
    </w:p>
    <w:p w14:paraId="6C201704" w14:textId="77777777" w:rsidR="002E7228" w:rsidRPr="00966BD5" w:rsidRDefault="002E7228" w:rsidP="002E7228">
      <w:pPr>
        <w:jc w:val="both"/>
        <w:rPr>
          <w:b/>
        </w:rPr>
      </w:pPr>
    </w:p>
    <w:p w14:paraId="261FD39D" w14:textId="77777777" w:rsidR="002E7228" w:rsidRPr="00966BD5" w:rsidRDefault="002E7228" w:rsidP="002E7228">
      <w:pPr>
        <w:jc w:val="both"/>
        <w:rPr>
          <w:b/>
        </w:rPr>
      </w:pPr>
    </w:p>
    <w:p w14:paraId="2E05FBE3" w14:textId="77777777" w:rsidR="002E7228" w:rsidRPr="00966BD5" w:rsidRDefault="002E7228" w:rsidP="002E7228">
      <w:pPr>
        <w:jc w:val="both"/>
      </w:pPr>
      <w:r w:rsidRPr="00966BD5">
        <w:rPr>
          <w:b/>
        </w:rPr>
        <w:lastRenderedPageBreak/>
        <w:t>2. Sutarties kaina/paslaugų įkainiai/kainodaros taisyklės</w:t>
      </w:r>
    </w:p>
    <w:p w14:paraId="369D02BD" w14:textId="77777777" w:rsidR="002E7228" w:rsidRPr="00966BD5" w:rsidRDefault="002E7228" w:rsidP="002E7228">
      <w:pPr>
        <w:jc w:val="both"/>
      </w:pPr>
      <w:r w:rsidRPr="00966BD5">
        <w:t xml:space="preserve">2.1. Sutarties kaina/įkainiai - pinigų suma, kurią </w:t>
      </w:r>
      <w:r w:rsidRPr="00966BD5">
        <w:rPr>
          <w:b/>
        </w:rPr>
        <w:t>Pirkėjas</w:t>
      </w:r>
      <w:r w:rsidRPr="00966BD5">
        <w:t xml:space="preserve"> Sutartyje nustatyta tvarka ir terminais įsipareigoja sumokėti </w:t>
      </w:r>
      <w:r w:rsidRPr="00966BD5">
        <w:rPr>
          <w:b/>
        </w:rPr>
        <w:t>Teikėjui</w:t>
      </w:r>
      <w:r w:rsidRPr="00966BD5">
        <w:t>.</w:t>
      </w:r>
    </w:p>
    <w:p w14:paraId="407EED3E" w14:textId="77777777" w:rsidR="002E7228" w:rsidRPr="00966BD5" w:rsidRDefault="002E7228" w:rsidP="002E7228">
      <w:pPr>
        <w:jc w:val="both"/>
      </w:pPr>
      <w:r w:rsidRPr="00966BD5">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966BD5">
        <w:rPr>
          <w:i/>
        </w:rPr>
        <w:t>.</w:t>
      </w:r>
    </w:p>
    <w:p w14:paraId="60604288" w14:textId="77777777" w:rsidR="002E7228" w:rsidRPr="00966BD5" w:rsidRDefault="002E7228" w:rsidP="002E7228">
      <w:pPr>
        <w:jc w:val="both"/>
      </w:pPr>
      <w:r w:rsidRPr="00966BD5">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966BD5">
        <w:rPr>
          <w:i/>
        </w:rPr>
        <w:t>(jei spec. dalyje nurodyta, kad ši sąlyga taikoma)</w:t>
      </w:r>
      <w:r w:rsidRPr="00966BD5">
        <w:t>.</w:t>
      </w:r>
    </w:p>
    <w:p w14:paraId="67E54188" w14:textId="77777777" w:rsidR="002E7228" w:rsidRPr="00966BD5" w:rsidRDefault="002E7228" w:rsidP="002E7228">
      <w:pPr>
        <w:widowControl w:val="0"/>
        <w:shd w:val="clear" w:color="auto" w:fill="FFFFFF"/>
        <w:jc w:val="both"/>
      </w:pPr>
      <w:r w:rsidRPr="00966BD5">
        <w:t xml:space="preserve">2.4. </w:t>
      </w:r>
      <w:r w:rsidRPr="00966BD5">
        <w:rPr>
          <w:b/>
        </w:rPr>
        <w:t>Teikėjas</w:t>
      </w:r>
      <w:r w:rsidRPr="00966BD5">
        <w:t xml:space="preserve"> į Sutarties kainą/paslaugų įkainius privalo įskaičiuoti visas su paslaugų teikimu susijusias išlaidas ir mokesčius, įskaitant, bet neapsiribojant:</w:t>
      </w:r>
    </w:p>
    <w:p w14:paraId="610FEE59" w14:textId="77777777" w:rsidR="002E7228" w:rsidRPr="00966BD5" w:rsidRDefault="002E7228" w:rsidP="002E7228">
      <w:pPr>
        <w:widowControl w:val="0"/>
        <w:shd w:val="clear" w:color="auto" w:fill="FFFFFF"/>
        <w:jc w:val="both"/>
      </w:pPr>
      <w:r w:rsidRPr="00966BD5">
        <w:t>2.4.1. logistikos (transportavimo) išlaidas;</w:t>
      </w:r>
    </w:p>
    <w:p w14:paraId="3B37B468" w14:textId="77777777" w:rsidR="002E7228" w:rsidRPr="00966BD5" w:rsidRDefault="002E7228" w:rsidP="002E7228">
      <w:pPr>
        <w:widowControl w:val="0"/>
        <w:shd w:val="clear" w:color="auto" w:fill="FFFFFF"/>
        <w:jc w:val="both"/>
      </w:pPr>
      <w:r w:rsidRPr="00966BD5">
        <w:t>2.4.2. pakavimo, pakrovimo, tranzito, iškrovimo, išpakavimo, tikrinimo, draudimo ir kitas su paslaugų teikimu susijusias išlaidas;</w:t>
      </w:r>
    </w:p>
    <w:p w14:paraId="6310DF15" w14:textId="77777777" w:rsidR="002E7228" w:rsidRPr="00966BD5" w:rsidRDefault="002E7228" w:rsidP="002E7228">
      <w:pPr>
        <w:widowControl w:val="0"/>
        <w:shd w:val="clear" w:color="auto" w:fill="FFFFFF"/>
        <w:jc w:val="both"/>
      </w:pPr>
      <w:r w:rsidRPr="00966BD5">
        <w:t xml:space="preserve">2.4.3. visas su dokumentų, kurių reikalauja </w:t>
      </w:r>
      <w:r w:rsidRPr="00966BD5">
        <w:rPr>
          <w:b/>
        </w:rPr>
        <w:t>Pirkėjas</w:t>
      </w:r>
      <w:r w:rsidRPr="00966BD5">
        <w:t>, rengimu ir pateikimu susijusias išlaidas;</w:t>
      </w:r>
    </w:p>
    <w:p w14:paraId="194B18A6" w14:textId="77777777" w:rsidR="002E7228" w:rsidRPr="00966BD5" w:rsidRDefault="002E7228" w:rsidP="002E7228">
      <w:pPr>
        <w:widowControl w:val="0"/>
        <w:shd w:val="clear" w:color="auto" w:fill="FFFFFF"/>
        <w:jc w:val="both"/>
      </w:pPr>
      <w:r w:rsidRPr="00966BD5">
        <w:t xml:space="preserve">2.4.4. visas išlaidas susijusias su paslaugų teikimui reikalingų priemonių, įrankių, įrangos, technikos įsigijimu ar nuoma, bei šiame punkte minimos įrangos, technikos priemonių eksploatacines išlaidas; </w:t>
      </w:r>
    </w:p>
    <w:p w14:paraId="70FD60FC" w14:textId="77777777" w:rsidR="002E7228" w:rsidRPr="00966BD5" w:rsidRDefault="002E7228" w:rsidP="002E7228">
      <w:pPr>
        <w:widowControl w:val="0"/>
        <w:shd w:val="clear" w:color="auto" w:fill="FFFFFF"/>
        <w:jc w:val="both"/>
      </w:pPr>
      <w:r w:rsidRPr="00966BD5">
        <w:t>2.4.5. naudojimo ir priežiūros instrukcijų, numatytų Techninėje specifikacijoje, pateikimo išlaidas;</w:t>
      </w:r>
    </w:p>
    <w:p w14:paraId="437E84BB" w14:textId="77777777" w:rsidR="002E7228" w:rsidRPr="00966BD5" w:rsidRDefault="002E7228" w:rsidP="002E7228">
      <w:pPr>
        <w:widowControl w:val="0"/>
        <w:shd w:val="clear" w:color="auto" w:fill="FFFFFF"/>
        <w:jc w:val="both"/>
      </w:pPr>
      <w:r w:rsidRPr="00966BD5">
        <w:t>2.4.6. garantinio remonto išlaidas;</w:t>
      </w:r>
    </w:p>
    <w:p w14:paraId="67B6C409" w14:textId="77777777" w:rsidR="002E7228" w:rsidRPr="00966BD5" w:rsidRDefault="002E7228" w:rsidP="002E7228">
      <w:pPr>
        <w:widowControl w:val="0"/>
        <w:shd w:val="clear" w:color="auto" w:fill="FFFFFF"/>
        <w:jc w:val="both"/>
      </w:pPr>
      <w:r w:rsidRPr="00966BD5">
        <w:t xml:space="preserve">2.4.7. visas su darbinių pavyzdžių pagaminimu ir pateikimu </w:t>
      </w:r>
      <w:r w:rsidRPr="00966BD5">
        <w:rPr>
          <w:b/>
        </w:rPr>
        <w:t>Pirkėjui</w:t>
      </w:r>
      <w:r w:rsidRPr="00966BD5">
        <w:t xml:space="preserve"> susijusias išlaidas;</w:t>
      </w:r>
    </w:p>
    <w:p w14:paraId="698B7FC2" w14:textId="77777777" w:rsidR="002E7228" w:rsidRPr="00966BD5" w:rsidRDefault="002E7228" w:rsidP="002E7228">
      <w:pPr>
        <w:widowControl w:val="0"/>
        <w:shd w:val="clear" w:color="auto" w:fill="FFFFFF"/>
        <w:jc w:val="both"/>
      </w:pPr>
      <w:r w:rsidRPr="00966BD5">
        <w:t xml:space="preserve">2.4.8. visas su medžiaginių pavyzdžių (pagrindinių ir priedų), kurios naudojamos prekės gamyboje, pagaminimu ir pateikimu </w:t>
      </w:r>
      <w:r w:rsidRPr="00966BD5">
        <w:rPr>
          <w:b/>
        </w:rPr>
        <w:t>Pirkėjui</w:t>
      </w:r>
      <w:r w:rsidRPr="00966BD5">
        <w:t xml:space="preserve"> susijusias išlaidas.</w:t>
      </w:r>
    </w:p>
    <w:p w14:paraId="27B1244C" w14:textId="77777777" w:rsidR="002E7228" w:rsidRPr="00966BD5" w:rsidRDefault="002E7228" w:rsidP="002E7228">
      <w:pPr>
        <w:jc w:val="both"/>
      </w:pPr>
      <w:r w:rsidRPr="00966BD5">
        <w:t xml:space="preserve">2.5. Užsienio valiutų kursų svyravimo, gamintojų kainų keitimo rizika tenka </w:t>
      </w:r>
      <w:r w:rsidRPr="00966BD5">
        <w:rPr>
          <w:b/>
        </w:rPr>
        <w:t>Teikėjui</w:t>
      </w:r>
      <w:r w:rsidRPr="00966BD5">
        <w:t>.</w:t>
      </w:r>
    </w:p>
    <w:p w14:paraId="51CA43E3" w14:textId="77777777" w:rsidR="002E7228" w:rsidRPr="00966BD5" w:rsidRDefault="002E7228" w:rsidP="002E7228">
      <w:pPr>
        <w:jc w:val="both"/>
      </w:pPr>
      <w:r w:rsidRPr="00966BD5">
        <w:t>2.6. Su Sutarties specialiojoje dalyje nurodytu Subtiekėju (-</w:t>
      </w:r>
      <w:proofErr w:type="spellStart"/>
      <w:r w:rsidRPr="00966BD5">
        <w:t>ais</w:t>
      </w:r>
      <w:proofErr w:type="spellEnd"/>
      <w:r w:rsidRPr="00966BD5">
        <w:t xml:space="preserve">) </w:t>
      </w:r>
      <w:r w:rsidRPr="00966BD5">
        <w:rPr>
          <w:b/>
        </w:rPr>
        <w:t>Pirkėjas</w:t>
      </w:r>
      <w:r w:rsidRPr="00966BD5">
        <w:t xml:space="preserve"> ir </w:t>
      </w:r>
      <w:r w:rsidRPr="00966BD5">
        <w:rPr>
          <w:b/>
        </w:rPr>
        <w:t>Teikėjas</w:t>
      </w:r>
      <w:r w:rsidRPr="00966BD5">
        <w:t xml:space="preserve"> gali sudaryti trišalę tiesioginio atsiskaitymo sutartį, kuria Šalių ir Subtiekėjo sutarta apimtimi ir sąlygomis </w:t>
      </w:r>
      <w:r w:rsidRPr="00966BD5">
        <w:rPr>
          <w:b/>
        </w:rPr>
        <w:t>Teikėjas</w:t>
      </w:r>
      <w:r w:rsidRPr="00966BD5">
        <w:t xml:space="preserve"> perleidžia teisę Subtiekėjui reikalauti iš </w:t>
      </w:r>
      <w:r w:rsidRPr="00966BD5">
        <w:rPr>
          <w:b/>
        </w:rPr>
        <w:t>Pirkėjo</w:t>
      </w:r>
      <w:r w:rsidRPr="00966BD5">
        <w:t xml:space="preserve"> mokėti sutartą dalį Sutarties kainos. Reikalavimo teisės perleidimas Subtiekėjui nesudarius trišalės tiesioginio atsiskaitymo Sutarties negalioja.</w:t>
      </w:r>
    </w:p>
    <w:p w14:paraId="579B31DB" w14:textId="77777777" w:rsidR="002E7228" w:rsidRPr="00966BD5" w:rsidRDefault="002E7228" w:rsidP="002E7228">
      <w:pPr>
        <w:jc w:val="both"/>
      </w:pPr>
      <w:r w:rsidRPr="00966BD5">
        <w:t xml:space="preserve">2.7. Subtiekėjas, norėdamas, kad </w:t>
      </w:r>
      <w:r w:rsidRPr="00966BD5">
        <w:rPr>
          <w:b/>
        </w:rPr>
        <w:t>Pirkėjas</w:t>
      </w:r>
      <w:r w:rsidRPr="00966BD5">
        <w:t xml:space="preserve"> tiesiogiai atsiskaitytų su juo raštu praneša </w:t>
      </w:r>
      <w:r w:rsidRPr="00966BD5">
        <w:rPr>
          <w:b/>
        </w:rPr>
        <w:t>Pirkėjui</w:t>
      </w:r>
      <w:r w:rsidRPr="00966BD5">
        <w:t>, kad pageidauja sudaryti tiesioginio atsiskaitymo sutartį. Kartu su prašymu sudaryti tiesioginio atsiskaitymo sutartį Subtiekėjas turi būti pateikti:</w:t>
      </w:r>
    </w:p>
    <w:p w14:paraId="77D488F4" w14:textId="77777777" w:rsidR="002E7228" w:rsidRPr="00966BD5" w:rsidRDefault="002E7228" w:rsidP="002E7228">
      <w:pPr>
        <w:jc w:val="both"/>
      </w:pPr>
      <w:r w:rsidRPr="00966BD5">
        <w:t xml:space="preserve">2.7.1. Pagrindinės tiesioginio tiekimo sutarties sąlygos nurodytos Sutarties bendrosios dalies 2.8 punkte. </w:t>
      </w:r>
    </w:p>
    <w:p w14:paraId="2F96F626" w14:textId="77777777" w:rsidR="002E7228" w:rsidRPr="00966BD5" w:rsidRDefault="002E7228" w:rsidP="002E7228">
      <w:pPr>
        <w:jc w:val="both"/>
      </w:pPr>
      <w:r w:rsidRPr="00966BD5">
        <w:t xml:space="preserve">2.7.2. </w:t>
      </w:r>
      <w:r w:rsidRPr="00966BD5">
        <w:rPr>
          <w:b/>
        </w:rPr>
        <w:t>Teikėjo</w:t>
      </w:r>
      <w:r w:rsidRPr="00966BD5">
        <w:t xml:space="preserve"> patvirtinimą, kad jis sutinka Subtiekėjo siūlomomis sąlygomis sudaryti tiesioginio atsiskaitymo sutartį. </w:t>
      </w:r>
    </w:p>
    <w:p w14:paraId="4D6DCCDF" w14:textId="77777777" w:rsidR="002E7228" w:rsidRPr="00966BD5" w:rsidRDefault="002E7228" w:rsidP="002E7228">
      <w:pPr>
        <w:jc w:val="both"/>
      </w:pPr>
      <w:r w:rsidRPr="00966BD5">
        <w:t>2.7.3. Dokumentai įrodantys, kad nėra Viešųjų pirkimų įstatymo 46 straipsnio 1 dalyje nurodytų pagrindų.</w:t>
      </w:r>
    </w:p>
    <w:p w14:paraId="08596247" w14:textId="77777777" w:rsidR="002E7228" w:rsidRPr="00966BD5" w:rsidRDefault="002E7228" w:rsidP="002E7228">
      <w:pPr>
        <w:jc w:val="both"/>
      </w:pPr>
      <w:r w:rsidRPr="00966BD5">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966BD5">
        <w:rPr>
          <w:b/>
        </w:rPr>
        <w:t>Teikėju</w:t>
      </w:r>
      <w:r w:rsidRPr="00966BD5">
        <w:t xml:space="preserve"> ir pateikus šio suderinimo rašytinius </w:t>
      </w:r>
      <w:proofErr w:type="spellStart"/>
      <w:r w:rsidRPr="00966BD5">
        <w:t>įrodymus</w:t>
      </w:r>
      <w:proofErr w:type="spellEnd"/>
      <w:r w:rsidRPr="00966BD5">
        <w:t xml:space="preserve">, Šalių ir Subtiekėjo pareiga informuoti apie rekvizitų </w:t>
      </w:r>
      <w:proofErr w:type="spellStart"/>
      <w:r w:rsidRPr="00966BD5">
        <w:t>pasikeitimus</w:t>
      </w:r>
      <w:proofErr w:type="spellEnd"/>
      <w:r w:rsidRPr="00966BD5">
        <w:t xml:space="preserve">, mokėjimų vykdymo tvarka įvykus ginčui tarp </w:t>
      </w:r>
      <w:r w:rsidRPr="00966BD5">
        <w:rPr>
          <w:b/>
        </w:rPr>
        <w:t>Teikėjo</w:t>
      </w:r>
      <w:r w:rsidRPr="00966BD5">
        <w:t xml:space="preserve"> ir Subtiekėjo, papildomas prievolių, užtikrinimas (taikoma tik numatant avansinius </w:t>
      </w:r>
      <w:proofErr w:type="spellStart"/>
      <w:r w:rsidRPr="00966BD5">
        <w:t>mokėjimus</w:t>
      </w:r>
      <w:proofErr w:type="spellEnd"/>
      <w:r w:rsidRPr="00966BD5">
        <w:t xml:space="preserve">). </w:t>
      </w:r>
    </w:p>
    <w:p w14:paraId="681BFA68" w14:textId="77777777" w:rsidR="002E7228" w:rsidRPr="00966BD5" w:rsidRDefault="002E7228" w:rsidP="002E7228">
      <w:pPr>
        <w:jc w:val="both"/>
      </w:pPr>
      <w:r w:rsidRPr="00966BD5">
        <w:t xml:space="preserve">2.9. Sutartis turi būti sudaryta ne vėliau kaip iki dienos, nuo kurios atsiranda mokėjimo prievolė pagal Sutarties bendrosios dalies 4.1 punktą. </w:t>
      </w:r>
    </w:p>
    <w:p w14:paraId="146265F7" w14:textId="77777777" w:rsidR="002E7228" w:rsidRPr="00966BD5" w:rsidRDefault="002E7228" w:rsidP="002E7228">
      <w:pPr>
        <w:jc w:val="both"/>
      </w:pPr>
      <w:r w:rsidRPr="00966BD5">
        <w:t xml:space="preserve">2.10. Tiesioginis atsiskaitymas su Subtiekėju neatleidžia </w:t>
      </w:r>
      <w:r w:rsidRPr="00966BD5">
        <w:rPr>
          <w:b/>
        </w:rPr>
        <w:t>Teikėjo</w:t>
      </w:r>
      <w:r w:rsidRPr="00966BD5">
        <w:t xml:space="preserve"> nuo jo prisiimtų įsipareigojimų pagal sudarytą Pirkimo sutartį. Sutartyje numatytos </w:t>
      </w:r>
      <w:r w:rsidRPr="00966BD5">
        <w:rPr>
          <w:b/>
        </w:rPr>
        <w:t>Teikėjo</w:t>
      </w:r>
      <w:r w:rsidRPr="00966BD5">
        <w:t xml:space="preserve"> teisės, pareigos ir kiti įsipareigojimai nesusiję su reikalavimo teise sumokėti Sutarties kainą perleidimu Subtiekėjui negali būti perduoti.</w:t>
      </w:r>
    </w:p>
    <w:p w14:paraId="1DEE63B7" w14:textId="77777777" w:rsidR="002E7228" w:rsidRPr="00966BD5" w:rsidRDefault="002E7228" w:rsidP="002E7228">
      <w:pPr>
        <w:jc w:val="both"/>
      </w:pPr>
      <w:r w:rsidRPr="00966BD5">
        <w:lastRenderedPageBreak/>
        <w:t xml:space="preserve">2.11. </w:t>
      </w:r>
      <w:r w:rsidRPr="00966BD5">
        <w:rPr>
          <w:b/>
        </w:rPr>
        <w:t>Pirkėjas</w:t>
      </w:r>
      <w:r w:rsidRPr="00966BD5">
        <w:t xml:space="preserve"> turi teisę reikšti Subtiekėjui visus </w:t>
      </w:r>
      <w:proofErr w:type="spellStart"/>
      <w:r w:rsidRPr="00966BD5">
        <w:t>atsikirtimus</w:t>
      </w:r>
      <w:proofErr w:type="spellEnd"/>
      <w:r w:rsidRPr="00966BD5">
        <w:t xml:space="preserve">, kuriuos jis turėjo teisę reikšti </w:t>
      </w:r>
      <w:r w:rsidRPr="00966BD5">
        <w:rPr>
          <w:b/>
        </w:rPr>
        <w:t xml:space="preserve">Teikėjui </w:t>
      </w:r>
      <w:r w:rsidRPr="00966BD5">
        <w:t>iki reikalavimo teisės perdavimo.</w:t>
      </w:r>
    </w:p>
    <w:p w14:paraId="5D7412AF" w14:textId="77777777" w:rsidR="002E7228" w:rsidRPr="00966BD5" w:rsidRDefault="002E7228" w:rsidP="002E7228">
      <w:pPr>
        <w:jc w:val="both"/>
      </w:pPr>
      <w:r w:rsidRPr="00966BD5">
        <w:t xml:space="preserve">2.12. Kilus ginčui tarp </w:t>
      </w:r>
      <w:r w:rsidRPr="00966BD5">
        <w:rPr>
          <w:b/>
        </w:rPr>
        <w:t>Teikėjo</w:t>
      </w:r>
      <w:r w:rsidRPr="00966BD5">
        <w:t xml:space="preserve"> ir Subtiekėjo dėl tiesioginio atsiskaitymo sutartyje numatytų atsiskaitymų ar jų tvarkos, visos mokėjimo prievolės vykdomos </w:t>
      </w:r>
      <w:r w:rsidRPr="00966BD5">
        <w:rPr>
          <w:b/>
        </w:rPr>
        <w:t>Teikėjui</w:t>
      </w:r>
      <w:r w:rsidRPr="00966BD5">
        <w:t xml:space="preserve">. Jei Subtiekėjo reikalavimas (sąskaita ar kitas dokumentas) yra nesuderintas su </w:t>
      </w:r>
      <w:r w:rsidRPr="00966BD5">
        <w:rPr>
          <w:b/>
        </w:rPr>
        <w:t>Teikėju</w:t>
      </w:r>
      <w:r w:rsidRPr="00966BD5">
        <w:t xml:space="preserve">, bus laikoma, kad tarp </w:t>
      </w:r>
      <w:r w:rsidRPr="00966BD5">
        <w:rPr>
          <w:b/>
        </w:rPr>
        <w:t>Teikėjo</w:t>
      </w:r>
      <w:r w:rsidRPr="00966BD5">
        <w:t xml:space="preserve"> ir Subtiekėjo yra kilęs ginčas. </w:t>
      </w:r>
    </w:p>
    <w:p w14:paraId="48FDAE0C" w14:textId="6FDAA3B8" w:rsidR="002E7228" w:rsidRPr="00966BD5" w:rsidRDefault="002E7228" w:rsidP="002E7228">
      <w:pPr>
        <w:jc w:val="both"/>
      </w:pPr>
      <w:r w:rsidRPr="00966BD5">
        <w:t>2.13. Visi Pirkimo sutarties mokėjimų dokumentai yra teikiami naudojantis informacinės sistemos „</w:t>
      </w:r>
      <w:proofErr w:type="spellStart"/>
      <w:r w:rsidR="009F0D92">
        <w:t>Sabis</w:t>
      </w:r>
      <w:proofErr w:type="spellEnd"/>
      <w:r w:rsidRPr="00966BD5">
        <w:t>“ priemonėmis. Pasikeitus teisės aktų nuostatoms dėl mokėjimo dokumentų pateikimo naudo</w:t>
      </w:r>
      <w:r w:rsidR="009F0D92">
        <w:t>jantis informacine sistema „</w:t>
      </w:r>
      <w:proofErr w:type="spellStart"/>
      <w:r w:rsidR="009F0D92">
        <w:t>Sabis</w:t>
      </w:r>
      <w:proofErr w:type="spellEnd"/>
      <w:r w:rsidRPr="00966BD5">
        <w:t>“, atitinkamai taikomas tuo metu galiojantis teisinis reguliavimas.</w:t>
      </w:r>
    </w:p>
    <w:p w14:paraId="470AE078" w14:textId="77777777" w:rsidR="002E7228" w:rsidRPr="00966BD5" w:rsidRDefault="002E7228" w:rsidP="002E7228">
      <w:pPr>
        <w:jc w:val="both"/>
      </w:pPr>
    </w:p>
    <w:p w14:paraId="07523AD5" w14:textId="77777777" w:rsidR="002E7228" w:rsidRPr="00966BD5" w:rsidRDefault="002E7228" w:rsidP="002E7228">
      <w:pPr>
        <w:jc w:val="both"/>
      </w:pPr>
      <w:r w:rsidRPr="00966BD5">
        <w:rPr>
          <w:b/>
        </w:rPr>
        <w:t>3.</w:t>
      </w:r>
      <w:r w:rsidRPr="00966BD5">
        <w:t xml:space="preserve"> </w:t>
      </w:r>
      <w:r w:rsidRPr="00966BD5">
        <w:rPr>
          <w:b/>
        </w:rPr>
        <w:t>Paslaugų teikimo terminai ir sąlygos</w:t>
      </w:r>
    </w:p>
    <w:p w14:paraId="78A7ABAE" w14:textId="77777777" w:rsidR="002E7228" w:rsidRPr="00966BD5" w:rsidRDefault="002E7228" w:rsidP="002E7228">
      <w:pPr>
        <w:jc w:val="both"/>
      </w:pPr>
      <w:r w:rsidRPr="00966BD5">
        <w:t>3.1. Paslaugos teikiamos Sutarties specialiojoje dalyje (arba Sutarties priede (-</w:t>
      </w:r>
      <w:proofErr w:type="spellStart"/>
      <w:r w:rsidRPr="00966BD5">
        <w:t>uose</w:t>
      </w:r>
      <w:proofErr w:type="spellEnd"/>
      <w:r w:rsidRPr="00966BD5">
        <w:t>)) numatytais terminais ir tvarka.</w:t>
      </w:r>
    </w:p>
    <w:p w14:paraId="53723C27" w14:textId="77777777" w:rsidR="002E7228" w:rsidRPr="00966BD5" w:rsidRDefault="002E7228" w:rsidP="002E7228">
      <w:pPr>
        <w:jc w:val="both"/>
      </w:pPr>
      <w:r w:rsidRPr="00966BD5">
        <w:t xml:space="preserve">3.2. Paslaugas </w:t>
      </w:r>
      <w:r w:rsidRPr="00966BD5">
        <w:rPr>
          <w:b/>
        </w:rPr>
        <w:t>Teikėjas</w:t>
      </w:r>
      <w:r w:rsidRPr="00966BD5">
        <w:t xml:space="preserve"> teikia savo rizika be papildomo apmokėjimo. Tinkamai suteiktos paslaugos</w:t>
      </w:r>
      <w:r w:rsidRPr="00966BD5">
        <w:rPr>
          <w:b/>
        </w:rPr>
        <w:t xml:space="preserve"> </w:t>
      </w:r>
      <w:r w:rsidRPr="00966BD5">
        <w:t xml:space="preserve">perduodamos – priimamos abiem Šalims (atskirais atvejais </w:t>
      </w:r>
      <w:r w:rsidRPr="00966BD5">
        <w:rPr>
          <w:b/>
        </w:rPr>
        <w:t>Teikėjui</w:t>
      </w:r>
      <w:r w:rsidRPr="00966BD5">
        <w:t xml:space="preserve"> ir Gavėjui) pasirašius dokumentą, patvirtinantį paslaugų perdavimą-priėmimą. Šis dokumentas pasirašomas tik tuo atveju, jeigu paslaugos suteiktos kokybiškai ir atitinka Sutartyje ir jos priede (-</w:t>
      </w:r>
      <w:proofErr w:type="spellStart"/>
      <w:r w:rsidRPr="00966BD5">
        <w:t>uose</w:t>
      </w:r>
      <w:proofErr w:type="spellEnd"/>
      <w:r w:rsidRPr="00966BD5">
        <w:t>) joms</w:t>
      </w:r>
      <w:r w:rsidRPr="00966BD5">
        <w:rPr>
          <w:i/>
        </w:rPr>
        <w:t xml:space="preserve"> </w:t>
      </w:r>
      <w:r w:rsidRPr="00966BD5">
        <w:t>nustatytus reikalavimus. Kai suteiktos paslaugos yra kokybiškos ir atitinka Sutartyje ir jos priede (-</w:t>
      </w:r>
      <w:proofErr w:type="spellStart"/>
      <w:r w:rsidRPr="00966BD5">
        <w:t>uose</w:t>
      </w:r>
      <w:proofErr w:type="spellEnd"/>
      <w:r w:rsidRPr="00966BD5">
        <w:t>) joms nustatytus reikalavimus dokumentas, patvirtinantis paslaugų perdavimą-priėmimą, turi būti pasirašomas ne vėliau kaip per 30 dienų.</w:t>
      </w:r>
    </w:p>
    <w:p w14:paraId="607A8D71" w14:textId="77777777" w:rsidR="002E7228" w:rsidRPr="00966BD5" w:rsidRDefault="002E7228" w:rsidP="002E7228">
      <w:pPr>
        <w:jc w:val="both"/>
      </w:pPr>
    </w:p>
    <w:p w14:paraId="589109C2" w14:textId="77777777" w:rsidR="002E7228" w:rsidRPr="00966BD5" w:rsidRDefault="002E7228" w:rsidP="002E7228">
      <w:pPr>
        <w:jc w:val="both"/>
      </w:pPr>
      <w:r w:rsidRPr="00966BD5">
        <w:rPr>
          <w:b/>
        </w:rPr>
        <w:t>4. Mokėjimo terminai ir sąlygos</w:t>
      </w:r>
    </w:p>
    <w:p w14:paraId="4F302BEC" w14:textId="77777777" w:rsidR="002E7228" w:rsidRPr="00966BD5" w:rsidRDefault="002E7228" w:rsidP="002E7228">
      <w:pPr>
        <w:jc w:val="both"/>
      </w:pPr>
      <w:r w:rsidRPr="00966BD5">
        <w:t xml:space="preserve">4.1. </w:t>
      </w:r>
      <w:r w:rsidRPr="00966BD5">
        <w:rPr>
          <w:b/>
        </w:rPr>
        <w:t>Teikėjui</w:t>
      </w:r>
      <w:r w:rsidRPr="00966BD5">
        <w:t xml:space="preserve"> sumokama, kai sutarties objektas, atitinkantis Sutartyje ir jos priede (-</w:t>
      </w:r>
      <w:proofErr w:type="spellStart"/>
      <w:r w:rsidRPr="00966BD5">
        <w:t>uose</w:t>
      </w:r>
      <w:proofErr w:type="spellEnd"/>
      <w:r w:rsidRPr="00966BD5">
        <w:t>)</w:t>
      </w:r>
      <w:r w:rsidRPr="00966BD5">
        <w:rPr>
          <w:i/>
        </w:rPr>
        <w:t xml:space="preserve"> </w:t>
      </w:r>
      <w:r w:rsidRPr="00966BD5">
        <w:t xml:space="preserve">nustatytus reikalavimus, perduodamas </w:t>
      </w:r>
      <w:r w:rsidRPr="00966BD5">
        <w:rPr>
          <w:b/>
        </w:rPr>
        <w:t>Pirkėjui,</w:t>
      </w:r>
      <w:r w:rsidRPr="00966BD5">
        <w:t xml:space="preserve"> </w:t>
      </w:r>
      <w:proofErr w:type="spellStart"/>
      <w:r w:rsidRPr="00966BD5">
        <w:t>abiems</w:t>
      </w:r>
      <w:proofErr w:type="spellEnd"/>
      <w:r w:rsidRPr="00966BD5">
        <w:t xml:space="preserve"> Šalims pasirašius dokumentą, patvirtinantį paslaugų perdavimą-priėmimą, per 30 (trisdešimt) dienų nuo dokumento, patvirtinančio paslaugų perdavimą-priėmimą pasirašymo</w:t>
      </w:r>
      <w:r w:rsidRPr="00966BD5">
        <w:rPr>
          <w:i/>
        </w:rPr>
        <w:t xml:space="preserve"> </w:t>
      </w:r>
      <w:r w:rsidRPr="00966BD5">
        <w:t>ir sąskaitos gavimo dienos (sąskaita faktūra turi būti pateikiama Viešųjų pirkimų įstatymo 22 straipsnio 3 dalyje/</w:t>
      </w:r>
      <w:r w:rsidRPr="00966BD5">
        <w:rPr>
          <w:bCs/>
        </w:rPr>
        <w:t>Viešųjų pirkimų, atliekamų gynybos ir saugumo srityje, įstatymo 12 straipsnio 10 dalyje</w:t>
      </w:r>
      <w:r w:rsidRPr="00966BD5">
        <w:t xml:space="preserve"> numatytomis elektroninėmis priemonėmis). Jei nustatomos kitokios apmokėjimo sąlygos, jos turi būti nustatytos Sutarties specialioje dalyje.</w:t>
      </w:r>
      <w:r w:rsidRPr="00966BD5">
        <w:rPr>
          <w:b/>
          <w:color w:val="FF0000"/>
        </w:rPr>
        <w:t xml:space="preserve"> </w:t>
      </w:r>
      <w:r w:rsidRPr="00966BD5">
        <w:rPr>
          <w:b/>
          <w:bCs/>
        </w:rPr>
        <w:t xml:space="preserve">Pirkėjui </w:t>
      </w:r>
      <w:r w:rsidRPr="00966BD5">
        <w:t>vėluojant atsiskaityti šiame punkte numatytu terminu,</w:t>
      </w:r>
      <w:r w:rsidRPr="00966BD5">
        <w:rPr>
          <w:b/>
          <w:bCs/>
        </w:rPr>
        <w:t xml:space="preserve"> Pirkėjas, Teikėjui </w:t>
      </w:r>
      <w:r w:rsidRPr="00966BD5">
        <w:t>pareikalavus (ne vėliau kaip per 30 (trisdešimt) dienų nuo pareikalavimo gavimo), moka palūkanas pagal Lietuvos Respublikos mokėjimų, atliekamų pagal komercines sutartis, vėlavimo prevencijos įstatymą.</w:t>
      </w:r>
    </w:p>
    <w:p w14:paraId="0611CB6A" w14:textId="77777777" w:rsidR="002E7228" w:rsidRPr="00966BD5" w:rsidRDefault="002E7228" w:rsidP="002E7228">
      <w:pPr>
        <w:jc w:val="both"/>
      </w:pPr>
      <w:r w:rsidRPr="00966BD5">
        <w:t>4.2. Jeigu už paslaugas bus mokamas Sutarties specialiojoje dalyje nurodyto dydžio avansas,</w:t>
      </w:r>
      <w:r w:rsidRPr="00966BD5">
        <w:rPr>
          <w:b/>
        </w:rPr>
        <w:t xml:space="preserve"> Teikėjas</w:t>
      </w:r>
      <w:r w:rsidRPr="00966BD5">
        <w:t xml:space="preserve"> įsipareigoja per 5 (penkias) darbo dienas nuo pranešimo gavimo dienos pateikti </w:t>
      </w:r>
      <w:r w:rsidRPr="00966BD5">
        <w:rPr>
          <w:b/>
        </w:rPr>
        <w:t>Pirkėjo</w:t>
      </w:r>
      <w:r w:rsidRPr="00966BD5">
        <w:t xml:space="preserve"> sumokamo avanso sumai, avansinio apmokėjimo banko garantiją arba draudimo bendrovės laidavimo raštą (kuri/-</w:t>
      </w:r>
      <w:proofErr w:type="spellStart"/>
      <w:r w:rsidRPr="00966BD5">
        <w:t>is</w:t>
      </w:r>
      <w:proofErr w:type="spellEnd"/>
      <w:r w:rsidRPr="00966BD5">
        <w:t xml:space="preserve"> galiotų 2 (du) mėnesius ilgiau nei paslaugų suteikimo terminas) ir avansinio mokėjimo sąskaitą.</w:t>
      </w:r>
      <w:r w:rsidRPr="00966BD5">
        <w:rPr>
          <w:b/>
          <w:color w:val="FF0000"/>
        </w:rPr>
        <w:t xml:space="preserve"> </w:t>
      </w:r>
      <w:r w:rsidRPr="00966BD5">
        <w:rPr>
          <w:b/>
        </w:rPr>
        <w:t>Teikėjas</w:t>
      </w:r>
      <w:r w:rsidRPr="00966BD5">
        <w:t xml:space="preserve"> taip pat turi pateikti patvirtinimą iš draudimo bendrovės (apmokėjimą įrodantį dokumentą ar pan.), kad laidavimo raštas yra galiojantis </w:t>
      </w:r>
      <w:r w:rsidRPr="00966BD5">
        <w:rPr>
          <w:i/>
        </w:rPr>
        <w:t>(jei spec. dalyje nurodyta, kad sąlyga dėl avanso taikoma).</w:t>
      </w:r>
    </w:p>
    <w:p w14:paraId="73B54A57" w14:textId="77777777" w:rsidR="002E7228" w:rsidRPr="00966BD5" w:rsidRDefault="002E7228" w:rsidP="002E7228">
      <w:pPr>
        <w:pStyle w:val="NoSpacing"/>
        <w:jc w:val="both"/>
        <w:rPr>
          <w:lang w:val="lt-LT"/>
        </w:rPr>
      </w:pPr>
      <w:r w:rsidRPr="00966BD5">
        <w:rPr>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966BD5">
        <w:rPr>
          <w:b/>
          <w:lang w:val="lt-LT"/>
        </w:rPr>
        <w:t xml:space="preserve">Teikėjo </w:t>
      </w:r>
      <w:r w:rsidRPr="00966BD5">
        <w:rPr>
          <w:lang w:val="lt-LT"/>
        </w:rPr>
        <w:t xml:space="preserve">kaltės, iš </w:t>
      </w:r>
      <w:r w:rsidRPr="00966BD5">
        <w:rPr>
          <w:b/>
          <w:lang w:val="lt-LT"/>
        </w:rPr>
        <w:t xml:space="preserve">Pirkėjo </w:t>
      </w:r>
      <w:r w:rsidRPr="00966BD5">
        <w:rPr>
          <w:lang w:val="lt-LT"/>
        </w:rPr>
        <w:t xml:space="preserve">gavimo, sumokėti </w:t>
      </w:r>
      <w:r w:rsidRPr="00966BD5">
        <w:rPr>
          <w:b/>
          <w:lang w:val="lt-LT"/>
        </w:rPr>
        <w:t xml:space="preserve">Pirkėjui </w:t>
      </w:r>
      <w:r w:rsidRPr="00966BD5">
        <w:rPr>
          <w:lang w:val="lt-LT"/>
        </w:rPr>
        <w:t xml:space="preserve">sumą, neviršijant laidavimo/garantijos sumos, pinigus pervedant į </w:t>
      </w:r>
      <w:r w:rsidRPr="00966BD5">
        <w:rPr>
          <w:b/>
          <w:lang w:val="lt-LT"/>
        </w:rPr>
        <w:t>Pirkėjo</w:t>
      </w:r>
      <w:r w:rsidRPr="00966BD5">
        <w:rPr>
          <w:lang w:val="lt-LT"/>
        </w:rPr>
        <w:t xml:space="preserve"> sąskaitą. </w:t>
      </w:r>
    </w:p>
    <w:p w14:paraId="0CF1EB96" w14:textId="77777777" w:rsidR="002E7228" w:rsidRPr="00966BD5" w:rsidRDefault="002E7228" w:rsidP="002E7228">
      <w:pPr>
        <w:pStyle w:val="NoSpacing"/>
        <w:jc w:val="both"/>
      </w:pPr>
      <w:r w:rsidRPr="00966BD5">
        <w:rPr>
          <w:lang w:val="lt-LT"/>
        </w:rPr>
        <w:t xml:space="preserve">4.4. </w:t>
      </w:r>
      <w:proofErr w:type="spellStart"/>
      <w:r w:rsidRPr="00966BD5">
        <w:t>Avansinio</w:t>
      </w:r>
      <w:proofErr w:type="spellEnd"/>
      <w:r w:rsidRPr="00966BD5">
        <w:t xml:space="preserve"> </w:t>
      </w:r>
      <w:proofErr w:type="spellStart"/>
      <w:r w:rsidRPr="00966BD5">
        <w:t>mokėjimo</w:t>
      </w:r>
      <w:proofErr w:type="spellEnd"/>
      <w:r w:rsidRPr="00966BD5">
        <w:t xml:space="preserve"> </w:t>
      </w:r>
      <w:r w:rsidRPr="00966BD5">
        <w:rPr>
          <w:lang w:val="lt-LT"/>
        </w:rPr>
        <w:t xml:space="preserve">banko garantijoje ar laidavimo rašte negali būti nurodyta, kad garantas ar laiduotojas atsako tik už tiesioginių nuostolių atlyginimą. Negali būti įrašytos nuostatos ar sąlygos, kurios įpareigotų </w:t>
      </w:r>
      <w:r w:rsidRPr="00966BD5">
        <w:rPr>
          <w:b/>
          <w:lang w:val="lt-LT"/>
        </w:rPr>
        <w:t>Pirkėją</w:t>
      </w:r>
      <w:r w:rsidRPr="00966BD5">
        <w:rPr>
          <w:lang w:val="lt-LT"/>
        </w:rPr>
        <w:t xml:space="preserve"> įrodyti garantiją ar laidavimo raštą išdavusiai įmonei, kad su </w:t>
      </w:r>
      <w:r w:rsidRPr="00966BD5">
        <w:rPr>
          <w:b/>
          <w:lang w:val="lt-LT"/>
        </w:rPr>
        <w:t xml:space="preserve">Teikėju </w:t>
      </w:r>
      <w:r w:rsidRPr="00966BD5">
        <w:rPr>
          <w:lang w:val="lt-LT"/>
        </w:rPr>
        <w:t xml:space="preserve">Sutartis nutraukta teisėtai arba kitaip leistų garantiją ar laidavimo raštą išdavusiai įmonei nemokėti (arba vilkinti mokėjimą) garantija ar laidavimu užtikrinamos (laiduojamos) sumos. </w:t>
      </w:r>
    </w:p>
    <w:p w14:paraId="37E79643" w14:textId="77777777" w:rsidR="002E7228" w:rsidRPr="00966BD5" w:rsidRDefault="002E7228" w:rsidP="002E7228">
      <w:pPr>
        <w:jc w:val="both"/>
      </w:pPr>
      <w:r w:rsidRPr="00966BD5">
        <w:t xml:space="preserve">4.5. Avansinio apmokėjimo banko garantija arba draudimo bendrovės laidavimo raštas, neatitinkantys Sutarties bendrosios dalies 4.2-4.4. punktuose nustatytų reikalavimų, nebus priimami. Tokiu atveju bus laikoma, kad </w:t>
      </w:r>
      <w:r w:rsidRPr="00966BD5">
        <w:rPr>
          <w:b/>
        </w:rPr>
        <w:t>Teikėjas</w:t>
      </w:r>
      <w:r w:rsidRPr="00966BD5">
        <w:t xml:space="preserve"> avansinio apmokėjimo banko garantijos arba draudimo </w:t>
      </w:r>
      <w:r w:rsidRPr="00966BD5">
        <w:lastRenderedPageBreak/>
        <w:t xml:space="preserve">bendrovės laidavimo rašto </w:t>
      </w:r>
      <w:r w:rsidRPr="00966BD5">
        <w:rPr>
          <w:b/>
        </w:rPr>
        <w:t>Pirkėjui</w:t>
      </w:r>
      <w:r w:rsidRPr="00966BD5">
        <w:t xml:space="preserve"> nepateikė ir bus atsiskaitoma pagal Sutarties bendrosios dalies 4.1 punktą.</w:t>
      </w:r>
    </w:p>
    <w:p w14:paraId="4A7C47BB" w14:textId="77777777" w:rsidR="002E7228" w:rsidRPr="00966BD5" w:rsidRDefault="002E7228" w:rsidP="002E7228">
      <w:pPr>
        <w:jc w:val="both"/>
      </w:pPr>
      <w:r w:rsidRPr="00966BD5">
        <w:t xml:space="preserve">4.6. </w:t>
      </w:r>
      <w:r w:rsidRPr="00966BD5">
        <w:rPr>
          <w:b/>
        </w:rPr>
        <w:t>Pirkėjas</w:t>
      </w:r>
      <w:r w:rsidRPr="00966BD5">
        <w:t xml:space="preserve"> avansą sumoka per 10 (dešimt) dienų nuo avansinio apmokėjimo banko garantijos ar draudimo bendrovės laidavimo rašto ir avansinio mokėjimo sąskaitos gavimo </w:t>
      </w:r>
      <w:r w:rsidRPr="00966BD5">
        <w:rPr>
          <w:i/>
        </w:rPr>
        <w:t xml:space="preserve">(jei spec. dalyje nurodyta, kad avansas bus mokamas) </w:t>
      </w:r>
      <w:r w:rsidRPr="00966BD5">
        <w:t>dienos.</w:t>
      </w:r>
    </w:p>
    <w:p w14:paraId="1CD89E0A" w14:textId="77777777" w:rsidR="002E7228" w:rsidRPr="00966BD5" w:rsidRDefault="002E7228" w:rsidP="002E7228">
      <w:pPr>
        <w:jc w:val="both"/>
      </w:pPr>
      <w:r w:rsidRPr="00966BD5">
        <w:t xml:space="preserve">4.7. Šalys turi teisę sudaryti papildomus susitarimus dėl avansinio apmokėjimo banko garantijoje arba draudimo bendrovės laidavimo rašte numatytos sumos sumažinimo </w:t>
      </w:r>
      <w:r w:rsidRPr="00966BD5">
        <w:rPr>
          <w:b/>
        </w:rPr>
        <w:t xml:space="preserve">Teikėjui </w:t>
      </w:r>
      <w:r w:rsidRPr="00966BD5">
        <w:t>tinkamai įvykdžius dalį įsipareigojimų.</w:t>
      </w:r>
    </w:p>
    <w:p w14:paraId="3D339596" w14:textId="77777777" w:rsidR="002E7228" w:rsidRPr="00966BD5" w:rsidRDefault="002E7228" w:rsidP="002E7228">
      <w:pPr>
        <w:jc w:val="both"/>
      </w:pPr>
    </w:p>
    <w:p w14:paraId="7EFE7EEB" w14:textId="77777777" w:rsidR="002E7228" w:rsidRPr="00966BD5" w:rsidRDefault="002E7228" w:rsidP="002E7228">
      <w:pPr>
        <w:jc w:val="both"/>
      </w:pPr>
      <w:r w:rsidRPr="00966BD5">
        <w:rPr>
          <w:b/>
        </w:rPr>
        <w:t>5. Paslaugų kokybė</w:t>
      </w:r>
    </w:p>
    <w:p w14:paraId="0457FF00" w14:textId="77777777" w:rsidR="002E7228" w:rsidRPr="00966BD5" w:rsidRDefault="002E7228" w:rsidP="002E7228">
      <w:pPr>
        <w:jc w:val="both"/>
      </w:pPr>
      <w:r w:rsidRPr="00966BD5">
        <w:t>5.1. Paslaugos turi atitikti Sutartyje ir jos priede (-</w:t>
      </w:r>
      <w:proofErr w:type="spellStart"/>
      <w:r w:rsidRPr="00966BD5">
        <w:t>uose</w:t>
      </w:r>
      <w:proofErr w:type="spellEnd"/>
      <w:r w:rsidRPr="00966BD5">
        <w:t>)</w:t>
      </w:r>
      <w:r w:rsidRPr="00966BD5">
        <w:rPr>
          <w:i/>
        </w:rPr>
        <w:t xml:space="preserve"> </w:t>
      </w:r>
      <w:r w:rsidRPr="00966BD5">
        <w:t xml:space="preserve">nurodytus reikalavimus. </w:t>
      </w:r>
    </w:p>
    <w:p w14:paraId="3EDE5FC4" w14:textId="77777777" w:rsidR="002E7228" w:rsidRPr="00966BD5" w:rsidRDefault="002E7228" w:rsidP="002E7228">
      <w:pPr>
        <w:jc w:val="both"/>
      </w:pPr>
      <w:r w:rsidRPr="00966BD5">
        <w:t xml:space="preserve">5.2. </w:t>
      </w:r>
      <w:r w:rsidRPr="00966BD5">
        <w:rPr>
          <w:b/>
          <w:iCs/>
        </w:rPr>
        <w:t xml:space="preserve">Pirkėjui </w:t>
      </w:r>
      <w:r w:rsidRPr="00966BD5">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966BD5">
        <w:rPr>
          <w:b/>
          <w:iCs/>
        </w:rPr>
        <w:t>Pirkėjo</w:t>
      </w:r>
      <w:r w:rsidRPr="00966BD5">
        <w:rPr>
          <w:iCs/>
        </w:rPr>
        <w:t xml:space="preserve"> ir </w:t>
      </w:r>
      <w:r w:rsidRPr="00966BD5">
        <w:rPr>
          <w:b/>
          <w:iCs/>
        </w:rPr>
        <w:t>Teikėjo</w:t>
      </w:r>
      <w:r w:rsidRPr="00966BD5">
        <w:rPr>
          <w:iCs/>
        </w:rPr>
        <w:t xml:space="preserve"> įgalioti atstovai (</w:t>
      </w:r>
      <w:r w:rsidRPr="00966BD5">
        <w:rPr>
          <w:b/>
          <w:iCs/>
        </w:rPr>
        <w:t>Teikėjo</w:t>
      </w:r>
      <w:r w:rsidRPr="00966BD5">
        <w:rPr>
          <w:iCs/>
        </w:rPr>
        <w:t xml:space="preserve"> atstovui atsisakius tai padaryti, patikrinimo aktą pasirašo tik </w:t>
      </w:r>
      <w:r w:rsidRPr="00966BD5">
        <w:rPr>
          <w:b/>
          <w:iCs/>
        </w:rPr>
        <w:t>Pirkėjo</w:t>
      </w:r>
      <w:r w:rsidRPr="00966BD5">
        <w:rPr>
          <w:iCs/>
        </w:rPr>
        <w:t xml:space="preserve"> atstovas), </w:t>
      </w:r>
      <w:r w:rsidRPr="00966BD5">
        <w:t xml:space="preserve">o </w:t>
      </w:r>
      <w:r w:rsidRPr="00966BD5">
        <w:rPr>
          <w:b/>
        </w:rPr>
        <w:t xml:space="preserve">Teikėjui </w:t>
      </w:r>
      <w:r w:rsidRPr="00966BD5">
        <w:t>taikoma sutartinė atsakomybė</w:t>
      </w:r>
      <w:r w:rsidRPr="00966BD5">
        <w:rPr>
          <w:iCs/>
        </w:rPr>
        <w:t>.</w:t>
      </w:r>
    </w:p>
    <w:p w14:paraId="740CC7F4" w14:textId="77777777" w:rsidR="002E7228" w:rsidRPr="00966BD5" w:rsidRDefault="002E7228" w:rsidP="002E7228">
      <w:pPr>
        <w:jc w:val="both"/>
      </w:pPr>
      <w:r w:rsidRPr="00966BD5">
        <w:t>5.3. Tuo atveju, kai konfliktas dėl paslaugų kokybės ir jų atitikimo Sutartyje ir jos priede (-</w:t>
      </w:r>
      <w:proofErr w:type="spellStart"/>
      <w:r w:rsidRPr="00966BD5">
        <w:t>uose</w:t>
      </w:r>
      <w:proofErr w:type="spellEnd"/>
      <w:r w:rsidRPr="00966BD5">
        <w:t xml:space="preserve">) nustatytiems reikalavimams negali būti išspręstas Sutarties Šalių susitarimu, Šalys turi teisę kviesti nepriklausomus ekspertus. Visas su ekspertu darbu susijusias išlaidas padengia Šalis, kurios nenaudai priimtas ekspertų sprendimas. </w:t>
      </w:r>
    </w:p>
    <w:p w14:paraId="295FCF1B" w14:textId="77777777" w:rsidR="002E7228" w:rsidRPr="00966BD5" w:rsidRDefault="002E7228" w:rsidP="002E7228">
      <w:pPr>
        <w:jc w:val="both"/>
      </w:pPr>
      <w:r w:rsidRPr="00966BD5">
        <w:t xml:space="preserve">5.4. </w:t>
      </w:r>
      <w:r w:rsidRPr="00966BD5">
        <w:rPr>
          <w:b/>
          <w:iCs/>
        </w:rPr>
        <w:t>Teikėjas</w:t>
      </w:r>
      <w:r w:rsidRPr="00966BD5">
        <w:rPr>
          <w:iCs/>
        </w:rPr>
        <w:t xml:space="preserve"> įsipareigoja leisti </w:t>
      </w:r>
      <w:r w:rsidRPr="00966BD5">
        <w:rPr>
          <w:b/>
          <w:iCs/>
        </w:rPr>
        <w:t>Pirkėjo</w:t>
      </w:r>
      <w:r w:rsidRPr="00966BD5">
        <w:rPr>
          <w:iCs/>
        </w:rPr>
        <w:t xml:space="preserve"> atstovui vykdyti paslaugų teikimo kokybės kontrolę gamybos eigoje, tikrinti pagalbines medžiagas bei žaliavas, jų pirminius įsigijimo dokumentus</w:t>
      </w:r>
      <w:r w:rsidRPr="00966BD5">
        <w:t>.</w:t>
      </w:r>
    </w:p>
    <w:p w14:paraId="5B991533" w14:textId="77777777" w:rsidR="002E7228" w:rsidRPr="00966BD5" w:rsidRDefault="002E7228" w:rsidP="002E7228">
      <w:pPr>
        <w:jc w:val="both"/>
        <w:rPr>
          <w:b/>
        </w:rPr>
      </w:pPr>
      <w:r w:rsidRPr="00966BD5">
        <w:t>5.5. Prekių, kurios yra paslaugų teikimo rezultatas, priėmimo metu pastebėjus jų neatitikimą Sutartyje ir jos priede (-</w:t>
      </w:r>
      <w:proofErr w:type="spellStart"/>
      <w:r w:rsidRPr="00966BD5">
        <w:t>uose</w:t>
      </w:r>
      <w:proofErr w:type="spellEnd"/>
      <w:r w:rsidRPr="00966BD5">
        <w:t>)</w:t>
      </w:r>
      <w:r w:rsidRPr="00966BD5">
        <w:rPr>
          <w:i/>
        </w:rPr>
        <w:t xml:space="preserve"> </w:t>
      </w:r>
      <w:r w:rsidRPr="00966BD5">
        <w:t xml:space="preserve">nustatytiems reikalavimams, kviečiami </w:t>
      </w:r>
      <w:r w:rsidRPr="00966BD5">
        <w:rPr>
          <w:b/>
        </w:rPr>
        <w:t>Teikėjo</w:t>
      </w:r>
      <w:r w:rsidRPr="00966BD5">
        <w:t xml:space="preserve"> atstovai, kuriems dalyvaujant surašomas aktas, prekės nepriimamos, o </w:t>
      </w:r>
      <w:r w:rsidRPr="00966BD5">
        <w:rPr>
          <w:b/>
        </w:rPr>
        <w:t xml:space="preserve">Teikėjui </w:t>
      </w:r>
      <w:r w:rsidRPr="00966BD5">
        <w:t>taikoma sutartinė atsakomybė (šiuo atveju sutartinė atsakomybė taikoma, jeigu prekių pristatymo terminas jau pasibaigęs) (</w:t>
      </w:r>
      <w:r w:rsidRPr="00966BD5">
        <w:rPr>
          <w:i/>
        </w:rPr>
        <w:t>taikoma, jeigu vykdant paslaugų sutartį perduodamos/parduodamos prekės tiesiogiai susijusios su sutarties objektu).</w:t>
      </w:r>
    </w:p>
    <w:p w14:paraId="1ACF2FEE" w14:textId="77777777" w:rsidR="002E7228" w:rsidRPr="00966BD5" w:rsidRDefault="002E7228" w:rsidP="002E7228">
      <w:pPr>
        <w:jc w:val="both"/>
        <w:rPr>
          <w:b/>
        </w:rPr>
      </w:pPr>
    </w:p>
    <w:p w14:paraId="196E6E3E" w14:textId="77777777" w:rsidR="002E7228" w:rsidRPr="00966BD5" w:rsidRDefault="002E7228" w:rsidP="002E7228">
      <w:pPr>
        <w:jc w:val="both"/>
      </w:pPr>
      <w:r w:rsidRPr="00966BD5">
        <w:rPr>
          <w:b/>
        </w:rPr>
        <w:t>6. Kokybės garantija</w:t>
      </w:r>
      <w:r w:rsidRPr="00966BD5">
        <w:rPr>
          <w:rStyle w:val="Puslapinsinaosramenys"/>
          <w:b/>
        </w:rPr>
        <w:footnoteReference w:id="1"/>
      </w:r>
      <w:r w:rsidRPr="00966BD5">
        <w:rPr>
          <w:b/>
        </w:rPr>
        <w:t xml:space="preserve"> </w:t>
      </w:r>
    </w:p>
    <w:p w14:paraId="3C87FD84" w14:textId="77777777" w:rsidR="002E7228" w:rsidRPr="00966BD5" w:rsidRDefault="002E7228" w:rsidP="002E7228">
      <w:pPr>
        <w:jc w:val="both"/>
      </w:pPr>
      <w:r w:rsidRPr="00966BD5">
        <w:t>6.1. Kokybės garantijos terminas nurodomas Sutarties specialiojoje dalyje (arba Sutarties priede).</w:t>
      </w:r>
    </w:p>
    <w:p w14:paraId="4815853F" w14:textId="77777777" w:rsidR="002E7228" w:rsidRPr="00966BD5" w:rsidRDefault="002E7228" w:rsidP="002E7228">
      <w:pPr>
        <w:jc w:val="both"/>
      </w:pPr>
      <w:r w:rsidRPr="00966BD5">
        <w:t xml:space="preserve">6.2. Kokybės garantijos termino metu </w:t>
      </w:r>
      <w:r w:rsidRPr="00966BD5">
        <w:rPr>
          <w:b/>
        </w:rPr>
        <w:t>Teikėjas</w:t>
      </w:r>
      <w:r w:rsidRPr="00966BD5">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966BD5">
        <w:t>uose</w:t>
      </w:r>
      <w:proofErr w:type="spellEnd"/>
      <w:r w:rsidRPr="00966BD5">
        <w:t>)</w:t>
      </w:r>
      <w:r w:rsidRPr="00966BD5">
        <w:rPr>
          <w:i/>
        </w:rPr>
        <w:t xml:space="preserve"> </w:t>
      </w:r>
      <w:r w:rsidRPr="00966BD5">
        <w:t xml:space="preserve">nustatytus reikalavimus </w:t>
      </w:r>
      <w:r w:rsidRPr="00966BD5">
        <w:rPr>
          <w:i/>
        </w:rPr>
        <w:t>(jei spec. dalyje nurodyta, kad ši sąlyga taikoma)</w:t>
      </w:r>
      <w:r w:rsidRPr="00966BD5">
        <w:t>.</w:t>
      </w:r>
    </w:p>
    <w:p w14:paraId="7CA5A8FC" w14:textId="77777777" w:rsidR="002E7228" w:rsidRPr="00966BD5" w:rsidRDefault="002E7228" w:rsidP="002E7228">
      <w:pPr>
        <w:jc w:val="both"/>
      </w:pPr>
      <w:r w:rsidRPr="00966BD5">
        <w:t xml:space="preserve">6.3. Kokybės garantijos termino metu </w:t>
      </w:r>
      <w:r w:rsidRPr="00966BD5">
        <w:rPr>
          <w:b/>
        </w:rPr>
        <w:t>Teikėjas</w:t>
      </w:r>
      <w:r w:rsidRPr="00966BD5">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966BD5">
        <w:t>uose</w:t>
      </w:r>
      <w:proofErr w:type="spellEnd"/>
      <w:r w:rsidRPr="00966BD5">
        <w:t>)</w:t>
      </w:r>
      <w:r w:rsidRPr="00966BD5">
        <w:rPr>
          <w:i/>
        </w:rPr>
        <w:t xml:space="preserve"> </w:t>
      </w:r>
      <w:r w:rsidRPr="00966BD5">
        <w:t xml:space="preserve">nustatytus reikalavimus </w:t>
      </w:r>
      <w:r w:rsidRPr="00966BD5">
        <w:rPr>
          <w:i/>
        </w:rPr>
        <w:t>(jei spec. dalyje nurodyta, kad ši sąlyga taikoma)</w:t>
      </w:r>
      <w:r w:rsidRPr="00966BD5">
        <w:t>.</w:t>
      </w:r>
    </w:p>
    <w:p w14:paraId="7A50C959" w14:textId="77777777" w:rsidR="002E7228" w:rsidRPr="00966BD5" w:rsidRDefault="002E7228" w:rsidP="002E7228">
      <w:pPr>
        <w:jc w:val="both"/>
      </w:pPr>
      <w:r w:rsidRPr="00966BD5">
        <w:t xml:space="preserve">6.4. Apie kokybės garantijos termino metu pastebėtus prekių trūkumus </w:t>
      </w:r>
      <w:r w:rsidRPr="00966BD5">
        <w:rPr>
          <w:b/>
        </w:rPr>
        <w:t>Teikėjas</w:t>
      </w:r>
      <w:r w:rsidRPr="00966BD5">
        <w:t xml:space="preserve"> informuojamas raštu (faksu arba paštu). Pareikšti pretenziją dėl kokybės galima viso</w:t>
      </w:r>
      <w:r w:rsidRPr="00966BD5">
        <w:rPr>
          <w:b/>
        </w:rPr>
        <w:t xml:space="preserve"> </w:t>
      </w:r>
      <w:r w:rsidRPr="00966BD5">
        <w:t>kokybės garantijos termino galiojimo metu.</w:t>
      </w:r>
    </w:p>
    <w:p w14:paraId="08495AA4" w14:textId="77777777" w:rsidR="002E7228" w:rsidRPr="00966BD5" w:rsidRDefault="002E7228" w:rsidP="002E7228">
      <w:pPr>
        <w:jc w:val="both"/>
      </w:pPr>
      <w:r w:rsidRPr="00966BD5">
        <w:t xml:space="preserve">6.5. </w:t>
      </w:r>
      <w:r w:rsidRPr="00966BD5">
        <w:rPr>
          <w:b/>
        </w:rPr>
        <w:t>Teikėjo</w:t>
      </w:r>
      <w:r w:rsidRPr="00966BD5">
        <w:t xml:space="preserve"> pašalintų prekių trūkumų</w:t>
      </w:r>
      <w:r w:rsidRPr="00966BD5">
        <w:rPr>
          <w:b/>
        </w:rPr>
        <w:t xml:space="preserve"> </w:t>
      </w:r>
      <w:r w:rsidRPr="00966BD5">
        <w:t>kokybės garantijos terminas skaičiuojamas nuo dokumento, patvirtinančio prekių su pašalintais trūkumais perdavimą-priėmimą, pasirašymo dienos.</w:t>
      </w:r>
    </w:p>
    <w:p w14:paraId="0126EA13" w14:textId="77777777" w:rsidR="002E7228" w:rsidRPr="00966BD5" w:rsidRDefault="002E7228" w:rsidP="002E7228">
      <w:pPr>
        <w:jc w:val="both"/>
      </w:pPr>
      <w:r w:rsidRPr="00966BD5">
        <w:t>6.6. Jeigu prekė pakeičiama nauja, jai suteikiamas toks pat Sutarties specialiojoje dalyje nurodytas kokybės garantijos terminas, kuris skaičiuojamas nuo dokumento, patvirtinančio naujų prekių perdavimą-priėmimą, pasirašymo dienos.</w:t>
      </w:r>
    </w:p>
    <w:p w14:paraId="4CEE799F" w14:textId="77777777" w:rsidR="002E7228" w:rsidRPr="00966BD5" w:rsidRDefault="002E7228" w:rsidP="002E7228">
      <w:pPr>
        <w:jc w:val="both"/>
      </w:pPr>
      <w:r w:rsidRPr="00966BD5">
        <w:lastRenderedPageBreak/>
        <w:t xml:space="preserve">6.7. Sutarties specialiojoje dalyje (arba Sutarties priede) nurodyta garantija netaikoma, jeigu </w:t>
      </w:r>
      <w:r w:rsidRPr="00966BD5">
        <w:rPr>
          <w:b/>
        </w:rPr>
        <w:t>Teikėjas</w:t>
      </w:r>
      <w:r w:rsidRPr="00966BD5">
        <w:t xml:space="preserve"> įrodys, kad prekių trūkumai atsirado dėl neteisingo ar netinkamo </w:t>
      </w:r>
      <w:r w:rsidRPr="00966BD5">
        <w:rPr>
          <w:b/>
        </w:rPr>
        <w:t>Pirkėjo</w:t>
      </w:r>
      <w:r w:rsidRPr="00966BD5">
        <w:t xml:space="preserve"> elgesio arba trečiųjų asmenų veiklos, arba nenugalimos jėgos.</w:t>
      </w:r>
    </w:p>
    <w:p w14:paraId="73BCB4BB" w14:textId="77777777" w:rsidR="002E7228" w:rsidRPr="00966BD5" w:rsidRDefault="002E7228" w:rsidP="002E7228">
      <w:pPr>
        <w:jc w:val="both"/>
      </w:pPr>
    </w:p>
    <w:p w14:paraId="296E6BC9" w14:textId="77777777" w:rsidR="002E7228" w:rsidRPr="00966BD5" w:rsidRDefault="002E7228" w:rsidP="002E7228">
      <w:pPr>
        <w:jc w:val="both"/>
      </w:pPr>
    </w:p>
    <w:p w14:paraId="0C29CF9F" w14:textId="77777777" w:rsidR="002E7228" w:rsidRPr="00966BD5" w:rsidRDefault="002E7228" w:rsidP="002E7228">
      <w:pPr>
        <w:jc w:val="both"/>
      </w:pPr>
    </w:p>
    <w:p w14:paraId="3B0EB2D2" w14:textId="77777777" w:rsidR="002E7228" w:rsidRPr="00966BD5" w:rsidRDefault="002E7228" w:rsidP="002E7228">
      <w:pPr>
        <w:jc w:val="both"/>
      </w:pPr>
      <w:r w:rsidRPr="00966BD5">
        <w:rPr>
          <w:b/>
        </w:rPr>
        <w:t xml:space="preserve">7. Nenugalimos jėgos </w:t>
      </w:r>
      <w:r w:rsidRPr="00966BD5">
        <w:rPr>
          <w:b/>
          <w:i/>
        </w:rPr>
        <w:t>(force majeure)</w:t>
      </w:r>
      <w:r w:rsidRPr="00966BD5">
        <w:rPr>
          <w:b/>
        </w:rPr>
        <w:t xml:space="preserve"> aplinkybės.</w:t>
      </w:r>
    </w:p>
    <w:p w14:paraId="3DEEF4A3" w14:textId="77777777" w:rsidR="002E7228" w:rsidRPr="00966BD5" w:rsidRDefault="002E7228" w:rsidP="002E7228">
      <w:pPr>
        <w:jc w:val="both"/>
      </w:pPr>
      <w:r w:rsidRPr="00966BD5">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966BD5">
        <w:rPr>
          <w:i/>
          <w:iCs/>
        </w:rPr>
        <w:t>(force majeure)</w:t>
      </w:r>
      <w:r w:rsidRPr="00966BD5">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966BD5">
        <w:rPr>
          <w:i/>
          <w:iCs/>
        </w:rPr>
        <w:t>(force majeure)</w:t>
      </w:r>
      <w:r w:rsidRPr="00966BD5">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32BDC99" w14:textId="77777777" w:rsidR="002E7228" w:rsidRPr="00966BD5" w:rsidRDefault="002E7228" w:rsidP="002E7228">
      <w:pPr>
        <w:jc w:val="both"/>
        <w:rPr>
          <w:b/>
        </w:rPr>
      </w:pPr>
      <w:r w:rsidRPr="00966BD5">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966BD5">
        <w:t>įrodymus</w:t>
      </w:r>
      <w:proofErr w:type="spellEnd"/>
      <w:r w:rsidRPr="00966BD5">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4BA82B8" w14:textId="77777777" w:rsidR="002E7228" w:rsidRPr="00966BD5" w:rsidRDefault="002E7228" w:rsidP="002E7228">
      <w:pPr>
        <w:pStyle w:val="BodyTextIndent2"/>
        <w:ind w:left="0"/>
        <w:jc w:val="both"/>
        <w:rPr>
          <w:b/>
          <w:i/>
          <w:szCs w:val="24"/>
        </w:rPr>
      </w:pPr>
    </w:p>
    <w:p w14:paraId="52359BF8" w14:textId="77777777" w:rsidR="002E7228" w:rsidRPr="00966BD5" w:rsidRDefault="002E7228" w:rsidP="002E7228">
      <w:pPr>
        <w:pStyle w:val="BodyTextIndent2"/>
        <w:ind w:left="0"/>
        <w:jc w:val="both"/>
        <w:rPr>
          <w:szCs w:val="24"/>
        </w:rPr>
      </w:pPr>
      <w:r w:rsidRPr="00966BD5">
        <w:rPr>
          <w:b/>
          <w:szCs w:val="24"/>
        </w:rPr>
        <w:t xml:space="preserve">8. Kodifikavimas </w:t>
      </w:r>
    </w:p>
    <w:p w14:paraId="6DAD4BBD" w14:textId="77777777" w:rsidR="002E7228" w:rsidRPr="00966BD5" w:rsidRDefault="002E7228" w:rsidP="002E7228">
      <w:pPr>
        <w:jc w:val="both"/>
        <w:rPr>
          <w:iCs/>
        </w:rPr>
      </w:pPr>
      <w:r w:rsidRPr="00966BD5">
        <w:t xml:space="preserve">8.1. Per 5 (penkias) dienas po Sutarties įsigaliojimo </w:t>
      </w:r>
      <w:r w:rsidRPr="00966BD5">
        <w:rPr>
          <w:b/>
          <w:bCs/>
        </w:rPr>
        <w:t>Teikėjas</w:t>
      </w:r>
      <w:r w:rsidRPr="00966BD5">
        <w:t xml:space="preserve"> privalo pateikti </w:t>
      </w:r>
      <w:r w:rsidRPr="00966BD5">
        <w:rPr>
          <w:b/>
        </w:rPr>
        <w:t xml:space="preserve">Pirkėjui </w:t>
      </w:r>
      <w:r w:rsidRPr="00966BD5">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966BD5">
        <w:rPr>
          <w:b/>
          <w:bCs/>
        </w:rPr>
        <w:t>Teikėjas</w:t>
      </w:r>
      <w:r w:rsidRPr="00966BD5">
        <w:t xml:space="preserve"> turi pateikti užpildytas ir pasirašytas formas elektroniniu pavidalu arba popierines jų kopijas </w:t>
      </w:r>
      <w:r w:rsidRPr="00966BD5">
        <w:rPr>
          <w:i/>
        </w:rPr>
        <w:t>(jei spec. dalyje nurodyta, kad ši sąlyga taikoma)</w:t>
      </w:r>
      <w:r w:rsidRPr="00966BD5">
        <w:t>.</w:t>
      </w:r>
    </w:p>
    <w:p w14:paraId="2C3F78EA" w14:textId="77777777" w:rsidR="002E7228" w:rsidRPr="00966BD5" w:rsidRDefault="002E7228" w:rsidP="002E7228">
      <w:pPr>
        <w:pStyle w:val="BodyTextIndent2"/>
        <w:ind w:left="0"/>
        <w:jc w:val="both"/>
        <w:rPr>
          <w:szCs w:val="24"/>
        </w:rPr>
      </w:pPr>
      <w:r w:rsidRPr="00966BD5">
        <w:rPr>
          <w:iCs/>
          <w:szCs w:val="24"/>
        </w:rPr>
        <w:t xml:space="preserve">8.2. </w:t>
      </w:r>
      <w:r w:rsidRPr="00966BD5">
        <w:rPr>
          <w:b/>
          <w:bCs/>
          <w:szCs w:val="24"/>
        </w:rPr>
        <w:t>Pirkėjui</w:t>
      </w:r>
      <w:r w:rsidRPr="00966BD5">
        <w:rPr>
          <w:szCs w:val="24"/>
        </w:rPr>
        <w:t xml:space="preserve"> pareikalavus, </w:t>
      </w:r>
      <w:r w:rsidRPr="00966BD5">
        <w:rPr>
          <w:b/>
          <w:bCs/>
          <w:szCs w:val="24"/>
        </w:rPr>
        <w:t>Teikėjas</w:t>
      </w:r>
      <w:r w:rsidRPr="00966BD5">
        <w:rPr>
          <w:szCs w:val="24"/>
        </w:rPr>
        <w:t xml:space="preserve"> privalo per 5 (penkias) dienas nemokamai pateikti kodifikavimui reikalingą papildomą techninę dokumentaciją (pvz. technines charakteristikas, brėžinius, nuotraukas, katalogus, nuorodas ir pan.).</w:t>
      </w:r>
    </w:p>
    <w:p w14:paraId="1A0E682D" w14:textId="77777777" w:rsidR="002E7228" w:rsidRPr="00966BD5" w:rsidRDefault="002E7228" w:rsidP="002E7228">
      <w:pPr>
        <w:jc w:val="both"/>
      </w:pPr>
    </w:p>
    <w:p w14:paraId="35BF3E8B" w14:textId="77777777" w:rsidR="002E7228" w:rsidRPr="00966BD5" w:rsidRDefault="002E7228" w:rsidP="002E7228">
      <w:pPr>
        <w:jc w:val="both"/>
      </w:pPr>
      <w:r w:rsidRPr="00966BD5">
        <w:rPr>
          <w:b/>
        </w:rPr>
        <w:t>9. Sutarties nutraukimas</w:t>
      </w:r>
    </w:p>
    <w:p w14:paraId="04CF3D2E" w14:textId="77777777" w:rsidR="002E7228" w:rsidRPr="00966BD5" w:rsidRDefault="002E7228" w:rsidP="002E7228">
      <w:pPr>
        <w:jc w:val="both"/>
      </w:pPr>
      <w:r w:rsidRPr="00966BD5">
        <w:t>9.1. Ši Sutartis gali būti nutraukta:</w:t>
      </w:r>
    </w:p>
    <w:p w14:paraId="1D6AC9A8" w14:textId="77777777" w:rsidR="002E7228" w:rsidRPr="00966BD5" w:rsidRDefault="002E7228" w:rsidP="002E7228">
      <w:pPr>
        <w:jc w:val="both"/>
      </w:pPr>
      <w:r w:rsidRPr="00966BD5">
        <w:t xml:space="preserve">9.1.1. raštišku </w:t>
      </w:r>
      <w:r w:rsidRPr="00966BD5">
        <w:rPr>
          <w:bCs/>
        </w:rPr>
        <w:t>Šalių</w:t>
      </w:r>
      <w:r w:rsidRPr="00966BD5">
        <w:t xml:space="preserve"> susitarimu; </w:t>
      </w:r>
    </w:p>
    <w:p w14:paraId="24C6F17F" w14:textId="77777777" w:rsidR="002E7228" w:rsidRPr="00966BD5" w:rsidRDefault="002E7228" w:rsidP="002E7228">
      <w:pPr>
        <w:jc w:val="both"/>
      </w:pPr>
      <w:r w:rsidRPr="00966BD5">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966BD5">
        <w:rPr>
          <w:color w:val="FF0000"/>
        </w:rPr>
        <w:t xml:space="preserve"> </w:t>
      </w:r>
      <w:r w:rsidRPr="00966BD5">
        <w:t xml:space="preserve">kiekviena Sutarties šalis </w:t>
      </w:r>
      <w:r w:rsidRPr="00966BD5">
        <w:lastRenderedPageBreak/>
        <w:t>gali vienašališkai nutraukti Sutartį, pranešant apie tai kitai Sutarties šaliai raštu ne vėliau kaip prieš 7 (septynias) dienas;</w:t>
      </w:r>
    </w:p>
    <w:p w14:paraId="7F2B6934" w14:textId="77777777" w:rsidR="002E7228" w:rsidRPr="00966BD5" w:rsidRDefault="002E7228" w:rsidP="002E7228">
      <w:pPr>
        <w:jc w:val="both"/>
      </w:pPr>
      <w:r w:rsidRPr="00966BD5">
        <w:t xml:space="preserve">9.2. </w:t>
      </w:r>
      <w:r w:rsidRPr="00966BD5">
        <w:rPr>
          <w:b/>
          <w:bCs/>
        </w:rPr>
        <w:t xml:space="preserve">Pirkėjas, </w:t>
      </w:r>
      <w:r w:rsidRPr="00966BD5">
        <w:rPr>
          <w:bCs/>
        </w:rPr>
        <w:t>ne vėliau kaip</w:t>
      </w:r>
      <w:r w:rsidRPr="00966BD5">
        <w:rPr>
          <w:b/>
          <w:bCs/>
        </w:rPr>
        <w:t xml:space="preserve"> </w:t>
      </w:r>
      <w:r w:rsidRPr="00966BD5">
        <w:t>prieš 7 (septynias) dienas</w:t>
      </w:r>
      <w:r w:rsidRPr="00966BD5">
        <w:rPr>
          <w:i/>
        </w:rPr>
        <w:t xml:space="preserve"> (jeigu Sutarties specialiojoje dalyje nenurodytas kitas terminas</w:t>
      </w:r>
      <w:r w:rsidRPr="00966BD5">
        <w:t xml:space="preserve">) raštu informavęs </w:t>
      </w:r>
      <w:r w:rsidRPr="00966BD5">
        <w:rPr>
          <w:b/>
          <w:bCs/>
        </w:rPr>
        <w:t xml:space="preserve">Teikėją </w:t>
      </w:r>
      <w:r w:rsidRPr="00966BD5">
        <w:rPr>
          <w:bCs/>
        </w:rPr>
        <w:t>turi teisę</w:t>
      </w:r>
      <w:r w:rsidRPr="00966BD5">
        <w:t xml:space="preserve"> vienašališkai nutraukti Sutartį dėl esminio Sutarties pažeidimo. Esminiu Sutarties pažeidimu laikoma, jeigu:</w:t>
      </w:r>
    </w:p>
    <w:p w14:paraId="3F6FE873" w14:textId="77777777" w:rsidR="002E7228" w:rsidRPr="00966BD5" w:rsidRDefault="002E7228" w:rsidP="002E7228">
      <w:pPr>
        <w:jc w:val="both"/>
      </w:pPr>
      <w:r w:rsidRPr="00966BD5">
        <w:t xml:space="preserve">9.2.1. </w:t>
      </w:r>
      <w:r w:rsidRPr="00966BD5">
        <w:rPr>
          <w:b/>
        </w:rPr>
        <w:t>Teikėjas</w:t>
      </w:r>
      <w:r w:rsidRPr="00966BD5">
        <w:t xml:space="preserve"> nepradeda teikti </w:t>
      </w:r>
      <w:r w:rsidRPr="00966BD5">
        <w:rPr>
          <w:iCs/>
        </w:rPr>
        <w:t>paslaugų</w:t>
      </w:r>
      <w:r w:rsidRPr="00966BD5">
        <w:t xml:space="preserve"> Sutarties specialioje dalyje nurodytu terminu; </w:t>
      </w:r>
    </w:p>
    <w:p w14:paraId="433567A8" w14:textId="77777777" w:rsidR="002E7228" w:rsidRPr="00966BD5" w:rsidRDefault="002E7228" w:rsidP="002E7228">
      <w:pPr>
        <w:jc w:val="both"/>
      </w:pPr>
      <w:r w:rsidRPr="00966BD5">
        <w:t xml:space="preserve">9.2.2. </w:t>
      </w:r>
      <w:r w:rsidRPr="00966BD5">
        <w:rPr>
          <w:b/>
        </w:rPr>
        <w:t xml:space="preserve">Teikėjas </w:t>
      </w:r>
      <w:r w:rsidRPr="00966BD5">
        <w:t xml:space="preserve">vėluoja teikti (arba informuoja, kad neteiks) </w:t>
      </w:r>
      <w:r w:rsidRPr="00966BD5">
        <w:rPr>
          <w:iCs/>
        </w:rPr>
        <w:t>paslaugas</w:t>
      </w:r>
      <w:r w:rsidRPr="00966BD5">
        <w:t xml:space="preserve"> Sutarties specialioje dalyje nurodytu terminu/</w:t>
      </w:r>
      <w:proofErr w:type="spellStart"/>
      <w:r w:rsidRPr="00966BD5">
        <w:t>ais</w:t>
      </w:r>
      <w:proofErr w:type="spellEnd"/>
      <w:r w:rsidRPr="00966BD5">
        <w:t>;</w:t>
      </w:r>
    </w:p>
    <w:p w14:paraId="72D676BD" w14:textId="77777777" w:rsidR="002E7228" w:rsidRPr="00966BD5" w:rsidRDefault="002E7228" w:rsidP="002E7228">
      <w:pPr>
        <w:jc w:val="both"/>
      </w:pPr>
      <w:r w:rsidRPr="00966BD5">
        <w:t xml:space="preserve">9.2.3. </w:t>
      </w:r>
      <w:r w:rsidRPr="00966BD5">
        <w:rPr>
          <w:b/>
        </w:rPr>
        <w:t>Teikėjas</w:t>
      </w:r>
      <w:r w:rsidRPr="00966BD5">
        <w:t xml:space="preserve"> didina paslaugų kainas/įkainius, išskyrus Sutarties bendrosios dalies 2.2 punkte numatytą atvejį;</w:t>
      </w:r>
    </w:p>
    <w:p w14:paraId="28962147" w14:textId="77777777" w:rsidR="002E7228" w:rsidRPr="00966BD5" w:rsidRDefault="002E7228" w:rsidP="002E7228">
      <w:pPr>
        <w:jc w:val="both"/>
      </w:pPr>
      <w:r w:rsidRPr="00966BD5">
        <w:t xml:space="preserve">9.2.4. </w:t>
      </w:r>
      <w:r w:rsidRPr="00966BD5">
        <w:rPr>
          <w:b/>
        </w:rPr>
        <w:t>Teikėjas</w:t>
      </w:r>
      <w:r w:rsidRPr="00966BD5">
        <w:t xml:space="preserve"> nevykdo arba netinkamai vykdo Sutarties bendrosios dalies 6 punkte numatytus garantinius įsipareigojimus;</w:t>
      </w:r>
    </w:p>
    <w:p w14:paraId="22877AEF" w14:textId="77777777" w:rsidR="002E7228" w:rsidRPr="00966BD5" w:rsidRDefault="002E7228" w:rsidP="002E7228">
      <w:pPr>
        <w:jc w:val="both"/>
      </w:pPr>
      <w:r w:rsidRPr="00966BD5">
        <w:t xml:space="preserve">9.2.5. </w:t>
      </w:r>
      <w:r w:rsidRPr="00966BD5">
        <w:rPr>
          <w:b/>
        </w:rPr>
        <w:t>Teikėjas</w:t>
      </w:r>
      <w:r w:rsidRPr="00966BD5">
        <w:t xml:space="preserve"> nevykdo Sutarties bendrosios dalies 12.4 punkte numatyto įsipareigojimo (</w:t>
      </w:r>
      <w:r w:rsidRPr="00966BD5">
        <w:rPr>
          <w:i/>
        </w:rPr>
        <w:t>jeigu sutarties vykdymas bus užtikrintas laidavimu arba banko garantija</w:t>
      </w:r>
      <w:r w:rsidRPr="00966BD5">
        <w:t>);</w:t>
      </w:r>
    </w:p>
    <w:p w14:paraId="4283EA02" w14:textId="77777777" w:rsidR="002E7228" w:rsidRPr="00966BD5" w:rsidRDefault="002E7228" w:rsidP="002E7228">
      <w:pPr>
        <w:jc w:val="both"/>
      </w:pPr>
      <w:r w:rsidRPr="00966BD5">
        <w:t xml:space="preserve">9.2.6. </w:t>
      </w:r>
      <w:r w:rsidRPr="00966BD5">
        <w:rPr>
          <w:b/>
        </w:rPr>
        <w:t>Teikėjo</w:t>
      </w:r>
      <w:r w:rsidRPr="00966BD5">
        <w:t xml:space="preserve"> suteiktos paslaugos neatitinka Sutartyje ir jos priede (-</w:t>
      </w:r>
      <w:proofErr w:type="spellStart"/>
      <w:r w:rsidRPr="00966BD5">
        <w:t>uose</w:t>
      </w:r>
      <w:proofErr w:type="spellEnd"/>
      <w:r w:rsidRPr="00966BD5">
        <w:t>)</w:t>
      </w:r>
      <w:r w:rsidRPr="00966BD5">
        <w:rPr>
          <w:i/>
        </w:rPr>
        <w:t xml:space="preserve"> </w:t>
      </w:r>
      <w:r w:rsidRPr="00966BD5">
        <w:t xml:space="preserve">nustatytų reikalavimų ir </w:t>
      </w:r>
      <w:r w:rsidRPr="00966BD5">
        <w:rPr>
          <w:b/>
        </w:rPr>
        <w:t>Teikėjas</w:t>
      </w:r>
      <w:r w:rsidRPr="00966BD5">
        <w:t xml:space="preserve"> Sutarties specialiojoje dalyje nustatyta tvarka nepašalina suteiktų paslaugų trūkumų; </w:t>
      </w:r>
    </w:p>
    <w:p w14:paraId="59B517A1" w14:textId="77777777" w:rsidR="002E7228" w:rsidRPr="00966BD5" w:rsidRDefault="002E7228" w:rsidP="002E7228">
      <w:pPr>
        <w:jc w:val="both"/>
      </w:pPr>
      <w:r w:rsidRPr="00966BD5">
        <w:t xml:space="preserve">9.2.7. </w:t>
      </w:r>
      <w:r w:rsidRPr="00966BD5">
        <w:rPr>
          <w:b/>
        </w:rPr>
        <w:t>Teikėjas</w:t>
      </w:r>
      <w:r w:rsidRPr="00966BD5">
        <w:t xml:space="preserve"> nustatytu laiku nepateikia avansinio apmokėjimo banko garantijos, kuri galiotų ne mažiau kaip nurodyta Sutarties bendrosios dalies 4.2. punkte (</w:t>
      </w:r>
      <w:r w:rsidRPr="00966BD5">
        <w:rPr>
          <w:i/>
        </w:rPr>
        <w:t>jeigu pagal sutarties sąlygas numatytas avanso mokėjimas</w:t>
      </w:r>
      <w:r w:rsidRPr="00966BD5">
        <w:t>);</w:t>
      </w:r>
    </w:p>
    <w:p w14:paraId="13587194" w14:textId="77777777" w:rsidR="002E7228" w:rsidRPr="00966BD5" w:rsidRDefault="002E7228" w:rsidP="002E7228">
      <w:pPr>
        <w:autoSpaceDE w:val="0"/>
        <w:jc w:val="both"/>
      </w:pPr>
      <w:r w:rsidRPr="00966BD5">
        <w:t xml:space="preserve">9.2.8. Sutarties galiojimo laikotarpiu </w:t>
      </w:r>
      <w:r w:rsidRPr="00966BD5">
        <w:rPr>
          <w:b/>
        </w:rPr>
        <w:t xml:space="preserve">Teikėjas </w:t>
      </w:r>
      <w:r w:rsidRPr="00966BD5">
        <w:t>yra įtraukiamas į Nepatikimų tiekėjų ar Melagingą informaciją pateikusių tiekėjų sąrašus;</w:t>
      </w:r>
    </w:p>
    <w:p w14:paraId="4309F86F" w14:textId="77777777" w:rsidR="002E7228" w:rsidRPr="00966BD5" w:rsidRDefault="002E7228" w:rsidP="002E7228">
      <w:pPr>
        <w:autoSpaceDE w:val="0"/>
        <w:jc w:val="both"/>
      </w:pPr>
      <w:r w:rsidRPr="00966BD5">
        <w:t xml:space="preserve">9.2.9. Paaiškėjus, kad </w:t>
      </w:r>
      <w:r w:rsidRPr="00966BD5">
        <w:rPr>
          <w:b/>
        </w:rPr>
        <w:t>Teikėjas</w:t>
      </w:r>
      <w:r w:rsidRPr="00966BD5">
        <w:t xml:space="preserve"> </w:t>
      </w:r>
      <w:r w:rsidRPr="00966BD5">
        <w:rPr>
          <w:color w:val="000000"/>
        </w:rPr>
        <w:t>ar jo teikiamos prekės ar paslaugos</w:t>
      </w:r>
      <w:r w:rsidRPr="00966BD5">
        <w:t xml:space="preserve"> yra nepatikimos ir kelia pavojų nacionaliniam saugumui;</w:t>
      </w:r>
    </w:p>
    <w:p w14:paraId="708C809B" w14:textId="77777777" w:rsidR="002E7228" w:rsidRPr="00966BD5" w:rsidRDefault="002E7228" w:rsidP="002E7228">
      <w:pPr>
        <w:jc w:val="both"/>
      </w:pPr>
      <w:r w:rsidRPr="00966BD5">
        <w:t>9.2.10. Sutarties vykdymo metu paaiškėja Viešųjų pirkimų įstatymo 46 straipsnio 1 dalyje/Viešųjų pirkimų, atliekamų gynybos ir saugumo srityje, įstatymo 34 straipsnio 1 dalyje numatytos aplinkybės;</w:t>
      </w:r>
    </w:p>
    <w:p w14:paraId="592EA2AF" w14:textId="77777777" w:rsidR="002E7228" w:rsidRPr="00966BD5" w:rsidRDefault="002E7228" w:rsidP="002E7228">
      <w:pPr>
        <w:jc w:val="both"/>
      </w:pPr>
      <w:r w:rsidRPr="00966BD5">
        <w:t>9.2.11. Sutarties vykdymo metu paaiškėja, kad Sutartis buvo pakeista pažeidžiant Viešųjų pirkimų įstatymo 89 straipsnį/Viešųjų pirkimų atliekamų gynybos ir saugumo srityje įstatymo 53 straipsnį.</w:t>
      </w:r>
    </w:p>
    <w:p w14:paraId="6D23EE76" w14:textId="77777777" w:rsidR="002E7228" w:rsidRPr="00966BD5" w:rsidRDefault="002E7228" w:rsidP="002E7228">
      <w:pPr>
        <w:autoSpaceDE w:val="0"/>
        <w:jc w:val="both"/>
      </w:pPr>
      <w:r w:rsidRPr="00966BD5">
        <w:t xml:space="preserve">9.3. </w:t>
      </w:r>
      <w:r w:rsidRPr="00966BD5">
        <w:rPr>
          <w:b/>
          <w:bCs/>
        </w:rPr>
        <w:t xml:space="preserve">Pirkėjas, </w:t>
      </w:r>
      <w:r w:rsidRPr="00966BD5">
        <w:rPr>
          <w:bCs/>
        </w:rPr>
        <w:t>ne vėliau kaip</w:t>
      </w:r>
      <w:r w:rsidRPr="00966BD5">
        <w:rPr>
          <w:b/>
          <w:bCs/>
        </w:rPr>
        <w:t xml:space="preserve"> </w:t>
      </w:r>
      <w:r w:rsidRPr="00966BD5">
        <w:t>prieš 7 (septynias) dienas (</w:t>
      </w:r>
      <w:r w:rsidRPr="00966BD5">
        <w:rPr>
          <w:i/>
        </w:rPr>
        <w:t>jeigu spec. dalyje nenurodytas kitas terminas</w:t>
      </w:r>
      <w:r w:rsidRPr="00966BD5">
        <w:t xml:space="preserve">) raštu informavęs </w:t>
      </w:r>
      <w:r w:rsidRPr="00966BD5">
        <w:rPr>
          <w:b/>
          <w:bCs/>
        </w:rPr>
        <w:t xml:space="preserve">Teikėją </w:t>
      </w:r>
      <w:r w:rsidRPr="00966BD5">
        <w:rPr>
          <w:bCs/>
        </w:rPr>
        <w:t>turi teisę</w:t>
      </w:r>
      <w:r w:rsidRPr="00966BD5">
        <w:t xml:space="preserve"> vienašališkai nutraukti Sutartį, jeigu</w:t>
      </w:r>
      <w:r w:rsidRPr="00966BD5">
        <w:rPr>
          <w:b/>
        </w:rPr>
        <w:t xml:space="preserve"> Teikėjas </w:t>
      </w:r>
      <w:r w:rsidRPr="00966BD5">
        <w:t>yra</w:t>
      </w:r>
      <w:r w:rsidRPr="00966BD5">
        <w:rPr>
          <w:b/>
        </w:rPr>
        <w:t xml:space="preserve"> </w:t>
      </w:r>
      <w:r w:rsidRPr="00966BD5">
        <w:t>likviduojamas ar kreipiamasi į teismą dėl bankroto ar restruktūrizavimo bylos iškėlimo, arba jam iškelta bankroto ar restruktūrizavimo byla, arba priimamas sprendimas dėl neteisminės bankroto procedūros pradėjimo.</w:t>
      </w:r>
    </w:p>
    <w:p w14:paraId="16800B5F" w14:textId="77777777" w:rsidR="002E7228" w:rsidRPr="00966BD5" w:rsidRDefault="002E7228" w:rsidP="002E7228">
      <w:pPr>
        <w:jc w:val="both"/>
      </w:pPr>
      <w:r w:rsidRPr="00966BD5">
        <w:t xml:space="preserve">9.4. Nutraukus sutartį, </w:t>
      </w:r>
      <w:r w:rsidRPr="00966BD5">
        <w:rPr>
          <w:b/>
        </w:rPr>
        <w:t>Teikėjas</w:t>
      </w:r>
      <w:r w:rsidRPr="00966BD5">
        <w:t xml:space="preserve"> per 10 (dešimt) dienų nuo Sutarties nutraukimo dienos turi grąžinti </w:t>
      </w:r>
      <w:r w:rsidRPr="00966BD5">
        <w:rPr>
          <w:b/>
        </w:rPr>
        <w:t>Pirkėjui</w:t>
      </w:r>
      <w:r w:rsidRPr="00966BD5">
        <w:t xml:space="preserve"> jo sumokėtą avansą (jei toks buvo sumokėtas) už neįvykdytą sutarties dalį. </w:t>
      </w:r>
    </w:p>
    <w:p w14:paraId="49410192" w14:textId="77777777" w:rsidR="002E7228" w:rsidRPr="00966BD5" w:rsidRDefault="002E7228" w:rsidP="002E7228">
      <w:pPr>
        <w:jc w:val="both"/>
      </w:pPr>
    </w:p>
    <w:p w14:paraId="5DE61182" w14:textId="77777777" w:rsidR="002E7228" w:rsidRPr="00966BD5" w:rsidRDefault="002E7228" w:rsidP="002E7228">
      <w:r w:rsidRPr="00966BD5">
        <w:rPr>
          <w:b/>
        </w:rPr>
        <w:t>10. Ginčų sprendimo tvarka</w:t>
      </w:r>
    </w:p>
    <w:p w14:paraId="5E3A8F67" w14:textId="77777777" w:rsidR="002E7228" w:rsidRPr="00966BD5" w:rsidRDefault="002E7228" w:rsidP="002E7228">
      <w:r w:rsidRPr="00966BD5">
        <w:t>10.1. Sutartis sudaryta ir turi būti aiškinama pagal Lietuvos Respublikos teisę.</w:t>
      </w:r>
    </w:p>
    <w:p w14:paraId="079C40D5" w14:textId="77777777" w:rsidR="002E7228" w:rsidRPr="00966BD5" w:rsidRDefault="002E7228" w:rsidP="002E7228">
      <w:pPr>
        <w:jc w:val="both"/>
      </w:pPr>
      <w:r w:rsidRPr="00966BD5">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966BD5">
        <w:rPr>
          <w:b/>
          <w:bCs/>
        </w:rPr>
        <w:t>Pirkėjo</w:t>
      </w:r>
      <w:r w:rsidRPr="00966BD5">
        <w:t xml:space="preserve"> (arba jeigu </w:t>
      </w:r>
      <w:r w:rsidRPr="00966BD5">
        <w:rPr>
          <w:b/>
        </w:rPr>
        <w:t>Pirkėjas</w:t>
      </w:r>
      <w:r w:rsidRPr="00966BD5">
        <w:t xml:space="preserve"> Lietuvos kariuomenės padalinys </w:t>
      </w:r>
      <w:r w:rsidRPr="00966BD5">
        <w:rPr>
          <w:i/>
        </w:rPr>
        <w:t>„pagal juridinio asmens – Lietuvos kariuomenės</w:t>
      </w:r>
      <w:r w:rsidRPr="00966BD5">
        <w:t>“) buveinės vietą.</w:t>
      </w:r>
    </w:p>
    <w:p w14:paraId="106FD9C3" w14:textId="77777777" w:rsidR="002E7228" w:rsidRPr="00966BD5" w:rsidRDefault="002E7228" w:rsidP="002E7228">
      <w:pPr>
        <w:jc w:val="both"/>
      </w:pPr>
    </w:p>
    <w:p w14:paraId="2E01D207" w14:textId="77777777" w:rsidR="002E7228" w:rsidRPr="00966BD5" w:rsidRDefault="002E7228" w:rsidP="002E7228">
      <w:pPr>
        <w:jc w:val="both"/>
      </w:pPr>
      <w:r w:rsidRPr="00966BD5">
        <w:rPr>
          <w:b/>
        </w:rPr>
        <w:t>11. Atsakomybė</w:t>
      </w:r>
    </w:p>
    <w:p w14:paraId="16E31543" w14:textId="77777777" w:rsidR="002E7228" w:rsidRPr="00966BD5" w:rsidRDefault="002E7228" w:rsidP="00AC449F">
      <w:pPr>
        <w:pStyle w:val="BodyTextIndent2"/>
        <w:spacing w:line="240" w:lineRule="auto"/>
        <w:ind w:left="0"/>
        <w:jc w:val="both"/>
        <w:rPr>
          <w:szCs w:val="24"/>
        </w:rPr>
      </w:pPr>
      <w:r w:rsidRPr="00966BD5">
        <w:rPr>
          <w:szCs w:val="24"/>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966BD5">
        <w:rPr>
          <w:b/>
          <w:szCs w:val="24"/>
        </w:rPr>
        <w:t>Teikėjas</w:t>
      </w:r>
      <w:r w:rsidRPr="00966BD5">
        <w:rPr>
          <w:szCs w:val="24"/>
        </w:rPr>
        <w:t xml:space="preserve"> moka </w:t>
      </w:r>
      <w:r w:rsidRPr="00966BD5">
        <w:rPr>
          <w:b/>
          <w:szCs w:val="24"/>
        </w:rPr>
        <w:t xml:space="preserve">Pirkėjui </w:t>
      </w:r>
      <w:r w:rsidRPr="00966BD5">
        <w:rPr>
          <w:szCs w:val="24"/>
        </w:rPr>
        <w:t>nuo 0,05 iki</w:t>
      </w:r>
      <w:r w:rsidRPr="00966BD5">
        <w:rPr>
          <w:b/>
          <w:szCs w:val="24"/>
        </w:rPr>
        <w:t xml:space="preserve"> </w:t>
      </w:r>
      <w:r w:rsidRPr="00966BD5">
        <w:rPr>
          <w:szCs w:val="24"/>
        </w:rPr>
        <w:t>0,2 % dydžio (konkretus dydis nurodomas Sutarties specialiojoje dalyje) nuo per terminą nesuteiktų paslaugų (ir/ar prekių) ar paslaugų (ir/ar prekių), kurių trūkumai neištaisyti, kainos be PVM už kiekvieną uždelstą dieną/valandą (taikoma priklausomai nuo to, kaip įsipareigojimų terminas yra skaičiuojamas Sutarties specialiojoje dalyje) Šalių iš anksto sutartus minimalius nuostolius,</w:t>
      </w:r>
      <w:r w:rsidRPr="00966BD5">
        <w:rPr>
          <w:bCs/>
          <w:szCs w:val="24"/>
        </w:rPr>
        <w:t xml:space="preserve"> kurių sumokėjimas neatleidžia </w:t>
      </w:r>
      <w:r w:rsidRPr="00966BD5">
        <w:rPr>
          <w:b/>
          <w:bCs/>
          <w:szCs w:val="24"/>
        </w:rPr>
        <w:t xml:space="preserve">Teikėjo </w:t>
      </w:r>
      <w:r w:rsidRPr="00966BD5">
        <w:rPr>
          <w:bCs/>
          <w:szCs w:val="24"/>
        </w:rPr>
        <w:t xml:space="preserve">nuo pareigos atlyginti </w:t>
      </w:r>
      <w:r w:rsidRPr="00966BD5">
        <w:rPr>
          <w:b/>
          <w:bCs/>
          <w:szCs w:val="24"/>
        </w:rPr>
        <w:t>Pirkėjo</w:t>
      </w:r>
      <w:r w:rsidRPr="00966BD5">
        <w:rPr>
          <w:bCs/>
          <w:szCs w:val="24"/>
        </w:rPr>
        <w:t xml:space="preserve"> patirtus nuostolius</w:t>
      </w:r>
      <w:r w:rsidRPr="00966BD5">
        <w:rPr>
          <w:szCs w:val="24"/>
        </w:rPr>
        <w:t xml:space="preserve"> </w:t>
      </w:r>
      <w:r w:rsidRPr="00966BD5">
        <w:rPr>
          <w:b/>
          <w:szCs w:val="24"/>
        </w:rPr>
        <w:t>Teikėjui</w:t>
      </w:r>
      <w:r w:rsidRPr="00966BD5">
        <w:rPr>
          <w:szCs w:val="24"/>
        </w:rPr>
        <w:t xml:space="preserve"> nevykdant arba netinkamai vykdant savo įsipareigojimus, susijusius su paslaugų trūkumų šalinimu </w:t>
      </w:r>
      <w:r w:rsidRPr="00966BD5">
        <w:rPr>
          <w:szCs w:val="24"/>
        </w:rPr>
        <w:lastRenderedPageBreak/>
        <w:t xml:space="preserve">ir/ar prekių garantija. Šalių iš anksto sutartus minimalius nuostolius </w:t>
      </w:r>
      <w:r w:rsidRPr="00966BD5">
        <w:rPr>
          <w:b/>
          <w:szCs w:val="24"/>
        </w:rPr>
        <w:t>Teikėjas</w:t>
      </w:r>
      <w:r w:rsidRPr="00966BD5">
        <w:rPr>
          <w:szCs w:val="24"/>
        </w:rPr>
        <w:t xml:space="preserve"> įsipareigoja sumokėti ne vėliau kaip per sąskaitoje faktūroje ar pareikalavime nurodytą terminą.</w:t>
      </w:r>
    </w:p>
    <w:p w14:paraId="20B36017" w14:textId="77777777" w:rsidR="002E7228" w:rsidRPr="00966BD5" w:rsidRDefault="002E7228" w:rsidP="002E7228">
      <w:pPr>
        <w:jc w:val="both"/>
      </w:pPr>
      <w:r w:rsidRPr="00966BD5">
        <w:t>11.2. Nutraukus Sutartį dėl Sutarties bendrojoje dalyje 9.2.1, 9.2.2, 9.2.3, 9.2.4, 9.2.5, 9.2.6, 9.2.7,  9.3 punktuose</w:t>
      </w:r>
      <w:r w:rsidRPr="00966BD5">
        <w:rPr>
          <w:color w:val="FF0000"/>
        </w:rPr>
        <w:t xml:space="preserve"> </w:t>
      </w:r>
      <w:r w:rsidRPr="00966BD5">
        <w:t xml:space="preserve">ar kitų Sutarties specialiojoje dalyje išvardintų priežasčių, </w:t>
      </w:r>
      <w:r w:rsidRPr="00966BD5">
        <w:rPr>
          <w:b/>
        </w:rPr>
        <w:t>Teikėjas</w:t>
      </w:r>
      <w:r w:rsidRPr="00966BD5">
        <w:t xml:space="preserve"> per 14 (keturiolika) dienų (skaičiuojant nuo Sutarties nutraukimo dienos) turi sumokėti</w:t>
      </w:r>
      <w:r w:rsidRPr="00966BD5">
        <w:rPr>
          <w:b/>
          <w:bCs/>
        </w:rPr>
        <w:t xml:space="preserve"> Pirkėjui</w:t>
      </w:r>
      <w:r w:rsidRPr="00966BD5">
        <w:rPr>
          <w:b/>
        </w:rPr>
        <w:t xml:space="preserve"> </w:t>
      </w:r>
      <w:r w:rsidRPr="00966BD5">
        <w:t>ne mažiau kaip</w:t>
      </w:r>
      <w:r w:rsidRPr="00966BD5">
        <w:rPr>
          <w:b/>
        </w:rPr>
        <w:t xml:space="preserve"> </w:t>
      </w:r>
      <w:r w:rsidRPr="00966BD5">
        <w:t xml:space="preserve">5-7 (septynių) % sutarties kainos be PVM (arba bendros pasiūlymo kainos) (konkretus procentinis dydis arba konkreti fiksuota suma nurodoma Sutarties specialioje dalyje) </w:t>
      </w:r>
      <w:r w:rsidRPr="00966BD5">
        <w:rPr>
          <w:bCs/>
        </w:rPr>
        <w:t xml:space="preserve">Šalių </w:t>
      </w:r>
      <w:r w:rsidRPr="00966BD5">
        <w:t>iš anksto sutartų minimalių nuostolių, bet ne daugiau kaip visų pagal šią Sutartį neįvykdytų įsipareigojimų kainos</w:t>
      </w:r>
      <w:r w:rsidRPr="00966BD5">
        <w:rPr>
          <w:color w:val="FF0000"/>
        </w:rPr>
        <w:t xml:space="preserve"> </w:t>
      </w:r>
      <w:r w:rsidRPr="00966BD5">
        <w:t xml:space="preserve">be PVM. Šalių iš anksto sutartų minimalių nuostolių sumokėjimas neatleidžia </w:t>
      </w:r>
      <w:r w:rsidRPr="00966BD5">
        <w:rPr>
          <w:b/>
        </w:rPr>
        <w:t>Teikėjo</w:t>
      </w:r>
      <w:r w:rsidRPr="00966BD5">
        <w:t xml:space="preserve"> nuo pareigos atlyginti visus </w:t>
      </w:r>
      <w:r w:rsidRPr="00966BD5">
        <w:rPr>
          <w:b/>
          <w:bCs/>
        </w:rPr>
        <w:t>Pirkėjo</w:t>
      </w:r>
      <w:r w:rsidRPr="00966BD5">
        <w:t xml:space="preserve"> patirtus nuostolius, </w:t>
      </w:r>
      <w:r w:rsidRPr="00966BD5">
        <w:rPr>
          <w:b/>
        </w:rPr>
        <w:t xml:space="preserve">Teikėjui </w:t>
      </w:r>
      <w:r w:rsidRPr="00966BD5">
        <w:t>nevykdant ar netinkamai vykdant sutartį.</w:t>
      </w:r>
    </w:p>
    <w:p w14:paraId="1C7A2767" w14:textId="77777777" w:rsidR="002E7228" w:rsidRPr="00966BD5" w:rsidRDefault="002E7228" w:rsidP="002E7228">
      <w:pPr>
        <w:jc w:val="both"/>
      </w:pPr>
      <w:r w:rsidRPr="00966BD5">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966BD5">
        <w:t>uose</w:t>
      </w:r>
      <w:proofErr w:type="spellEnd"/>
      <w:r w:rsidRPr="00966BD5">
        <w:t xml:space="preserve">) nurodytos paslaugos nesuteikimą arba suteikimą su trūkumais </w:t>
      </w:r>
      <w:r w:rsidRPr="00966BD5">
        <w:rPr>
          <w:b/>
        </w:rPr>
        <w:t>Teikėjas</w:t>
      </w:r>
      <w:r w:rsidRPr="00966BD5">
        <w:t xml:space="preserve"> moka </w:t>
      </w:r>
      <w:r w:rsidRPr="00966BD5">
        <w:rPr>
          <w:b/>
        </w:rPr>
        <w:t>Pirkėjui</w:t>
      </w:r>
      <w:r w:rsidRPr="00966BD5">
        <w:t xml:space="preserve"> Sutarties specialiojoje dalyje nurodytą Šalių iš anksto sutartų minimalių nuostolių sumą. </w:t>
      </w:r>
      <w:r w:rsidRPr="00966BD5">
        <w:rPr>
          <w:bCs/>
        </w:rPr>
        <w:t>Šalių</w:t>
      </w:r>
      <w:r w:rsidRPr="00966BD5">
        <w:t xml:space="preserve"> iš anksto sutartų minimalių nuostolių sumokėjimas neatleidžia </w:t>
      </w:r>
      <w:r w:rsidRPr="00966BD5">
        <w:rPr>
          <w:b/>
          <w:bCs/>
        </w:rPr>
        <w:t>Teikėjo</w:t>
      </w:r>
      <w:r w:rsidRPr="00966BD5">
        <w:t xml:space="preserve"> nuo pareigos atlyginti visus </w:t>
      </w:r>
      <w:r w:rsidRPr="00966BD5">
        <w:rPr>
          <w:b/>
          <w:bCs/>
        </w:rPr>
        <w:t xml:space="preserve">Pirkėjo </w:t>
      </w:r>
      <w:r w:rsidRPr="00966BD5">
        <w:t xml:space="preserve">patirtus nuostolius, </w:t>
      </w:r>
      <w:r w:rsidRPr="00966BD5">
        <w:rPr>
          <w:b/>
          <w:bCs/>
        </w:rPr>
        <w:t>Teikėjui</w:t>
      </w:r>
      <w:r w:rsidRPr="00966BD5">
        <w:t xml:space="preserve"> nevykdant ar netinkamai vykdant sutartį.</w:t>
      </w:r>
      <w:r w:rsidRPr="00966BD5">
        <w:rPr>
          <w:spacing w:val="-1"/>
        </w:rPr>
        <w:t xml:space="preserve"> </w:t>
      </w:r>
      <w:r w:rsidRPr="00966BD5">
        <w:t xml:space="preserve">Šalių iš anksto sutartus minimalius nuostolius </w:t>
      </w:r>
      <w:r w:rsidRPr="00966BD5">
        <w:rPr>
          <w:b/>
        </w:rPr>
        <w:t>Teikėjas</w:t>
      </w:r>
      <w:r w:rsidRPr="00966BD5">
        <w:t xml:space="preserve"> įsipareigoja sumokėti ne vėliau kaip per sąskaitoje faktūroje ar pareikalavime nurodytą terminą </w:t>
      </w:r>
    </w:p>
    <w:p w14:paraId="1546541E" w14:textId="77777777" w:rsidR="002E7228" w:rsidRPr="00966BD5" w:rsidRDefault="002E7228" w:rsidP="00AC449F">
      <w:pPr>
        <w:jc w:val="both"/>
      </w:pPr>
      <w:r w:rsidRPr="00966BD5">
        <w:t xml:space="preserve">11.4. Kiti sutartinės atsakomybės taikymo </w:t>
      </w:r>
      <w:r w:rsidRPr="00966BD5">
        <w:rPr>
          <w:b/>
        </w:rPr>
        <w:t>Teikėjui</w:t>
      </w:r>
      <w:r w:rsidRPr="00966BD5">
        <w:t xml:space="preserve"> atvejai nurodyti Sutarties specialiojoje dalyje. </w:t>
      </w:r>
    </w:p>
    <w:p w14:paraId="4615B121" w14:textId="77777777" w:rsidR="002E7228" w:rsidRPr="00966BD5" w:rsidRDefault="002E7228" w:rsidP="00AC449F">
      <w:pPr>
        <w:pStyle w:val="BodyTextIndent2"/>
        <w:spacing w:line="240" w:lineRule="auto"/>
        <w:ind w:left="0"/>
        <w:jc w:val="both"/>
        <w:rPr>
          <w:szCs w:val="24"/>
        </w:rPr>
      </w:pPr>
      <w:r w:rsidRPr="00966BD5">
        <w:rPr>
          <w:szCs w:val="24"/>
        </w:rPr>
        <w:t xml:space="preserve">11.5. Vadovaujantis Lietuvos Respublikos civilinio kodekso 6.253 straipsnio 1 ir 3 dalimis finansavimo vėlavimas iš biudžeto yra sąlyga visiškai atleidžianti </w:t>
      </w:r>
      <w:r w:rsidRPr="00966BD5">
        <w:rPr>
          <w:b/>
          <w:szCs w:val="24"/>
        </w:rPr>
        <w:t xml:space="preserve">Pirkėją </w:t>
      </w:r>
      <w:r w:rsidRPr="00966BD5">
        <w:rPr>
          <w:szCs w:val="24"/>
        </w:rPr>
        <w:t xml:space="preserve">nuo civilinės atsakomybės ir palūkanų mokėjimo </w:t>
      </w:r>
      <w:r w:rsidRPr="00966BD5">
        <w:rPr>
          <w:b/>
          <w:szCs w:val="24"/>
        </w:rPr>
        <w:t xml:space="preserve">Teikėjui </w:t>
      </w:r>
      <w:r w:rsidRPr="00966BD5">
        <w:rPr>
          <w:szCs w:val="24"/>
        </w:rPr>
        <w:t>už pavėluotą atsiskaitymą.</w:t>
      </w:r>
    </w:p>
    <w:p w14:paraId="49391B99" w14:textId="77777777" w:rsidR="002E7228" w:rsidRPr="00966BD5" w:rsidRDefault="002E7228" w:rsidP="00AC449F">
      <w:pPr>
        <w:jc w:val="both"/>
      </w:pPr>
    </w:p>
    <w:p w14:paraId="2EE4A9E7" w14:textId="77777777" w:rsidR="002E7228" w:rsidRPr="00966BD5" w:rsidRDefault="002E7228" w:rsidP="00AC449F">
      <w:pPr>
        <w:jc w:val="both"/>
      </w:pPr>
      <w:r w:rsidRPr="00966BD5">
        <w:rPr>
          <w:b/>
        </w:rPr>
        <w:t>12. Sutarties galiojimas</w:t>
      </w:r>
    </w:p>
    <w:p w14:paraId="1556DD49" w14:textId="77777777" w:rsidR="002E7228" w:rsidRPr="00966BD5" w:rsidRDefault="002E7228" w:rsidP="002E7228">
      <w:pPr>
        <w:jc w:val="both"/>
      </w:pPr>
      <w:r w:rsidRPr="00966BD5">
        <w:t xml:space="preserve">12.1. Sutartis įsigalioja abiem Šalims ją pasirašius ir </w:t>
      </w:r>
      <w:r w:rsidRPr="00966BD5">
        <w:rPr>
          <w:b/>
        </w:rPr>
        <w:t xml:space="preserve">Teikėjui </w:t>
      </w:r>
      <w:r w:rsidRPr="00966BD5">
        <w:t xml:space="preserve">pateikus </w:t>
      </w:r>
      <w:r w:rsidRPr="00966BD5">
        <w:rPr>
          <w:b/>
        </w:rPr>
        <w:t xml:space="preserve">Pirkėjui </w:t>
      </w:r>
      <w:r w:rsidRPr="00966BD5">
        <w:t xml:space="preserve">Sutarties įvykdymo užtikrinimo banko garantiją ar draudimo bendrovės laidavimo raštą </w:t>
      </w:r>
      <w:r w:rsidRPr="00966BD5">
        <w:rPr>
          <w:i/>
        </w:rPr>
        <w:t>(Sutarties įsigaliojimo kai pateikiamas užtikrinimas sąlyga taikoma, jeigu Sutarties spec. dalyje nurodyta, kad Sutarties vykdymas bus užtikrintas laidavimu arba banko garantija)</w:t>
      </w:r>
      <w:r w:rsidRPr="00966BD5">
        <w:t>, užtikrinantį Sutarties bendrosios dalies 11.2 punkte nurodytos sumos sumokėjimą. Banko garantijoje ar draudimo bendrovės laidavimo rašte garantas/laiduotojas turi įsipareigoti sumokėti Sutarties bendrosios dalies 11.2 punkte nurodytą sumą</w:t>
      </w:r>
      <w:r w:rsidRPr="00966BD5">
        <w:rPr>
          <w:b/>
        </w:rPr>
        <w:t xml:space="preserve"> Pirkėjui </w:t>
      </w:r>
      <w:r w:rsidRPr="00966BD5">
        <w:t>nutraukus Sutartį dėl bent vienos iš 9.2.1 - 9.2.7, 9.3 punktuose ar kitų Sutarties specialiojoje dalyje</w:t>
      </w:r>
      <w:r w:rsidRPr="00966BD5">
        <w:rPr>
          <w:color w:val="FF0000"/>
        </w:rPr>
        <w:t xml:space="preserve"> </w:t>
      </w:r>
      <w:r w:rsidRPr="00966BD5">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4073EF3E" w14:textId="77777777" w:rsidR="002E7228" w:rsidRPr="00966BD5" w:rsidRDefault="002E7228" w:rsidP="002E7228">
      <w:pPr>
        <w:jc w:val="both"/>
      </w:pPr>
      <w:r w:rsidRPr="00966BD5">
        <w:t xml:space="preserve">12.2. Garantas/laiduotojas turi neatšaukiamai ir besąlygiškai įsipareigoti ne vėliau kaip per 14 (keturiolika) dienų nuo raštiško pranešimo, patvirtinančio Sutarties nutraukimą dėl Sutartyje numatytų pagrindų esant </w:t>
      </w:r>
      <w:r w:rsidRPr="00966BD5">
        <w:rPr>
          <w:b/>
        </w:rPr>
        <w:t>Teikėjo</w:t>
      </w:r>
      <w:r w:rsidRPr="00966BD5">
        <w:t xml:space="preserve"> kaltei, įvykdyti prievolę ir sumokėti įsipareigotą sumą, pinigus pervedant į </w:t>
      </w:r>
      <w:r w:rsidRPr="00966BD5">
        <w:rPr>
          <w:b/>
        </w:rPr>
        <w:t>Pirkėjo</w:t>
      </w:r>
      <w:r w:rsidRPr="00966BD5">
        <w:t xml:space="preserve"> sąskaitą..</w:t>
      </w:r>
    </w:p>
    <w:p w14:paraId="3AAE006E" w14:textId="77777777" w:rsidR="002E7228" w:rsidRPr="00966BD5" w:rsidRDefault="002E7228" w:rsidP="002E7228">
      <w:pPr>
        <w:jc w:val="both"/>
      </w:pPr>
      <w:r w:rsidRPr="00966BD5">
        <w:t xml:space="preserve">12.3. </w:t>
      </w:r>
      <w:r w:rsidRPr="00966BD5">
        <w:rPr>
          <w:b/>
        </w:rPr>
        <w:t>Teikėjas</w:t>
      </w:r>
      <w:r w:rsidRPr="00966BD5">
        <w:t xml:space="preserve"> ne vėliau kaip</w:t>
      </w:r>
      <w:r w:rsidRPr="00966BD5">
        <w:rPr>
          <w:b/>
        </w:rPr>
        <w:t xml:space="preserve"> </w:t>
      </w:r>
      <w:r w:rsidRPr="00966BD5">
        <w:t xml:space="preserve">per 5 (penkias) darbo dienas po Sutarties pasirašymo pateikia </w:t>
      </w:r>
      <w:r w:rsidRPr="00966BD5">
        <w:rPr>
          <w:b/>
        </w:rPr>
        <w:t xml:space="preserve">Pirkėjui </w:t>
      </w:r>
      <w:r w:rsidRPr="00966BD5">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966BD5">
        <w:rPr>
          <w:b/>
        </w:rPr>
        <w:t>Teikėjas</w:t>
      </w:r>
      <w:r w:rsidRPr="00966BD5">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966BD5">
        <w:rPr>
          <w:b/>
        </w:rPr>
        <w:t>Pirkėjo</w:t>
      </w:r>
      <w:r w:rsidRPr="00966BD5">
        <w:t xml:space="preserve"> patirtų nuostolių atlyginimu ir neatleidžia </w:t>
      </w:r>
      <w:r w:rsidRPr="00966BD5">
        <w:rPr>
          <w:b/>
        </w:rPr>
        <w:t>Teikėjo</w:t>
      </w:r>
      <w:r w:rsidRPr="00966BD5">
        <w:t xml:space="preserve"> nuo pareigos juos atlyginti pilnai. </w:t>
      </w:r>
    </w:p>
    <w:p w14:paraId="40534CCF" w14:textId="77777777" w:rsidR="002E7228" w:rsidRPr="00966BD5" w:rsidRDefault="002E7228" w:rsidP="002E7228">
      <w:pPr>
        <w:jc w:val="both"/>
      </w:pPr>
      <w:r w:rsidRPr="00966BD5">
        <w:t xml:space="preserve">12.4. Jei Sutarties vykdymo metu Sutarties įvykdymo užtikrinimą išdavęs juridinis asmuo (bankas ar draudimo bendrovė) negali įvykdyti savo įsipareigojimų (sustabdoma veikla, paskelbiamas moratoriumas ir pan.), </w:t>
      </w:r>
      <w:r w:rsidRPr="00966BD5">
        <w:rPr>
          <w:b/>
        </w:rPr>
        <w:t>Teikėjas</w:t>
      </w:r>
      <w:r w:rsidRPr="00966BD5">
        <w:t xml:space="preserve"> per 10 (dešimt) dienų pateikia naują Sutarties vykdymo užtikrinimą, </w:t>
      </w:r>
      <w:r w:rsidRPr="00966BD5">
        <w:lastRenderedPageBreak/>
        <w:t xml:space="preserve">tokiomis pačiomis sąlygomis kaip ir ankstesnysis. Jei </w:t>
      </w:r>
      <w:r w:rsidRPr="00966BD5">
        <w:rPr>
          <w:b/>
        </w:rPr>
        <w:t xml:space="preserve">Teikėjas </w:t>
      </w:r>
      <w:r w:rsidRPr="00966BD5">
        <w:t xml:space="preserve">nepateikia naujo sutarties įvykdymo užtikrinimo, </w:t>
      </w:r>
      <w:r w:rsidRPr="00966BD5">
        <w:rPr>
          <w:b/>
        </w:rPr>
        <w:t>Pirkėjas</w:t>
      </w:r>
      <w:r w:rsidRPr="00966BD5">
        <w:t xml:space="preserve"> turi teisę nutraukti Sutartį, Sutarties bendrosios dalies 9.2.5 punkte nustatyta tvarka.</w:t>
      </w:r>
    </w:p>
    <w:p w14:paraId="56B67AAA" w14:textId="77777777" w:rsidR="002E7228" w:rsidRPr="00966BD5" w:rsidRDefault="002E7228" w:rsidP="002E7228">
      <w:pPr>
        <w:jc w:val="both"/>
      </w:pPr>
      <w:r w:rsidRPr="00966BD5">
        <w:t xml:space="preserve">12.5. Sutarties įvykdymo užtikrinimas grąžinamas per 10 (dešimt) dienų nuo šio užtikrinimo galiojimo termino pabaigos </w:t>
      </w:r>
      <w:r w:rsidRPr="00966BD5">
        <w:rPr>
          <w:b/>
        </w:rPr>
        <w:t>Teikėjui</w:t>
      </w:r>
      <w:r w:rsidRPr="00966BD5">
        <w:t xml:space="preserve"> pateikus raštišką prašymą. </w:t>
      </w:r>
    </w:p>
    <w:p w14:paraId="318CA0F4" w14:textId="77777777" w:rsidR="002E7228" w:rsidRPr="00966BD5" w:rsidRDefault="002E7228" w:rsidP="002E7228">
      <w:pPr>
        <w:jc w:val="both"/>
      </w:pPr>
      <w:r w:rsidRPr="00966BD5">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7B077845" w14:textId="77777777" w:rsidR="002E7228" w:rsidRPr="00966BD5" w:rsidRDefault="002E7228" w:rsidP="002E7228">
      <w:pPr>
        <w:jc w:val="both"/>
      </w:pPr>
      <w:r w:rsidRPr="00966BD5">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689DE1C8" w14:textId="77777777" w:rsidR="002E7228" w:rsidRPr="00966BD5" w:rsidRDefault="002E7228" w:rsidP="002E7228">
      <w:pPr>
        <w:jc w:val="both"/>
      </w:pPr>
      <w:r w:rsidRPr="00966BD5">
        <w:t xml:space="preserve">12.8. Sutartis gali būti pratęsta Sutarties specialiojoje dalyje nustatytomis sąlygomis arba esant poreikiui, </w:t>
      </w:r>
      <w:r w:rsidRPr="00966BD5">
        <w:rPr>
          <w:b/>
        </w:rPr>
        <w:t>Pirkėjas</w:t>
      </w:r>
      <w:r w:rsidRPr="00966BD5">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966BD5">
        <w:rPr>
          <w:b/>
        </w:rPr>
        <w:t>Teikėjas</w:t>
      </w:r>
      <w:r w:rsidRPr="00966BD5">
        <w:t xml:space="preserve"> gali teikti tik ne didesnėmis nei užsakymo dieną </w:t>
      </w:r>
      <w:r w:rsidRPr="00966BD5">
        <w:rPr>
          <w:b/>
        </w:rPr>
        <w:t>Teikėjo</w:t>
      </w:r>
      <w:r w:rsidRPr="00966BD5">
        <w:t xml:space="preserve"> prekybos vietoje, kataloge ar interneto svetainėje nurodytomis galiojančiomis šių paslaugų kainomis arba, jei tokios kainos neskelbiamos, </w:t>
      </w:r>
      <w:r w:rsidRPr="00966BD5">
        <w:rPr>
          <w:b/>
        </w:rPr>
        <w:t>Teikėjo</w:t>
      </w:r>
      <w:r w:rsidRPr="00966BD5">
        <w:t xml:space="preserve"> pasiūlytomis, konkurencingomis ir rinką atitinkančiomis kainomis. Esant poreikiui įsigyti Sutartyje ir jos prieduose nenurodytų, tačiau su pirkimo objektu susijusių paslaugų, </w:t>
      </w:r>
      <w:r w:rsidRPr="00966BD5">
        <w:rPr>
          <w:b/>
        </w:rPr>
        <w:t>Pirkėjas</w:t>
      </w:r>
      <w:r w:rsidRPr="00966BD5">
        <w:t xml:space="preserve"> ir </w:t>
      </w:r>
      <w:r w:rsidRPr="00966BD5">
        <w:rPr>
          <w:b/>
        </w:rPr>
        <w:t>Teikėjas</w:t>
      </w:r>
      <w:r w:rsidRPr="00966BD5">
        <w:t xml:space="preserve"> sudaro papildomą rašytinį susitarimą, kurio sąlygos privalo būti analogiškos Sutarties sąlygoms, atitinkamai jas pritaikant prie naujai perkamų paslaugų </w:t>
      </w:r>
      <w:r w:rsidRPr="00966BD5">
        <w:rPr>
          <w:i/>
        </w:rPr>
        <w:t>(jei spec. dalyje nurodyta, kad ši sąlyga taikoma)</w:t>
      </w:r>
      <w:r w:rsidRPr="00966BD5">
        <w:t>.</w:t>
      </w:r>
    </w:p>
    <w:p w14:paraId="0BEB9318" w14:textId="77777777" w:rsidR="002E7228" w:rsidRPr="00966BD5" w:rsidRDefault="002E7228" w:rsidP="002E7228">
      <w:pPr>
        <w:jc w:val="both"/>
        <w:rPr>
          <w:b/>
        </w:rPr>
      </w:pPr>
      <w:r w:rsidRPr="00966BD5">
        <w:t>12.9. Sutarties specialiojoje dalyje numatyta Sutarties galiojimo termino pabaiga nereiškia Šalių prievolių pagal Sutartį pabaigos ir neatleidžia Šalių nuo civilinės atsakomybės už Sutarties pažeidimą.</w:t>
      </w:r>
    </w:p>
    <w:p w14:paraId="6776C699" w14:textId="77777777" w:rsidR="002E7228" w:rsidRPr="00966BD5" w:rsidRDefault="002E7228" w:rsidP="002E7228">
      <w:pPr>
        <w:jc w:val="both"/>
        <w:rPr>
          <w:b/>
        </w:rPr>
      </w:pPr>
    </w:p>
    <w:p w14:paraId="52ADD557" w14:textId="77777777" w:rsidR="002E7228" w:rsidRPr="00966BD5" w:rsidRDefault="002E7228" w:rsidP="002E7228">
      <w:pPr>
        <w:pStyle w:val="BodyText"/>
        <w:spacing w:after="0"/>
        <w:ind w:right="125"/>
        <w:jc w:val="both"/>
      </w:pPr>
      <w:r w:rsidRPr="00966BD5">
        <w:rPr>
          <w:b/>
          <w:bCs/>
        </w:rPr>
        <w:t>13. Susirašinėjimas</w:t>
      </w:r>
    </w:p>
    <w:p w14:paraId="71DE4AD0" w14:textId="77777777" w:rsidR="002E7228" w:rsidRPr="00966BD5" w:rsidRDefault="002E7228" w:rsidP="002E7228">
      <w:pPr>
        <w:pStyle w:val="BodyText"/>
        <w:spacing w:after="0"/>
        <w:ind w:right="125"/>
        <w:jc w:val="both"/>
      </w:pPr>
      <w:r w:rsidRPr="00966BD5">
        <w:t xml:space="preserve">13.1. </w:t>
      </w:r>
      <w:r w:rsidRPr="00966BD5">
        <w:rPr>
          <w:b/>
        </w:rPr>
        <w:t>Pirkėjo</w:t>
      </w:r>
      <w:r w:rsidRPr="00966BD5">
        <w:t xml:space="preserve"> ir </w:t>
      </w:r>
      <w:r w:rsidRPr="00966BD5">
        <w:rPr>
          <w:b/>
        </w:rPr>
        <w:t xml:space="preserve">Teikėjo </w:t>
      </w:r>
      <w:r w:rsidRPr="00966BD5">
        <w:t>vienas kitam siunčiami pranešimai lietuvių/anglų (</w:t>
      </w:r>
      <w:r w:rsidRPr="00966BD5">
        <w:rPr>
          <w:i/>
        </w:rPr>
        <w:t>taikoma, jeigu sutartis sudaroma anglų kalba</w:t>
      </w:r>
      <w:r w:rsidRPr="00966BD5">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7E8F017" w14:textId="77777777" w:rsidR="002E7228" w:rsidRPr="00966BD5" w:rsidRDefault="002E7228" w:rsidP="002E7228">
      <w:pPr>
        <w:pStyle w:val="BodyText"/>
        <w:spacing w:after="0"/>
        <w:ind w:right="125"/>
        <w:jc w:val="both"/>
        <w:rPr>
          <w:b/>
        </w:rPr>
      </w:pPr>
      <w:r w:rsidRPr="00966BD5">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4F9D2A" w14:textId="77777777" w:rsidR="002E7228" w:rsidRPr="00966BD5" w:rsidRDefault="002E7228" w:rsidP="002E7228">
      <w:pPr>
        <w:jc w:val="both"/>
        <w:rPr>
          <w:b/>
        </w:rPr>
      </w:pPr>
    </w:p>
    <w:p w14:paraId="0F4D2303" w14:textId="77777777" w:rsidR="002E7228" w:rsidRPr="00966BD5" w:rsidRDefault="002E7228" w:rsidP="002E7228">
      <w:pPr>
        <w:jc w:val="both"/>
      </w:pPr>
      <w:r w:rsidRPr="00966BD5">
        <w:rPr>
          <w:b/>
        </w:rPr>
        <w:t xml:space="preserve">14. </w:t>
      </w:r>
      <w:r w:rsidRPr="00966BD5">
        <w:rPr>
          <w:b/>
          <w:bCs/>
        </w:rPr>
        <w:t>Informacijos konfidencialumas ir asmens duomenys</w:t>
      </w:r>
    </w:p>
    <w:p w14:paraId="1D44D9E6" w14:textId="77777777" w:rsidR="002E7228" w:rsidRPr="00966BD5" w:rsidRDefault="002E7228" w:rsidP="002E7228">
      <w:pPr>
        <w:jc w:val="both"/>
      </w:pPr>
      <w:r w:rsidRPr="00966BD5">
        <w:t xml:space="preserve">14.1. Šalys privalo užtikrinti, kad informacija, kurią jos perduoda viena kitai, bus naudojama tik vykdant Sutartį ir nebus naudojama tokiu būdu, kuris pakenktų informaciją perdavusiai Šaliai. </w:t>
      </w:r>
    </w:p>
    <w:p w14:paraId="7567FBAF" w14:textId="77777777" w:rsidR="002E7228" w:rsidRPr="00966BD5" w:rsidRDefault="002E7228" w:rsidP="002E7228">
      <w:pPr>
        <w:jc w:val="both"/>
        <w:rPr>
          <w:bCs/>
        </w:rPr>
      </w:pPr>
      <w:r w:rsidRPr="00966BD5">
        <w:t xml:space="preserve">14.2. Šalys įsipareigoja užtikrinti visos joms žinomos ir (ar) patikėtos informacijos slaptumą Sutarties galiojimo metu ir pasibaigus Sutarties galiojimo laikotarpiui ar ją nutraukus. </w:t>
      </w:r>
    </w:p>
    <w:p w14:paraId="312F4C15" w14:textId="77777777" w:rsidR="002E7228" w:rsidRPr="00966BD5" w:rsidRDefault="002E7228" w:rsidP="002E7228">
      <w:pPr>
        <w:jc w:val="both"/>
      </w:pPr>
      <w:r w:rsidRPr="00966BD5">
        <w:rPr>
          <w:bCs/>
        </w:rPr>
        <w:t>14.3.</w:t>
      </w:r>
      <w:r w:rsidRPr="00966BD5">
        <w:rPr>
          <w:b/>
          <w:bCs/>
        </w:rPr>
        <w:t xml:space="preserve"> Teikėjas </w:t>
      </w:r>
      <w:r w:rsidRPr="00966BD5">
        <w:t xml:space="preserve">įsipareigoja be </w:t>
      </w:r>
      <w:r w:rsidRPr="00966BD5">
        <w:rPr>
          <w:b/>
          <w:bCs/>
        </w:rPr>
        <w:t>Pirkėjo</w:t>
      </w:r>
      <w:r w:rsidRPr="00966BD5">
        <w:t xml:space="preserve"> išankstinio rašytinio sutikimo nenaudoti </w:t>
      </w:r>
      <w:r w:rsidRPr="00966BD5">
        <w:rPr>
          <w:b/>
        </w:rPr>
        <w:t>Pirkėjo</w:t>
      </w:r>
      <w:r w:rsidRPr="00966BD5">
        <w:t xml:space="preserve"> jam pateiktos informacijos nei savo, nei bet kokių trečiųjų asmenų naudai, neatskleisti tokios informacijos kitiems asmenims, išskyrus Lietuvos Respublikos teisės aktų numatytus atvejus.</w:t>
      </w:r>
    </w:p>
    <w:p w14:paraId="7E867D7E" w14:textId="77777777" w:rsidR="002E7228" w:rsidRPr="00966BD5" w:rsidRDefault="002E7228" w:rsidP="002E7228">
      <w:pPr>
        <w:jc w:val="both"/>
      </w:pPr>
      <w:r w:rsidRPr="00966BD5">
        <w:t xml:space="preserve">14.4. Sutartyje ir jos prieduose nurodyti asmens duomenys (vardai, pavardės, pareigos, el. paštas, ar telefono numeris) gali būti naudojami tik nustatant Šalių ar </w:t>
      </w:r>
      <w:r w:rsidRPr="00966BD5">
        <w:rPr>
          <w:b/>
        </w:rPr>
        <w:t>Gavėjo</w:t>
      </w:r>
      <w:r w:rsidRPr="00966BD5">
        <w:t xml:space="preserve"> atsakingus asmenis už Sutarties vykdymą ir bendrauti Sutarties vykdymo klausimais. Jei Sutarties vykdymo metu yra tvarkomi kokie </w:t>
      </w:r>
      <w:r w:rsidRPr="00966BD5">
        <w:lastRenderedPageBreak/>
        <w:t>nors papildomi asmens duomenys, šie duomenys ir jų tvarkymo tikslas yra įvardinami Sutarties specialiosios dalies 9 punkte.</w:t>
      </w:r>
    </w:p>
    <w:p w14:paraId="08895000" w14:textId="77777777" w:rsidR="002E7228" w:rsidRPr="00966BD5" w:rsidRDefault="002E7228" w:rsidP="002E7228">
      <w:pPr>
        <w:jc w:val="both"/>
      </w:pPr>
      <w:r w:rsidRPr="00966BD5">
        <w:t xml:space="preserve">14.5. Sutarties šalys užtikrina, kad su asmens duomenimis tvarkomais vykdant Sutartį susipažins tik tie asmenys, kuriems tai yra būtina vykdant įsipareigojimus pagal Sutartį. </w:t>
      </w:r>
    </w:p>
    <w:p w14:paraId="16CEC1FB" w14:textId="77777777" w:rsidR="002E7228" w:rsidRPr="00966BD5" w:rsidRDefault="002E7228" w:rsidP="002E7228">
      <w:pPr>
        <w:jc w:val="both"/>
      </w:pPr>
      <w:r w:rsidRPr="00966BD5">
        <w:t xml:space="preserve">14.6. Sutartyje ir jos prieduose nurodyti asmens duomenys be atskiro kitos Šalies sutikimo negali būti perduoti tretiesiems asmenims, išskyrus </w:t>
      </w:r>
      <w:r w:rsidRPr="00966BD5">
        <w:rPr>
          <w:b/>
        </w:rPr>
        <w:t xml:space="preserve">Teikėjo </w:t>
      </w:r>
      <w:r w:rsidRPr="00966BD5">
        <w:t xml:space="preserve">įvardintus </w:t>
      </w:r>
      <w:proofErr w:type="spellStart"/>
      <w:r w:rsidRPr="00966BD5">
        <w:t>subteikėjus</w:t>
      </w:r>
      <w:proofErr w:type="spellEnd"/>
      <w:r w:rsidRPr="00966BD5">
        <w:t xml:space="preserve"> ir </w:t>
      </w:r>
      <w:r w:rsidRPr="00966BD5">
        <w:rPr>
          <w:b/>
        </w:rPr>
        <w:t>Gavėją</w:t>
      </w:r>
      <w:r w:rsidRPr="00966BD5">
        <w:t xml:space="preserve"> (jei toks nurodytas), kurie yra pasitelkiami Sutarties vykdymui ir tik tais atvejais, kai tai yra būtina Sutarties vykdymui arba tokių duomenų neatskleidimas sukeltų itin didelius sunkumus vykdant Sutartį. Jei </w:t>
      </w:r>
      <w:proofErr w:type="spellStart"/>
      <w:r w:rsidRPr="00966BD5">
        <w:t>subteikėjas</w:t>
      </w:r>
      <w:proofErr w:type="spellEnd"/>
      <w:r w:rsidRPr="00966BD5">
        <w:t xml:space="preserve"> Sutarties numatyta tvarka yra keičiamas, turi būti gautas atskiras kitos Šalies sutikimas dėl duomenų perdavimo. </w:t>
      </w:r>
    </w:p>
    <w:p w14:paraId="14F47395" w14:textId="77777777" w:rsidR="002E7228" w:rsidRPr="00966BD5" w:rsidRDefault="002E7228" w:rsidP="002E7228">
      <w:pPr>
        <w:jc w:val="both"/>
      </w:pPr>
      <w:r w:rsidRPr="00966BD5">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0102D3DB" w14:textId="77777777" w:rsidR="002E7228" w:rsidRPr="00966BD5" w:rsidRDefault="002E7228" w:rsidP="002E7228">
      <w:pPr>
        <w:jc w:val="both"/>
      </w:pPr>
      <w:r w:rsidRPr="00966BD5">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48618ED" w14:textId="77777777" w:rsidR="002E7228" w:rsidRPr="00966BD5" w:rsidRDefault="002E7228" w:rsidP="002E7228">
      <w:pPr>
        <w:jc w:val="both"/>
      </w:pPr>
      <w:r w:rsidRPr="00966BD5">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077727ED" w14:textId="77777777" w:rsidR="002E7228" w:rsidRPr="00966BD5" w:rsidRDefault="002E7228" w:rsidP="002E7228">
      <w:pPr>
        <w:jc w:val="both"/>
      </w:pPr>
      <w:r w:rsidRPr="00966BD5">
        <w:t>14.10. Šalys neatlygina viena kitos patirtų išlaidų ir nuostolių dėl asmens duomenų tvarkymo įsipareigojimų pagal šią Sutartį vykdymo.</w:t>
      </w:r>
    </w:p>
    <w:p w14:paraId="0143564A" w14:textId="77777777" w:rsidR="002E7228" w:rsidRPr="00966BD5" w:rsidRDefault="002E7228" w:rsidP="002E7228">
      <w:pPr>
        <w:jc w:val="both"/>
        <w:rPr>
          <w:b/>
        </w:rPr>
      </w:pPr>
      <w:r w:rsidRPr="00966BD5">
        <w:t xml:space="preserve">14.11. Pažeidęs Sutarties bendrosios dalies 14.3 punkte numatytą įsipareigojimą </w:t>
      </w:r>
      <w:r w:rsidRPr="00966BD5">
        <w:rPr>
          <w:b/>
        </w:rPr>
        <w:t xml:space="preserve">Teikėjas </w:t>
      </w:r>
      <w:r w:rsidRPr="00966BD5">
        <w:t>privalo</w:t>
      </w:r>
      <w:r w:rsidRPr="00966BD5">
        <w:rPr>
          <w:b/>
        </w:rPr>
        <w:t xml:space="preserve"> Pirkėjui </w:t>
      </w:r>
      <w:r w:rsidRPr="00966BD5">
        <w:t>sumokėti 10 proc. dydžio maksimalios Sutarties vertės/pasiūlymo</w:t>
      </w:r>
      <w:r w:rsidRPr="00966BD5">
        <w:rPr>
          <w:b/>
        </w:rPr>
        <w:t xml:space="preserve"> </w:t>
      </w:r>
      <w:r w:rsidRPr="00966BD5">
        <w:t>kainos be PVM Šalių iš anksto sutartų minimalių nuostolių dydžio sumą ir atlyginti kitus dėl tokio pažeidimo padarytus nuostolius.</w:t>
      </w:r>
    </w:p>
    <w:p w14:paraId="0F520849" w14:textId="77777777" w:rsidR="002E7228" w:rsidRPr="00966BD5" w:rsidRDefault="002E7228" w:rsidP="002E7228">
      <w:pPr>
        <w:jc w:val="both"/>
        <w:rPr>
          <w:b/>
        </w:rPr>
      </w:pPr>
    </w:p>
    <w:p w14:paraId="5914A339" w14:textId="77777777" w:rsidR="002E7228" w:rsidRPr="00966BD5" w:rsidRDefault="002E7228" w:rsidP="002E7228">
      <w:pPr>
        <w:jc w:val="both"/>
      </w:pPr>
      <w:r w:rsidRPr="00966BD5">
        <w:rPr>
          <w:b/>
        </w:rPr>
        <w:t>15. Baigiamosios nuostatos</w:t>
      </w:r>
    </w:p>
    <w:p w14:paraId="07C6AAB9" w14:textId="77777777" w:rsidR="002E7228" w:rsidRPr="00966BD5" w:rsidRDefault="002E7228" w:rsidP="002E7228">
      <w:pPr>
        <w:jc w:val="both"/>
      </w:pPr>
      <w:r w:rsidRPr="00966BD5">
        <w:t>15.1. Sutartis sudaryta lietuvių/anglų, lietuvių ir anglų kalba dviem/keturiais egzemplioriais (po vieną/du kiekvienai Šaliai) (</w:t>
      </w:r>
      <w:r w:rsidRPr="00966BD5">
        <w:rPr>
          <w:i/>
        </w:rPr>
        <w:t>taikoma priklausomai nuo to</w:t>
      </w:r>
      <w:r w:rsidRPr="00966BD5">
        <w:t xml:space="preserve"> </w:t>
      </w:r>
      <w:r w:rsidRPr="00966BD5">
        <w:rPr>
          <w:i/>
        </w:rPr>
        <w:t>kokiomis kalbomis bus sudaroma sutartis</w:t>
      </w:r>
      <w:r w:rsidRPr="00966BD5">
        <w:t xml:space="preserve">). Abu tekstai autentiški ir turi vienodą teisinę galią. Atsiradus </w:t>
      </w:r>
      <w:proofErr w:type="spellStart"/>
      <w:r w:rsidRPr="00966BD5">
        <w:t>neatitikimams</w:t>
      </w:r>
      <w:proofErr w:type="spellEnd"/>
      <w:r w:rsidRPr="00966BD5">
        <w:t xml:space="preserve"> tarp tekstų lietuvių ir anglų kalbomis, pirmenybė teikiama tekstui anglų kalba (taikoma, jeigu sutartis sudaroma </w:t>
      </w:r>
      <w:r w:rsidRPr="00966BD5">
        <w:rPr>
          <w:i/>
        </w:rPr>
        <w:t>su užsienio tiekėju</w:t>
      </w:r>
      <w:r w:rsidRPr="00966BD5">
        <w:t xml:space="preserve"> </w:t>
      </w:r>
      <w:r w:rsidRPr="00966BD5">
        <w:rPr>
          <w:i/>
        </w:rPr>
        <w:t>lietuvių ir anglų kalba</w:t>
      </w:r>
      <w:r w:rsidRPr="00966BD5">
        <w:t>).</w:t>
      </w:r>
    </w:p>
    <w:p w14:paraId="6B90314E" w14:textId="77777777" w:rsidR="002E7228" w:rsidRPr="00966BD5" w:rsidRDefault="002E7228" w:rsidP="002E7228">
      <w:pPr>
        <w:jc w:val="both"/>
      </w:pPr>
      <w:r w:rsidRPr="00966BD5">
        <w:t xml:space="preserve">15.2. Šią Sutartį sudaro Sutarties bendroji ir specialioji dalys bei Sutarties priedas (-ai). Visi šios Sutarties priedai yra neatskiriama Sutarties dalis. </w:t>
      </w:r>
    </w:p>
    <w:p w14:paraId="15C05CB9" w14:textId="77777777" w:rsidR="002E7228" w:rsidRPr="00966BD5" w:rsidRDefault="002E7228" w:rsidP="002E7228">
      <w:pPr>
        <w:jc w:val="both"/>
      </w:pPr>
      <w:r w:rsidRPr="00966BD5">
        <w:t>15.3. Nė viena iš Šalių neturi teisės perduoti trečiajam asmeniui teisių ir įsipareigojimų pagal šią Sutartį be išankstinio raštiško kitos Šalies sutikimo.</w:t>
      </w:r>
    </w:p>
    <w:p w14:paraId="0FB1E187" w14:textId="77777777" w:rsidR="002E7228" w:rsidRPr="00966BD5" w:rsidRDefault="002E7228" w:rsidP="002E7228">
      <w:pPr>
        <w:jc w:val="both"/>
      </w:pPr>
      <w:r w:rsidRPr="00966BD5">
        <w:t xml:space="preserve">15.4. Pažeidęs šios sutarties dalies 15.3 punkte nurodytą įpareigojimą </w:t>
      </w:r>
      <w:r w:rsidRPr="00966BD5">
        <w:rPr>
          <w:b/>
        </w:rPr>
        <w:t>Teikėjas</w:t>
      </w:r>
      <w:r w:rsidRPr="00966BD5">
        <w:t xml:space="preserve"> moka </w:t>
      </w:r>
      <w:r w:rsidRPr="00966BD5">
        <w:rPr>
          <w:b/>
        </w:rPr>
        <w:t xml:space="preserve">Pirkėjui </w:t>
      </w:r>
      <w:r w:rsidRPr="00966BD5">
        <w:t>5 proc. maksimalios Sutarties/pasiūlymo</w:t>
      </w:r>
      <w:r w:rsidRPr="00966BD5">
        <w:rPr>
          <w:b/>
        </w:rPr>
        <w:t xml:space="preserve"> </w:t>
      </w:r>
      <w:r w:rsidRPr="00966BD5">
        <w:t>kainos be PVM dydžio šalių iš anksto sutartų minimalių nuostolių sumą, jeigu Sutarties specialiojoje dalyje nenustatyta kitaip.</w:t>
      </w:r>
    </w:p>
    <w:p w14:paraId="3625B3FD" w14:textId="77777777" w:rsidR="002E7228" w:rsidRPr="00966BD5" w:rsidRDefault="002E7228" w:rsidP="002E7228">
      <w:pPr>
        <w:jc w:val="both"/>
      </w:pPr>
      <w:r w:rsidRPr="00966BD5">
        <w:t xml:space="preserve">15.5. </w:t>
      </w:r>
      <w:r w:rsidRPr="00966BD5">
        <w:rPr>
          <w:b/>
        </w:rPr>
        <w:t>Teikėjas</w:t>
      </w:r>
      <w:r w:rsidRPr="00966BD5">
        <w:t xml:space="preserve"> garantuoja, kad turi visas Sutarties įvykdymui reikalingas licencijas. </w:t>
      </w:r>
      <w:r w:rsidRPr="00966BD5">
        <w:rPr>
          <w:b/>
        </w:rPr>
        <w:t>Teikėjas</w:t>
      </w:r>
      <w:r w:rsidRPr="00966BD5">
        <w:t xml:space="preserve"> įsipareigoja atlyginti </w:t>
      </w:r>
      <w:r w:rsidRPr="00966BD5">
        <w:rPr>
          <w:b/>
        </w:rPr>
        <w:t xml:space="preserve">Pirkėjui </w:t>
      </w:r>
      <w:r w:rsidRPr="00966BD5">
        <w:t xml:space="preserve">nuostolius, jeigu </w:t>
      </w:r>
      <w:r w:rsidRPr="00966BD5">
        <w:rPr>
          <w:b/>
        </w:rPr>
        <w:t>Pirkėjui</w:t>
      </w:r>
      <w:r w:rsidRPr="00966BD5">
        <w:t xml:space="preserve"> būtų pateikta pretenzijų ar iškelta bylų dėl patentų ar licencijų pažeidimų, kylančių iš Sutarties ar padarytų ją vykdant. </w:t>
      </w:r>
    </w:p>
    <w:p w14:paraId="5F76B05F" w14:textId="77777777" w:rsidR="002E7228" w:rsidRPr="00966BD5" w:rsidRDefault="002E7228" w:rsidP="002E7228">
      <w:pPr>
        <w:pStyle w:val="BodyText"/>
        <w:tabs>
          <w:tab w:val="left" w:pos="-360"/>
          <w:tab w:val="left" w:pos="0"/>
          <w:tab w:val="left" w:pos="1701"/>
        </w:tabs>
        <w:spacing w:after="0"/>
        <w:jc w:val="both"/>
      </w:pPr>
      <w:r w:rsidRPr="00966BD5">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75926F1" w14:textId="77777777" w:rsidR="002E7228" w:rsidRPr="00966BD5" w:rsidRDefault="002E7228" w:rsidP="002E7228">
      <w:pPr>
        <w:jc w:val="both"/>
        <w:rPr>
          <w:bCs/>
        </w:rPr>
      </w:pPr>
      <w:r w:rsidRPr="00966BD5">
        <w:t xml:space="preserve">15.7. </w:t>
      </w:r>
      <w:r w:rsidRPr="00966BD5">
        <w:rPr>
          <w:bCs/>
        </w:rPr>
        <w:t>Sutarties vykdymas gali būti aiškinamas Šalių raštišku sutarimu nekeičiant Sutarties sąlygų.</w:t>
      </w:r>
    </w:p>
    <w:p w14:paraId="6237E41C" w14:textId="77777777" w:rsidR="002E7228" w:rsidRPr="00966BD5" w:rsidRDefault="002E7228" w:rsidP="002E7228">
      <w:pPr>
        <w:jc w:val="both"/>
      </w:pPr>
      <w:r w:rsidRPr="00966BD5">
        <w:rPr>
          <w:bCs/>
        </w:rPr>
        <w:lastRenderedPageBreak/>
        <w:t xml:space="preserve">15.8. </w:t>
      </w:r>
      <w:r w:rsidRPr="00966BD5">
        <w:t>Subtiekėjo (-ų)/</w:t>
      </w:r>
      <w:proofErr w:type="spellStart"/>
      <w:r w:rsidRPr="00966BD5">
        <w:t>subteikėjo</w:t>
      </w:r>
      <w:proofErr w:type="spellEnd"/>
      <w:r w:rsidRPr="00966BD5">
        <w:t xml:space="preserve"> pavadinimas, jo (-ų) vykdomų sutartinių įsipareigojimų dalis yra nurodyti Sutarties specialiojoje dalyje.</w:t>
      </w:r>
    </w:p>
    <w:p w14:paraId="1536E9FB" w14:textId="77777777" w:rsidR="002E7228" w:rsidRPr="00966BD5" w:rsidRDefault="002E7228" w:rsidP="002E7228">
      <w:pPr>
        <w:jc w:val="both"/>
      </w:pPr>
      <w:r w:rsidRPr="00966BD5">
        <w:t xml:space="preserve">15.9. </w:t>
      </w:r>
      <w:r w:rsidRPr="00966BD5">
        <w:rPr>
          <w:color w:val="000000"/>
        </w:rPr>
        <w:t xml:space="preserve">Sutarties vykdymo metu </w:t>
      </w:r>
      <w:r w:rsidRPr="00966BD5">
        <w:t>Sutartyje nurodytas (-i) subtiekėjas (-ai)/</w:t>
      </w:r>
      <w:proofErr w:type="spellStart"/>
      <w:r w:rsidRPr="00966BD5">
        <w:t>subteikėjas</w:t>
      </w:r>
      <w:proofErr w:type="spellEnd"/>
      <w:r w:rsidRPr="00966BD5">
        <w:t xml:space="preserve"> (-ai) gali būti keičiamas (-i) kitu (-</w:t>
      </w:r>
      <w:proofErr w:type="spellStart"/>
      <w:r w:rsidRPr="00966BD5">
        <w:t>ais</w:t>
      </w:r>
      <w:proofErr w:type="spellEnd"/>
      <w:r w:rsidRPr="00966BD5">
        <w:t>) subtiekėju (-</w:t>
      </w:r>
      <w:proofErr w:type="spellStart"/>
      <w:r w:rsidRPr="00966BD5">
        <w:t>ais</w:t>
      </w:r>
      <w:proofErr w:type="spellEnd"/>
      <w:r w:rsidRPr="00966BD5">
        <w:t>)/</w:t>
      </w:r>
      <w:proofErr w:type="spellStart"/>
      <w:r w:rsidRPr="00966BD5">
        <w:t>subteikėju</w:t>
      </w:r>
      <w:proofErr w:type="spellEnd"/>
      <w:r w:rsidRPr="00966BD5">
        <w:t xml:space="preserve"> (-</w:t>
      </w:r>
      <w:proofErr w:type="spellStart"/>
      <w:r w:rsidRPr="00966BD5">
        <w:t>ais</w:t>
      </w:r>
      <w:proofErr w:type="spellEnd"/>
      <w:r w:rsidRPr="00966BD5">
        <w:t xml:space="preserve">) dėl objektyvių aplinkybių, kurių </w:t>
      </w:r>
      <w:r w:rsidRPr="00966BD5">
        <w:rPr>
          <w:b/>
        </w:rPr>
        <w:t>Teikėjui</w:t>
      </w:r>
      <w:r w:rsidRPr="00966BD5">
        <w:t xml:space="preserve"> nebuvo galima numatyti paraiškos/pasiūlymo pateikimo momentu. Sutartyje nustatyto subtiekėjo (-ų)/ </w:t>
      </w:r>
      <w:proofErr w:type="spellStart"/>
      <w:r w:rsidRPr="00966BD5">
        <w:t>subteikėjo</w:t>
      </w:r>
      <w:proofErr w:type="spellEnd"/>
      <w:r w:rsidRPr="00966BD5">
        <w:t xml:space="preserve"> (-ų) keitimas kitu galimas tik iš anksto raštu suderinus su </w:t>
      </w:r>
      <w:r w:rsidRPr="00966BD5">
        <w:rPr>
          <w:b/>
        </w:rPr>
        <w:t>Pirkėju</w:t>
      </w:r>
      <w:r w:rsidRPr="00966BD5">
        <w:t xml:space="preserve">.  Prašymas dėl Sutartyje nustatyto subtiekėjo (ų)/ </w:t>
      </w:r>
      <w:proofErr w:type="spellStart"/>
      <w:r w:rsidRPr="00966BD5">
        <w:t>subteikėjo</w:t>
      </w:r>
      <w:proofErr w:type="spellEnd"/>
      <w:r w:rsidRPr="00966BD5">
        <w:t xml:space="preserve"> (-ų) keitimo kitu </w:t>
      </w:r>
      <w:r w:rsidRPr="00966BD5">
        <w:rPr>
          <w:b/>
        </w:rPr>
        <w:t xml:space="preserve">Pirkėjui </w:t>
      </w:r>
      <w:r w:rsidRPr="00966BD5">
        <w:t>pateikiamas raštu, nurodant tokio keitimo priežastis, kartu pateikiant pagrindžiančius dokumentus, kad naujas subtiekėjas (-ai)/</w:t>
      </w:r>
      <w:proofErr w:type="spellStart"/>
      <w:r w:rsidRPr="00966BD5">
        <w:t>subteikėjas</w:t>
      </w:r>
      <w:proofErr w:type="spellEnd"/>
      <w:r w:rsidRPr="00966BD5">
        <w:t xml:space="preserve"> (ai) atitinka visus subtiekėjui (-</w:t>
      </w:r>
      <w:proofErr w:type="spellStart"/>
      <w:r w:rsidRPr="00966BD5">
        <w:t>ams</w:t>
      </w:r>
      <w:proofErr w:type="spellEnd"/>
      <w:r w:rsidRPr="00966BD5">
        <w:t>)/</w:t>
      </w:r>
      <w:proofErr w:type="spellStart"/>
      <w:r w:rsidRPr="00966BD5">
        <w:t>subteikėjui</w:t>
      </w:r>
      <w:proofErr w:type="spellEnd"/>
      <w:r w:rsidRPr="00966BD5">
        <w:t xml:space="preserve"> (-</w:t>
      </w:r>
      <w:proofErr w:type="spellStart"/>
      <w:r w:rsidRPr="00966BD5">
        <w:t>ams</w:t>
      </w:r>
      <w:proofErr w:type="spellEnd"/>
      <w:r w:rsidRPr="00966BD5">
        <w:t xml:space="preserve">)  viešojo pirkimo, kurio pagrindu pasirašyta ši Sutartis, dokumentuose nustatytus reikalavimus, o </w:t>
      </w:r>
      <w:r w:rsidRPr="00966BD5">
        <w:rPr>
          <w:b/>
        </w:rPr>
        <w:t xml:space="preserve">Teikėjas </w:t>
      </w:r>
      <w:r w:rsidRPr="00966BD5">
        <w:t>dėl subtiekėjo pasikeitimo neprarado pirkimo dokumentuose nustatytos minimalios kvalifikacijos</w:t>
      </w:r>
      <w:r w:rsidRPr="00966BD5">
        <w:rPr>
          <w:i/>
        </w:rPr>
        <w:t xml:space="preserve">. </w:t>
      </w:r>
      <w:r w:rsidRPr="00966BD5">
        <w:rPr>
          <w:color w:val="000000"/>
        </w:rPr>
        <w:t>Sutartyje nustatyto subtiekėjo (-ų)/</w:t>
      </w:r>
      <w:proofErr w:type="spellStart"/>
      <w:r w:rsidRPr="00966BD5">
        <w:rPr>
          <w:color w:val="000000"/>
        </w:rPr>
        <w:t>subteikėjo</w:t>
      </w:r>
      <w:proofErr w:type="spellEnd"/>
      <w:r w:rsidRPr="00966BD5">
        <w:rPr>
          <w:color w:val="000000"/>
        </w:rPr>
        <w:t xml:space="preserve"> (-ų) pakeitimas kitu subtiekėju (-</w:t>
      </w:r>
      <w:proofErr w:type="spellStart"/>
      <w:r w:rsidRPr="00966BD5">
        <w:rPr>
          <w:color w:val="000000"/>
        </w:rPr>
        <w:t>ais</w:t>
      </w:r>
      <w:proofErr w:type="spellEnd"/>
      <w:r w:rsidRPr="00966BD5">
        <w:rPr>
          <w:color w:val="000000"/>
        </w:rPr>
        <w:t xml:space="preserve">)/ </w:t>
      </w:r>
      <w:proofErr w:type="spellStart"/>
      <w:r w:rsidRPr="00966BD5">
        <w:rPr>
          <w:color w:val="000000"/>
        </w:rPr>
        <w:t>subteikėju</w:t>
      </w:r>
      <w:proofErr w:type="spellEnd"/>
      <w:r w:rsidRPr="00966BD5">
        <w:rPr>
          <w:color w:val="000000"/>
        </w:rPr>
        <w:t xml:space="preserve"> (-</w:t>
      </w:r>
      <w:proofErr w:type="spellStart"/>
      <w:r w:rsidRPr="00966BD5">
        <w:rPr>
          <w:color w:val="000000"/>
        </w:rPr>
        <w:t>ais</w:t>
      </w:r>
      <w:proofErr w:type="spellEnd"/>
      <w:r w:rsidRPr="00966BD5">
        <w:rPr>
          <w:color w:val="000000"/>
        </w:rPr>
        <w:t>) įforminamas rašytiniu Sutarties pakeitimu (</w:t>
      </w:r>
      <w:r w:rsidRPr="00966BD5">
        <w:rPr>
          <w:i/>
          <w:color w:val="000000"/>
        </w:rPr>
        <w:t xml:space="preserve">taikoma, jei </w:t>
      </w:r>
      <w:r w:rsidRPr="00966BD5">
        <w:rPr>
          <w:b/>
          <w:i/>
          <w:color w:val="000000"/>
        </w:rPr>
        <w:t>Teikėjas</w:t>
      </w:r>
      <w:r w:rsidRPr="00966BD5">
        <w:rPr>
          <w:i/>
          <w:color w:val="000000"/>
        </w:rPr>
        <w:t xml:space="preserve"> numato pasitelkti subtiekėjus</w:t>
      </w:r>
      <w:r w:rsidRPr="00966BD5">
        <w:rPr>
          <w:color w:val="000000"/>
        </w:rPr>
        <w:t xml:space="preserve">). </w:t>
      </w:r>
      <w:r w:rsidRPr="00966BD5">
        <w:t>Sutartyje nustatyto subtiekėjo (-ų)/</w:t>
      </w:r>
      <w:proofErr w:type="spellStart"/>
      <w:r w:rsidRPr="00966BD5">
        <w:t>subteikėjo</w:t>
      </w:r>
      <w:proofErr w:type="spellEnd"/>
      <w:r w:rsidRPr="00966BD5">
        <w:t xml:space="preserve"> (-ų) pakeitimas kitu subtiekėju (-</w:t>
      </w:r>
      <w:proofErr w:type="spellStart"/>
      <w:r w:rsidRPr="00966BD5">
        <w:t>ais</w:t>
      </w:r>
      <w:proofErr w:type="spellEnd"/>
      <w:r w:rsidRPr="00966BD5">
        <w:t xml:space="preserve">)/ </w:t>
      </w:r>
      <w:proofErr w:type="spellStart"/>
      <w:r w:rsidRPr="00966BD5">
        <w:t>subteikėju</w:t>
      </w:r>
      <w:proofErr w:type="spellEnd"/>
      <w:r w:rsidRPr="00966BD5">
        <w:t xml:space="preserve"> (-</w:t>
      </w:r>
      <w:proofErr w:type="spellStart"/>
      <w:r w:rsidRPr="00966BD5">
        <w:t>ais</w:t>
      </w:r>
      <w:proofErr w:type="spellEnd"/>
      <w:r w:rsidRPr="00966BD5">
        <w:t>) įforminamas rašytiniu Sutarties pakeitimu .</w:t>
      </w:r>
    </w:p>
    <w:p w14:paraId="76BAF38F" w14:textId="77777777" w:rsidR="002E7228" w:rsidRPr="00966BD5" w:rsidRDefault="002E7228" w:rsidP="002E7228">
      <w:pPr>
        <w:jc w:val="both"/>
      </w:pPr>
      <w:r w:rsidRPr="00966BD5">
        <w:t>15.10.</w:t>
      </w:r>
      <w:r w:rsidRPr="00966BD5">
        <w:rPr>
          <w:b/>
        </w:rPr>
        <w:t xml:space="preserve"> Teikėjo </w:t>
      </w:r>
      <w:r w:rsidRPr="00966BD5">
        <w:t>paskirtas asmuo/asmenys, kurie atstovauja</w:t>
      </w:r>
      <w:r w:rsidRPr="00966BD5">
        <w:rPr>
          <w:b/>
        </w:rPr>
        <w:t xml:space="preserve"> Teikėjui</w:t>
      </w:r>
      <w:r w:rsidRPr="00966BD5">
        <w:t>,</w:t>
      </w:r>
      <w:r w:rsidRPr="00966BD5">
        <w:rPr>
          <w:b/>
        </w:rPr>
        <w:t xml:space="preserve"> </w:t>
      </w:r>
      <w:r w:rsidRPr="00966BD5">
        <w:t>priiminėja ir tvirtina</w:t>
      </w:r>
      <w:r w:rsidRPr="00966BD5">
        <w:rPr>
          <w:b/>
        </w:rPr>
        <w:t xml:space="preserve"> Pirkėjo </w:t>
      </w:r>
      <w:r w:rsidRPr="00966BD5">
        <w:t xml:space="preserve">teikiamus užsakymus, atsakingas už teikiamų paslaugų kokybę, dalyvauja susitikimuose su </w:t>
      </w:r>
      <w:r w:rsidRPr="00966BD5">
        <w:rPr>
          <w:b/>
        </w:rPr>
        <w:t xml:space="preserve">Pirkėju </w:t>
      </w:r>
      <w:r w:rsidRPr="00966BD5">
        <w:t xml:space="preserve">ir atlieka kitus veiksmus, būtinus tinkamam šios Sutarties vykdymui yra nurodyti Sutarties specialiojoje dalyje. </w:t>
      </w:r>
    </w:p>
    <w:p w14:paraId="7D1EA9AF" w14:textId="77777777" w:rsidR="002E7228" w:rsidRPr="00966BD5" w:rsidRDefault="002E7228" w:rsidP="002E7228">
      <w:pPr>
        <w:jc w:val="both"/>
      </w:pPr>
      <w:r w:rsidRPr="00966BD5">
        <w:t xml:space="preserve">15.11. </w:t>
      </w:r>
      <w:r w:rsidRPr="00966BD5">
        <w:rPr>
          <w:b/>
        </w:rPr>
        <w:t xml:space="preserve">Pirkėjo </w:t>
      </w:r>
      <w:r w:rsidRPr="00966BD5">
        <w:t>paskirtas asmuo/asmenys, kurie atstovauja</w:t>
      </w:r>
      <w:r w:rsidRPr="00966BD5">
        <w:rPr>
          <w:b/>
        </w:rPr>
        <w:t xml:space="preserve"> Pirkėjui, </w:t>
      </w:r>
      <w:r w:rsidRPr="00966BD5">
        <w:t>teikia</w:t>
      </w:r>
      <w:r w:rsidRPr="00966BD5">
        <w:rPr>
          <w:b/>
        </w:rPr>
        <w:t xml:space="preserve"> Teikėjui</w:t>
      </w:r>
      <w:r w:rsidRPr="00966BD5">
        <w:t xml:space="preserve"> užsakymus, dalyvauja susitikimuose su</w:t>
      </w:r>
      <w:r w:rsidRPr="00966BD5">
        <w:rPr>
          <w:b/>
        </w:rPr>
        <w:t xml:space="preserve"> Teikėju </w:t>
      </w:r>
      <w:r w:rsidRPr="00966BD5">
        <w:t xml:space="preserve">ir atlieka kitus veiksmus, būtinus tinkamam šios Sutarties vykdymui, yra nurodyti Sutarties specialiojoje dalyje. </w:t>
      </w:r>
    </w:p>
    <w:p w14:paraId="1C609EC7" w14:textId="77777777" w:rsidR="002E7228" w:rsidRPr="00966BD5" w:rsidRDefault="002E7228" w:rsidP="002E7228">
      <w:pPr>
        <w:widowControl w:val="0"/>
        <w:overflowPunct w:val="0"/>
        <w:autoSpaceDE w:val="0"/>
        <w:spacing w:line="232" w:lineRule="auto"/>
        <w:ind w:left="8"/>
        <w:jc w:val="center"/>
      </w:pPr>
    </w:p>
    <w:p w14:paraId="41B80A0A" w14:textId="77777777" w:rsidR="002E7228" w:rsidRPr="00966BD5" w:rsidRDefault="002E7228" w:rsidP="002E7228">
      <w:pPr>
        <w:widowControl w:val="0"/>
        <w:overflowPunct w:val="0"/>
        <w:autoSpaceDE w:val="0"/>
        <w:spacing w:line="232" w:lineRule="auto"/>
        <w:ind w:left="8"/>
        <w:jc w:val="center"/>
      </w:pPr>
    </w:p>
    <w:p w14:paraId="4C6601FD" w14:textId="77777777" w:rsidR="002E7228" w:rsidRPr="00966BD5" w:rsidRDefault="002E7228" w:rsidP="002E7228">
      <w:pPr>
        <w:pStyle w:val="BodyText1"/>
        <w:ind w:firstLine="0"/>
        <w:rPr>
          <w:rFonts w:ascii="Times New Roman" w:hAnsi="Times New Roman" w:cs="Times New Roman"/>
          <w:b/>
          <w:sz w:val="24"/>
          <w:szCs w:val="24"/>
        </w:rPr>
      </w:pPr>
      <w:r w:rsidRPr="00966BD5">
        <w:rPr>
          <w:rFonts w:ascii="Times New Roman" w:hAnsi="Times New Roman" w:cs="Times New Roman"/>
          <w:b/>
          <w:sz w:val="24"/>
          <w:szCs w:val="24"/>
          <w:lang w:val="lt-LT"/>
        </w:rPr>
        <w:t>PIRKĖJAS</w:t>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r>
      <w:r w:rsidRPr="00966BD5">
        <w:rPr>
          <w:rFonts w:ascii="Times New Roman" w:hAnsi="Times New Roman" w:cs="Times New Roman"/>
          <w:b/>
          <w:sz w:val="24"/>
          <w:szCs w:val="24"/>
          <w:lang w:val="lt-LT"/>
        </w:rPr>
        <w:tab/>
        <w:t>TEIKĖJAS</w:t>
      </w:r>
    </w:p>
    <w:p w14:paraId="00673762" w14:textId="77777777" w:rsidR="002E7228" w:rsidRPr="00966BD5" w:rsidRDefault="002E7228" w:rsidP="002E7228">
      <w:pPr>
        <w:rPr>
          <w:b/>
        </w:rPr>
      </w:pPr>
    </w:p>
    <w:p w14:paraId="12C4505E" w14:textId="77777777" w:rsidR="002E7228" w:rsidRPr="00966BD5" w:rsidRDefault="002E7228" w:rsidP="002E7228">
      <w:pPr>
        <w:pStyle w:val="Lentelsturinys"/>
      </w:pPr>
      <w:r w:rsidRPr="00966BD5">
        <w:t xml:space="preserve">LK Finansų ir apskaitos departamentas </w:t>
      </w:r>
      <w:r w:rsidRPr="00966BD5">
        <w:tab/>
      </w:r>
      <w:r w:rsidRPr="00966BD5">
        <w:tab/>
      </w:r>
      <w:r w:rsidRPr="00966BD5">
        <w:tab/>
      </w:r>
      <w:r w:rsidRPr="00966BD5">
        <w:tab/>
      </w:r>
      <w:r w:rsidRPr="00966BD5">
        <w:tab/>
      </w:r>
      <w:r>
        <w:t>.........................</w:t>
      </w:r>
    </w:p>
    <w:p w14:paraId="104BEE9C" w14:textId="77777777" w:rsidR="002E7228" w:rsidRPr="00966BD5" w:rsidRDefault="002E7228" w:rsidP="002E7228">
      <w:pPr>
        <w:jc w:val="both"/>
      </w:pPr>
      <w:r w:rsidRPr="00966BD5">
        <w:t xml:space="preserve">direktorius </w:t>
      </w:r>
      <w:r w:rsidRPr="00966BD5">
        <w:tab/>
      </w:r>
      <w:r w:rsidRPr="00966BD5">
        <w:tab/>
      </w:r>
      <w:r w:rsidRPr="00966BD5">
        <w:tab/>
      </w:r>
      <w:r w:rsidRPr="00966BD5">
        <w:tab/>
      </w:r>
      <w:r w:rsidRPr="00966BD5">
        <w:tab/>
      </w:r>
      <w:r w:rsidRPr="00966BD5">
        <w:tab/>
      </w:r>
      <w:r w:rsidRPr="00966BD5">
        <w:tab/>
      </w:r>
      <w:r w:rsidRPr="00966BD5">
        <w:tab/>
      </w:r>
      <w:r w:rsidRPr="00966BD5">
        <w:tab/>
      </w:r>
      <w:r>
        <w:t>.........................</w:t>
      </w:r>
    </w:p>
    <w:p w14:paraId="4C0D8AF4" w14:textId="77777777" w:rsidR="002E7228" w:rsidRPr="00966BD5" w:rsidRDefault="002E7228" w:rsidP="002E7228">
      <w:pPr>
        <w:jc w:val="both"/>
        <w:rPr>
          <w:b/>
        </w:rPr>
      </w:pPr>
      <w:r w:rsidRPr="00966BD5">
        <w:rPr>
          <w:b/>
        </w:rPr>
        <w:t xml:space="preserve">Ovidijus </w:t>
      </w:r>
      <w:proofErr w:type="spellStart"/>
      <w:r w:rsidRPr="00966BD5">
        <w:rPr>
          <w:b/>
        </w:rPr>
        <w:t>Eitminavičius</w:t>
      </w:r>
      <w:proofErr w:type="spellEnd"/>
      <w:r w:rsidRPr="00966BD5">
        <w:rPr>
          <w:b/>
        </w:rPr>
        <w:tab/>
      </w:r>
      <w:r w:rsidRPr="00966BD5">
        <w:rPr>
          <w:b/>
        </w:rPr>
        <w:tab/>
      </w:r>
      <w:r w:rsidRPr="00966BD5">
        <w:rPr>
          <w:b/>
        </w:rPr>
        <w:tab/>
      </w:r>
      <w:r w:rsidRPr="00966BD5">
        <w:rPr>
          <w:b/>
        </w:rPr>
        <w:tab/>
      </w:r>
      <w:r w:rsidRPr="00966BD5">
        <w:rPr>
          <w:b/>
        </w:rPr>
        <w:tab/>
      </w:r>
      <w:r w:rsidRPr="00966BD5">
        <w:rPr>
          <w:b/>
        </w:rPr>
        <w:tab/>
      </w:r>
      <w:r w:rsidRPr="00966BD5">
        <w:rPr>
          <w:b/>
        </w:rPr>
        <w:tab/>
      </w:r>
      <w:r>
        <w:rPr>
          <w:b/>
        </w:rPr>
        <w:t>.........................</w:t>
      </w:r>
    </w:p>
    <w:p w14:paraId="3E988C16" w14:textId="77777777" w:rsidR="002E7228" w:rsidRPr="00966BD5" w:rsidRDefault="002E7228" w:rsidP="002E7228">
      <w:pPr>
        <w:rPr>
          <w:b/>
        </w:rPr>
      </w:pPr>
    </w:p>
    <w:p w14:paraId="7D43050D" w14:textId="77777777" w:rsidR="002E7228" w:rsidRPr="00966BD5" w:rsidRDefault="002E7228" w:rsidP="002E7228">
      <w:pPr>
        <w:ind w:firstLine="2410"/>
      </w:pPr>
      <w:r w:rsidRPr="00966BD5">
        <w:t>A. V.</w:t>
      </w:r>
      <w:r w:rsidRPr="00966BD5">
        <w:tab/>
      </w:r>
      <w:r w:rsidRPr="00966BD5">
        <w:tab/>
      </w:r>
      <w:r w:rsidRPr="00966BD5">
        <w:tab/>
      </w:r>
      <w:r w:rsidRPr="00966BD5">
        <w:tab/>
      </w:r>
      <w:r w:rsidRPr="00966BD5">
        <w:tab/>
      </w:r>
      <w:r w:rsidRPr="00966BD5">
        <w:tab/>
      </w:r>
      <w:r w:rsidRPr="00966BD5">
        <w:tab/>
      </w:r>
      <w:r w:rsidRPr="00966BD5">
        <w:tab/>
        <w:t>A. V.</w:t>
      </w:r>
    </w:p>
    <w:p w14:paraId="0F25B47E" w14:textId="77777777" w:rsidR="002E7228" w:rsidRPr="00966BD5" w:rsidRDefault="002E7228" w:rsidP="002E7228"/>
    <w:p w14:paraId="348A077D" w14:textId="77777777" w:rsidR="002E7228" w:rsidRDefault="002E7228" w:rsidP="00145565">
      <w:pPr>
        <w:suppressAutoHyphens/>
        <w:jc w:val="center"/>
        <w:rPr>
          <w:b/>
          <w:szCs w:val="24"/>
          <w:lang w:eastAsia="ar-SA"/>
        </w:rPr>
      </w:pPr>
    </w:p>
    <w:p w14:paraId="2E4E055A" w14:textId="77777777" w:rsidR="002E7228" w:rsidRDefault="002E7228" w:rsidP="00145565">
      <w:pPr>
        <w:suppressAutoHyphens/>
        <w:jc w:val="center"/>
        <w:rPr>
          <w:b/>
          <w:szCs w:val="24"/>
          <w:lang w:eastAsia="ar-SA"/>
        </w:rPr>
      </w:pPr>
    </w:p>
    <w:p w14:paraId="0230175B" w14:textId="77777777" w:rsidR="00AC449F" w:rsidRDefault="00AC449F" w:rsidP="00145565">
      <w:pPr>
        <w:suppressAutoHyphens/>
        <w:jc w:val="center"/>
        <w:rPr>
          <w:b/>
          <w:szCs w:val="24"/>
          <w:lang w:eastAsia="ar-SA"/>
        </w:rPr>
      </w:pPr>
    </w:p>
    <w:p w14:paraId="09FCA061" w14:textId="77777777" w:rsidR="00AC449F" w:rsidRDefault="00AC449F" w:rsidP="00145565">
      <w:pPr>
        <w:suppressAutoHyphens/>
        <w:jc w:val="center"/>
        <w:rPr>
          <w:b/>
          <w:szCs w:val="24"/>
          <w:lang w:eastAsia="ar-SA"/>
        </w:rPr>
      </w:pPr>
    </w:p>
    <w:p w14:paraId="3BA1640F" w14:textId="77777777" w:rsidR="00AC449F" w:rsidRDefault="00AC449F" w:rsidP="00145565">
      <w:pPr>
        <w:suppressAutoHyphens/>
        <w:jc w:val="center"/>
        <w:rPr>
          <w:b/>
          <w:szCs w:val="24"/>
          <w:lang w:eastAsia="ar-SA"/>
        </w:rPr>
      </w:pPr>
    </w:p>
    <w:p w14:paraId="39887479" w14:textId="77777777" w:rsidR="00AC449F" w:rsidRDefault="00AC449F" w:rsidP="00145565">
      <w:pPr>
        <w:suppressAutoHyphens/>
        <w:jc w:val="center"/>
        <w:rPr>
          <w:b/>
          <w:szCs w:val="24"/>
          <w:lang w:eastAsia="ar-SA"/>
        </w:rPr>
      </w:pPr>
    </w:p>
    <w:p w14:paraId="42E91921" w14:textId="77777777" w:rsidR="00AC449F" w:rsidRDefault="00AC449F" w:rsidP="00145565">
      <w:pPr>
        <w:suppressAutoHyphens/>
        <w:jc w:val="center"/>
        <w:rPr>
          <w:b/>
          <w:szCs w:val="24"/>
          <w:lang w:eastAsia="ar-SA"/>
        </w:rPr>
      </w:pPr>
    </w:p>
    <w:p w14:paraId="0375D24C" w14:textId="77777777" w:rsidR="00AC449F" w:rsidRDefault="00AC449F" w:rsidP="00145565">
      <w:pPr>
        <w:suppressAutoHyphens/>
        <w:jc w:val="center"/>
        <w:rPr>
          <w:b/>
          <w:szCs w:val="24"/>
          <w:lang w:eastAsia="ar-SA"/>
        </w:rPr>
      </w:pPr>
    </w:p>
    <w:p w14:paraId="5A114FC7" w14:textId="77777777" w:rsidR="00AC449F" w:rsidRDefault="00AC449F" w:rsidP="00145565">
      <w:pPr>
        <w:suppressAutoHyphens/>
        <w:jc w:val="center"/>
        <w:rPr>
          <w:b/>
          <w:szCs w:val="24"/>
          <w:lang w:eastAsia="ar-SA"/>
        </w:rPr>
      </w:pPr>
    </w:p>
    <w:p w14:paraId="652E5889" w14:textId="77777777" w:rsidR="00AC449F" w:rsidRDefault="00AC449F" w:rsidP="00145565">
      <w:pPr>
        <w:suppressAutoHyphens/>
        <w:jc w:val="center"/>
        <w:rPr>
          <w:b/>
          <w:szCs w:val="24"/>
          <w:lang w:eastAsia="ar-SA"/>
        </w:rPr>
      </w:pPr>
    </w:p>
    <w:p w14:paraId="3E077868" w14:textId="77777777" w:rsidR="00AC449F" w:rsidRDefault="00AC449F" w:rsidP="00145565">
      <w:pPr>
        <w:suppressAutoHyphens/>
        <w:jc w:val="center"/>
        <w:rPr>
          <w:b/>
          <w:szCs w:val="24"/>
          <w:lang w:eastAsia="ar-SA"/>
        </w:rPr>
      </w:pPr>
    </w:p>
    <w:p w14:paraId="3FA2F231" w14:textId="77777777" w:rsidR="00AC449F" w:rsidRDefault="00AC449F" w:rsidP="00145565">
      <w:pPr>
        <w:suppressAutoHyphens/>
        <w:jc w:val="center"/>
        <w:rPr>
          <w:b/>
          <w:szCs w:val="24"/>
          <w:lang w:eastAsia="ar-SA"/>
        </w:rPr>
      </w:pPr>
    </w:p>
    <w:p w14:paraId="6932156B" w14:textId="77777777" w:rsidR="00AC449F" w:rsidRDefault="00AC449F" w:rsidP="00145565">
      <w:pPr>
        <w:suppressAutoHyphens/>
        <w:jc w:val="center"/>
        <w:rPr>
          <w:b/>
          <w:szCs w:val="24"/>
          <w:lang w:eastAsia="ar-SA"/>
        </w:rPr>
      </w:pPr>
    </w:p>
    <w:p w14:paraId="416C9EFC" w14:textId="77777777" w:rsidR="00AC449F" w:rsidRDefault="00AC449F" w:rsidP="00145565">
      <w:pPr>
        <w:suppressAutoHyphens/>
        <w:jc w:val="center"/>
        <w:rPr>
          <w:b/>
          <w:szCs w:val="24"/>
          <w:lang w:eastAsia="ar-SA"/>
        </w:rPr>
      </w:pPr>
    </w:p>
    <w:p w14:paraId="7F1BFFB6" w14:textId="77777777" w:rsidR="00AC449F" w:rsidRDefault="00AC449F" w:rsidP="00145565">
      <w:pPr>
        <w:suppressAutoHyphens/>
        <w:jc w:val="center"/>
        <w:rPr>
          <w:b/>
          <w:szCs w:val="24"/>
          <w:lang w:eastAsia="ar-SA"/>
        </w:rPr>
      </w:pPr>
    </w:p>
    <w:p w14:paraId="702DE4F9" w14:textId="77777777" w:rsidR="00AC449F" w:rsidRDefault="00AC449F" w:rsidP="00145565">
      <w:pPr>
        <w:suppressAutoHyphens/>
        <w:jc w:val="center"/>
        <w:rPr>
          <w:b/>
          <w:szCs w:val="24"/>
          <w:lang w:eastAsia="ar-SA"/>
        </w:rPr>
      </w:pPr>
    </w:p>
    <w:p w14:paraId="2BB6080A" w14:textId="77777777" w:rsidR="00AC449F" w:rsidRDefault="00AC449F" w:rsidP="00145565">
      <w:pPr>
        <w:suppressAutoHyphens/>
        <w:jc w:val="center"/>
        <w:rPr>
          <w:b/>
          <w:szCs w:val="24"/>
          <w:lang w:eastAsia="ar-SA"/>
        </w:rPr>
      </w:pPr>
    </w:p>
    <w:p w14:paraId="015F2A8C" w14:textId="77777777" w:rsidR="00AC449F" w:rsidRDefault="00AC449F" w:rsidP="00145565">
      <w:pPr>
        <w:suppressAutoHyphens/>
        <w:jc w:val="center"/>
        <w:rPr>
          <w:b/>
          <w:szCs w:val="24"/>
          <w:lang w:eastAsia="ar-SA"/>
        </w:rPr>
      </w:pPr>
    </w:p>
    <w:p w14:paraId="3AEFF834" w14:textId="77777777" w:rsidR="00AC449F" w:rsidRDefault="00AC449F" w:rsidP="00145565">
      <w:pPr>
        <w:suppressAutoHyphens/>
        <w:jc w:val="center"/>
        <w:rPr>
          <w:b/>
          <w:szCs w:val="24"/>
          <w:lang w:eastAsia="ar-SA"/>
        </w:rPr>
      </w:pPr>
    </w:p>
    <w:p w14:paraId="2311B757" w14:textId="77777777" w:rsidR="00AC449F" w:rsidRDefault="00AC449F" w:rsidP="00145565">
      <w:pPr>
        <w:suppressAutoHyphens/>
        <w:jc w:val="center"/>
        <w:rPr>
          <w:b/>
          <w:szCs w:val="24"/>
          <w:lang w:eastAsia="ar-SA"/>
        </w:rPr>
      </w:pPr>
    </w:p>
    <w:tbl>
      <w:tblPr>
        <w:tblW w:w="4080" w:type="dxa"/>
        <w:tblInd w:w="5920" w:type="dxa"/>
        <w:tblLook w:val="01E0" w:firstRow="1" w:lastRow="1" w:firstColumn="1" w:lastColumn="1" w:noHBand="0" w:noVBand="0"/>
      </w:tblPr>
      <w:tblGrid>
        <w:gridCol w:w="4080"/>
      </w:tblGrid>
      <w:tr w:rsidR="00145565" w:rsidRPr="00145565" w14:paraId="7D03BCA2" w14:textId="77777777" w:rsidTr="00145565">
        <w:tc>
          <w:tcPr>
            <w:tcW w:w="4080" w:type="dxa"/>
            <w:hideMark/>
          </w:tcPr>
          <w:p w14:paraId="79B33861" w14:textId="77777777" w:rsidR="00145565" w:rsidRPr="00145565" w:rsidRDefault="00145565" w:rsidP="00145565">
            <w:pPr>
              <w:rPr>
                <w:szCs w:val="24"/>
                <w:lang w:eastAsia="lt-LT"/>
              </w:rPr>
            </w:pPr>
            <w:r w:rsidRPr="00145565">
              <w:rPr>
                <w:szCs w:val="24"/>
                <w:lang w:eastAsia="lt-LT"/>
              </w:rPr>
              <w:lastRenderedPageBreak/>
              <w:t xml:space="preserve">Paslaugų viešojo pirkimo–pardavimo </w:t>
            </w:r>
          </w:p>
          <w:p w14:paraId="6B86CEC8" w14:textId="72B77AF8" w:rsidR="00145565" w:rsidRDefault="00145565" w:rsidP="00145565">
            <w:pPr>
              <w:jc w:val="both"/>
              <w:rPr>
                <w:szCs w:val="24"/>
                <w:lang w:eastAsia="zh-CN"/>
              </w:rPr>
            </w:pPr>
            <w:r w:rsidRPr="00145565">
              <w:rPr>
                <w:szCs w:val="24"/>
                <w:lang w:eastAsia="zh-CN"/>
              </w:rPr>
              <w:t>20</w:t>
            </w:r>
            <w:r w:rsidR="00655074">
              <w:rPr>
                <w:szCs w:val="24"/>
                <w:lang w:eastAsia="zh-CN"/>
              </w:rPr>
              <w:t>26</w:t>
            </w:r>
            <w:r w:rsidRPr="00145565">
              <w:rPr>
                <w:szCs w:val="24"/>
                <w:lang w:eastAsia="zh-CN"/>
              </w:rPr>
              <w:t xml:space="preserve"> m.                    d. </w:t>
            </w:r>
          </w:p>
          <w:p w14:paraId="2DB7BE13" w14:textId="77777777" w:rsidR="00145565" w:rsidRPr="00145565" w:rsidRDefault="00145565" w:rsidP="00145565">
            <w:pPr>
              <w:jc w:val="both"/>
              <w:rPr>
                <w:szCs w:val="24"/>
                <w:lang w:eastAsia="zh-CN"/>
              </w:rPr>
            </w:pPr>
            <w:r w:rsidRPr="00145565">
              <w:rPr>
                <w:szCs w:val="24"/>
                <w:lang w:eastAsia="zh-CN"/>
              </w:rPr>
              <w:t xml:space="preserve">sutarties Nr. </w:t>
            </w:r>
          </w:p>
        </w:tc>
      </w:tr>
      <w:tr w:rsidR="00145565" w:rsidRPr="00145565" w14:paraId="2F346285" w14:textId="77777777" w:rsidTr="00145565">
        <w:tc>
          <w:tcPr>
            <w:tcW w:w="4080" w:type="dxa"/>
            <w:hideMark/>
          </w:tcPr>
          <w:p w14:paraId="13689BF9" w14:textId="77777777" w:rsidR="00145565" w:rsidRPr="00145565" w:rsidRDefault="00145565" w:rsidP="00145565">
            <w:pPr>
              <w:rPr>
                <w:szCs w:val="24"/>
                <w:lang w:eastAsia="zh-CN"/>
              </w:rPr>
            </w:pPr>
            <w:r w:rsidRPr="00145565">
              <w:rPr>
                <w:szCs w:val="24"/>
                <w:lang w:eastAsia="zh-CN"/>
              </w:rPr>
              <w:t>1 priedas</w:t>
            </w:r>
          </w:p>
        </w:tc>
      </w:tr>
    </w:tbl>
    <w:p w14:paraId="07B4519A" w14:textId="77777777" w:rsidR="00145565" w:rsidRDefault="00145565" w:rsidP="00B20B41">
      <w:pPr>
        <w:pStyle w:val="BodyText"/>
        <w:ind w:left="840"/>
        <w:jc w:val="both"/>
      </w:pPr>
    </w:p>
    <w:p w14:paraId="6B1B1D6E" w14:textId="77777777" w:rsidR="00C160DA" w:rsidRPr="00C160DA" w:rsidRDefault="00C160DA" w:rsidP="00C160DA">
      <w:pPr>
        <w:tabs>
          <w:tab w:val="center" w:pos="4320"/>
          <w:tab w:val="right" w:pos="8640"/>
        </w:tabs>
        <w:jc w:val="center"/>
        <w:rPr>
          <w:b/>
          <w:szCs w:val="24"/>
        </w:rPr>
      </w:pPr>
      <w:r w:rsidRPr="00C160DA">
        <w:rPr>
          <w:b/>
          <w:szCs w:val="24"/>
        </w:rPr>
        <w:t>BUHALTERINĖS APSKAITOS PROGRAMŲ „STEKAS–APSKAITA“ IR „STEKAS–ALGA“  PRIEŽIŪROS (APTARNAVIMO) IR KONSULTAVIMO PASLAUGŲ  TECHNINĖ SPECIFIKACIJA</w:t>
      </w:r>
    </w:p>
    <w:p w14:paraId="0A44FF53" w14:textId="77777777" w:rsidR="00C160DA" w:rsidRPr="00C160DA" w:rsidRDefault="00C160DA" w:rsidP="00C160DA">
      <w:pPr>
        <w:tabs>
          <w:tab w:val="center" w:pos="4320"/>
          <w:tab w:val="right" w:pos="8640"/>
        </w:tabs>
        <w:jc w:val="center"/>
        <w:rPr>
          <w:szCs w:val="24"/>
        </w:rPr>
      </w:pPr>
    </w:p>
    <w:p w14:paraId="1403B818" w14:textId="77777777" w:rsidR="00C160DA" w:rsidRPr="00C160DA" w:rsidRDefault="00C160DA" w:rsidP="00C160DA">
      <w:pPr>
        <w:tabs>
          <w:tab w:val="center" w:pos="4320"/>
          <w:tab w:val="right" w:pos="8640"/>
        </w:tabs>
        <w:rPr>
          <w:szCs w:val="24"/>
        </w:rPr>
      </w:pPr>
    </w:p>
    <w:p w14:paraId="2C6D6005" w14:textId="77777777" w:rsidR="00B019F4" w:rsidRPr="00B019F4" w:rsidRDefault="00C160DA" w:rsidP="00B019F4">
      <w:pPr>
        <w:pStyle w:val="Header"/>
      </w:pPr>
      <w:r w:rsidRPr="00C160DA">
        <w:tab/>
      </w:r>
    </w:p>
    <w:p w14:paraId="7B0971A3" w14:textId="77777777" w:rsidR="00B019F4" w:rsidRPr="00B019F4" w:rsidRDefault="00B019F4" w:rsidP="00B019F4">
      <w:pPr>
        <w:tabs>
          <w:tab w:val="left" w:pos="709"/>
          <w:tab w:val="center" w:pos="4320"/>
          <w:tab w:val="right" w:pos="8640"/>
        </w:tabs>
        <w:rPr>
          <w:szCs w:val="24"/>
        </w:rPr>
      </w:pPr>
      <w:r w:rsidRPr="00B019F4">
        <w:rPr>
          <w:szCs w:val="24"/>
        </w:rPr>
        <w:tab/>
        <w:t>Šioje techninėje specifikacijoje vartojamos sąvokos:</w:t>
      </w:r>
    </w:p>
    <w:p w14:paraId="3459618B" w14:textId="77777777" w:rsidR="00B019F4" w:rsidRPr="00B019F4" w:rsidRDefault="00B019F4" w:rsidP="00B019F4">
      <w:pPr>
        <w:widowControl w:val="0"/>
        <w:numPr>
          <w:ilvl w:val="0"/>
          <w:numId w:val="23"/>
        </w:numPr>
        <w:tabs>
          <w:tab w:val="left" w:pos="426"/>
          <w:tab w:val="num" w:pos="960"/>
        </w:tabs>
        <w:suppressAutoHyphens/>
        <w:ind w:left="1077" w:hanging="357"/>
        <w:rPr>
          <w:b/>
          <w:szCs w:val="24"/>
          <w:lang w:eastAsia="lt-LT"/>
        </w:rPr>
      </w:pPr>
      <w:r w:rsidRPr="00B019F4">
        <w:rPr>
          <w:b/>
          <w:szCs w:val="24"/>
          <w:lang w:eastAsia="lt-LT"/>
        </w:rPr>
        <w:t xml:space="preserve">Užsakovas </w:t>
      </w:r>
      <w:r w:rsidRPr="00B019F4">
        <w:rPr>
          <w:szCs w:val="24"/>
          <w:lang w:eastAsia="lt-LT"/>
        </w:rPr>
        <w:t>– Lietuvos kariuomenės Finansų ir apskaitos departamentas.</w:t>
      </w:r>
    </w:p>
    <w:p w14:paraId="63FFD78D" w14:textId="77777777" w:rsidR="00B019F4" w:rsidRPr="00B019F4" w:rsidRDefault="00B019F4" w:rsidP="00B019F4">
      <w:pPr>
        <w:widowControl w:val="0"/>
        <w:numPr>
          <w:ilvl w:val="0"/>
          <w:numId w:val="23"/>
        </w:numPr>
        <w:suppressAutoHyphens/>
        <w:ind w:left="0" w:firstLine="720"/>
        <w:jc w:val="both"/>
        <w:rPr>
          <w:b/>
          <w:szCs w:val="24"/>
          <w:lang w:eastAsia="lt-LT"/>
        </w:rPr>
      </w:pPr>
      <w:r w:rsidRPr="00B019F4">
        <w:rPr>
          <w:b/>
          <w:szCs w:val="24"/>
          <w:lang w:eastAsia="lt-LT"/>
        </w:rPr>
        <w:t>Paslaugų teikėjas</w:t>
      </w:r>
      <w:r w:rsidRPr="00B019F4">
        <w:rPr>
          <w:szCs w:val="24"/>
          <w:lang w:eastAsia="lt-LT"/>
        </w:rPr>
        <w:t xml:space="preserve"> – įmonė, teiksianti buhalterinės apskaitos programų priežiūros (aptarnavimo) ir konsultavimo paslaugas.</w:t>
      </w:r>
    </w:p>
    <w:p w14:paraId="68FD360E" w14:textId="77777777" w:rsidR="00B019F4" w:rsidRPr="00B019F4" w:rsidRDefault="00B019F4" w:rsidP="00B019F4">
      <w:pPr>
        <w:widowControl w:val="0"/>
        <w:numPr>
          <w:ilvl w:val="0"/>
          <w:numId w:val="23"/>
        </w:numPr>
        <w:tabs>
          <w:tab w:val="left" w:pos="120"/>
          <w:tab w:val="left" w:pos="960"/>
        </w:tabs>
        <w:suppressAutoHyphens/>
        <w:ind w:left="120" w:firstLine="600"/>
        <w:jc w:val="both"/>
        <w:rPr>
          <w:szCs w:val="24"/>
          <w:lang w:eastAsia="lt-LT"/>
        </w:rPr>
      </w:pPr>
      <w:r w:rsidRPr="00B019F4">
        <w:rPr>
          <w:b/>
          <w:szCs w:val="24"/>
          <w:lang w:eastAsia="lt-LT"/>
        </w:rPr>
        <w:t>Darbo diena (d. d.)</w:t>
      </w:r>
      <w:r w:rsidRPr="00B019F4">
        <w:rPr>
          <w:szCs w:val="24"/>
          <w:lang w:eastAsia="lt-LT"/>
        </w:rPr>
        <w:t xml:space="preserve"> – bet kuri savaitės diena nuo pirmadienio iki penktadienio imtinai, išskyrus tuos atvejus, kai pagal Lietuvos Respublikos teisės aktus tokia savaitės diena yra pripažįstama švenčių diena.</w:t>
      </w:r>
    </w:p>
    <w:p w14:paraId="550F9E43"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Darbo valandos (darbo val.)</w:t>
      </w:r>
      <w:r w:rsidRPr="00B019F4">
        <w:rPr>
          <w:szCs w:val="24"/>
          <w:lang w:eastAsia="lt-LT"/>
        </w:rPr>
        <w:t xml:space="preserve"> – darbo dienomis nuo 8.00 iki 17.00 val. Pietų pertrauka nuo 12.00 iki 12.45 val. Numatytos paslaugos ir darbai vykdomi darbo valandomis.</w:t>
      </w:r>
    </w:p>
    <w:p w14:paraId="53374EC0"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Buhalterinės apskaitos programos</w:t>
      </w:r>
      <w:r w:rsidRPr="00B019F4">
        <w:rPr>
          <w:szCs w:val="24"/>
          <w:lang w:eastAsia="lt-LT"/>
        </w:rPr>
        <w:t xml:space="preserve"> </w:t>
      </w:r>
      <w:r w:rsidRPr="00B019F4">
        <w:rPr>
          <w:b/>
          <w:bCs/>
          <w:szCs w:val="24"/>
          <w:lang w:eastAsia="lt-LT"/>
        </w:rPr>
        <w:t>„Stekas-apskaita“</w:t>
      </w:r>
      <w:r w:rsidRPr="00B019F4">
        <w:rPr>
          <w:szCs w:val="24"/>
          <w:lang w:eastAsia="lt-LT"/>
        </w:rPr>
        <w:t xml:space="preserve"> (programos moduliai: </w:t>
      </w:r>
      <w:r w:rsidRPr="00B019F4">
        <w:rPr>
          <w:bCs/>
          <w:szCs w:val="24"/>
          <w:lang w:eastAsia="lt-LT"/>
        </w:rPr>
        <w:t>Didžioji knyga, Pirkimų ir mokėjimų knyga, Pardavimų ir įplaukų knyga, Atsargų apskaita, Ilgalaikio turto apskaita, Sutartys</w:t>
      </w:r>
      <w:r w:rsidRPr="00B019F4">
        <w:rPr>
          <w:szCs w:val="24"/>
          <w:lang w:eastAsia="lt-LT"/>
        </w:rPr>
        <w:t xml:space="preserve">) ir </w:t>
      </w:r>
      <w:r w:rsidRPr="00B019F4">
        <w:rPr>
          <w:b/>
          <w:bCs/>
          <w:szCs w:val="24"/>
          <w:lang w:eastAsia="lt-LT"/>
        </w:rPr>
        <w:t>„Stekas-alga“</w:t>
      </w:r>
      <w:r w:rsidRPr="00B019F4">
        <w:rPr>
          <w:szCs w:val="24"/>
          <w:lang w:eastAsia="lt-LT"/>
        </w:rPr>
        <w:t xml:space="preserve"> (programos modulis – D</w:t>
      </w:r>
      <w:r w:rsidRPr="00B019F4">
        <w:rPr>
          <w:bCs/>
          <w:szCs w:val="24"/>
          <w:lang w:eastAsia="lt-LT"/>
        </w:rPr>
        <w:t xml:space="preserve">arbo užmokesčio apskaita) (abi kartu </w:t>
      </w:r>
      <w:r w:rsidRPr="00B019F4">
        <w:rPr>
          <w:szCs w:val="24"/>
          <w:lang w:eastAsia="lt-LT"/>
        </w:rPr>
        <w:t>– buhalterinės apskaitos programos).</w:t>
      </w:r>
    </w:p>
    <w:p w14:paraId="0BD4F07F"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 xml:space="preserve">Mėnesinis buhalterinės apskaitos programų priežiūros (aptarnavimo) mokestis </w:t>
      </w:r>
      <w:r w:rsidRPr="00B019F4">
        <w:rPr>
          <w:szCs w:val="24"/>
          <w:lang w:eastAsia="lt-LT"/>
        </w:rPr>
        <w:t>– buhalterinės apskaitos programų tobulinimas pagal galiojančius teisės aktus, naujų versijų kūrimas, atnaujinimas ir jų palaikymas, naujų darbo vietų licencijų suteikimas, konsultavimo paslaugos, klaidų, kritinių klaidų ir trūkumų šalinimas ir pan.</w:t>
      </w:r>
    </w:p>
    <w:p w14:paraId="031AFC53"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Papildomi darbai</w:t>
      </w:r>
      <w:r w:rsidRPr="00B019F4">
        <w:rPr>
          <w:szCs w:val="24"/>
          <w:lang w:eastAsia="lt-LT"/>
        </w:rPr>
        <w:t xml:space="preserve"> – raštu gautas užsakovo užsakymas atlikti naujų, pakeisti esamų buhalterinės apskaitos programų funkcijas ir kt. pagal užsakovo poreikius.</w:t>
      </w:r>
    </w:p>
    <w:p w14:paraId="3D4EBADE"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Klaida</w:t>
      </w:r>
      <w:r w:rsidRPr="00B019F4">
        <w:rPr>
          <w:szCs w:val="24"/>
          <w:lang w:eastAsia="lt-LT"/>
        </w:rPr>
        <w:t xml:space="preserve"> – situacija, kai dirbant su buhalterinės apskaitos programa blokuojamas vartotojo veiksmas, kuris nesusijęs su vartotojo teisių nustatymu, arba neteisingai registruojami duomenys duomenų lentelėse. Klaida negali būti vienkartinio pobūdžio.</w:t>
      </w:r>
    </w:p>
    <w:p w14:paraId="1063B1C4"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Kritinė klaida</w:t>
      </w:r>
      <w:r w:rsidRPr="00B019F4">
        <w:rPr>
          <w:szCs w:val="24"/>
          <w:lang w:eastAsia="lt-LT"/>
        </w:rPr>
        <w:t xml:space="preserve"> – klaida, kurios buvimas neleidžia vartotojams naudotis buhalterinės apskaitos programa.</w:t>
      </w:r>
    </w:p>
    <w:p w14:paraId="5BA771E3"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Trūkumas</w:t>
      </w:r>
      <w:r w:rsidRPr="00B019F4">
        <w:rPr>
          <w:szCs w:val="24"/>
          <w:lang w:eastAsia="lt-LT"/>
        </w:rPr>
        <w:t xml:space="preserve"> – buhalterinės apskaitos programų funkcionalumo neatitikimas užsakytiems darbams.</w:t>
      </w:r>
    </w:p>
    <w:p w14:paraId="41C8E875" w14:textId="77777777" w:rsidR="00B019F4" w:rsidRPr="00B019F4" w:rsidRDefault="00B019F4" w:rsidP="00B019F4">
      <w:pPr>
        <w:widowControl w:val="0"/>
        <w:numPr>
          <w:ilvl w:val="0"/>
          <w:numId w:val="23"/>
        </w:numPr>
        <w:tabs>
          <w:tab w:val="num" w:pos="120"/>
          <w:tab w:val="left" w:pos="567"/>
          <w:tab w:val="left" w:pos="960"/>
        </w:tabs>
        <w:suppressAutoHyphens/>
        <w:ind w:left="120" w:firstLine="600"/>
        <w:jc w:val="both"/>
        <w:rPr>
          <w:szCs w:val="24"/>
          <w:lang w:eastAsia="lt-LT"/>
        </w:rPr>
      </w:pPr>
      <w:r w:rsidRPr="00B019F4">
        <w:rPr>
          <w:b/>
          <w:szCs w:val="24"/>
          <w:lang w:eastAsia="lt-LT"/>
        </w:rPr>
        <w:t xml:space="preserve">Konsultacija </w:t>
      </w:r>
      <w:r w:rsidRPr="00B019F4">
        <w:rPr>
          <w:szCs w:val="24"/>
          <w:lang w:eastAsia="lt-LT"/>
        </w:rPr>
        <w:t>–</w:t>
      </w:r>
      <w:r w:rsidRPr="00B019F4">
        <w:rPr>
          <w:b/>
          <w:szCs w:val="24"/>
          <w:lang w:eastAsia="lt-LT"/>
        </w:rPr>
        <w:t xml:space="preserve"> </w:t>
      </w:r>
      <w:r w:rsidRPr="00B019F4">
        <w:rPr>
          <w:szCs w:val="24"/>
          <w:lang w:eastAsia="lt-LT"/>
        </w:rPr>
        <w:t xml:space="preserve">paslaugų teikėjo teikiama konsultacija telefonu ir konsultacija perkančiosios organizacijos patalpose dėl darbo su buhalterinės apskaitos programa klausimais. </w:t>
      </w:r>
    </w:p>
    <w:p w14:paraId="538AA5EC" w14:textId="77777777" w:rsidR="00B019F4" w:rsidRPr="00B019F4" w:rsidRDefault="00B019F4" w:rsidP="00B019F4">
      <w:pPr>
        <w:widowControl w:val="0"/>
        <w:tabs>
          <w:tab w:val="left" w:pos="567"/>
          <w:tab w:val="left" w:pos="960"/>
        </w:tabs>
        <w:suppressAutoHyphens/>
        <w:ind w:left="120"/>
        <w:jc w:val="both"/>
        <w:rPr>
          <w:b/>
          <w:i/>
          <w:szCs w:val="24"/>
          <w:lang w:eastAsia="lt-LT"/>
        </w:rPr>
      </w:pPr>
    </w:p>
    <w:p w14:paraId="090C2B46" w14:textId="77777777" w:rsidR="00B019F4" w:rsidRPr="00B019F4" w:rsidRDefault="00B019F4" w:rsidP="00B019F4">
      <w:pPr>
        <w:tabs>
          <w:tab w:val="center" w:pos="4320"/>
          <w:tab w:val="right" w:pos="8640"/>
        </w:tabs>
        <w:jc w:val="center"/>
        <w:outlineLvl w:val="0"/>
        <w:rPr>
          <w:b/>
          <w:szCs w:val="24"/>
        </w:rPr>
      </w:pPr>
      <w:r w:rsidRPr="00B019F4">
        <w:rPr>
          <w:b/>
          <w:szCs w:val="24"/>
        </w:rPr>
        <w:t>I. REIKALAVIMAI PASLAUGŲ TEIKĖJUI</w:t>
      </w:r>
    </w:p>
    <w:p w14:paraId="32E4DC6B" w14:textId="77777777" w:rsidR="00B019F4" w:rsidRPr="00B019F4" w:rsidRDefault="00B019F4" w:rsidP="00B019F4">
      <w:pPr>
        <w:tabs>
          <w:tab w:val="center" w:pos="4320"/>
          <w:tab w:val="right" w:pos="8640"/>
        </w:tabs>
        <w:jc w:val="center"/>
        <w:rPr>
          <w:szCs w:val="24"/>
        </w:rPr>
      </w:pPr>
    </w:p>
    <w:p w14:paraId="10E8D35C" w14:textId="77777777" w:rsidR="00B019F4" w:rsidRPr="00B019F4" w:rsidRDefault="00B019F4" w:rsidP="00B019F4">
      <w:pPr>
        <w:tabs>
          <w:tab w:val="center" w:pos="4320"/>
          <w:tab w:val="right" w:pos="8640"/>
        </w:tabs>
        <w:ind w:firstLine="600"/>
        <w:jc w:val="both"/>
        <w:rPr>
          <w:szCs w:val="24"/>
        </w:rPr>
      </w:pPr>
      <w:r w:rsidRPr="00B019F4">
        <w:rPr>
          <w:szCs w:val="24"/>
        </w:rPr>
        <w:tab/>
        <w:t>1. Paslaugų teikėjas turi turėti teisę teikti šias paslaugas, turėti reikalingus patentus, licencijas ar leidimus.</w:t>
      </w:r>
    </w:p>
    <w:p w14:paraId="4F0125C5" w14:textId="77777777" w:rsidR="00B019F4" w:rsidRPr="00B019F4" w:rsidRDefault="00B019F4" w:rsidP="00B019F4">
      <w:pPr>
        <w:tabs>
          <w:tab w:val="center" w:pos="4320"/>
          <w:tab w:val="right" w:pos="8640"/>
        </w:tabs>
        <w:ind w:firstLine="600"/>
        <w:jc w:val="both"/>
        <w:rPr>
          <w:szCs w:val="24"/>
        </w:rPr>
      </w:pPr>
      <w:r w:rsidRPr="00B019F4">
        <w:rPr>
          <w:szCs w:val="24"/>
        </w:rPr>
        <w:t>2. Paslaugų teikėjas turi laikytis Bendrojo duomenų apsaugos reglamento, užsakovo saugumo politikos ir galiojančių teisės aktų, reglamentuojančių užsakovo informacinių sistemų saugumą, reikalavimų.</w:t>
      </w:r>
    </w:p>
    <w:p w14:paraId="7A12DCFD" w14:textId="77777777" w:rsidR="00B019F4" w:rsidRPr="00B019F4" w:rsidRDefault="00B019F4" w:rsidP="00B019F4">
      <w:pPr>
        <w:tabs>
          <w:tab w:val="center" w:pos="4320"/>
          <w:tab w:val="right" w:pos="8640"/>
        </w:tabs>
        <w:ind w:firstLine="600"/>
        <w:jc w:val="both"/>
        <w:rPr>
          <w:szCs w:val="24"/>
        </w:rPr>
      </w:pPr>
      <w:r w:rsidRPr="00B019F4">
        <w:rPr>
          <w:szCs w:val="24"/>
        </w:rPr>
        <w:t xml:space="preserve">3. Atlikus papildomus darbus, Paslaugų teikėjas turi užtikrinti, kad programinėje įrangoje nebūtų įdiegta jokios papildomos programinės įrangos, kuri nėra būtina tokios įrangos funkcionalumui užtikrinti. Paaiškėjus, kad įrangoje yra įdiegta įtartina, šnipinėjimo ar kokia kita </w:t>
      </w:r>
      <w:r w:rsidRPr="00B019F4">
        <w:rPr>
          <w:szCs w:val="24"/>
        </w:rPr>
        <w:lastRenderedPageBreak/>
        <w:t>kenkimo programinė įranga, tai būtų traktuojama kaip reikalavimų neatitikimas ir sutarties sąlygų nesilaikymas.</w:t>
      </w:r>
    </w:p>
    <w:p w14:paraId="40B4E1BA" w14:textId="77777777" w:rsidR="00B019F4" w:rsidRPr="00B019F4" w:rsidRDefault="00B019F4" w:rsidP="00B019F4">
      <w:pPr>
        <w:tabs>
          <w:tab w:val="center" w:pos="4320"/>
          <w:tab w:val="right" w:pos="8640"/>
        </w:tabs>
        <w:ind w:firstLine="600"/>
        <w:jc w:val="both"/>
        <w:rPr>
          <w:szCs w:val="24"/>
        </w:rPr>
      </w:pPr>
    </w:p>
    <w:p w14:paraId="7644744F" w14:textId="77777777" w:rsidR="00B019F4" w:rsidRPr="00B019F4" w:rsidRDefault="00B019F4" w:rsidP="00B019F4">
      <w:pPr>
        <w:tabs>
          <w:tab w:val="center" w:pos="4320"/>
          <w:tab w:val="right" w:pos="8640"/>
        </w:tabs>
        <w:jc w:val="center"/>
        <w:outlineLvl w:val="0"/>
        <w:rPr>
          <w:b/>
          <w:szCs w:val="24"/>
        </w:rPr>
      </w:pPr>
      <w:r w:rsidRPr="00B019F4">
        <w:rPr>
          <w:b/>
          <w:szCs w:val="24"/>
        </w:rPr>
        <w:t>II. PIRKIMO OBJEKTAS</w:t>
      </w:r>
    </w:p>
    <w:p w14:paraId="3B2EEF70" w14:textId="77777777" w:rsidR="00B019F4" w:rsidRPr="00B019F4" w:rsidRDefault="00B019F4" w:rsidP="00B019F4">
      <w:pPr>
        <w:tabs>
          <w:tab w:val="center" w:pos="4320"/>
          <w:tab w:val="right" w:pos="8640"/>
        </w:tabs>
        <w:jc w:val="both"/>
        <w:rPr>
          <w:szCs w:val="24"/>
        </w:rPr>
      </w:pPr>
    </w:p>
    <w:p w14:paraId="12A47588" w14:textId="77777777" w:rsidR="00B019F4" w:rsidRPr="00B019F4" w:rsidRDefault="00B019F4" w:rsidP="00B019F4">
      <w:pPr>
        <w:shd w:val="clear" w:color="auto" w:fill="FFFFFF"/>
        <w:ind w:firstLine="567"/>
        <w:jc w:val="both"/>
        <w:rPr>
          <w:szCs w:val="24"/>
          <w:lang w:eastAsia="lt-LT"/>
        </w:rPr>
      </w:pPr>
      <w:r w:rsidRPr="00B019F4">
        <w:rPr>
          <w:szCs w:val="24"/>
          <w:lang w:eastAsia="lt-LT"/>
        </w:rPr>
        <w:t>4. Paslaugų teikėjo teikiamos buhalterinės apskaitos programų priežiūros (aptarnavimo) ir konsultavimo paslaugos, kurias paslaugos teikėjas įsipareigoja kompetentingai ir rūpestingai atlikti, ir papildomų darbų atlikimas pagal užsakovo pateiktus raštiškus užsakymus, taip pat užsakovo mokamas paslaugų teikėjui mėnesinis buhalterinės apskaitos programų priežiūros (aptarnavimo) mokestis ir atsiskaitymas už paslaugų teikėjui pateiktus papildomus darbų užsakymus.</w:t>
      </w:r>
    </w:p>
    <w:p w14:paraId="4A3D8DB7" w14:textId="77777777" w:rsidR="00B019F4" w:rsidRPr="00B019F4" w:rsidRDefault="00B019F4" w:rsidP="00B019F4">
      <w:pPr>
        <w:shd w:val="clear" w:color="auto" w:fill="FFFFFF"/>
        <w:spacing w:after="119"/>
        <w:ind w:firstLine="567"/>
        <w:jc w:val="both"/>
        <w:rPr>
          <w:szCs w:val="24"/>
          <w:lang w:eastAsia="lt-LT"/>
        </w:rPr>
      </w:pPr>
      <w:r w:rsidRPr="00B019F4">
        <w:rPr>
          <w:szCs w:val="24"/>
          <w:lang w:eastAsia="lt-LT"/>
        </w:rPr>
        <w:t>5. Pirkimo objektas turi atitikti Lietuvos Respublikos viešųjų pirkimų įstatymo 37 straipsnio 9 dalyje ir 47 straipsnio 9 dalyje numatytus reikalavimus (grėsmės nacionaliniam saugumui).</w:t>
      </w:r>
    </w:p>
    <w:p w14:paraId="36727EDF" w14:textId="77777777" w:rsidR="00B019F4" w:rsidRPr="00B019F4" w:rsidRDefault="00B019F4" w:rsidP="00B019F4">
      <w:pPr>
        <w:tabs>
          <w:tab w:val="center" w:pos="4320"/>
          <w:tab w:val="right" w:pos="8640"/>
        </w:tabs>
        <w:jc w:val="center"/>
        <w:outlineLvl w:val="0"/>
        <w:rPr>
          <w:b/>
          <w:szCs w:val="24"/>
        </w:rPr>
      </w:pPr>
    </w:p>
    <w:p w14:paraId="6179FF3C" w14:textId="77777777" w:rsidR="00B019F4" w:rsidRPr="00B019F4" w:rsidRDefault="00B019F4" w:rsidP="00B019F4">
      <w:pPr>
        <w:tabs>
          <w:tab w:val="center" w:pos="4320"/>
          <w:tab w:val="right" w:pos="8640"/>
        </w:tabs>
        <w:jc w:val="center"/>
        <w:outlineLvl w:val="0"/>
        <w:rPr>
          <w:b/>
          <w:szCs w:val="24"/>
        </w:rPr>
      </w:pPr>
      <w:r w:rsidRPr="00B019F4">
        <w:rPr>
          <w:b/>
          <w:szCs w:val="24"/>
        </w:rPr>
        <w:t>III. BENDRIEJI REIKALAVIMAI</w:t>
      </w:r>
    </w:p>
    <w:p w14:paraId="204192EA" w14:textId="77777777" w:rsidR="00B019F4" w:rsidRPr="00B019F4" w:rsidRDefault="00B019F4" w:rsidP="00B019F4">
      <w:pPr>
        <w:tabs>
          <w:tab w:val="center" w:pos="4320"/>
          <w:tab w:val="right" w:pos="8640"/>
        </w:tabs>
        <w:jc w:val="center"/>
        <w:outlineLvl w:val="0"/>
        <w:rPr>
          <w:b/>
          <w:szCs w:val="24"/>
        </w:rPr>
      </w:pPr>
    </w:p>
    <w:p w14:paraId="0EADE6FD" w14:textId="77777777" w:rsidR="00B019F4" w:rsidRPr="00B019F4" w:rsidRDefault="00B019F4" w:rsidP="00B019F4">
      <w:pPr>
        <w:tabs>
          <w:tab w:val="left" w:pos="1080"/>
          <w:tab w:val="center" w:pos="4320"/>
          <w:tab w:val="right" w:pos="8640"/>
        </w:tabs>
        <w:jc w:val="both"/>
        <w:rPr>
          <w:szCs w:val="24"/>
        </w:rPr>
      </w:pPr>
      <w:r w:rsidRPr="00B019F4">
        <w:rPr>
          <w:szCs w:val="24"/>
        </w:rPr>
        <w:t xml:space="preserve">          6. Paslaugų teikėjas teikia kiekvieną mėnesį buhalterinės apskaitos programų priežiūros (aptarnavimo) ir konsultavimo paslaugas ir papildomus darbus (ne daugiau kaip 60 darbo valandų per 24 mėnesius) pagal raštu gautus užsakovo užsakymus ne aukštesniais nei sutartiniai įkainiais. Paslaugų teikėjas per 3 d. d. nuo raštiško pranešimo gavimo dienos užsakovui pateikia derinti užsakymo atlikimo laiką darbo valandomis, jo pateikimo užsakovui terminą ir suteikiamą garantinį laikotarpį. Garantinio laikotarpio metu užsakovui nustačius, kad pateiktas produktas netinkamai atliktas, klaidos ar neatitikimai šalinami paslaugų teikėjo sąskaita. Pagal papildomus užsakymus sukurto ar modifikuoto funkcionalumo garantinis laikotarpis sutampa su pagrindinės Sutarties galiojimo terminu, tačiau bet kuriuo atveju negali būti trumpesnis nei 6 (šeši) mėnesiai nuo šio funkcionalumo perdavimo-priėmimo akto pasirašymo dienos. Jei Sutarties galiojimas pasibaigia anksčiau, garantiniai įsipareigojimai šio funkcionalumo ribose lieka galioti iki nurodyto 6 (šešių) mėnesių termino pabaigos. Garantija taikoma išimtinai tik tiems programinės įrangos elementams ir logikai, kurie buvo sukurti ar pakeisti atliekant papildomus darbus. Garantija užtikrina funkcionalumo atitiktį perdavimo momentu galiojusiems teisės aktams. Bet kokie vėlesni pakeitimai dėl pasikeitusių teisės aktų reikalavimų laikomi naujais papildomais darbais ir vykdomi naudojant Sutartyje numatytas papildomas valandas.</w:t>
      </w:r>
    </w:p>
    <w:p w14:paraId="4083326E" w14:textId="77777777" w:rsidR="00B019F4" w:rsidRPr="00B019F4" w:rsidRDefault="00B019F4" w:rsidP="00B019F4">
      <w:pPr>
        <w:widowControl w:val="0"/>
        <w:tabs>
          <w:tab w:val="left" w:pos="900"/>
          <w:tab w:val="num" w:pos="3600"/>
        </w:tabs>
        <w:snapToGrid w:val="0"/>
        <w:ind w:firstLine="720"/>
        <w:jc w:val="both"/>
        <w:rPr>
          <w:szCs w:val="24"/>
        </w:rPr>
      </w:pPr>
      <w:r w:rsidRPr="00B019F4">
        <w:rPr>
          <w:szCs w:val="24"/>
        </w:rPr>
        <w:t>7.</w:t>
      </w:r>
      <w:r w:rsidRPr="00B019F4">
        <w:rPr>
          <w:b/>
          <w:i/>
          <w:szCs w:val="24"/>
        </w:rPr>
        <w:t xml:space="preserve"> </w:t>
      </w:r>
      <w:r w:rsidRPr="00B019F4">
        <w:rPr>
          <w:szCs w:val="24"/>
        </w:rPr>
        <w:t>Užsakovo užsakytos ir paslaugų teikėjo</w:t>
      </w:r>
      <w:r w:rsidRPr="00B019F4">
        <w:rPr>
          <w:b/>
          <w:i/>
          <w:szCs w:val="24"/>
        </w:rPr>
        <w:t xml:space="preserve"> </w:t>
      </w:r>
      <w:r w:rsidRPr="00B019F4">
        <w:rPr>
          <w:szCs w:val="24"/>
        </w:rPr>
        <w:t>parengtos</w:t>
      </w:r>
      <w:r w:rsidRPr="00B019F4">
        <w:rPr>
          <w:b/>
          <w:i/>
          <w:szCs w:val="24"/>
        </w:rPr>
        <w:t xml:space="preserve"> </w:t>
      </w:r>
      <w:r w:rsidRPr="00B019F4">
        <w:rPr>
          <w:szCs w:val="24"/>
        </w:rPr>
        <w:t xml:space="preserve">naujos ar pakeistos esamos programų funkcijos, parengtos naujos ataskaitos ar formos ir pan. turi atitikti Viešojo sektoriaus apskaitos ir finansinės atskaitomybės standartų (toliau – VSAFAS) ir kitų teisės aktų reikalavimus, turi būti realizuota galimybė standartines formas „eksportuoti“ į </w:t>
      </w:r>
      <w:r w:rsidRPr="00B019F4">
        <w:rPr>
          <w:i/>
          <w:szCs w:val="24"/>
        </w:rPr>
        <w:t>MS Excel</w:t>
      </w:r>
      <w:r w:rsidRPr="00B019F4">
        <w:rPr>
          <w:szCs w:val="24"/>
        </w:rPr>
        <w:t xml:space="preserve"> programą, išskyrus atvejus, kai yra gautas užsakovo raštiškas sutikimas, kad „eksportavimas“ į </w:t>
      </w:r>
      <w:r w:rsidRPr="00B019F4">
        <w:rPr>
          <w:i/>
          <w:szCs w:val="24"/>
        </w:rPr>
        <w:t>MS Excel</w:t>
      </w:r>
      <w:r w:rsidRPr="00B019F4">
        <w:rPr>
          <w:szCs w:val="24"/>
        </w:rPr>
        <w:t xml:space="preserve"> programą nėra būtinas, ir galimybė modifikuoti programą.</w:t>
      </w:r>
    </w:p>
    <w:p w14:paraId="04327A7C" w14:textId="77777777" w:rsidR="00B019F4" w:rsidRPr="00B019F4" w:rsidRDefault="00B019F4" w:rsidP="00B019F4">
      <w:pPr>
        <w:tabs>
          <w:tab w:val="left" w:pos="1080"/>
          <w:tab w:val="center" w:pos="4320"/>
          <w:tab w:val="right" w:pos="8640"/>
        </w:tabs>
        <w:ind w:firstLine="720"/>
        <w:jc w:val="both"/>
        <w:outlineLvl w:val="0"/>
        <w:rPr>
          <w:szCs w:val="24"/>
        </w:rPr>
      </w:pPr>
      <w:r w:rsidRPr="00B019F4">
        <w:rPr>
          <w:szCs w:val="24"/>
        </w:rPr>
        <w:t xml:space="preserve">8. Įvykdyti ir testuoti paslaugų teikėjo darbo aplinkoje užsakymai pateikiami užsakovui ne vėliau kaip užsakyme sutartu terminu, suteikiant užsakovui visą su pateiktu užsakymu susijusią ir užsakovo darbui būtiną informaciją, taip pat pasirašant darbų priėmimo ir perdavimo aktą. </w:t>
      </w:r>
    </w:p>
    <w:p w14:paraId="1F919654" w14:textId="77777777" w:rsidR="00B019F4" w:rsidRPr="00B019F4" w:rsidRDefault="00B019F4" w:rsidP="00B019F4">
      <w:pPr>
        <w:tabs>
          <w:tab w:val="left" w:pos="1080"/>
          <w:tab w:val="center" w:pos="4320"/>
          <w:tab w:val="right" w:pos="8640"/>
        </w:tabs>
        <w:ind w:firstLine="720"/>
        <w:jc w:val="both"/>
        <w:rPr>
          <w:szCs w:val="24"/>
        </w:rPr>
      </w:pPr>
      <w:r w:rsidRPr="00B019F4">
        <w:rPr>
          <w:szCs w:val="24"/>
        </w:rPr>
        <w:t>9. Konsultuoti užsakovo darbuotojus, dirbančius su buhalterinės apskaitos programomis, telefonu ar užsakovui pageidaujant atvykti tiesiogiai pas užsakovą darbo valandomis visą sutarties galiojimo laikotarpį.</w:t>
      </w:r>
    </w:p>
    <w:p w14:paraId="2F40DF98" w14:textId="77777777" w:rsidR="00B019F4" w:rsidRPr="00B019F4" w:rsidRDefault="00B019F4" w:rsidP="00B019F4">
      <w:pPr>
        <w:tabs>
          <w:tab w:val="left" w:pos="1080"/>
          <w:tab w:val="center" w:pos="4320"/>
          <w:tab w:val="right" w:pos="8640"/>
        </w:tabs>
        <w:ind w:firstLine="720"/>
        <w:jc w:val="both"/>
        <w:rPr>
          <w:szCs w:val="24"/>
        </w:rPr>
      </w:pPr>
      <w:r w:rsidRPr="00B019F4">
        <w:rPr>
          <w:szCs w:val="24"/>
        </w:rPr>
        <w:t>10. Paslaugų teikėjas turi užtikrinti, kad atlikti buhalterinės apskaitos programų tobulinimai pagal galiojančius teisės aktus, naujų versijų kūrimas ar pakeitimas nepakeistų ankstesnių duomenų. Sugadinus duomenis, paslaugų teikėjas nedelsdamas, bet ne vėliau kaip per 4 (keturias) darbo valandas, privalo savo sąskaita atkurti sugadintus duomenis.</w:t>
      </w:r>
    </w:p>
    <w:p w14:paraId="66CEA435" w14:textId="77777777" w:rsidR="00B019F4" w:rsidRPr="00B019F4" w:rsidRDefault="00B019F4" w:rsidP="00B019F4">
      <w:pPr>
        <w:tabs>
          <w:tab w:val="left" w:pos="1080"/>
          <w:tab w:val="center" w:pos="4320"/>
          <w:tab w:val="right" w:pos="8640"/>
        </w:tabs>
        <w:ind w:firstLine="720"/>
        <w:jc w:val="both"/>
        <w:rPr>
          <w:szCs w:val="24"/>
        </w:rPr>
      </w:pPr>
      <w:r w:rsidRPr="00B019F4">
        <w:rPr>
          <w:szCs w:val="24"/>
        </w:rPr>
        <w:t>11. Paslaugų teikėjas turi užtikrinti, kad programinėje įrangoje būtų tinkamai ir saugiai tvarkomi užsakovo turimi asmens duomenys.</w:t>
      </w:r>
    </w:p>
    <w:p w14:paraId="207E64DD" w14:textId="77777777" w:rsidR="00B019F4" w:rsidRPr="00B019F4" w:rsidRDefault="00B019F4" w:rsidP="00B019F4">
      <w:pPr>
        <w:tabs>
          <w:tab w:val="left" w:pos="1080"/>
          <w:tab w:val="center" w:pos="4320"/>
          <w:tab w:val="right" w:pos="8640"/>
        </w:tabs>
        <w:ind w:firstLine="720"/>
        <w:jc w:val="both"/>
        <w:rPr>
          <w:szCs w:val="24"/>
        </w:rPr>
      </w:pPr>
      <w:r w:rsidRPr="00B019F4">
        <w:rPr>
          <w:szCs w:val="24"/>
        </w:rPr>
        <w:t xml:space="preserve">12. Sutarties galiojimo laikotarpiu, užsakovui mokant mėnesinį buhalterinės apskaitos programų priežiūros (aptarnavimo) mokestį, be papildomo apmokėjimo šalinti pastebėtas klaidas, </w:t>
      </w:r>
      <w:r w:rsidRPr="00B019F4">
        <w:rPr>
          <w:szCs w:val="24"/>
        </w:rPr>
        <w:lastRenderedPageBreak/>
        <w:t xml:space="preserve">kritines klaidas, trūkumus, atsiradusius vykdant užsakymus ne dėl užsakovo kaltės buhalterinės apskaitos programose. Informaciją apie pastebėtas klaidas, kritines klaidas, trūkumus užsakovas gali pateikti raštu (el. paštu). Klaidos, trūkumai turi būti pašalinti ne vėliau kaip per 16 darbo val. Kritinė klaida turi būti pašalinta ne vėliau kaip per 8 darbo val. </w:t>
      </w:r>
    </w:p>
    <w:p w14:paraId="2BF0436F" w14:textId="77777777" w:rsidR="00B019F4" w:rsidRPr="00B019F4" w:rsidRDefault="00B019F4" w:rsidP="00B019F4">
      <w:pPr>
        <w:tabs>
          <w:tab w:val="left" w:pos="1080"/>
          <w:tab w:val="center" w:pos="4320"/>
          <w:tab w:val="right" w:pos="8640"/>
        </w:tabs>
        <w:ind w:firstLine="720"/>
        <w:jc w:val="both"/>
        <w:rPr>
          <w:szCs w:val="24"/>
        </w:rPr>
      </w:pPr>
    </w:p>
    <w:p w14:paraId="0981FE6A" w14:textId="66C7FCAA" w:rsidR="009151AC" w:rsidRDefault="009151AC" w:rsidP="00B019F4">
      <w:pPr>
        <w:tabs>
          <w:tab w:val="left" w:pos="709"/>
          <w:tab w:val="center" w:pos="4320"/>
          <w:tab w:val="right" w:pos="8640"/>
        </w:tabs>
        <w:rPr>
          <w:szCs w:val="24"/>
          <w:lang w:eastAsia="lt-LT"/>
        </w:rPr>
      </w:pPr>
    </w:p>
    <w:p w14:paraId="798FCC4B" w14:textId="4B17BA32" w:rsidR="009151AC" w:rsidRDefault="009151AC" w:rsidP="00816B31">
      <w:pPr>
        <w:rPr>
          <w:szCs w:val="24"/>
          <w:lang w:eastAsia="lt-LT"/>
        </w:rPr>
      </w:pPr>
    </w:p>
    <w:p w14:paraId="684EE5A8" w14:textId="48C62B5B" w:rsidR="009151AC" w:rsidRDefault="009151AC" w:rsidP="00816B31">
      <w:pPr>
        <w:rPr>
          <w:szCs w:val="24"/>
          <w:lang w:eastAsia="lt-LT"/>
        </w:rPr>
      </w:pPr>
    </w:p>
    <w:p w14:paraId="757A2962" w14:textId="39989DD9" w:rsidR="009151AC" w:rsidRDefault="009151AC" w:rsidP="00816B31">
      <w:pPr>
        <w:rPr>
          <w:szCs w:val="24"/>
          <w:lang w:eastAsia="lt-LT"/>
        </w:rPr>
      </w:pPr>
    </w:p>
    <w:p w14:paraId="2EEC64FA" w14:textId="5EE0D6AE" w:rsidR="009151AC" w:rsidRDefault="009151AC" w:rsidP="00816B31">
      <w:pPr>
        <w:rPr>
          <w:szCs w:val="24"/>
          <w:lang w:eastAsia="lt-LT"/>
        </w:rPr>
      </w:pPr>
    </w:p>
    <w:p w14:paraId="7298C25A" w14:textId="7E04C964" w:rsidR="009151AC" w:rsidRDefault="009151AC" w:rsidP="00816B31">
      <w:pPr>
        <w:rPr>
          <w:szCs w:val="24"/>
          <w:lang w:eastAsia="lt-LT"/>
        </w:rPr>
      </w:pPr>
    </w:p>
    <w:p w14:paraId="18AEF5D8" w14:textId="650DE4B5" w:rsidR="009151AC" w:rsidRDefault="009151AC" w:rsidP="00816B31">
      <w:pPr>
        <w:rPr>
          <w:szCs w:val="24"/>
          <w:lang w:eastAsia="lt-LT"/>
        </w:rPr>
      </w:pPr>
    </w:p>
    <w:p w14:paraId="610BE7BE" w14:textId="673AB35D" w:rsidR="009151AC" w:rsidRDefault="009151AC" w:rsidP="00816B31">
      <w:pPr>
        <w:rPr>
          <w:szCs w:val="24"/>
          <w:lang w:eastAsia="lt-LT"/>
        </w:rPr>
      </w:pPr>
    </w:p>
    <w:p w14:paraId="51FFE497" w14:textId="0F0DDA79" w:rsidR="009151AC" w:rsidRDefault="009151AC" w:rsidP="00816B31">
      <w:pPr>
        <w:rPr>
          <w:szCs w:val="24"/>
          <w:lang w:eastAsia="lt-LT"/>
        </w:rPr>
      </w:pPr>
    </w:p>
    <w:p w14:paraId="2182FEAB" w14:textId="42D4C6B7" w:rsidR="009151AC" w:rsidRDefault="009151AC" w:rsidP="00816B31">
      <w:pPr>
        <w:rPr>
          <w:szCs w:val="24"/>
          <w:lang w:eastAsia="lt-LT"/>
        </w:rPr>
      </w:pPr>
    </w:p>
    <w:p w14:paraId="77D82003" w14:textId="30B75142" w:rsidR="009151AC" w:rsidRDefault="009151AC" w:rsidP="00816B31">
      <w:pPr>
        <w:rPr>
          <w:szCs w:val="24"/>
          <w:lang w:eastAsia="lt-LT"/>
        </w:rPr>
      </w:pPr>
    </w:p>
    <w:p w14:paraId="03B51DC8" w14:textId="74AC8F3D" w:rsidR="009151AC" w:rsidRDefault="009151AC" w:rsidP="00816B31">
      <w:pPr>
        <w:rPr>
          <w:szCs w:val="24"/>
          <w:lang w:eastAsia="lt-LT"/>
        </w:rPr>
      </w:pPr>
    </w:p>
    <w:p w14:paraId="1B000993" w14:textId="749C1C8D" w:rsidR="009151AC" w:rsidRDefault="009151AC" w:rsidP="00816B31">
      <w:pPr>
        <w:rPr>
          <w:szCs w:val="24"/>
          <w:lang w:eastAsia="lt-LT"/>
        </w:rPr>
      </w:pPr>
    </w:p>
    <w:p w14:paraId="24004004" w14:textId="1D583E85" w:rsidR="009151AC" w:rsidRDefault="009151AC" w:rsidP="00816B31">
      <w:pPr>
        <w:rPr>
          <w:szCs w:val="24"/>
          <w:lang w:eastAsia="lt-LT"/>
        </w:rPr>
      </w:pPr>
    </w:p>
    <w:p w14:paraId="5D633DF8" w14:textId="2FD18A8D" w:rsidR="009151AC" w:rsidRDefault="009151AC" w:rsidP="00816B31">
      <w:pPr>
        <w:rPr>
          <w:szCs w:val="24"/>
          <w:lang w:eastAsia="lt-LT"/>
        </w:rPr>
      </w:pPr>
    </w:p>
    <w:p w14:paraId="14BD150C" w14:textId="44394C48" w:rsidR="009151AC" w:rsidRDefault="009151AC" w:rsidP="00816B31">
      <w:pPr>
        <w:rPr>
          <w:szCs w:val="24"/>
          <w:lang w:eastAsia="lt-LT"/>
        </w:rPr>
      </w:pPr>
    </w:p>
    <w:p w14:paraId="65303235" w14:textId="1C7C37BD" w:rsidR="009151AC" w:rsidRDefault="009151AC" w:rsidP="00816B31">
      <w:pPr>
        <w:rPr>
          <w:szCs w:val="24"/>
          <w:lang w:eastAsia="lt-LT"/>
        </w:rPr>
      </w:pPr>
    </w:p>
    <w:p w14:paraId="647315BD" w14:textId="3E8F22E8" w:rsidR="009151AC" w:rsidRDefault="009151AC" w:rsidP="00816B31">
      <w:pPr>
        <w:rPr>
          <w:szCs w:val="24"/>
          <w:lang w:eastAsia="lt-LT"/>
        </w:rPr>
      </w:pPr>
    </w:p>
    <w:p w14:paraId="143AFEF1" w14:textId="46F764BC" w:rsidR="009151AC" w:rsidRDefault="009151AC" w:rsidP="00816B31">
      <w:pPr>
        <w:rPr>
          <w:szCs w:val="24"/>
          <w:lang w:eastAsia="lt-LT"/>
        </w:rPr>
      </w:pPr>
    </w:p>
    <w:p w14:paraId="1BE04801" w14:textId="051D5D48" w:rsidR="009151AC" w:rsidRDefault="009151AC" w:rsidP="00816B31">
      <w:pPr>
        <w:rPr>
          <w:szCs w:val="24"/>
          <w:lang w:eastAsia="lt-LT"/>
        </w:rPr>
      </w:pPr>
    </w:p>
    <w:p w14:paraId="52904DB6" w14:textId="6B731CE3" w:rsidR="009151AC" w:rsidRDefault="009151AC" w:rsidP="00816B31">
      <w:pPr>
        <w:rPr>
          <w:szCs w:val="24"/>
          <w:lang w:eastAsia="lt-LT"/>
        </w:rPr>
      </w:pPr>
    </w:p>
    <w:p w14:paraId="3A281432" w14:textId="608AFFED" w:rsidR="009151AC" w:rsidRDefault="009151AC" w:rsidP="00816B31">
      <w:pPr>
        <w:rPr>
          <w:szCs w:val="24"/>
          <w:lang w:eastAsia="lt-LT"/>
        </w:rPr>
      </w:pPr>
    </w:p>
    <w:p w14:paraId="4F890BF3" w14:textId="39C4348E" w:rsidR="009151AC" w:rsidRDefault="009151AC" w:rsidP="00816B31">
      <w:pPr>
        <w:rPr>
          <w:szCs w:val="24"/>
          <w:lang w:eastAsia="lt-LT"/>
        </w:rPr>
      </w:pPr>
    </w:p>
    <w:p w14:paraId="3721093F" w14:textId="0C7E895C" w:rsidR="009151AC" w:rsidRDefault="009151AC" w:rsidP="00816B31">
      <w:pPr>
        <w:rPr>
          <w:szCs w:val="24"/>
          <w:lang w:eastAsia="lt-LT"/>
        </w:rPr>
      </w:pPr>
    </w:p>
    <w:p w14:paraId="6D684DCF" w14:textId="46ACC385" w:rsidR="009151AC" w:rsidRDefault="009151AC" w:rsidP="00816B31">
      <w:pPr>
        <w:rPr>
          <w:szCs w:val="24"/>
          <w:lang w:eastAsia="lt-LT"/>
        </w:rPr>
      </w:pPr>
    </w:p>
    <w:p w14:paraId="6CD5B016" w14:textId="68DFC20A" w:rsidR="009151AC" w:rsidRDefault="009151AC" w:rsidP="00816B31">
      <w:pPr>
        <w:rPr>
          <w:szCs w:val="24"/>
          <w:lang w:eastAsia="lt-LT"/>
        </w:rPr>
      </w:pPr>
    </w:p>
    <w:p w14:paraId="6B23E9F3" w14:textId="60F784D5" w:rsidR="009151AC" w:rsidRDefault="009151AC" w:rsidP="00816B31">
      <w:pPr>
        <w:rPr>
          <w:szCs w:val="24"/>
          <w:lang w:eastAsia="lt-LT"/>
        </w:rPr>
      </w:pPr>
    </w:p>
    <w:p w14:paraId="12AFD000" w14:textId="6DFF88CC" w:rsidR="009151AC" w:rsidRDefault="009151AC" w:rsidP="00816B31">
      <w:pPr>
        <w:rPr>
          <w:szCs w:val="24"/>
          <w:lang w:eastAsia="lt-LT"/>
        </w:rPr>
      </w:pPr>
    </w:p>
    <w:p w14:paraId="7F2FF284" w14:textId="376BB40C" w:rsidR="009151AC" w:rsidRDefault="009151AC" w:rsidP="00816B31">
      <w:pPr>
        <w:rPr>
          <w:szCs w:val="24"/>
          <w:lang w:eastAsia="lt-LT"/>
        </w:rPr>
      </w:pPr>
    </w:p>
    <w:p w14:paraId="39E7100B" w14:textId="0FF147F7" w:rsidR="009151AC" w:rsidRDefault="009151AC" w:rsidP="00816B31">
      <w:pPr>
        <w:rPr>
          <w:szCs w:val="24"/>
          <w:lang w:eastAsia="lt-LT"/>
        </w:rPr>
      </w:pPr>
    </w:p>
    <w:p w14:paraId="366294A4" w14:textId="1932395C" w:rsidR="009151AC" w:rsidRDefault="009151AC" w:rsidP="00816B31">
      <w:pPr>
        <w:rPr>
          <w:szCs w:val="24"/>
          <w:lang w:eastAsia="lt-LT"/>
        </w:rPr>
      </w:pPr>
    </w:p>
    <w:p w14:paraId="36CF3F16" w14:textId="52C6F8AD" w:rsidR="009151AC" w:rsidRDefault="009151AC" w:rsidP="00816B31">
      <w:pPr>
        <w:rPr>
          <w:szCs w:val="24"/>
          <w:lang w:eastAsia="lt-LT"/>
        </w:rPr>
      </w:pPr>
    </w:p>
    <w:p w14:paraId="363EE030" w14:textId="2372EF12" w:rsidR="009151AC" w:rsidRDefault="009151AC" w:rsidP="00816B31">
      <w:pPr>
        <w:rPr>
          <w:szCs w:val="24"/>
          <w:lang w:eastAsia="lt-LT"/>
        </w:rPr>
      </w:pPr>
    </w:p>
    <w:p w14:paraId="0B4A4B4D" w14:textId="0E93A465" w:rsidR="009151AC" w:rsidRDefault="009151AC" w:rsidP="00816B31">
      <w:pPr>
        <w:rPr>
          <w:szCs w:val="24"/>
          <w:lang w:eastAsia="lt-LT"/>
        </w:rPr>
      </w:pPr>
    </w:p>
    <w:p w14:paraId="511679E7" w14:textId="086619C2" w:rsidR="009151AC" w:rsidRDefault="009151AC" w:rsidP="00816B31">
      <w:pPr>
        <w:rPr>
          <w:szCs w:val="24"/>
          <w:lang w:eastAsia="lt-LT"/>
        </w:rPr>
      </w:pPr>
    </w:p>
    <w:p w14:paraId="4FF6D21C" w14:textId="503F5D53" w:rsidR="009151AC" w:rsidRDefault="009151AC" w:rsidP="00816B31">
      <w:pPr>
        <w:rPr>
          <w:szCs w:val="24"/>
          <w:lang w:eastAsia="lt-LT"/>
        </w:rPr>
      </w:pPr>
    </w:p>
    <w:p w14:paraId="29EC24FA" w14:textId="43A0A293" w:rsidR="009151AC" w:rsidRDefault="009151AC" w:rsidP="00816B31">
      <w:pPr>
        <w:rPr>
          <w:szCs w:val="24"/>
          <w:lang w:eastAsia="lt-LT"/>
        </w:rPr>
      </w:pPr>
    </w:p>
    <w:p w14:paraId="0489B134" w14:textId="7B456126" w:rsidR="009151AC" w:rsidRDefault="009151AC" w:rsidP="00816B31">
      <w:pPr>
        <w:rPr>
          <w:szCs w:val="24"/>
          <w:lang w:eastAsia="lt-LT"/>
        </w:rPr>
      </w:pPr>
    </w:p>
    <w:p w14:paraId="2FACE891" w14:textId="750A40EE" w:rsidR="009151AC" w:rsidRDefault="009151AC" w:rsidP="00816B31">
      <w:pPr>
        <w:rPr>
          <w:szCs w:val="24"/>
          <w:lang w:eastAsia="lt-LT"/>
        </w:rPr>
      </w:pPr>
    </w:p>
    <w:p w14:paraId="2569E27F" w14:textId="34792468" w:rsidR="009151AC" w:rsidRDefault="009151AC" w:rsidP="00816B31">
      <w:pPr>
        <w:rPr>
          <w:szCs w:val="24"/>
          <w:lang w:eastAsia="lt-LT"/>
        </w:rPr>
      </w:pPr>
    </w:p>
    <w:p w14:paraId="26767E57" w14:textId="1850DBA5" w:rsidR="00C160DA" w:rsidRDefault="00C160DA" w:rsidP="00816B31">
      <w:pPr>
        <w:rPr>
          <w:szCs w:val="24"/>
          <w:lang w:eastAsia="lt-LT"/>
        </w:rPr>
      </w:pPr>
    </w:p>
    <w:p w14:paraId="710712D1" w14:textId="16FEC285" w:rsidR="00C160DA" w:rsidRDefault="00C160DA" w:rsidP="00816B31">
      <w:pPr>
        <w:rPr>
          <w:szCs w:val="24"/>
          <w:lang w:eastAsia="lt-LT"/>
        </w:rPr>
      </w:pPr>
    </w:p>
    <w:p w14:paraId="46791EB7" w14:textId="5744AF51" w:rsidR="00C160DA" w:rsidRDefault="00C160DA" w:rsidP="00816B31">
      <w:pPr>
        <w:rPr>
          <w:szCs w:val="24"/>
          <w:lang w:eastAsia="lt-LT"/>
        </w:rPr>
      </w:pPr>
    </w:p>
    <w:p w14:paraId="01069690" w14:textId="390B4A1B" w:rsidR="00C160DA" w:rsidRDefault="00C160DA" w:rsidP="00816B31">
      <w:pPr>
        <w:rPr>
          <w:szCs w:val="24"/>
          <w:lang w:eastAsia="lt-LT"/>
        </w:rPr>
      </w:pPr>
    </w:p>
    <w:p w14:paraId="0126CFAB" w14:textId="370BCBD0" w:rsidR="00C160DA" w:rsidRDefault="00C160DA" w:rsidP="00816B31">
      <w:pPr>
        <w:rPr>
          <w:szCs w:val="24"/>
          <w:lang w:eastAsia="lt-LT"/>
        </w:rPr>
      </w:pPr>
    </w:p>
    <w:p w14:paraId="5A96A8E7" w14:textId="6B40293B" w:rsidR="00B019F4" w:rsidRDefault="00B019F4" w:rsidP="00816B31">
      <w:pPr>
        <w:rPr>
          <w:szCs w:val="24"/>
          <w:lang w:eastAsia="lt-LT"/>
        </w:rPr>
      </w:pPr>
    </w:p>
    <w:p w14:paraId="177AA27D" w14:textId="77777777" w:rsidR="00B019F4" w:rsidRPr="00816B31" w:rsidRDefault="00B019F4" w:rsidP="00816B31">
      <w:pPr>
        <w:rPr>
          <w:szCs w:val="24"/>
          <w:lang w:eastAsia="lt-LT"/>
        </w:rPr>
      </w:pPr>
      <w:bookmarkStart w:id="0" w:name="_GoBack"/>
      <w:bookmarkEnd w:id="0"/>
    </w:p>
    <w:tbl>
      <w:tblPr>
        <w:tblW w:w="4080" w:type="dxa"/>
        <w:tblInd w:w="5920" w:type="dxa"/>
        <w:tblLook w:val="01E0" w:firstRow="1" w:lastRow="1" w:firstColumn="1" w:lastColumn="1" w:noHBand="0" w:noVBand="0"/>
      </w:tblPr>
      <w:tblGrid>
        <w:gridCol w:w="4080"/>
      </w:tblGrid>
      <w:tr w:rsidR="00145565" w:rsidRPr="00145565" w14:paraId="7429B688" w14:textId="77777777" w:rsidTr="00145565">
        <w:tc>
          <w:tcPr>
            <w:tcW w:w="4080" w:type="dxa"/>
            <w:hideMark/>
          </w:tcPr>
          <w:p w14:paraId="5C1586CC" w14:textId="77777777" w:rsidR="00145565" w:rsidRPr="00145565" w:rsidRDefault="00145565" w:rsidP="00145565">
            <w:pPr>
              <w:rPr>
                <w:szCs w:val="24"/>
                <w:lang w:eastAsia="lt-LT"/>
              </w:rPr>
            </w:pPr>
            <w:r w:rsidRPr="00145565">
              <w:rPr>
                <w:szCs w:val="24"/>
                <w:lang w:eastAsia="lt-LT"/>
              </w:rPr>
              <w:lastRenderedPageBreak/>
              <w:t xml:space="preserve">Paslaugų viešojo pirkimo–pardavimo </w:t>
            </w:r>
          </w:p>
          <w:p w14:paraId="40E12710" w14:textId="5D903C9B" w:rsidR="00145565" w:rsidRDefault="00145565" w:rsidP="00145565">
            <w:pPr>
              <w:jc w:val="both"/>
              <w:rPr>
                <w:szCs w:val="24"/>
                <w:lang w:eastAsia="zh-CN"/>
              </w:rPr>
            </w:pPr>
            <w:r w:rsidRPr="00145565">
              <w:rPr>
                <w:szCs w:val="24"/>
                <w:lang w:eastAsia="zh-CN"/>
              </w:rPr>
              <w:t>20</w:t>
            </w:r>
            <w:r w:rsidR="00655074">
              <w:rPr>
                <w:szCs w:val="24"/>
                <w:lang w:eastAsia="zh-CN"/>
              </w:rPr>
              <w:t>26</w:t>
            </w:r>
            <w:r w:rsidRPr="00145565">
              <w:rPr>
                <w:szCs w:val="24"/>
                <w:lang w:eastAsia="zh-CN"/>
              </w:rPr>
              <w:t xml:space="preserve"> m.                    d. </w:t>
            </w:r>
          </w:p>
          <w:p w14:paraId="18A45A52" w14:textId="77777777" w:rsidR="00145565" w:rsidRPr="00145565" w:rsidRDefault="00145565" w:rsidP="00145565">
            <w:pPr>
              <w:jc w:val="both"/>
              <w:rPr>
                <w:szCs w:val="24"/>
                <w:lang w:eastAsia="zh-CN"/>
              </w:rPr>
            </w:pPr>
            <w:r w:rsidRPr="00145565">
              <w:rPr>
                <w:szCs w:val="24"/>
                <w:lang w:eastAsia="zh-CN"/>
              </w:rPr>
              <w:t xml:space="preserve">sutarties Nr. </w:t>
            </w:r>
          </w:p>
        </w:tc>
      </w:tr>
      <w:tr w:rsidR="00145565" w:rsidRPr="00145565" w14:paraId="315E7CBC" w14:textId="77777777" w:rsidTr="00145565">
        <w:tc>
          <w:tcPr>
            <w:tcW w:w="4080" w:type="dxa"/>
            <w:hideMark/>
          </w:tcPr>
          <w:p w14:paraId="7F4C68D4" w14:textId="77777777" w:rsidR="00145565" w:rsidRPr="00145565" w:rsidRDefault="00145565" w:rsidP="00145565">
            <w:pPr>
              <w:rPr>
                <w:szCs w:val="24"/>
                <w:lang w:eastAsia="zh-CN"/>
              </w:rPr>
            </w:pPr>
            <w:r w:rsidRPr="00145565">
              <w:rPr>
                <w:szCs w:val="24"/>
                <w:lang w:eastAsia="zh-CN"/>
              </w:rPr>
              <w:t>2 priedas</w:t>
            </w:r>
          </w:p>
        </w:tc>
      </w:tr>
    </w:tbl>
    <w:p w14:paraId="10E40B8C" w14:textId="77777777" w:rsidR="00AC449F" w:rsidRDefault="00AC449F" w:rsidP="00145565">
      <w:pPr>
        <w:jc w:val="center"/>
        <w:rPr>
          <w:b/>
          <w:szCs w:val="24"/>
          <w:lang w:eastAsia="zh-CN"/>
        </w:rPr>
      </w:pPr>
    </w:p>
    <w:p w14:paraId="179BA5C5" w14:textId="77777777" w:rsidR="00145565" w:rsidRPr="00145565" w:rsidRDefault="00145565" w:rsidP="00145565">
      <w:pPr>
        <w:jc w:val="center"/>
        <w:rPr>
          <w:b/>
          <w:szCs w:val="24"/>
          <w:lang w:eastAsia="zh-CN"/>
        </w:rPr>
      </w:pPr>
      <w:r w:rsidRPr="00145565">
        <w:rPr>
          <w:b/>
          <w:szCs w:val="24"/>
          <w:lang w:eastAsia="zh-CN"/>
        </w:rPr>
        <w:t xml:space="preserve">BUHALTERINIŲ APSKAITOS PROGRAMŲ„STEKAS–APSKAITA“ </w:t>
      </w:r>
    </w:p>
    <w:p w14:paraId="49333AFA" w14:textId="77777777" w:rsidR="00145565" w:rsidRPr="00145565" w:rsidRDefault="00145565" w:rsidP="00145565">
      <w:pPr>
        <w:jc w:val="center"/>
        <w:rPr>
          <w:b/>
          <w:szCs w:val="24"/>
          <w:lang w:eastAsia="zh-CN"/>
        </w:rPr>
      </w:pPr>
      <w:r w:rsidRPr="00145565">
        <w:rPr>
          <w:b/>
          <w:szCs w:val="24"/>
          <w:lang w:eastAsia="zh-CN"/>
        </w:rPr>
        <w:t xml:space="preserve">IR „STEKAS–ALGA“ PRIEŽIŪROS (APTARNAVIMO) PASLAUGŲ IR </w:t>
      </w:r>
    </w:p>
    <w:p w14:paraId="4D6A5C71" w14:textId="77777777" w:rsidR="00145565" w:rsidRPr="00145565" w:rsidRDefault="00145565" w:rsidP="00145565">
      <w:pPr>
        <w:jc w:val="center"/>
        <w:rPr>
          <w:szCs w:val="24"/>
          <w:lang w:eastAsia="zh-CN"/>
        </w:rPr>
      </w:pPr>
      <w:r w:rsidRPr="00145565">
        <w:rPr>
          <w:b/>
          <w:szCs w:val="24"/>
          <w:lang w:eastAsia="zh-CN"/>
        </w:rPr>
        <w:t>UŽSAKOMŲ PAPILDOMŲ PASLAUGŲ ĮKAINIAI</w:t>
      </w:r>
    </w:p>
    <w:p w14:paraId="046929CE" w14:textId="77777777" w:rsidR="00145565" w:rsidRPr="00145565" w:rsidRDefault="00145565" w:rsidP="00145565">
      <w:pPr>
        <w:tabs>
          <w:tab w:val="center" w:pos="4320"/>
          <w:tab w:val="right" w:pos="8640"/>
        </w:tabs>
        <w:jc w:val="center"/>
        <w:rPr>
          <w:b/>
          <w:szCs w:val="24"/>
        </w:rPr>
      </w:pPr>
    </w:p>
    <w:p w14:paraId="517573A4" w14:textId="08206704" w:rsidR="00145565" w:rsidRDefault="00145565" w:rsidP="00145565">
      <w:pPr>
        <w:rPr>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747"/>
        <w:gridCol w:w="763"/>
        <w:gridCol w:w="1470"/>
        <w:gridCol w:w="897"/>
        <w:gridCol w:w="897"/>
        <w:gridCol w:w="1282"/>
      </w:tblGrid>
      <w:tr w:rsidR="00DA6885" w:rsidRPr="00730E1F" w14:paraId="6699A668" w14:textId="77777777" w:rsidTr="00DA6885">
        <w:trPr>
          <w:trHeight w:val="840"/>
        </w:trPr>
        <w:tc>
          <w:tcPr>
            <w:tcW w:w="297" w:type="pct"/>
            <w:tcBorders>
              <w:top w:val="single" w:sz="4" w:space="0" w:color="auto"/>
              <w:left w:val="single" w:sz="4" w:space="0" w:color="auto"/>
              <w:bottom w:val="single" w:sz="4" w:space="0" w:color="auto"/>
              <w:right w:val="single" w:sz="4" w:space="0" w:color="auto"/>
            </w:tcBorders>
            <w:vAlign w:val="center"/>
            <w:hideMark/>
          </w:tcPr>
          <w:p w14:paraId="466CF66D" w14:textId="77777777" w:rsidR="00DA6885" w:rsidRPr="00730E1F" w:rsidRDefault="00DA6885" w:rsidP="00D4795F">
            <w:pPr>
              <w:jc w:val="center"/>
              <w:rPr>
                <w:b/>
                <w:szCs w:val="24"/>
                <w:lang w:eastAsia="zh-CN"/>
              </w:rPr>
            </w:pPr>
            <w:r w:rsidRPr="00730E1F">
              <w:rPr>
                <w:b/>
                <w:szCs w:val="24"/>
                <w:lang w:eastAsia="zh-CN"/>
              </w:rPr>
              <w:t>Eil. Nr.</w:t>
            </w:r>
          </w:p>
        </w:tc>
        <w:tc>
          <w:tcPr>
            <w:tcW w:w="1946" w:type="pct"/>
            <w:tcBorders>
              <w:top w:val="single" w:sz="4" w:space="0" w:color="auto"/>
              <w:left w:val="single" w:sz="4" w:space="0" w:color="auto"/>
              <w:bottom w:val="single" w:sz="4" w:space="0" w:color="auto"/>
              <w:right w:val="single" w:sz="4" w:space="0" w:color="auto"/>
            </w:tcBorders>
            <w:vAlign w:val="center"/>
            <w:hideMark/>
          </w:tcPr>
          <w:p w14:paraId="5D368C89" w14:textId="77777777" w:rsidR="00DA6885" w:rsidRPr="00730E1F" w:rsidRDefault="00DA6885" w:rsidP="00D4795F">
            <w:pPr>
              <w:jc w:val="center"/>
              <w:rPr>
                <w:b/>
                <w:szCs w:val="24"/>
                <w:lang w:eastAsia="zh-CN"/>
              </w:rPr>
            </w:pPr>
            <w:r w:rsidRPr="00730E1F">
              <w:rPr>
                <w:b/>
                <w:szCs w:val="24"/>
                <w:lang w:eastAsia="zh-CN"/>
              </w:rPr>
              <w:t>Paslaugų pavadinimas</w:t>
            </w:r>
          </w:p>
        </w:tc>
        <w:tc>
          <w:tcPr>
            <w:tcW w:w="396" w:type="pct"/>
            <w:tcBorders>
              <w:top w:val="single" w:sz="4" w:space="0" w:color="auto"/>
              <w:left w:val="single" w:sz="4" w:space="0" w:color="auto"/>
              <w:bottom w:val="single" w:sz="4" w:space="0" w:color="auto"/>
              <w:right w:val="single" w:sz="4" w:space="0" w:color="auto"/>
            </w:tcBorders>
            <w:vAlign w:val="center"/>
            <w:hideMark/>
          </w:tcPr>
          <w:p w14:paraId="10BA54EA" w14:textId="77777777" w:rsidR="00DA6885" w:rsidRPr="00730E1F" w:rsidRDefault="00DA6885" w:rsidP="00D4795F">
            <w:pPr>
              <w:jc w:val="center"/>
              <w:rPr>
                <w:b/>
                <w:szCs w:val="24"/>
                <w:lang w:eastAsia="zh-CN"/>
              </w:rPr>
            </w:pPr>
            <w:r w:rsidRPr="00730E1F">
              <w:rPr>
                <w:b/>
                <w:szCs w:val="24"/>
                <w:lang w:eastAsia="zh-CN"/>
              </w:rPr>
              <w:t>Mato vnt.</w:t>
            </w:r>
          </w:p>
        </w:tc>
        <w:tc>
          <w:tcPr>
            <w:tcW w:w="763" w:type="pct"/>
            <w:tcBorders>
              <w:top w:val="single" w:sz="4" w:space="0" w:color="auto"/>
              <w:left w:val="single" w:sz="4" w:space="0" w:color="auto"/>
              <w:bottom w:val="single" w:sz="4" w:space="0" w:color="auto"/>
              <w:right w:val="single" w:sz="4" w:space="0" w:color="auto"/>
            </w:tcBorders>
            <w:vAlign w:val="center"/>
          </w:tcPr>
          <w:p w14:paraId="5758531F" w14:textId="77777777" w:rsidR="00DA6885" w:rsidRPr="00730E1F" w:rsidRDefault="00DA6885" w:rsidP="00D4795F">
            <w:pPr>
              <w:jc w:val="center"/>
              <w:rPr>
                <w:b/>
                <w:szCs w:val="24"/>
                <w:lang w:eastAsia="lt-LT"/>
              </w:rPr>
            </w:pPr>
            <w:r w:rsidRPr="00730E1F">
              <w:rPr>
                <w:b/>
                <w:szCs w:val="24"/>
                <w:lang w:eastAsia="lt-LT"/>
              </w:rPr>
              <w:t>Maksimalus kiekis*</w:t>
            </w:r>
          </w:p>
        </w:tc>
        <w:tc>
          <w:tcPr>
            <w:tcW w:w="466" w:type="pct"/>
            <w:tcBorders>
              <w:top w:val="single" w:sz="4" w:space="0" w:color="auto"/>
              <w:left w:val="single" w:sz="4" w:space="0" w:color="auto"/>
              <w:bottom w:val="single" w:sz="4" w:space="0" w:color="auto"/>
              <w:right w:val="single" w:sz="4" w:space="0" w:color="auto"/>
            </w:tcBorders>
            <w:vAlign w:val="center"/>
          </w:tcPr>
          <w:p w14:paraId="7279BC5A" w14:textId="420B78DD" w:rsidR="00DA6885" w:rsidRPr="00730E1F" w:rsidRDefault="00DA6885" w:rsidP="00D4795F">
            <w:pPr>
              <w:jc w:val="center"/>
              <w:rPr>
                <w:b/>
                <w:szCs w:val="24"/>
                <w:lang w:eastAsia="lt-LT"/>
              </w:rPr>
            </w:pPr>
            <w:r w:rsidRPr="00730E1F">
              <w:rPr>
                <w:b/>
                <w:szCs w:val="24"/>
                <w:lang w:eastAsia="lt-LT"/>
              </w:rPr>
              <w:t xml:space="preserve">Mato </w:t>
            </w:r>
            <w:r>
              <w:rPr>
                <w:b/>
                <w:szCs w:val="24"/>
                <w:lang w:eastAsia="lt-LT"/>
              </w:rPr>
              <w:t>1 mėn. ir 1 val.</w:t>
            </w:r>
            <w:r w:rsidRPr="00730E1F">
              <w:rPr>
                <w:b/>
                <w:szCs w:val="24"/>
                <w:lang w:eastAsia="lt-LT"/>
              </w:rPr>
              <w:t xml:space="preserve"> įkainis (</w:t>
            </w:r>
            <w:proofErr w:type="spellStart"/>
            <w:r w:rsidRPr="00730E1F">
              <w:rPr>
                <w:b/>
                <w:szCs w:val="24"/>
                <w:lang w:eastAsia="zh-CN"/>
              </w:rPr>
              <w:t>Eur</w:t>
            </w:r>
            <w:proofErr w:type="spellEnd"/>
            <w:r w:rsidRPr="00730E1F">
              <w:rPr>
                <w:b/>
                <w:szCs w:val="24"/>
                <w:lang w:eastAsia="lt-LT"/>
              </w:rPr>
              <w:t xml:space="preserve"> be PVM)</w:t>
            </w:r>
          </w:p>
          <w:p w14:paraId="433BBEB5" w14:textId="77777777" w:rsidR="00DA6885" w:rsidRPr="00730E1F" w:rsidRDefault="00DA6885" w:rsidP="00D4795F">
            <w:pPr>
              <w:jc w:val="center"/>
              <w:rPr>
                <w:b/>
                <w:szCs w:val="24"/>
                <w:lang w:eastAsia="lt-LT"/>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661002E3" w14:textId="1E51753A" w:rsidR="00DA6885" w:rsidRPr="00730E1F" w:rsidRDefault="00DA6885" w:rsidP="00DA6885">
            <w:pPr>
              <w:jc w:val="center"/>
              <w:rPr>
                <w:b/>
                <w:szCs w:val="24"/>
                <w:lang w:eastAsia="lt-LT"/>
              </w:rPr>
            </w:pPr>
            <w:r w:rsidRPr="00730E1F">
              <w:rPr>
                <w:b/>
                <w:szCs w:val="24"/>
                <w:lang w:eastAsia="lt-LT"/>
              </w:rPr>
              <w:t xml:space="preserve">Mato </w:t>
            </w:r>
            <w:r>
              <w:rPr>
                <w:b/>
                <w:szCs w:val="24"/>
                <w:lang w:eastAsia="lt-LT"/>
              </w:rPr>
              <w:t xml:space="preserve">1 mėn. ir 1 val. </w:t>
            </w:r>
            <w:r w:rsidRPr="00730E1F">
              <w:rPr>
                <w:b/>
                <w:szCs w:val="24"/>
                <w:lang w:eastAsia="lt-LT"/>
              </w:rPr>
              <w:t>įkainis (</w:t>
            </w:r>
            <w:proofErr w:type="spellStart"/>
            <w:r w:rsidRPr="00730E1F">
              <w:rPr>
                <w:b/>
                <w:szCs w:val="24"/>
                <w:lang w:eastAsia="zh-CN"/>
              </w:rPr>
              <w:t>Eur</w:t>
            </w:r>
            <w:proofErr w:type="spellEnd"/>
            <w:r w:rsidRPr="00730E1F">
              <w:rPr>
                <w:b/>
                <w:szCs w:val="24"/>
                <w:lang w:eastAsia="lt-LT"/>
              </w:rPr>
              <w:t xml:space="preserve"> su PVM)</w:t>
            </w:r>
            <w:r w:rsidRPr="00730E1F">
              <w:rPr>
                <w:b/>
                <w:szCs w:val="24"/>
                <w:lang w:eastAsia="zh-CN"/>
              </w:rPr>
              <w:t xml:space="preserve"> </w:t>
            </w:r>
          </w:p>
        </w:tc>
        <w:tc>
          <w:tcPr>
            <w:tcW w:w="666" w:type="pct"/>
            <w:tcBorders>
              <w:top w:val="single" w:sz="4" w:space="0" w:color="auto"/>
              <w:left w:val="single" w:sz="4" w:space="0" w:color="auto"/>
              <w:bottom w:val="single" w:sz="4" w:space="0" w:color="auto"/>
              <w:right w:val="single" w:sz="4" w:space="0" w:color="auto"/>
            </w:tcBorders>
          </w:tcPr>
          <w:p w14:paraId="0F4BB634" w14:textId="59F67416" w:rsidR="00DA6885" w:rsidRPr="00730E1F" w:rsidRDefault="00DA6885" w:rsidP="00DA6885">
            <w:pPr>
              <w:jc w:val="center"/>
              <w:rPr>
                <w:b/>
                <w:szCs w:val="24"/>
                <w:lang w:eastAsia="lt-LT"/>
              </w:rPr>
            </w:pPr>
            <w:r>
              <w:rPr>
                <w:b/>
                <w:szCs w:val="24"/>
                <w:lang w:eastAsia="lt-LT"/>
              </w:rPr>
              <w:t>Bendra kaina 24</w:t>
            </w:r>
            <w:r w:rsidRPr="00730E1F">
              <w:rPr>
                <w:b/>
                <w:szCs w:val="24"/>
                <w:lang w:eastAsia="lt-LT"/>
              </w:rPr>
              <w:t xml:space="preserve"> </w:t>
            </w:r>
            <w:r>
              <w:rPr>
                <w:b/>
                <w:szCs w:val="24"/>
                <w:lang w:eastAsia="lt-LT"/>
              </w:rPr>
              <w:t>mėn. (</w:t>
            </w:r>
            <w:proofErr w:type="spellStart"/>
            <w:r>
              <w:rPr>
                <w:b/>
                <w:szCs w:val="24"/>
                <w:lang w:eastAsia="lt-LT"/>
              </w:rPr>
              <w:t>Eur</w:t>
            </w:r>
            <w:proofErr w:type="spellEnd"/>
            <w:r>
              <w:rPr>
                <w:b/>
                <w:szCs w:val="24"/>
                <w:lang w:eastAsia="lt-LT"/>
              </w:rPr>
              <w:t xml:space="preserve"> su PVM)</w:t>
            </w:r>
          </w:p>
        </w:tc>
      </w:tr>
      <w:tr w:rsidR="00DA6885" w:rsidRPr="00730E1F" w14:paraId="0FE3B474" w14:textId="77777777" w:rsidTr="00DA6885">
        <w:trPr>
          <w:trHeight w:val="340"/>
        </w:trPr>
        <w:tc>
          <w:tcPr>
            <w:tcW w:w="297" w:type="pct"/>
            <w:tcBorders>
              <w:top w:val="single" w:sz="4" w:space="0" w:color="auto"/>
              <w:left w:val="single" w:sz="4" w:space="0" w:color="auto"/>
              <w:bottom w:val="single" w:sz="4" w:space="0" w:color="auto"/>
              <w:right w:val="single" w:sz="4" w:space="0" w:color="auto"/>
            </w:tcBorders>
            <w:vAlign w:val="center"/>
          </w:tcPr>
          <w:p w14:paraId="2F91C27E" w14:textId="77777777" w:rsidR="00DA6885" w:rsidRPr="00730E1F" w:rsidRDefault="00DA6885" w:rsidP="00D4795F">
            <w:pPr>
              <w:jc w:val="center"/>
              <w:rPr>
                <w:i/>
                <w:szCs w:val="24"/>
                <w:lang w:eastAsia="zh-CN"/>
              </w:rPr>
            </w:pPr>
            <w:r w:rsidRPr="00730E1F">
              <w:rPr>
                <w:i/>
                <w:szCs w:val="24"/>
                <w:lang w:eastAsia="zh-CN"/>
              </w:rPr>
              <w:t>1</w:t>
            </w:r>
          </w:p>
        </w:tc>
        <w:tc>
          <w:tcPr>
            <w:tcW w:w="1946" w:type="pct"/>
            <w:tcBorders>
              <w:top w:val="single" w:sz="4" w:space="0" w:color="auto"/>
              <w:left w:val="single" w:sz="4" w:space="0" w:color="auto"/>
              <w:bottom w:val="single" w:sz="4" w:space="0" w:color="auto"/>
              <w:right w:val="single" w:sz="4" w:space="0" w:color="auto"/>
            </w:tcBorders>
            <w:vAlign w:val="center"/>
          </w:tcPr>
          <w:p w14:paraId="05DF2608" w14:textId="77777777" w:rsidR="00DA6885" w:rsidRPr="00730E1F" w:rsidRDefault="00DA6885" w:rsidP="00D4795F">
            <w:pPr>
              <w:jc w:val="center"/>
              <w:rPr>
                <w:i/>
                <w:szCs w:val="24"/>
                <w:lang w:eastAsia="zh-CN"/>
              </w:rPr>
            </w:pPr>
            <w:r w:rsidRPr="00730E1F">
              <w:rPr>
                <w:i/>
                <w:szCs w:val="24"/>
                <w:lang w:eastAsia="zh-CN"/>
              </w:rPr>
              <w:t>2</w:t>
            </w:r>
          </w:p>
        </w:tc>
        <w:tc>
          <w:tcPr>
            <w:tcW w:w="396" w:type="pct"/>
            <w:tcBorders>
              <w:top w:val="single" w:sz="4" w:space="0" w:color="auto"/>
              <w:left w:val="single" w:sz="4" w:space="0" w:color="auto"/>
              <w:bottom w:val="single" w:sz="4" w:space="0" w:color="auto"/>
              <w:right w:val="single" w:sz="4" w:space="0" w:color="auto"/>
            </w:tcBorders>
            <w:vAlign w:val="center"/>
          </w:tcPr>
          <w:p w14:paraId="5CC2B49B" w14:textId="77777777" w:rsidR="00DA6885" w:rsidRPr="00730E1F" w:rsidRDefault="00DA6885" w:rsidP="00D4795F">
            <w:pPr>
              <w:jc w:val="center"/>
              <w:rPr>
                <w:i/>
                <w:szCs w:val="24"/>
                <w:lang w:eastAsia="zh-CN"/>
              </w:rPr>
            </w:pPr>
            <w:r w:rsidRPr="00730E1F">
              <w:rPr>
                <w:i/>
                <w:szCs w:val="24"/>
                <w:lang w:eastAsia="zh-CN"/>
              </w:rPr>
              <w:t>3</w:t>
            </w:r>
          </w:p>
        </w:tc>
        <w:tc>
          <w:tcPr>
            <w:tcW w:w="763" w:type="pct"/>
            <w:tcBorders>
              <w:top w:val="single" w:sz="4" w:space="0" w:color="auto"/>
              <w:left w:val="single" w:sz="4" w:space="0" w:color="auto"/>
              <w:bottom w:val="single" w:sz="4" w:space="0" w:color="auto"/>
              <w:right w:val="single" w:sz="4" w:space="0" w:color="auto"/>
            </w:tcBorders>
            <w:vAlign w:val="center"/>
          </w:tcPr>
          <w:p w14:paraId="349784E3" w14:textId="77777777" w:rsidR="00DA6885" w:rsidRPr="00730E1F" w:rsidRDefault="00DA6885" w:rsidP="00D4795F">
            <w:pPr>
              <w:jc w:val="center"/>
              <w:rPr>
                <w:i/>
                <w:szCs w:val="24"/>
                <w:lang w:eastAsia="lt-LT"/>
              </w:rPr>
            </w:pPr>
            <w:r w:rsidRPr="00730E1F">
              <w:rPr>
                <w:i/>
                <w:szCs w:val="24"/>
                <w:lang w:eastAsia="lt-LT"/>
              </w:rPr>
              <w:t>4</w:t>
            </w:r>
          </w:p>
        </w:tc>
        <w:tc>
          <w:tcPr>
            <w:tcW w:w="466" w:type="pct"/>
            <w:tcBorders>
              <w:top w:val="single" w:sz="4" w:space="0" w:color="auto"/>
              <w:left w:val="single" w:sz="4" w:space="0" w:color="auto"/>
              <w:bottom w:val="single" w:sz="4" w:space="0" w:color="auto"/>
              <w:right w:val="single" w:sz="4" w:space="0" w:color="auto"/>
            </w:tcBorders>
            <w:vAlign w:val="center"/>
          </w:tcPr>
          <w:p w14:paraId="33D1C57E" w14:textId="77777777" w:rsidR="00DA6885" w:rsidRPr="00730E1F" w:rsidRDefault="00DA6885" w:rsidP="00D4795F">
            <w:pPr>
              <w:jc w:val="center"/>
              <w:rPr>
                <w:i/>
                <w:szCs w:val="24"/>
                <w:lang w:eastAsia="lt-LT"/>
              </w:rPr>
            </w:pPr>
            <w:r w:rsidRPr="00730E1F">
              <w:rPr>
                <w:i/>
                <w:szCs w:val="24"/>
                <w:lang w:eastAsia="lt-LT"/>
              </w:rPr>
              <w:t>5</w:t>
            </w:r>
          </w:p>
        </w:tc>
        <w:tc>
          <w:tcPr>
            <w:tcW w:w="466" w:type="pct"/>
            <w:tcBorders>
              <w:top w:val="single" w:sz="4" w:space="0" w:color="auto"/>
              <w:left w:val="single" w:sz="4" w:space="0" w:color="auto"/>
              <w:bottom w:val="single" w:sz="4" w:space="0" w:color="auto"/>
              <w:right w:val="single" w:sz="4" w:space="0" w:color="auto"/>
            </w:tcBorders>
            <w:vAlign w:val="center"/>
          </w:tcPr>
          <w:p w14:paraId="11924220" w14:textId="77777777" w:rsidR="00DA6885" w:rsidRPr="00730E1F" w:rsidRDefault="00DA6885" w:rsidP="00D4795F">
            <w:pPr>
              <w:jc w:val="center"/>
              <w:rPr>
                <w:i/>
                <w:szCs w:val="24"/>
                <w:lang w:eastAsia="lt-LT"/>
              </w:rPr>
            </w:pPr>
            <w:r w:rsidRPr="00730E1F">
              <w:rPr>
                <w:i/>
                <w:szCs w:val="24"/>
                <w:lang w:eastAsia="lt-LT"/>
              </w:rPr>
              <w:t>6</w:t>
            </w:r>
          </w:p>
        </w:tc>
        <w:tc>
          <w:tcPr>
            <w:tcW w:w="666" w:type="pct"/>
            <w:tcBorders>
              <w:top w:val="single" w:sz="4" w:space="0" w:color="auto"/>
              <w:left w:val="single" w:sz="4" w:space="0" w:color="auto"/>
              <w:bottom w:val="single" w:sz="4" w:space="0" w:color="auto"/>
              <w:right w:val="single" w:sz="4" w:space="0" w:color="auto"/>
            </w:tcBorders>
            <w:vAlign w:val="center"/>
          </w:tcPr>
          <w:p w14:paraId="32FF86D0" w14:textId="77777777" w:rsidR="00DA6885" w:rsidRPr="00730E1F" w:rsidRDefault="00DA6885" w:rsidP="00D4795F">
            <w:pPr>
              <w:jc w:val="center"/>
              <w:rPr>
                <w:i/>
                <w:szCs w:val="24"/>
                <w:lang w:eastAsia="lt-LT"/>
              </w:rPr>
            </w:pPr>
            <w:r w:rsidRPr="00730E1F">
              <w:rPr>
                <w:i/>
                <w:szCs w:val="24"/>
                <w:lang w:eastAsia="lt-LT"/>
              </w:rPr>
              <w:t>7 (4x6)</w:t>
            </w:r>
          </w:p>
        </w:tc>
      </w:tr>
      <w:tr w:rsidR="00DA6885" w:rsidRPr="00730E1F" w14:paraId="5239E8AE" w14:textId="77777777" w:rsidTr="00DA6885">
        <w:trPr>
          <w:trHeight w:val="766"/>
        </w:trPr>
        <w:tc>
          <w:tcPr>
            <w:tcW w:w="297" w:type="pct"/>
            <w:tcBorders>
              <w:top w:val="single" w:sz="4" w:space="0" w:color="auto"/>
              <w:left w:val="single" w:sz="4" w:space="0" w:color="auto"/>
              <w:bottom w:val="single" w:sz="4" w:space="0" w:color="auto"/>
              <w:right w:val="single" w:sz="4" w:space="0" w:color="auto"/>
            </w:tcBorders>
            <w:vAlign w:val="center"/>
          </w:tcPr>
          <w:p w14:paraId="2D8E8648" w14:textId="77777777" w:rsidR="00DA6885" w:rsidRPr="00730E1F" w:rsidRDefault="00DA6885" w:rsidP="00D4795F">
            <w:pPr>
              <w:jc w:val="center"/>
              <w:rPr>
                <w:szCs w:val="24"/>
                <w:lang w:eastAsia="zh-CN"/>
              </w:rPr>
            </w:pPr>
            <w:r w:rsidRPr="00730E1F">
              <w:rPr>
                <w:szCs w:val="24"/>
                <w:lang w:eastAsia="zh-CN"/>
              </w:rPr>
              <w:t>1.</w:t>
            </w:r>
          </w:p>
          <w:p w14:paraId="4FC23E37" w14:textId="77777777" w:rsidR="00DA6885" w:rsidRPr="00730E1F" w:rsidRDefault="00DA6885" w:rsidP="00D4795F">
            <w:pPr>
              <w:jc w:val="center"/>
              <w:rPr>
                <w:szCs w:val="24"/>
                <w:lang w:eastAsia="zh-CN"/>
              </w:rPr>
            </w:pPr>
          </w:p>
        </w:tc>
        <w:tc>
          <w:tcPr>
            <w:tcW w:w="1946" w:type="pct"/>
            <w:tcBorders>
              <w:top w:val="single" w:sz="4" w:space="0" w:color="auto"/>
              <w:left w:val="single" w:sz="4" w:space="0" w:color="auto"/>
              <w:bottom w:val="single" w:sz="4" w:space="0" w:color="auto"/>
              <w:right w:val="single" w:sz="4" w:space="0" w:color="auto"/>
            </w:tcBorders>
            <w:hideMark/>
          </w:tcPr>
          <w:p w14:paraId="69D99773" w14:textId="77777777" w:rsidR="00DA6885" w:rsidRPr="00730E1F" w:rsidRDefault="00DA6885" w:rsidP="00D4795F">
            <w:pPr>
              <w:widowControl w:val="0"/>
              <w:tabs>
                <w:tab w:val="left" w:pos="567"/>
                <w:tab w:val="left" w:pos="960"/>
              </w:tabs>
              <w:suppressAutoHyphens/>
              <w:jc w:val="both"/>
              <w:rPr>
                <w:szCs w:val="24"/>
                <w:lang w:eastAsia="lt-LT"/>
              </w:rPr>
            </w:pPr>
            <w:r w:rsidRPr="00730E1F">
              <w:rPr>
                <w:szCs w:val="24"/>
                <w:lang w:eastAsia="lt-LT"/>
              </w:rPr>
              <w:t>Mėnesinis buhalterinių apskaitos programų priežiūros (aptarnavimo) mokestis, kurį sudaro buhalterinės apskaitos programų tobulinimas pagal galiojančius teisės aktus, naujų versijų kūrimas, atnaujinimas ir jų palaikymas, naujų darbo vietų licencijų suteikimas, konsultavimo paslaugos ir pan.;</w:t>
            </w:r>
          </w:p>
          <w:p w14:paraId="5B93FDF4" w14:textId="77777777" w:rsidR="00DA6885" w:rsidRPr="00730E1F" w:rsidRDefault="00DA6885" w:rsidP="00D4795F">
            <w:pPr>
              <w:jc w:val="both"/>
              <w:rPr>
                <w:b/>
                <w:szCs w:val="24"/>
                <w:lang w:eastAsia="zh-CN"/>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5782580D" w14:textId="77777777" w:rsidR="00DA6885" w:rsidRPr="00730E1F" w:rsidRDefault="00DA6885" w:rsidP="00D4795F">
            <w:pPr>
              <w:jc w:val="center"/>
              <w:rPr>
                <w:szCs w:val="24"/>
                <w:lang w:eastAsia="zh-CN"/>
              </w:rPr>
            </w:pPr>
            <w:r w:rsidRPr="00730E1F">
              <w:rPr>
                <w:szCs w:val="24"/>
                <w:lang w:eastAsia="zh-CN"/>
              </w:rPr>
              <w:t>mėn.</w:t>
            </w:r>
          </w:p>
        </w:tc>
        <w:tc>
          <w:tcPr>
            <w:tcW w:w="763" w:type="pct"/>
            <w:tcBorders>
              <w:top w:val="single" w:sz="4" w:space="0" w:color="auto"/>
              <w:left w:val="single" w:sz="4" w:space="0" w:color="auto"/>
              <w:bottom w:val="single" w:sz="4" w:space="0" w:color="auto"/>
              <w:right w:val="single" w:sz="4" w:space="0" w:color="auto"/>
            </w:tcBorders>
            <w:vAlign w:val="center"/>
          </w:tcPr>
          <w:p w14:paraId="3E78BF78" w14:textId="77777777" w:rsidR="00DA6885" w:rsidRPr="00730E1F" w:rsidRDefault="00DA6885" w:rsidP="00D4795F">
            <w:pPr>
              <w:jc w:val="center"/>
              <w:rPr>
                <w:szCs w:val="24"/>
                <w:lang w:eastAsia="zh-CN"/>
              </w:rPr>
            </w:pPr>
            <w:r>
              <w:rPr>
                <w:szCs w:val="24"/>
                <w:lang w:eastAsia="zh-CN"/>
              </w:rPr>
              <w:t>24</w:t>
            </w:r>
          </w:p>
        </w:tc>
        <w:tc>
          <w:tcPr>
            <w:tcW w:w="466" w:type="pct"/>
            <w:tcBorders>
              <w:top w:val="single" w:sz="4" w:space="0" w:color="auto"/>
              <w:left w:val="single" w:sz="4" w:space="0" w:color="auto"/>
              <w:bottom w:val="single" w:sz="4" w:space="0" w:color="auto"/>
              <w:right w:val="single" w:sz="4" w:space="0" w:color="auto"/>
            </w:tcBorders>
            <w:vAlign w:val="center"/>
          </w:tcPr>
          <w:p w14:paraId="395622C7" w14:textId="77777777" w:rsidR="00DA6885" w:rsidRPr="00730E1F" w:rsidRDefault="00DA6885" w:rsidP="00D4795F">
            <w:pPr>
              <w:jc w:val="center"/>
              <w:rPr>
                <w:szCs w:val="24"/>
                <w:lang w:eastAsia="zh-CN"/>
              </w:rPr>
            </w:pPr>
          </w:p>
        </w:tc>
        <w:tc>
          <w:tcPr>
            <w:tcW w:w="466" w:type="pct"/>
            <w:tcBorders>
              <w:top w:val="single" w:sz="4" w:space="0" w:color="auto"/>
              <w:left w:val="single" w:sz="4" w:space="0" w:color="auto"/>
              <w:bottom w:val="single" w:sz="4" w:space="0" w:color="auto"/>
              <w:right w:val="single" w:sz="4" w:space="0" w:color="auto"/>
            </w:tcBorders>
            <w:vAlign w:val="center"/>
          </w:tcPr>
          <w:p w14:paraId="3881115F" w14:textId="77777777" w:rsidR="00DA6885" w:rsidRPr="00730E1F" w:rsidRDefault="00DA6885" w:rsidP="00D4795F">
            <w:pPr>
              <w:jc w:val="center"/>
              <w:rPr>
                <w:szCs w:val="24"/>
                <w:lang w:eastAsia="zh-CN"/>
              </w:rPr>
            </w:pPr>
          </w:p>
          <w:p w14:paraId="4A8444A0" w14:textId="77777777" w:rsidR="00DA6885" w:rsidRPr="00730E1F" w:rsidRDefault="00DA6885" w:rsidP="00D4795F">
            <w:pPr>
              <w:jc w:val="center"/>
              <w:rPr>
                <w:szCs w:val="24"/>
                <w:lang w:eastAsia="zh-CN"/>
              </w:rPr>
            </w:pPr>
          </w:p>
        </w:tc>
        <w:tc>
          <w:tcPr>
            <w:tcW w:w="666" w:type="pct"/>
            <w:tcBorders>
              <w:top w:val="single" w:sz="4" w:space="0" w:color="auto"/>
              <w:left w:val="single" w:sz="4" w:space="0" w:color="auto"/>
              <w:bottom w:val="single" w:sz="4" w:space="0" w:color="auto"/>
              <w:right w:val="single" w:sz="4" w:space="0" w:color="auto"/>
            </w:tcBorders>
            <w:vAlign w:val="center"/>
          </w:tcPr>
          <w:p w14:paraId="4F49832B" w14:textId="77777777" w:rsidR="00DA6885" w:rsidRPr="00730E1F" w:rsidRDefault="00DA6885" w:rsidP="00D4795F">
            <w:pPr>
              <w:jc w:val="center"/>
              <w:rPr>
                <w:szCs w:val="24"/>
                <w:lang w:eastAsia="zh-CN"/>
              </w:rPr>
            </w:pPr>
          </w:p>
        </w:tc>
      </w:tr>
      <w:tr w:rsidR="00DA6885" w:rsidRPr="00730E1F" w14:paraId="6D42E242" w14:textId="77777777" w:rsidTr="00DA6885">
        <w:trPr>
          <w:trHeight w:val="557"/>
        </w:trPr>
        <w:tc>
          <w:tcPr>
            <w:tcW w:w="297" w:type="pct"/>
            <w:tcBorders>
              <w:top w:val="single" w:sz="4" w:space="0" w:color="auto"/>
              <w:left w:val="single" w:sz="4" w:space="0" w:color="auto"/>
              <w:bottom w:val="single" w:sz="4" w:space="0" w:color="auto"/>
              <w:right w:val="single" w:sz="4" w:space="0" w:color="auto"/>
            </w:tcBorders>
            <w:vAlign w:val="center"/>
            <w:hideMark/>
          </w:tcPr>
          <w:p w14:paraId="12A02FCF" w14:textId="77777777" w:rsidR="00DA6885" w:rsidRPr="00730E1F" w:rsidRDefault="00DA6885" w:rsidP="00D4795F">
            <w:pPr>
              <w:jc w:val="center"/>
              <w:rPr>
                <w:szCs w:val="24"/>
                <w:lang w:eastAsia="zh-CN"/>
              </w:rPr>
            </w:pPr>
            <w:r w:rsidRPr="00730E1F">
              <w:rPr>
                <w:szCs w:val="24"/>
                <w:lang w:eastAsia="zh-CN"/>
              </w:rPr>
              <w:t>2.</w:t>
            </w:r>
          </w:p>
        </w:tc>
        <w:tc>
          <w:tcPr>
            <w:tcW w:w="1946" w:type="pct"/>
            <w:tcBorders>
              <w:top w:val="single" w:sz="4" w:space="0" w:color="auto"/>
              <w:left w:val="single" w:sz="4" w:space="0" w:color="auto"/>
              <w:bottom w:val="single" w:sz="4" w:space="0" w:color="auto"/>
              <w:right w:val="single" w:sz="4" w:space="0" w:color="auto"/>
            </w:tcBorders>
            <w:hideMark/>
          </w:tcPr>
          <w:p w14:paraId="2656CE73" w14:textId="77777777" w:rsidR="00DA6885" w:rsidRPr="00730E1F" w:rsidRDefault="00DA6885" w:rsidP="00D4795F">
            <w:pPr>
              <w:jc w:val="both"/>
              <w:rPr>
                <w:szCs w:val="24"/>
                <w:lang w:eastAsia="lt-LT"/>
              </w:rPr>
            </w:pPr>
            <w:r w:rsidRPr="00730E1F">
              <w:rPr>
                <w:szCs w:val="24"/>
                <w:lang w:eastAsia="lt-LT"/>
              </w:rPr>
              <w:t>Užsakomos papildomos paslaugos – Pirkėjo raštu pateiktas užsakymas atlikti naujų, pakeisti esamų buhalterinės apskaitos programų funkcijas ir kitos pagal Pirkėjo poreikius paslaugos susijusios su pirkimo objektu</w:t>
            </w:r>
          </w:p>
        </w:tc>
        <w:tc>
          <w:tcPr>
            <w:tcW w:w="396" w:type="pct"/>
            <w:tcBorders>
              <w:top w:val="single" w:sz="4" w:space="0" w:color="auto"/>
              <w:left w:val="single" w:sz="4" w:space="0" w:color="auto"/>
              <w:bottom w:val="single" w:sz="4" w:space="0" w:color="auto"/>
              <w:right w:val="single" w:sz="4" w:space="0" w:color="auto"/>
            </w:tcBorders>
            <w:vAlign w:val="center"/>
            <w:hideMark/>
          </w:tcPr>
          <w:p w14:paraId="6B3AD8BB" w14:textId="77777777" w:rsidR="00DA6885" w:rsidRPr="00730E1F" w:rsidRDefault="00DA6885" w:rsidP="00D4795F">
            <w:pPr>
              <w:jc w:val="center"/>
              <w:rPr>
                <w:szCs w:val="24"/>
                <w:lang w:eastAsia="zh-CN"/>
              </w:rPr>
            </w:pPr>
            <w:r w:rsidRPr="00730E1F">
              <w:rPr>
                <w:szCs w:val="24"/>
                <w:lang w:eastAsia="zh-CN"/>
              </w:rPr>
              <w:t>val.</w:t>
            </w:r>
          </w:p>
        </w:tc>
        <w:tc>
          <w:tcPr>
            <w:tcW w:w="763" w:type="pct"/>
            <w:tcBorders>
              <w:top w:val="single" w:sz="4" w:space="0" w:color="auto"/>
              <w:left w:val="single" w:sz="4" w:space="0" w:color="auto"/>
              <w:bottom w:val="single" w:sz="4" w:space="0" w:color="auto"/>
              <w:right w:val="single" w:sz="4" w:space="0" w:color="auto"/>
            </w:tcBorders>
            <w:vAlign w:val="center"/>
          </w:tcPr>
          <w:p w14:paraId="4B997EA9" w14:textId="29B6C35E" w:rsidR="00DA6885" w:rsidRPr="00730E1F" w:rsidRDefault="0097395D" w:rsidP="00D4795F">
            <w:pPr>
              <w:jc w:val="center"/>
              <w:rPr>
                <w:szCs w:val="24"/>
                <w:lang w:eastAsia="zh-CN"/>
              </w:rPr>
            </w:pPr>
            <w:r>
              <w:rPr>
                <w:szCs w:val="24"/>
                <w:lang w:eastAsia="zh-CN"/>
              </w:rPr>
              <w:t>60</w:t>
            </w:r>
          </w:p>
        </w:tc>
        <w:tc>
          <w:tcPr>
            <w:tcW w:w="466" w:type="pct"/>
            <w:tcBorders>
              <w:top w:val="single" w:sz="4" w:space="0" w:color="auto"/>
              <w:left w:val="single" w:sz="4" w:space="0" w:color="auto"/>
              <w:bottom w:val="single" w:sz="4" w:space="0" w:color="auto"/>
              <w:right w:val="single" w:sz="4" w:space="0" w:color="auto"/>
            </w:tcBorders>
            <w:vAlign w:val="center"/>
          </w:tcPr>
          <w:p w14:paraId="5A9CF5A1" w14:textId="77777777" w:rsidR="00DA6885" w:rsidRPr="00730E1F" w:rsidRDefault="00DA6885" w:rsidP="00D4795F">
            <w:pPr>
              <w:jc w:val="center"/>
              <w:rPr>
                <w:szCs w:val="24"/>
                <w:lang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2881254" w14:textId="77777777" w:rsidR="00DA6885" w:rsidRPr="00730E1F" w:rsidRDefault="00DA6885" w:rsidP="00D4795F">
            <w:pPr>
              <w:jc w:val="center"/>
              <w:rPr>
                <w:rFonts w:eastAsia="Calibri"/>
                <w:szCs w:val="24"/>
                <w:lang w:eastAsia="lt-LT"/>
              </w:rPr>
            </w:pPr>
          </w:p>
        </w:tc>
        <w:tc>
          <w:tcPr>
            <w:tcW w:w="666" w:type="pct"/>
            <w:tcBorders>
              <w:top w:val="single" w:sz="4" w:space="0" w:color="auto"/>
              <w:left w:val="single" w:sz="4" w:space="0" w:color="auto"/>
              <w:bottom w:val="single" w:sz="4" w:space="0" w:color="auto"/>
              <w:right w:val="single" w:sz="4" w:space="0" w:color="auto"/>
            </w:tcBorders>
            <w:vAlign w:val="center"/>
          </w:tcPr>
          <w:p w14:paraId="49340F7C" w14:textId="77777777" w:rsidR="00DA6885" w:rsidRPr="00730E1F" w:rsidRDefault="00DA6885" w:rsidP="00D4795F">
            <w:pPr>
              <w:jc w:val="center"/>
              <w:rPr>
                <w:rFonts w:eastAsia="Calibri"/>
                <w:szCs w:val="24"/>
                <w:lang w:eastAsia="lt-LT"/>
              </w:rPr>
            </w:pPr>
          </w:p>
        </w:tc>
      </w:tr>
      <w:tr w:rsidR="00DA6885" w:rsidRPr="00730E1F" w14:paraId="1C5760E1" w14:textId="77777777" w:rsidTr="00DA6885">
        <w:trPr>
          <w:trHeight w:val="557"/>
        </w:trPr>
        <w:tc>
          <w:tcPr>
            <w:tcW w:w="4334" w:type="pct"/>
            <w:gridSpan w:val="6"/>
            <w:tcBorders>
              <w:top w:val="single" w:sz="4" w:space="0" w:color="auto"/>
              <w:left w:val="single" w:sz="4" w:space="0" w:color="auto"/>
              <w:bottom w:val="single" w:sz="4" w:space="0" w:color="auto"/>
              <w:right w:val="single" w:sz="4" w:space="0" w:color="auto"/>
            </w:tcBorders>
            <w:vAlign w:val="center"/>
          </w:tcPr>
          <w:p w14:paraId="12D33CBF" w14:textId="0D9A9AEE" w:rsidR="00DA6885" w:rsidRPr="00730E1F" w:rsidRDefault="00DA6885" w:rsidP="00DA6885">
            <w:pPr>
              <w:jc w:val="right"/>
              <w:rPr>
                <w:rFonts w:eastAsia="Calibri"/>
                <w:szCs w:val="24"/>
                <w:lang w:eastAsia="lt-LT"/>
              </w:rPr>
            </w:pPr>
            <w:r>
              <w:rPr>
                <w:b/>
                <w:szCs w:val="24"/>
                <w:lang w:eastAsia="lt-LT"/>
              </w:rPr>
              <w:t>Bendra maksimali Sutarties kaina 24</w:t>
            </w:r>
            <w:r w:rsidRPr="00730E1F">
              <w:rPr>
                <w:b/>
                <w:szCs w:val="24"/>
                <w:lang w:eastAsia="lt-LT"/>
              </w:rPr>
              <w:t xml:space="preserve"> mėn. (</w:t>
            </w:r>
            <w:proofErr w:type="spellStart"/>
            <w:r w:rsidRPr="00730E1F">
              <w:rPr>
                <w:b/>
                <w:szCs w:val="24"/>
                <w:lang w:eastAsia="lt-LT"/>
              </w:rPr>
              <w:t>Eur</w:t>
            </w:r>
            <w:proofErr w:type="spellEnd"/>
            <w:r w:rsidRPr="00730E1F">
              <w:rPr>
                <w:b/>
                <w:szCs w:val="24"/>
                <w:lang w:eastAsia="lt-LT"/>
              </w:rPr>
              <w:t xml:space="preserve"> su PVM)</w:t>
            </w:r>
          </w:p>
        </w:tc>
        <w:tc>
          <w:tcPr>
            <w:tcW w:w="666" w:type="pct"/>
            <w:tcBorders>
              <w:top w:val="single" w:sz="4" w:space="0" w:color="auto"/>
              <w:left w:val="single" w:sz="4" w:space="0" w:color="auto"/>
              <w:bottom w:val="single" w:sz="4" w:space="0" w:color="auto"/>
              <w:right w:val="single" w:sz="4" w:space="0" w:color="auto"/>
            </w:tcBorders>
            <w:vAlign w:val="center"/>
          </w:tcPr>
          <w:p w14:paraId="4CCE2B13" w14:textId="77777777" w:rsidR="00DA6885" w:rsidRPr="00730E1F" w:rsidRDefault="00DA6885" w:rsidP="00D4795F">
            <w:pPr>
              <w:jc w:val="center"/>
              <w:rPr>
                <w:rFonts w:eastAsia="Calibri"/>
                <w:szCs w:val="24"/>
                <w:lang w:eastAsia="lt-LT"/>
              </w:rPr>
            </w:pPr>
          </w:p>
        </w:tc>
      </w:tr>
    </w:tbl>
    <w:p w14:paraId="2243887C" w14:textId="77777777" w:rsidR="00145565" w:rsidRPr="00145565" w:rsidRDefault="00145565" w:rsidP="00145565">
      <w:pPr>
        <w:widowControl w:val="0"/>
        <w:overflowPunct w:val="0"/>
        <w:autoSpaceDE w:val="0"/>
        <w:autoSpaceDN w:val="0"/>
        <w:adjustRightInd w:val="0"/>
        <w:spacing w:line="235" w:lineRule="auto"/>
        <w:ind w:left="8"/>
        <w:jc w:val="center"/>
        <w:rPr>
          <w:szCs w:val="24"/>
          <w:lang w:eastAsia="lt-LT"/>
        </w:rPr>
      </w:pPr>
    </w:p>
    <w:p w14:paraId="2E88B94F" w14:textId="53EA4010" w:rsidR="00145565" w:rsidRPr="00145565" w:rsidRDefault="00145565" w:rsidP="008F4ACF">
      <w:pPr>
        <w:widowControl w:val="0"/>
        <w:overflowPunct w:val="0"/>
        <w:autoSpaceDE w:val="0"/>
        <w:autoSpaceDN w:val="0"/>
        <w:adjustRightInd w:val="0"/>
        <w:spacing w:line="235" w:lineRule="auto"/>
        <w:jc w:val="both"/>
        <w:rPr>
          <w:szCs w:val="24"/>
          <w:lang w:eastAsia="lt-LT"/>
        </w:rPr>
      </w:pPr>
      <w:r w:rsidRPr="00145565">
        <w:rPr>
          <w:szCs w:val="24"/>
          <w:lang w:eastAsia="lt-LT"/>
        </w:rPr>
        <w:t xml:space="preserve">*Pirkėjas neįsipareigoja išpirkti </w:t>
      </w:r>
      <w:r w:rsidR="00DA6885">
        <w:rPr>
          <w:szCs w:val="24"/>
          <w:lang w:eastAsia="lt-LT"/>
        </w:rPr>
        <w:t xml:space="preserve">Sutartyje nurodyto </w:t>
      </w:r>
      <w:r w:rsidRPr="00145565">
        <w:rPr>
          <w:szCs w:val="24"/>
          <w:lang w:eastAsia="lt-LT"/>
        </w:rPr>
        <w:t>maksimal</w:t>
      </w:r>
      <w:r w:rsidR="00DA6885">
        <w:rPr>
          <w:szCs w:val="24"/>
          <w:lang w:eastAsia="lt-LT"/>
        </w:rPr>
        <w:t>a</w:t>
      </w:r>
      <w:r w:rsidRPr="00145565">
        <w:rPr>
          <w:szCs w:val="24"/>
          <w:lang w:eastAsia="lt-LT"/>
        </w:rPr>
        <w:t xml:space="preserve">us užsakomų paslaugų kiekio ar bet kokios jų dalies. Papildomos paslaugos bus užsakomos pagal Pirkėjo poreikį. </w:t>
      </w:r>
    </w:p>
    <w:p w14:paraId="4E39CACA" w14:textId="77777777" w:rsidR="00145565" w:rsidRPr="00145565" w:rsidRDefault="00145565" w:rsidP="00145565">
      <w:pPr>
        <w:suppressAutoHyphens/>
        <w:jc w:val="both"/>
        <w:rPr>
          <w:rFonts w:eastAsia="Arial"/>
          <w:szCs w:val="24"/>
          <w:lang w:eastAsia="ar-SA"/>
        </w:rPr>
      </w:pPr>
    </w:p>
    <w:p w14:paraId="1A257EFA" w14:textId="77777777" w:rsidR="00145565" w:rsidRPr="008D70B8" w:rsidRDefault="00145565" w:rsidP="00145565">
      <w:pPr>
        <w:autoSpaceDE w:val="0"/>
        <w:autoSpaceDN w:val="0"/>
        <w:adjustRightInd w:val="0"/>
        <w:jc w:val="both"/>
        <w:rPr>
          <w:rFonts w:eastAsia="Arial"/>
          <w:b/>
          <w:szCs w:val="24"/>
          <w:lang w:eastAsia="ar-SA"/>
        </w:rPr>
      </w:pPr>
      <w:r w:rsidRPr="00145565">
        <w:rPr>
          <w:b/>
          <w:szCs w:val="24"/>
        </w:rPr>
        <w:t>PIRKĖJAS</w:t>
      </w:r>
      <w:r w:rsidRPr="00145565">
        <w:rPr>
          <w:b/>
          <w:szCs w:val="24"/>
        </w:rPr>
        <w:tab/>
      </w:r>
      <w:r w:rsidRPr="00145565">
        <w:rPr>
          <w:b/>
          <w:szCs w:val="24"/>
        </w:rPr>
        <w:tab/>
      </w:r>
      <w:r w:rsidRPr="00145565">
        <w:rPr>
          <w:b/>
          <w:szCs w:val="24"/>
        </w:rPr>
        <w:tab/>
      </w:r>
      <w:r w:rsidRPr="00145565">
        <w:rPr>
          <w:b/>
          <w:szCs w:val="24"/>
        </w:rPr>
        <w:tab/>
      </w:r>
      <w:r w:rsidRPr="00145565">
        <w:rPr>
          <w:b/>
          <w:szCs w:val="24"/>
        </w:rPr>
        <w:tab/>
      </w:r>
      <w:r w:rsidRPr="00145565">
        <w:rPr>
          <w:b/>
          <w:szCs w:val="24"/>
        </w:rPr>
        <w:tab/>
      </w:r>
      <w:r w:rsidRPr="00145565">
        <w:rPr>
          <w:b/>
          <w:szCs w:val="24"/>
        </w:rPr>
        <w:tab/>
        <w:t>TEIKĖJAS</w:t>
      </w:r>
    </w:p>
    <w:p w14:paraId="2B84FD43" w14:textId="77777777" w:rsidR="00145565" w:rsidRPr="00145565" w:rsidRDefault="00145565" w:rsidP="00145565">
      <w:pPr>
        <w:rPr>
          <w:szCs w:val="24"/>
          <w:lang w:eastAsia="lt-LT"/>
        </w:rPr>
      </w:pPr>
    </w:p>
    <w:p w14:paraId="27F4AEE9" w14:textId="77777777" w:rsidR="00145565" w:rsidRPr="00145565" w:rsidRDefault="00145565" w:rsidP="00145565">
      <w:pPr>
        <w:jc w:val="both"/>
        <w:rPr>
          <w:szCs w:val="24"/>
          <w:lang w:eastAsia="ar-SA"/>
        </w:rPr>
      </w:pPr>
      <w:r w:rsidRPr="00145565">
        <w:rPr>
          <w:szCs w:val="24"/>
          <w:lang w:eastAsia="zh-CN"/>
        </w:rPr>
        <w:t>Lietuvos kariuomenės</w:t>
      </w:r>
      <w:r w:rsidRPr="00145565">
        <w:rPr>
          <w:szCs w:val="24"/>
          <w:lang w:eastAsia="zh-CN"/>
        </w:rPr>
        <w:tab/>
      </w:r>
      <w:r w:rsidRPr="00145565">
        <w:rPr>
          <w:szCs w:val="24"/>
          <w:lang w:eastAsia="zh-CN"/>
        </w:rPr>
        <w:tab/>
      </w:r>
      <w:r w:rsidRPr="00145565">
        <w:rPr>
          <w:szCs w:val="24"/>
          <w:lang w:eastAsia="zh-CN"/>
        </w:rPr>
        <w:tab/>
      </w:r>
      <w:r w:rsidRPr="00145565">
        <w:rPr>
          <w:szCs w:val="24"/>
          <w:lang w:eastAsia="zh-CN"/>
        </w:rPr>
        <w:tab/>
      </w:r>
      <w:r w:rsidRPr="00145565">
        <w:rPr>
          <w:szCs w:val="24"/>
          <w:lang w:eastAsia="zh-CN"/>
        </w:rPr>
        <w:tab/>
      </w:r>
      <w:r w:rsidRPr="00145565">
        <w:rPr>
          <w:szCs w:val="24"/>
          <w:lang w:eastAsia="zh-CN"/>
        </w:rPr>
        <w:tab/>
      </w:r>
    </w:p>
    <w:p w14:paraId="70E6E3A1" w14:textId="77777777" w:rsidR="00145565" w:rsidRPr="00145565" w:rsidRDefault="00145565" w:rsidP="00145565">
      <w:pPr>
        <w:rPr>
          <w:szCs w:val="24"/>
          <w:lang w:eastAsia="zh-CN"/>
        </w:rPr>
      </w:pPr>
      <w:r w:rsidRPr="00145565">
        <w:rPr>
          <w:szCs w:val="24"/>
          <w:lang w:eastAsia="zh-CN"/>
        </w:rPr>
        <w:t>Finansų ir apska</w:t>
      </w:r>
      <w:r w:rsidR="00AC449F">
        <w:rPr>
          <w:szCs w:val="24"/>
          <w:lang w:eastAsia="zh-CN"/>
        </w:rPr>
        <w:t>itos departamento</w:t>
      </w:r>
      <w:r w:rsidR="00AC449F">
        <w:rPr>
          <w:szCs w:val="24"/>
          <w:lang w:eastAsia="zh-CN"/>
        </w:rPr>
        <w:tab/>
      </w:r>
      <w:r w:rsidR="00AC449F">
        <w:rPr>
          <w:szCs w:val="24"/>
          <w:lang w:eastAsia="zh-CN"/>
        </w:rPr>
        <w:tab/>
      </w:r>
      <w:r w:rsidR="00AC449F">
        <w:rPr>
          <w:szCs w:val="24"/>
          <w:lang w:eastAsia="zh-CN"/>
        </w:rPr>
        <w:tab/>
      </w:r>
      <w:r w:rsidR="00AC449F">
        <w:rPr>
          <w:szCs w:val="24"/>
          <w:lang w:eastAsia="zh-CN"/>
        </w:rPr>
        <w:tab/>
      </w:r>
    </w:p>
    <w:p w14:paraId="71D48447" w14:textId="62D893AA" w:rsidR="00145565" w:rsidRPr="008F4ACF" w:rsidRDefault="00145565" w:rsidP="00145565">
      <w:pPr>
        <w:rPr>
          <w:szCs w:val="24"/>
          <w:lang w:eastAsia="zh-CN"/>
        </w:rPr>
      </w:pPr>
      <w:r w:rsidRPr="00145565">
        <w:rPr>
          <w:szCs w:val="24"/>
          <w:lang w:eastAsia="lt-LT"/>
        </w:rPr>
        <w:t>direktorius</w:t>
      </w:r>
    </w:p>
    <w:p w14:paraId="00E3838B" w14:textId="77777777" w:rsidR="00145565" w:rsidRPr="00145565" w:rsidRDefault="00145565" w:rsidP="00145565">
      <w:pPr>
        <w:rPr>
          <w:szCs w:val="24"/>
          <w:lang w:eastAsia="lt-LT"/>
        </w:rPr>
      </w:pPr>
      <w:r w:rsidRPr="00145565">
        <w:rPr>
          <w:szCs w:val="24"/>
          <w:lang w:eastAsia="lt-LT"/>
        </w:rPr>
        <w:t>_____________________</w:t>
      </w: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t>___________________</w:t>
      </w:r>
    </w:p>
    <w:p w14:paraId="333A26C4" w14:textId="77777777" w:rsidR="00145565" w:rsidRPr="00655074" w:rsidRDefault="00145565" w:rsidP="00145565">
      <w:pPr>
        <w:rPr>
          <w:bCs/>
          <w:color w:val="000000"/>
          <w:szCs w:val="24"/>
          <w:lang w:eastAsia="ar-SA"/>
        </w:rPr>
      </w:pPr>
      <w:r w:rsidRPr="00655074">
        <w:rPr>
          <w:szCs w:val="24"/>
          <w:lang w:eastAsia="lt-LT"/>
        </w:rPr>
        <w:t xml:space="preserve">Ovidijus </w:t>
      </w:r>
      <w:proofErr w:type="spellStart"/>
      <w:r w:rsidRPr="00655074">
        <w:rPr>
          <w:szCs w:val="24"/>
          <w:lang w:eastAsia="lt-LT"/>
        </w:rPr>
        <w:t>Eitminavičius</w:t>
      </w:r>
      <w:proofErr w:type="spellEnd"/>
      <w:r w:rsidRPr="00655074">
        <w:rPr>
          <w:szCs w:val="24"/>
          <w:lang w:eastAsia="lt-LT"/>
        </w:rPr>
        <w:t xml:space="preserve"> </w:t>
      </w:r>
      <w:r w:rsidRPr="00655074">
        <w:rPr>
          <w:szCs w:val="24"/>
          <w:lang w:eastAsia="lt-LT"/>
        </w:rPr>
        <w:tab/>
      </w:r>
      <w:r w:rsidRPr="00655074">
        <w:rPr>
          <w:szCs w:val="24"/>
          <w:lang w:eastAsia="lt-LT"/>
        </w:rPr>
        <w:tab/>
      </w:r>
      <w:r w:rsidRPr="00655074">
        <w:rPr>
          <w:szCs w:val="24"/>
          <w:lang w:eastAsia="lt-LT"/>
        </w:rPr>
        <w:tab/>
      </w:r>
      <w:r w:rsidRPr="00655074">
        <w:rPr>
          <w:szCs w:val="24"/>
          <w:lang w:eastAsia="lt-LT"/>
        </w:rPr>
        <w:tab/>
      </w:r>
      <w:r w:rsidRPr="00655074">
        <w:rPr>
          <w:szCs w:val="24"/>
          <w:lang w:eastAsia="lt-LT"/>
        </w:rPr>
        <w:tab/>
      </w:r>
    </w:p>
    <w:p w14:paraId="3CB6C382" w14:textId="32EDCDE5" w:rsidR="00145565" w:rsidRPr="008F4ACF" w:rsidRDefault="00145565" w:rsidP="008F4ACF">
      <w:pPr>
        <w:rPr>
          <w:szCs w:val="24"/>
          <w:lang w:eastAsia="lt-LT"/>
        </w:rPr>
      </w:pP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t>A.V.</w:t>
      </w: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r>
      <w:r w:rsidRPr="00145565">
        <w:rPr>
          <w:szCs w:val="24"/>
          <w:lang w:eastAsia="lt-LT"/>
        </w:rPr>
        <w:tab/>
        <w:t xml:space="preserve">A.V. </w:t>
      </w:r>
    </w:p>
    <w:sectPr w:rsidR="00145565" w:rsidRPr="008F4ACF" w:rsidSect="00041869">
      <w:headerReference w:type="default" r:id="rId8"/>
      <w:pgSz w:w="11906" w:h="16838"/>
      <w:pgMar w:top="1021" w:right="567" w:bottom="90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DF5F6" w14:textId="77777777" w:rsidR="00E34E57" w:rsidRDefault="00E34E57">
      <w:r>
        <w:separator/>
      </w:r>
    </w:p>
  </w:endnote>
  <w:endnote w:type="continuationSeparator" w:id="0">
    <w:p w14:paraId="245A81ED" w14:textId="77777777" w:rsidR="00E34E57" w:rsidRDefault="00E3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BEA2A" w14:textId="77777777" w:rsidR="00E34E57" w:rsidRDefault="00E34E57">
      <w:r>
        <w:separator/>
      </w:r>
    </w:p>
  </w:footnote>
  <w:footnote w:type="continuationSeparator" w:id="0">
    <w:p w14:paraId="6A673B6C" w14:textId="77777777" w:rsidR="00E34E57" w:rsidRDefault="00E34E57">
      <w:r>
        <w:continuationSeparator/>
      </w:r>
    </w:p>
  </w:footnote>
  <w:footnote w:id="1">
    <w:p w14:paraId="744086BF" w14:textId="77777777" w:rsidR="00E34E57" w:rsidRDefault="00E34E57" w:rsidP="002E7228">
      <w:pPr>
        <w:pStyle w:val="FootnoteText"/>
      </w:pPr>
      <w:r>
        <w:rPr>
          <w:rStyle w:val="Puslapinsinaosramenys"/>
        </w:rPr>
        <w:footnoteRef/>
      </w:r>
      <w:r>
        <w:tab/>
        <w:t xml:space="preserve"> Kokybės garantijos terminas nurodomas, kai vykdant paslaugų pirkimo - pardavimo sutartį perduodamos/parduodamos prekės tiesiogiai susijusios su sutarties objektu.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318155"/>
      <w:docPartObj>
        <w:docPartGallery w:val="Page Numbers (Top of Page)"/>
        <w:docPartUnique/>
      </w:docPartObj>
    </w:sdtPr>
    <w:sdtEndPr>
      <w:rPr>
        <w:noProof/>
      </w:rPr>
    </w:sdtEndPr>
    <w:sdtContent>
      <w:p w14:paraId="44A63D51" w14:textId="539809A4" w:rsidR="00E34E57" w:rsidRDefault="00E34E57">
        <w:pPr>
          <w:pStyle w:val="Header"/>
          <w:jc w:val="center"/>
        </w:pPr>
        <w:r>
          <w:fldChar w:fldCharType="begin"/>
        </w:r>
        <w:r>
          <w:instrText xml:space="preserve"> PAGE   \* MERGEFORMAT </w:instrText>
        </w:r>
        <w:r>
          <w:fldChar w:fldCharType="separate"/>
        </w:r>
        <w:r w:rsidR="00B019F4">
          <w:rPr>
            <w:noProof/>
          </w:rPr>
          <w:t>14</w:t>
        </w:r>
        <w:r>
          <w:rPr>
            <w:noProof/>
          </w:rPr>
          <w:fldChar w:fldCharType="end"/>
        </w:r>
      </w:p>
    </w:sdtContent>
  </w:sdt>
  <w:p w14:paraId="388B2764" w14:textId="77777777" w:rsidR="00E34E57" w:rsidRDefault="00E34E57" w:rsidP="00041869">
    <w:pPr>
      <w:pStyle w:val="Header"/>
      <w:jc w:val="right"/>
    </w:pPr>
  </w:p>
  <w:p w14:paraId="4D72EE6F" w14:textId="77777777" w:rsidR="00E34E57" w:rsidRDefault="00E34E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AEC081C6"/>
    <w:name w:val="WW8Num5"/>
    <w:lvl w:ilvl="0">
      <w:start w:val="1"/>
      <w:numFmt w:val="decimal"/>
      <w:lvlText w:val="%1."/>
      <w:lvlJc w:val="left"/>
      <w:pPr>
        <w:tabs>
          <w:tab w:val="num" w:pos="0"/>
        </w:tabs>
        <w:ind w:left="720" w:hanging="360"/>
      </w:pPr>
      <w:rPr>
        <w:rFonts w:hint="default"/>
        <w:b/>
      </w:rPr>
    </w:lvl>
  </w:abstractNum>
  <w:abstractNum w:abstractNumId="1" w15:restartNumberingAfterBreak="0">
    <w:nsid w:val="04B95F4F"/>
    <w:multiLevelType w:val="hybridMultilevel"/>
    <w:tmpl w:val="754657AE"/>
    <w:lvl w:ilvl="0" w:tplc="BE565E4E">
      <w:start w:val="2"/>
      <w:numFmt w:val="bullet"/>
      <w:lvlText w:val="-"/>
      <w:lvlJc w:val="left"/>
      <w:pPr>
        <w:ind w:left="720" w:hanging="360"/>
      </w:pPr>
      <w:rPr>
        <w:rFonts w:ascii="Times New Roman" w:eastAsia="Times New Roman"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F74E3"/>
    <w:multiLevelType w:val="hybridMultilevel"/>
    <w:tmpl w:val="50DA450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E2F5408"/>
    <w:multiLevelType w:val="hybridMultilevel"/>
    <w:tmpl w:val="D9B0E81A"/>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B125A4"/>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5" w15:restartNumberingAfterBreak="0">
    <w:nsid w:val="1693378B"/>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1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6" w15:restartNumberingAfterBreak="0">
    <w:nsid w:val="18A05D99"/>
    <w:multiLevelType w:val="hybridMultilevel"/>
    <w:tmpl w:val="849E3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71AA4"/>
    <w:multiLevelType w:val="hybridMultilevel"/>
    <w:tmpl w:val="5720D8B0"/>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F8153BF"/>
    <w:multiLevelType w:val="hybridMultilevel"/>
    <w:tmpl w:val="E21C10FA"/>
    <w:lvl w:ilvl="0" w:tplc="3190AC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F0A24"/>
    <w:multiLevelType w:val="hybridMultilevel"/>
    <w:tmpl w:val="4BD82F4E"/>
    <w:lvl w:ilvl="0" w:tplc="B84E33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212147"/>
    <w:multiLevelType w:val="hybridMultilevel"/>
    <w:tmpl w:val="DB2266BE"/>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9E31A9D"/>
    <w:multiLevelType w:val="hybridMultilevel"/>
    <w:tmpl w:val="1916C4BE"/>
    <w:lvl w:ilvl="0" w:tplc="D8362DC4">
      <w:start w:val="2"/>
      <w:numFmt w:val="bullet"/>
      <w:lvlText w:val="–"/>
      <w:lvlJc w:val="left"/>
      <w:pPr>
        <w:ind w:left="788" w:hanging="360"/>
      </w:pPr>
      <w:rPr>
        <w:rFonts w:ascii="Times New Roman" w:eastAsia="Calibri" w:hAnsi="Times New Roman" w:cs="Times New Roman"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abstractNum w:abstractNumId="12" w15:restartNumberingAfterBreak="0">
    <w:nsid w:val="2F133AB1"/>
    <w:multiLevelType w:val="multilevel"/>
    <w:tmpl w:val="BAACD2C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78170BA"/>
    <w:multiLevelType w:val="multilevel"/>
    <w:tmpl w:val="AD16B2D8"/>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48CF631F"/>
    <w:multiLevelType w:val="hybridMultilevel"/>
    <w:tmpl w:val="D6504116"/>
    <w:lvl w:ilvl="0" w:tplc="04270001">
      <w:start w:val="1"/>
      <w:numFmt w:val="bullet"/>
      <w:lvlText w:val=""/>
      <w:lvlJc w:val="left"/>
      <w:pPr>
        <w:ind w:left="76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E76B59"/>
    <w:multiLevelType w:val="hybridMultilevel"/>
    <w:tmpl w:val="C98697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2CCAB4D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4363FB"/>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8" w15:restartNumberingAfterBreak="0">
    <w:nsid w:val="558F2881"/>
    <w:multiLevelType w:val="hybridMultilevel"/>
    <w:tmpl w:val="F39AEA3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57842564"/>
    <w:multiLevelType w:val="hybridMultilevel"/>
    <w:tmpl w:val="1644A21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6DC58E7"/>
    <w:multiLevelType w:val="multilevel"/>
    <w:tmpl w:val="B31001CE"/>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67FC74CE"/>
    <w:multiLevelType w:val="multilevel"/>
    <w:tmpl w:val="AB2AD542"/>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2425"/>
        </w:tabs>
        <w:ind w:left="2425" w:hanging="1290"/>
      </w:pPr>
      <w:rPr>
        <w:rFonts w:hint="default"/>
        <w:b w:val="0"/>
        <w:color w:val="auto"/>
      </w:rPr>
    </w:lvl>
    <w:lvl w:ilvl="2">
      <w:start w:val="1"/>
      <w:numFmt w:val="decimal"/>
      <w:isLgl/>
      <w:lvlText w:val="%1.%2.%3."/>
      <w:lvlJc w:val="left"/>
      <w:pPr>
        <w:tabs>
          <w:tab w:val="num" w:pos="2370"/>
        </w:tabs>
        <w:ind w:left="2370" w:hanging="1290"/>
      </w:pPr>
      <w:rPr>
        <w:rFonts w:hint="default"/>
        <w:strike w:val="0"/>
      </w:rPr>
    </w:lvl>
    <w:lvl w:ilvl="3">
      <w:start w:val="1"/>
      <w:numFmt w:val="decimal"/>
      <w:isLgl/>
      <w:lvlText w:val="%1.%2.%3.%4."/>
      <w:lvlJc w:val="left"/>
      <w:pPr>
        <w:tabs>
          <w:tab w:val="num" w:pos="2730"/>
        </w:tabs>
        <w:ind w:left="2730" w:hanging="1290"/>
      </w:pPr>
      <w:rPr>
        <w:rFonts w:hint="default"/>
      </w:rPr>
    </w:lvl>
    <w:lvl w:ilvl="4">
      <w:start w:val="1"/>
      <w:numFmt w:val="decimal"/>
      <w:isLgl/>
      <w:lvlText w:val="%1.%2.%3.%4.%5."/>
      <w:lvlJc w:val="left"/>
      <w:pPr>
        <w:tabs>
          <w:tab w:val="num" w:pos="3090"/>
        </w:tabs>
        <w:ind w:left="3090" w:hanging="1290"/>
      </w:pPr>
      <w:rPr>
        <w:rFonts w:hint="default"/>
      </w:rPr>
    </w:lvl>
    <w:lvl w:ilvl="5">
      <w:start w:val="1"/>
      <w:numFmt w:val="decimal"/>
      <w:isLgl/>
      <w:lvlText w:val="%1.%2.%3.%4.%5.%6."/>
      <w:lvlJc w:val="left"/>
      <w:pPr>
        <w:tabs>
          <w:tab w:val="num" w:pos="3450"/>
        </w:tabs>
        <w:ind w:left="3450" w:hanging="129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8D3454A"/>
    <w:multiLevelType w:val="multilevel"/>
    <w:tmpl w:val="D32CBB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E23A49"/>
    <w:multiLevelType w:val="hybridMultilevel"/>
    <w:tmpl w:val="A38A87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FEB5472"/>
    <w:multiLevelType w:val="hybridMultilevel"/>
    <w:tmpl w:val="17EE7C46"/>
    <w:lvl w:ilvl="0" w:tplc="1CCAE296">
      <w:start w:val="2020"/>
      <w:numFmt w:val="bullet"/>
      <w:lvlText w:val="-"/>
      <w:lvlJc w:val="left"/>
      <w:pPr>
        <w:ind w:left="960" w:hanging="360"/>
      </w:pPr>
      <w:rPr>
        <w:rFonts w:ascii="Times New Roman" w:eastAsia="Calibri" w:hAnsi="Times New Roman" w:cs="Times New Roman" w:hint="default"/>
        <w:color w:val="000000"/>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25"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1"/>
  </w:num>
  <w:num w:numId="4">
    <w:abstractNumId w:val="25"/>
  </w:num>
  <w:num w:numId="5">
    <w:abstractNumId w:val="24"/>
  </w:num>
  <w:num w:numId="6">
    <w:abstractNumId w:val="22"/>
  </w:num>
  <w:num w:numId="7">
    <w:abstractNumId w:val="23"/>
  </w:num>
  <w:num w:numId="8">
    <w:abstractNumId w:val="6"/>
  </w:num>
  <w:num w:numId="9">
    <w:abstractNumId w:val="14"/>
  </w:num>
  <w:num w:numId="10">
    <w:abstractNumId w:val="18"/>
  </w:num>
  <w:num w:numId="11">
    <w:abstractNumId w:val="3"/>
  </w:num>
  <w:num w:numId="12">
    <w:abstractNumId w:val="19"/>
  </w:num>
  <w:num w:numId="13">
    <w:abstractNumId w:val="10"/>
  </w:num>
  <w:num w:numId="14">
    <w:abstractNumId w:val="7"/>
  </w:num>
  <w:num w:numId="15">
    <w:abstractNumId w:val="2"/>
  </w:num>
  <w:num w:numId="16">
    <w:abstractNumId w:val="15"/>
  </w:num>
  <w:num w:numId="17">
    <w:abstractNumId w:val="1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8"/>
  </w:num>
  <w:num w:numId="22">
    <w:abstractNumId w:val="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0"/>
  </w:num>
  <w:num w:numId="26">
    <w:abstractNumId w:val="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D63"/>
    <w:rsid w:val="00021BFB"/>
    <w:rsid w:val="000253F9"/>
    <w:rsid w:val="00041869"/>
    <w:rsid w:val="00080F56"/>
    <w:rsid w:val="00087721"/>
    <w:rsid w:val="000B4075"/>
    <w:rsid w:val="000D4BB6"/>
    <w:rsid w:val="000E3028"/>
    <w:rsid w:val="000E4004"/>
    <w:rsid w:val="000E7DDF"/>
    <w:rsid w:val="000F03B3"/>
    <w:rsid w:val="000F37E2"/>
    <w:rsid w:val="000F4376"/>
    <w:rsid w:val="00101C07"/>
    <w:rsid w:val="001133DC"/>
    <w:rsid w:val="00121D6F"/>
    <w:rsid w:val="00137656"/>
    <w:rsid w:val="00137D9D"/>
    <w:rsid w:val="00141C84"/>
    <w:rsid w:val="00145565"/>
    <w:rsid w:val="00150D40"/>
    <w:rsid w:val="001552A2"/>
    <w:rsid w:val="00156B39"/>
    <w:rsid w:val="001710C6"/>
    <w:rsid w:val="001742F8"/>
    <w:rsid w:val="001935F9"/>
    <w:rsid w:val="00196462"/>
    <w:rsid w:val="001B257E"/>
    <w:rsid w:val="001B5DB2"/>
    <w:rsid w:val="001B5EDF"/>
    <w:rsid w:val="001C3B68"/>
    <w:rsid w:val="001E22B1"/>
    <w:rsid w:val="0021042E"/>
    <w:rsid w:val="00213ED7"/>
    <w:rsid w:val="002154CB"/>
    <w:rsid w:val="00222B12"/>
    <w:rsid w:val="00241E4B"/>
    <w:rsid w:val="00251137"/>
    <w:rsid w:val="00254067"/>
    <w:rsid w:val="00257B01"/>
    <w:rsid w:val="00257D87"/>
    <w:rsid w:val="00270DBE"/>
    <w:rsid w:val="0029075B"/>
    <w:rsid w:val="00296DCF"/>
    <w:rsid w:val="002A3064"/>
    <w:rsid w:val="002A54AB"/>
    <w:rsid w:val="002B0753"/>
    <w:rsid w:val="002B2EDE"/>
    <w:rsid w:val="002C4BAC"/>
    <w:rsid w:val="002E146F"/>
    <w:rsid w:val="002E6043"/>
    <w:rsid w:val="002E6B39"/>
    <w:rsid w:val="002E71DF"/>
    <w:rsid w:val="002E7228"/>
    <w:rsid w:val="00310823"/>
    <w:rsid w:val="00312EBB"/>
    <w:rsid w:val="003636BA"/>
    <w:rsid w:val="0037352C"/>
    <w:rsid w:val="003A381E"/>
    <w:rsid w:val="003A6CF6"/>
    <w:rsid w:val="003B62D1"/>
    <w:rsid w:val="003C295E"/>
    <w:rsid w:val="003C61A5"/>
    <w:rsid w:val="003E39F2"/>
    <w:rsid w:val="003F1816"/>
    <w:rsid w:val="003F5F35"/>
    <w:rsid w:val="00417D0F"/>
    <w:rsid w:val="004311DB"/>
    <w:rsid w:val="0045097A"/>
    <w:rsid w:val="00495471"/>
    <w:rsid w:val="004B213B"/>
    <w:rsid w:val="004C1817"/>
    <w:rsid w:val="004E4ACE"/>
    <w:rsid w:val="004F7936"/>
    <w:rsid w:val="0051140C"/>
    <w:rsid w:val="005130D0"/>
    <w:rsid w:val="00513D3E"/>
    <w:rsid w:val="00536210"/>
    <w:rsid w:val="005441B6"/>
    <w:rsid w:val="00552F83"/>
    <w:rsid w:val="005615A3"/>
    <w:rsid w:val="00572C85"/>
    <w:rsid w:val="00590456"/>
    <w:rsid w:val="005A1A07"/>
    <w:rsid w:val="005B73E3"/>
    <w:rsid w:val="005C2B60"/>
    <w:rsid w:val="005C718C"/>
    <w:rsid w:val="005D7F38"/>
    <w:rsid w:val="005E0441"/>
    <w:rsid w:val="006079FA"/>
    <w:rsid w:val="0061580B"/>
    <w:rsid w:val="006173E4"/>
    <w:rsid w:val="00627865"/>
    <w:rsid w:val="00643688"/>
    <w:rsid w:val="006444E7"/>
    <w:rsid w:val="006467AF"/>
    <w:rsid w:val="00655074"/>
    <w:rsid w:val="00671BD9"/>
    <w:rsid w:val="006737FD"/>
    <w:rsid w:val="00677A6C"/>
    <w:rsid w:val="00682F92"/>
    <w:rsid w:val="006B6F4F"/>
    <w:rsid w:val="006E5264"/>
    <w:rsid w:val="006F7545"/>
    <w:rsid w:val="00723584"/>
    <w:rsid w:val="00726920"/>
    <w:rsid w:val="00730E1F"/>
    <w:rsid w:val="00734964"/>
    <w:rsid w:val="00746FCF"/>
    <w:rsid w:val="0078056D"/>
    <w:rsid w:val="00787222"/>
    <w:rsid w:val="007879AD"/>
    <w:rsid w:val="0079118E"/>
    <w:rsid w:val="007A69EC"/>
    <w:rsid w:val="007A7238"/>
    <w:rsid w:val="007B4B87"/>
    <w:rsid w:val="007B6980"/>
    <w:rsid w:val="007C55E1"/>
    <w:rsid w:val="007D5A82"/>
    <w:rsid w:val="007E73CC"/>
    <w:rsid w:val="007F00B4"/>
    <w:rsid w:val="007F072F"/>
    <w:rsid w:val="008107E1"/>
    <w:rsid w:val="00816B31"/>
    <w:rsid w:val="00827ACC"/>
    <w:rsid w:val="00834A4C"/>
    <w:rsid w:val="00834CA8"/>
    <w:rsid w:val="00840052"/>
    <w:rsid w:val="008669DD"/>
    <w:rsid w:val="00871060"/>
    <w:rsid w:val="00877FEC"/>
    <w:rsid w:val="00886E16"/>
    <w:rsid w:val="008A327E"/>
    <w:rsid w:val="008D70B8"/>
    <w:rsid w:val="008F4ACF"/>
    <w:rsid w:val="0090248F"/>
    <w:rsid w:val="00904BB1"/>
    <w:rsid w:val="009151AC"/>
    <w:rsid w:val="009516D5"/>
    <w:rsid w:val="00952415"/>
    <w:rsid w:val="0096579E"/>
    <w:rsid w:val="0097395D"/>
    <w:rsid w:val="00977259"/>
    <w:rsid w:val="009A4983"/>
    <w:rsid w:val="009B065D"/>
    <w:rsid w:val="009B1B3A"/>
    <w:rsid w:val="009B740A"/>
    <w:rsid w:val="009C7495"/>
    <w:rsid w:val="009D35C3"/>
    <w:rsid w:val="009E0474"/>
    <w:rsid w:val="009E6061"/>
    <w:rsid w:val="009F0D92"/>
    <w:rsid w:val="00A25F5F"/>
    <w:rsid w:val="00A71847"/>
    <w:rsid w:val="00AC15B8"/>
    <w:rsid w:val="00AC449F"/>
    <w:rsid w:val="00AF5EAA"/>
    <w:rsid w:val="00AF7F15"/>
    <w:rsid w:val="00B019F4"/>
    <w:rsid w:val="00B0390B"/>
    <w:rsid w:val="00B12891"/>
    <w:rsid w:val="00B17B2D"/>
    <w:rsid w:val="00B20B41"/>
    <w:rsid w:val="00B21559"/>
    <w:rsid w:val="00B3102E"/>
    <w:rsid w:val="00B341D7"/>
    <w:rsid w:val="00B512EA"/>
    <w:rsid w:val="00B61DF1"/>
    <w:rsid w:val="00B62B3E"/>
    <w:rsid w:val="00B70DB8"/>
    <w:rsid w:val="00B85C13"/>
    <w:rsid w:val="00B90269"/>
    <w:rsid w:val="00B92FD4"/>
    <w:rsid w:val="00BA1954"/>
    <w:rsid w:val="00BA63E6"/>
    <w:rsid w:val="00BD6463"/>
    <w:rsid w:val="00BE3708"/>
    <w:rsid w:val="00BF0DD6"/>
    <w:rsid w:val="00C019B0"/>
    <w:rsid w:val="00C1093F"/>
    <w:rsid w:val="00C160DA"/>
    <w:rsid w:val="00C1642B"/>
    <w:rsid w:val="00C20D63"/>
    <w:rsid w:val="00C2267D"/>
    <w:rsid w:val="00C446CB"/>
    <w:rsid w:val="00C51DBD"/>
    <w:rsid w:val="00C60938"/>
    <w:rsid w:val="00C62918"/>
    <w:rsid w:val="00C675CF"/>
    <w:rsid w:val="00CE3F6E"/>
    <w:rsid w:val="00D24FDE"/>
    <w:rsid w:val="00D42612"/>
    <w:rsid w:val="00D4795F"/>
    <w:rsid w:val="00D51655"/>
    <w:rsid w:val="00D5402E"/>
    <w:rsid w:val="00D7531D"/>
    <w:rsid w:val="00D95054"/>
    <w:rsid w:val="00DA6885"/>
    <w:rsid w:val="00DB1CA3"/>
    <w:rsid w:val="00DE1D38"/>
    <w:rsid w:val="00DF1928"/>
    <w:rsid w:val="00E00AC2"/>
    <w:rsid w:val="00E030B9"/>
    <w:rsid w:val="00E205B2"/>
    <w:rsid w:val="00E34E57"/>
    <w:rsid w:val="00E401F2"/>
    <w:rsid w:val="00E44129"/>
    <w:rsid w:val="00E534C9"/>
    <w:rsid w:val="00E54B09"/>
    <w:rsid w:val="00E57A47"/>
    <w:rsid w:val="00E61C79"/>
    <w:rsid w:val="00E81AD2"/>
    <w:rsid w:val="00EB1F11"/>
    <w:rsid w:val="00EB459D"/>
    <w:rsid w:val="00EC4173"/>
    <w:rsid w:val="00ED119B"/>
    <w:rsid w:val="00ED2E82"/>
    <w:rsid w:val="00ED5A8F"/>
    <w:rsid w:val="00EE6D18"/>
    <w:rsid w:val="00EE711B"/>
    <w:rsid w:val="00F22025"/>
    <w:rsid w:val="00F26D8A"/>
    <w:rsid w:val="00F345B9"/>
    <w:rsid w:val="00F35266"/>
    <w:rsid w:val="00F76DF9"/>
    <w:rsid w:val="00F839EB"/>
    <w:rsid w:val="00F951C9"/>
    <w:rsid w:val="00F961CC"/>
    <w:rsid w:val="00FD1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86D68"/>
  <w15:chartTrackingRefBased/>
  <w15:docId w15:val="{8E8A8061-8051-4257-B776-CACAEE8BF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D8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257D87"/>
    <w:pPr>
      <w:keepNext/>
      <w:jc w:val="center"/>
      <w:outlineLvl w:val="0"/>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7D87"/>
    <w:rPr>
      <w:rFonts w:ascii="Times New Roman" w:eastAsia="Times New Roman" w:hAnsi="Times New Roman" w:cs="Times New Roman"/>
      <w:sz w:val="24"/>
      <w:szCs w:val="20"/>
      <w:lang w:val="x-none" w:eastAsia="x-none"/>
    </w:rPr>
  </w:style>
  <w:style w:type="character" w:styleId="Hyperlink">
    <w:name w:val="Hyperlink"/>
    <w:aliases w:val="Alna,IVPK Hyperlink"/>
    <w:uiPriority w:val="99"/>
    <w:rsid w:val="00257D87"/>
    <w:rPr>
      <w:color w:val="0000FF"/>
      <w:u w:val="single"/>
    </w:rPr>
  </w:style>
  <w:style w:type="paragraph" w:styleId="Header">
    <w:name w:val="header"/>
    <w:aliases w:val="En-tête-1,En-tête-2,hd,Header 2,Specialioji žyma,Char"/>
    <w:basedOn w:val="Normal"/>
    <w:link w:val="HeaderChar"/>
    <w:rsid w:val="00257D87"/>
    <w:pPr>
      <w:tabs>
        <w:tab w:val="center" w:pos="4153"/>
        <w:tab w:val="right" w:pos="8306"/>
      </w:tabs>
    </w:pPr>
    <w:rPr>
      <w:szCs w:val="24"/>
      <w:lang w:val="x-none" w:eastAsia="lt-LT"/>
    </w:rPr>
  </w:style>
  <w:style w:type="character" w:customStyle="1" w:styleId="HeaderChar">
    <w:name w:val="Header Char"/>
    <w:aliases w:val="En-tête-1 Char,En-tête-2 Char,hd Char,Header 2 Char,Specialioji žyma Char,Char Char"/>
    <w:basedOn w:val="DefaultParagraphFont"/>
    <w:link w:val="Header"/>
    <w:rsid w:val="00257D87"/>
    <w:rPr>
      <w:rFonts w:ascii="Times New Roman" w:eastAsia="Times New Roman" w:hAnsi="Times New Roman" w:cs="Times New Roman"/>
      <w:sz w:val="24"/>
      <w:szCs w:val="24"/>
      <w:lang w:val="x-none" w:eastAsia="lt-LT"/>
    </w:rPr>
  </w:style>
  <w:style w:type="paragraph" w:styleId="ListParagraph">
    <w:name w:val="List Paragraph"/>
    <w:aliases w:val="Bullet EY,Buletai,List Paragraph21,List Paragraph2,lp1,Bullet 1,Use Case List Paragraph,Numbering,ERP-List Paragraph,List Paragraph11,List Paragraph111,Paragraph,List Paragraph Red,List Paragraph1,Sąrašo pastraipa2,List not in Table"/>
    <w:basedOn w:val="Normal"/>
    <w:link w:val="ListParagraphChar"/>
    <w:qFormat/>
    <w:rsid w:val="00257D87"/>
    <w:pPr>
      <w:ind w:left="1296"/>
    </w:pPr>
    <w:rPr>
      <w:lang w:eastAsia="lt-LT"/>
    </w:r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
    <w:link w:val="ListParagraph"/>
    <w:qFormat/>
    <w:locked/>
    <w:rsid w:val="00257D87"/>
    <w:rPr>
      <w:rFonts w:ascii="Times New Roman" w:eastAsia="Times New Roman" w:hAnsi="Times New Roman" w:cs="Times New Roman"/>
      <w:sz w:val="24"/>
      <w:szCs w:val="20"/>
      <w:lang w:val="lt-LT" w:eastAsia="lt-LT"/>
    </w:rPr>
  </w:style>
  <w:style w:type="paragraph" w:styleId="BodyText">
    <w:name w:val="Body Text"/>
    <w:basedOn w:val="Normal"/>
    <w:link w:val="BodyTextChar"/>
    <w:uiPriority w:val="99"/>
    <w:unhideWhenUsed/>
    <w:rsid w:val="00257D87"/>
    <w:pPr>
      <w:spacing w:after="120"/>
    </w:pPr>
  </w:style>
  <w:style w:type="character" w:customStyle="1" w:styleId="BodyTextChar">
    <w:name w:val="Body Text Char"/>
    <w:basedOn w:val="DefaultParagraphFont"/>
    <w:link w:val="BodyText"/>
    <w:uiPriority w:val="99"/>
    <w:rsid w:val="00257D87"/>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rsid w:val="00257D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en-GB"/>
    </w:rPr>
  </w:style>
  <w:style w:type="character" w:customStyle="1" w:styleId="HTMLPreformattedChar">
    <w:name w:val="HTML Preformatted Char"/>
    <w:basedOn w:val="DefaultParagraphFont"/>
    <w:link w:val="HTMLPreformatted"/>
    <w:rsid w:val="00257D87"/>
    <w:rPr>
      <w:rFonts w:ascii="Courier New" w:eastAsia="Courier New" w:hAnsi="Courier New" w:cs="Times New Roman"/>
      <w:sz w:val="20"/>
      <w:szCs w:val="20"/>
      <w:lang w:val="en-GB"/>
    </w:rPr>
  </w:style>
  <w:style w:type="paragraph" w:customStyle="1" w:styleId="Standard">
    <w:name w:val="Standard"/>
    <w:rsid w:val="00257D87"/>
    <w:pPr>
      <w:suppressAutoHyphens/>
      <w:autoSpaceDN w:val="0"/>
      <w:spacing w:after="0" w:line="240" w:lineRule="auto"/>
      <w:textAlignment w:val="baseline"/>
    </w:pPr>
    <w:rPr>
      <w:rFonts w:ascii="Times New Roman" w:eastAsia="SimSun" w:hAnsi="Times New Roman" w:cs="Times New Roman"/>
      <w:color w:val="00000A"/>
      <w:kern w:val="3"/>
      <w:sz w:val="24"/>
      <w:szCs w:val="20"/>
      <w:lang w:val="lt-LT" w:eastAsia="zh-CN"/>
    </w:rPr>
  </w:style>
  <w:style w:type="paragraph" w:customStyle="1" w:styleId="Punktas1">
    <w:name w:val="Punktas 1"/>
    <w:basedOn w:val="Standard"/>
    <w:rsid w:val="00257D87"/>
    <w:pPr>
      <w:tabs>
        <w:tab w:val="left" w:pos="0"/>
        <w:tab w:val="left" w:pos="1134"/>
      </w:tabs>
      <w:ind w:firstLine="709"/>
      <w:jc w:val="both"/>
    </w:pPr>
    <w:rPr>
      <w:bCs/>
      <w:szCs w:val="24"/>
    </w:rPr>
  </w:style>
  <w:style w:type="paragraph" w:customStyle="1" w:styleId="Body2">
    <w:name w:val="Body 2"/>
    <w:rsid w:val="00257D87"/>
    <w:pPr>
      <w:suppressAutoHyphens/>
      <w:autoSpaceDN w:val="0"/>
      <w:spacing w:after="40" w:line="240" w:lineRule="auto"/>
      <w:jc w:val="both"/>
      <w:textAlignment w:val="baseline"/>
    </w:pPr>
    <w:rPr>
      <w:rFonts w:ascii="Times New Roman" w:eastAsia="SimSun" w:hAnsi="Times New Roman" w:cs="Arial Unicode MS"/>
      <w:color w:val="000000"/>
      <w:kern w:val="3"/>
      <w:sz w:val="24"/>
      <w:lang w:val="lt-LT"/>
    </w:rPr>
  </w:style>
  <w:style w:type="table" w:styleId="TableGrid">
    <w:name w:val="Table Grid"/>
    <w:basedOn w:val="TableNormal"/>
    <w:uiPriority w:val="39"/>
    <w:rsid w:val="00257D87"/>
    <w:pPr>
      <w:spacing w:after="0" w:line="240" w:lineRule="auto"/>
      <w:ind w:firstLine="573"/>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7D8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11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19B"/>
    <w:rPr>
      <w:rFonts w:ascii="Segoe UI" w:eastAsia="Times New Roman" w:hAnsi="Segoe UI" w:cs="Segoe UI"/>
      <w:sz w:val="18"/>
      <w:szCs w:val="18"/>
      <w:lang w:val="lt-LT"/>
    </w:rPr>
  </w:style>
  <w:style w:type="table" w:customStyle="1" w:styleId="TableGrid3">
    <w:name w:val="Table Grid3"/>
    <w:basedOn w:val="TableNormal"/>
    <w:next w:val="TableGrid"/>
    <w:uiPriority w:val="39"/>
    <w:rsid w:val="00C62918"/>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9516D5"/>
    <w:rPr>
      <w:rFonts w:ascii="Arial" w:hAnsi="Arial" w:cs="Arial"/>
      <w:sz w:val="20"/>
      <w:szCs w:val="20"/>
    </w:rPr>
  </w:style>
  <w:style w:type="paragraph" w:styleId="BodyTextIndent2">
    <w:name w:val="Body Text Indent 2"/>
    <w:basedOn w:val="Normal"/>
    <w:link w:val="BodyTextIndent2Char"/>
    <w:uiPriority w:val="99"/>
    <w:semiHidden/>
    <w:unhideWhenUsed/>
    <w:rsid w:val="00145565"/>
    <w:pPr>
      <w:spacing w:after="120" w:line="480" w:lineRule="auto"/>
      <w:ind w:left="283"/>
    </w:pPr>
  </w:style>
  <w:style w:type="character" w:customStyle="1" w:styleId="BodyTextIndent2Char">
    <w:name w:val="Body Text Indent 2 Char"/>
    <w:basedOn w:val="DefaultParagraphFont"/>
    <w:link w:val="BodyTextIndent2"/>
    <w:uiPriority w:val="99"/>
    <w:semiHidden/>
    <w:rsid w:val="00145565"/>
    <w:rPr>
      <w:rFonts w:ascii="Times New Roman" w:eastAsia="Times New Roman" w:hAnsi="Times New Roman" w:cs="Times New Roman"/>
      <w:sz w:val="24"/>
      <w:szCs w:val="20"/>
      <w:lang w:val="lt-LT"/>
    </w:rPr>
  </w:style>
  <w:style w:type="character" w:customStyle="1" w:styleId="Puslapinsinaosramenys">
    <w:name w:val="Puslapinės išnašos rašmenys"/>
    <w:rsid w:val="00145565"/>
    <w:rPr>
      <w:vertAlign w:val="superscript"/>
    </w:rPr>
  </w:style>
  <w:style w:type="paragraph" w:styleId="FootnoteText">
    <w:name w:val="footnote text"/>
    <w:basedOn w:val="Normal"/>
    <w:link w:val="FootnoteTextChar"/>
    <w:rsid w:val="00145565"/>
    <w:pPr>
      <w:suppressAutoHyphens/>
    </w:pPr>
    <w:rPr>
      <w:sz w:val="20"/>
      <w:lang w:eastAsia="ar-SA"/>
    </w:rPr>
  </w:style>
  <w:style w:type="character" w:customStyle="1" w:styleId="FootnoteTextChar">
    <w:name w:val="Footnote Text Char"/>
    <w:basedOn w:val="DefaultParagraphFont"/>
    <w:link w:val="FootnoteText"/>
    <w:rsid w:val="00145565"/>
    <w:rPr>
      <w:rFonts w:ascii="Times New Roman" w:eastAsia="Times New Roman" w:hAnsi="Times New Roman" w:cs="Times New Roman"/>
      <w:sz w:val="20"/>
      <w:szCs w:val="20"/>
      <w:lang w:val="lt-LT" w:eastAsia="ar-SA"/>
    </w:rPr>
  </w:style>
  <w:style w:type="paragraph" w:customStyle="1" w:styleId="BodyText1">
    <w:name w:val="Body Text1"/>
    <w:rsid w:val="002E7228"/>
    <w:pPr>
      <w:suppressAutoHyphens/>
      <w:spacing w:after="0" w:line="240" w:lineRule="auto"/>
      <w:ind w:firstLine="312"/>
      <w:jc w:val="both"/>
    </w:pPr>
    <w:rPr>
      <w:rFonts w:ascii="TimesLT" w:eastAsia="Arial" w:hAnsi="TimesLT" w:cs="TimesLT"/>
      <w:sz w:val="20"/>
      <w:szCs w:val="20"/>
      <w:lang w:val="en-GB" w:eastAsia="ar-SA"/>
    </w:rPr>
  </w:style>
  <w:style w:type="paragraph" w:styleId="NoSpacing">
    <w:name w:val="No Spacing"/>
    <w:qFormat/>
    <w:rsid w:val="002E7228"/>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Lentelsturinys">
    <w:name w:val="Lentelės turinys"/>
    <w:basedOn w:val="Normal"/>
    <w:rsid w:val="002E7228"/>
    <w:pPr>
      <w:suppressLineNumbers/>
      <w:suppressAutoHyphens/>
    </w:pPr>
    <w:rPr>
      <w:szCs w:val="24"/>
      <w:lang w:eastAsia="ar-SA"/>
    </w:rPr>
  </w:style>
  <w:style w:type="character" w:styleId="CommentReference">
    <w:name w:val="annotation reference"/>
    <w:basedOn w:val="DefaultParagraphFont"/>
    <w:uiPriority w:val="99"/>
    <w:semiHidden/>
    <w:unhideWhenUsed/>
    <w:rsid w:val="00495471"/>
    <w:rPr>
      <w:sz w:val="16"/>
      <w:szCs w:val="16"/>
    </w:rPr>
  </w:style>
  <w:style w:type="paragraph" w:styleId="CommentText">
    <w:name w:val="annotation text"/>
    <w:basedOn w:val="Normal"/>
    <w:link w:val="CommentTextChar"/>
    <w:uiPriority w:val="99"/>
    <w:semiHidden/>
    <w:unhideWhenUsed/>
    <w:rsid w:val="00495471"/>
    <w:rPr>
      <w:sz w:val="20"/>
    </w:rPr>
  </w:style>
  <w:style w:type="character" w:customStyle="1" w:styleId="CommentTextChar">
    <w:name w:val="Comment Text Char"/>
    <w:basedOn w:val="DefaultParagraphFont"/>
    <w:link w:val="CommentText"/>
    <w:uiPriority w:val="99"/>
    <w:semiHidden/>
    <w:rsid w:val="00495471"/>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AC15B8"/>
    <w:rPr>
      <w:b/>
      <w:bCs/>
    </w:rPr>
  </w:style>
  <w:style w:type="character" w:customStyle="1" w:styleId="CommentSubjectChar">
    <w:name w:val="Comment Subject Char"/>
    <w:basedOn w:val="CommentTextChar"/>
    <w:link w:val="CommentSubject"/>
    <w:uiPriority w:val="99"/>
    <w:semiHidden/>
    <w:rsid w:val="00AC15B8"/>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5724B-BFA6-43A6-8F81-9C3D3F28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9278</Words>
  <Characters>52885</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Jurate Streikiene</dc:creator>
  <cp:lastModifiedBy>Jurate Streikiene</cp:lastModifiedBy>
  <cp:revision>11</cp:revision>
  <dcterms:created xsi:type="dcterms:W3CDTF">2026-01-22T07:25:00Z</dcterms:created>
  <dcterms:modified xsi:type="dcterms:W3CDTF">2026-02-17T11:56:00Z</dcterms:modified>
</cp:coreProperties>
</file>