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1C330" w14:textId="63DCCDA4" w:rsidR="000C211C" w:rsidRPr="00E42B3C" w:rsidRDefault="00F05449" w:rsidP="000C211C">
      <w:pPr>
        <w:spacing w:line="259" w:lineRule="auto"/>
        <w:jc w:val="right"/>
        <w:rPr>
          <w:b/>
        </w:rPr>
      </w:pPr>
      <w:r>
        <w:rPr>
          <w:b/>
        </w:rPr>
        <w:t>S</w:t>
      </w:r>
      <w:r w:rsidR="000C211C" w:rsidRPr="00E42B3C">
        <w:rPr>
          <w:b/>
        </w:rPr>
        <w:t>ąlygų priedas Nr. 1</w:t>
      </w:r>
    </w:p>
    <w:p w14:paraId="374BC844" w14:textId="77777777" w:rsidR="00F05449" w:rsidRDefault="00F05449" w:rsidP="00F05449">
      <w:pPr>
        <w:spacing w:line="259" w:lineRule="auto"/>
        <w:jc w:val="center"/>
        <w:rPr>
          <w:b/>
          <w:bCs/>
          <w:sz w:val="26"/>
          <w:szCs w:val="26"/>
        </w:rPr>
      </w:pPr>
    </w:p>
    <w:p w14:paraId="5517D1A8" w14:textId="62934F69" w:rsidR="000C211C" w:rsidRDefault="00F05449" w:rsidP="00F05449">
      <w:pPr>
        <w:spacing w:line="259" w:lineRule="auto"/>
        <w:jc w:val="center"/>
      </w:pPr>
      <w:r w:rsidRPr="00001D58">
        <w:rPr>
          <w:b/>
          <w:bCs/>
          <w:sz w:val="26"/>
          <w:szCs w:val="26"/>
        </w:rPr>
        <w:t>PASIŪLYMAS</w:t>
      </w:r>
    </w:p>
    <w:p w14:paraId="4A086F78" w14:textId="25F9F755" w:rsidR="00163595" w:rsidRPr="00210FD1" w:rsidRDefault="00163595" w:rsidP="000C211C">
      <w:pPr>
        <w:spacing w:line="259" w:lineRule="auto"/>
        <w:jc w:val="right"/>
        <w:rPr>
          <w:rFonts w:eastAsia="Calibri"/>
          <w:lang w:eastAsia="en-US"/>
        </w:rPr>
      </w:pPr>
      <w:r w:rsidRPr="00210FD1">
        <w:t xml:space="preserve">                                                                                                  </w:t>
      </w:r>
    </w:p>
    <w:p w14:paraId="40A92B48" w14:textId="44DFD75A" w:rsidR="00163595" w:rsidRPr="00210FD1" w:rsidRDefault="004E077A" w:rsidP="00163595">
      <w:pPr>
        <w:jc w:val="center"/>
        <w:rPr>
          <w:b/>
          <w:bCs/>
        </w:rPr>
      </w:pPr>
      <w:r>
        <w:rPr>
          <w:b/>
          <w:caps/>
        </w:rPr>
        <w:t>Lengvųjų automobilių ir mikroautobusų be vairuotojo nuomos</w:t>
      </w:r>
      <w:r w:rsidR="00CB29EC" w:rsidRPr="00CB29EC">
        <w:rPr>
          <w:b/>
          <w:caps/>
        </w:rPr>
        <w:t xml:space="preserve"> </w:t>
      </w:r>
      <w:r w:rsidR="00781941" w:rsidRPr="00781941">
        <w:rPr>
          <w:b/>
        </w:rPr>
        <w:t xml:space="preserve">PASLAUGŲ </w:t>
      </w:r>
      <w:r w:rsidR="00F05449" w:rsidRPr="00210FD1">
        <w:rPr>
          <w:b/>
          <w:bCs/>
        </w:rPr>
        <w:t>PIRKIMAS</w:t>
      </w:r>
    </w:p>
    <w:p w14:paraId="06B5922E" w14:textId="77777777" w:rsidR="00F05449" w:rsidRDefault="00F05449" w:rsidP="00163595">
      <w:pPr>
        <w:jc w:val="center"/>
        <w:rPr>
          <w:b/>
          <w:bCs/>
        </w:rPr>
      </w:pPr>
    </w:p>
    <w:p w14:paraId="3AA1422E" w14:textId="77777777" w:rsidR="00F05449" w:rsidRDefault="00F05449" w:rsidP="00F05449">
      <w:pPr>
        <w:pStyle w:val="Subtitle"/>
        <w:spacing w:before="60" w:after="60"/>
        <w:jc w:val="center"/>
        <w:rPr>
          <w:lang w:val="lt-LT"/>
        </w:rPr>
      </w:pPr>
      <w:r w:rsidRPr="00F77BEF">
        <w:rPr>
          <w:lang w:val="lt-LT"/>
        </w:rPr>
        <w:t>Generolo Jono Žemaičio Lietuvos karo akademija</w:t>
      </w:r>
    </w:p>
    <w:p w14:paraId="5774AA8A" w14:textId="7ECF24D8" w:rsidR="00F05449" w:rsidRPr="0076339B" w:rsidRDefault="00F05449" w:rsidP="00F05449">
      <w:pPr>
        <w:pStyle w:val="Subtitle"/>
        <w:spacing w:before="60" w:after="60"/>
        <w:jc w:val="center"/>
        <w:rPr>
          <w:lang w:val="lt-LT"/>
        </w:rPr>
      </w:pPr>
      <w:proofErr w:type="spellStart"/>
      <w:r w:rsidRPr="0076339B">
        <w:t>Šilo</w:t>
      </w:r>
      <w:proofErr w:type="spellEnd"/>
      <w:r w:rsidRPr="0076339B">
        <w:t xml:space="preserve"> g. 5A, Vilnius</w:t>
      </w:r>
    </w:p>
    <w:p w14:paraId="31BF4314" w14:textId="77777777" w:rsidR="00F05449" w:rsidRPr="00152C1E" w:rsidRDefault="00F05449" w:rsidP="00F05449">
      <w:pPr>
        <w:pStyle w:val="Subtitle"/>
        <w:spacing w:before="60" w:after="60"/>
        <w:jc w:val="center"/>
        <w:rPr>
          <w:bCs/>
          <w:color w:val="000000" w:themeColor="text1"/>
          <w:u w:val="none"/>
          <w:vertAlign w:val="superscript"/>
          <w:lang w:val="lt-LT"/>
        </w:rPr>
      </w:pPr>
      <w:bookmarkStart w:id="0" w:name="_GoBack"/>
      <w:bookmarkEnd w:id="0"/>
      <w:r w:rsidRPr="00152C1E">
        <w:rPr>
          <w:bCs/>
          <w:color w:val="000000" w:themeColor="text1"/>
          <w:u w:val="none"/>
          <w:vertAlign w:val="superscript"/>
          <w:lang w:val="lt-LT"/>
        </w:rPr>
        <w:t>(Adresatas)</w:t>
      </w:r>
    </w:p>
    <w:p w14:paraId="117D3308" w14:textId="46F6FF46" w:rsidR="00F05449" w:rsidRPr="0091768F" w:rsidRDefault="00F05449" w:rsidP="00F05449">
      <w:pPr>
        <w:jc w:val="center"/>
        <w:rPr>
          <w:b/>
          <w:lang w:val="en-US"/>
        </w:rPr>
      </w:pPr>
      <w:r w:rsidRPr="00B81E9B">
        <w:t>1.</w:t>
      </w:r>
      <w:r>
        <w:rPr>
          <w:b/>
        </w:rPr>
        <w:t xml:space="preserve"> </w:t>
      </w:r>
      <w:r w:rsidRPr="00152C1E">
        <w:rPr>
          <w:b/>
        </w:rPr>
        <w:t xml:space="preserve">INFORMACIJA APIE </w:t>
      </w:r>
      <w:r w:rsidR="006B0EF4">
        <w:rPr>
          <w:b/>
        </w:rPr>
        <w:t>TEIKĖJĄ</w:t>
      </w:r>
    </w:p>
    <w:p w14:paraId="0B1B6871" w14:textId="77777777" w:rsidR="00F05449" w:rsidRPr="00152C1E" w:rsidRDefault="00F05449" w:rsidP="00F05449">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5099"/>
      </w:tblGrid>
      <w:tr w:rsidR="00F05449" w:rsidRPr="00401B04" w14:paraId="61444121"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358262CF" w14:textId="77777777" w:rsidR="00F05449" w:rsidRPr="0066584E" w:rsidRDefault="00F05449" w:rsidP="005F491F">
            <w:bookmarkStart w:id="1" w:name="_Toc329443227"/>
            <w:r w:rsidRPr="0066584E">
              <w:t xml:space="preserve">Teikėjo pavadinimas </w:t>
            </w:r>
            <w:r w:rsidRPr="0066584E">
              <w:rPr>
                <w:i/>
              </w:rPr>
              <w:t>/Jeigu dalyvauja ūkio subjektų grupė, surašomi visi dalyvių pavadinimai/</w:t>
            </w:r>
          </w:p>
        </w:tc>
        <w:tc>
          <w:tcPr>
            <w:tcW w:w="2609" w:type="pct"/>
            <w:tcBorders>
              <w:top w:val="single" w:sz="4" w:space="0" w:color="auto"/>
              <w:left w:val="single" w:sz="4" w:space="0" w:color="auto"/>
              <w:bottom w:val="single" w:sz="4" w:space="0" w:color="auto"/>
              <w:right w:val="single" w:sz="4" w:space="0" w:color="auto"/>
            </w:tcBorders>
          </w:tcPr>
          <w:p w14:paraId="66157C09" w14:textId="77777777" w:rsidR="00F05449" w:rsidRPr="00401B04" w:rsidRDefault="00F05449" w:rsidP="005F491F"/>
        </w:tc>
      </w:tr>
      <w:tr w:rsidR="00F05449" w:rsidRPr="00401B04" w14:paraId="3AF0CC9F"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1283835B" w14:textId="77777777" w:rsidR="00F05449" w:rsidRPr="0066584E" w:rsidRDefault="00F05449" w:rsidP="005F491F">
            <w:r w:rsidRPr="0066584E">
              <w:t xml:space="preserve">Teikėjo adresas </w:t>
            </w:r>
            <w:r w:rsidRPr="0066584E">
              <w:rPr>
                <w:i/>
              </w:rPr>
              <w:t>/Jeigu dalyvauja ūkio subjektų grupė, surašomi visi dalyvių adresai/</w:t>
            </w:r>
          </w:p>
        </w:tc>
        <w:tc>
          <w:tcPr>
            <w:tcW w:w="2609" w:type="pct"/>
            <w:tcBorders>
              <w:top w:val="single" w:sz="4" w:space="0" w:color="auto"/>
              <w:left w:val="single" w:sz="4" w:space="0" w:color="auto"/>
              <w:bottom w:val="single" w:sz="4" w:space="0" w:color="auto"/>
              <w:right w:val="single" w:sz="4" w:space="0" w:color="auto"/>
            </w:tcBorders>
          </w:tcPr>
          <w:p w14:paraId="5A52F0E8" w14:textId="77777777" w:rsidR="00F05449" w:rsidRPr="00401B04" w:rsidRDefault="00F05449" w:rsidP="005F491F"/>
        </w:tc>
      </w:tr>
      <w:tr w:rsidR="00F05449" w:rsidRPr="00401B04" w14:paraId="33803627"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42E6CF85" w14:textId="77777777" w:rsidR="00F05449" w:rsidRPr="0066584E" w:rsidRDefault="00F05449" w:rsidP="005F491F">
            <w:r w:rsidRPr="0066584E">
              <w:t>Asmens, pasirašiusio pasiūlymą, vardas, pavardė, pareigos</w:t>
            </w:r>
          </w:p>
        </w:tc>
        <w:tc>
          <w:tcPr>
            <w:tcW w:w="2609" w:type="pct"/>
            <w:tcBorders>
              <w:top w:val="single" w:sz="4" w:space="0" w:color="auto"/>
              <w:left w:val="single" w:sz="4" w:space="0" w:color="auto"/>
              <w:bottom w:val="single" w:sz="4" w:space="0" w:color="auto"/>
              <w:right w:val="single" w:sz="4" w:space="0" w:color="auto"/>
            </w:tcBorders>
          </w:tcPr>
          <w:p w14:paraId="2BB40067" w14:textId="77777777" w:rsidR="00F05449" w:rsidRPr="00401B04" w:rsidRDefault="00F05449" w:rsidP="005F491F"/>
        </w:tc>
      </w:tr>
      <w:tr w:rsidR="00F05449" w:rsidRPr="00401B04" w14:paraId="414C562F"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58AA3BA0" w14:textId="77777777" w:rsidR="00F05449" w:rsidRPr="0066584E" w:rsidRDefault="00F05449" w:rsidP="005F491F">
            <w:r w:rsidRPr="0066584E">
              <w:t>Telefono numeris</w:t>
            </w:r>
          </w:p>
        </w:tc>
        <w:tc>
          <w:tcPr>
            <w:tcW w:w="2609" w:type="pct"/>
            <w:tcBorders>
              <w:top w:val="single" w:sz="4" w:space="0" w:color="auto"/>
              <w:left w:val="single" w:sz="4" w:space="0" w:color="auto"/>
              <w:bottom w:val="single" w:sz="4" w:space="0" w:color="auto"/>
              <w:right w:val="single" w:sz="4" w:space="0" w:color="auto"/>
            </w:tcBorders>
          </w:tcPr>
          <w:p w14:paraId="15BE5194" w14:textId="77777777" w:rsidR="00F05449" w:rsidRPr="00401B04" w:rsidRDefault="00F05449" w:rsidP="005F491F"/>
        </w:tc>
      </w:tr>
      <w:tr w:rsidR="00F05449" w:rsidRPr="00401B04" w14:paraId="7C7E684D"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2893247D" w14:textId="77777777" w:rsidR="00F05449" w:rsidRPr="0066584E" w:rsidRDefault="00F05449" w:rsidP="005F491F">
            <w:r w:rsidRPr="0066584E">
              <w:t>El. pašto adresas</w:t>
            </w:r>
          </w:p>
        </w:tc>
        <w:tc>
          <w:tcPr>
            <w:tcW w:w="2609" w:type="pct"/>
            <w:tcBorders>
              <w:top w:val="single" w:sz="4" w:space="0" w:color="auto"/>
              <w:left w:val="single" w:sz="4" w:space="0" w:color="auto"/>
              <w:bottom w:val="single" w:sz="4" w:space="0" w:color="auto"/>
              <w:right w:val="single" w:sz="4" w:space="0" w:color="auto"/>
            </w:tcBorders>
          </w:tcPr>
          <w:p w14:paraId="2FEB99F7" w14:textId="77777777" w:rsidR="00F05449" w:rsidRPr="00401B04" w:rsidRDefault="00F05449" w:rsidP="005F491F"/>
        </w:tc>
      </w:tr>
      <w:tr w:rsidR="00F05449" w:rsidRPr="00401B04" w14:paraId="10A97C8C"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18744E6E" w14:textId="77777777" w:rsidR="00F05449" w:rsidRPr="0066584E" w:rsidRDefault="00F05449" w:rsidP="005F491F">
            <w:r w:rsidRPr="0066584E">
              <w:t>Teikėjo įmonės kodas</w:t>
            </w:r>
          </w:p>
        </w:tc>
        <w:tc>
          <w:tcPr>
            <w:tcW w:w="2609" w:type="pct"/>
            <w:tcBorders>
              <w:top w:val="single" w:sz="4" w:space="0" w:color="auto"/>
              <w:left w:val="single" w:sz="4" w:space="0" w:color="auto"/>
              <w:bottom w:val="single" w:sz="4" w:space="0" w:color="auto"/>
              <w:right w:val="single" w:sz="4" w:space="0" w:color="auto"/>
            </w:tcBorders>
          </w:tcPr>
          <w:p w14:paraId="40F1A090" w14:textId="77777777" w:rsidR="00F05449" w:rsidRPr="00401B04" w:rsidRDefault="00F05449" w:rsidP="005F491F"/>
        </w:tc>
      </w:tr>
      <w:tr w:rsidR="00F05449" w:rsidRPr="00401B04" w14:paraId="17A2DAB7"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511BBE3B" w14:textId="77777777" w:rsidR="00F05449" w:rsidRPr="0066584E" w:rsidRDefault="00F05449" w:rsidP="005F491F">
            <w:r w:rsidRPr="0066584E">
              <w:rPr>
                <w:bCs/>
                <w:iCs/>
              </w:rPr>
              <w:t>Teikėjo banko pavadinimas ir banko kodas</w:t>
            </w:r>
          </w:p>
        </w:tc>
        <w:tc>
          <w:tcPr>
            <w:tcW w:w="2609" w:type="pct"/>
            <w:tcBorders>
              <w:top w:val="single" w:sz="4" w:space="0" w:color="auto"/>
              <w:left w:val="single" w:sz="4" w:space="0" w:color="auto"/>
              <w:bottom w:val="single" w:sz="4" w:space="0" w:color="auto"/>
              <w:right w:val="single" w:sz="4" w:space="0" w:color="auto"/>
            </w:tcBorders>
          </w:tcPr>
          <w:p w14:paraId="305DC031" w14:textId="77777777" w:rsidR="00F05449" w:rsidRPr="00401B04" w:rsidRDefault="00F05449" w:rsidP="005F491F"/>
        </w:tc>
      </w:tr>
      <w:tr w:rsidR="00F05449" w:rsidRPr="00401B04" w14:paraId="021835C3"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5DAD59D2" w14:textId="77777777" w:rsidR="00F05449" w:rsidRPr="0066584E" w:rsidRDefault="00F05449" w:rsidP="005F491F">
            <w:pPr>
              <w:rPr>
                <w:bCs/>
                <w:iCs/>
              </w:rPr>
            </w:pPr>
            <w:r w:rsidRPr="0066584E">
              <w:rPr>
                <w:bCs/>
                <w:iCs/>
              </w:rPr>
              <w:t>Teikėjo sąskaitos numeris</w:t>
            </w:r>
          </w:p>
        </w:tc>
        <w:tc>
          <w:tcPr>
            <w:tcW w:w="2609" w:type="pct"/>
            <w:tcBorders>
              <w:top w:val="single" w:sz="4" w:space="0" w:color="auto"/>
              <w:left w:val="single" w:sz="4" w:space="0" w:color="auto"/>
              <w:bottom w:val="single" w:sz="4" w:space="0" w:color="auto"/>
              <w:right w:val="single" w:sz="4" w:space="0" w:color="auto"/>
            </w:tcBorders>
          </w:tcPr>
          <w:p w14:paraId="5E5BC818" w14:textId="77777777" w:rsidR="00F05449" w:rsidRPr="00401B04" w:rsidRDefault="00F05449" w:rsidP="005F491F"/>
        </w:tc>
      </w:tr>
      <w:tr w:rsidR="00F05449" w:rsidRPr="00401B04" w14:paraId="7A784912"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75D322AC" w14:textId="77777777" w:rsidR="00F05449" w:rsidRPr="0066584E" w:rsidRDefault="00F05449" w:rsidP="005F491F">
            <w:pPr>
              <w:rPr>
                <w:bCs/>
                <w:iCs/>
              </w:rPr>
            </w:pPr>
            <w:r w:rsidRPr="0066584E">
              <w:rPr>
                <w:bCs/>
                <w:iCs/>
              </w:rPr>
              <w:t>Teikėjo asmuo, kuris bus atsakingas už sutarties vykdymą (pareigos, vardas, pavardė ir tel. Nr.)</w:t>
            </w:r>
          </w:p>
        </w:tc>
        <w:tc>
          <w:tcPr>
            <w:tcW w:w="2609" w:type="pct"/>
            <w:tcBorders>
              <w:top w:val="single" w:sz="4" w:space="0" w:color="auto"/>
              <w:left w:val="single" w:sz="4" w:space="0" w:color="auto"/>
              <w:bottom w:val="single" w:sz="4" w:space="0" w:color="auto"/>
              <w:right w:val="single" w:sz="4" w:space="0" w:color="auto"/>
            </w:tcBorders>
          </w:tcPr>
          <w:p w14:paraId="3FE62077" w14:textId="77777777" w:rsidR="00F05449" w:rsidRPr="00401B04" w:rsidRDefault="00F05449" w:rsidP="005F491F"/>
        </w:tc>
      </w:tr>
    </w:tbl>
    <w:p w14:paraId="3317D4E8" w14:textId="77777777" w:rsidR="00F05449" w:rsidRDefault="00F05449" w:rsidP="00210FD1">
      <w:pPr>
        <w:spacing w:line="259" w:lineRule="auto"/>
        <w:rPr>
          <w:bCs/>
        </w:rPr>
      </w:pPr>
    </w:p>
    <w:bookmarkEnd w:id="1"/>
    <w:p w14:paraId="344F868C" w14:textId="77777777" w:rsidR="00F05449" w:rsidRDefault="00F05449" w:rsidP="00F05449">
      <w:pPr>
        <w:shd w:val="clear" w:color="auto" w:fill="FFFFFF"/>
        <w:jc w:val="center"/>
        <w:rPr>
          <w:rFonts w:eastAsia="Calibri"/>
          <w:b/>
          <w:bCs/>
        </w:rPr>
      </w:pPr>
      <w:r w:rsidRPr="00401B04">
        <w:rPr>
          <w:rFonts w:eastAsia="Calibri"/>
          <w:b/>
        </w:rPr>
        <w:t xml:space="preserve">2. </w:t>
      </w:r>
      <w:r w:rsidRPr="00401B04">
        <w:rPr>
          <w:rFonts w:eastAsia="Calibri"/>
          <w:b/>
          <w:bCs/>
        </w:rPr>
        <w:t>INFORMACIJA APIE SUBTEIKĖJUS</w:t>
      </w:r>
    </w:p>
    <w:p w14:paraId="69E98086" w14:textId="77777777" w:rsidR="00F05449" w:rsidRPr="00401B04" w:rsidRDefault="00F05449" w:rsidP="00F05449">
      <w:pPr>
        <w:shd w:val="clear" w:color="auto" w:fill="FFFFFF"/>
        <w:jc w:val="center"/>
        <w:rPr>
          <w:rFonts w:eastAsia="Calibri"/>
          <w:b/>
          <w:bCs/>
        </w:rPr>
      </w:pPr>
    </w:p>
    <w:p w14:paraId="3DF48273" w14:textId="77777777" w:rsidR="00F05449" w:rsidRPr="00401B04" w:rsidRDefault="00F05449" w:rsidP="00F05449">
      <w:pPr>
        <w:rPr>
          <w:i/>
          <w:spacing w:val="-4"/>
        </w:rPr>
      </w:pPr>
      <w:r w:rsidRPr="00401B04">
        <w:rPr>
          <w:i/>
          <w:spacing w:val="-4"/>
        </w:rPr>
        <w:t>/Pastaba. Pildoma, jei teikėjas ketina pasitelkti subrangovą (-</w:t>
      </w:r>
      <w:proofErr w:type="spellStart"/>
      <w:r w:rsidRPr="00401B04">
        <w:rPr>
          <w:i/>
          <w:spacing w:val="-4"/>
        </w:rPr>
        <w:t>us</w:t>
      </w:r>
      <w:proofErr w:type="spellEnd"/>
      <w:r w:rsidRPr="00401B04">
        <w:rPr>
          <w:i/>
          <w:spacing w:val="-4"/>
        </w:rPr>
        <w:t>), subtiekėją (-</w:t>
      </w:r>
      <w:proofErr w:type="spellStart"/>
      <w:r w:rsidRPr="00401B04">
        <w:rPr>
          <w:i/>
          <w:spacing w:val="-4"/>
        </w:rPr>
        <w:t>us</w:t>
      </w:r>
      <w:proofErr w:type="spellEnd"/>
      <w:r w:rsidRPr="00401B04">
        <w:rPr>
          <w:i/>
          <w:spacing w:val="-4"/>
        </w:rPr>
        <w:t xml:space="preserve">) ar </w:t>
      </w:r>
      <w:proofErr w:type="spellStart"/>
      <w:r w:rsidRPr="00401B04">
        <w:rPr>
          <w:i/>
          <w:spacing w:val="-4"/>
        </w:rPr>
        <w:t>subteikėją</w:t>
      </w:r>
      <w:proofErr w:type="spellEnd"/>
      <w:r w:rsidRPr="00401B04">
        <w:rPr>
          <w:i/>
          <w:spacing w:val="-4"/>
        </w:rPr>
        <w:t xml:space="preserve"> (-</w:t>
      </w:r>
      <w:proofErr w:type="spellStart"/>
      <w:r w:rsidRPr="00401B04">
        <w:rPr>
          <w:i/>
          <w:spacing w:val="-4"/>
        </w:rPr>
        <w:t>us</w:t>
      </w:r>
      <w:proofErr w:type="spellEnd"/>
      <w:r w:rsidRPr="00401B04">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5099"/>
      </w:tblGrid>
      <w:tr w:rsidR="00F05449" w:rsidRPr="00401B04" w14:paraId="4335A222" w14:textId="77777777" w:rsidTr="006B0EF4">
        <w:tc>
          <w:tcPr>
            <w:tcW w:w="2391" w:type="pct"/>
            <w:tcBorders>
              <w:top w:val="single" w:sz="4" w:space="0" w:color="auto"/>
              <w:left w:val="single" w:sz="4" w:space="0" w:color="auto"/>
              <w:bottom w:val="single" w:sz="4" w:space="0" w:color="auto"/>
              <w:right w:val="single" w:sz="4" w:space="0" w:color="auto"/>
            </w:tcBorders>
          </w:tcPr>
          <w:p w14:paraId="683D5396" w14:textId="77777777" w:rsidR="00F05449" w:rsidRPr="0066584E" w:rsidRDefault="00F05449" w:rsidP="005F491F">
            <w:pPr>
              <w:rPr>
                <w:i/>
                <w:spacing w:val="-6"/>
              </w:rPr>
            </w:pPr>
            <w:r w:rsidRPr="0066584E">
              <w:rPr>
                <w:i/>
                <w:spacing w:val="-6"/>
              </w:rPr>
              <w:t>Subrangovo (-ų), subtiekėjo (-ų) ar subteikėjo (-ų) pavadinimas (-ai), įmonės kodas (-ai)</w:t>
            </w:r>
          </w:p>
        </w:tc>
        <w:tc>
          <w:tcPr>
            <w:tcW w:w="2609" w:type="pct"/>
            <w:tcBorders>
              <w:top w:val="single" w:sz="4" w:space="0" w:color="auto"/>
              <w:left w:val="single" w:sz="4" w:space="0" w:color="auto"/>
              <w:bottom w:val="single" w:sz="4" w:space="0" w:color="auto"/>
              <w:right w:val="single" w:sz="4" w:space="0" w:color="auto"/>
            </w:tcBorders>
          </w:tcPr>
          <w:p w14:paraId="13BC8B38" w14:textId="77777777" w:rsidR="00F05449" w:rsidRPr="00401B04" w:rsidRDefault="00F05449" w:rsidP="005F491F"/>
        </w:tc>
      </w:tr>
      <w:tr w:rsidR="00F05449" w:rsidRPr="00401B04" w14:paraId="1D268C52" w14:textId="77777777" w:rsidTr="006B0EF4">
        <w:tc>
          <w:tcPr>
            <w:tcW w:w="2391" w:type="pct"/>
            <w:tcBorders>
              <w:top w:val="single" w:sz="4" w:space="0" w:color="auto"/>
              <w:left w:val="single" w:sz="4" w:space="0" w:color="auto"/>
              <w:bottom w:val="single" w:sz="4" w:space="0" w:color="auto"/>
              <w:right w:val="single" w:sz="4" w:space="0" w:color="auto"/>
            </w:tcBorders>
          </w:tcPr>
          <w:p w14:paraId="7B99D46E" w14:textId="77777777" w:rsidR="00F05449" w:rsidRPr="0066584E" w:rsidRDefault="00F05449" w:rsidP="005F491F">
            <w:pPr>
              <w:rPr>
                <w:i/>
              </w:rPr>
            </w:pPr>
            <w:r w:rsidRPr="0066584E">
              <w:rPr>
                <w:i/>
              </w:rPr>
              <w:t xml:space="preserve">Subrangovo (-ų), subtiekėjo (-ų) ar subteikėjo (-ų) adresas (-ai) </w:t>
            </w:r>
          </w:p>
        </w:tc>
        <w:tc>
          <w:tcPr>
            <w:tcW w:w="2609" w:type="pct"/>
            <w:tcBorders>
              <w:top w:val="single" w:sz="4" w:space="0" w:color="auto"/>
              <w:left w:val="single" w:sz="4" w:space="0" w:color="auto"/>
              <w:bottom w:val="single" w:sz="4" w:space="0" w:color="auto"/>
              <w:right w:val="single" w:sz="4" w:space="0" w:color="auto"/>
            </w:tcBorders>
          </w:tcPr>
          <w:p w14:paraId="5777773F" w14:textId="77777777" w:rsidR="00F05449" w:rsidRPr="00401B04" w:rsidRDefault="00F05449" w:rsidP="005F491F"/>
        </w:tc>
      </w:tr>
      <w:tr w:rsidR="00F05449" w:rsidRPr="00401B04" w14:paraId="12F0BA28" w14:textId="77777777" w:rsidTr="006B0EF4">
        <w:tc>
          <w:tcPr>
            <w:tcW w:w="2391" w:type="pct"/>
            <w:tcBorders>
              <w:top w:val="single" w:sz="4" w:space="0" w:color="auto"/>
              <w:left w:val="single" w:sz="4" w:space="0" w:color="auto"/>
              <w:bottom w:val="single" w:sz="4" w:space="0" w:color="auto"/>
              <w:right w:val="single" w:sz="4" w:space="0" w:color="auto"/>
            </w:tcBorders>
          </w:tcPr>
          <w:p w14:paraId="6AE1F6DC" w14:textId="77777777" w:rsidR="00F05449" w:rsidRPr="0066584E" w:rsidRDefault="00F05449" w:rsidP="005F491F">
            <w:pPr>
              <w:rPr>
                <w:i/>
              </w:rPr>
            </w:pPr>
            <w:r w:rsidRPr="0066584E">
              <w:rPr>
                <w:i/>
              </w:rPr>
              <w:t>Numatomi subrangovui (-</w:t>
            </w:r>
            <w:proofErr w:type="spellStart"/>
            <w:r w:rsidRPr="0066584E">
              <w:rPr>
                <w:i/>
              </w:rPr>
              <w:t>ams</w:t>
            </w:r>
            <w:proofErr w:type="spellEnd"/>
            <w:r w:rsidRPr="0066584E">
              <w:rPr>
                <w:i/>
              </w:rPr>
              <w:t>) pavesti darbai</w:t>
            </w:r>
          </w:p>
        </w:tc>
        <w:tc>
          <w:tcPr>
            <w:tcW w:w="2609" w:type="pct"/>
            <w:tcBorders>
              <w:top w:val="single" w:sz="4" w:space="0" w:color="auto"/>
              <w:left w:val="single" w:sz="4" w:space="0" w:color="auto"/>
              <w:bottom w:val="single" w:sz="4" w:space="0" w:color="auto"/>
              <w:right w:val="single" w:sz="4" w:space="0" w:color="auto"/>
            </w:tcBorders>
          </w:tcPr>
          <w:p w14:paraId="79C8444A" w14:textId="77777777" w:rsidR="00F05449" w:rsidRPr="00401B04" w:rsidRDefault="00F05449" w:rsidP="005F491F"/>
        </w:tc>
      </w:tr>
      <w:tr w:rsidR="00F05449" w:rsidRPr="00401B04" w14:paraId="4393FF18" w14:textId="77777777" w:rsidTr="006B0EF4">
        <w:tc>
          <w:tcPr>
            <w:tcW w:w="2391" w:type="pct"/>
            <w:tcBorders>
              <w:top w:val="single" w:sz="4" w:space="0" w:color="auto"/>
              <w:left w:val="single" w:sz="4" w:space="0" w:color="auto"/>
              <w:bottom w:val="single" w:sz="4" w:space="0" w:color="auto"/>
              <w:right w:val="single" w:sz="4" w:space="0" w:color="auto"/>
            </w:tcBorders>
          </w:tcPr>
          <w:p w14:paraId="382239F8" w14:textId="77777777" w:rsidR="00F05449" w:rsidRPr="0066584E" w:rsidRDefault="00F05449" w:rsidP="005F491F">
            <w:pPr>
              <w:rPr>
                <w:i/>
              </w:rPr>
            </w:pPr>
            <w:r w:rsidRPr="0066584E">
              <w:rPr>
                <w:i/>
              </w:rPr>
              <w:t>Įsipareigojimų dalis (procentais), kuriai ketinama pasitelkti subrangovą (-</w:t>
            </w:r>
            <w:proofErr w:type="spellStart"/>
            <w:r w:rsidRPr="0066584E">
              <w:rPr>
                <w:i/>
              </w:rPr>
              <w:t>us</w:t>
            </w:r>
            <w:proofErr w:type="spellEnd"/>
            <w:r w:rsidRPr="0066584E">
              <w:rPr>
                <w:i/>
              </w:rPr>
              <w:t>), subtiekėją (-</w:t>
            </w:r>
            <w:proofErr w:type="spellStart"/>
            <w:r w:rsidRPr="0066584E">
              <w:rPr>
                <w:i/>
              </w:rPr>
              <w:t>us</w:t>
            </w:r>
            <w:proofErr w:type="spellEnd"/>
            <w:r w:rsidRPr="0066584E">
              <w:rPr>
                <w:i/>
              </w:rPr>
              <w:t xml:space="preserve">) ar </w:t>
            </w:r>
            <w:proofErr w:type="spellStart"/>
            <w:r w:rsidRPr="0066584E">
              <w:rPr>
                <w:i/>
              </w:rPr>
              <w:t>subteikėją</w:t>
            </w:r>
            <w:proofErr w:type="spellEnd"/>
            <w:r w:rsidRPr="0066584E">
              <w:rPr>
                <w:i/>
              </w:rPr>
              <w:t xml:space="preserve"> (-</w:t>
            </w:r>
            <w:proofErr w:type="spellStart"/>
            <w:r w:rsidRPr="0066584E">
              <w:rPr>
                <w:i/>
              </w:rPr>
              <w:t>us</w:t>
            </w:r>
            <w:proofErr w:type="spellEnd"/>
            <w:r w:rsidRPr="0066584E">
              <w:rPr>
                <w:i/>
              </w:rPr>
              <w:t>)</w:t>
            </w:r>
          </w:p>
        </w:tc>
        <w:tc>
          <w:tcPr>
            <w:tcW w:w="2609" w:type="pct"/>
            <w:tcBorders>
              <w:top w:val="single" w:sz="4" w:space="0" w:color="auto"/>
              <w:left w:val="single" w:sz="4" w:space="0" w:color="auto"/>
              <w:bottom w:val="single" w:sz="4" w:space="0" w:color="auto"/>
              <w:right w:val="single" w:sz="4" w:space="0" w:color="auto"/>
            </w:tcBorders>
          </w:tcPr>
          <w:p w14:paraId="1416A3BB" w14:textId="77777777" w:rsidR="00F05449" w:rsidRPr="00401B04" w:rsidRDefault="00F05449" w:rsidP="005F491F"/>
        </w:tc>
      </w:tr>
    </w:tbl>
    <w:p w14:paraId="1FAE2479" w14:textId="77777777" w:rsidR="00F05449" w:rsidRDefault="00F05449" w:rsidP="00F05449">
      <w:pPr>
        <w:jc w:val="center"/>
        <w:rPr>
          <w:b/>
        </w:rPr>
      </w:pPr>
    </w:p>
    <w:p w14:paraId="14CFC878" w14:textId="05801C36" w:rsidR="006B0EF4" w:rsidRDefault="00F05449" w:rsidP="006B0EF4">
      <w:pPr>
        <w:pStyle w:val="ListParagraph"/>
        <w:numPr>
          <w:ilvl w:val="0"/>
          <w:numId w:val="34"/>
        </w:numPr>
        <w:jc w:val="both"/>
      </w:pPr>
      <w:r w:rsidRPr="006B0EF4">
        <w:t>Šiuo pasiūlymu pažymime, kad sutinkame su visomis pirkimo sąlygomis, nustatytomis Pirkimo doku</w:t>
      </w:r>
      <w:r w:rsidR="006B0EF4" w:rsidRPr="006B0EF4">
        <w:t xml:space="preserve">mentuose (jų paaiškinimuose, </w:t>
      </w:r>
      <w:proofErr w:type="spellStart"/>
      <w:r w:rsidR="006B0EF4" w:rsidRPr="006B0EF4">
        <w:t>pa</w:t>
      </w:r>
      <w:r w:rsidRPr="006B0EF4">
        <w:t>pildymuose</w:t>
      </w:r>
      <w:proofErr w:type="spellEnd"/>
      <w:r w:rsidRPr="006B0EF4">
        <w:t>).</w:t>
      </w:r>
    </w:p>
    <w:p w14:paraId="5D115A19" w14:textId="77777777" w:rsidR="006B0EF4" w:rsidRPr="0098204E" w:rsidRDefault="006B0EF4" w:rsidP="006B0EF4">
      <w:pPr>
        <w:pStyle w:val="ListParagraph"/>
        <w:ind w:left="1069"/>
        <w:jc w:val="both"/>
      </w:pPr>
    </w:p>
    <w:p w14:paraId="7E03872B" w14:textId="35972749" w:rsidR="006B0EF4" w:rsidRPr="0098204E" w:rsidRDefault="00F05449" w:rsidP="006B0EF4">
      <w:pPr>
        <w:pStyle w:val="ListParagraph"/>
        <w:numPr>
          <w:ilvl w:val="0"/>
          <w:numId w:val="34"/>
        </w:numPr>
        <w:jc w:val="both"/>
      </w:pPr>
      <w:r w:rsidRPr="006B0EF4">
        <w:rPr>
          <w:spacing w:val="-4"/>
        </w:rPr>
        <w:t>Pasirašydami CVP IS priemonėmis pateiktą pasiūlymą patvirtiname, kad dokumentų skaitmeninės</w:t>
      </w:r>
      <w:r w:rsidRPr="0098204E">
        <w:t xml:space="preserve"> kopijos ir elektroninėmis priemonėmis pateikti duomenys yra tikri.</w:t>
      </w:r>
    </w:p>
    <w:p w14:paraId="7E9AB7BD" w14:textId="77777777" w:rsidR="00F05449" w:rsidRPr="0098204E" w:rsidRDefault="00F05449" w:rsidP="00F05449">
      <w:pPr>
        <w:ind w:firstLine="709"/>
        <w:jc w:val="both"/>
        <w:rPr>
          <w:rFonts w:eastAsia="Calibri"/>
        </w:rPr>
      </w:pPr>
      <w:r w:rsidRPr="0098204E">
        <w:t xml:space="preserve">3. </w:t>
      </w:r>
      <w:r w:rsidRPr="0098204E">
        <w:rPr>
          <w:rFonts w:eastAsia="Calibri"/>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635EB7F" w14:textId="77777777" w:rsidR="00210FD1" w:rsidRDefault="00210FD1" w:rsidP="00210FD1">
      <w:pPr>
        <w:rPr>
          <w:b/>
        </w:rPr>
      </w:pPr>
    </w:p>
    <w:p w14:paraId="2253B7F6" w14:textId="77777777" w:rsidR="006B0EF4" w:rsidRDefault="006B0EF4" w:rsidP="00210FD1">
      <w:pPr>
        <w:rPr>
          <w:b/>
        </w:rPr>
      </w:pPr>
    </w:p>
    <w:p w14:paraId="1D687C0C" w14:textId="77777777" w:rsidR="006B0EF4" w:rsidRDefault="006B0EF4" w:rsidP="00210FD1">
      <w:pPr>
        <w:rPr>
          <w:b/>
        </w:rPr>
      </w:pPr>
    </w:p>
    <w:p w14:paraId="62317BA1" w14:textId="77777777" w:rsidR="00781941" w:rsidRDefault="00781941" w:rsidP="00210FD1">
      <w:pPr>
        <w:rPr>
          <w:b/>
        </w:rPr>
      </w:pPr>
    </w:p>
    <w:p w14:paraId="3B5DA905" w14:textId="77777777" w:rsidR="006B0EF4" w:rsidRDefault="006B0EF4" w:rsidP="00210FD1">
      <w:pPr>
        <w:rPr>
          <w:b/>
        </w:rPr>
      </w:pPr>
    </w:p>
    <w:p w14:paraId="6B43E0E0" w14:textId="77777777" w:rsidR="00F05449" w:rsidRPr="00152C1E" w:rsidRDefault="00F05449" w:rsidP="00F05449">
      <w:pPr>
        <w:jc w:val="center"/>
        <w:rPr>
          <w:color w:val="2E74B5" w:themeColor="accent1" w:themeShade="BF"/>
        </w:rPr>
      </w:pPr>
      <w:r w:rsidRPr="00310567">
        <w:rPr>
          <w:b/>
        </w:rPr>
        <w:t xml:space="preserve">3. </w:t>
      </w:r>
      <w:r>
        <w:rPr>
          <w:b/>
        </w:rPr>
        <w:t>PASIŪLYMO KAINA/ĮKAINIAI</w:t>
      </w:r>
    </w:p>
    <w:p w14:paraId="2616DB8D" w14:textId="77777777" w:rsidR="00F05449" w:rsidRPr="00534E4D" w:rsidRDefault="00F05449" w:rsidP="00F05449">
      <w:pPr>
        <w:pStyle w:val="Body2"/>
        <w:rPr>
          <w:rFonts w:cs="Times New Roman"/>
          <w:bCs/>
          <w:iCs/>
          <w:color w:val="FF0000"/>
          <w:sz w:val="24"/>
          <w:szCs w:val="24"/>
          <w:lang w:val="lt-LT"/>
        </w:rPr>
      </w:pPr>
    </w:p>
    <w:p w14:paraId="55F17288" w14:textId="77777777" w:rsidR="00F05449" w:rsidRDefault="00F05449" w:rsidP="00F05449">
      <w:pPr>
        <w:spacing w:before="60" w:after="60"/>
        <w:jc w:val="both"/>
      </w:pPr>
      <w:r w:rsidRPr="00152C1E">
        <w:t>3.1</w:t>
      </w:r>
      <w:r>
        <w:t>.</w:t>
      </w:r>
      <w:r w:rsidRPr="00152C1E">
        <w:t xml:space="preserve"> Pasiūlymo kaina</w:t>
      </w:r>
      <w:r>
        <w:t>/įkainiai nurodomi</w:t>
      </w:r>
      <w:r w:rsidRPr="00152C1E">
        <w:t xml:space="preserve"> užpildant </w:t>
      </w:r>
      <w:r w:rsidRPr="00FB4A94">
        <w:t xml:space="preserve">pateiktą </w:t>
      </w:r>
      <w:hyperlink r:id="rId8" w:history="1">
        <w:r w:rsidRPr="00FB4A94">
          <w:rPr>
            <w:rStyle w:val="Hyperlink"/>
          </w:rPr>
          <w:t>lentelę</w:t>
        </w:r>
      </w:hyperlink>
      <w:r w:rsidRPr="00FB4A94">
        <w:t>:</w:t>
      </w:r>
    </w:p>
    <w:tbl>
      <w:tblPr>
        <w:tblpPr w:leftFromText="180" w:rightFromText="180" w:vertAnchor="text" w:horzAnchor="margin" w:tblpX="-714" w:tblpY="50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993"/>
        <w:gridCol w:w="1559"/>
        <w:gridCol w:w="1559"/>
      </w:tblGrid>
      <w:tr w:rsidR="002975E9" w:rsidRPr="0076339B" w14:paraId="54D8FDC4" w14:textId="4193DA26" w:rsidTr="002975E9">
        <w:trPr>
          <w:trHeight w:val="58"/>
        </w:trPr>
        <w:tc>
          <w:tcPr>
            <w:tcW w:w="704" w:type="dxa"/>
            <w:shd w:val="clear" w:color="auto" w:fill="D9E2F3" w:themeFill="accent5" w:themeFillTint="33"/>
            <w:vAlign w:val="center"/>
          </w:tcPr>
          <w:p w14:paraId="2D592081" w14:textId="233FBB17" w:rsidR="002975E9" w:rsidRPr="0076339B" w:rsidRDefault="002975E9" w:rsidP="0076339B">
            <w:pPr>
              <w:keepNext/>
              <w:keepLines/>
              <w:jc w:val="center"/>
              <w:outlineLvl w:val="0"/>
              <w:rPr>
                <w:b/>
                <w:bCs/>
              </w:rPr>
            </w:pPr>
            <w:r>
              <w:rPr>
                <w:b/>
                <w:bCs/>
              </w:rPr>
              <w:t>Eil. Nr.</w:t>
            </w:r>
          </w:p>
        </w:tc>
        <w:tc>
          <w:tcPr>
            <w:tcW w:w="4394" w:type="dxa"/>
            <w:tcBorders>
              <w:bottom w:val="single" w:sz="4" w:space="0" w:color="auto"/>
            </w:tcBorders>
            <w:shd w:val="clear" w:color="auto" w:fill="D9E2F3" w:themeFill="accent5" w:themeFillTint="33"/>
            <w:vAlign w:val="center"/>
          </w:tcPr>
          <w:p w14:paraId="4F40C5DC" w14:textId="1AA6195C" w:rsidR="002975E9" w:rsidRPr="0076339B" w:rsidRDefault="002975E9" w:rsidP="0076339B">
            <w:pPr>
              <w:jc w:val="center"/>
            </w:pPr>
            <w:r w:rsidRPr="00072A59">
              <w:rPr>
                <w:b/>
              </w:rPr>
              <w:t>Objekto pavadinimas</w:t>
            </w:r>
          </w:p>
        </w:tc>
        <w:tc>
          <w:tcPr>
            <w:tcW w:w="993" w:type="dxa"/>
            <w:tcBorders>
              <w:bottom w:val="single" w:sz="4" w:space="0" w:color="auto"/>
            </w:tcBorders>
            <w:shd w:val="clear" w:color="auto" w:fill="D9E2F3" w:themeFill="accent5" w:themeFillTint="33"/>
            <w:vAlign w:val="center"/>
          </w:tcPr>
          <w:p w14:paraId="02F37054" w14:textId="5A319878" w:rsidR="002975E9" w:rsidRPr="0076339B" w:rsidRDefault="002975E9" w:rsidP="0076339B">
            <w:pPr>
              <w:keepNext/>
              <w:keepLines/>
              <w:jc w:val="center"/>
              <w:outlineLvl w:val="0"/>
              <w:rPr>
                <w:b/>
                <w:bCs/>
              </w:rPr>
            </w:pPr>
            <w:r w:rsidRPr="005E362D">
              <w:rPr>
                <w:b/>
              </w:rPr>
              <w:t>Mato vnt.</w:t>
            </w:r>
          </w:p>
        </w:tc>
        <w:tc>
          <w:tcPr>
            <w:tcW w:w="1559" w:type="dxa"/>
            <w:tcBorders>
              <w:bottom w:val="single" w:sz="4" w:space="0" w:color="auto"/>
            </w:tcBorders>
            <w:shd w:val="clear" w:color="auto" w:fill="D9E2F3" w:themeFill="accent5" w:themeFillTint="33"/>
            <w:vAlign w:val="center"/>
          </w:tcPr>
          <w:p w14:paraId="5028ED1A" w14:textId="0D6D6437" w:rsidR="002975E9" w:rsidRPr="0076339B" w:rsidRDefault="002975E9" w:rsidP="002975E9">
            <w:pPr>
              <w:keepNext/>
              <w:keepLines/>
              <w:jc w:val="center"/>
              <w:outlineLvl w:val="0"/>
              <w:rPr>
                <w:b/>
                <w:bCs/>
              </w:rPr>
            </w:pPr>
            <w:r>
              <w:rPr>
                <w:b/>
                <w:bCs/>
              </w:rPr>
              <w:t xml:space="preserve">Viso nuomojamo kiekio mėnesio nuomos kaina/ </w:t>
            </w:r>
            <w:r w:rsidRPr="00E51BB6">
              <w:rPr>
                <w:b/>
                <w:bCs/>
              </w:rPr>
              <w:t>EUR</w:t>
            </w:r>
            <w:r>
              <w:rPr>
                <w:b/>
                <w:bCs/>
              </w:rPr>
              <w:t xml:space="preserve"> be PVM</w:t>
            </w:r>
          </w:p>
        </w:tc>
        <w:tc>
          <w:tcPr>
            <w:tcW w:w="1559" w:type="dxa"/>
            <w:tcBorders>
              <w:bottom w:val="single" w:sz="4" w:space="0" w:color="auto"/>
            </w:tcBorders>
            <w:shd w:val="clear" w:color="auto" w:fill="D9E2F3" w:themeFill="accent5" w:themeFillTint="33"/>
          </w:tcPr>
          <w:p w14:paraId="6024A8AA" w14:textId="34988568" w:rsidR="002975E9" w:rsidRPr="00E51BB6" w:rsidRDefault="002975E9" w:rsidP="002975E9">
            <w:pPr>
              <w:keepNext/>
              <w:keepLines/>
              <w:jc w:val="center"/>
              <w:outlineLvl w:val="0"/>
              <w:rPr>
                <w:b/>
                <w:bCs/>
              </w:rPr>
            </w:pPr>
            <w:r>
              <w:rPr>
                <w:b/>
                <w:bCs/>
              </w:rPr>
              <w:t>Bendra viso nuomojamo kiekio mėnesio nuomos kaina/EUR su PVM</w:t>
            </w:r>
            <w:r w:rsidRPr="00552541">
              <w:rPr>
                <w:b/>
                <w:bCs/>
                <w:color w:val="FF0000"/>
              </w:rPr>
              <w:t>*</w:t>
            </w:r>
          </w:p>
        </w:tc>
      </w:tr>
      <w:tr w:rsidR="002975E9" w:rsidRPr="0076339B" w14:paraId="4C514486" w14:textId="796758D2" w:rsidTr="002975E9">
        <w:trPr>
          <w:trHeight w:val="206"/>
        </w:trPr>
        <w:tc>
          <w:tcPr>
            <w:tcW w:w="704" w:type="dxa"/>
            <w:shd w:val="clear" w:color="auto" w:fill="auto"/>
            <w:vAlign w:val="center"/>
          </w:tcPr>
          <w:p w14:paraId="238C1EBF" w14:textId="77777777" w:rsidR="002975E9" w:rsidRPr="0076339B" w:rsidRDefault="002975E9" w:rsidP="0076339B">
            <w:pPr>
              <w:keepNext/>
              <w:keepLines/>
              <w:jc w:val="center"/>
              <w:outlineLvl w:val="0"/>
              <w:rPr>
                <w:b/>
                <w:bCs/>
                <w:i/>
              </w:rPr>
            </w:pPr>
            <w:r w:rsidRPr="0076339B">
              <w:rPr>
                <w:b/>
                <w:bCs/>
                <w:i/>
              </w:rPr>
              <w:t>1</w:t>
            </w:r>
          </w:p>
        </w:tc>
        <w:tc>
          <w:tcPr>
            <w:tcW w:w="4394" w:type="dxa"/>
            <w:tcBorders>
              <w:bottom w:val="single" w:sz="4" w:space="0" w:color="auto"/>
            </w:tcBorders>
            <w:vAlign w:val="center"/>
          </w:tcPr>
          <w:p w14:paraId="5184575C" w14:textId="77777777" w:rsidR="002975E9" w:rsidRPr="0076339B" w:rsidRDefault="002975E9" w:rsidP="0076339B">
            <w:pPr>
              <w:keepNext/>
              <w:keepLines/>
              <w:jc w:val="center"/>
              <w:outlineLvl w:val="0"/>
              <w:rPr>
                <w:b/>
                <w:bCs/>
                <w:i/>
              </w:rPr>
            </w:pPr>
            <w:r w:rsidRPr="0076339B">
              <w:rPr>
                <w:b/>
                <w:bCs/>
                <w:i/>
              </w:rPr>
              <w:t>2</w:t>
            </w:r>
          </w:p>
        </w:tc>
        <w:tc>
          <w:tcPr>
            <w:tcW w:w="993" w:type="dxa"/>
            <w:tcBorders>
              <w:bottom w:val="single" w:sz="4" w:space="0" w:color="auto"/>
            </w:tcBorders>
            <w:vAlign w:val="center"/>
          </w:tcPr>
          <w:p w14:paraId="5D183352" w14:textId="77777777" w:rsidR="002975E9" w:rsidRPr="0076339B" w:rsidRDefault="002975E9" w:rsidP="0076339B">
            <w:pPr>
              <w:keepNext/>
              <w:keepLines/>
              <w:jc w:val="center"/>
              <w:outlineLvl w:val="0"/>
              <w:rPr>
                <w:b/>
                <w:bCs/>
                <w:i/>
              </w:rPr>
            </w:pPr>
            <w:r w:rsidRPr="0076339B">
              <w:rPr>
                <w:b/>
                <w:bCs/>
                <w:i/>
              </w:rPr>
              <w:t>3</w:t>
            </w:r>
          </w:p>
        </w:tc>
        <w:tc>
          <w:tcPr>
            <w:tcW w:w="1559" w:type="dxa"/>
            <w:tcBorders>
              <w:bottom w:val="single" w:sz="4" w:space="0" w:color="auto"/>
            </w:tcBorders>
            <w:shd w:val="clear" w:color="auto" w:fill="auto"/>
            <w:vAlign w:val="center"/>
          </w:tcPr>
          <w:p w14:paraId="0475B4E6" w14:textId="77777777" w:rsidR="002975E9" w:rsidRPr="0076339B" w:rsidRDefault="002975E9" w:rsidP="0076339B">
            <w:pPr>
              <w:keepNext/>
              <w:keepLines/>
              <w:jc w:val="center"/>
              <w:outlineLvl w:val="0"/>
              <w:rPr>
                <w:b/>
                <w:bCs/>
                <w:i/>
              </w:rPr>
            </w:pPr>
            <w:r w:rsidRPr="0076339B">
              <w:rPr>
                <w:b/>
                <w:bCs/>
                <w:i/>
              </w:rPr>
              <w:t>4</w:t>
            </w:r>
          </w:p>
        </w:tc>
        <w:tc>
          <w:tcPr>
            <w:tcW w:w="1559" w:type="dxa"/>
            <w:tcBorders>
              <w:bottom w:val="single" w:sz="4" w:space="0" w:color="auto"/>
            </w:tcBorders>
          </w:tcPr>
          <w:p w14:paraId="0CC7730B" w14:textId="4344A47C" w:rsidR="002975E9" w:rsidRPr="0076339B" w:rsidRDefault="002975E9" w:rsidP="0076339B">
            <w:pPr>
              <w:keepNext/>
              <w:keepLines/>
              <w:jc w:val="center"/>
              <w:outlineLvl w:val="0"/>
              <w:rPr>
                <w:b/>
                <w:bCs/>
                <w:i/>
              </w:rPr>
            </w:pPr>
            <w:r>
              <w:rPr>
                <w:b/>
                <w:bCs/>
                <w:i/>
              </w:rPr>
              <w:t>6</w:t>
            </w:r>
          </w:p>
        </w:tc>
      </w:tr>
      <w:tr w:rsidR="002975E9" w:rsidRPr="0076339B" w14:paraId="47F7E016" w14:textId="5A951F1F" w:rsidTr="002975E9">
        <w:trPr>
          <w:trHeight w:val="206"/>
        </w:trPr>
        <w:tc>
          <w:tcPr>
            <w:tcW w:w="704" w:type="dxa"/>
            <w:shd w:val="clear" w:color="auto" w:fill="auto"/>
            <w:vAlign w:val="center"/>
          </w:tcPr>
          <w:p w14:paraId="27A667E3" w14:textId="235AACCB" w:rsidR="002975E9" w:rsidRPr="005E362D" w:rsidRDefault="002975E9" w:rsidP="005E362D">
            <w:pPr>
              <w:keepNext/>
              <w:keepLines/>
              <w:jc w:val="center"/>
              <w:outlineLvl w:val="0"/>
              <w:rPr>
                <w:bCs/>
              </w:rPr>
            </w:pPr>
            <w:r w:rsidRPr="005E362D">
              <w:rPr>
                <w:bCs/>
              </w:rPr>
              <w:t>1</w:t>
            </w:r>
          </w:p>
        </w:tc>
        <w:tc>
          <w:tcPr>
            <w:tcW w:w="4394" w:type="dxa"/>
            <w:vAlign w:val="center"/>
          </w:tcPr>
          <w:p w14:paraId="35EC47CE" w14:textId="2AD0DAD5" w:rsidR="002975E9" w:rsidRPr="005E362D" w:rsidRDefault="002975E9" w:rsidP="00CB29EC">
            <w:pPr>
              <w:keepNext/>
              <w:keepLines/>
              <w:jc w:val="center"/>
              <w:outlineLvl w:val="0"/>
              <w:rPr>
                <w:bCs/>
              </w:rPr>
            </w:pPr>
            <w:r>
              <w:t>Automobilių nuoma be vairuotojo</w:t>
            </w:r>
          </w:p>
        </w:tc>
        <w:tc>
          <w:tcPr>
            <w:tcW w:w="993" w:type="dxa"/>
            <w:shd w:val="clear" w:color="auto" w:fill="auto"/>
            <w:vAlign w:val="center"/>
          </w:tcPr>
          <w:p w14:paraId="448B8998" w14:textId="1ACA215E" w:rsidR="002975E9" w:rsidRPr="0076339B" w:rsidRDefault="002975E9" w:rsidP="002975E9">
            <w:pPr>
              <w:keepNext/>
              <w:keepLines/>
              <w:jc w:val="center"/>
              <w:outlineLvl w:val="0"/>
              <w:rPr>
                <w:b/>
                <w:bCs/>
                <w:i/>
              </w:rPr>
            </w:pPr>
            <w:r>
              <w:rPr>
                <w:bCs/>
                <w:lang w:eastAsia="en-US"/>
              </w:rPr>
              <w:t>2 vnt.</w:t>
            </w:r>
          </w:p>
        </w:tc>
        <w:tc>
          <w:tcPr>
            <w:tcW w:w="1559" w:type="dxa"/>
            <w:shd w:val="clear" w:color="auto" w:fill="auto"/>
            <w:vAlign w:val="center"/>
          </w:tcPr>
          <w:p w14:paraId="382A6B4E" w14:textId="4110A392" w:rsidR="002975E9" w:rsidRPr="00072A59" w:rsidRDefault="002975E9" w:rsidP="005E362D">
            <w:pPr>
              <w:keepNext/>
              <w:keepLines/>
              <w:jc w:val="center"/>
              <w:outlineLvl w:val="0"/>
              <w:rPr>
                <w:bCs/>
                <w:lang w:eastAsia="en-US"/>
              </w:rPr>
            </w:pPr>
          </w:p>
        </w:tc>
        <w:tc>
          <w:tcPr>
            <w:tcW w:w="1559" w:type="dxa"/>
          </w:tcPr>
          <w:p w14:paraId="25D7D5F5" w14:textId="77777777" w:rsidR="002975E9" w:rsidRPr="00144876" w:rsidRDefault="002975E9" w:rsidP="005E362D">
            <w:pPr>
              <w:keepNext/>
              <w:keepLines/>
              <w:jc w:val="center"/>
              <w:outlineLvl w:val="0"/>
              <w:rPr>
                <w:bCs/>
              </w:rPr>
            </w:pPr>
          </w:p>
        </w:tc>
      </w:tr>
      <w:tr w:rsidR="002975E9" w:rsidRPr="0076339B" w14:paraId="45EC6F8A" w14:textId="77777777" w:rsidTr="002975E9">
        <w:trPr>
          <w:trHeight w:val="206"/>
        </w:trPr>
        <w:tc>
          <w:tcPr>
            <w:tcW w:w="704" w:type="dxa"/>
            <w:shd w:val="clear" w:color="auto" w:fill="auto"/>
            <w:vAlign w:val="center"/>
          </w:tcPr>
          <w:p w14:paraId="1A89B457" w14:textId="7632F97E" w:rsidR="002975E9" w:rsidRPr="005E362D" w:rsidRDefault="002975E9" w:rsidP="005E362D">
            <w:pPr>
              <w:keepNext/>
              <w:keepLines/>
              <w:jc w:val="center"/>
              <w:outlineLvl w:val="0"/>
              <w:rPr>
                <w:bCs/>
              </w:rPr>
            </w:pPr>
            <w:r>
              <w:rPr>
                <w:bCs/>
              </w:rPr>
              <w:t>2.</w:t>
            </w:r>
          </w:p>
        </w:tc>
        <w:tc>
          <w:tcPr>
            <w:tcW w:w="4394" w:type="dxa"/>
            <w:vAlign w:val="center"/>
          </w:tcPr>
          <w:p w14:paraId="2FD82DD2" w14:textId="72DDA6E9" w:rsidR="002975E9" w:rsidRDefault="002975E9" w:rsidP="00CB29EC">
            <w:pPr>
              <w:keepNext/>
              <w:keepLines/>
              <w:jc w:val="center"/>
              <w:outlineLvl w:val="0"/>
            </w:pPr>
            <w:r>
              <w:t>Mikroautobusų nuoma be vairuotojo</w:t>
            </w:r>
          </w:p>
        </w:tc>
        <w:tc>
          <w:tcPr>
            <w:tcW w:w="993" w:type="dxa"/>
            <w:shd w:val="clear" w:color="auto" w:fill="auto"/>
            <w:vAlign w:val="center"/>
          </w:tcPr>
          <w:p w14:paraId="13629E52" w14:textId="2B7403EE" w:rsidR="002975E9" w:rsidRDefault="002975E9" w:rsidP="00CB29EC">
            <w:pPr>
              <w:keepNext/>
              <w:keepLines/>
              <w:jc w:val="center"/>
              <w:outlineLvl w:val="0"/>
              <w:rPr>
                <w:bCs/>
                <w:lang w:eastAsia="en-US"/>
              </w:rPr>
            </w:pPr>
            <w:r>
              <w:rPr>
                <w:bCs/>
                <w:lang w:eastAsia="en-US"/>
              </w:rPr>
              <w:t>3 vnt.</w:t>
            </w:r>
          </w:p>
        </w:tc>
        <w:tc>
          <w:tcPr>
            <w:tcW w:w="1559" w:type="dxa"/>
            <w:shd w:val="clear" w:color="auto" w:fill="auto"/>
            <w:vAlign w:val="center"/>
          </w:tcPr>
          <w:p w14:paraId="496058C6" w14:textId="77777777" w:rsidR="002975E9" w:rsidRPr="00072A59" w:rsidRDefault="002975E9" w:rsidP="005E362D">
            <w:pPr>
              <w:keepNext/>
              <w:keepLines/>
              <w:jc w:val="center"/>
              <w:outlineLvl w:val="0"/>
              <w:rPr>
                <w:bCs/>
                <w:lang w:eastAsia="en-US"/>
              </w:rPr>
            </w:pPr>
          </w:p>
        </w:tc>
        <w:tc>
          <w:tcPr>
            <w:tcW w:w="1559" w:type="dxa"/>
          </w:tcPr>
          <w:p w14:paraId="3105C893" w14:textId="77777777" w:rsidR="002975E9" w:rsidRPr="00144876" w:rsidRDefault="002975E9" w:rsidP="005E362D">
            <w:pPr>
              <w:keepNext/>
              <w:keepLines/>
              <w:jc w:val="center"/>
              <w:outlineLvl w:val="0"/>
              <w:rPr>
                <w:bCs/>
              </w:rPr>
            </w:pPr>
          </w:p>
        </w:tc>
      </w:tr>
      <w:tr w:rsidR="002975E9" w:rsidRPr="0076339B" w14:paraId="3C296753" w14:textId="77777777" w:rsidTr="002975E9">
        <w:trPr>
          <w:trHeight w:val="206"/>
        </w:trPr>
        <w:tc>
          <w:tcPr>
            <w:tcW w:w="704" w:type="dxa"/>
            <w:shd w:val="clear" w:color="auto" w:fill="auto"/>
            <w:vAlign w:val="center"/>
          </w:tcPr>
          <w:p w14:paraId="61D29A61" w14:textId="77777777" w:rsidR="002975E9" w:rsidRDefault="002975E9" w:rsidP="005E362D">
            <w:pPr>
              <w:keepNext/>
              <w:keepLines/>
              <w:jc w:val="center"/>
              <w:outlineLvl w:val="0"/>
              <w:rPr>
                <w:bCs/>
              </w:rPr>
            </w:pPr>
          </w:p>
        </w:tc>
        <w:tc>
          <w:tcPr>
            <w:tcW w:w="4394" w:type="dxa"/>
            <w:tcBorders>
              <w:bottom w:val="single" w:sz="4" w:space="0" w:color="auto"/>
            </w:tcBorders>
            <w:vAlign w:val="center"/>
          </w:tcPr>
          <w:p w14:paraId="67796735" w14:textId="77777777" w:rsidR="002975E9" w:rsidRDefault="002975E9" w:rsidP="00CB29EC">
            <w:pPr>
              <w:keepNext/>
              <w:keepLines/>
              <w:jc w:val="center"/>
              <w:outlineLvl w:val="0"/>
            </w:pPr>
          </w:p>
        </w:tc>
        <w:tc>
          <w:tcPr>
            <w:tcW w:w="993" w:type="dxa"/>
            <w:tcBorders>
              <w:bottom w:val="single" w:sz="4" w:space="0" w:color="auto"/>
            </w:tcBorders>
            <w:shd w:val="clear" w:color="auto" w:fill="auto"/>
            <w:vAlign w:val="center"/>
          </w:tcPr>
          <w:p w14:paraId="377952A4" w14:textId="77777777" w:rsidR="002975E9" w:rsidRDefault="002975E9" w:rsidP="00CB29EC">
            <w:pPr>
              <w:keepNext/>
              <w:keepLines/>
              <w:jc w:val="center"/>
              <w:outlineLvl w:val="0"/>
              <w:rPr>
                <w:bCs/>
                <w:lang w:eastAsia="en-US"/>
              </w:rPr>
            </w:pPr>
          </w:p>
        </w:tc>
        <w:tc>
          <w:tcPr>
            <w:tcW w:w="1559" w:type="dxa"/>
            <w:tcBorders>
              <w:bottom w:val="single" w:sz="4" w:space="0" w:color="auto"/>
            </w:tcBorders>
            <w:shd w:val="clear" w:color="auto" w:fill="auto"/>
            <w:vAlign w:val="center"/>
          </w:tcPr>
          <w:p w14:paraId="4464371E" w14:textId="77777777" w:rsidR="002975E9" w:rsidRPr="00072A59" w:rsidRDefault="002975E9" w:rsidP="005E362D">
            <w:pPr>
              <w:keepNext/>
              <w:keepLines/>
              <w:jc w:val="center"/>
              <w:outlineLvl w:val="0"/>
              <w:rPr>
                <w:bCs/>
                <w:lang w:eastAsia="en-US"/>
              </w:rPr>
            </w:pPr>
          </w:p>
        </w:tc>
        <w:tc>
          <w:tcPr>
            <w:tcW w:w="1559" w:type="dxa"/>
            <w:tcBorders>
              <w:bottom w:val="single" w:sz="4" w:space="0" w:color="auto"/>
            </w:tcBorders>
          </w:tcPr>
          <w:p w14:paraId="53A3560F" w14:textId="77777777" w:rsidR="002975E9" w:rsidRPr="00144876" w:rsidRDefault="002975E9" w:rsidP="005E362D">
            <w:pPr>
              <w:keepNext/>
              <w:keepLines/>
              <w:jc w:val="center"/>
              <w:outlineLvl w:val="0"/>
              <w:rPr>
                <w:bCs/>
              </w:rPr>
            </w:pPr>
          </w:p>
        </w:tc>
      </w:tr>
    </w:tbl>
    <w:p w14:paraId="6D1B6928" w14:textId="77777777" w:rsidR="00163595" w:rsidRPr="00C919A9" w:rsidRDefault="00163595" w:rsidP="00163595">
      <w:pPr>
        <w:suppressAutoHyphens/>
        <w:jc w:val="both"/>
        <w:rPr>
          <w:rFonts w:eastAsia="Arial"/>
          <w:lang w:eastAsia="ar-SA"/>
        </w:rPr>
      </w:pPr>
    </w:p>
    <w:p w14:paraId="1EBA5979" w14:textId="77777777" w:rsidR="00552541" w:rsidRDefault="00552541" w:rsidP="00552541">
      <w:pPr>
        <w:pStyle w:val="ListParagraph"/>
        <w:suppressAutoHyphens/>
        <w:ind w:left="153"/>
        <w:jc w:val="both"/>
        <w:rPr>
          <w:rFonts w:eastAsia="Arial"/>
          <w:b/>
          <w:sz w:val="16"/>
          <w:szCs w:val="16"/>
          <w:lang w:eastAsia="ar-SA"/>
        </w:rPr>
      </w:pPr>
    </w:p>
    <w:p w14:paraId="33666A66" w14:textId="77777777" w:rsidR="002975E9" w:rsidRPr="002975E9" w:rsidRDefault="002975E9" w:rsidP="00552541">
      <w:pPr>
        <w:pStyle w:val="ListParagraph"/>
        <w:suppressAutoHyphens/>
        <w:ind w:left="153"/>
        <w:jc w:val="both"/>
        <w:rPr>
          <w:rFonts w:eastAsia="Arial"/>
          <w:i/>
          <w:sz w:val="12"/>
          <w:szCs w:val="12"/>
          <w:lang w:eastAsia="ar-SA"/>
        </w:rPr>
      </w:pPr>
    </w:p>
    <w:p w14:paraId="6049F4AA" w14:textId="77777777" w:rsidR="002975E9" w:rsidRPr="002975E9" w:rsidRDefault="002975E9" w:rsidP="00552541">
      <w:pPr>
        <w:pStyle w:val="ListParagraph"/>
        <w:suppressAutoHyphens/>
        <w:ind w:left="153"/>
        <w:jc w:val="both"/>
        <w:rPr>
          <w:rFonts w:eastAsia="Arial"/>
          <w:i/>
          <w:sz w:val="12"/>
          <w:szCs w:val="12"/>
          <w:lang w:eastAsia="ar-SA"/>
        </w:rPr>
      </w:pPr>
    </w:p>
    <w:p w14:paraId="189B47F6" w14:textId="77777777" w:rsidR="002975E9" w:rsidRPr="002975E9" w:rsidRDefault="002975E9" w:rsidP="00552541">
      <w:pPr>
        <w:pStyle w:val="ListParagraph"/>
        <w:suppressAutoHyphens/>
        <w:ind w:left="153"/>
        <w:jc w:val="both"/>
        <w:rPr>
          <w:rFonts w:eastAsia="Arial"/>
          <w:i/>
          <w:sz w:val="12"/>
          <w:szCs w:val="12"/>
          <w:lang w:eastAsia="ar-SA"/>
        </w:rPr>
      </w:pPr>
    </w:p>
    <w:p w14:paraId="7B11897B" w14:textId="77777777" w:rsidR="002975E9" w:rsidRPr="002975E9" w:rsidRDefault="002975E9" w:rsidP="00552541">
      <w:pPr>
        <w:pStyle w:val="ListParagraph"/>
        <w:suppressAutoHyphens/>
        <w:ind w:left="153"/>
        <w:jc w:val="both"/>
        <w:rPr>
          <w:rFonts w:eastAsia="Arial"/>
          <w:i/>
          <w:sz w:val="12"/>
          <w:szCs w:val="12"/>
          <w:lang w:eastAsia="ar-SA"/>
        </w:rPr>
      </w:pPr>
    </w:p>
    <w:p w14:paraId="4BE822DF" w14:textId="77777777" w:rsidR="002975E9" w:rsidRPr="002975E9" w:rsidRDefault="002975E9" w:rsidP="00552541">
      <w:pPr>
        <w:pStyle w:val="ListParagraph"/>
        <w:suppressAutoHyphens/>
        <w:ind w:left="153"/>
        <w:jc w:val="both"/>
        <w:rPr>
          <w:rFonts w:eastAsia="Arial"/>
          <w:i/>
          <w:sz w:val="12"/>
          <w:szCs w:val="12"/>
          <w:lang w:eastAsia="ar-SA"/>
        </w:rPr>
      </w:pPr>
    </w:p>
    <w:p w14:paraId="1D486B7A" w14:textId="77777777" w:rsidR="002975E9" w:rsidRPr="002975E9" w:rsidRDefault="002975E9" w:rsidP="00552541">
      <w:pPr>
        <w:pStyle w:val="ListParagraph"/>
        <w:suppressAutoHyphens/>
        <w:ind w:left="153"/>
        <w:jc w:val="both"/>
        <w:rPr>
          <w:rFonts w:eastAsia="Arial"/>
          <w:i/>
          <w:sz w:val="12"/>
          <w:szCs w:val="12"/>
          <w:lang w:eastAsia="ar-SA"/>
        </w:rPr>
      </w:pPr>
    </w:p>
    <w:p w14:paraId="7876F38B" w14:textId="77777777" w:rsidR="002975E9" w:rsidRPr="002975E9" w:rsidRDefault="002975E9" w:rsidP="00552541">
      <w:pPr>
        <w:pStyle w:val="ListParagraph"/>
        <w:suppressAutoHyphens/>
        <w:ind w:left="153"/>
        <w:jc w:val="both"/>
        <w:rPr>
          <w:rFonts w:eastAsia="Arial"/>
          <w:i/>
          <w:sz w:val="12"/>
          <w:szCs w:val="12"/>
          <w:lang w:eastAsia="ar-SA"/>
        </w:rPr>
      </w:pPr>
    </w:p>
    <w:p w14:paraId="3DAC82F9" w14:textId="77777777" w:rsidR="002975E9" w:rsidRPr="002975E9" w:rsidRDefault="002975E9" w:rsidP="00552541">
      <w:pPr>
        <w:pStyle w:val="ListParagraph"/>
        <w:suppressAutoHyphens/>
        <w:ind w:left="153"/>
        <w:jc w:val="both"/>
        <w:rPr>
          <w:rFonts w:eastAsia="Arial"/>
          <w:i/>
          <w:sz w:val="12"/>
          <w:szCs w:val="12"/>
          <w:lang w:eastAsia="ar-SA"/>
        </w:rPr>
      </w:pPr>
    </w:p>
    <w:p w14:paraId="6C283D48" w14:textId="77777777" w:rsidR="002975E9" w:rsidRPr="002975E9" w:rsidRDefault="002975E9" w:rsidP="00552541">
      <w:pPr>
        <w:pStyle w:val="ListParagraph"/>
        <w:suppressAutoHyphens/>
        <w:ind w:left="153"/>
        <w:jc w:val="both"/>
        <w:rPr>
          <w:rFonts w:eastAsia="Arial"/>
          <w:i/>
          <w:sz w:val="12"/>
          <w:szCs w:val="12"/>
          <w:lang w:eastAsia="ar-SA"/>
        </w:rPr>
      </w:pPr>
    </w:p>
    <w:p w14:paraId="7C85CECB" w14:textId="77777777" w:rsidR="002975E9" w:rsidRPr="002975E9" w:rsidRDefault="002975E9" w:rsidP="00552541">
      <w:pPr>
        <w:pStyle w:val="ListParagraph"/>
        <w:suppressAutoHyphens/>
        <w:ind w:left="153"/>
        <w:jc w:val="both"/>
        <w:rPr>
          <w:rFonts w:eastAsia="Arial"/>
          <w:i/>
          <w:sz w:val="12"/>
          <w:szCs w:val="12"/>
          <w:lang w:eastAsia="ar-SA"/>
        </w:rPr>
      </w:pPr>
    </w:p>
    <w:p w14:paraId="38A4CC40" w14:textId="77777777" w:rsidR="002975E9" w:rsidRPr="002975E9" w:rsidRDefault="002975E9" w:rsidP="00552541">
      <w:pPr>
        <w:pStyle w:val="ListParagraph"/>
        <w:suppressAutoHyphens/>
        <w:ind w:left="153"/>
        <w:jc w:val="both"/>
        <w:rPr>
          <w:rFonts w:eastAsia="Arial"/>
          <w:i/>
          <w:sz w:val="12"/>
          <w:szCs w:val="12"/>
          <w:lang w:eastAsia="ar-SA"/>
        </w:rPr>
      </w:pPr>
    </w:p>
    <w:p w14:paraId="578D4570" w14:textId="77777777" w:rsidR="002975E9" w:rsidRPr="002975E9" w:rsidRDefault="002975E9" w:rsidP="00552541">
      <w:pPr>
        <w:pStyle w:val="ListParagraph"/>
        <w:suppressAutoHyphens/>
        <w:ind w:left="153"/>
        <w:jc w:val="both"/>
        <w:rPr>
          <w:rFonts w:eastAsia="Arial"/>
          <w:i/>
          <w:sz w:val="12"/>
          <w:szCs w:val="12"/>
          <w:lang w:eastAsia="ar-SA"/>
        </w:rPr>
      </w:pPr>
    </w:p>
    <w:p w14:paraId="78F3DE97" w14:textId="77777777" w:rsidR="002975E9" w:rsidRPr="002975E9" w:rsidRDefault="002975E9" w:rsidP="00552541">
      <w:pPr>
        <w:pStyle w:val="ListParagraph"/>
        <w:suppressAutoHyphens/>
        <w:ind w:left="153"/>
        <w:jc w:val="both"/>
        <w:rPr>
          <w:rFonts w:eastAsia="Arial"/>
          <w:i/>
          <w:sz w:val="12"/>
          <w:szCs w:val="12"/>
          <w:lang w:eastAsia="ar-SA"/>
        </w:rPr>
      </w:pPr>
    </w:p>
    <w:p w14:paraId="050945CD" w14:textId="77777777" w:rsidR="002975E9" w:rsidRDefault="002975E9" w:rsidP="00210FD1">
      <w:pPr>
        <w:suppressAutoHyphens/>
        <w:ind w:left="-567"/>
        <w:jc w:val="both"/>
        <w:rPr>
          <w:rFonts w:eastAsia="Arial"/>
          <w:b/>
          <w:lang w:eastAsia="ar-SA"/>
        </w:rPr>
      </w:pPr>
    </w:p>
    <w:p w14:paraId="6DC7C496" w14:textId="77777777" w:rsidR="002975E9" w:rsidRDefault="002975E9" w:rsidP="00210FD1">
      <w:pPr>
        <w:suppressAutoHyphens/>
        <w:ind w:left="-567"/>
        <w:jc w:val="both"/>
        <w:rPr>
          <w:rFonts w:eastAsia="Arial"/>
          <w:b/>
          <w:lang w:eastAsia="ar-SA"/>
        </w:rPr>
      </w:pPr>
    </w:p>
    <w:p w14:paraId="6F21ADF4" w14:textId="77777777" w:rsidR="002975E9" w:rsidRDefault="002975E9" w:rsidP="00210FD1">
      <w:pPr>
        <w:suppressAutoHyphens/>
        <w:ind w:left="-567"/>
        <w:jc w:val="both"/>
        <w:rPr>
          <w:rFonts w:eastAsia="Arial"/>
          <w:b/>
          <w:lang w:eastAsia="ar-SA"/>
        </w:rPr>
      </w:pPr>
    </w:p>
    <w:p w14:paraId="57B20C3E" w14:textId="77777777" w:rsidR="00AF5BC2" w:rsidRDefault="00AF5BC2" w:rsidP="00210FD1">
      <w:pPr>
        <w:suppressAutoHyphens/>
        <w:ind w:left="-567"/>
        <w:jc w:val="both"/>
        <w:rPr>
          <w:rFonts w:eastAsia="Arial"/>
          <w:b/>
          <w:lang w:eastAsia="ar-SA"/>
        </w:rPr>
      </w:pPr>
    </w:p>
    <w:p w14:paraId="669AA641" w14:textId="1AF03540" w:rsidR="00AF5BC2" w:rsidRPr="00AF5BC2" w:rsidRDefault="00AF5BC2" w:rsidP="00210FD1">
      <w:pPr>
        <w:suppressAutoHyphens/>
        <w:ind w:left="-567"/>
        <w:jc w:val="both"/>
        <w:rPr>
          <w:rFonts w:eastAsia="Arial"/>
          <w:b/>
          <w:color w:val="7F7F7F" w:themeColor="text1" w:themeTint="80"/>
          <w:sz w:val="20"/>
          <w:szCs w:val="20"/>
          <w:lang w:eastAsia="ar-SA"/>
        </w:rPr>
      </w:pPr>
      <w:r w:rsidRPr="00AF5BC2">
        <w:rPr>
          <w:rFonts w:eastAsia="Arial"/>
          <w:b/>
          <w:color w:val="7F7F7F" w:themeColor="text1" w:themeTint="80"/>
          <w:sz w:val="20"/>
          <w:szCs w:val="20"/>
          <w:lang w:eastAsia="ar-SA"/>
        </w:rPr>
        <w:t>Pastaba: jei pateikiamas tik vienos transporto priemonės rūšies pasiūlymas pildoma tik viena eilutė, kita paliekama nepildyta</w:t>
      </w:r>
    </w:p>
    <w:p w14:paraId="17CDC01E" w14:textId="77777777" w:rsidR="00AF5BC2" w:rsidRPr="00AF5BC2" w:rsidRDefault="00AF5BC2" w:rsidP="00210FD1">
      <w:pPr>
        <w:suppressAutoHyphens/>
        <w:ind w:left="-567"/>
        <w:jc w:val="both"/>
        <w:rPr>
          <w:rFonts w:eastAsia="Arial"/>
          <w:b/>
          <w:color w:val="7F7F7F" w:themeColor="text1" w:themeTint="80"/>
          <w:lang w:eastAsia="ar-SA"/>
        </w:rPr>
      </w:pPr>
    </w:p>
    <w:p w14:paraId="3B679A50" w14:textId="09BB0425" w:rsidR="00210FD1" w:rsidRPr="00210FD1" w:rsidRDefault="00B32AFA" w:rsidP="00210FD1">
      <w:pPr>
        <w:suppressAutoHyphens/>
        <w:ind w:left="-567"/>
        <w:jc w:val="both"/>
        <w:rPr>
          <w:rFonts w:eastAsia="Arial"/>
          <w:b/>
          <w:lang w:eastAsia="ar-SA"/>
        </w:rPr>
      </w:pPr>
      <w:r w:rsidRPr="00C919A9">
        <w:rPr>
          <w:rFonts w:eastAsia="Arial"/>
          <w:b/>
          <w:lang w:eastAsia="ar-SA"/>
        </w:rPr>
        <w:t xml:space="preserve">Bendra pasiūlymo </w:t>
      </w:r>
      <w:r w:rsidR="00FE49E9">
        <w:rPr>
          <w:rFonts w:eastAsia="Arial"/>
          <w:b/>
          <w:lang w:eastAsia="ar-SA"/>
        </w:rPr>
        <w:t xml:space="preserve">įkainio </w:t>
      </w:r>
      <w:r w:rsidR="005D4C9A">
        <w:rPr>
          <w:rFonts w:eastAsia="Arial"/>
          <w:b/>
          <w:lang w:eastAsia="ar-SA"/>
        </w:rPr>
        <w:t>suma</w:t>
      </w:r>
      <w:r w:rsidRPr="00C919A9">
        <w:rPr>
          <w:rFonts w:eastAsia="Arial"/>
          <w:b/>
          <w:lang w:eastAsia="ar-SA"/>
        </w:rPr>
        <w:t xml:space="preserve"> (</w:t>
      </w:r>
      <w:r w:rsidR="00A27922" w:rsidRPr="00A27922">
        <w:rPr>
          <w:rFonts w:eastAsia="Arial"/>
          <w:b/>
          <w:lang w:eastAsia="ar-SA"/>
        </w:rPr>
        <w:t>su visais mokesčiais</w:t>
      </w:r>
      <w:r w:rsidRPr="00C919A9">
        <w:rPr>
          <w:rFonts w:eastAsia="Arial"/>
          <w:b/>
          <w:lang w:eastAsia="ar-SA"/>
        </w:rPr>
        <w:t>)</w:t>
      </w:r>
      <w:r w:rsidRPr="00C919A9">
        <w:rPr>
          <w:rFonts w:eastAsia="Calibri"/>
          <w:b/>
        </w:rPr>
        <w:t xml:space="preserve"> </w:t>
      </w:r>
      <w:r>
        <w:rPr>
          <w:rFonts w:eastAsia="Calibri"/>
          <w:b/>
        </w:rPr>
        <w:t>žodžiais</w:t>
      </w:r>
      <w:r w:rsidR="00210FD1">
        <w:rPr>
          <w:rFonts w:eastAsia="Arial"/>
          <w:b/>
          <w:lang w:eastAsia="ar-SA"/>
        </w:rPr>
        <w:t>:</w:t>
      </w:r>
      <w:r w:rsidR="00FE49E9">
        <w:rPr>
          <w:rFonts w:eastAsia="Arial"/>
          <w:b/>
          <w:lang w:eastAsia="ar-SA"/>
        </w:rPr>
        <w:t xml:space="preserve"> </w:t>
      </w:r>
      <w:r w:rsidR="00210FD1" w:rsidRPr="00210FD1">
        <w:rPr>
          <w:rFonts w:eastAsia="Arial"/>
          <w:b/>
          <w:lang w:eastAsia="ar-SA"/>
        </w:rPr>
        <w:t>_____________________</w:t>
      </w:r>
      <w:r w:rsidR="00FE49E9">
        <w:rPr>
          <w:rFonts w:eastAsia="Arial"/>
          <w:b/>
          <w:lang w:eastAsia="ar-SA"/>
        </w:rPr>
        <w:t>_________</w:t>
      </w:r>
    </w:p>
    <w:p w14:paraId="1097C023" w14:textId="739BCDF8" w:rsidR="00210FD1" w:rsidRPr="00210FD1" w:rsidRDefault="00210FD1" w:rsidP="00210FD1">
      <w:pPr>
        <w:suppressAutoHyphens/>
        <w:ind w:left="-567"/>
        <w:jc w:val="both"/>
        <w:rPr>
          <w:rFonts w:eastAsia="Arial"/>
          <w:b/>
          <w:lang w:eastAsia="ar-SA"/>
        </w:rPr>
      </w:pPr>
      <w:r w:rsidRPr="00210FD1">
        <w:rPr>
          <w:rFonts w:eastAsia="Arial"/>
          <w:b/>
          <w:lang w:eastAsia="ar-SA"/>
        </w:rPr>
        <w:t xml:space="preserve"> „Kaina, EUR </w:t>
      </w:r>
      <w:r w:rsidR="00A27922" w:rsidRPr="00A27922">
        <w:rPr>
          <w:rFonts w:eastAsia="Arial"/>
          <w:b/>
          <w:lang w:eastAsia="ar-SA"/>
        </w:rPr>
        <w:t>su visais mokesčiais</w:t>
      </w:r>
      <w:r w:rsidRPr="00210FD1">
        <w:rPr>
          <w:rFonts w:eastAsia="Arial"/>
          <w:b/>
          <w:lang w:eastAsia="ar-SA"/>
        </w:rPr>
        <w:t>“ pateikiama kaina, nurodant 2 (du) skaičius po kablelio.</w:t>
      </w:r>
    </w:p>
    <w:p w14:paraId="28B2C6B9" w14:textId="77777777" w:rsidR="00210FD1" w:rsidRPr="00210FD1" w:rsidRDefault="00210FD1" w:rsidP="00210FD1">
      <w:pPr>
        <w:suppressAutoHyphens/>
        <w:ind w:left="-567"/>
        <w:jc w:val="both"/>
        <w:rPr>
          <w:rFonts w:eastAsia="Arial"/>
          <w:b/>
          <w:lang w:eastAsia="ar-SA"/>
        </w:rPr>
      </w:pPr>
    </w:p>
    <w:p w14:paraId="0CD8E8DB" w14:textId="77777777" w:rsidR="00210FD1" w:rsidRPr="00210FD1" w:rsidRDefault="00210FD1" w:rsidP="00210FD1">
      <w:pPr>
        <w:widowControl w:val="0"/>
        <w:jc w:val="both"/>
        <w:rPr>
          <w:lang w:eastAsia="en-US"/>
        </w:rPr>
      </w:pPr>
      <w:r w:rsidRPr="00210FD1">
        <w:rPr>
          <w:rFonts w:eastAsia="Calibri"/>
          <w:lang w:eastAsia="en-US"/>
        </w:rPr>
        <w:t xml:space="preserve">Pagalbinę informaciją, kaip turėtų būti vertinami tiekėjų pasiūlymai, kai  perkančioji organizacija yra PVM mokėtoja ir (ar) tiekėjams taikomi skirtingi </w:t>
      </w:r>
      <w:r w:rsidRPr="00210FD1">
        <w:rPr>
          <w:lang w:eastAsia="en-US"/>
        </w:rPr>
        <w:t xml:space="preserve">Lietuvos Respublikos pridėtinės vertės mokesčio įstatymo reikalavimai, rasite </w:t>
      </w:r>
      <w:hyperlink r:id="rId9" w:history="1">
        <w:r w:rsidRPr="00210FD1">
          <w:rPr>
            <w:color w:val="0563C1"/>
            <w:u w:val="single"/>
            <w:lang w:eastAsia="en-US"/>
          </w:rPr>
          <w:t>ČIA</w:t>
        </w:r>
      </w:hyperlink>
      <w:r w:rsidRPr="00210FD1">
        <w:rPr>
          <w:lang w:eastAsia="en-US"/>
        </w:rPr>
        <w:t>.</w:t>
      </w:r>
    </w:p>
    <w:p w14:paraId="3916E03F" w14:textId="77777777" w:rsidR="00B32AFA" w:rsidRDefault="00B32AFA" w:rsidP="00210FD1">
      <w:pPr>
        <w:tabs>
          <w:tab w:val="left" w:pos="426"/>
          <w:tab w:val="left" w:pos="851"/>
          <w:tab w:val="left" w:pos="1701"/>
        </w:tabs>
        <w:jc w:val="both"/>
      </w:pPr>
    </w:p>
    <w:p w14:paraId="651BF3F8" w14:textId="0C5FE03A" w:rsidR="00086873" w:rsidRPr="00171361" w:rsidRDefault="0091768F" w:rsidP="0091768F">
      <w:pPr>
        <w:spacing w:line="276" w:lineRule="auto"/>
        <w:jc w:val="both"/>
        <w:rPr>
          <w:rFonts w:eastAsia="Arial"/>
          <w:color w:val="000000"/>
        </w:rPr>
      </w:pPr>
      <w:r w:rsidRPr="0091768F">
        <w:rPr>
          <w:rFonts w:eastAsia="Arial"/>
          <w:color w:val="000000"/>
        </w:rPr>
        <w:t>3.2. Mes siūlome prekes,</w:t>
      </w:r>
      <w:r w:rsidR="00CC1372">
        <w:rPr>
          <w:rFonts w:eastAsia="Arial"/>
          <w:color w:val="000000"/>
        </w:rPr>
        <w:t xml:space="preserve"> paslaugas</w:t>
      </w:r>
      <w:r w:rsidRPr="0091768F">
        <w:rPr>
          <w:rFonts w:eastAsia="Arial"/>
          <w:color w:val="000000"/>
        </w:rPr>
        <w:t xml:space="preserve"> kurios visiškai atitinka pirkimo dokumentuose nustatytus reikalavimus ir jų savybės yra tokios, nurodoma užpildant pateiktą </w:t>
      </w:r>
      <w:r w:rsidRPr="0091768F">
        <w:rPr>
          <w:rFonts w:eastAsia="Arial"/>
          <w:b/>
          <w:color w:val="5B9BD5" w:themeColor="accent1"/>
          <w:u w:val="single"/>
        </w:rPr>
        <w:t>2 lentelę</w:t>
      </w:r>
      <w:r w:rsidRPr="0091768F">
        <w:rPr>
          <w:rFonts w:eastAsia="Arial"/>
          <w:color w:val="000000"/>
        </w:rPr>
        <w:t>:</w:t>
      </w:r>
    </w:p>
    <w:p w14:paraId="4AB759B0" w14:textId="77777777" w:rsidR="0091768F" w:rsidRPr="0091768F" w:rsidRDefault="0091768F" w:rsidP="0091768F">
      <w:pPr>
        <w:widowControl w:val="0"/>
        <w:tabs>
          <w:tab w:val="num" w:pos="1058"/>
          <w:tab w:val="left" w:pos="1560"/>
        </w:tabs>
        <w:autoSpaceDE w:val="0"/>
        <w:autoSpaceDN w:val="0"/>
        <w:adjustRightInd w:val="0"/>
        <w:ind w:firstLine="426"/>
        <w:jc w:val="right"/>
        <w:rPr>
          <w:i/>
          <w:color w:val="5B9BD5" w:themeColor="accent1"/>
        </w:rPr>
      </w:pPr>
      <w:r w:rsidRPr="0091768F">
        <w:rPr>
          <w:i/>
          <w:color w:val="5B9BD5" w:themeColor="accent1"/>
        </w:rPr>
        <w:t>2 lentelė</w:t>
      </w:r>
    </w:p>
    <w:tbl>
      <w:tblPr>
        <w:tblW w:w="10774"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276"/>
        <w:gridCol w:w="142"/>
        <w:gridCol w:w="4394"/>
        <w:gridCol w:w="4962"/>
      </w:tblGrid>
      <w:tr w:rsidR="0005266E" w:rsidRPr="0091768F" w14:paraId="21DD6702" w14:textId="3CA54528" w:rsidTr="0005266E">
        <w:trPr>
          <w:trHeight w:val="345"/>
        </w:trPr>
        <w:tc>
          <w:tcPr>
            <w:tcW w:w="1418" w:type="dxa"/>
            <w:gridSpan w:val="2"/>
            <w:shd w:val="clear" w:color="auto" w:fill="FFFFFF"/>
            <w:tcMar>
              <w:top w:w="0" w:type="dxa"/>
              <w:left w:w="98" w:type="dxa"/>
              <w:bottom w:w="0" w:type="dxa"/>
              <w:right w:w="108" w:type="dxa"/>
            </w:tcMar>
            <w:vAlign w:val="center"/>
          </w:tcPr>
          <w:p w14:paraId="76F89D62" w14:textId="77777777" w:rsidR="0005266E" w:rsidRPr="0091768F" w:rsidRDefault="0005266E" w:rsidP="0091768F">
            <w:pPr>
              <w:jc w:val="center"/>
              <w:rPr>
                <w:color w:val="000000"/>
                <w:sz w:val="22"/>
                <w:szCs w:val="22"/>
              </w:rPr>
            </w:pPr>
            <w:r w:rsidRPr="0091768F">
              <w:rPr>
                <w:b/>
                <w:color w:val="000000"/>
                <w:sz w:val="22"/>
                <w:szCs w:val="22"/>
              </w:rPr>
              <w:t>Reikalavimo eil. Nr.</w:t>
            </w:r>
          </w:p>
        </w:tc>
        <w:tc>
          <w:tcPr>
            <w:tcW w:w="4394" w:type="dxa"/>
            <w:tcBorders>
              <w:left w:val="single" w:sz="4" w:space="0" w:color="000000"/>
              <w:right w:val="single" w:sz="4" w:space="0" w:color="auto"/>
            </w:tcBorders>
            <w:tcMar>
              <w:top w:w="0" w:type="dxa"/>
              <w:left w:w="98" w:type="dxa"/>
              <w:bottom w:w="0" w:type="dxa"/>
              <w:right w:w="108" w:type="dxa"/>
            </w:tcMar>
            <w:vAlign w:val="center"/>
          </w:tcPr>
          <w:p w14:paraId="3ABAC0BF" w14:textId="7B575D0B" w:rsidR="0005266E" w:rsidRPr="0091768F" w:rsidRDefault="0005266E" w:rsidP="0091768F">
            <w:pPr>
              <w:jc w:val="center"/>
              <w:rPr>
                <w:b/>
                <w:color w:val="000000"/>
                <w:sz w:val="22"/>
                <w:szCs w:val="22"/>
              </w:rPr>
            </w:pPr>
            <w:r>
              <w:rPr>
                <w:b/>
                <w:bCs/>
                <w:color w:val="000000"/>
                <w:sz w:val="22"/>
                <w:szCs w:val="22"/>
              </w:rPr>
              <w:t>Paslaugų</w:t>
            </w:r>
            <w:r w:rsidRPr="0091768F">
              <w:rPr>
                <w:b/>
                <w:bCs/>
                <w:color w:val="000000"/>
                <w:sz w:val="22"/>
                <w:szCs w:val="22"/>
              </w:rPr>
              <w:t xml:space="preserve"> techninės specifikacijos reikalavimai</w:t>
            </w:r>
          </w:p>
        </w:tc>
        <w:tc>
          <w:tcPr>
            <w:tcW w:w="4962" w:type="dxa"/>
            <w:tcBorders>
              <w:top w:val="single" w:sz="4" w:space="0" w:color="auto"/>
              <w:left w:val="single" w:sz="4" w:space="0" w:color="auto"/>
              <w:bottom w:val="single" w:sz="4" w:space="0" w:color="auto"/>
              <w:right w:val="single" w:sz="4" w:space="0" w:color="auto"/>
            </w:tcBorders>
            <w:vAlign w:val="center"/>
          </w:tcPr>
          <w:p w14:paraId="29813AE0" w14:textId="77777777" w:rsidR="0005266E" w:rsidRPr="0091768F" w:rsidRDefault="0005266E" w:rsidP="0091768F">
            <w:pPr>
              <w:jc w:val="center"/>
              <w:rPr>
                <w:b/>
                <w:color w:val="000000"/>
                <w:sz w:val="22"/>
                <w:szCs w:val="22"/>
              </w:rPr>
            </w:pPr>
            <w:r w:rsidRPr="0091768F">
              <w:rPr>
                <w:b/>
                <w:color w:val="000000"/>
                <w:sz w:val="22"/>
                <w:szCs w:val="22"/>
              </w:rPr>
              <w:t>Tiekėjas siūlo</w:t>
            </w:r>
          </w:p>
          <w:p w14:paraId="5DBC74E5" w14:textId="60015143" w:rsidR="0005266E" w:rsidRPr="0091768F" w:rsidRDefault="0005266E" w:rsidP="0091768F">
            <w:pPr>
              <w:jc w:val="center"/>
              <w:rPr>
                <w:b/>
                <w:color w:val="000000"/>
                <w:sz w:val="22"/>
                <w:szCs w:val="22"/>
              </w:rPr>
            </w:pPr>
            <w:r w:rsidRPr="0091768F">
              <w:rPr>
                <w:b/>
                <w:color w:val="000000"/>
                <w:sz w:val="22"/>
                <w:szCs w:val="22"/>
              </w:rPr>
              <w:t xml:space="preserve">(Tiekėjas turi įrašyti kur reikia  reikšmę arba trumpą aprašymą, patvirtinantį atitikimą techniniam reikalavimui </w:t>
            </w:r>
            <w:r>
              <w:rPr>
                <w:b/>
                <w:color w:val="000000"/>
                <w:sz w:val="22"/>
                <w:szCs w:val="22"/>
              </w:rPr>
              <w:t>ar</w:t>
            </w:r>
            <w:r w:rsidRPr="0091768F">
              <w:rPr>
                <w:b/>
                <w:color w:val="000000"/>
                <w:sz w:val="22"/>
                <w:szCs w:val="22"/>
              </w:rPr>
              <w:t xml:space="preserve"> pateikti gamintojo katalogą arba nuorodas į gamintojo interneto tinklalapį, kad būtų galima</w:t>
            </w:r>
            <w:r w:rsidRPr="0091768F">
              <w:rPr>
                <w:rFonts w:ascii="Arial" w:eastAsia="Arial" w:hAnsi="Arial" w:cs="Arial"/>
                <w:color w:val="000000"/>
                <w:sz w:val="22"/>
                <w:szCs w:val="22"/>
              </w:rPr>
              <w:t xml:space="preserve"> </w:t>
            </w:r>
            <w:r w:rsidRPr="0091768F">
              <w:rPr>
                <w:b/>
                <w:color w:val="000000"/>
                <w:sz w:val="22"/>
                <w:szCs w:val="22"/>
              </w:rPr>
              <w:t xml:space="preserve">patikrinti teikiamų duomenų autentiškumą </w:t>
            </w:r>
          </w:p>
        </w:tc>
      </w:tr>
      <w:tr w:rsidR="0005266E" w:rsidRPr="0091768F" w14:paraId="3EDB424F" w14:textId="5AAEE80F" w:rsidTr="0005266E">
        <w:trPr>
          <w:trHeight w:val="167"/>
        </w:trPr>
        <w:tc>
          <w:tcPr>
            <w:tcW w:w="10774" w:type="dxa"/>
            <w:gridSpan w:val="4"/>
            <w:shd w:val="clear" w:color="auto" w:fill="FFFFFF"/>
            <w:tcMar>
              <w:top w:w="0" w:type="dxa"/>
              <w:left w:w="98" w:type="dxa"/>
              <w:bottom w:w="0" w:type="dxa"/>
              <w:right w:w="108" w:type="dxa"/>
            </w:tcMar>
            <w:vAlign w:val="center"/>
          </w:tcPr>
          <w:p w14:paraId="083A47A5" w14:textId="511C1635" w:rsidR="0005266E" w:rsidRPr="00AB1789" w:rsidRDefault="00AF5BC2" w:rsidP="0005266E">
            <w:pPr>
              <w:jc w:val="center"/>
              <w:rPr>
                <w:b/>
                <w:i/>
                <w:color w:val="000000"/>
                <w:sz w:val="22"/>
                <w:szCs w:val="22"/>
              </w:rPr>
            </w:pPr>
            <w:r w:rsidRPr="00AB1789">
              <w:rPr>
                <w:b/>
                <w:i/>
                <w:color w:val="000000"/>
                <w:sz w:val="22"/>
                <w:szCs w:val="22"/>
              </w:rPr>
              <w:t xml:space="preserve">Lengvieji </w:t>
            </w:r>
            <w:proofErr w:type="spellStart"/>
            <w:r w:rsidRPr="00AB1789">
              <w:rPr>
                <w:b/>
                <w:i/>
                <w:color w:val="000000"/>
                <w:sz w:val="22"/>
                <w:szCs w:val="22"/>
              </w:rPr>
              <w:t>auromobiliai</w:t>
            </w:r>
            <w:proofErr w:type="spellEnd"/>
            <w:r w:rsidR="00AB1789" w:rsidRPr="00AB1789">
              <w:rPr>
                <w:b/>
                <w:i/>
                <w:color w:val="000000"/>
                <w:sz w:val="22"/>
                <w:szCs w:val="22"/>
              </w:rPr>
              <w:t xml:space="preserve"> (</w:t>
            </w:r>
            <w:r w:rsidR="00AB1789" w:rsidRPr="00AB1789">
              <w:rPr>
                <w:i/>
              </w:rPr>
              <w:t>Lengvojo D klasės – didelis automobilis (</w:t>
            </w:r>
            <w:proofErr w:type="spellStart"/>
            <w:r w:rsidR="00AB1789" w:rsidRPr="00AB1789">
              <w:rPr>
                <w:i/>
              </w:rPr>
              <w:t>ang</w:t>
            </w:r>
            <w:proofErr w:type="spellEnd"/>
            <w:r w:rsidR="00AB1789" w:rsidRPr="00AB1789">
              <w:rPr>
                <w:i/>
              </w:rPr>
              <w:t xml:space="preserve">. </w:t>
            </w:r>
            <w:proofErr w:type="spellStart"/>
            <w:r w:rsidR="00AB1789" w:rsidRPr="00AB1789">
              <w:rPr>
                <w:i/>
              </w:rPr>
              <w:t>large</w:t>
            </w:r>
            <w:proofErr w:type="spellEnd"/>
            <w:r w:rsidR="00AB1789" w:rsidRPr="00AB1789">
              <w:rPr>
                <w:i/>
              </w:rPr>
              <w:t xml:space="preserve"> </w:t>
            </w:r>
            <w:proofErr w:type="spellStart"/>
            <w:r w:rsidR="00AB1789" w:rsidRPr="00AB1789">
              <w:rPr>
                <w:i/>
              </w:rPr>
              <w:t>car</w:t>
            </w:r>
            <w:proofErr w:type="spellEnd"/>
            <w:r w:rsidR="00AB1789" w:rsidRPr="00AB1789">
              <w:rPr>
                <w:i/>
              </w:rPr>
              <w:t>) automobilio techniniai duomenys</w:t>
            </w:r>
            <w:r w:rsidR="00AB1789" w:rsidRPr="00AB1789">
              <w:rPr>
                <w:i/>
              </w:rPr>
              <w:t>)</w:t>
            </w:r>
          </w:p>
        </w:tc>
      </w:tr>
      <w:tr w:rsidR="0005266E" w:rsidRPr="0091768F" w14:paraId="5AD257A1" w14:textId="1E35F3E5" w:rsidTr="00F36A4E">
        <w:trPr>
          <w:trHeight w:val="167"/>
        </w:trPr>
        <w:tc>
          <w:tcPr>
            <w:tcW w:w="1276" w:type="dxa"/>
            <w:shd w:val="clear" w:color="auto" w:fill="FFFFFF"/>
            <w:tcMar>
              <w:top w:w="0" w:type="dxa"/>
              <w:left w:w="98" w:type="dxa"/>
              <w:bottom w:w="0" w:type="dxa"/>
              <w:right w:w="108" w:type="dxa"/>
            </w:tcMar>
            <w:vAlign w:val="center"/>
          </w:tcPr>
          <w:p w14:paraId="7C8BA178" w14:textId="77777777" w:rsidR="0005266E" w:rsidRPr="0091768F" w:rsidRDefault="0005266E" w:rsidP="0091768F">
            <w:pPr>
              <w:jc w:val="center"/>
              <w:rPr>
                <w:b/>
                <w:color w:val="000000"/>
                <w:sz w:val="22"/>
                <w:szCs w:val="22"/>
              </w:rPr>
            </w:pPr>
            <w:r w:rsidRPr="0091768F">
              <w:rPr>
                <w:b/>
                <w:color w:val="000000"/>
                <w:sz w:val="22"/>
                <w:szCs w:val="22"/>
              </w:rPr>
              <w:t>1.</w:t>
            </w:r>
          </w:p>
        </w:tc>
        <w:tc>
          <w:tcPr>
            <w:tcW w:w="4536" w:type="dxa"/>
            <w:gridSpan w:val="2"/>
            <w:shd w:val="clear" w:color="auto" w:fill="FFFFFF"/>
            <w:tcMar>
              <w:top w:w="0" w:type="dxa"/>
              <w:left w:w="98" w:type="dxa"/>
              <w:bottom w:w="0" w:type="dxa"/>
              <w:right w:w="108" w:type="dxa"/>
            </w:tcMar>
            <w:vAlign w:val="center"/>
          </w:tcPr>
          <w:p w14:paraId="13BE7175" w14:textId="01C88893" w:rsidR="0005266E" w:rsidRPr="0091768F" w:rsidRDefault="00AF5BC2" w:rsidP="00F36A4E">
            <w:pPr>
              <w:rPr>
                <w:b/>
                <w:bCs/>
                <w:color w:val="000000"/>
                <w:sz w:val="22"/>
                <w:szCs w:val="22"/>
              </w:rPr>
            </w:pPr>
            <w:r>
              <w:rPr>
                <w:b/>
                <w:bCs/>
                <w:color w:val="000000"/>
                <w:sz w:val="22"/>
                <w:szCs w:val="22"/>
              </w:rPr>
              <w:t>Automobilio markė ir modelis</w:t>
            </w:r>
          </w:p>
        </w:tc>
        <w:tc>
          <w:tcPr>
            <w:tcW w:w="4962" w:type="dxa"/>
            <w:shd w:val="clear" w:color="auto" w:fill="auto"/>
          </w:tcPr>
          <w:p w14:paraId="0C134889" w14:textId="483A0E45" w:rsidR="00051652" w:rsidRPr="0091768F" w:rsidRDefault="00051652" w:rsidP="0091768F">
            <w:pPr>
              <w:jc w:val="both"/>
              <w:rPr>
                <w:color w:val="000000"/>
                <w:sz w:val="22"/>
                <w:szCs w:val="22"/>
              </w:rPr>
            </w:pPr>
          </w:p>
        </w:tc>
      </w:tr>
      <w:tr w:rsidR="0005266E" w:rsidRPr="0091768F" w14:paraId="58034803" w14:textId="53D456E9" w:rsidTr="0005266E">
        <w:trPr>
          <w:trHeight w:val="288"/>
        </w:trPr>
        <w:tc>
          <w:tcPr>
            <w:tcW w:w="1276" w:type="dxa"/>
            <w:shd w:val="clear" w:color="auto" w:fill="FFFFFF"/>
            <w:tcMar>
              <w:top w:w="0" w:type="dxa"/>
              <w:left w:w="98" w:type="dxa"/>
              <w:bottom w:w="0" w:type="dxa"/>
              <w:right w:w="108" w:type="dxa"/>
            </w:tcMar>
            <w:vAlign w:val="center"/>
          </w:tcPr>
          <w:p w14:paraId="5278AD9A" w14:textId="08A0323C" w:rsidR="0005266E" w:rsidRPr="0091768F" w:rsidRDefault="0005266E" w:rsidP="0091768F">
            <w:pPr>
              <w:jc w:val="center"/>
              <w:rPr>
                <w:color w:val="000000"/>
                <w:sz w:val="22"/>
                <w:szCs w:val="22"/>
              </w:rPr>
            </w:pPr>
            <w:r w:rsidRPr="0091768F">
              <w:rPr>
                <w:color w:val="000000"/>
                <w:sz w:val="22"/>
                <w:szCs w:val="22"/>
              </w:rPr>
              <w:t>1.1.</w:t>
            </w:r>
          </w:p>
        </w:tc>
        <w:tc>
          <w:tcPr>
            <w:tcW w:w="4536" w:type="dxa"/>
            <w:gridSpan w:val="2"/>
            <w:shd w:val="clear" w:color="auto" w:fill="FFFFFF"/>
            <w:tcMar>
              <w:top w:w="0" w:type="dxa"/>
              <w:left w:w="98" w:type="dxa"/>
              <w:bottom w:w="0" w:type="dxa"/>
              <w:right w:w="108" w:type="dxa"/>
            </w:tcMar>
          </w:tcPr>
          <w:p w14:paraId="7AA8DF48" w14:textId="624652B3" w:rsidR="0005266E" w:rsidRPr="0091768F" w:rsidRDefault="00AF5BC2" w:rsidP="0091768F">
            <w:pPr>
              <w:tabs>
                <w:tab w:val="left" w:pos="360"/>
              </w:tabs>
              <w:jc w:val="both"/>
              <w:rPr>
                <w:bCs/>
                <w:color w:val="000000"/>
                <w:sz w:val="22"/>
                <w:szCs w:val="22"/>
              </w:rPr>
            </w:pPr>
            <w:r w:rsidRPr="00024CB3">
              <w:t>Pavarų dėžė – automatinė</w:t>
            </w:r>
          </w:p>
        </w:tc>
        <w:tc>
          <w:tcPr>
            <w:tcW w:w="4962" w:type="dxa"/>
            <w:shd w:val="clear" w:color="auto" w:fill="FFFFFF"/>
          </w:tcPr>
          <w:p w14:paraId="3B8AD467" w14:textId="68D4D65F" w:rsidR="0005266E" w:rsidRPr="0091768F" w:rsidRDefault="0005266E" w:rsidP="00051652">
            <w:pPr>
              <w:jc w:val="both"/>
              <w:rPr>
                <w:i/>
                <w:color w:val="000000"/>
                <w:sz w:val="22"/>
                <w:szCs w:val="22"/>
              </w:rPr>
            </w:pPr>
          </w:p>
        </w:tc>
      </w:tr>
      <w:tr w:rsidR="0005266E" w:rsidRPr="0091768F" w14:paraId="3BDD0F00" w14:textId="529EB705" w:rsidTr="0005266E">
        <w:trPr>
          <w:trHeight w:val="58"/>
        </w:trPr>
        <w:tc>
          <w:tcPr>
            <w:tcW w:w="1276" w:type="dxa"/>
            <w:shd w:val="clear" w:color="auto" w:fill="FFFFFF"/>
            <w:tcMar>
              <w:top w:w="0" w:type="dxa"/>
              <w:left w:w="98" w:type="dxa"/>
              <w:bottom w:w="0" w:type="dxa"/>
              <w:right w:w="108" w:type="dxa"/>
            </w:tcMar>
            <w:vAlign w:val="center"/>
          </w:tcPr>
          <w:p w14:paraId="77BEA838" w14:textId="6B7A9754" w:rsidR="0005266E" w:rsidRPr="0091768F" w:rsidRDefault="0005266E" w:rsidP="0091768F">
            <w:pPr>
              <w:jc w:val="center"/>
              <w:rPr>
                <w:color w:val="000000"/>
                <w:sz w:val="22"/>
                <w:szCs w:val="22"/>
              </w:rPr>
            </w:pPr>
            <w:r>
              <w:rPr>
                <w:color w:val="000000"/>
                <w:sz w:val="22"/>
                <w:szCs w:val="22"/>
              </w:rPr>
              <w:t>1.2</w:t>
            </w:r>
          </w:p>
        </w:tc>
        <w:tc>
          <w:tcPr>
            <w:tcW w:w="4536" w:type="dxa"/>
            <w:gridSpan w:val="2"/>
            <w:shd w:val="clear" w:color="auto" w:fill="FFFFFF"/>
            <w:tcMar>
              <w:top w:w="0" w:type="dxa"/>
              <w:left w:w="98" w:type="dxa"/>
              <w:bottom w:w="0" w:type="dxa"/>
              <w:right w:w="108" w:type="dxa"/>
            </w:tcMar>
          </w:tcPr>
          <w:p w14:paraId="68487084" w14:textId="1A82690F" w:rsidR="0005266E" w:rsidRPr="0091768F" w:rsidRDefault="00AF5BC2" w:rsidP="0091768F">
            <w:pPr>
              <w:tabs>
                <w:tab w:val="left" w:pos="360"/>
              </w:tabs>
              <w:jc w:val="both"/>
              <w:rPr>
                <w:bCs/>
                <w:color w:val="000000"/>
                <w:sz w:val="22"/>
                <w:szCs w:val="22"/>
              </w:rPr>
            </w:pPr>
            <w:r w:rsidRPr="00024CB3">
              <w:t>Durelių skaičius – 4-5</w:t>
            </w:r>
          </w:p>
        </w:tc>
        <w:tc>
          <w:tcPr>
            <w:tcW w:w="4962" w:type="dxa"/>
            <w:shd w:val="clear" w:color="auto" w:fill="FFFFFF"/>
          </w:tcPr>
          <w:p w14:paraId="3E1161AD" w14:textId="1865A34C" w:rsidR="0005266E" w:rsidRPr="0091768F" w:rsidRDefault="0005266E" w:rsidP="00051652">
            <w:pPr>
              <w:jc w:val="both"/>
              <w:rPr>
                <w:i/>
                <w:color w:val="000000"/>
                <w:sz w:val="22"/>
                <w:szCs w:val="22"/>
              </w:rPr>
            </w:pPr>
          </w:p>
        </w:tc>
      </w:tr>
      <w:tr w:rsidR="0005266E" w:rsidRPr="0091768F" w14:paraId="0C3C2F92" w14:textId="0820A73C" w:rsidTr="0005266E">
        <w:trPr>
          <w:trHeight w:val="58"/>
        </w:trPr>
        <w:tc>
          <w:tcPr>
            <w:tcW w:w="1276" w:type="dxa"/>
            <w:shd w:val="clear" w:color="auto" w:fill="FFFFFF"/>
            <w:tcMar>
              <w:top w:w="0" w:type="dxa"/>
              <w:left w:w="98" w:type="dxa"/>
              <w:bottom w:w="0" w:type="dxa"/>
              <w:right w:w="108" w:type="dxa"/>
            </w:tcMar>
            <w:vAlign w:val="center"/>
          </w:tcPr>
          <w:p w14:paraId="14051BEB" w14:textId="22C7B5F1" w:rsidR="0005266E" w:rsidRPr="0091768F" w:rsidRDefault="0005266E" w:rsidP="0091768F">
            <w:pPr>
              <w:jc w:val="center"/>
              <w:rPr>
                <w:color w:val="000000"/>
                <w:sz w:val="22"/>
                <w:szCs w:val="22"/>
              </w:rPr>
            </w:pPr>
            <w:r>
              <w:rPr>
                <w:color w:val="000000"/>
                <w:sz w:val="22"/>
                <w:szCs w:val="22"/>
              </w:rPr>
              <w:t>1.3</w:t>
            </w:r>
          </w:p>
        </w:tc>
        <w:tc>
          <w:tcPr>
            <w:tcW w:w="4536" w:type="dxa"/>
            <w:gridSpan w:val="2"/>
            <w:shd w:val="clear" w:color="auto" w:fill="FFFFFF"/>
            <w:tcMar>
              <w:top w:w="0" w:type="dxa"/>
              <w:left w:w="98" w:type="dxa"/>
              <w:bottom w:w="0" w:type="dxa"/>
              <w:right w:w="108" w:type="dxa"/>
            </w:tcMar>
          </w:tcPr>
          <w:p w14:paraId="230CBDBF" w14:textId="307E17D7" w:rsidR="0005266E" w:rsidRPr="0091768F" w:rsidRDefault="00AF5BC2" w:rsidP="0091768F">
            <w:pPr>
              <w:tabs>
                <w:tab w:val="left" w:pos="360"/>
              </w:tabs>
              <w:jc w:val="both"/>
              <w:rPr>
                <w:bCs/>
                <w:color w:val="000000"/>
                <w:sz w:val="22"/>
                <w:szCs w:val="22"/>
              </w:rPr>
            </w:pPr>
            <w:r w:rsidRPr="00024CB3">
              <w:t>Prikabinimo įtaisas – nebūtinas</w:t>
            </w:r>
          </w:p>
        </w:tc>
        <w:tc>
          <w:tcPr>
            <w:tcW w:w="4962" w:type="dxa"/>
            <w:shd w:val="clear" w:color="auto" w:fill="FFFFFF"/>
          </w:tcPr>
          <w:p w14:paraId="3AD804C8" w14:textId="53B7BB2A" w:rsidR="0005266E" w:rsidRPr="00F36A4E" w:rsidRDefault="0005266E" w:rsidP="00051652">
            <w:pPr>
              <w:jc w:val="both"/>
              <w:rPr>
                <w:b/>
                <w:i/>
                <w:color w:val="000000"/>
                <w:sz w:val="22"/>
                <w:szCs w:val="22"/>
              </w:rPr>
            </w:pPr>
          </w:p>
        </w:tc>
      </w:tr>
      <w:tr w:rsidR="0005266E" w:rsidRPr="0091768F" w14:paraId="18EDB101" w14:textId="3EB9EBC9" w:rsidTr="0005266E">
        <w:trPr>
          <w:trHeight w:val="58"/>
        </w:trPr>
        <w:tc>
          <w:tcPr>
            <w:tcW w:w="1276" w:type="dxa"/>
            <w:shd w:val="clear" w:color="auto" w:fill="FFFFFF"/>
            <w:tcMar>
              <w:top w:w="0" w:type="dxa"/>
              <w:left w:w="98" w:type="dxa"/>
              <w:bottom w:w="0" w:type="dxa"/>
              <w:right w:w="108" w:type="dxa"/>
            </w:tcMar>
            <w:vAlign w:val="center"/>
          </w:tcPr>
          <w:p w14:paraId="7192B3DA" w14:textId="3C3B02D3" w:rsidR="0005266E" w:rsidRPr="0091768F" w:rsidRDefault="0005266E" w:rsidP="0091768F">
            <w:pPr>
              <w:jc w:val="center"/>
              <w:rPr>
                <w:color w:val="000000"/>
                <w:sz w:val="22"/>
                <w:szCs w:val="22"/>
              </w:rPr>
            </w:pPr>
            <w:r>
              <w:rPr>
                <w:color w:val="000000"/>
                <w:sz w:val="22"/>
                <w:szCs w:val="22"/>
              </w:rPr>
              <w:t>1.4</w:t>
            </w:r>
          </w:p>
        </w:tc>
        <w:tc>
          <w:tcPr>
            <w:tcW w:w="4536" w:type="dxa"/>
            <w:gridSpan w:val="2"/>
            <w:shd w:val="clear" w:color="auto" w:fill="FFFFFF"/>
            <w:tcMar>
              <w:top w:w="0" w:type="dxa"/>
              <w:left w:w="98" w:type="dxa"/>
              <w:bottom w:w="0" w:type="dxa"/>
              <w:right w:w="108" w:type="dxa"/>
            </w:tcMar>
          </w:tcPr>
          <w:p w14:paraId="240A9421" w14:textId="093853D4" w:rsidR="0005266E" w:rsidRPr="0091768F" w:rsidRDefault="00AF5BC2" w:rsidP="0091768F">
            <w:pPr>
              <w:tabs>
                <w:tab w:val="left" w:pos="360"/>
              </w:tabs>
              <w:jc w:val="both"/>
              <w:rPr>
                <w:bCs/>
                <w:color w:val="000000"/>
                <w:sz w:val="22"/>
                <w:szCs w:val="22"/>
              </w:rPr>
            </w:pPr>
            <w:r w:rsidRPr="00024CB3">
              <w:t>Papildomas žieminių padangų komplektas – nebūtinas</w:t>
            </w:r>
          </w:p>
        </w:tc>
        <w:tc>
          <w:tcPr>
            <w:tcW w:w="4962" w:type="dxa"/>
            <w:shd w:val="clear" w:color="auto" w:fill="FFFFFF"/>
          </w:tcPr>
          <w:p w14:paraId="44E1790D" w14:textId="2F15C645" w:rsidR="0005266E" w:rsidRPr="0091768F" w:rsidRDefault="0005266E" w:rsidP="00051652">
            <w:pPr>
              <w:jc w:val="both"/>
              <w:rPr>
                <w:i/>
                <w:color w:val="000000"/>
                <w:sz w:val="22"/>
                <w:szCs w:val="22"/>
              </w:rPr>
            </w:pPr>
          </w:p>
        </w:tc>
      </w:tr>
      <w:tr w:rsidR="0005266E" w:rsidRPr="0091768F" w14:paraId="18869BD2" w14:textId="312F4ED0" w:rsidTr="0005266E">
        <w:trPr>
          <w:trHeight w:val="58"/>
        </w:trPr>
        <w:tc>
          <w:tcPr>
            <w:tcW w:w="1276" w:type="dxa"/>
            <w:shd w:val="clear" w:color="auto" w:fill="FFFFFF"/>
            <w:tcMar>
              <w:top w:w="0" w:type="dxa"/>
              <w:left w:w="98" w:type="dxa"/>
              <w:bottom w:w="0" w:type="dxa"/>
              <w:right w:w="108" w:type="dxa"/>
            </w:tcMar>
            <w:vAlign w:val="center"/>
          </w:tcPr>
          <w:p w14:paraId="451C8535" w14:textId="740BC749" w:rsidR="0005266E" w:rsidRPr="0091768F" w:rsidRDefault="0005266E" w:rsidP="0091768F">
            <w:pPr>
              <w:jc w:val="center"/>
              <w:rPr>
                <w:color w:val="000000"/>
                <w:sz w:val="22"/>
                <w:szCs w:val="22"/>
              </w:rPr>
            </w:pPr>
            <w:r>
              <w:rPr>
                <w:color w:val="000000"/>
                <w:sz w:val="22"/>
                <w:szCs w:val="22"/>
              </w:rPr>
              <w:t>1.5</w:t>
            </w:r>
          </w:p>
        </w:tc>
        <w:tc>
          <w:tcPr>
            <w:tcW w:w="4536" w:type="dxa"/>
            <w:gridSpan w:val="2"/>
            <w:shd w:val="clear" w:color="auto" w:fill="FFFFFF"/>
            <w:tcMar>
              <w:top w:w="0" w:type="dxa"/>
              <w:left w:w="98" w:type="dxa"/>
              <w:bottom w:w="0" w:type="dxa"/>
              <w:right w:w="108" w:type="dxa"/>
            </w:tcMar>
          </w:tcPr>
          <w:p w14:paraId="722F29BA" w14:textId="41F44552" w:rsidR="0005266E" w:rsidRPr="0091768F" w:rsidRDefault="00AB1789" w:rsidP="0005266E">
            <w:pPr>
              <w:tabs>
                <w:tab w:val="left" w:pos="360"/>
              </w:tabs>
              <w:jc w:val="both"/>
              <w:rPr>
                <w:bCs/>
                <w:color w:val="000000"/>
                <w:sz w:val="22"/>
                <w:szCs w:val="22"/>
              </w:rPr>
            </w:pPr>
            <w:r w:rsidRPr="00642364">
              <w:t>Automobilio spalva – tamsi (juoda, tamsiai pilka ir pan.)</w:t>
            </w:r>
          </w:p>
        </w:tc>
        <w:tc>
          <w:tcPr>
            <w:tcW w:w="4962" w:type="dxa"/>
            <w:shd w:val="clear" w:color="auto" w:fill="FFFFFF"/>
          </w:tcPr>
          <w:p w14:paraId="1660BEDB" w14:textId="28C33ECD" w:rsidR="0005266E" w:rsidRPr="0091768F" w:rsidRDefault="0005266E" w:rsidP="00051652">
            <w:pPr>
              <w:jc w:val="both"/>
              <w:rPr>
                <w:i/>
                <w:color w:val="000000"/>
                <w:sz w:val="22"/>
                <w:szCs w:val="22"/>
              </w:rPr>
            </w:pPr>
          </w:p>
        </w:tc>
      </w:tr>
      <w:tr w:rsidR="0005266E" w:rsidRPr="0091768F" w14:paraId="1A22AE20" w14:textId="3C8FF2C0" w:rsidTr="0005266E">
        <w:trPr>
          <w:trHeight w:val="58"/>
        </w:trPr>
        <w:tc>
          <w:tcPr>
            <w:tcW w:w="1276" w:type="dxa"/>
            <w:shd w:val="clear" w:color="auto" w:fill="FFFFFF"/>
            <w:tcMar>
              <w:top w:w="0" w:type="dxa"/>
              <w:left w:w="98" w:type="dxa"/>
              <w:bottom w:w="0" w:type="dxa"/>
              <w:right w:w="108" w:type="dxa"/>
            </w:tcMar>
            <w:vAlign w:val="center"/>
          </w:tcPr>
          <w:p w14:paraId="2A78CB81" w14:textId="1E3000F6" w:rsidR="0005266E" w:rsidRPr="00AF5BC2" w:rsidRDefault="00AF5BC2" w:rsidP="0091768F">
            <w:pPr>
              <w:jc w:val="center"/>
              <w:rPr>
                <w:color w:val="000000"/>
                <w:sz w:val="22"/>
                <w:szCs w:val="22"/>
              </w:rPr>
            </w:pPr>
            <w:r w:rsidRPr="00AF5BC2">
              <w:rPr>
                <w:color w:val="000000"/>
                <w:sz w:val="22"/>
                <w:szCs w:val="22"/>
              </w:rPr>
              <w:t>1.6</w:t>
            </w:r>
          </w:p>
        </w:tc>
        <w:tc>
          <w:tcPr>
            <w:tcW w:w="4536" w:type="dxa"/>
            <w:gridSpan w:val="2"/>
            <w:shd w:val="clear" w:color="auto" w:fill="FFFFFF"/>
            <w:tcMar>
              <w:top w:w="0" w:type="dxa"/>
              <w:left w:w="98" w:type="dxa"/>
              <w:bottom w:w="0" w:type="dxa"/>
              <w:right w:w="108" w:type="dxa"/>
            </w:tcMar>
          </w:tcPr>
          <w:p w14:paraId="7723D473" w14:textId="1BB7D40A" w:rsidR="0005266E" w:rsidRPr="00554E2D" w:rsidRDefault="00AF5BC2" w:rsidP="00F36A4E">
            <w:pPr>
              <w:tabs>
                <w:tab w:val="left" w:pos="360"/>
              </w:tabs>
              <w:jc w:val="both"/>
              <w:rPr>
                <w:b/>
                <w:bCs/>
                <w:color w:val="000000"/>
                <w:sz w:val="22"/>
                <w:szCs w:val="22"/>
              </w:rPr>
            </w:pPr>
            <w:r w:rsidRPr="00024CB3">
              <w:t>Vairo padėties reguliavimas pagal aukštį/ilgį – taip</w:t>
            </w:r>
          </w:p>
        </w:tc>
        <w:tc>
          <w:tcPr>
            <w:tcW w:w="4962" w:type="dxa"/>
            <w:shd w:val="clear" w:color="auto" w:fill="FFFFFF"/>
          </w:tcPr>
          <w:p w14:paraId="349A2FA5" w14:textId="654CFF6F" w:rsidR="0005266E" w:rsidRPr="0091768F" w:rsidRDefault="0005266E" w:rsidP="00051652">
            <w:pPr>
              <w:jc w:val="both"/>
              <w:rPr>
                <w:i/>
                <w:color w:val="000000"/>
                <w:sz w:val="22"/>
                <w:szCs w:val="22"/>
              </w:rPr>
            </w:pPr>
          </w:p>
        </w:tc>
      </w:tr>
      <w:tr w:rsidR="0005266E" w:rsidRPr="0091768F" w14:paraId="5ADCDB95" w14:textId="06494604" w:rsidTr="0005266E">
        <w:trPr>
          <w:trHeight w:val="58"/>
        </w:trPr>
        <w:tc>
          <w:tcPr>
            <w:tcW w:w="1276" w:type="dxa"/>
            <w:shd w:val="clear" w:color="auto" w:fill="FFFFFF"/>
            <w:tcMar>
              <w:top w:w="0" w:type="dxa"/>
              <w:left w:w="98" w:type="dxa"/>
              <w:bottom w:w="0" w:type="dxa"/>
              <w:right w:w="108" w:type="dxa"/>
            </w:tcMar>
            <w:vAlign w:val="center"/>
          </w:tcPr>
          <w:p w14:paraId="57F2FC27" w14:textId="55E7DBC2" w:rsidR="0005266E" w:rsidRPr="00AF5BC2" w:rsidRDefault="00AF5BC2" w:rsidP="0091768F">
            <w:pPr>
              <w:jc w:val="center"/>
              <w:rPr>
                <w:color w:val="000000"/>
                <w:sz w:val="22"/>
                <w:szCs w:val="22"/>
              </w:rPr>
            </w:pPr>
            <w:r>
              <w:rPr>
                <w:color w:val="000000"/>
                <w:sz w:val="22"/>
                <w:szCs w:val="22"/>
              </w:rPr>
              <w:t>1.7</w:t>
            </w:r>
          </w:p>
        </w:tc>
        <w:tc>
          <w:tcPr>
            <w:tcW w:w="4536" w:type="dxa"/>
            <w:gridSpan w:val="2"/>
            <w:shd w:val="clear" w:color="auto" w:fill="FFFFFF"/>
            <w:tcMar>
              <w:top w:w="0" w:type="dxa"/>
              <w:left w:w="98" w:type="dxa"/>
              <w:bottom w:w="0" w:type="dxa"/>
              <w:right w:w="108" w:type="dxa"/>
            </w:tcMar>
          </w:tcPr>
          <w:p w14:paraId="1FC05B62" w14:textId="7499C13E" w:rsidR="0005266E" w:rsidRPr="00554E2D" w:rsidRDefault="00AF5BC2" w:rsidP="00A27922">
            <w:pPr>
              <w:tabs>
                <w:tab w:val="left" w:pos="360"/>
              </w:tabs>
              <w:jc w:val="both"/>
              <w:rPr>
                <w:b/>
                <w:bCs/>
                <w:color w:val="000000"/>
                <w:sz w:val="22"/>
                <w:szCs w:val="22"/>
              </w:rPr>
            </w:pPr>
            <w:r w:rsidRPr="00024CB3">
              <w:t>Automobilis privalo atitikti minimalius apsaugos kriterijus – taip</w:t>
            </w:r>
          </w:p>
        </w:tc>
        <w:tc>
          <w:tcPr>
            <w:tcW w:w="4962" w:type="dxa"/>
            <w:shd w:val="clear" w:color="auto" w:fill="FFFFFF"/>
          </w:tcPr>
          <w:p w14:paraId="317E71B4" w14:textId="7AAE5FFC" w:rsidR="0005266E" w:rsidRPr="0091768F" w:rsidRDefault="0005266E" w:rsidP="00051652">
            <w:pPr>
              <w:jc w:val="both"/>
              <w:rPr>
                <w:i/>
                <w:color w:val="000000"/>
                <w:sz w:val="22"/>
                <w:szCs w:val="22"/>
              </w:rPr>
            </w:pPr>
          </w:p>
        </w:tc>
      </w:tr>
      <w:tr w:rsidR="0005266E" w:rsidRPr="0091768F" w14:paraId="7E0A8E7C" w14:textId="63ABCFBF" w:rsidTr="00051652">
        <w:tc>
          <w:tcPr>
            <w:tcW w:w="1276" w:type="dxa"/>
            <w:shd w:val="clear" w:color="auto" w:fill="FFFFFF"/>
            <w:tcMar>
              <w:top w:w="0" w:type="dxa"/>
              <w:left w:w="98" w:type="dxa"/>
              <w:bottom w:w="0" w:type="dxa"/>
              <w:right w:w="108" w:type="dxa"/>
            </w:tcMar>
            <w:vAlign w:val="center"/>
          </w:tcPr>
          <w:p w14:paraId="6E7129AE" w14:textId="726F2BD3" w:rsidR="0005266E" w:rsidRPr="00AF5BC2" w:rsidRDefault="00AF5BC2" w:rsidP="0091768F">
            <w:pPr>
              <w:jc w:val="center"/>
              <w:rPr>
                <w:color w:val="000000"/>
                <w:sz w:val="22"/>
                <w:szCs w:val="22"/>
              </w:rPr>
            </w:pPr>
            <w:r>
              <w:rPr>
                <w:color w:val="000000"/>
                <w:sz w:val="22"/>
                <w:szCs w:val="22"/>
              </w:rPr>
              <w:t>1.8</w:t>
            </w:r>
          </w:p>
        </w:tc>
        <w:tc>
          <w:tcPr>
            <w:tcW w:w="4536" w:type="dxa"/>
            <w:gridSpan w:val="2"/>
            <w:shd w:val="clear" w:color="auto" w:fill="FFFFFF"/>
            <w:tcMar>
              <w:top w:w="0" w:type="dxa"/>
              <w:left w:w="98" w:type="dxa"/>
              <w:bottom w:w="0" w:type="dxa"/>
              <w:right w:w="108" w:type="dxa"/>
            </w:tcMar>
            <w:vAlign w:val="center"/>
          </w:tcPr>
          <w:p w14:paraId="0658F14D" w14:textId="749C092C" w:rsidR="0005266E" w:rsidRPr="00051652" w:rsidRDefault="00AF5BC2" w:rsidP="0091768F">
            <w:pPr>
              <w:rPr>
                <w:bCs/>
                <w:color w:val="000000"/>
                <w:sz w:val="22"/>
                <w:szCs w:val="22"/>
              </w:rPr>
            </w:pPr>
            <w:r w:rsidRPr="00024CB3">
              <w:t>Degalų rūšis – dyzelinas</w:t>
            </w:r>
          </w:p>
        </w:tc>
        <w:tc>
          <w:tcPr>
            <w:tcW w:w="4962" w:type="dxa"/>
            <w:shd w:val="clear" w:color="auto" w:fill="auto"/>
          </w:tcPr>
          <w:p w14:paraId="1D2DB878" w14:textId="72760980" w:rsidR="0005266E" w:rsidRPr="0091768F" w:rsidRDefault="0005266E" w:rsidP="00051652">
            <w:pPr>
              <w:tabs>
                <w:tab w:val="left" w:pos="5400"/>
              </w:tabs>
              <w:jc w:val="both"/>
              <w:rPr>
                <w:i/>
                <w:color w:val="000000"/>
                <w:sz w:val="22"/>
                <w:szCs w:val="22"/>
              </w:rPr>
            </w:pPr>
          </w:p>
        </w:tc>
      </w:tr>
      <w:tr w:rsidR="0005266E" w:rsidRPr="0091768F" w14:paraId="5D0165AF" w14:textId="2E6A2100" w:rsidTr="0005266E">
        <w:tc>
          <w:tcPr>
            <w:tcW w:w="1276" w:type="dxa"/>
            <w:shd w:val="clear" w:color="auto" w:fill="FFFFFF"/>
            <w:tcMar>
              <w:top w:w="0" w:type="dxa"/>
              <w:left w:w="98" w:type="dxa"/>
              <w:bottom w:w="0" w:type="dxa"/>
              <w:right w:w="108" w:type="dxa"/>
            </w:tcMar>
            <w:vAlign w:val="center"/>
          </w:tcPr>
          <w:p w14:paraId="76092268" w14:textId="43F2720F" w:rsidR="0005266E" w:rsidRPr="00AF5BC2" w:rsidRDefault="00AF5BC2" w:rsidP="0091768F">
            <w:pPr>
              <w:jc w:val="center"/>
              <w:rPr>
                <w:color w:val="000000"/>
                <w:sz w:val="22"/>
                <w:szCs w:val="22"/>
              </w:rPr>
            </w:pPr>
            <w:r>
              <w:rPr>
                <w:color w:val="000000"/>
                <w:sz w:val="22"/>
                <w:szCs w:val="22"/>
              </w:rPr>
              <w:t>1.9</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5779D742" w14:textId="53012F01" w:rsidR="0005266E" w:rsidRPr="0091768F" w:rsidRDefault="00AF5BC2" w:rsidP="0005266E">
            <w:pPr>
              <w:jc w:val="both"/>
              <w:rPr>
                <w:sz w:val="22"/>
                <w:szCs w:val="22"/>
              </w:rPr>
            </w:pPr>
            <w:r w:rsidRPr="00024CB3">
              <w:t>Prošvaisa – nebūtina</w:t>
            </w:r>
          </w:p>
        </w:tc>
        <w:tc>
          <w:tcPr>
            <w:tcW w:w="4962" w:type="dxa"/>
            <w:shd w:val="clear" w:color="auto" w:fill="FFFFFF"/>
          </w:tcPr>
          <w:p w14:paraId="7843D2F8" w14:textId="76C234ED" w:rsidR="0005266E" w:rsidRPr="0091768F" w:rsidRDefault="0005266E" w:rsidP="00051652">
            <w:pPr>
              <w:jc w:val="both"/>
              <w:rPr>
                <w:color w:val="000000"/>
                <w:sz w:val="22"/>
                <w:szCs w:val="22"/>
              </w:rPr>
            </w:pPr>
          </w:p>
        </w:tc>
      </w:tr>
      <w:tr w:rsidR="0005266E" w:rsidRPr="0091768F" w14:paraId="03956BF1" w14:textId="3D9CF75F" w:rsidTr="0005266E">
        <w:tc>
          <w:tcPr>
            <w:tcW w:w="1276" w:type="dxa"/>
            <w:shd w:val="clear" w:color="auto" w:fill="FFFFFF"/>
            <w:tcMar>
              <w:top w:w="0" w:type="dxa"/>
              <w:left w:w="98" w:type="dxa"/>
              <w:bottom w:w="0" w:type="dxa"/>
              <w:right w:w="108" w:type="dxa"/>
            </w:tcMar>
            <w:vAlign w:val="center"/>
          </w:tcPr>
          <w:p w14:paraId="60FE08CE" w14:textId="717516DB" w:rsidR="0005266E" w:rsidRPr="00AF5BC2" w:rsidRDefault="00AF5BC2" w:rsidP="0091768F">
            <w:pPr>
              <w:jc w:val="center"/>
              <w:rPr>
                <w:color w:val="000000"/>
                <w:sz w:val="22"/>
                <w:szCs w:val="22"/>
              </w:rPr>
            </w:pPr>
            <w:r>
              <w:rPr>
                <w:color w:val="000000"/>
                <w:sz w:val="22"/>
                <w:szCs w:val="22"/>
              </w:rPr>
              <w:lastRenderedPageBreak/>
              <w:t>1.10</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0CA4A626" w14:textId="3A588B56" w:rsidR="0005266E" w:rsidRPr="007676BA" w:rsidRDefault="00AB1789" w:rsidP="0091768F">
            <w:pPr>
              <w:jc w:val="both"/>
              <w:rPr>
                <w:sz w:val="22"/>
                <w:szCs w:val="22"/>
              </w:rPr>
            </w:pPr>
            <w:r w:rsidRPr="00024CB3">
              <w:t>Lieti ratlankiai – taip</w:t>
            </w:r>
          </w:p>
        </w:tc>
        <w:tc>
          <w:tcPr>
            <w:tcW w:w="4962" w:type="dxa"/>
            <w:shd w:val="clear" w:color="auto" w:fill="FFFFFF"/>
          </w:tcPr>
          <w:p w14:paraId="2386C08B" w14:textId="17ED5DCB" w:rsidR="0005266E" w:rsidRPr="0091768F" w:rsidRDefault="0005266E" w:rsidP="00051652">
            <w:pPr>
              <w:jc w:val="both"/>
              <w:rPr>
                <w:color w:val="000000"/>
                <w:sz w:val="22"/>
                <w:szCs w:val="22"/>
              </w:rPr>
            </w:pPr>
          </w:p>
        </w:tc>
      </w:tr>
      <w:tr w:rsidR="0005266E" w:rsidRPr="0091768F" w14:paraId="7403E94C" w14:textId="548A907B" w:rsidTr="0005266E">
        <w:tc>
          <w:tcPr>
            <w:tcW w:w="1276" w:type="dxa"/>
            <w:shd w:val="clear" w:color="auto" w:fill="FFFFFF"/>
            <w:tcMar>
              <w:top w:w="0" w:type="dxa"/>
              <w:left w:w="98" w:type="dxa"/>
              <w:bottom w:w="0" w:type="dxa"/>
              <w:right w:w="108" w:type="dxa"/>
            </w:tcMar>
            <w:vAlign w:val="center"/>
          </w:tcPr>
          <w:p w14:paraId="7CA03A7A" w14:textId="428ADFC3" w:rsidR="0005266E" w:rsidRPr="00AF5BC2" w:rsidRDefault="00AF5BC2" w:rsidP="0091768F">
            <w:pPr>
              <w:jc w:val="center"/>
              <w:rPr>
                <w:color w:val="000000"/>
                <w:sz w:val="22"/>
                <w:szCs w:val="22"/>
              </w:rPr>
            </w:pPr>
            <w:r>
              <w:rPr>
                <w:color w:val="000000"/>
                <w:sz w:val="22"/>
                <w:szCs w:val="22"/>
              </w:rPr>
              <w:t>1.12</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29F05AF9" w14:textId="5F290206" w:rsidR="0005266E" w:rsidRPr="007676BA" w:rsidRDefault="00AF5BC2" w:rsidP="0005266E">
            <w:pPr>
              <w:jc w:val="both"/>
              <w:rPr>
                <w:sz w:val="22"/>
                <w:szCs w:val="22"/>
              </w:rPr>
            </w:pPr>
            <w:r w:rsidRPr="00024CB3">
              <w:t>Navigacija – taip</w:t>
            </w:r>
          </w:p>
        </w:tc>
        <w:tc>
          <w:tcPr>
            <w:tcW w:w="4962" w:type="dxa"/>
            <w:shd w:val="clear" w:color="auto" w:fill="FFFFFF"/>
          </w:tcPr>
          <w:p w14:paraId="04DED7A8" w14:textId="7A94F7CC" w:rsidR="0005266E" w:rsidRPr="0091768F" w:rsidRDefault="0005266E" w:rsidP="00051652">
            <w:pPr>
              <w:jc w:val="both"/>
              <w:rPr>
                <w:color w:val="000000"/>
                <w:sz w:val="22"/>
                <w:szCs w:val="22"/>
              </w:rPr>
            </w:pPr>
          </w:p>
        </w:tc>
      </w:tr>
      <w:tr w:rsidR="0005266E" w:rsidRPr="0091768F" w14:paraId="046CEB60" w14:textId="363AEA82" w:rsidTr="0005266E">
        <w:tc>
          <w:tcPr>
            <w:tcW w:w="1276" w:type="dxa"/>
            <w:shd w:val="clear" w:color="auto" w:fill="FFFFFF"/>
            <w:tcMar>
              <w:top w:w="0" w:type="dxa"/>
              <w:left w:w="98" w:type="dxa"/>
              <w:bottom w:w="0" w:type="dxa"/>
              <w:right w:w="108" w:type="dxa"/>
            </w:tcMar>
            <w:vAlign w:val="center"/>
          </w:tcPr>
          <w:p w14:paraId="72AB8420" w14:textId="5DA6A901" w:rsidR="0005266E" w:rsidRPr="00AF5BC2" w:rsidRDefault="00AF5BC2" w:rsidP="0091768F">
            <w:pPr>
              <w:jc w:val="center"/>
              <w:rPr>
                <w:color w:val="000000"/>
                <w:sz w:val="22"/>
                <w:szCs w:val="22"/>
              </w:rPr>
            </w:pPr>
            <w:r>
              <w:rPr>
                <w:color w:val="000000"/>
                <w:sz w:val="22"/>
                <w:szCs w:val="22"/>
              </w:rPr>
              <w:t>1.13</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38F8A65A" w14:textId="41471A2A" w:rsidR="0005266E" w:rsidRPr="007676BA" w:rsidRDefault="00AF5BC2" w:rsidP="00051652">
            <w:pPr>
              <w:jc w:val="both"/>
              <w:rPr>
                <w:sz w:val="22"/>
                <w:szCs w:val="22"/>
              </w:rPr>
            </w:pPr>
            <w:r w:rsidRPr="00024CB3">
              <w:t>Lietaus jutiklis – taip</w:t>
            </w:r>
          </w:p>
        </w:tc>
        <w:tc>
          <w:tcPr>
            <w:tcW w:w="4962" w:type="dxa"/>
            <w:shd w:val="clear" w:color="auto" w:fill="FFFFFF"/>
          </w:tcPr>
          <w:p w14:paraId="3612A5BC" w14:textId="708B6E9B" w:rsidR="0005266E" w:rsidRPr="0091768F" w:rsidRDefault="0005266E" w:rsidP="00051652">
            <w:pPr>
              <w:jc w:val="both"/>
              <w:rPr>
                <w:color w:val="000000"/>
                <w:sz w:val="22"/>
                <w:szCs w:val="22"/>
              </w:rPr>
            </w:pPr>
          </w:p>
        </w:tc>
      </w:tr>
      <w:tr w:rsidR="0005266E" w:rsidRPr="0091768F" w14:paraId="211055F6" w14:textId="6BEE7328" w:rsidTr="0005266E">
        <w:tc>
          <w:tcPr>
            <w:tcW w:w="1276" w:type="dxa"/>
            <w:shd w:val="clear" w:color="auto" w:fill="FFFFFF"/>
            <w:tcMar>
              <w:top w:w="0" w:type="dxa"/>
              <w:left w:w="98" w:type="dxa"/>
              <w:bottom w:w="0" w:type="dxa"/>
              <w:right w:w="108" w:type="dxa"/>
            </w:tcMar>
            <w:vAlign w:val="center"/>
          </w:tcPr>
          <w:p w14:paraId="273B9325" w14:textId="09083C9C" w:rsidR="0005266E" w:rsidRPr="00AF5BC2" w:rsidRDefault="00AF5BC2" w:rsidP="0091768F">
            <w:pPr>
              <w:jc w:val="center"/>
              <w:rPr>
                <w:color w:val="000000"/>
                <w:sz w:val="22"/>
                <w:szCs w:val="22"/>
              </w:rPr>
            </w:pPr>
            <w:r>
              <w:rPr>
                <w:color w:val="000000"/>
                <w:sz w:val="22"/>
                <w:szCs w:val="22"/>
              </w:rPr>
              <w:t>1.14</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3388BE32" w14:textId="2464EE12" w:rsidR="0005266E" w:rsidRPr="007676BA" w:rsidRDefault="00AF5BC2" w:rsidP="00051652">
            <w:pPr>
              <w:jc w:val="both"/>
              <w:rPr>
                <w:sz w:val="22"/>
                <w:szCs w:val="22"/>
              </w:rPr>
            </w:pPr>
            <w:r w:rsidRPr="00024CB3">
              <w:t>Galinio parkavimo davikliai  - taip</w:t>
            </w:r>
          </w:p>
        </w:tc>
        <w:tc>
          <w:tcPr>
            <w:tcW w:w="4962" w:type="dxa"/>
            <w:shd w:val="clear" w:color="auto" w:fill="FFFFFF"/>
          </w:tcPr>
          <w:p w14:paraId="1FF55025" w14:textId="341CAB60" w:rsidR="0005266E" w:rsidRPr="0091768F" w:rsidRDefault="0005266E" w:rsidP="00051652">
            <w:pPr>
              <w:jc w:val="both"/>
              <w:rPr>
                <w:color w:val="000000"/>
                <w:sz w:val="22"/>
                <w:szCs w:val="22"/>
              </w:rPr>
            </w:pPr>
          </w:p>
        </w:tc>
      </w:tr>
      <w:tr w:rsidR="0005266E" w:rsidRPr="0091768F" w14:paraId="1ABB9F0C" w14:textId="54A3FFEE" w:rsidTr="0005266E">
        <w:tc>
          <w:tcPr>
            <w:tcW w:w="1276" w:type="dxa"/>
            <w:shd w:val="clear" w:color="auto" w:fill="FFFFFF"/>
            <w:tcMar>
              <w:top w:w="0" w:type="dxa"/>
              <w:left w:w="98" w:type="dxa"/>
              <w:bottom w:w="0" w:type="dxa"/>
              <w:right w:w="108" w:type="dxa"/>
            </w:tcMar>
            <w:vAlign w:val="center"/>
          </w:tcPr>
          <w:p w14:paraId="56D5CFAF" w14:textId="4FA02D8B" w:rsidR="0005266E" w:rsidRPr="00AF5BC2" w:rsidRDefault="00AF5BC2" w:rsidP="0091768F">
            <w:pPr>
              <w:jc w:val="center"/>
              <w:rPr>
                <w:color w:val="000000"/>
                <w:sz w:val="22"/>
                <w:szCs w:val="22"/>
              </w:rPr>
            </w:pPr>
            <w:r>
              <w:rPr>
                <w:color w:val="000000"/>
                <w:sz w:val="22"/>
                <w:szCs w:val="22"/>
              </w:rPr>
              <w:t>1.15</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638D521A" w14:textId="362C061D" w:rsidR="0005266E" w:rsidRPr="00554E2D" w:rsidRDefault="00AF5BC2" w:rsidP="0005266E">
            <w:pPr>
              <w:jc w:val="both"/>
              <w:rPr>
                <w:b/>
                <w:sz w:val="22"/>
                <w:szCs w:val="22"/>
              </w:rPr>
            </w:pPr>
            <w:r w:rsidRPr="00024CB3">
              <w:t>Priekiniai parkavimo davikliai – taip</w:t>
            </w:r>
          </w:p>
        </w:tc>
        <w:tc>
          <w:tcPr>
            <w:tcW w:w="4962" w:type="dxa"/>
            <w:shd w:val="clear" w:color="auto" w:fill="FFFFFF"/>
          </w:tcPr>
          <w:p w14:paraId="3F938E01" w14:textId="26188B4A" w:rsidR="0005266E" w:rsidRPr="0091768F" w:rsidRDefault="0005266E" w:rsidP="00051652">
            <w:pPr>
              <w:jc w:val="both"/>
              <w:rPr>
                <w:color w:val="000000"/>
                <w:sz w:val="22"/>
                <w:szCs w:val="22"/>
              </w:rPr>
            </w:pPr>
          </w:p>
        </w:tc>
      </w:tr>
      <w:tr w:rsidR="0005266E" w:rsidRPr="0091768F" w14:paraId="21A3690E" w14:textId="770BF584" w:rsidTr="0005266E">
        <w:tc>
          <w:tcPr>
            <w:tcW w:w="1276" w:type="dxa"/>
            <w:shd w:val="clear" w:color="auto" w:fill="FFFFFF"/>
            <w:tcMar>
              <w:top w:w="0" w:type="dxa"/>
              <w:left w:w="98" w:type="dxa"/>
              <w:bottom w:w="0" w:type="dxa"/>
              <w:right w:w="108" w:type="dxa"/>
            </w:tcMar>
            <w:vAlign w:val="center"/>
          </w:tcPr>
          <w:p w14:paraId="5267F5E5" w14:textId="2FA5719D" w:rsidR="0005266E" w:rsidRPr="00AF5BC2" w:rsidRDefault="00AF5BC2" w:rsidP="0091768F">
            <w:pPr>
              <w:jc w:val="center"/>
              <w:rPr>
                <w:color w:val="000000"/>
                <w:sz w:val="22"/>
                <w:szCs w:val="22"/>
              </w:rPr>
            </w:pPr>
            <w:r>
              <w:rPr>
                <w:color w:val="000000"/>
                <w:sz w:val="22"/>
                <w:szCs w:val="22"/>
              </w:rPr>
              <w:t>1.16</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79512AD4" w14:textId="40EF94E8" w:rsidR="0005266E" w:rsidRPr="00554E2D" w:rsidRDefault="00AF5BC2" w:rsidP="00051652">
            <w:pPr>
              <w:jc w:val="both"/>
              <w:rPr>
                <w:b/>
                <w:sz w:val="22"/>
                <w:szCs w:val="22"/>
              </w:rPr>
            </w:pPr>
            <w:r w:rsidRPr="00024CB3">
              <w:t>Gamyklinė kamera – taip</w:t>
            </w:r>
          </w:p>
        </w:tc>
        <w:tc>
          <w:tcPr>
            <w:tcW w:w="4962" w:type="dxa"/>
            <w:shd w:val="clear" w:color="auto" w:fill="FFFFFF"/>
          </w:tcPr>
          <w:p w14:paraId="39E502A6" w14:textId="16A44A09" w:rsidR="0005266E" w:rsidRPr="0091768F" w:rsidRDefault="0005266E" w:rsidP="00051652">
            <w:pPr>
              <w:jc w:val="both"/>
              <w:rPr>
                <w:color w:val="000000"/>
                <w:sz w:val="22"/>
                <w:szCs w:val="22"/>
              </w:rPr>
            </w:pPr>
          </w:p>
        </w:tc>
      </w:tr>
      <w:tr w:rsidR="0005266E" w:rsidRPr="0091768F" w14:paraId="125F08A9" w14:textId="672720EF" w:rsidTr="0005266E">
        <w:tc>
          <w:tcPr>
            <w:tcW w:w="1276" w:type="dxa"/>
            <w:shd w:val="clear" w:color="auto" w:fill="FFFFFF"/>
            <w:tcMar>
              <w:top w:w="0" w:type="dxa"/>
              <w:left w:w="98" w:type="dxa"/>
              <w:bottom w:w="0" w:type="dxa"/>
              <w:right w:w="108" w:type="dxa"/>
            </w:tcMar>
            <w:vAlign w:val="center"/>
          </w:tcPr>
          <w:p w14:paraId="4D11B4CD" w14:textId="6A5C7596" w:rsidR="0005266E" w:rsidRPr="00AF5BC2" w:rsidRDefault="00AF5BC2" w:rsidP="0091768F">
            <w:pPr>
              <w:jc w:val="center"/>
              <w:rPr>
                <w:color w:val="000000"/>
                <w:sz w:val="22"/>
                <w:szCs w:val="22"/>
              </w:rPr>
            </w:pPr>
            <w:r>
              <w:rPr>
                <w:color w:val="000000"/>
                <w:sz w:val="22"/>
                <w:szCs w:val="22"/>
              </w:rPr>
              <w:t>1.17</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3B51F9C2" w14:textId="74C16DE3" w:rsidR="0005266E" w:rsidRPr="00554E2D" w:rsidRDefault="00AF5BC2" w:rsidP="0091768F">
            <w:pPr>
              <w:jc w:val="both"/>
              <w:rPr>
                <w:b/>
                <w:sz w:val="22"/>
                <w:szCs w:val="22"/>
              </w:rPr>
            </w:pPr>
            <w:r w:rsidRPr="00024CB3">
              <w:t>Klimato kontrolė – taip</w:t>
            </w:r>
          </w:p>
        </w:tc>
        <w:tc>
          <w:tcPr>
            <w:tcW w:w="4962" w:type="dxa"/>
            <w:shd w:val="clear" w:color="auto" w:fill="FFFFFF"/>
          </w:tcPr>
          <w:p w14:paraId="52E766C9" w14:textId="4F18CB20" w:rsidR="0005266E" w:rsidRPr="0091768F" w:rsidRDefault="0005266E" w:rsidP="00051652">
            <w:pPr>
              <w:jc w:val="both"/>
              <w:rPr>
                <w:color w:val="000000"/>
                <w:sz w:val="22"/>
                <w:szCs w:val="22"/>
              </w:rPr>
            </w:pPr>
          </w:p>
        </w:tc>
      </w:tr>
      <w:tr w:rsidR="00AF5BC2" w:rsidRPr="0091768F" w14:paraId="6D2CE509" w14:textId="77777777" w:rsidTr="0005266E">
        <w:tc>
          <w:tcPr>
            <w:tcW w:w="1276" w:type="dxa"/>
            <w:shd w:val="clear" w:color="auto" w:fill="FFFFFF"/>
            <w:tcMar>
              <w:top w:w="0" w:type="dxa"/>
              <w:left w:w="98" w:type="dxa"/>
              <w:bottom w:w="0" w:type="dxa"/>
              <w:right w:w="108" w:type="dxa"/>
            </w:tcMar>
            <w:vAlign w:val="center"/>
          </w:tcPr>
          <w:p w14:paraId="66ED16E6" w14:textId="22AA5547" w:rsidR="00AF5BC2" w:rsidRDefault="00AF5BC2" w:rsidP="00F523F5">
            <w:pPr>
              <w:jc w:val="center"/>
              <w:rPr>
                <w:color w:val="000000"/>
                <w:sz w:val="22"/>
                <w:szCs w:val="22"/>
              </w:rPr>
            </w:pPr>
            <w:r>
              <w:rPr>
                <w:color w:val="000000"/>
                <w:sz w:val="22"/>
                <w:szCs w:val="22"/>
              </w:rPr>
              <w:t>1.18</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309452EB" w14:textId="48EAF4FF" w:rsidR="00AF5BC2" w:rsidRPr="00024CB3" w:rsidRDefault="00AF5BC2" w:rsidP="0091768F">
            <w:pPr>
              <w:jc w:val="both"/>
            </w:pPr>
            <w:r w:rsidRPr="00024CB3">
              <w:t>Elektra valdomi šildomi veidrodėliai – taip</w:t>
            </w:r>
          </w:p>
        </w:tc>
        <w:tc>
          <w:tcPr>
            <w:tcW w:w="4962" w:type="dxa"/>
            <w:shd w:val="clear" w:color="auto" w:fill="FFFFFF"/>
          </w:tcPr>
          <w:p w14:paraId="453DC149" w14:textId="77777777" w:rsidR="00AF5BC2" w:rsidRPr="0091768F" w:rsidRDefault="00AF5BC2" w:rsidP="00051652">
            <w:pPr>
              <w:jc w:val="both"/>
              <w:rPr>
                <w:color w:val="000000"/>
                <w:sz w:val="22"/>
                <w:szCs w:val="22"/>
              </w:rPr>
            </w:pPr>
          </w:p>
        </w:tc>
      </w:tr>
      <w:tr w:rsidR="00AF5BC2" w:rsidRPr="0091768F" w14:paraId="2B021969" w14:textId="77777777" w:rsidTr="0005266E">
        <w:tc>
          <w:tcPr>
            <w:tcW w:w="1276" w:type="dxa"/>
            <w:shd w:val="clear" w:color="auto" w:fill="FFFFFF"/>
            <w:tcMar>
              <w:top w:w="0" w:type="dxa"/>
              <w:left w:w="98" w:type="dxa"/>
              <w:bottom w:w="0" w:type="dxa"/>
              <w:right w:w="108" w:type="dxa"/>
            </w:tcMar>
            <w:vAlign w:val="center"/>
          </w:tcPr>
          <w:p w14:paraId="257684E3" w14:textId="04337AA4" w:rsidR="00AF5BC2" w:rsidRDefault="00F523F5" w:rsidP="00F523F5">
            <w:pPr>
              <w:jc w:val="center"/>
              <w:rPr>
                <w:color w:val="000000"/>
                <w:sz w:val="22"/>
                <w:szCs w:val="22"/>
              </w:rPr>
            </w:pPr>
            <w:r>
              <w:rPr>
                <w:color w:val="000000"/>
                <w:sz w:val="22"/>
                <w:szCs w:val="22"/>
              </w:rPr>
              <w:t>1.19</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4ED4CBEF" w14:textId="3691BAD0" w:rsidR="00AF5BC2" w:rsidRPr="00024CB3" w:rsidRDefault="00AF5BC2" w:rsidP="0091768F">
            <w:pPr>
              <w:jc w:val="both"/>
            </w:pPr>
            <w:r w:rsidRPr="00024CB3">
              <w:t>Automatinė greičio palaikymo sistema – taip</w:t>
            </w:r>
          </w:p>
        </w:tc>
        <w:tc>
          <w:tcPr>
            <w:tcW w:w="4962" w:type="dxa"/>
            <w:shd w:val="clear" w:color="auto" w:fill="FFFFFF"/>
          </w:tcPr>
          <w:p w14:paraId="54A07700" w14:textId="77777777" w:rsidR="00AF5BC2" w:rsidRPr="0091768F" w:rsidRDefault="00AF5BC2" w:rsidP="00051652">
            <w:pPr>
              <w:jc w:val="both"/>
              <w:rPr>
                <w:color w:val="000000"/>
                <w:sz w:val="22"/>
                <w:szCs w:val="22"/>
              </w:rPr>
            </w:pPr>
          </w:p>
        </w:tc>
      </w:tr>
      <w:tr w:rsidR="00AF5BC2" w:rsidRPr="0091768F" w14:paraId="4CE34E14" w14:textId="77777777" w:rsidTr="0005266E">
        <w:tc>
          <w:tcPr>
            <w:tcW w:w="1276" w:type="dxa"/>
            <w:shd w:val="clear" w:color="auto" w:fill="FFFFFF"/>
            <w:tcMar>
              <w:top w:w="0" w:type="dxa"/>
              <w:left w:w="98" w:type="dxa"/>
              <w:bottom w:w="0" w:type="dxa"/>
              <w:right w:w="108" w:type="dxa"/>
            </w:tcMar>
            <w:vAlign w:val="center"/>
          </w:tcPr>
          <w:p w14:paraId="33C0C132" w14:textId="5D209B7E" w:rsidR="00AF5BC2" w:rsidRDefault="00F523F5" w:rsidP="00F523F5">
            <w:pPr>
              <w:jc w:val="center"/>
              <w:rPr>
                <w:color w:val="000000"/>
                <w:sz w:val="22"/>
                <w:szCs w:val="22"/>
              </w:rPr>
            </w:pPr>
            <w:r>
              <w:rPr>
                <w:color w:val="000000"/>
                <w:sz w:val="22"/>
                <w:szCs w:val="22"/>
              </w:rPr>
              <w:t>1.20</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04C06F3D" w14:textId="0B870613" w:rsidR="00AF5BC2" w:rsidRPr="00024CB3" w:rsidRDefault="00AF5BC2" w:rsidP="0091768F">
            <w:pPr>
              <w:jc w:val="both"/>
            </w:pPr>
            <w:r w:rsidRPr="00024CB3">
              <w:t>Priekiniai šoniniai langai valdomi elektra – taip</w:t>
            </w:r>
          </w:p>
        </w:tc>
        <w:tc>
          <w:tcPr>
            <w:tcW w:w="4962" w:type="dxa"/>
            <w:shd w:val="clear" w:color="auto" w:fill="FFFFFF"/>
          </w:tcPr>
          <w:p w14:paraId="657822FE" w14:textId="77777777" w:rsidR="00AF5BC2" w:rsidRPr="0091768F" w:rsidRDefault="00AF5BC2" w:rsidP="00051652">
            <w:pPr>
              <w:jc w:val="both"/>
              <w:rPr>
                <w:color w:val="000000"/>
                <w:sz w:val="22"/>
                <w:szCs w:val="22"/>
              </w:rPr>
            </w:pPr>
          </w:p>
        </w:tc>
      </w:tr>
      <w:tr w:rsidR="00AF5BC2" w:rsidRPr="0091768F" w14:paraId="55909614" w14:textId="77777777" w:rsidTr="0005266E">
        <w:tc>
          <w:tcPr>
            <w:tcW w:w="1276" w:type="dxa"/>
            <w:shd w:val="clear" w:color="auto" w:fill="FFFFFF"/>
            <w:tcMar>
              <w:top w:w="0" w:type="dxa"/>
              <w:left w:w="98" w:type="dxa"/>
              <w:bottom w:w="0" w:type="dxa"/>
              <w:right w:w="108" w:type="dxa"/>
            </w:tcMar>
            <w:vAlign w:val="center"/>
          </w:tcPr>
          <w:p w14:paraId="1AD80B90" w14:textId="4D9813E1" w:rsidR="00AF5BC2" w:rsidRDefault="00F523F5" w:rsidP="00F523F5">
            <w:pPr>
              <w:jc w:val="center"/>
              <w:rPr>
                <w:color w:val="000000"/>
                <w:sz w:val="22"/>
                <w:szCs w:val="22"/>
              </w:rPr>
            </w:pPr>
            <w:r>
              <w:rPr>
                <w:color w:val="000000"/>
                <w:sz w:val="22"/>
                <w:szCs w:val="22"/>
              </w:rPr>
              <w:t>1.21</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6D4061D6" w14:textId="3080B567" w:rsidR="00AF5BC2" w:rsidRPr="00024CB3" w:rsidRDefault="00AF5BC2" w:rsidP="0091768F">
            <w:pPr>
              <w:jc w:val="both"/>
            </w:pPr>
            <w:r w:rsidRPr="00024CB3">
              <w:t>Galiniai šoninia</w:t>
            </w:r>
            <w:r>
              <w:t>i langai valdomi elektra – taip</w:t>
            </w:r>
          </w:p>
        </w:tc>
        <w:tc>
          <w:tcPr>
            <w:tcW w:w="4962" w:type="dxa"/>
            <w:shd w:val="clear" w:color="auto" w:fill="FFFFFF"/>
          </w:tcPr>
          <w:p w14:paraId="59F6365E" w14:textId="77777777" w:rsidR="00AF5BC2" w:rsidRPr="0091768F" w:rsidRDefault="00AF5BC2" w:rsidP="00051652">
            <w:pPr>
              <w:jc w:val="both"/>
              <w:rPr>
                <w:color w:val="000000"/>
                <w:sz w:val="22"/>
                <w:szCs w:val="22"/>
              </w:rPr>
            </w:pPr>
          </w:p>
        </w:tc>
      </w:tr>
      <w:tr w:rsidR="00AF5BC2" w:rsidRPr="0091768F" w14:paraId="4E99586A" w14:textId="77777777" w:rsidTr="0005266E">
        <w:tc>
          <w:tcPr>
            <w:tcW w:w="1276" w:type="dxa"/>
            <w:shd w:val="clear" w:color="auto" w:fill="FFFFFF"/>
            <w:tcMar>
              <w:top w:w="0" w:type="dxa"/>
              <w:left w:w="98" w:type="dxa"/>
              <w:bottom w:w="0" w:type="dxa"/>
              <w:right w:w="108" w:type="dxa"/>
            </w:tcMar>
            <w:vAlign w:val="center"/>
          </w:tcPr>
          <w:p w14:paraId="4E7B8977" w14:textId="599EFCCF" w:rsidR="00AF5BC2" w:rsidRDefault="00F523F5" w:rsidP="00F523F5">
            <w:pPr>
              <w:jc w:val="center"/>
              <w:rPr>
                <w:color w:val="000000"/>
                <w:sz w:val="22"/>
                <w:szCs w:val="22"/>
              </w:rPr>
            </w:pPr>
            <w:r>
              <w:rPr>
                <w:color w:val="000000"/>
                <w:sz w:val="22"/>
                <w:szCs w:val="22"/>
              </w:rPr>
              <w:t>1.22</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74557737" w14:textId="02A469C3" w:rsidR="00AF5BC2" w:rsidRPr="00024CB3" w:rsidRDefault="00AF5BC2" w:rsidP="0091768F">
            <w:pPr>
              <w:jc w:val="both"/>
            </w:pPr>
            <w:r w:rsidRPr="00024CB3">
              <w:t>Visų ratų pavara – nebūtina</w:t>
            </w:r>
          </w:p>
        </w:tc>
        <w:tc>
          <w:tcPr>
            <w:tcW w:w="4962" w:type="dxa"/>
            <w:shd w:val="clear" w:color="auto" w:fill="FFFFFF"/>
          </w:tcPr>
          <w:p w14:paraId="0DCB62C8" w14:textId="77777777" w:rsidR="00AF5BC2" w:rsidRPr="0091768F" w:rsidRDefault="00AF5BC2" w:rsidP="00051652">
            <w:pPr>
              <w:jc w:val="both"/>
              <w:rPr>
                <w:color w:val="000000"/>
                <w:sz w:val="22"/>
                <w:szCs w:val="22"/>
              </w:rPr>
            </w:pPr>
          </w:p>
        </w:tc>
      </w:tr>
      <w:tr w:rsidR="00AF5BC2" w:rsidRPr="0091768F" w14:paraId="6E907D9B" w14:textId="77777777" w:rsidTr="0005266E">
        <w:tc>
          <w:tcPr>
            <w:tcW w:w="1276" w:type="dxa"/>
            <w:shd w:val="clear" w:color="auto" w:fill="FFFFFF"/>
            <w:tcMar>
              <w:top w:w="0" w:type="dxa"/>
              <w:left w:w="98" w:type="dxa"/>
              <w:bottom w:w="0" w:type="dxa"/>
              <w:right w:w="108" w:type="dxa"/>
            </w:tcMar>
            <w:vAlign w:val="center"/>
          </w:tcPr>
          <w:p w14:paraId="5140611C" w14:textId="44AD21F7" w:rsidR="00AF5BC2" w:rsidRDefault="00F523F5" w:rsidP="00F523F5">
            <w:pPr>
              <w:jc w:val="center"/>
              <w:rPr>
                <w:color w:val="000000"/>
                <w:sz w:val="22"/>
                <w:szCs w:val="22"/>
              </w:rPr>
            </w:pPr>
            <w:r>
              <w:rPr>
                <w:color w:val="000000"/>
                <w:sz w:val="22"/>
                <w:szCs w:val="22"/>
              </w:rPr>
              <w:t>1.23</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2DDA4F9B" w14:textId="290FB27F" w:rsidR="00AF5BC2" w:rsidRPr="00024CB3" w:rsidRDefault="00AB1789" w:rsidP="0091768F">
            <w:pPr>
              <w:jc w:val="both"/>
            </w:pPr>
            <w:r w:rsidRPr="00642364">
              <w:t>Priekinių rūko žibintų funkcija – taip</w:t>
            </w:r>
          </w:p>
        </w:tc>
        <w:tc>
          <w:tcPr>
            <w:tcW w:w="4962" w:type="dxa"/>
            <w:shd w:val="clear" w:color="auto" w:fill="FFFFFF"/>
          </w:tcPr>
          <w:p w14:paraId="2B2CBE62" w14:textId="77777777" w:rsidR="00AF5BC2" w:rsidRPr="0091768F" w:rsidRDefault="00AF5BC2" w:rsidP="00051652">
            <w:pPr>
              <w:jc w:val="both"/>
              <w:rPr>
                <w:color w:val="000000"/>
                <w:sz w:val="22"/>
                <w:szCs w:val="22"/>
              </w:rPr>
            </w:pPr>
          </w:p>
        </w:tc>
      </w:tr>
      <w:tr w:rsidR="00AF5BC2" w:rsidRPr="0091768F" w14:paraId="16B46820" w14:textId="77777777" w:rsidTr="0005266E">
        <w:tc>
          <w:tcPr>
            <w:tcW w:w="1276" w:type="dxa"/>
            <w:shd w:val="clear" w:color="auto" w:fill="FFFFFF"/>
            <w:tcMar>
              <w:top w:w="0" w:type="dxa"/>
              <w:left w:w="98" w:type="dxa"/>
              <w:bottom w:w="0" w:type="dxa"/>
              <w:right w:w="108" w:type="dxa"/>
            </w:tcMar>
            <w:vAlign w:val="center"/>
          </w:tcPr>
          <w:p w14:paraId="35B608CC" w14:textId="0D15DA39" w:rsidR="00AF5BC2" w:rsidRDefault="00F523F5" w:rsidP="00F523F5">
            <w:pPr>
              <w:jc w:val="center"/>
              <w:rPr>
                <w:color w:val="000000"/>
                <w:sz w:val="22"/>
                <w:szCs w:val="22"/>
              </w:rPr>
            </w:pPr>
            <w:r>
              <w:rPr>
                <w:color w:val="000000"/>
                <w:sz w:val="22"/>
                <w:szCs w:val="22"/>
              </w:rPr>
              <w:t>1.24</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237C591F" w14:textId="17C1188A" w:rsidR="00AF5BC2" w:rsidRPr="00024CB3" w:rsidRDefault="00AF5BC2" w:rsidP="0091768F">
            <w:pPr>
              <w:jc w:val="both"/>
            </w:pPr>
            <w:r w:rsidRPr="00024CB3">
              <w:t>Neprisegto diržo saugos signalas – taip</w:t>
            </w:r>
          </w:p>
        </w:tc>
        <w:tc>
          <w:tcPr>
            <w:tcW w:w="4962" w:type="dxa"/>
            <w:shd w:val="clear" w:color="auto" w:fill="FFFFFF"/>
          </w:tcPr>
          <w:p w14:paraId="7473BA06" w14:textId="77777777" w:rsidR="00AF5BC2" w:rsidRPr="0091768F" w:rsidRDefault="00AF5BC2" w:rsidP="00051652">
            <w:pPr>
              <w:jc w:val="both"/>
              <w:rPr>
                <w:color w:val="000000"/>
                <w:sz w:val="22"/>
                <w:szCs w:val="22"/>
              </w:rPr>
            </w:pPr>
          </w:p>
        </w:tc>
      </w:tr>
      <w:tr w:rsidR="00AF5BC2" w:rsidRPr="0091768F" w14:paraId="2AEE05DF" w14:textId="77777777" w:rsidTr="0005266E">
        <w:tc>
          <w:tcPr>
            <w:tcW w:w="1276" w:type="dxa"/>
            <w:shd w:val="clear" w:color="auto" w:fill="FFFFFF"/>
            <w:tcMar>
              <w:top w:w="0" w:type="dxa"/>
              <w:left w:w="98" w:type="dxa"/>
              <w:bottom w:w="0" w:type="dxa"/>
              <w:right w:w="108" w:type="dxa"/>
            </w:tcMar>
            <w:vAlign w:val="center"/>
          </w:tcPr>
          <w:p w14:paraId="7D99DC51" w14:textId="391187C0" w:rsidR="00AF5BC2" w:rsidRDefault="00F523F5" w:rsidP="00F523F5">
            <w:pPr>
              <w:jc w:val="center"/>
              <w:rPr>
                <w:color w:val="000000"/>
                <w:sz w:val="22"/>
                <w:szCs w:val="22"/>
              </w:rPr>
            </w:pPr>
            <w:r>
              <w:rPr>
                <w:color w:val="000000"/>
                <w:sz w:val="22"/>
                <w:szCs w:val="22"/>
              </w:rPr>
              <w:t>1.25</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12A6084A" w14:textId="5AEE65F1" w:rsidR="00AF5BC2" w:rsidRPr="00024CB3" w:rsidRDefault="00AF5BC2" w:rsidP="0091768F">
            <w:pPr>
              <w:jc w:val="both"/>
            </w:pPr>
            <w:r w:rsidRPr="00024CB3">
              <w:t>Automobilio apklijavimas – nereikalingas</w:t>
            </w:r>
          </w:p>
        </w:tc>
        <w:tc>
          <w:tcPr>
            <w:tcW w:w="4962" w:type="dxa"/>
            <w:shd w:val="clear" w:color="auto" w:fill="FFFFFF"/>
          </w:tcPr>
          <w:p w14:paraId="0698B1EA" w14:textId="77777777" w:rsidR="00AF5BC2" w:rsidRPr="0091768F" w:rsidRDefault="00AF5BC2" w:rsidP="00051652">
            <w:pPr>
              <w:jc w:val="both"/>
              <w:rPr>
                <w:color w:val="000000"/>
                <w:sz w:val="22"/>
                <w:szCs w:val="22"/>
              </w:rPr>
            </w:pPr>
          </w:p>
        </w:tc>
      </w:tr>
      <w:tr w:rsidR="00AF5BC2" w:rsidRPr="0091768F" w14:paraId="71A3DCB3" w14:textId="77777777" w:rsidTr="0005266E">
        <w:tc>
          <w:tcPr>
            <w:tcW w:w="1276" w:type="dxa"/>
            <w:shd w:val="clear" w:color="auto" w:fill="FFFFFF"/>
            <w:tcMar>
              <w:top w:w="0" w:type="dxa"/>
              <w:left w:w="98" w:type="dxa"/>
              <w:bottom w:w="0" w:type="dxa"/>
              <w:right w:w="108" w:type="dxa"/>
            </w:tcMar>
            <w:vAlign w:val="center"/>
          </w:tcPr>
          <w:p w14:paraId="76B687AF" w14:textId="2F1E386A" w:rsidR="00AF5BC2" w:rsidRDefault="00F523F5" w:rsidP="00F523F5">
            <w:pPr>
              <w:jc w:val="center"/>
              <w:rPr>
                <w:color w:val="000000"/>
                <w:sz w:val="22"/>
                <w:szCs w:val="22"/>
              </w:rPr>
            </w:pPr>
            <w:r>
              <w:rPr>
                <w:color w:val="000000"/>
                <w:sz w:val="22"/>
                <w:szCs w:val="22"/>
              </w:rPr>
              <w:t>1.26</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538033D8" w14:textId="317644D3" w:rsidR="00AF5BC2" w:rsidRPr="00024CB3" w:rsidRDefault="00AF5BC2" w:rsidP="0091768F">
            <w:pPr>
              <w:jc w:val="both"/>
            </w:pPr>
            <w:proofErr w:type="spellStart"/>
            <w:r w:rsidRPr="00024CB3">
              <w:t>Telemetrinė</w:t>
            </w:r>
            <w:proofErr w:type="spellEnd"/>
            <w:r w:rsidRPr="00024CB3">
              <w:t xml:space="preserve"> automobilių kontrolės sistema – nebūtina</w:t>
            </w:r>
          </w:p>
        </w:tc>
        <w:tc>
          <w:tcPr>
            <w:tcW w:w="4962" w:type="dxa"/>
            <w:shd w:val="clear" w:color="auto" w:fill="FFFFFF"/>
          </w:tcPr>
          <w:p w14:paraId="7851B544" w14:textId="77777777" w:rsidR="00AF5BC2" w:rsidRPr="0091768F" w:rsidRDefault="00AF5BC2" w:rsidP="00051652">
            <w:pPr>
              <w:jc w:val="both"/>
              <w:rPr>
                <w:color w:val="000000"/>
                <w:sz w:val="22"/>
                <w:szCs w:val="22"/>
              </w:rPr>
            </w:pPr>
          </w:p>
        </w:tc>
      </w:tr>
      <w:tr w:rsidR="00AF5BC2" w:rsidRPr="0091768F" w14:paraId="4455D990" w14:textId="77777777" w:rsidTr="0005266E">
        <w:tc>
          <w:tcPr>
            <w:tcW w:w="1276" w:type="dxa"/>
            <w:shd w:val="clear" w:color="auto" w:fill="FFFFFF"/>
            <w:tcMar>
              <w:top w:w="0" w:type="dxa"/>
              <w:left w:w="98" w:type="dxa"/>
              <w:bottom w:w="0" w:type="dxa"/>
              <w:right w:w="108" w:type="dxa"/>
            </w:tcMar>
            <w:vAlign w:val="center"/>
          </w:tcPr>
          <w:p w14:paraId="63416DD9" w14:textId="5FB68DCA" w:rsidR="00AF5BC2" w:rsidRDefault="00F523F5" w:rsidP="00F523F5">
            <w:pPr>
              <w:jc w:val="center"/>
              <w:rPr>
                <w:color w:val="000000"/>
                <w:sz w:val="22"/>
                <w:szCs w:val="22"/>
              </w:rPr>
            </w:pPr>
            <w:r>
              <w:rPr>
                <w:color w:val="000000"/>
                <w:sz w:val="22"/>
                <w:szCs w:val="22"/>
              </w:rPr>
              <w:t>1.27</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60201C3C" w14:textId="79C1CEE9" w:rsidR="00AF5BC2" w:rsidRPr="00024CB3" w:rsidRDefault="00AF5BC2" w:rsidP="0091768F">
            <w:pPr>
              <w:jc w:val="both"/>
            </w:pPr>
            <w:r w:rsidRPr="00024CB3">
              <w:t>Automobilio krovininės dalies matmenys – nesvarbu</w:t>
            </w:r>
          </w:p>
        </w:tc>
        <w:tc>
          <w:tcPr>
            <w:tcW w:w="4962" w:type="dxa"/>
            <w:shd w:val="clear" w:color="auto" w:fill="FFFFFF"/>
          </w:tcPr>
          <w:p w14:paraId="4AE8140B" w14:textId="77777777" w:rsidR="00AF5BC2" w:rsidRPr="0091768F" w:rsidRDefault="00AF5BC2" w:rsidP="00051652">
            <w:pPr>
              <w:jc w:val="both"/>
              <w:rPr>
                <w:color w:val="000000"/>
                <w:sz w:val="22"/>
                <w:szCs w:val="22"/>
              </w:rPr>
            </w:pPr>
          </w:p>
        </w:tc>
      </w:tr>
      <w:tr w:rsidR="00AF5BC2" w:rsidRPr="0091768F" w14:paraId="54A06EA9" w14:textId="77777777" w:rsidTr="0005266E">
        <w:tc>
          <w:tcPr>
            <w:tcW w:w="1276" w:type="dxa"/>
            <w:shd w:val="clear" w:color="auto" w:fill="FFFFFF"/>
            <w:tcMar>
              <w:top w:w="0" w:type="dxa"/>
              <w:left w:w="98" w:type="dxa"/>
              <w:bottom w:w="0" w:type="dxa"/>
              <w:right w:w="108" w:type="dxa"/>
            </w:tcMar>
            <w:vAlign w:val="center"/>
          </w:tcPr>
          <w:p w14:paraId="0E582C96" w14:textId="7A9B43EB" w:rsidR="00AF5BC2" w:rsidRDefault="00F523F5" w:rsidP="00F523F5">
            <w:pPr>
              <w:jc w:val="center"/>
              <w:rPr>
                <w:color w:val="000000"/>
                <w:sz w:val="22"/>
                <w:szCs w:val="22"/>
              </w:rPr>
            </w:pPr>
            <w:r>
              <w:rPr>
                <w:color w:val="000000"/>
                <w:sz w:val="22"/>
                <w:szCs w:val="22"/>
              </w:rPr>
              <w:t>1.28</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67B33641" w14:textId="0E48B795" w:rsidR="00AF5BC2" w:rsidRPr="00024CB3" w:rsidRDefault="00AF5BC2" w:rsidP="0091768F">
            <w:pPr>
              <w:jc w:val="both"/>
            </w:pPr>
            <w:r w:rsidRPr="00024CB3">
              <w:t>Galinių durų ir galinio lango tamsinti stiklai – taip</w:t>
            </w:r>
          </w:p>
        </w:tc>
        <w:tc>
          <w:tcPr>
            <w:tcW w:w="4962" w:type="dxa"/>
            <w:shd w:val="clear" w:color="auto" w:fill="FFFFFF"/>
          </w:tcPr>
          <w:p w14:paraId="61354B8E" w14:textId="77777777" w:rsidR="00AF5BC2" w:rsidRPr="0091768F" w:rsidRDefault="00AF5BC2" w:rsidP="00051652">
            <w:pPr>
              <w:jc w:val="both"/>
              <w:rPr>
                <w:color w:val="000000"/>
                <w:sz w:val="22"/>
                <w:szCs w:val="22"/>
              </w:rPr>
            </w:pPr>
          </w:p>
        </w:tc>
      </w:tr>
      <w:tr w:rsidR="00AF5BC2" w:rsidRPr="0091768F" w14:paraId="4C5DA5B4" w14:textId="77777777" w:rsidTr="0005266E">
        <w:tc>
          <w:tcPr>
            <w:tcW w:w="1276" w:type="dxa"/>
            <w:shd w:val="clear" w:color="auto" w:fill="FFFFFF"/>
            <w:tcMar>
              <w:top w:w="0" w:type="dxa"/>
              <w:left w:w="98" w:type="dxa"/>
              <w:bottom w:w="0" w:type="dxa"/>
              <w:right w:w="108" w:type="dxa"/>
            </w:tcMar>
            <w:vAlign w:val="center"/>
          </w:tcPr>
          <w:p w14:paraId="70DF7F73" w14:textId="7507033F" w:rsidR="00AF5BC2" w:rsidRDefault="00F523F5" w:rsidP="00F523F5">
            <w:pPr>
              <w:jc w:val="center"/>
              <w:rPr>
                <w:color w:val="000000"/>
                <w:sz w:val="22"/>
                <w:szCs w:val="22"/>
              </w:rPr>
            </w:pPr>
            <w:r>
              <w:rPr>
                <w:color w:val="000000"/>
                <w:sz w:val="22"/>
                <w:szCs w:val="22"/>
              </w:rPr>
              <w:t>1.29</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49294B46" w14:textId="36D21386" w:rsidR="00AF5BC2" w:rsidRPr="00024CB3" w:rsidRDefault="00AF5BC2" w:rsidP="0091768F">
            <w:pPr>
              <w:jc w:val="both"/>
            </w:pPr>
            <w:r w:rsidRPr="00024CB3">
              <w:t>Šildomos priekinės sėdynės – taip</w:t>
            </w:r>
          </w:p>
        </w:tc>
        <w:tc>
          <w:tcPr>
            <w:tcW w:w="4962" w:type="dxa"/>
            <w:shd w:val="clear" w:color="auto" w:fill="FFFFFF"/>
          </w:tcPr>
          <w:p w14:paraId="503996DE" w14:textId="77777777" w:rsidR="00AF5BC2" w:rsidRPr="0091768F" w:rsidRDefault="00AF5BC2" w:rsidP="00051652">
            <w:pPr>
              <w:jc w:val="both"/>
              <w:rPr>
                <w:color w:val="000000"/>
                <w:sz w:val="22"/>
                <w:szCs w:val="22"/>
              </w:rPr>
            </w:pPr>
          </w:p>
        </w:tc>
      </w:tr>
      <w:tr w:rsidR="00AF5BC2" w:rsidRPr="0091768F" w14:paraId="25F6DA3B" w14:textId="77777777" w:rsidTr="0005266E">
        <w:tc>
          <w:tcPr>
            <w:tcW w:w="1276" w:type="dxa"/>
            <w:shd w:val="clear" w:color="auto" w:fill="FFFFFF"/>
            <w:tcMar>
              <w:top w:w="0" w:type="dxa"/>
              <w:left w:w="98" w:type="dxa"/>
              <w:bottom w:w="0" w:type="dxa"/>
              <w:right w:w="108" w:type="dxa"/>
            </w:tcMar>
            <w:vAlign w:val="center"/>
          </w:tcPr>
          <w:p w14:paraId="0D6BFECD" w14:textId="1BFA2B3B" w:rsidR="00AF5BC2" w:rsidRDefault="00F523F5" w:rsidP="00F523F5">
            <w:pPr>
              <w:jc w:val="center"/>
              <w:rPr>
                <w:color w:val="000000"/>
                <w:sz w:val="22"/>
                <w:szCs w:val="22"/>
              </w:rPr>
            </w:pPr>
            <w:r>
              <w:rPr>
                <w:color w:val="000000"/>
                <w:sz w:val="22"/>
                <w:szCs w:val="22"/>
              </w:rPr>
              <w:t>1.30</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031AAD75" w14:textId="079C5E17" w:rsidR="00AF5BC2" w:rsidRPr="00024CB3" w:rsidRDefault="00AB1789" w:rsidP="0091768F">
            <w:pPr>
              <w:jc w:val="both"/>
            </w:pPr>
            <w:r w:rsidRPr="00642364">
              <w:t xml:space="preserve">Odinis salonas – nebūtinas </w:t>
            </w:r>
            <w:r w:rsidRPr="00642364">
              <w:rPr>
                <w:strike/>
              </w:rPr>
              <w:t xml:space="preserve"> </w:t>
            </w:r>
          </w:p>
        </w:tc>
        <w:tc>
          <w:tcPr>
            <w:tcW w:w="4962" w:type="dxa"/>
            <w:shd w:val="clear" w:color="auto" w:fill="FFFFFF"/>
          </w:tcPr>
          <w:p w14:paraId="317D10B6" w14:textId="77777777" w:rsidR="00AF5BC2" w:rsidRPr="0091768F" w:rsidRDefault="00AF5BC2" w:rsidP="00051652">
            <w:pPr>
              <w:jc w:val="both"/>
              <w:rPr>
                <w:color w:val="000000"/>
                <w:sz w:val="22"/>
                <w:szCs w:val="22"/>
              </w:rPr>
            </w:pPr>
          </w:p>
        </w:tc>
      </w:tr>
      <w:tr w:rsidR="00AF5BC2" w:rsidRPr="0091768F" w14:paraId="25849048" w14:textId="77777777" w:rsidTr="0005266E">
        <w:tc>
          <w:tcPr>
            <w:tcW w:w="1276" w:type="dxa"/>
            <w:shd w:val="clear" w:color="auto" w:fill="FFFFFF"/>
            <w:tcMar>
              <w:top w:w="0" w:type="dxa"/>
              <w:left w:w="98" w:type="dxa"/>
              <w:bottom w:w="0" w:type="dxa"/>
              <w:right w:w="108" w:type="dxa"/>
            </w:tcMar>
            <w:vAlign w:val="center"/>
          </w:tcPr>
          <w:p w14:paraId="7105E1FC" w14:textId="749CC565" w:rsidR="00AF5BC2" w:rsidRDefault="00F523F5" w:rsidP="00F523F5">
            <w:pPr>
              <w:jc w:val="center"/>
              <w:rPr>
                <w:color w:val="000000"/>
                <w:sz w:val="22"/>
                <w:szCs w:val="22"/>
              </w:rPr>
            </w:pPr>
            <w:r>
              <w:rPr>
                <w:color w:val="000000"/>
                <w:sz w:val="22"/>
                <w:szCs w:val="22"/>
              </w:rPr>
              <w:t>1.31</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09BB85B3" w14:textId="71ECF0CF" w:rsidR="00AF5BC2" w:rsidRPr="00024CB3" w:rsidRDefault="00AF5BC2" w:rsidP="0091768F">
            <w:pPr>
              <w:jc w:val="both"/>
            </w:pPr>
            <w:r w:rsidRPr="00FE0255">
              <w:t>Sėdimų vietų skaičius – 4+1</w:t>
            </w:r>
          </w:p>
        </w:tc>
        <w:tc>
          <w:tcPr>
            <w:tcW w:w="4962" w:type="dxa"/>
            <w:shd w:val="clear" w:color="auto" w:fill="FFFFFF"/>
          </w:tcPr>
          <w:p w14:paraId="7A04CEF5" w14:textId="77777777" w:rsidR="00AF5BC2" w:rsidRPr="0091768F" w:rsidRDefault="00AF5BC2" w:rsidP="00051652">
            <w:pPr>
              <w:jc w:val="both"/>
              <w:rPr>
                <w:color w:val="000000"/>
                <w:sz w:val="22"/>
                <w:szCs w:val="22"/>
              </w:rPr>
            </w:pPr>
          </w:p>
        </w:tc>
      </w:tr>
    </w:tbl>
    <w:p w14:paraId="52FEE392" w14:textId="77777777" w:rsidR="00F523F5" w:rsidRPr="00AF5BC2" w:rsidRDefault="00F523F5" w:rsidP="00F523F5">
      <w:pPr>
        <w:suppressAutoHyphens/>
        <w:ind w:left="-567"/>
        <w:jc w:val="both"/>
        <w:rPr>
          <w:rFonts w:eastAsia="Arial"/>
          <w:b/>
          <w:color w:val="7F7F7F" w:themeColor="text1" w:themeTint="80"/>
          <w:sz w:val="20"/>
          <w:szCs w:val="20"/>
          <w:lang w:eastAsia="ar-SA"/>
        </w:rPr>
      </w:pPr>
      <w:r w:rsidRPr="00AF5BC2">
        <w:rPr>
          <w:rFonts w:eastAsia="Arial"/>
          <w:b/>
          <w:color w:val="7F7F7F" w:themeColor="text1" w:themeTint="80"/>
          <w:sz w:val="20"/>
          <w:szCs w:val="20"/>
          <w:lang w:eastAsia="ar-SA"/>
        </w:rPr>
        <w:t>Pastaba: jei pateikiamas tik vienos transporto priemonės rūšies pasiūlymas pildoma tik viena eilutė, kita paliekama nepildyta</w:t>
      </w:r>
    </w:p>
    <w:p w14:paraId="20645EAB" w14:textId="77777777" w:rsidR="00875D7D" w:rsidRDefault="00875D7D" w:rsidP="0066584E">
      <w:pPr>
        <w:pStyle w:val="BodyText1"/>
        <w:jc w:val="center"/>
        <w:rPr>
          <w:rFonts w:ascii="Times New Roman" w:hAnsi="Times New Roman"/>
          <w:b/>
          <w:bCs/>
          <w:sz w:val="24"/>
          <w:szCs w:val="24"/>
          <w:lang w:val="lt-LT"/>
        </w:rPr>
      </w:pPr>
    </w:p>
    <w:tbl>
      <w:tblPr>
        <w:tblW w:w="10774"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276"/>
        <w:gridCol w:w="142"/>
        <w:gridCol w:w="4394"/>
        <w:gridCol w:w="4962"/>
      </w:tblGrid>
      <w:tr w:rsidR="00F523F5" w:rsidRPr="0091768F" w14:paraId="21DEDA34" w14:textId="77777777" w:rsidTr="00F03148">
        <w:trPr>
          <w:trHeight w:val="345"/>
        </w:trPr>
        <w:tc>
          <w:tcPr>
            <w:tcW w:w="1418" w:type="dxa"/>
            <w:gridSpan w:val="2"/>
            <w:shd w:val="clear" w:color="auto" w:fill="FFFFFF"/>
            <w:tcMar>
              <w:top w:w="0" w:type="dxa"/>
              <w:left w:w="98" w:type="dxa"/>
              <w:bottom w:w="0" w:type="dxa"/>
              <w:right w:w="108" w:type="dxa"/>
            </w:tcMar>
            <w:vAlign w:val="center"/>
          </w:tcPr>
          <w:p w14:paraId="63AE0CFB" w14:textId="77777777" w:rsidR="00F523F5" w:rsidRPr="0091768F" w:rsidRDefault="00F523F5" w:rsidP="00F03148">
            <w:pPr>
              <w:jc w:val="center"/>
              <w:rPr>
                <w:color w:val="000000"/>
                <w:sz w:val="22"/>
                <w:szCs w:val="22"/>
              </w:rPr>
            </w:pPr>
            <w:r w:rsidRPr="0091768F">
              <w:rPr>
                <w:b/>
                <w:color w:val="000000"/>
                <w:sz w:val="22"/>
                <w:szCs w:val="22"/>
              </w:rPr>
              <w:t>Reikalavimo eil. Nr.</w:t>
            </w:r>
          </w:p>
        </w:tc>
        <w:tc>
          <w:tcPr>
            <w:tcW w:w="4394" w:type="dxa"/>
            <w:tcBorders>
              <w:left w:val="single" w:sz="4" w:space="0" w:color="000000"/>
              <w:right w:val="single" w:sz="4" w:space="0" w:color="auto"/>
            </w:tcBorders>
            <w:tcMar>
              <w:top w:w="0" w:type="dxa"/>
              <w:left w:w="98" w:type="dxa"/>
              <w:bottom w:w="0" w:type="dxa"/>
              <w:right w:w="108" w:type="dxa"/>
            </w:tcMar>
            <w:vAlign w:val="center"/>
          </w:tcPr>
          <w:p w14:paraId="2734F065" w14:textId="77777777" w:rsidR="00F523F5" w:rsidRPr="0091768F" w:rsidRDefault="00F523F5" w:rsidP="00F03148">
            <w:pPr>
              <w:jc w:val="center"/>
              <w:rPr>
                <w:b/>
                <w:color w:val="000000"/>
                <w:sz w:val="22"/>
                <w:szCs w:val="22"/>
              </w:rPr>
            </w:pPr>
            <w:r>
              <w:rPr>
                <w:b/>
                <w:bCs/>
                <w:color w:val="000000"/>
                <w:sz w:val="22"/>
                <w:szCs w:val="22"/>
              </w:rPr>
              <w:t>Paslaugų</w:t>
            </w:r>
            <w:r w:rsidRPr="0091768F">
              <w:rPr>
                <w:b/>
                <w:bCs/>
                <w:color w:val="000000"/>
                <w:sz w:val="22"/>
                <w:szCs w:val="22"/>
              </w:rPr>
              <w:t xml:space="preserve"> techninės specifikacijos reikalavimai</w:t>
            </w:r>
          </w:p>
        </w:tc>
        <w:tc>
          <w:tcPr>
            <w:tcW w:w="4962" w:type="dxa"/>
            <w:tcBorders>
              <w:top w:val="single" w:sz="4" w:space="0" w:color="auto"/>
              <w:left w:val="single" w:sz="4" w:space="0" w:color="auto"/>
              <w:bottom w:val="single" w:sz="4" w:space="0" w:color="auto"/>
              <w:right w:val="single" w:sz="4" w:space="0" w:color="auto"/>
            </w:tcBorders>
            <w:vAlign w:val="center"/>
          </w:tcPr>
          <w:p w14:paraId="34F72C28" w14:textId="77777777" w:rsidR="00F523F5" w:rsidRPr="0091768F" w:rsidRDefault="00F523F5" w:rsidP="00F03148">
            <w:pPr>
              <w:jc w:val="center"/>
              <w:rPr>
                <w:b/>
                <w:color w:val="000000"/>
                <w:sz w:val="22"/>
                <w:szCs w:val="22"/>
              </w:rPr>
            </w:pPr>
            <w:r w:rsidRPr="0091768F">
              <w:rPr>
                <w:b/>
                <w:color w:val="000000"/>
                <w:sz w:val="22"/>
                <w:szCs w:val="22"/>
              </w:rPr>
              <w:t>Tiekėjas siūlo</w:t>
            </w:r>
          </w:p>
          <w:p w14:paraId="0965CFBA" w14:textId="77777777" w:rsidR="00F523F5" w:rsidRPr="0091768F" w:rsidRDefault="00F523F5" w:rsidP="00F03148">
            <w:pPr>
              <w:jc w:val="center"/>
              <w:rPr>
                <w:b/>
                <w:color w:val="000000"/>
                <w:sz w:val="22"/>
                <w:szCs w:val="22"/>
              </w:rPr>
            </w:pPr>
            <w:r w:rsidRPr="0091768F">
              <w:rPr>
                <w:b/>
                <w:color w:val="000000"/>
                <w:sz w:val="22"/>
                <w:szCs w:val="22"/>
              </w:rPr>
              <w:t xml:space="preserve">(Tiekėjas turi įrašyti kur reikia  reikšmę arba trumpą aprašymą, patvirtinantį atitikimą techniniam reikalavimui </w:t>
            </w:r>
            <w:r>
              <w:rPr>
                <w:b/>
                <w:color w:val="000000"/>
                <w:sz w:val="22"/>
                <w:szCs w:val="22"/>
              </w:rPr>
              <w:t>ar</w:t>
            </w:r>
            <w:r w:rsidRPr="0091768F">
              <w:rPr>
                <w:b/>
                <w:color w:val="000000"/>
                <w:sz w:val="22"/>
                <w:szCs w:val="22"/>
              </w:rPr>
              <w:t xml:space="preserve"> pateikti gamintojo katalogą arba nuorodas į gamintojo interneto tinklalapį, kad būtų galima</w:t>
            </w:r>
            <w:r w:rsidRPr="0091768F">
              <w:rPr>
                <w:rFonts w:ascii="Arial" w:eastAsia="Arial" w:hAnsi="Arial" w:cs="Arial"/>
                <w:color w:val="000000"/>
                <w:sz w:val="22"/>
                <w:szCs w:val="22"/>
              </w:rPr>
              <w:t xml:space="preserve"> </w:t>
            </w:r>
            <w:r w:rsidRPr="0091768F">
              <w:rPr>
                <w:b/>
                <w:color w:val="000000"/>
                <w:sz w:val="22"/>
                <w:szCs w:val="22"/>
              </w:rPr>
              <w:t xml:space="preserve">patikrinti teikiamų duomenų autentiškumą </w:t>
            </w:r>
          </w:p>
        </w:tc>
      </w:tr>
      <w:tr w:rsidR="00F523F5" w:rsidRPr="00AF5BC2" w14:paraId="44E62CE2" w14:textId="77777777" w:rsidTr="00F03148">
        <w:trPr>
          <w:trHeight w:val="167"/>
        </w:trPr>
        <w:tc>
          <w:tcPr>
            <w:tcW w:w="10774" w:type="dxa"/>
            <w:gridSpan w:val="4"/>
            <w:shd w:val="clear" w:color="auto" w:fill="FFFFFF"/>
            <w:tcMar>
              <w:top w:w="0" w:type="dxa"/>
              <w:left w:w="98" w:type="dxa"/>
              <w:bottom w:w="0" w:type="dxa"/>
              <w:right w:w="108" w:type="dxa"/>
            </w:tcMar>
            <w:vAlign w:val="center"/>
          </w:tcPr>
          <w:p w14:paraId="7D65C93D" w14:textId="5D5D4897" w:rsidR="00F523F5" w:rsidRPr="00AF5BC2" w:rsidRDefault="00F523F5" w:rsidP="00F03148">
            <w:pPr>
              <w:jc w:val="center"/>
              <w:rPr>
                <w:b/>
                <w:i/>
                <w:color w:val="000000"/>
                <w:sz w:val="22"/>
                <w:szCs w:val="22"/>
              </w:rPr>
            </w:pPr>
            <w:r>
              <w:rPr>
                <w:b/>
                <w:i/>
                <w:color w:val="000000"/>
                <w:sz w:val="22"/>
                <w:szCs w:val="22"/>
              </w:rPr>
              <w:t>Mikroautobusai</w:t>
            </w:r>
          </w:p>
        </w:tc>
      </w:tr>
      <w:tr w:rsidR="00F523F5" w:rsidRPr="0091768F" w14:paraId="4B20A95F" w14:textId="77777777" w:rsidTr="00F03148">
        <w:trPr>
          <w:trHeight w:val="167"/>
        </w:trPr>
        <w:tc>
          <w:tcPr>
            <w:tcW w:w="1276" w:type="dxa"/>
            <w:shd w:val="clear" w:color="auto" w:fill="FFFFFF"/>
            <w:tcMar>
              <w:top w:w="0" w:type="dxa"/>
              <w:left w:w="98" w:type="dxa"/>
              <w:bottom w:w="0" w:type="dxa"/>
              <w:right w:w="108" w:type="dxa"/>
            </w:tcMar>
            <w:vAlign w:val="center"/>
          </w:tcPr>
          <w:p w14:paraId="4D54C087" w14:textId="5ED01BF8" w:rsidR="00F523F5" w:rsidRPr="0091768F" w:rsidRDefault="00F523F5" w:rsidP="00F03148">
            <w:pPr>
              <w:jc w:val="center"/>
              <w:rPr>
                <w:b/>
                <w:color w:val="000000"/>
                <w:sz w:val="22"/>
                <w:szCs w:val="22"/>
              </w:rPr>
            </w:pPr>
            <w:r>
              <w:rPr>
                <w:b/>
                <w:color w:val="000000"/>
                <w:sz w:val="22"/>
                <w:szCs w:val="22"/>
              </w:rPr>
              <w:t>2.</w:t>
            </w:r>
          </w:p>
        </w:tc>
        <w:tc>
          <w:tcPr>
            <w:tcW w:w="4536" w:type="dxa"/>
            <w:gridSpan w:val="2"/>
            <w:shd w:val="clear" w:color="auto" w:fill="FFFFFF"/>
            <w:tcMar>
              <w:top w:w="0" w:type="dxa"/>
              <w:left w:w="98" w:type="dxa"/>
              <w:bottom w:w="0" w:type="dxa"/>
              <w:right w:w="108" w:type="dxa"/>
            </w:tcMar>
            <w:vAlign w:val="center"/>
          </w:tcPr>
          <w:p w14:paraId="476AE07F" w14:textId="77777777" w:rsidR="00F523F5" w:rsidRPr="0091768F" w:rsidRDefault="00F523F5" w:rsidP="00F03148">
            <w:pPr>
              <w:rPr>
                <w:b/>
                <w:bCs/>
                <w:color w:val="000000"/>
                <w:sz w:val="22"/>
                <w:szCs w:val="22"/>
              </w:rPr>
            </w:pPr>
            <w:r>
              <w:rPr>
                <w:b/>
                <w:bCs/>
                <w:color w:val="000000"/>
                <w:sz w:val="22"/>
                <w:szCs w:val="22"/>
              </w:rPr>
              <w:t>Automobilio markė ir modelis</w:t>
            </w:r>
          </w:p>
        </w:tc>
        <w:tc>
          <w:tcPr>
            <w:tcW w:w="4962" w:type="dxa"/>
            <w:shd w:val="clear" w:color="auto" w:fill="auto"/>
          </w:tcPr>
          <w:p w14:paraId="6A333FBA" w14:textId="77777777" w:rsidR="00F523F5" w:rsidRPr="0091768F" w:rsidRDefault="00F523F5" w:rsidP="00F03148">
            <w:pPr>
              <w:jc w:val="both"/>
              <w:rPr>
                <w:color w:val="000000"/>
                <w:sz w:val="22"/>
                <w:szCs w:val="22"/>
              </w:rPr>
            </w:pPr>
          </w:p>
        </w:tc>
      </w:tr>
      <w:tr w:rsidR="00F523F5" w:rsidRPr="0091768F" w14:paraId="2933CA42" w14:textId="77777777" w:rsidTr="00F03148">
        <w:trPr>
          <w:trHeight w:val="288"/>
        </w:trPr>
        <w:tc>
          <w:tcPr>
            <w:tcW w:w="1276" w:type="dxa"/>
            <w:shd w:val="clear" w:color="auto" w:fill="FFFFFF"/>
            <w:tcMar>
              <w:top w:w="0" w:type="dxa"/>
              <w:left w:w="98" w:type="dxa"/>
              <w:bottom w:w="0" w:type="dxa"/>
              <w:right w:w="108" w:type="dxa"/>
            </w:tcMar>
            <w:vAlign w:val="center"/>
          </w:tcPr>
          <w:p w14:paraId="3F0E8372" w14:textId="498BA23E" w:rsidR="00F523F5" w:rsidRPr="0091768F" w:rsidRDefault="00F523F5" w:rsidP="00F523F5">
            <w:pPr>
              <w:jc w:val="center"/>
              <w:rPr>
                <w:color w:val="000000"/>
                <w:sz w:val="22"/>
                <w:szCs w:val="22"/>
              </w:rPr>
            </w:pPr>
            <w:r>
              <w:rPr>
                <w:color w:val="000000"/>
                <w:sz w:val="22"/>
                <w:szCs w:val="22"/>
              </w:rPr>
              <w:t>2.</w:t>
            </w:r>
            <w:r w:rsidRPr="0091768F">
              <w:rPr>
                <w:color w:val="000000"/>
                <w:sz w:val="22"/>
                <w:szCs w:val="22"/>
              </w:rPr>
              <w:t>1.</w:t>
            </w:r>
          </w:p>
        </w:tc>
        <w:tc>
          <w:tcPr>
            <w:tcW w:w="4536" w:type="dxa"/>
            <w:gridSpan w:val="2"/>
            <w:shd w:val="clear" w:color="auto" w:fill="FFFFFF"/>
            <w:tcMar>
              <w:top w:w="0" w:type="dxa"/>
              <w:left w:w="98" w:type="dxa"/>
              <w:bottom w:w="0" w:type="dxa"/>
              <w:right w:w="108" w:type="dxa"/>
            </w:tcMar>
          </w:tcPr>
          <w:p w14:paraId="2AD56F67" w14:textId="2EC67F25" w:rsidR="00F523F5" w:rsidRPr="0091768F" w:rsidRDefault="00F523F5" w:rsidP="00F03148">
            <w:pPr>
              <w:tabs>
                <w:tab w:val="left" w:pos="360"/>
              </w:tabs>
              <w:jc w:val="both"/>
              <w:rPr>
                <w:bCs/>
                <w:color w:val="000000"/>
                <w:sz w:val="22"/>
                <w:szCs w:val="22"/>
              </w:rPr>
            </w:pPr>
            <w:r w:rsidRPr="00024CB3">
              <w:t>Pavarų dėžė – nesvarbu</w:t>
            </w:r>
          </w:p>
        </w:tc>
        <w:tc>
          <w:tcPr>
            <w:tcW w:w="4962" w:type="dxa"/>
            <w:shd w:val="clear" w:color="auto" w:fill="FFFFFF"/>
          </w:tcPr>
          <w:p w14:paraId="591F84BA" w14:textId="77777777" w:rsidR="00F523F5" w:rsidRPr="0091768F" w:rsidRDefault="00F523F5" w:rsidP="00F03148">
            <w:pPr>
              <w:jc w:val="both"/>
              <w:rPr>
                <w:i/>
                <w:color w:val="000000"/>
                <w:sz w:val="22"/>
                <w:szCs w:val="22"/>
              </w:rPr>
            </w:pPr>
          </w:p>
        </w:tc>
      </w:tr>
      <w:tr w:rsidR="00F523F5" w:rsidRPr="0091768F" w14:paraId="1E7717D2" w14:textId="77777777" w:rsidTr="00F03148">
        <w:trPr>
          <w:trHeight w:val="288"/>
        </w:trPr>
        <w:tc>
          <w:tcPr>
            <w:tcW w:w="1276" w:type="dxa"/>
            <w:shd w:val="clear" w:color="auto" w:fill="FFFFFF"/>
            <w:tcMar>
              <w:top w:w="0" w:type="dxa"/>
              <w:left w:w="98" w:type="dxa"/>
              <w:bottom w:w="0" w:type="dxa"/>
              <w:right w:w="108" w:type="dxa"/>
            </w:tcMar>
            <w:vAlign w:val="center"/>
          </w:tcPr>
          <w:p w14:paraId="7518A033" w14:textId="105E86F7" w:rsidR="00F523F5" w:rsidRPr="0091768F" w:rsidRDefault="00F523F5" w:rsidP="00F03148">
            <w:pPr>
              <w:jc w:val="center"/>
              <w:rPr>
                <w:color w:val="000000"/>
                <w:sz w:val="22"/>
                <w:szCs w:val="22"/>
              </w:rPr>
            </w:pPr>
            <w:r>
              <w:rPr>
                <w:color w:val="000000"/>
                <w:sz w:val="22"/>
                <w:szCs w:val="22"/>
              </w:rPr>
              <w:t>2.2.</w:t>
            </w:r>
          </w:p>
        </w:tc>
        <w:tc>
          <w:tcPr>
            <w:tcW w:w="4536" w:type="dxa"/>
            <w:gridSpan w:val="2"/>
            <w:shd w:val="clear" w:color="auto" w:fill="FFFFFF"/>
            <w:tcMar>
              <w:top w:w="0" w:type="dxa"/>
              <w:left w:w="98" w:type="dxa"/>
              <w:bottom w:w="0" w:type="dxa"/>
              <w:right w:w="108" w:type="dxa"/>
            </w:tcMar>
          </w:tcPr>
          <w:p w14:paraId="4CC6C122" w14:textId="35F5511F" w:rsidR="00F523F5" w:rsidRPr="00024CB3" w:rsidRDefault="00F523F5" w:rsidP="00F03148">
            <w:pPr>
              <w:tabs>
                <w:tab w:val="left" w:pos="360"/>
              </w:tabs>
              <w:jc w:val="both"/>
            </w:pPr>
            <w:r w:rsidRPr="00024CB3">
              <w:t>Durelių skaičius – nesvarbu</w:t>
            </w:r>
          </w:p>
        </w:tc>
        <w:tc>
          <w:tcPr>
            <w:tcW w:w="4962" w:type="dxa"/>
            <w:shd w:val="clear" w:color="auto" w:fill="FFFFFF"/>
          </w:tcPr>
          <w:p w14:paraId="7FEC11E2" w14:textId="77777777" w:rsidR="00F523F5" w:rsidRPr="0091768F" w:rsidRDefault="00F523F5" w:rsidP="00F03148">
            <w:pPr>
              <w:jc w:val="both"/>
              <w:rPr>
                <w:i/>
                <w:color w:val="000000"/>
                <w:sz w:val="22"/>
                <w:szCs w:val="22"/>
              </w:rPr>
            </w:pPr>
          </w:p>
        </w:tc>
      </w:tr>
      <w:tr w:rsidR="00F523F5" w:rsidRPr="0091768F" w14:paraId="2EB9D432" w14:textId="77777777" w:rsidTr="00F03148">
        <w:trPr>
          <w:trHeight w:val="288"/>
        </w:trPr>
        <w:tc>
          <w:tcPr>
            <w:tcW w:w="1276" w:type="dxa"/>
            <w:shd w:val="clear" w:color="auto" w:fill="FFFFFF"/>
            <w:tcMar>
              <w:top w:w="0" w:type="dxa"/>
              <w:left w:w="98" w:type="dxa"/>
              <w:bottom w:w="0" w:type="dxa"/>
              <w:right w:w="108" w:type="dxa"/>
            </w:tcMar>
            <w:vAlign w:val="center"/>
          </w:tcPr>
          <w:p w14:paraId="59F3805C" w14:textId="51A7236E" w:rsidR="00F523F5" w:rsidRPr="0091768F" w:rsidRDefault="00F523F5" w:rsidP="00F03148">
            <w:pPr>
              <w:jc w:val="center"/>
              <w:rPr>
                <w:color w:val="000000"/>
                <w:sz w:val="22"/>
                <w:szCs w:val="22"/>
              </w:rPr>
            </w:pPr>
            <w:r>
              <w:rPr>
                <w:color w:val="000000"/>
                <w:sz w:val="22"/>
                <w:szCs w:val="22"/>
              </w:rPr>
              <w:t>2.3</w:t>
            </w:r>
          </w:p>
        </w:tc>
        <w:tc>
          <w:tcPr>
            <w:tcW w:w="4536" w:type="dxa"/>
            <w:gridSpan w:val="2"/>
            <w:shd w:val="clear" w:color="auto" w:fill="FFFFFF"/>
            <w:tcMar>
              <w:top w:w="0" w:type="dxa"/>
              <w:left w:w="98" w:type="dxa"/>
              <w:bottom w:w="0" w:type="dxa"/>
              <w:right w:w="108" w:type="dxa"/>
            </w:tcMar>
          </w:tcPr>
          <w:p w14:paraId="6D90285B" w14:textId="3DF6B213" w:rsidR="00F523F5" w:rsidRPr="00024CB3" w:rsidRDefault="00F523F5" w:rsidP="00F03148">
            <w:pPr>
              <w:tabs>
                <w:tab w:val="left" w:pos="360"/>
              </w:tabs>
              <w:jc w:val="both"/>
            </w:pPr>
            <w:r w:rsidRPr="00024CB3">
              <w:t>Prikabinimo įtaisas – nebūtinas</w:t>
            </w:r>
          </w:p>
        </w:tc>
        <w:tc>
          <w:tcPr>
            <w:tcW w:w="4962" w:type="dxa"/>
            <w:shd w:val="clear" w:color="auto" w:fill="FFFFFF"/>
          </w:tcPr>
          <w:p w14:paraId="4E690A38" w14:textId="77777777" w:rsidR="00F523F5" w:rsidRPr="0091768F" w:rsidRDefault="00F523F5" w:rsidP="00F03148">
            <w:pPr>
              <w:jc w:val="both"/>
              <w:rPr>
                <w:i/>
                <w:color w:val="000000"/>
                <w:sz w:val="22"/>
                <w:szCs w:val="22"/>
              </w:rPr>
            </w:pPr>
          </w:p>
        </w:tc>
      </w:tr>
      <w:tr w:rsidR="00F523F5" w:rsidRPr="0091768F" w14:paraId="7F3A8E29" w14:textId="77777777" w:rsidTr="00F03148">
        <w:trPr>
          <w:trHeight w:val="288"/>
        </w:trPr>
        <w:tc>
          <w:tcPr>
            <w:tcW w:w="1276" w:type="dxa"/>
            <w:shd w:val="clear" w:color="auto" w:fill="FFFFFF"/>
            <w:tcMar>
              <w:top w:w="0" w:type="dxa"/>
              <w:left w:w="98" w:type="dxa"/>
              <w:bottom w:w="0" w:type="dxa"/>
              <w:right w:w="108" w:type="dxa"/>
            </w:tcMar>
            <w:vAlign w:val="center"/>
          </w:tcPr>
          <w:p w14:paraId="16744DDD" w14:textId="35DE1CBF" w:rsidR="00F523F5" w:rsidRPr="0091768F" w:rsidRDefault="00F523F5" w:rsidP="00F03148">
            <w:pPr>
              <w:jc w:val="center"/>
              <w:rPr>
                <w:color w:val="000000"/>
                <w:sz w:val="22"/>
                <w:szCs w:val="22"/>
              </w:rPr>
            </w:pPr>
            <w:r>
              <w:rPr>
                <w:color w:val="000000"/>
                <w:sz w:val="22"/>
                <w:szCs w:val="22"/>
              </w:rPr>
              <w:t>2.4</w:t>
            </w:r>
          </w:p>
        </w:tc>
        <w:tc>
          <w:tcPr>
            <w:tcW w:w="4536" w:type="dxa"/>
            <w:gridSpan w:val="2"/>
            <w:shd w:val="clear" w:color="auto" w:fill="FFFFFF"/>
            <w:tcMar>
              <w:top w:w="0" w:type="dxa"/>
              <w:left w:w="98" w:type="dxa"/>
              <w:bottom w:w="0" w:type="dxa"/>
              <w:right w:w="108" w:type="dxa"/>
            </w:tcMar>
          </w:tcPr>
          <w:p w14:paraId="06DBE55D" w14:textId="5F0C8274" w:rsidR="00F523F5" w:rsidRPr="00024CB3" w:rsidRDefault="00F523F5" w:rsidP="00F03148">
            <w:pPr>
              <w:tabs>
                <w:tab w:val="left" w:pos="360"/>
              </w:tabs>
              <w:jc w:val="both"/>
            </w:pPr>
            <w:r w:rsidRPr="00024CB3">
              <w:t>Papildomas žieminių padangų komplektas – nebūtinas</w:t>
            </w:r>
          </w:p>
        </w:tc>
        <w:tc>
          <w:tcPr>
            <w:tcW w:w="4962" w:type="dxa"/>
            <w:shd w:val="clear" w:color="auto" w:fill="FFFFFF"/>
          </w:tcPr>
          <w:p w14:paraId="3CFADE9A" w14:textId="77777777" w:rsidR="00F523F5" w:rsidRPr="0091768F" w:rsidRDefault="00F523F5" w:rsidP="00F03148">
            <w:pPr>
              <w:jc w:val="both"/>
              <w:rPr>
                <w:i/>
                <w:color w:val="000000"/>
                <w:sz w:val="22"/>
                <w:szCs w:val="22"/>
              </w:rPr>
            </w:pPr>
          </w:p>
        </w:tc>
      </w:tr>
      <w:tr w:rsidR="00F523F5" w:rsidRPr="0091768F" w14:paraId="3C2608BA" w14:textId="77777777" w:rsidTr="00F03148">
        <w:trPr>
          <w:trHeight w:val="288"/>
        </w:trPr>
        <w:tc>
          <w:tcPr>
            <w:tcW w:w="1276" w:type="dxa"/>
            <w:shd w:val="clear" w:color="auto" w:fill="FFFFFF"/>
            <w:tcMar>
              <w:top w:w="0" w:type="dxa"/>
              <w:left w:w="98" w:type="dxa"/>
              <w:bottom w:w="0" w:type="dxa"/>
              <w:right w:w="108" w:type="dxa"/>
            </w:tcMar>
            <w:vAlign w:val="center"/>
          </w:tcPr>
          <w:p w14:paraId="63E7D90A" w14:textId="1D1BA63D" w:rsidR="00F523F5" w:rsidRPr="0091768F" w:rsidRDefault="00F523F5" w:rsidP="00F03148">
            <w:pPr>
              <w:jc w:val="center"/>
              <w:rPr>
                <w:color w:val="000000"/>
                <w:sz w:val="22"/>
                <w:szCs w:val="22"/>
              </w:rPr>
            </w:pPr>
            <w:r>
              <w:rPr>
                <w:color w:val="000000"/>
                <w:sz w:val="22"/>
                <w:szCs w:val="22"/>
              </w:rPr>
              <w:t>2.5</w:t>
            </w:r>
          </w:p>
        </w:tc>
        <w:tc>
          <w:tcPr>
            <w:tcW w:w="4536" w:type="dxa"/>
            <w:gridSpan w:val="2"/>
            <w:shd w:val="clear" w:color="auto" w:fill="FFFFFF"/>
            <w:tcMar>
              <w:top w:w="0" w:type="dxa"/>
              <w:left w:w="98" w:type="dxa"/>
              <w:bottom w:w="0" w:type="dxa"/>
              <w:right w:w="108" w:type="dxa"/>
            </w:tcMar>
          </w:tcPr>
          <w:p w14:paraId="507E3AE9" w14:textId="23A1353C" w:rsidR="00F523F5" w:rsidRPr="00024CB3" w:rsidRDefault="00AB1789" w:rsidP="00F03148">
            <w:pPr>
              <w:tabs>
                <w:tab w:val="left" w:pos="360"/>
              </w:tabs>
              <w:jc w:val="both"/>
            </w:pPr>
            <w:r w:rsidRPr="00DE4DB9">
              <w:t>Automobilio spalva – tamsi (juoda, tamsiai pilka ir pan.)</w:t>
            </w:r>
          </w:p>
        </w:tc>
        <w:tc>
          <w:tcPr>
            <w:tcW w:w="4962" w:type="dxa"/>
            <w:shd w:val="clear" w:color="auto" w:fill="FFFFFF"/>
          </w:tcPr>
          <w:p w14:paraId="15A6D42A" w14:textId="77777777" w:rsidR="00F523F5" w:rsidRPr="0091768F" w:rsidRDefault="00F523F5" w:rsidP="00F03148">
            <w:pPr>
              <w:jc w:val="both"/>
              <w:rPr>
                <w:i/>
                <w:color w:val="000000"/>
                <w:sz w:val="22"/>
                <w:szCs w:val="22"/>
              </w:rPr>
            </w:pPr>
          </w:p>
        </w:tc>
      </w:tr>
      <w:tr w:rsidR="00F523F5" w:rsidRPr="0091768F" w14:paraId="18392ED1" w14:textId="77777777" w:rsidTr="00F03148">
        <w:trPr>
          <w:trHeight w:val="288"/>
        </w:trPr>
        <w:tc>
          <w:tcPr>
            <w:tcW w:w="1276" w:type="dxa"/>
            <w:shd w:val="clear" w:color="auto" w:fill="FFFFFF"/>
            <w:tcMar>
              <w:top w:w="0" w:type="dxa"/>
              <w:left w:w="98" w:type="dxa"/>
              <w:bottom w:w="0" w:type="dxa"/>
              <w:right w:w="108" w:type="dxa"/>
            </w:tcMar>
            <w:vAlign w:val="center"/>
          </w:tcPr>
          <w:p w14:paraId="68BB7485" w14:textId="04C3B5B0" w:rsidR="00F523F5" w:rsidRPr="0091768F" w:rsidRDefault="00F523F5" w:rsidP="00F03148">
            <w:pPr>
              <w:jc w:val="center"/>
              <w:rPr>
                <w:color w:val="000000"/>
                <w:sz w:val="22"/>
                <w:szCs w:val="22"/>
              </w:rPr>
            </w:pPr>
            <w:r>
              <w:rPr>
                <w:color w:val="000000"/>
                <w:sz w:val="22"/>
                <w:szCs w:val="22"/>
              </w:rPr>
              <w:t>2.6</w:t>
            </w:r>
          </w:p>
        </w:tc>
        <w:tc>
          <w:tcPr>
            <w:tcW w:w="4536" w:type="dxa"/>
            <w:gridSpan w:val="2"/>
            <w:shd w:val="clear" w:color="auto" w:fill="FFFFFF"/>
            <w:tcMar>
              <w:top w:w="0" w:type="dxa"/>
              <w:left w:w="98" w:type="dxa"/>
              <w:bottom w:w="0" w:type="dxa"/>
              <w:right w:w="108" w:type="dxa"/>
            </w:tcMar>
          </w:tcPr>
          <w:p w14:paraId="7A71EFE6" w14:textId="15751538" w:rsidR="00F523F5" w:rsidRPr="00024CB3" w:rsidRDefault="00F523F5" w:rsidP="00F03148">
            <w:pPr>
              <w:tabs>
                <w:tab w:val="left" w:pos="360"/>
              </w:tabs>
              <w:jc w:val="both"/>
            </w:pPr>
            <w:r w:rsidRPr="00024CB3">
              <w:t>Vairo padėties reguliavimas pagal aukštį/ilgį – taip</w:t>
            </w:r>
          </w:p>
        </w:tc>
        <w:tc>
          <w:tcPr>
            <w:tcW w:w="4962" w:type="dxa"/>
            <w:shd w:val="clear" w:color="auto" w:fill="FFFFFF"/>
          </w:tcPr>
          <w:p w14:paraId="000D45BE" w14:textId="77777777" w:rsidR="00F523F5" w:rsidRPr="0091768F" w:rsidRDefault="00F523F5" w:rsidP="00F03148">
            <w:pPr>
              <w:jc w:val="both"/>
              <w:rPr>
                <w:i/>
                <w:color w:val="000000"/>
                <w:sz w:val="22"/>
                <w:szCs w:val="22"/>
              </w:rPr>
            </w:pPr>
          </w:p>
        </w:tc>
      </w:tr>
      <w:tr w:rsidR="00F523F5" w:rsidRPr="0091768F" w14:paraId="53E3A605" w14:textId="77777777" w:rsidTr="00F03148">
        <w:trPr>
          <w:trHeight w:val="288"/>
        </w:trPr>
        <w:tc>
          <w:tcPr>
            <w:tcW w:w="1276" w:type="dxa"/>
            <w:shd w:val="clear" w:color="auto" w:fill="FFFFFF"/>
            <w:tcMar>
              <w:top w:w="0" w:type="dxa"/>
              <w:left w:w="98" w:type="dxa"/>
              <w:bottom w:w="0" w:type="dxa"/>
              <w:right w:w="108" w:type="dxa"/>
            </w:tcMar>
            <w:vAlign w:val="center"/>
          </w:tcPr>
          <w:p w14:paraId="369F843E" w14:textId="555C2A76" w:rsidR="00F523F5" w:rsidRPr="0091768F" w:rsidRDefault="00F523F5" w:rsidP="00F03148">
            <w:pPr>
              <w:jc w:val="center"/>
              <w:rPr>
                <w:color w:val="000000"/>
                <w:sz w:val="22"/>
                <w:szCs w:val="22"/>
              </w:rPr>
            </w:pPr>
            <w:r>
              <w:rPr>
                <w:color w:val="000000"/>
                <w:sz w:val="22"/>
                <w:szCs w:val="22"/>
              </w:rPr>
              <w:t>2.7</w:t>
            </w:r>
          </w:p>
        </w:tc>
        <w:tc>
          <w:tcPr>
            <w:tcW w:w="4536" w:type="dxa"/>
            <w:gridSpan w:val="2"/>
            <w:shd w:val="clear" w:color="auto" w:fill="FFFFFF"/>
            <w:tcMar>
              <w:top w:w="0" w:type="dxa"/>
              <w:left w:w="98" w:type="dxa"/>
              <w:bottom w:w="0" w:type="dxa"/>
              <w:right w:w="108" w:type="dxa"/>
            </w:tcMar>
          </w:tcPr>
          <w:p w14:paraId="20A118F7" w14:textId="067FA584" w:rsidR="00F523F5" w:rsidRPr="00024CB3" w:rsidRDefault="00F523F5" w:rsidP="00F03148">
            <w:pPr>
              <w:tabs>
                <w:tab w:val="left" w:pos="360"/>
              </w:tabs>
              <w:jc w:val="both"/>
            </w:pPr>
            <w:r w:rsidRPr="00024CB3">
              <w:t>Automobilis privalo atitikti minimalius apsaugos kriterijus – taip</w:t>
            </w:r>
          </w:p>
        </w:tc>
        <w:tc>
          <w:tcPr>
            <w:tcW w:w="4962" w:type="dxa"/>
            <w:shd w:val="clear" w:color="auto" w:fill="FFFFFF"/>
          </w:tcPr>
          <w:p w14:paraId="5F47786C" w14:textId="77777777" w:rsidR="00F523F5" w:rsidRPr="0091768F" w:rsidRDefault="00F523F5" w:rsidP="00F03148">
            <w:pPr>
              <w:jc w:val="both"/>
              <w:rPr>
                <w:i/>
                <w:color w:val="000000"/>
                <w:sz w:val="22"/>
                <w:szCs w:val="22"/>
              </w:rPr>
            </w:pPr>
          </w:p>
        </w:tc>
      </w:tr>
      <w:tr w:rsidR="00F523F5" w:rsidRPr="0091768F" w14:paraId="00AA465A" w14:textId="77777777" w:rsidTr="00F03148">
        <w:trPr>
          <w:trHeight w:val="288"/>
        </w:trPr>
        <w:tc>
          <w:tcPr>
            <w:tcW w:w="1276" w:type="dxa"/>
            <w:shd w:val="clear" w:color="auto" w:fill="FFFFFF"/>
            <w:tcMar>
              <w:top w:w="0" w:type="dxa"/>
              <w:left w:w="98" w:type="dxa"/>
              <w:bottom w:w="0" w:type="dxa"/>
              <w:right w:w="108" w:type="dxa"/>
            </w:tcMar>
            <w:vAlign w:val="center"/>
          </w:tcPr>
          <w:p w14:paraId="468A384D" w14:textId="78E9688C" w:rsidR="00F523F5" w:rsidRPr="0091768F" w:rsidRDefault="00F523F5" w:rsidP="00F03148">
            <w:pPr>
              <w:jc w:val="center"/>
              <w:rPr>
                <w:color w:val="000000"/>
                <w:sz w:val="22"/>
                <w:szCs w:val="22"/>
              </w:rPr>
            </w:pPr>
            <w:r>
              <w:rPr>
                <w:color w:val="000000"/>
                <w:sz w:val="22"/>
                <w:szCs w:val="22"/>
              </w:rPr>
              <w:t>2.8</w:t>
            </w:r>
          </w:p>
        </w:tc>
        <w:tc>
          <w:tcPr>
            <w:tcW w:w="4536" w:type="dxa"/>
            <w:gridSpan w:val="2"/>
            <w:shd w:val="clear" w:color="auto" w:fill="FFFFFF"/>
            <w:tcMar>
              <w:top w:w="0" w:type="dxa"/>
              <w:left w:w="98" w:type="dxa"/>
              <w:bottom w:w="0" w:type="dxa"/>
              <w:right w:w="108" w:type="dxa"/>
            </w:tcMar>
          </w:tcPr>
          <w:p w14:paraId="3F9EC75A" w14:textId="0D448AA9" w:rsidR="00F523F5" w:rsidRPr="00024CB3" w:rsidRDefault="00F523F5" w:rsidP="00F03148">
            <w:pPr>
              <w:tabs>
                <w:tab w:val="left" w:pos="360"/>
              </w:tabs>
              <w:jc w:val="both"/>
            </w:pPr>
            <w:r w:rsidRPr="00024CB3">
              <w:t>Degalų rūšis – dyzelinas</w:t>
            </w:r>
          </w:p>
        </w:tc>
        <w:tc>
          <w:tcPr>
            <w:tcW w:w="4962" w:type="dxa"/>
            <w:shd w:val="clear" w:color="auto" w:fill="FFFFFF"/>
          </w:tcPr>
          <w:p w14:paraId="49529851" w14:textId="77777777" w:rsidR="00F523F5" w:rsidRPr="0091768F" w:rsidRDefault="00F523F5" w:rsidP="00F03148">
            <w:pPr>
              <w:jc w:val="both"/>
              <w:rPr>
                <w:i/>
                <w:color w:val="000000"/>
                <w:sz w:val="22"/>
                <w:szCs w:val="22"/>
              </w:rPr>
            </w:pPr>
          </w:p>
        </w:tc>
      </w:tr>
      <w:tr w:rsidR="00F523F5" w:rsidRPr="0091768F" w14:paraId="5F3D8162" w14:textId="77777777" w:rsidTr="00F03148">
        <w:trPr>
          <w:trHeight w:val="288"/>
        </w:trPr>
        <w:tc>
          <w:tcPr>
            <w:tcW w:w="1276" w:type="dxa"/>
            <w:shd w:val="clear" w:color="auto" w:fill="FFFFFF"/>
            <w:tcMar>
              <w:top w:w="0" w:type="dxa"/>
              <w:left w:w="98" w:type="dxa"/>
              <w:bottom w:w="0" w:type="dxa"/>
              <w:right w:w="108" w:type="dxa"/>
            </w:tcMar>
            <w:vAlign w:val="center"/>
          </w:tcPr>
          <w:p w14:paraId="18DDEDEB" w14:textId="338E3D45" w:rsidR="00F523F5" w:rsidRPr="0091768F" w:rsidRDefault="00F523F5" w:rsidP="00F03148">
            <w:pPr>
              <w:jc w:val="center"/>
              <w:rPr>
                <w:color w:val="000000"/>
                <w:sz w:val="22"/>
                <w:szCs w:val="22"/>
              </w:rPr>
            </w:pPr>
            <w:r>
              <w:rPr>
                <w:color w:val="000000"/>
                <w:sz w:val="22"/>
                <w:szCs w:val="22"/>
              </w:rPr>
              <w:t>2.9</w:t>
            </w:r>
          </w:p>
        </w:tc>
        <w:tc>
          <w:tcPr>
            <w:tcW w:w="4536" w:type="dxa"/>
            <w:gridSpan w:val="2"/>
            <w:shd w:val="clear" w:color="auto" w:fill="FFFFFF"/>
            <w:tcMar>
              <w:top w:w="0" w:type="dxa"/>
              <w:left w:w="98" w:type="dxa"/>
              <w:bottom w:w="0" w:type="dxa"/>
              <w:right w:w="108" w:type="dxa"/>
            </w:tcMar>
          </w:tcPr>
          <w:p w14:paraId="14FD12D6" w14:textId="3E4B03E6" w:rsidR="00F523F5" w:rsidRPr="00024CB3" w:rsidRDefault="00F523F5" w:rsidP="00F03148">
            <w:pPr>
              <w:tabs>
                <w:tab w:val="left" w:pos="360"/>
              </w:tabs>
              <w:jc w:val="both"/>
            </w:pPr>
            <w:r w:rsidRPr="00024CB3">
              <w:t>Prošvaisa – nebūtina</w:t>
            </w:r>
          </w:p>
        </w:tc>
        <w:tc>
          <w:tcPr>
            <w:tcW w:w="4962" w:type="dxa"/>
            <w:shd w:val="clear" w:color="auto" w:fill="FFFFFF"/>
          </w:tcPr>
          <w:p w14:paraId="4BC853A3" w14:textId="77777777" w:rsidR="00F523F5" w:rsidRPr="0091768F" w:rsidRDefault="00F523F5" w:rsidP="00F03148">
            <w:pPr>
              <w:jc w:val="both"/>
              <w:rPr>
                <w:i/>
                <w:color w:val="000000"/>
                <w:sz w:val="22"/>
                <w:szCs w:val="22"/>
              </w:rPr>
            </w:pPr>
          </w:p>
        </w:tc>
      </w:tr>
      <w:tr w:rsidR="00F523F5" w:rsidRPr="0091768F" w14:paraId="03DB7CF7" w14:textId="77777777" w:rsidTr="00F03148">
        <w:trPr>
          <w:trHeight w:val="288"/>
        </w:trPr>
        <w:tc>
          <w:tcPr>
            <w:tcW w:w="1276" w:type="dxa"/>
            <w:shd w:val="clear" w:color="auto" w:fill="FFFFFF"/>
            <w:tcMar>
              <w:top w:w="0" w:type="dxa"/>
              <w:left w:w="98" w:type="dxa"/>
              <w:bottom w:w="0" w:type="dxa"/>
              <w:right w:w="108" w:type="dxa"/>
            </w:tcMar>
            <w:vAlign w:val="center"/>
          </w:tcPr>
          <w:p w14:paraId="1E55410B" w14:textId="329F1F14" w:rsidR="00F523F5" w:rsidRPr="0091768F" w:rsidRDefault="00F523F5" w:rsidP="00F03148">
            <w:pPr>
              <w:jc w:val="center"/>
              <w:rPr>
                <w:color w:val="000000"/>
                <w:sz w:val="22"/>
                <w:szCs w:val="22"/>
              </w:rPr>
            </w:pPr>
            <w:r>
              <w:rPr>
                <w:color w:val="000000"/>
                <w:sz w:val="22"/>
                <w:szCs w:val="22"/>
              </w:rPr>
              <w:t>2.11</w:t>
            </w:r>
          </w:p>
        </w:tc>
        <w:tc>
          <w:tcPr>
            <w:tcW w:w="4536" w:type="dxa"/>
            <w:gridSpan w:val="2"/>
            <w:shd w:val="clear" w:color="auto" w:fill="FFFFFF"/>
            <w:tcMar>
              <w:top w:w="0" w:type="dxa"/>
              <w:left w:w="98" w:type="dxa"/>
              <w:bottom w:w="0" w:type="dxa"/>
              <w:right w:w="108" w:type="dxa"/>
            </w:tcMar>
          </w:tcPr>
          <w:p w14:paraId="47ACFEA4" w14:textId="703104BD" w:rsidR="00F523F5" w:rsidRPr="00024CB3" w:rsidRDefault="00F523F5" w:rsidP="00F03148">
            <w:pPr>
              <w:tabs>
                <w:tab w:val="left" w:pos="360"/>
              </w:tabs>
              <w:jc w:val="both"/>
            </w:pPr>
            <w:r w:rsidRPr="00024CB3">
              <w:t>Lieti ratlankiai – nesvarbu</w:t>
            </w:r>
          </w:p>
        </w:tc>
        <w:tc>
          <w:tcPr>
            <w:tcW w:w="4962" w:type="dxa"/>
            <w:shd w:val="clear" w:color="auto" w:fill="FFFFFF"/>
          </w:tcPr>
          <w:p w14:paraId="52B1A388" w14:textId="77777777" w:rsidR="00F523F5" w:rsidRPr="0091768F" w:rsidRDefault="00F523F5" w:rsidP="00F03148">
            <w:pPr>
              <w:jc w:val="both"/>
              <w:rPr>
                <w:i/>
                <w:color w:val="000000"/>
                <w:sz w:val="22"/>
                <w:szCs w:val="22"/>
              </w:rPr>
            </w:pPr>
          </w:p>
        </w:tc>
      </w:tr>
      <w:tr w:rsidR="00F523F5" w:rsidRPr="0091768F" w14:paraId="1CCCC678" w14:textId="77777777" w:rsidTr="00F03148">
        <w:trPr>
          <w:trHeight w:val="288"/>
        </w:trPr>
        <w:tc>
          <w:tcPr>
            <w:tcW w:w="1276" w:type="dxa"/>
            <w:shd w:val="clear" w:color="auto" w:fill="FFFFFF"/>
            <w:tcMar>
              <w:top w:w="0" w:type="dxa"/>
              <w:left w:w="98" w:type="dxa"/>
              <w:bottom w:w="0" w:type="dxa"/>
              <w:right w:w="108" w:type="dxa"/>
            </w:tcMar>
            <w:vAlign w:val="center"/>
          </w:tcPr>
          <w:p w14:paraId="36110735" w14:textId="20CB72CA" w:rsidR="00F523F5" w:rsidRPr="0091768F" w:rsidRDefault="00F523F5" w:rsidP="00F03148">
            <w:pPr>
              <w:jc w:val="center"/>
              <w:rPr>
                <w:color w:val="000000"/>
                <w:sz w:val="22"/>
                <w:szCs w:val="22"/>
              </w:rPr>
            </w:pPr>
            <w:r>
              <w:rPr>
                <w:color w:val="000000"/>
                <w:sz w:val="22"/>
                <w:szCs w:val="22"/>
              </w:rPr>
              <w:t>2.12</w:t>
            </w:r>
          </w:p>
        </w:tc>
        <w:tc>
          <w:tcPr>
            <w:tcW w:w="4536" w:type="dxa"/>
            <w:gridSpan w:val="2"/>
            <w:shd w:val="clear" w:color="auto" w:fill="FFFFFF"/>
            <w:tcMar>
              <w:top w:w="0" w:type="dxa"/>
              <w:left w:w="98" w:type="dxa"/>
              <w:bottom w:w="0" w:type="dxa"/>
              <w:right w:w="108" w:type="dxa"/>
            </w:tcMar>
          </w:tcPr>
          <w:p w14:paraId="464E5019" w14:textId="4866291C" w:rsidR="00F523F5" w:rsidRPr="00024CB3" w:rsidRDefault="00F523F5" w:rsidP="00C61688">
            <w:pPr>
              <w:tabs>
                <w:tab w:val="left" w:pos="360"/>
              </w:tabs>
              <w:jc w:val="both"/>
            </w:pPr>
            <w:r w:rsidRPr="00024CB3">
              <w:t xml:space="preserve">Navigacija – </w:t>
            </w:r>
            <w:r w:rsidR="00C61688">
              <w:t>nesvarbu</w:t>
            </w:r>
          </w:p>
        </w:tc>
        <w:tc>
          <w:tcPr>
            <w:tcW w:w="4962" w:type="dxa"/>
            <w:shd w:val="clear" w:color="auto" w:fill="FFFFFF"/>
          </w:tcPr>
          <w:p w14:paraId="4563B2BD" w14:textId="77777777" w:rsidR="00F523F5" w:rsidRPr="0091768F" w:rsidRDefault="00F523F5" w:rsidP="00F03148">
            <w:pPr>
              <w:jc w:val="both"/>
              <w:rPr>
                <w:i/>
                <w:color w:val="000000"/>
                <w:sz w:val="22"/>
                <w:szCs w:val="22"/>
              </w:rPr>
            </w:pPr>
          </w:p>
        </w:tc>
      </w:tr>
      <w:tr w:rsidR="00F523F5" w:rsidRPr="0091768F" w14:paraId="1A6BD0A3" w14:textId="77777777" w:rsidTr="00F03148">
        <w:trPr>
          <w:trHeight w:val="288"/>
        </w:trPr>
        <w:tc>
          <w:tcPr>
            <w:tcW w:w="1276" w:type="dxa"/>
            <w:shd w:val="clear" w:color="auto" w:fill="FFFFFF"/>
            <w:tcMar>
              <w:top w:w="0" w:type="dxa"/>
              <w:left w:w="98" w:type="dxa"/>
              <w:bottom w:w="0" w:type="dxa"/>
              <w:right w:w="108" w:type="dxa"/>
            </w:tcMar>
            <w:vAlign w:val="center"/>
          </w:tcPr>
          <w:p w14:paraId="1C9F93D7" w14:textId="5BD60A13" w:rsidR="00F523F5" w:rsidRPr="0091768F" w:rsidRDefault="00F523F5" w:rsidP="00F03148">
            <w:pPr>
              <w:jc w:val="center"/>
              <w:rPr>
                <w:color w:val="000000"/>
                <w:sz w:val="22"/>
                <w:szCs w:val="22"/>
              </w:rPr>
            </w:pPr>
            <w:r>
              <w:rPr>
                <w:color w:val="000000"/>
                <w:sz w:val="22"/>
                <w:szCs w:val="22"/>
              </w:rPr>
              <w:t>2.13</w:t>
            </w:r>
          </w:p>
        </w:tc>
        <w:tc>
          <w:tcPr>
            <w:tcW w:w="4536" w:type="dxa"/>
            <w:gridSpan w:val="2"/>
            <w:shd w:val="clear" w:color="auto" w:fill="FFFFFF"/>
            <w:tcMar>
              <w:top w:w="0" w:type="dxa"/>
              <w:left w:w="98" w:type="dxa"/>
              <w:bottom w:w="0" w:type="dxa"/>
              <w:right w:w="108" w:type="dxa"/>
            </w:tcMar>
          </w:tcPr>
          <w:p w14:paraId="30F76CE2" w14:textId="6549CA5E" w:rsidR="00F523F5" w:rsidRPr="00024CB3" w:rsidRDefault="00F523F5" w:rsidP="00F03148">
            <w:pPr>
              <w:tabs>
                <w:tab w:val="left" w:pos="360"/>
              </w:tabs>
              <w:jc w:val="both"/>
            </w:pPr>
            <w:r w:rsidRPr="00024CB3">
              <w:t>Lietaus jutiklis – taip</w:t>
            </w:r>
          </w:p>
        </w:tc>
        <w:tc>
          <w:tcPr>
            <w:tcW w:w="4962" w:type="dxa"/>
            <w:shd w:val="clear" w:color="auto" w:fill="FFFFFF"/>
          </w:tcPr>
          <w:p w14:paraId="1F18EDE9" w14:textId="77777777" w:rsidR="00F523F5" w:rsidRPr="0091768F" w:rsidRDefault="00F523F5" w:rsidP="00F03148">
            <w:pPr>
              <w:jc w:val="both"/>
              <w:rPr>
                <w:i/>
                <w:color w:val="000000"/>
                <w:sz w:val="22"/>
                <w:szCs w:val="22"/>
              </w:rPr>
            </w:pPr>
          </w:p>
        </w:tc>
      </w:tr>
      <w:tr w:rsidR="00F523F5" w:rsidRPr="0091768F" w14:paraId="0142F95D" w14:textId="77777777" w:rsidTr="00F03148">
        <w:trPr>
          <w:trHeight w:val="288"/>
        </w:trPr>
        <w:tc>
          <w:tcPr>
            <w:tcW w:w="1276" w:type="dxa"/>
            <w:shd w:val="clear" w:color="auto" w:fill="FFFFFF"/>
            <w:tcMar>
              <w:top w:w="0" w:type="dxa"/>
              <w:left w:w="98" w:type="dxa"/>
              <w:bottom w:w="0" w:type="dxa"/>
              <w:right w:w="108" w:type="dxa"/>
            </w:tcMar>
            <w:vAlign w:val="center"/>
          </w:tcPr>
          <w:p w14:paraId="42182E87" w14:textId="702BE45E" w:rsidR="00F523F5" w:rsidRPr="0091768F" w:rsidRDefault="00F523F5" w:rsidP="00F03148">
            <w:pPr>
              <w:jc w:val="center"/>
              <w:rPr>
                <w:color w:val="000000"/>
                <w:sz w:val="22"/>
                <w:szCs w:val="22"/>
              </w:rPr>
            </w:pPr>
            <w:r>
              <w:rPr>
                <w:color w:val="000000"/>
                <w:sz w:val="22"/>
                <w:szCs w:val="22"/>
              </w:rPr>
              <w:lastRenderedPageBreak/>
              <w:t>2.14</w:t>
            </w:r>
          </w:p>
        </w:tc>
        <w:tc>
          <w:tcPr>
            <w:tcW w:w="4536" w:type="dxa"/>
            <w:gridSpan w:val="2"/>
            <w:shd w:val="clear" w:color="auto" w:fill="FFFFFF"/>
            <w:tcMar>
              <w:top w:w="0" w:type="dxa"/>
              <w:left w:w="98" w:type="dxa"/>
              <w:bottom w:w="0" w:type="dxa"/>
              <w:right w:w="108" w:type="dxa"/>
            </w:tcMar>
          </w:tcPr>
          <w:p w14:paraId="34BDB9B9" w14:textId="6E605D50" w:rsidR="00F523F5" w:rsidRPr="00024CB3" w:rsidRDefault="00F523F5" w:rsidP="00F03148">
            <w:pPr>
              <w:tabs>
                <w:tab w:val="left" w:pos="360"/>
              </w:tabs>
              <w:jc w:val="both"/>
            </w:pPr>
            <w:r w:rsidRPr="00024CB3">
              <w:t>Galinio parkavimo davikliai  - taip</w:t>
            </w:r>
          </w:p>
        </w:tc>
        <w:tc>
          <w:tcPr>
            <w:tcW w:w="4962" w:type="dxa"/>
            <w:shd w:val="clear" w:color="auto" w:fill="FFFFFF"/>
          </w:tcPr>
          <w:p w14:paraId="6D8ACF63" w14:textId="77777777" w:rsidR="00F523F5" w:rsidRPr="0091768F" w:rsidRDefault="00F523F5" w:rsidP="00F03148">
            <w:pPr>
              <w:jc w:val="both"/>
              <w:rPr>
                <w:i/>
                <w:color w:val="000000"/>
                <w:sz w:val="22"/>
                <w:szCs w:val="22"/>
              </w:rPr>
            </w:pPr>
          </w:p>
        </w:tc>
      </w:tr>
      <w:tr w:rsidR="00F523F5" w:rsidRPr="0091768F" w14:paraId="515C25B4" w14:textId="77777777" w:rsidTr="00F03148">
        <w:trPr>
          <w:trHeight w:val="288"/>
        </w:trPr>
        <w:tc>
          <w:tcPr>
            <w:tcW w:w="1276" w:type="dxa"/>
            <w:shd w:val="clear" w:color="auto" w:fill="FFFFFF"/>
            <w:tcMar>
              <w:top w:w="0" w:type="dxa"/>
              <w:left w:w="98" w:type="dxa"/>
              <w:bottom w:w="0" w:type="dxa"/>
              <w:right w:w="108" w:type="dxa"/>
            </w:tcMar>
            <w:vAlign w:val="center"/>
          </w:tcPr>
          <w:p w14:paraId="6EA2C182" w14:textId="5DCB5F66" w:rsidR="00F523F5" w:rsidRPr="0091768F" w:rsidRDefault="00F523F5" w:rsidP="00F03148">
            <w:pPr>
              <w:jc w:val="center"/>
              <w:rPr>
                <w:color w:val="000000"/>
                <w:sz w:val="22"/>
                <w:szCs w:val="22"/>
              </w:rPr>
            </w:pPr>
            <w:r>
              <w:rPr>
                <w:color w:val="000000"/>
                <w:sz w:val="22"/>
                <w:szCs w:val="22"/>
              </w:rPr>
              <w:t>2.15</w:t>
            </w:r>
          </w:p>
        </w:tc>
        <w:tc>
          <w:tcPr>
            <w:tcW w:w="4536" w:type="dxa"/>
            <w:gridSpan w:val="2"/>
            <w:shd w:val="clear" w:color="auto" w:fill="FFFFFF"/>
            <w:tcMar>
              <w:top w:w="0" w:type="dxa"/>
              <w:left w:w="98" w:type="dxa"/>
              <w:bottom w:w="0" w:type="dxa"/>
              <w:right w:w="108" w:type="dxa"/>
            </w:tcMar>
          </w:tcPr>
          <w:p w14:paraId="74E6914F" w14:textId="43A7E47D" w:rsidR="00F523F5" w:rsidRPr="00024CB3" w:rsidRDefault="00F523F5" w:rsidP="00F03148">
            <w:pPr>
              <w:tabs>
                <w:tab w:val="left" w:pos="360"/>
              </w:tabs>
              <w:jc w:val="both"/>
            </w:pPr>
            <w:r w:rsidRPr="00024CB3">
              <w:t>Priekiniai parkavimo davikliai – nesvarbu</w:t>
            </w:r>
          </w:p>
        </w:tc>
        <w:tc>
          <w:tcPr>
            <w:tcW w:w="4962" w:type="dxa"/>
            <w:shd w:val="clear" w:color="auto" w:fill="FFFFFF"/>
          </w:tcPr>
          <w:p w14:paraId="4C6171EB" w14:textId="77777777" w:rsidR="00F523F5" w:rsidRPr="0091768F" w:rsidRDefault="00F523F5" w:rsidP="00F03148">
            <w:pPr>
              <w:jc w:val="both"/>
              <w:rPr>
                <w:i/>
                <w:color w:val="000000"/>
                <w:sz w:val="22"/>
                <w:szCs w:val="22"/>
              </w:rPr>
            </w:pPr>
          </w:p>
        </w:tc>
      </w:tr>
      <w:tr w:rsidR="00F523F5" w:rsidRPr="0091768F" w14:paraId="4F59407C" w14:textId="77777777" w:rsidTr="00F03148">
        <w:trPr>
          <w:trHeight w:val="288"/>
        </w:trPr>
        <w:tc>
          <w:tcPr>
            <w:tcW w:w="1276" w:type="dxa"/>
            <w:shd w:val="clear" w:color="auto" w:fill="FFFFFF"/>
            <w:tcMar>
              <w:top w:w="0" w:type="dxa"/>
              <w:left w:w="98" w:type="dxa"/>
              <w:bottom w:w="0" w:type="dxa"/>
              <w:right w:w="108" w:type="dxa"/>
            </w:tcMar>
            <w:vAlign w:val="center"/>
          </w:tcPr>
          <w:p w14:paraId="4049BC0F" w14:textId="3FA14B71" w:rsidR="00F523F5" w:rsidRPr="0091768F" w:rsidRDefault="00F523F5" w:rsidP="00F03148">
            <w:pPr>
              <w:jc w:val="center"/>
              <w:rPr>
                <w:color w:val="000000"/>
                <w:sz w:val="22"/>
                <w:szCs w:val="22"/>
              </w:rPr>
            </w:pPr>
            <w:r>
              <w:rPr>
                <w:color w:val="000000"/>
                <w:sz w:val="22"/>
                <w:szCs w:val="22"/>
              </w:rPr>
              <w:t>2.16</w:t>
            </w:r>
          </w:p>
        </w:tc>
        <w:tc>
          <w:tcPr>
            <w:tcW w:w="4536" w:type="dxa"/>
            <w:gridSpan w:val="2"/>
            <w:shd w:val="clear" w:color="auto" w:fill="FFFFFF"/>
            <w:tcMar>
              <w:top w:w="0" w:type="dxa"/>
              <w:left w:w="98" w:type="dxa"/>
              <w:bottom w:w="0" w:type="dxa"/>
              <w:right w:w="108" w:type="dxa"/>
            </w:tcMar>
          </w:tcPr>
          <w:p w14:paraId="67C059F9" w14:textId="1243E6C0" w:rsidR="00F523F5" w:rsidRPr="00024CB3" w:rsidRDefault="00F523F5" w:rsidP="00C61688">
            <w:pPr>
              <w:tabs>
                <w:tab w:val="left" w:pos="360"/>
              </w:tabs>
              <w:jc w:val="both"/>
            </w:pPr>
            <w:r w:rsidRPr="00024CB3">
              <w:t xml:space="preserve">Gamyklinė kamera – </w:t>
            </w:r>
            <w:r w:rsidR="00C61688">
              <w:t>nesvarbu</w:t>
            </w:r>
          </w:p>
        </w:tc>
        <w:tc>
          <w:tcPr>
            <w:tcW w:w="4962" w:type="dxa"/>
            <w:shd w:val="clear" w:color="auto" w:fill="FFFFFF"/>
          </w:tcPr>
          <w:p w14:paraId="59488D15" w14:textId="77777777" w:rsidR="00F523F5" w:rsidRPr="0091768F" w:rsidRDefault="00F523F5" w:rsidP="00F03148">
            <w:pPr>
              <w:jc w:val="both"/>
              <w:rPr>
                <w:i/>
                <w:color w:val="000000"/>
                <w:sz w:val="22"/>
                <w:szCs w:val="22"/>
              </w:rPr>
            </w:pPr>
          </w:p>
        </w:tc>
      </w:tr>
      <w:tr w:rsidR="00F523F5" w:rsidRPr="0091768F" w14:paraId="746F8396" w14:textId="77777777" w:rsidTr="00F03148">
        <w:trPr>
          <w:trHeight w:val="288"/>
        </w:trPr>
        <w:tc>
          <w:tcPr>
            <w:tcW w:w="1276" w:type="dxa"/>
            <w:shd w:val="clear" w:color="auto" w:fill="FFFFFF"/>
            <w:tcMar>
              <w:top w:w="0" w:type="dxa"/>
              <w:left w:w="98" w:type="dxa"/>
              <w:bottom w:w="0" w:type="dxa"/>
              <w:right w:w="108" w:type="dxa"/>
            </w:tcMar>
            <w:vAlign w:val="center"/>
          </w:tcPr>
          <w:p w14:paraId="3AD5AFCC" w14:textId="14C21793" w:rsidR="00F523F5" w:rsidRPr="0091768F" w:rsidRDefault="00F523F5" w:rsidP="00F03148">
            <w:pPr>
              <w:jc w:val="center"/>
              <w:rPr>
                <w:color w:val="000000"/>
                <w:sz w:val="22"/>
                <w:szCs w:val="22"/>
              </w:rPr>
            </w:pPr>
            <w:r>
              <w:rPr>
                <w:color w:val="000000"/>
                <w:sz w:val="22"/>
                <w:szCs w:val="22"/>
              </w:rPr>
              <w:t>2.17</w:t>
            </w:r>
          </w:p>
        </w:tc>
        <w:tc>
          <w:tcPr>
            <w:tcW w:w="4536" w:type="dxa"/>
            <w:gridSpan w:val="2"/>
            <w:shd w:val="clear" w:color="auto" w:fill="FFFFFF"/>
            <w:tcMar>
              <w:top w:w="0" w:type="dxa"/>
              <w:left w:w="98" w:type="dxa"/>
              <w:bottom w:w="0" w:type="dxa"/>
              <w:right w:w="108" w:type="dxa"/>
            </w:tcMar>
          </w:tcPr>
          <w:p w14:paraId="32C5FB94" w14:textId="1B82A0E7" w:rsidR="00F523F5" w:rsidRPr="00024CB3" w:rsidRDefault="00F523F5" w:rsidP="00F03148">
            <w:pPr>
              <w:tabs>
                <w:tab w:val="left" w:pos="360"/>
              </w:tabs>
              <w:jc w:val="both"/>
            </w:pPr>
            <w:r w:rsidRPr="00024CB3">
              <w:t>Klimato kontrolė – taip</w:t>
            </w:r>
          </w:p>
        </w:tc>
        <w:tc>
          <w:tcPr>
            <w:tcW w:w="4962" w:type="dxa"/>
            <w:shd w:val="clear" w:color="auto" w:fill="FFFFFF"/>
          </w:tcPr>
          <w:p w14:paraId="705127C4" w14:textId="77777777" w:rsidR="00F523F5" w:rsidRPr="0091768F" w:rsidRDefault="00F523F5" w:rsidP="00F03148">
            <w:pPr>
              <w:jc w:val="both"/>
              <w:rPr>
                <w:i/>
                <w:color w:val="000000"/>
                <w:sz w:val="22"/>
                <w:szCs w:val="22"/>
              </w:rPr>
            </w:pPr>
          </w:p>
        </w:tc>
      </w:tr>
      <w:tr w:rsidR="00F523F5" w:rsidRPr="0091768F" w14:paraId="0CD78372" w14:textId="77777777" w:rsidTr="00F03148">
        <w:trPr>
          <w:trHeight w:val="288"/>
        </w:trPr>
        <w:tc>
          <w:tcPr>
            <w:tcW w:w="1276" w:type="dxa"/>
            <w:shd w:val="clear" w:color="auto" w:fill="FFFFFF"/>
            <w:tcMar>
              <w:top w:w="0" w:type="dxa"/>
              <w:left w:w="98" w:type="dxa"/>
              <w:bottom w:w="0" w:type="dxa"/>
              <w:right w:w="108" w:type="dxa"/>
            </w:tcMar>
            <w:vAlign w:val="center"/>
          </w:tcPr>
          <w:p w14:paraId="2015737C" w14:textId="34FAFC6D" w:rsidR="00F523F5" w:rsidRPr="0091768F" w:rsidRDefault="00F523F5" w:rsidP="00F03148">
            <w:pPr>
              <w:jc w:val="center"/>
              <w:rPr>
                <w:color w:val="000000"/>
                <w:sz w:val="22"/>
                <w:szCs w:val="22"/>
              </w:rPr>
            </w:pPr>
            <w:r>
              <w:rPr>
                <w:color w:val="000000"/>
                <w:sz w:val="22"/>
                <w:szCs w:val="22"/>
              </w:rPr>
              <w:t>2.18</w:t>
            </w:r>
          </w:p>
        </w:tc>
        <w:tc>
          <w:tcPr>
            <w:tcW w:w="4536" w:type="dxa"/>
            <w:gridSpan w:val="2"/>
            <w:shd w:val="clear" w:color="auto" w:fill="FFFFFF"/>
            <w:tcMar>
              <w:top w:w="0" w:type="dxa"/>
              <w:left w:w="98" w:type="dxa"/>
              <w:bottom w:w="0" w:type="dxa"/>
              <w:right w:w="108" w:type="dxa"/>
            </w:tcMar>
          </w:tcPr>
          <w:p w14:paraId="71FC27F2" w14:textId="407882EA" w:rsidR="00F523F5" w:rsidRPr="00024CB3" w:rsidRDefault="00F523F5" w:rsidP="00F03148">
            <w:pPr>
              <w:tabs>
                <w:tab w:val="left" w:pos="360"/>
              </w:tabs>
              <w:jc w:val="both"/>
            </w:pPr>
            <w:r w:rsidRPr="00024CB3">
              <w:t>Elektra valdomi šildomi veidrodėliai – taip</w:t>
            </w:r>
          </w:p>
        </w:tc>
        <w:tc>
          <w:tcPr>
            <w:tcW w:w="4962" w:type="dxa"/>
            <w:shd w:val="clear" w:color="auto" w:fill="FFFFFF"/>
          </w:tcPr>
          <w:p w14:paraId="71956F30" w14:textId="77777777" w:rsidR="00F523F5" w:rsidRPr="0091768F" w:rsidRDefault="00F523F5" w:rsidP="00F03148">
            <w:pPr>
              <w:jc w:val="both"/>
              <w:rPr>
                <w:i/>
                <w:color w:val="000000"/>
                <w:sz w:val="22"/>
                <w:szCs w:val="22"/>
              </w:rPr>
            </w:pPr>
          </w:p>
        </w:tc>
      </w:tr>
      <w:tr w:rsidR="00F523F5" w:rsidRPr="0091768F" w14:paraId="4A35ED5E" w14:textId="77777777" w:rsidTr="00F03148">
        <w:trPr>
          <w:trHeight w:val="288"/>
        </w:trPr>
        <w:tc>
          <w:tcPr>
            <w:tcW w:w="1276" w:type="dxa"/>
            <w:shd w:val="clear" w:color="auto" w:fill="FFFFFF"/>
            <w:tcMar>
              <w:top w:w="0" w:type="dxa"/>
              <w:left w:w="98" w:type="dxa"/>
              <w:bottom w:w="0" w:type="dxa"/>
              <w:right w:w="108" w:type="dxa"/>
            </w:tcMar>
            <w:vAlign w:val="center"/>
          </w:tcPr>
          <w:p w14:paraId="3567475F" w14:textId="2CEABED3" w:rsidR="00F523F5" w:rsidRPr="0091768F" w:rsidRDefault="00F523F5" w:rsidP="00F03148">
            <w:pPr>
              <w:jc w:val="center"/>
              <w:rPr>
                <w:color w:val="000000"/>
                <w:sz w:val="22"/>
                <w:szCs w:val="22"/>
              </w:rPr>
            </w:pPr>
            <w:r>
              <w:rPr>
                <w:color w:val="000000"/>
                <w:sz w:val="22"/>
                <w:szCs w:val="22"/>
              </w:rPr>
              <w:t>2.19</w:t>
            </w:r>
          </w:p>
        </w:tc>
        <w:tc>
          <w:tcPr>
            <w:tcW w:w="4536" w:type="dxa"/>
            <w:gridSpan w:val="2"/>
            <w:shd w:val="clear" w:color="auto" w:fill="FFFFFF"/>
            <w:tcMar>
              <w:top w:w="0" w:type="dxa"/>
              <w:left w:w="98" w:type="dxa"/>
              <w:bottom w:w="0" w:type="dxa"/>
              <w:right w:w="108" w:type="dxa"/>
            </w:tcMar>
          </w:tcPr>
          <w:p w14:paraId="5629E386" w14:textId="16FED3DC" w:rsidR="00F523F5" w:rsidRPr="00024CB3" w:rsidRDefault="00F523F5" w:rsidP="00F03148">
            <w:pPr>
              <w:tabs>
                <w:tab w:val="left" w:pos="360"/>
              </w:tabs>
              <w:jc w:val="both"/>
            </w:pPr>
            <w:r w:rsidRPr="00024CB3">
              <w:t>Automatinė greičio palaikymo sistema – nesvarbu</w:t>
            </w:r>
          </w:p>
        </w:tc>
        <w:tc>
          <w:tcPr>
            <w:tcW w:w="4962" w:type="dxa"/>
            <w:shd w:val="clear" w:color="auto" w:fill="FFFFFF"/>
          </w:tcPr>
          <w:p w14:paraId="200A679E" w14:textId="77777777" w:rsidR="00F523F5" w:rsidRPr="0091768F" w:rsidRDefault="00F523F5" w:rsidP="00F03148">
            <w:pPr>
              <w:jc w:val="both"/>
              <w:rPr>
                <w:i/>
                <w:color w:val="000000"/>
                <w:sz w:val="22"/>
                <w:szCs w:val="22"/>
              </w:rPr>
            </w:pPr>
          </w:p>
        </w:tc>
      </w:tr>
      <w:tr w:rsidR="00F523F5" w:rsidRPr="0091768F" w14:paraId="068ED43A" w14:textId="77777777" w:rsidTr="00F03148">
        <w:trPr>
          <w:trHeight w:val="288"/>
        </w:trPr>
        <w:tc>
          <w:tcPr>
            <w:tcW w:w="1276" w:type="dxa"/>
            <w:shd w:val="clear" w:color="auto" w:fill="FFFFFF"/>
            <w:tcMar>
              <w:top w:w="0" w:type="dxa"/>
              <w:left w:w="98" w:type="dxa"/>
              <w:bottom w:w="0" w:type="dxa"/>
              <w:right w:w="108" w:type="dxa"/>
            </w:tcMar>
            <w:vAlign w:val="center"/>
          </w:tcPr>
          <w:p w14:paraId="23EB1C7A" w14:textId="3F17658C" w:rsidR="00F523F5" w:rsidRPr="0091768F" w:rsidRDefault="00F523F5" w:rsidP="00F03148">
            <w:pPr>
              <w:jc w:val="center"/>
              <w:rPr>
                <w:color w:val="000000"/>
                <w:sz w:val="22"/>
                <w:szCs w:val="22"/>
              </w:rPr>
            </w:pPr>
            <w:r>
              <w:rPr>
                <w:color w:val="000000"/>
                <w:sz w:val="22"/>
                <w:szCs w:val="22"/>
              </w:rPr>
              <w:t>2.20</w:t>
            </w:r>
          </w:p>
        </w:tc>
        <w:tc>
          <w:tcPr>
            <w:tcW w:w="4536" w:type="dxa"/>
            <w:gridSpan w:val="2"/>
            <w:shd w:val="clear" w:color="auto" w:fill="FFFFFF"/>
            <w:tcMar>
              <w:top w:w="0" w:type="dxa"/>
              <w:left w:w="98" w:type="dxa"/>
              <w:bottom w:w="0" w:type="dxa"/>
              <w:right w:w="108" w:type="dxa"/>
            </w:tcMar>
          </w:tcPr>
          <w:p w14:paraId="0DB03403" w14:textId="5E3CDCC5" w:rsidR="00F523F5" w:rsidRPr="00024CB3" w:rsidRDefault="00F523F5" w:rsidP="00F03148">
            <w:pPr>
              <w:tabs>
                <w:tab w:val="left" w:pos="360"/>
              </w:tabs>
              <w:jc w:val="both"/>
            </w:pPr>
            <w:r w:rsidRPr="00024CB3">
              <w:t>Priekiniai šoniniai langai valdomi elektra – taip</w:t>
            </w:r>
          </w:p>
        </w:tc>
        <w:tc>
          <w:tcPr>
            <w:tcW w:w="4962" w:type="dxa"/>
            <w:shd w:val="clear" w:color="auto" w:fill="FFFFFF"/>
          </w:tcPr>
          <w:p w14:paraId="3BC819B4" w14:textId="77777777" w:rsidR="00F523F5" w:rsidRPr="0091768F" w:rsidRDefault="00F523F5" w:rsidP="00F03148">
            <w:pPr>
              <w:jc w:val="both"/>
              <w:rPr>
                <w:i/>
                <w:color w:val="000000"/>
                <w:sz w:val="22"/>
                <w:szCs w:val="22"/>
              </w:rPr>
            </w:pPr>
          </w:p>
        </w:tc>
      </w:tr>
      <w:tr w:rsidR="00F523F5" w:rsidRPr="0091768F" w14:paraId="54F5F752" w14:textId="77777777" w:rsidTr="00F03148">
        <w:trPr>
          <w:trHeight w:val="288"/>
        </w:trPr>
        <w:tc>
          <w:tcPr>
            <w:tcW w:w="1276" w:type="dxa"/>
            <w:shd w:val="clear" w:color="auto" w:fill="FFFFFF"/>
            <w:tcMar>
              <w:top w:w="0" w:type="dxa"/>
              <w:left w:w="98" w:type="dxa"/>
              <w:bottom w:w="0" w:type="dxa"/>
              <w:right w:w="108" w:type="dxa"/>
            </w:tcMar>
            <w:vAlign w:val="center"/>
          </w:tcPr>
          <w:p w14:paraId="00D3F39B" w14:textId="463A9B68" w:rsidR="00F523F5" w:rsidRPr="0091768F" w:rsidRDefault="00F523F5" w:rsidP="00F03148">
            <w:pPr>
              <w:jc w:val="center"/>
              <w:rPr>
                <w:color w:val="000000"/>
                <w:sz w:val="22"/>
                <w:szCs w:val="22"/>
              </w:rPr>
            </w:pPr>
            <w:r>
              <w:rPr>
                <w:color w:val="000000"/>
                <w:sz w:val="22"/>
                <w:szCs w:val="22"/>
              </w:rPr>
              <w:t>2.21</w:t>
            </w:r>
          </w:p>
        </w:tc>
        <w:tc>
          <w:tcPr>
            <w:tcW w:w="4536" w:type="dxa"/>
            <w:gridSpan w:val="2"/>
            <w:shd w:val="clear" w:color="auto" w:fill="FFFFFF"/>
            <w:tcMar>
              <w:top w:w="0" w:type="dxa"/>
              <w:left w:w="98" w:type="dxa"/>
              <w:bottom w:w="0" w:type="dxa"/>
              <w:right w:w="108" w:type="dxa"/>
            </w:tcMar>
          </w:tcPr>
          <w:p w14:paraId="5E352DD1" w14:textId="74C92BD2" w:rsidR="00F523F5" w:rsidRPr="00024CB3" w:rsidRDefault="00F523F5" w:rsidP="00F03148">
            <w:pPr>
              <w:tabs>
                <w:tab w:val="left" w:pos="360"/>
              </w:tabs>
              <w:jc w:val="both"/>
            </w:pPr>
            <w:r w:rsidRPr="00024CB3">
              <w:t>Galiniai šoniniai langai valdomi elektra – nesvarbu</w:t>
            </w:r>
          </w:p>
        </w:tc>
        <w:tc>
          <w:tcPr>
            <w:tcW w:w="4962" w:type="dxa"/>
            <w:shd w:val="clear" w:color="auto" w:fill="FFFFFF"/>
          </w:tcPr>
          <w:p w14:paraId="392B80B8" w14:textId="77777777" w:rsidR="00F523F5" w:rsidRPr="0091768F" w:rsidRDefault="00F523F5" w:rsidP="00F03148">
            <w:pPr>
              <w:jc w:val="both"/>
              <w:rPr>
                <w:i/>
                <w:color w:val="000000"/>
                <w:sz w:val="22"/>
                <w:szCs w:val="22"/>
              </w:rPr>
            </w:pPr>
          </w:p>
        </w:tc>
      </w:tr>
      <w:tr w:rsidR="00F523F5" w:rsidRPr="0091768F" w14:paraId="5F354D7E" w14:textId="77777777" w:rsidTr="00F03148">
        <w:trPr>
          <w:trHeight w:val="288"/>
        </w:trPr>
        <w:tc>
          <w:tcPr>
            <w:tcW w:w="1276" w:type="dxa"/>
            <w:shd w:val="clear" w:color="auto" w:fill="FFFFFF"/>
            <w:tcMar>
              <w:top w:w="0" w:type="dxa"/>
              <w:left w:w="98" w:type="dxa"/>
              <w:bottom w:w="0" w:type="dxa"/>
              <w:right w:w="108" w:type="dxa"/>
            </w:tcMar>
            <w:vAlign w:val="center"/>
          </w:tcPr>
          <w:p w14:paraId="79873534" w14:textId="69222D1C" w:rsidR="00F523F5" w:rsidRPr="0091768F" w:rsidRDefault="00F523F5" w:rsidP="00F03148">
            <w:pPr>
              <w:jc w:val="center"/>
              <w:rPr>
                <w:color w:val="000000"/>
                <w:sz w:val="22"/>
                <w:szCs w:val="22"/>
              </w:rPr>
            </w:pPr>
            <w:r>
              <w:rPr>
                <w:color w:val="000000"/>
                <w:sz w:val="22"/>
                <w:szCs w:val="22"/>
              </w:rPr>
              <w:t>2.22</w:t>
            </w:r>
          </w:p>
        </w:tc>
        <w:tc>
          <w:tcPr>
            <w:tcW w:w="4536" w:type="dxa"/>
            <w:gridSpan w:val="2"/>
            <w:shd w:val="clear" w:color="auto" w:fill="FFFFFF"/>
            <w:tcMar>
              <w:top w:w="0" w:type="dxa"/>
              <w:left w:w="98" w:type="dxa"/>
              <w:bottom w:w="0" w:type="dxa"/>
              <w:right w:w="108" w:type="dxa"/>
            </w:tcMar>
          </w:tcPr>
          <w:p w14:paraId="5311080C" w14:textId="40054D62" w:rsidR="00F523F5" w:rsidRPr="00024CB3" w:rsidRDefault="00F523F5" w:rsidP="00F03148">
            <w:pPr>
              <w:tabs>
                <w:tab w:val="left" w:pos="360"/>
              </w:tabs>
              <w:jc w:val="both"/>
            </w:pPr>
            <w:r w:rsidRPr="00024CB3">
              <w:t>Visų ratų pavara – nebūtina</w:t>
            </w:r>
          </w:p>
        </w:tc>
        <w:tc>
          <w:tcPr>
            <w:tcW w:w="4962" w:type="dxa"/>
            <w:shd w:val="clear" w:color="auto" w:fill="FFFFFF"/>
          </w:tcPr>
          <w:p w14:paraId="4F6E8D73" w14:textId="77777777" w:rsidR="00F523F5" w:rsidRPr="0091768F" w:rsidRDefault="00F523F5" w:rsidP="00F03148">
            <w:pPr>
              <w:jc w:val="both"/>
              <w:rPr>
                <w:i/>
                <w:color w:val="000000"/>
                <w:sz w:val="22"/>
                <w:szCs w:val="22"/>
              </w:rPr>
            </w:pPr>
          </w:p>
        </w:tc>
      </w:tr>
      <w:tr w:rsidR="00F523F5" w:rsidRPr="0091768F" w14:paraId="001A991D" w14:textId="77777777" w:rsidTr="00F03148">
        <w:trPr>
          <w:trHeight w:val="288"/>
        </w:trPr>
        <w:tc>
          <w:tcPr>
            <w:tcW w:w="1276" w:type="dxa"/>
            <w:shd w:val="clear" w:color="auto" w:fill="FFFFFF"/>
            <w:tcMar>
              <w:top w:w="0" w:type="dxa"/>
              <w:left w:w="98" w:type="dxa"/>
              <w:bottom w:w="0" w:type="dxa"/>
              <w:right w:w="108" w:type="dxa"/>
            </w:tcMar>
            <w:vAlign w:val="center"/>
          </w:tcPr>
          <w:p w14:paraId="5C33B9D0" w14:textId="3D79B0CC" w:rsidR="00F523F5" w:rsidRPr="0091768F" w:rsidRDefault="00F523F5" w:rsidP="00F03148">
            <w:pPr>
              <w:jc w:val="center"/>
              <w:rPr>
                <w:color w:val="000000"/>
                <w:sz w:val="22"/>
                <w:szCs w:val="22"/>
              </w:rPr>
            </w:pPr>
            <w:r>
              <w:rPr>
                <w:color w:val="000000"/>
                <w:sz w:val="22"/>
                <w:szCs w:val="22"/>
              </w:rPr>
              <w:t>2.23</w:t>
            </w:r>
          </w:p>
        </w:tc>
        <w:tc>
          <w:tcPr>
            <w:tcW w:w="4536" w:type="dxa"/>
            <w:gridSpan w:val="2"/>
            <w:shd w:val="clear" w:color="auto" w:fill="FFFFFF"/>
            <w:tcMar>
              <w:top w:w="0" w:type="dxa"/>
              <w:left w:w="98" w:type="dxa"/>
              <w:bottom w:w="0" w:type="dxa"/>
              <w:right w:w="108" w:type="dxa"/>
            </w:tcMar>
          </w:tcPr>
          <w:p w14:paraId="476C451E" w14:textId="61BDA96E" w:rsidR="00F523F5" w:rsidRPr="00024CB3" w:rsidRDefault="00C61688" w:rsidP="00F03148">
            <w:pPr>
              <w:tabs>
                <w:tab w:val="left" w:pos="360"/>
              </w:tabs>
              <w:jc w:val="both"/>
            </w:pPr>
            <w:r w:rsidRPr="00DE4DB9">
              <w:t>Priekinių rūko žibintų funkcija – taip</w:t>
            </w:r>
          </w:p>
        </w:tc>
        <w:tc>
          <w:tcPr>
            <w:tcW w:w="4962" w:type="dxa"/>
            <w:shd w:val="clear" w:color="auto" w:fill="FFFFFF"/>
          </w:tcPr>
          <w:p w14:paraId="1FA46099" w14:textId="77777777" w:rsidR="00F523F5" w:rsidRPr="0091768F" w:rsidRDefault="00F523F5" w:rsidP="00F03148">
            <w:pPr>
              <w:jc w:val="both"/>
              <w:rPr>
                <w:i/>
                <w:color w:val="000000"/>
                <w:sz w:val="22"/>
                <w:szCs w:val="22"/>
              </w:rPr>
            </w:pPr>
          </w:p>
        </w:tc>
      </w:tr>
      <w:tr w:rsidR="00F523F5" w:rsidRPr="0091768F" w14:paraId="78C6E5E7" w14:textId="77777777" w:rsidTr="00F03148">
        <w:trPr>
          <w:trHeight w:val="288"/>
        </w:trPr>
        <w:tc>
          <w:tcPr>
            <w:tcW w:w="1276" w:type="dxa"/>
            <w:shd w:val="clear" w:color="auto" w:fill="FFFFFF"/>
            <w:tcMar>
              <w:top w:w="0" w:type="dxa"/>
              <w:left w:w="98" w:type="dxa"/>
              <w:bottom w:w="0" w:type="dxa"/>
              <w:right w:w="108" w:type="dxa"/>
            </w:tcMar>
            <w:vAlign w:val="center"/>
          </w:tcPr>
          <w:p w14:paraId="136A10FE" w14:textId="04CBD8F1" w:rsidR="00F523F5" w:rsidRPr="0091768F" w:rsidRDefault="00F523F5" w:rsidP="00F03148">
            <w:pPr>
              <w:jc w:val="center"/>
              <w:rPr>
                <w:color w:val="000000"/>
                <w:sz w:val="22"/>
                <w:szCs w:val="22"/>
              </w:rPr>
            </w:pPr>
            <w:r>
              <w:rPr>
                <w:color w:val="000000"/>
                <w:sz w:val="22"/>
                <w:szCs w:val="22"/>
              </w:rPr>
              <w:t>2.24</w:t>
            </w:r>
          </w:p>
        </w:tc>
        <w:tc>
          <w:tcPr>
            <w:tcW w:w="4536" w:type="dxa"/>
            <w:gridSpan w:val="2"/>
            <w:shd w:val="clear" w:color="auto" w:fill="FFFFFF"/>
            <w:tcMar>
              <w:top w:w="0" w:type="dxa"/>
              <w:left w:w="98" w:type="dxa"/>
              <w:bottom w:w="0" w:type="dxa"/>
              <w:right w:w="108" w:type="dxa"/>
            </w:tcMar>
          </w:tcPr>
          <w:p w14:paraId="671A9180" w14:textId="5CFFA2C0" w:rsidR="00F523F5" w:rsidRPr="00024CB3" w:rsidRDefault="00F523F5" w:rsidP="00F03148">
            <w:pPr>
              <w:tabs>
                <w:tab w:val="left" w:pos="360"/>
              </w:tabs>
              <w:jc w:val="both"/>
            </w:pPr>
            <w:r w:rsidRPr="00024CB3">
              <w:t>Neprisegto diržo saugos signalas – nesvarbu</w:t>
            </w:r>
          </w:p>
        </w:tc>
        <w:tc>
          <w:tcPr>
            <w:tcW w:w="4962" w:type="dxa"/>
            <w:shd w:val="clear" w:color="auto" w:fill="FFFFFF"/>
          </w:tcPr>
          <w:p w14:paraId="014CC24E" w14:textId="77777777" w:rsidR="00F523F5" w:rsidRPr="0091768F" w:rsidRDefault="00F523F5" w:rsidP="00F03148">
            <w:pPr>
              <w:jc w:val="both"/>
              <w:rPr>
                <w:i/>
                <w:color w:val="000000"/>
                <w:sz w:val="22"/>
                <w:szCs w:val="22"/>
              </w:rPr>
            </w:pPr>
          </w:p>
        </w:tc>
      </w:tr>
      <w:tr w:rsidR="00F523F5" w:rsidRPr="0091768F" w14:paraId="48C794FB" w14:textId="77777777" w:rsidTr="00F03148">
        <w:trPr>
          <w:trHeight w:val="288"/>
        </w:trPr>
        <w:tc>
          <w:tcPr>
            <w:tcW w:w="1276" w:type="dxa"/>
            <w:shd w:val="clear" w:color="auto" w:fill="FFFFFF"/>
            <w:tcMar>
              <w:top w:w="0" w:type="dxa"/>
              <w:left w:w="98" w:type="dxa"/>
              <w:bottom w:w="0" w:type="dxa"/>
              <w:right w:w="108" w:type="dxa"/>
            </w:tcMar>
            <w:vAlign w:val="center"/>
          </w:tcPr>
          <w:p w14:paraId="359327C9" w14:textId="48F874E0" w:rsidR="00F523F5" w:rsidRPr="0091768F" w:rsidRDefault="00F523F5" w:rsidP="00F03148">
            <w:pPr>
              <w:jc w:val="center"/>
              <w:rPr>
                <w:color w:val="000000"/>
                <w:sz w:val="22"/>
                <w:szCs w:val="22"/>
              </w:rPr>
            </w:pPr>
            <w:r>
              <w:rPr>
                <w:color w:val="000000"/>
                <w:sz w:val="22"/>
                <w:szCs w:val="22"/>
              </w:rPr>
              <w:t>2.25</w:t>
            </w:r>
          </w:p>
        </w:tc>
        <w:tc>
          <w:tcPr>
            <w:tcW w:w="4536" w:type="dxa"/>
            <w:gridSpan w:val="2"/>
            <w:shd w:val="clear" w:color="auto" w:fill="FFFFFF"/>
            <w:tcMar>
              <w:top w:w="0" w:type="dxa"/>
              <w:left w:w="98" w:type="dxa"/>
              <w:bottom w:w="0" w:type="dxa"/>
              <w:right w:w="108" w:type="dxa"/>
            </w:tcMar>
          </w:tcPr>
          <w:p w14:paraId="696A20DC" w14:textId="36170018" w:rsidR="00F523F5" w:rsidRPr="00024CB3" w:rsidRDefault="00F523F5" w:rsidP="00F03148">
            <w:pPr>
              <w:tabs>
                <w:tab w:val="left" w:pos="360"/>
              </w:tabs>
              <w:jc w:val="both"/>
            </w:pPr>
            <w:r w:rsidRPr="00024CB3">
              <w:t>Automobilio apklijavimas – nereikalingas</w:t>
            </w:r>
          </w:p>
        </w:tc>
        <w:tc>
          <w:tcPr>
            <w:tcW w:w="4962" w:type="dxa"/>
            <w:shd w:val="clear" w:color="auto" w:fill="FFFFFF"/>
          </w:tcPr>
          <w:p w14:paraId="277B85C5" w14:textId="77777777" w:rsidR="00F523F5" w:rsidRPr="0091768F" w:rsidRDefault="00F523F5" w:rsidP="00F03148">
            <w:pPr>
              <w:jc w:val="both"/>
              <w:rPr>
                <w:i/>
                <w:color w:val="000000"/>
                <w:sz w:val="22"/>
                <w:szCs w:val="22"/>
              </w:rPr>
            </w:pPr>
          </w:p>
        </w:tc>
      </w:tr>
      <w:tr w:rsidR="00F523F5" w:rsidRPr="0091768F" w14:paraId="7A705053" w14:textId="77777777" w:rsidTr="00F03148">
        <w:trPr>
          <w:trHeight w:val="288"/>
        </w:trPr>
        <w:tc>
          <w:tcPr>
            <w:tcW w:w="1276" w:type="dxa"/>
            <w:shd w:val="clear" w:color="auto" w:fill="FFFFFF"/>
            <w:tcMar>
              <w:top w:w="0" w:type="dxa"/>
              <w:left w:w="98" w:type="dxa"/>
              <w:bottom w:w="0" w:type="dxa"/>
              <w:right w:w="108" w:type="dxa"/>
            </w:tcMar>
            <w:vAlign w:val="center"/>
          </w:tcPr>
          <w:p w14:paraId="4571CCEE" w14:textId="1828B02F" w:rsidR="00F523F5" w:rsidRPr="0091768F" w:rsidRDefault="00F523F5" w:rsidP="00F03148">
            <w:pPr>
              <w:jc w:val="center"/>
              <w:rPr>
                <w:color w:val="000000"/>
                <w:sz w:val="22"/>
                <w:szCs w:val="22"/>
              </w:rPr>
            </w:pPr>
            <w:r>
              <w:rPr>
                <w:color w:val="000000"/>
                <w:sz w:val="22"/>
                <w:szCs w:val="22"/>
              </w:rPr>
              <w:t>2.26</w:t>
            </w:r>
          </w:p>
        </w:tc>
        <w:tc>
          <w:tcPr>
            <w:tcW w:w="4536" w:type="dxa"/>
            <w:gridSpan w:val="2"/>
            <w:shd w:val="clear" w:color="auto" w:fill="FFFFFF"/>
            <w:tcMar>
              <w:top w:w="0" w:type="dxa"/>
              <w:left w:w="98" w:type="dxa"/>
              <w:bottom w:w="0" w:type="dxa"/>
              <w:right w:w="108" w:type="dxa"/>
            </w:tcMar>
          </w:tcPr>
          <w:p w14:paraId="39CF96B6" w14:textId="11A6B6BB" w:rsidR="00F523F5" w:rsidRPr="00024CB3" w:rsidRDefault="00F523F5" w:rsidP="00F03148">
            <w:pPr>
              <w:tabs>
                <w:tab w:val="left" w:pos="360"/>
              </w:tabs>
              <w:jc w:val="both"/>
            </w:pPr>
            <w:proofErr w:type="spellStart"/>
            <w:r w:rsidRPr="00024CB3">
              <w:t>Telemetrinė</w:t>
            </w:r>
            <w:proofErr w:type="spellEnd"/>
            <w:r w:rsidRPr="00024CB3">
              <w:t xml:space="preserve"> automobilių kontrolės sistema – nebūtina</w:t>
            </w:r>
          </w:p>
        </w:tc>
        <w:tc>
          <w:tcPr>
            <w:tcW w:w="4962" w:type="dxa"/>
            <w:shd w:val="clear" w:color="auto" w:fill="FFFFFF"/>
          </w:tcPr>
          <w:p w14:paraId="6BD58C32" w14:textId="77777777" w:rsidR="00F523F5" w:rsidRPr="0091768F" w:rsidRDefault="00F523F5" w:rsidP="00F03148">
            <w:pPr>
              <w:jc w:val="both"/>
              <w:rPr>
                <w:i/>
                <w:color w:val="000000"/>
                <w:sz w:val="22"/>
                <w:szCs w:val="22"/>
              </w:rPr>
            </w:pPr>
          </w:p>
        </w:tc>
      </w:tr>
      <w:tr w:rsidR="00F523F5" w:rsidRPr="0091768F" w14:paraId="722BFB3D" w14:textId="77777777" w:rsidTr="00F03148">
        <w:trPr>
          <w:trHeight w:val="288"/>
        </w:trPr>
        <w:tc>
          <w:tcPr>
            <w:tcW w:w="1276" w:type="dxa"/>
            <w:shd w:val="clear" w:color="auto" w:fill="FFFFFF"/>
            <w:tcMar>
              <w:top w:w="0" w:type="dxa"/>
              <w:left w:w="98" w:type="dxa"/>
              <w:bottom w:w="0" w:type="dxa"/>
              <w:right w:w="108" w:type="dxa"/>
            </w:tcMar>
            <w:vAlign w:val="center"/>
          </w:tcPr>
          <w:p w14:paraId="307713AF" w14:textId="07E283DD" w:rsidR="00F523F5" w:rsidRPr="0091768F" w:rsidRDefault="00F523F5" w:rsidP="00F03148">
            <w:pPr>
              <w:jc w:val="center"/>
              <w:rPr>
                <w:color w:val="000000"/>
                <w:sz w:val="22"/>
                <w:szCs w:val="22"/>
              </w:rPr>
            </w:pPr>
            <w:r>
              <w:rPr>
                <w:color w:val="000000"/>
                <w:sz w:val="22"/>
                <w:szCs w:val="22"/>
              </w:rPr>
              <w:t>2.27</w:t>
            </w:r>
          </w:p>
        </w:tc>
        <w:tc>
          <w:tcPr>
            <w:tcW w:w="4536" w:type="dxa"/>
            <w:gridSpan w:val="2"/>
            <w:shd w:val="clear" w:color="auto" w:fill="FFFFFF"/>
            <w:tcMar>
              <w:top w:w="0" w:type="dxa"/>
              <w:left w:w="98" w:type="dxa"/>
              <w:bottom w:w="0" w:type="dxa"/>
              <w:right w:w="108" w:type="dxa"/>
            </w:tcMar>
          </w:tcPr>
          <w:p w14:paraId="633AF6E4" w14:textId="143A79DF" w:rsidR="00F523F5" w:rsidRPr="00024CB3" w:rsidRDefault="00F523F5" w:rsidP="00F03148">
            <w:pPr>
              <w:tabs>
                <w:tab w:val="left" w:pos="360"/>
              </w:tabs>
              <w:jc w:val="both"/>
            </w:pPr>
            <w:r w:rsidRPr="00024CB3">
              <w:t>Automobilio krovininės dalies matmenys – nesvarbu</w:t>
            </w:r>
          </w:p>
        </w:tc>
        <w:tc>
          <w:tcPr>
            <w:tcW w:w="4962" w:type="dxa"/>
            <w:shd w:val="clear" w:color="auto" w:fill="FFFFFF"/>
          </w:tcPr>
          <w:p w14:paraId="681E6C41" w14:textId="77777777" w:rsidR="00F523F5" w:rsidRPr="0091768F" w:rsidRDefault="00F523F5" w:rsidP="00F03148">
            <w:pPr>
              <w:jc w:val="both"/>
              <w:rPr>
                <w:i/>
                <w:color w:val="000000"/>
                <w:sz w:val="22"/>
                <w:szCs w:val="22"/>
              </w:rPr>
            </w:pPr>
          </w:p>
        </w:tc>
      </w:tr>
      <w:tr w:rsidR="00F523F5" w:rsidRPr="0091768F" w14:paraId="6103C542" w14:textId="77777777" w:rsidTr="00F03148">
        <w:trPr>
          <w:trHeight w:val="288"/>
        </w:trPr>
        <w:tc>
          <w:tcPr>
            <w:tcW w:w="1276" w:type="dxa"/>
            <w:shd w:val="clear" w:color="auto" w:fill="FFFFFF"/>
            <w:tcMar>
              <w:top w:w="0" w:type="dxa"/>
              <w:left w:w="98" w:type="dxa"/>
              <w:bottom w:w="0" w:type="dxa"/>
              <w:right w:w="108" w:type="dxa"/>
            </w:tcMar>
            <w:vAlign w:val="center"/>
          </w:tcPr>
          <w:p w14:paraId="4C361B9A" w14:textId="16ED84E8" w:rsidR="00F523F5" w:rsidRDefault="00F523F5" w:rsidP="00F03148">
            <w:pPr>
              <w:jc w:val="center"/>
              <w:rPr>
                <w:color w:val="000000"/>
                <w:sz w:val="22"/>
                <w:szCs w:val="22"/>
              </w:rPr>
            </w:pPr>
            <w:r>
              <w:rPr>
                <w:color w:val="000000"/>
                <w:sz w:val="22"/>
                <w:szCs w:val="22"/>
              </w:rPr>
              <w:t>2.28</w:t>
            </w:r>
          </w:p>
        </w:tc>
        <w:tc>
          <w:tcPr>
            <w:tcW w:w="4536" w:type="dxa"/>
            <w:gridSpan w:val="2"/>
            <w:shd w:val="clear" w:color="auto" w:fill="FFFFFF"/>
            <w:tcMar>
              <w:top w:w="0" w:type="dxa"/>
              <w:left w:w="98" w:type="dxa"/>
              <w:bottom w:w="0" w:type="dxa"/>
              <w:right w:w="108" w:type="dxa"/>
            </w:tcMar>
          </w:tcPr>
          <w:p w14:paraId="52CDC6AD" w14:textId="055851C5" w:rsidR="00F523F5" w:rsidRPr="00024CB3" w:rsidRDefault="00F523F5" w:rsidP="00F03148">
            <w:pPr>
              <w:tabs>
                <w:tab w:val="left" w:pos="360"/>
              </w:tabs>
              <w:jc w:val="both"/>
            </w:pPr>
            <w:r w:rsidRPr="00024CB3">
              <w:t>Galinių durų ir galinio lango tamsinti stiklai – taip</w:t>
            </w:r>
          </w:p>
        </w:tc>
        <w:tc>
          <w:tcPr>
            <w:tcW w:w="4962" w:type="dxa"/>
            <w:shd w:val="clear" w:color="auto" w:fill="FFFFFF"/>
          </w:tcPr>
          <w:p w14:paraId="3B4BAB9F" w14:textId="77777777" w:rsidR="00F523F5" w:rsidRPr="0091768F" w:rsidRDefault="00F523F5" w:rsidP="00F03148">
            <w:pPr>
              <w:jc w:val="both"/>
              <w:rPr>
                <w:i/>
                <w:color w:val="000000"/>
                <w:sz w:val="22"/>
                <w:szCs w:val="22"/>
              </w:rPr>
            </w:pPr>
          </w:p>
        </w:tc>
      </w:tr>
      <w:tr w:rsidR="00F523F5" w:rsidRPr="0091768F" w14:paraId="44558659" w14:textId="77777777" w:rsidTr="00F03148">
        <w:trPr>
          <w:trHeight w:val="288"/>
        </w:trPr>
        <w:tc>
          <w:tcPr>
            <w:tcW w:w="1276" w:type="dxa"/>
            <w:shd w:val="clear" w:color="auto" w:fill="FFFFFF"/>
            <w:tcMar>
              <w:top w:w="0" w:type="dxa"/>
              <w:left w:w="98" w:type="dxa"/>
              <w:bottom w:w="0" w:type="dxa"/>
              <w:right w:w="108" w:type="dxa"/>
            </w:tcMar>
            <w:vAlign w:val="center"/>
          </w:tcPr>
          <w:p w14:paraId="6C153C6A" w14:textId="3946FA7E" w:rsidR="00F523F5" w:rsidRDefault="00F523F5" w:rsidP="00F03148">
            <w:pPr>
              <w:jc w:val="center"/>
              <w:rPr>
                <w:color w:val="000000"/>
                <w:sz w:val="22"/>
                <w:szCs w:val="22"/>
              </w:rPr>
            </w:pPr>
            <w:r>
              <w:rPr>
                <w:color w:val="000000"/>
                <w:sz w:val="22"/>
                <w:szCs w:val="22"/>
              </w:rPr>
              <w:t>2.29</w:t>
            </w:r>
          </w:p>
        </w:tc>
        <w:tc>
          <w:tcPr>
            <w:tcW w:w="4536" w:type="dxa"/>
            <w:gridSpan w:val="2"/>
            <w:shd w:val="clear" w:color="auto" w:fill="FFFFFF"/>
            <w:tcMar>
              <w:top w:w="0" w:type="dxa"/>
              <w:left w:w="98" w:type="dxa"/>
              <w:bottom w:w="0" w:type="dxa"/>
              <w:right w:w="108" w:type="dxa"/>
            </w:tcMar>
          </w:tcPr>
          <w:p w14:paraId="05BBA619" w14:textId="51F8037B" w:rsidR="00F523F5" w:rsidRPr="00024CB3" w:rsidRDefault="00F523F5" w:rsidP="00C61688">
            <w:pPr>
              <w:tabs>
                <w:tab w:val="left" w:pos="360"/>
              </w:tabs>
              <w:jc w:val="both"/>
            </w:pPr>
            <w:r w:rsidRPr="00024CB3">
              <w:t xml:space="preserve">Šildomos priekinės sėdynės – </w:t>
            </w:r>
            <w:r w:rsidR="00C61688">
              <w:t>nesvarbu</w:t>
            </w:r>
          </w:p>
        </w:tc>
        <w:tc>
          <w:tcPr>
            <w:tcW w:w="4962" w:type="dxa"/>
            <w:shd w:val="clear" w:color="auto" w:fill="FFFFFF"/>
          </w:tcPr>
          <w:p w14:paraId="0ADFBCAA" w14:textId="77777777" w:rsidR="00F523F5" w:rsidRPr="0091768F" w:rsidRDefault="00F523F5" w:rsidP="00F03148">
            <w:pPr>
              <w:jc w:val="both"/>
              <w:rPr>
                <w:i/>
                <w:color w:val="000000"/>
                <w:sz w:val="22"/>
                <w:szCs w:val="22"/>
              </w:rPr>
            </w:pPr>
          </w:p>
        </w:tc>
      </w:tr>
      <w:tr w:rsidR="00F523F5" w:rsidRPr="0091768F" w14:paraId="4377AE60" w14:textId="77777777" w:rsidTr="00F03148">
        <w:trPr>
          <w:trHeight w:val="288"/>
        </w:trPr>
        <w:tc>
          <w:tcPr>
            <w:tcW w:w="1276" w:type="dxa"/>
            <w:shd w:val="clear" w:color="auto" w:fill="FFFFFF"/>
            <w:tcMar>
              <w:top w:w="0" w:type="dxa"/>
              <w:left w:w="98" w:type="dxa"/>
              <w:bottom w:w="0" w:type="dxa"/>
              <w:right w:w="108" w:type="dxa"/>
            </w:tcMar>
            <w:vAlign w:val="center"/>
          </w:tcPr>
          <w:p w14:paraId="13190C5C" w14:textId="5A39E5EE" w:rsidR="00F523F5" w:rsidRDefault="00F523F5" w:rsidP="00F03148">
            <w:pPr>
              <w:jc w:val="center"/>
              <w:rPr>
                <w:color w:val="000000"/>
                <w:sz w:val="22"/>
                <w:szCs w:val="22"/>
              </w:rPr>
            </w:pPr>
            <w:r>
              <w:rPr>
                <w:color w:val="000000"/>
                <w:sz w:val="22"/>
                <w:szCs w:val="22"/>
              </w:rPr>
              <w:t>2.30</w:t>
            </w:r>
          </w:p>
        </w:tc>
        <w:tc>
          <w:tcPr>
            <w:tcW w:w="4536" w:type="dxa"/>
            <w:gridSpan w:val="2"/>
            <w:shd w:val="clear" w:color="auto" w:fill="FFFFFF"/>
            <w:tcMar>
              <w:top w:w="0" w:type="dxa"/>
              <w:left w:w="98" w:type="dxa"/>
              <w:bottom w:w="0" w:type="dxa"/>
              <w:right w:w="108" w:type="dxa"/>
            </w:tcMar>
          </w:tcPr>
          <w:p w14:paraId="42FBECD4" w14:textId="305FBAB5" w:rsidR="00F523F5" w:rsidRPr="00024CB3" w:rsidRDefault="00F523F5" w:rsidP="00F03148">
            <w:pPr>
              <w:tabs>
                <w:tab w:val="left" w:pos="360"/>
              </w:tabs>
              <w:jc w:val="both"/>
            </w:pPr>
            <w:r w:rsidRPr="00024CB3">
              <w:t>Odinis salonas – nesvarbu</w:t>
            </w:r>
          </w:p>
        </w:tc>
        <w:tc>
          <w:tcPr>
            <w:tcW w:w="4962" w:type="dxa"/>
            <w:shd w:val="clear" w:color="auto" w:fill="FFFFFF"/>
          </w:tcPr>
          <w:p w14:paraId="55B95ED3" w14:textId="77777777" w:rsidR="00F523F5" w:rsidRPr="0091768F" w:rsidRDefault="00F523F5" w:rsidP="00F03148">
            <w:pPr>
              <w:jc w:val="both"/>
              <w:rPr>
                <w:i/>
                <w:color w:val="000000"/>
                <w:sz w:val="22"/>
                <w:szCs w:val="22"/>
              </w:rPr>
            </w:pPr>
          </w:p>
        </w:tc>
      </w:tr>
      <w:tr w:rsidR="00F523F5" w:rsidRPr="0091768F" w14:paraId="55836A5A" w14:textId="77777777" w:rsidTr="00F03148">
        <w:trPr>
          <w:trHeight w:val="288"/>
        </w:trPr>
        <w:tc>
          <w:tcPr>
            <w:tcW w:w="1276" w:type="dxa"/>
            <w:shd w:val="clear" w:color="auto" w:fill="FFFFFF"/>
            <w:tcMar>
              <w:top w:w="0" w:type="dxa"/>
              <w:left w:w="98" w:type="dxa"/>
              <w:bottom w:w="0" w:type="dxa"/>
              <w:right w:w="108" w:type="dxa"/>
            </w:tcMar>
            <w:vAlign w:val="center"/>
          </w:tcPr>
          <w:p w14:paraId="0824B7B2" w14:textId="2674AE59" w:rsidR="00F523F5" w:rsidRDefault="00F523F5" w:rsidP="00F03148">
            <w:pPr>
              <w:jc w:val="center"/>
              <w:rPr>
                <w:color w:val="000000"/>
                <w:sz w:val="22"/>
                <w:szCs w:val="22"/>
              </w:rPr>
            </w:pPr>
            <w:r>
              <w:rPr>
                <w:color w:val="000000"/>
                <w:sz w:val="22"/>
                <w:szCs w:val="22"/>
              </w:rPr>
              <w:t>2.31</w:t>
            </w:r>
          </w:p>
        </w:tc>
        <w:tc>
          <w:tcPr>
            <w:tcW w:w="4536" w:type="dxa"/>
            <w:gridSpan w:val="2"/>
            <w:shd w:val="clear" w:color="auto" w:fill="FFFFFF"/>
            <w:tcMar>
              <w:top w:w="0" w:type="dxa"/>
              <w:left w:w="98" w:type="dxa"/>
              <w:bottom w:w="0" w:type="dxa"/>
              <w:right w:w="108" w:type="dxa"/>
            </w:tcMar>
          </w:tcPr>
          <w:p w14:paraId="03A7D167" w14:textId="330FD949" w:rsidR="00F523F5" w:rsidRPr="00024CB3" w:rsidRDefault="00F523F5" w:rsidP="00F03148">
            <w:pPr>
              <w:tabs>
                <w:tab w:val="left" w:pos="360"/>
              </w:tabs>
              <w:jc w:val="both"/>
            </w:pPr>
            <w:r w:rsidRPr="00FE0255">
              <w:t>Sėdimų vietų skaičius – 8+1;</w:t>
            </w:r>
          </w:p>
        </w:tc>
        <w:tc>
          <w:tcPr>
            <w:tcW w:w="4962" w:type="dxa"/>
            <w:shd w:val="clear" w:color="auto" w:fill="FFFFFF"/>
          </w:tcPr>
          <w:p w14:paraId="58191690" w14:textId="77777777" w:rsidR="00F523F5" w:rsidRPr="0091768F" w:rsidRDefault="00F523F5" w:rsidP="00F03148">
            <w:pPr>
              <w:jc w:val="both"/>
              <w:rPr>
                <w:i/>
                <w:color w:val="000000"/>
                <w:sz w:val="22"/>
                <w:szCs w:val="22"/>
              </w:rPr>
            </w:pPr>
          </w:p>
        </w:tc>
      </w:tr>
    </w:tbl>
    <w:p w14:paraId="739CBF63" w14:textId="77777777" w:rsidR="00F523F5" w:rsidRDefault="00F523F5" w:rsidP="00F523F5">
      <w:pPr>
        <w:suppressAutoHyphens/>
        <w:ind w:left="-567"/>
        <w:jc w:val="both"/>
        <w:rPr>
          <w:rFonts w:eastAsia="Arial"/>
          <w:b/>
          <w:color w:val="7F7F7F" w:themeColor="text1" w:themeTint="80"/>
          <w:sz w:val="20"/>
          <w:szCs w:val="20"/>
          <w:lang w:eastAsia="ar-SA"/>
        </w:rPr>
      </w:pPr>
    </w:p>
    <w:p w14:paraId="365AD205" w14:textId="115819D2" w:rsidR="00F523F5" w:rsidRPr="00AF5BC2" w:rsidRDefault="00F523F5" w:rsidP="00F523F5">
      <w:pPr>
        <w:suppressAutoHyphens/>
        <w:ind w:left="-567"/>
        <w:jc w:val="both"/>
        <w:rPr>
          <w:rFonts w:eastAsia="Arial"/>
          <w:b/>
          <w:color w:val="7F7F7F" w:themeColor="text1" w:themeTint="80"/>
          <w:sz w:val="20"/>
          <w:szCs w:val="20"/>
          <w:lang w:eastAsia="ar-SA"/>
        </w:rPr>
      </w:pPr>
      <w:r w:rsidRPr="00AF5BC2">
        <w:rPr>
          <w:rFonts w:eastAsia="Arial"/>
          <w:b/>
          <w:color w:val="7F7F7F" w:themeColor="text1" w:themeTint="80"/>
          <w:sz w:val="20"/>
          <w:szCs w:val="20"/>
          <w:lang w:eastAsia="ar-SA"/>
        </w:rPr>
        <w:t xml:space="preserve">Pastaba: jei pateikiamas tik vienos transporto priemonės rūšies pasiūlymas pildoma tik viena </w:t>
      </w:r>
      <w:r w:rsidR="00C61688">
        <w:rPr>
          <w:rFonts w:eastAsia="Arial"/>
          <w:b/>
          <w:color w:val="7F7F7F" w:themeColor="text1" w:themeTint="80"/>
          <w:sz w:val="20"/>
          <w:szCs w:val="20"/>
          <w:lang w:eastAsia="ar-SA"/>
        </w:rPr>
        <w:t>lentelė</w:t>
      </w:r>
      <w:r w:rsidRPr="00AF5BC2">
        <w:rPr>
          <w:rFonts w:eastAsia="Arial"/>
          <w:b/>
          <w:color w:val="7F7F7F" w:themeColor="text1" w:themeTint="80"/>
          <w:sz w:val="20"/>
          <w:szCs w:val="20"/>
          <w:lang w:eastAsia="ar-SA"/>
        </w:rPr>
        <w:t>, kita paliekama nepildyta</w:t>
      </w:r>
    </w:p>
    <w:p w14:paraId="26F22A1B" w14:textId="0CC27900" w:rsidR="00F523F5" w:rsidRDefault="00F523F5" w:rsidP="00F523F5">
      <w:pPr>
        <w:pStyle w:val="BodyText1"/>
        <w:rPr>
          <w:rFonts w:ascii="Times New Roman" w:hAnsi="Times New Roman"/>
          <w:b/>
          <w:bCs/>
          <w:sz w:val="24"/>
          <w:szCs w:val="24"/>
          <w:lang w:val="lt-LT"/>
        </w:rPr>
      </w:pPr>
    </w:p>
    <w:p w14:paraId="79D4E784" w14:textId="77777777" w:rsidR="00F523F5" w:rsidRDefault="00F523F5" w:rsidP="0066584E">
      <w:pPr>
        <w:pStyle w:val="BodyText1"/>
        <w:jc w:val="center"/>
        <w:rPr>
          <w:rFonts w:ascii="Times New Roman" w:hAnsi="Times New Roman"/>
          <w:b/>
          <w:bCs/>
          <w:sz w:val="24"/>
          <w:szCs w:val="24"/>
          <w:lang w:val="lt-LT"/>
        </w:rPr>
      </w:pPr>
    </w:p>
    <w:p w14:paraId="77EC5582" w14:textId="67B727F5" w:rsidR="0066584E" w:rsidRPr="0066584E" w:rsidRDefault="0066584E" w:rsidP="0066584E">
      <w:pPr>
        <w:pStyle w:val="BodyText1"/>
        <w:jc w:val="center"/>
        <w:rPr>
          <w:rFonts w:ascii="Times New Roman" w:hAnsi="Times New Roman"/>
          <w:b/>
          <w:bCs/>
          <w:sz w:val="24"/>
          <w:szCs w:val="24"/>
          <w:lang w:val="lt-LT"/>
        </w:rPr>
      </w:pPr>
      <w:r w:rsidRPr="0066584E">
        <w:rPr>
          <w:rFonts w:ascii="Times New Roman" w:hAnsi="Times New Roman"/>
          <w:b/>
          <w:bCs/>
          <w:sz w:val="24"/>
          <w:szCs w:val="24"/>
          <w:lang w:val="lt-LT"/>
        </w:rPr>
        <w:t>4. SU PASIŪLYMU PATEIKIAMI DOKUMENTAI</w:t>
      </w:r>
    </w:p>
    <w:p w14:paraId="40995FE0" w14:textId="77777777" w:rsidR="0066584E" w:rsidRPr="0066584E" w:rsidRDefault="0066584E" w:rsidP="0066584E">
      <w:pPr>
        <w:pStyle w:val="BodyText1"/>
        <w:rPr>
          <w:rFonts w:ascii="Times New Roman" w:hAnsi="Times New Roman"/>
          <w:sz w:val="24"/>
          <w:szCs w:val="24"/>
          <w:lang w:val="lt-LT"/>
        </w:rPr>
      </w:pPr>
    </w:p>
    <w:tbl>
      <w:tblPr>
        <w:tblStyle w:val="TableGrid"/>
        <w:tblW w:w="9067" w:type="dxa"/>
        <w:tblInd w:w="-5" w:type="dxa"/>
        <w:tblLook w:val="04A0" w:firstRow="1" w:lastRow="0" w:firstColumn="1" w:lastColumn="0" w:noHBand="0" w:noVBand="1"/>
      </w:tblPr>
      <w:tblGrid>
        <w:gridCol w:w="762"/>
        <w:gridCol w:w="7030"/>
        <w:gridCol w:w="1275"/>
      </w:tblGrid>
      <w:tr w:rsidR="0066584E" w:rsidRPr="0066584E" w14:paraId="14FC2BE9" w14:textId="77777777" w:rsidTr="0066584E">
        <w:trPr>
          <w:trHeight w:val="223"/>
        </w:trPr>
        <w:tc>
          <w:tcPr>
            <w:tcW w:w="762" w:type="dxa"/>
            <w:shd w:val="clear" w:color="auto" w:fill="D9E2F3" w:themeFill="accent5" w:themeFillTint="33"/>
            <w:vAlign w:val="center"/>
          </w:tcPr>
          <w:p w14:paraId="56FFF3C2" w14:textId="77777777" w:rsidR="0066584E" w:rsidRPr="0066584E" w:rsidRDefault="0066584E" w:rsidP="0066584E">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7030" w:type="dxa"/>
            <w:shd w:val="clear" w:color="auto" w:fill="D9E2F3" w:themeFill="accent5" w:themeFillTint="33"/>
            <w:vAlign w:val="center"/>
          </w:tcPr>
          <w:p w14:paraId="4608CCF7" w14:textId="5675277B"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Dokumento pavadinimas</w:t>
            </w:r>
          </w:p>
        </w:tc>
        <w:tc>
          <w:tcPr>
            <w:tcW w:w="1275" w:type="dxa"/>
            <w:shd w:val="clear" w:color="auto" w:fill="D9E2F3" w:themeFill="accent5" w:themeFillTint="33"/>
          </w:tcPr>
          <w:p w14:paraId="5AAC09AE" w14:textId="77777777"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Lapų skaičius</w:t>
            </w:r>
          </w:p>
        </w:tc>
      </w:tr>
      <w:tr w:rsidR="0066584E" w:rsidRPr="0066584E" w14:paraId="1AF76A0E" w14:textId="77777777" w:rsidTr="005F491F">
        <w:tc>
          <w:tcPr>
            <w:tcW w:w="762" w:type="dxa"/>
            <w:vAlign w:val="center"/>
          </w:tcPr>
          <w:p w14:paraId="292D3900" w14:textId="244BF2ED" w:rsidR="0066584E" w:rsidRPr="0066584E" w:rsidRDefault="0066584E" w:rsidP="0066584E">
            <w:pPr>
              <w:pStyle w:val="BodyText1"/>
              <w:ind w:firstLine="0"/>
              <w:jc w:val="center"/>
              <w:rPr>
                <w:rFonts w:ascii="Times New Roman" w:hAnsi="Times New Roman"/>
                <w:b/>
                <w:sz w:val="24"/>
                <w:szCs w:val="24"/>
                <w:lang w:val="lt-LT"/>
              </w:rPr>
            </w:pPr>
            <w:r w:rsidRPr="0066584E">
              <w:rPr>
                <w:rFonts w:ascii="Times New Roman" w:hAnsi="Times New Roman"/>
                <w:b/>
                <w:sz w:val="24"/>
                <w:szCs w:val="24"/>
                <w:lang w:val="lt-LT"/>
              </w:rPr>
              <w:t>1.</w:t>
            </w:r>
          </w:p>
        </w:tc>
        <w:tc>
          <w:tcPr>
            <w:tcW w:w="7030" w:type="dxa"/>
          </w:tcPr>
          <w:p w14:paraId="46F0870C" w14:textId="77777777" w:rsidR="0066584E" w:rsidRPr="0066584E" w:rsidRDefault="0066584E" w:rsidP="0066584E">
            <w:pPr>
              <w:pStyle w:val="BodyText1"/>
              <w:rPr>
                <w:rFonts w:ascii="Times New Roman" w:hAnsi="Times New Roman"/>
                <w:sz w:val="24"/>
                <w:szCs w:val="24"/>
                <w:lang w:val="lt-LT"/>
              </w:rPr>
            </w:pPr>
          </w:p>
        </w:tc>
        <w:tc>
          <w:tcPr>
            <w:tcW w:w="1275" w:type="dxa"/>
          </w:tcPr>
          <w:p w14:paraId="1479AD3B" w14:textId="77777777" w:rsidR="0066584E" w:rsidRPr="0066584E" w:rsidRDefault="0066584E" w:rsidP="0066584E">
            <w:pPr>
              <w:pStyle w:val="BodyText1"/>
              <w:rPr>
                <w:rFonts w:ascii="Times New Roman" w:hAnsi="Times New Roman"/>
                <w:sz w:val="24"/>
                <w:szCs w:val="24"/>
                <w:lang w:val="lt-LT"/>
              </w:rPr>
            </w:pPr>
          </w:p>
        </w:tc>
      </w:tr>
      <w:tr w:rsidR="0066584E" w:rsidRPr="0066584E" w14:paraId="16A49B2E" w14:textId="77777777" w:rsidTr="005F491F">
        <w:tc>
          <w:tcPr>
            <w:tcW w:w="762" w:type="dxa"/>
            <w:vAlign w:val="center"/>
          </w:tcPr>
          <w:p w14:paraId="20AC68B7"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7030" w:type="dxa"/>
          </w:tcPr>
          <w:p w14:paraId="1139EEDA" w14:textId="77777777" w:rsidR="0066584E" w:rsidRPr="0066584E" w:rsidRDefault="0066584E" w:rsidP="0066584E">
            <w:pPr>
              <w:pStyle w:val="BodyText1"/>
              <w:rPr>
                <w:rFonts w:ascii="Times New Roman" w:hAnsi="Times New Roman"/>
                <w:sz w:val="24"/>
                <w:szCs w:val="24"/>
                <w:lang w:val="lt-LT"/>
              </w:rPr>
            </w:pPr>
          </w:p>
        </w:tc>
        <w:tc>
          <w:tcPr>
            <w:tcW w:w="1275" w:type="dxa"/>
          </w:tcPr>
          <w:p w14:paraId="768CE7C6" w14:textId="77777777" w:rsidR="0066584E" w:rsidRPr="0066584E" w:rsidRDefault="0066584E" w:rsidP="0066584E">
            <w:pPr>
              <w:pStyle w:val="BodyText1"/>
              <w:rPr>
                <w:rFonts w:ascii="Times New Roman" w:hAnsi="Times New Roman"/>
                <w:sz w:val="24"/>
                <w:szCs w:val="24"/>
                <w:lang w:val="lt-LT"/>
              </w:rPr>
            </w:pPr>
          </w:p>
        </w:tc>
      </w:tr>
      <w:tr w:rsidR="000C32F9" w:rsidRPr="0066584E" w14:paraId="26E8E1A5" w14:textId="77777777" w:rsidTr="005F491F">
        <w:tc>
          <w:tcPr>
            <w:tcW w:w="762" w:type="dxa"/>
            <w:vAlign w:val="center"/>
          </w:tcPr>
          <w:p w14:paraId="746AE02F" w14:textId="77777777" w:rsidR="000C32F9" w:rsidRPr="0066584E" w:rsidRDefault="000C32F9" w:rsidP="0066584E">
            <w:pPr>
              <w:pStyle w:val="BodyText1"/>
              <w:rPr>
                <w:rFonts w:ascii="Times New Roman" w:hAnsi="Times New Roman"/>
                <w:sz w:val="24"/>
                <w:szCs w:val="24"/>
                <w:lang w:val="lt-LT"/>
              </w:rPr>
            </w:pPr>
          </w:p>
        </w:tc>
        <w:tc>
          <w:tcPr>
            <w:tcW w:w="7030" w:type="dxa"/>
          </w:tcPr>
          <w:p w14:paraId="432763A2" w14:textId="77777777" w:rsidR="000C32F9" w:rsidRPr="0066584E" w:rsidRDefault="000C32F9" w:rsidP="0066584E">
            <w:pPr>
              <w:pStyle w:val="BodyText1"/>
              <w:rPr>
                <w:rFonts w:ascii="Times New Roman" w:hAnsi="Times New Roman"/>
                <w:sz w:val="24"/>
                <w:szCs w:val="24"/>
                <w:lang w:val="lt-LT"/>
              </w:rPr>
            </w:pPr>
          </w:p>
        </w:tc>
        <w:tc>
          <w:tcPr>
            <w:tcW w:w="1275" w:type="dxa"/>
          </w:tcPr>
          <w:p w14:paraId="592621BB" w14:textId="77777777" w:rsidR="000C32F9" w:rsidRPr="0066584E" w:rsidRDefault="000C32F9" w:rsidP="0066584E">
            <w:pPr>
              <w:pStyle w:val="BodyText1"/>
              <w:rPr>
                <w:rFonts w:ascii="Times New Roman" w:hAnsi="Times New Roman"/>
                <w:sz w:val="24"/>
                <w:szCs w:val="24"/>
                <w:lang w:val="lt-LT"/>
              </w:rPr>
            </w:pPr>
          </w:p>
        </w:tc>
      </w:tr>
      <w:tr w:rsidR="000C32F9" w:rsidRPr="0066584E" w14:paraId="0D68C2DD" w14:textId="77777777" w:rsidTr="005F491F">
        <w:tc>
          <w:tcPr>
            <w:tcW w:w="762" w:type="dxa"/>
            <w:vAlign w:val="center"/>
          </w:tcPr>
          <w:p w14:paraId="56CA1EFF" w14:textId="77777777" w:rsidR="000C32F9" w:rsidRPr="0066584E" w:rsidRDefault="000C32F9" w:rsidP="0066584E">
            <w:pPr>
              <w:pStyle w:val="BodyText1"/>
              <w:rPr>
                <w:rFonts w:ascii="Times New Roman" w:hAnsi="Times New Roman"/>
                <w:sz w:val="24"/>
                <w:szCs w:val="24"/>
                <w:lang w:val="lt-LT"/>
              </w:rPr>
            </w:pPr>
          </w:p>
        </w:tc>
        <w:tc>
          <w:tcPr>
            <w:tcW w:w="7030" w:type="dxa"/>
          </w:tcPr>
          <w:p w14:paraId="23140829" w14:textId="77777777" w:rsidR="000C32F9" w:rsidRPr="0066584E" w:rsidRDefault="000C32F9" w:rsidP="0066584E">
            <w:pPr>
              <w:pStyle w:val="BodyText1"/>
              <w:rPr>
                <w:rFonts w:ascii="Times New Roman" w:hAnsi="Times New Roman"/>
                <w:sz w:val="24"/>
                <w:szCs w:val="24"/>
                <w:lang w:val="lt-LT"/>
              </w:rPr>
            </w:pPr>
          </w:p>
        </w:tc>
        <w:tc>
          <w:tcPr>
            <w:tcW w:w="1275" w:type="dxa"/>
          </w:tcPr>
          <w:p w14:paraId="5289D978" w14:textId="77777777" w:rsidR="000C32F9" w:rsidRPr="0066584E" w:rsidRDefault="000C32F9" w:rsidP="0066584E">
            <w:pPr>
              <w:pStyle w:val="BodyText1"/>
              <w:rPr>
                <w:rFonts w:ascii="Times New Roman" w:hAnsi="Times New Roman"/>
                <w:sz w:val="24"/>
                <w:szCs w:val="24"/>
                <w:lang w:val="lt-LT"/>
              </w:rPr>
            </w:pPr>
          </w:p>
        </w:tc>
      </w:tr>
      <w:tr w:rsidR="000C32F9" w:rsidRPr="0066584E" w14:paraId="2584C987" w14:textId="77777777" w:rsidTr="005F491F">
        <w:tc>
          <w:tcPr>
            <w:tcW w:w="762" w:type="dxa"/>
            <w:vAlign w:val="center"/>
          </w:tcPr>
          <w:p w14:paraId="686515CD" w14:textId="77777777" w:rsidR="000C32F9" w:rsidRPr="0066584E" w:rsidRDefault="000C32F9" w:rsidP="0066584E">
            <w:pPr>
              <w:pStyle w:val="BodyText1"/>
              <w:rPr>
                <w:rFonts w:ascii="Times New Roman" w:hAnsi="Times New Roman"/>
                <w:sz w:val="24"/>
                <w:szCs w:val="24"/>
                <w:lang w:val="lt-LT"/>
              </w:rPr>
            </w:pPr>
          </w:p>
        </w:tc>
        <w:tc>
          <w:tcPr>
            <w:tcW w:w="7030" w:type="dxa"/>
          </w:tcPr>
          <w:p w14:paraId="090248AB" w14:textId="77777777" w:rsidR="000C32F9" w:rsidRPr="0066584E" w:rsidRDefault="000C32F9" w:rsidP="0066584E">
            <w:pPr>
              <w:pStyle w:val="BodyText1"/>
              <w:rPr>
                <w:rFonts w:ascii="Times New Roman" w:hAnsi="Times New Roman"/>
                <w:sz w:val="24"/>
                <w:szCs w:val="24"/>
                <w:lang w:val="lt-LT"/>
              </w:rPr>
            </w:pPr>
          </w:p>
        </w:tc>
        <w:tc>
          <w:tcPr>
            <w:tcW w:w="1275" w:type="dxa"/>
          </w:tcPr>
          <w:p w14:paraId="37AA90E1" w14:textId="77777777" w:rsidR="000C32F9" w:rsidRPr="0066584E" w:rsidRDefault="000C32F9" w:rsidP="0066584E">
            <w:pPr>
              <w:pStyle w:val="BodyText1"/>
              <w:rPr>
                <w:rFonts w:ascii="Times New Roman" w:hAnsi="Times New Roman"/>
                <w:sz w:val="24"/>
                <w:szCs w:val="24"/>
                <w:lang w:val="lt-LT"/>
              </w:rPr>
            </w:pPr>
          </w:p>
        </w:tc>
      </w:tr>
      <w:tr w:rsidR="000C32F9" w:rsidRPr="0066584E" w14:paraId="1CA44870" w14:textId="77777777" w:rsidTr="005F491F">
        <w:tc>
          <w:tcPr>
            <w:tcW w:w="762" w:type="dxa"/>
            <w:vAlign w:val="center"/>
          </w:tcPr>
          <w:p w14:paraId="2D496644" w14:textId="77777777" w:rsidR="000C32F9" w:rsidRPr="0066584E" w:rsidRDefault="000C32F9" w:rsidP="0066584E">
            <w:pPr>
              <w:pStyle w:val="BodyText1"/>
              <w:rPr>
                <w:rFonts w:ascii="Times New Roman" w:hAnsi="Times New Roman"/>
                <w:sz w:val="24"/>
                <w:szCs w:val="24"/>
                <w:lang w:val="lt-LT"/>
              </w:rPr>
            </w:pPr>
          </w:p>
        </w:tc>
        <w:tc>
          <w:tcPr>
            <w:tcW w:w="7030" w:type="dxa"/>
          </w:tcPr>
          <w:p w14:paraId="73E501B0" w14:textId="77777777" w:rsidR="000C32F9" w:rsidRPr="0066584E" w:rsidRDefault="000C32F9" w:rsidP="0066584E">
            <w:pPr>
              <w:pStyle w:val="BodyText1"/>
              <w:rPr>
                <w:rFonts w:ascii="Times New Roman" w:hAnsi="Times New Roman"/>
                <w:sz w:val="24"/>
                <w:szCs w:val="24"/>
                <w:lang w:val="lt-LT"/>
              </w:rPr>
            </w:pPr>
          </w:p>
        </w:tc>
        <w:tc>
          <w:tcPr>
            <w:tcW w:w="1275" w:type="dxa"/>
          </w:tcPr>
          <w:p w14:paraId="337EA59D" w14:textId="77777777" w:rsidR="000C32F9" w:rsidRPr="0066584E" w:rsidRDefault="000C32F9" w:rsidP="0066584E">
            <w:pPr>
              <w:pStyle w:val="BodyText1"/>
              <w:rPr>
                <w:rFonts w:ascii="Times New Roman" w:hAnsi="Times New Roman"/>
                <w:sz w:val="24"/>
                <w:szCs w:val="24"/>
                <w:lang w:val="lt-LT"/>
              </w:rPr>
            </w:pPr>
          </w:p>
        </w:tc>
      </w:tr>
      <w:tr w:rsidR="000C32F9" w:rsidRPr="0066584E" w14:paraId="0ECE3D2B" w14:textId="77777777" w:rsidTr="005F491F">
        <w:tc>
          <w:tcPr>
            <w:tcW w:w="762" w:type="dxa"/>
            <w:vAlign w:val="center"/>
          </w:tcPr>
          <w:p w14:paraId="32E72653" w14:textId="77777777" w:rsidR="000C32F9" w:rsidRPr="0066584E" w:rsidRDefault="000C32F9" w:rsidP="0066584E">
            <w:pPr>
              <w:pStyle w:val="BodyText1"/>
              <w:rPr>
                <w:rFonts w:ascii="Times New Roman" w:hAnsi="Times New Roman"/>
                <w:sz w:val="24"/>
                <w:szCs w:val="24"/>
                <w:lang w:val="lt-LT"/>
              </w:rPr>
            </w:pPr>
          </w:p>
        </w:tc>
        <w:tc>
          <w:tcPr>
            <w:tcW w:w="7030" w:type="dxa"/>
          </w:tcPr>
          <w:p w14:paraId="68B5FF6A" w14:textId="77777777" w:rsidR="000C32F9" w:rsidRPr="0066584E" w:rsidRDefault="000C32F9" w:rsidP="0066584E">
            <w:pPr>
              <w:pStyle w:val="BodyText1"/>
              <w:rPr>
                <w:rFonts w:ascii="Times New Roman" w:hAnsi="Times New Roman"/>
                <w:sz w:val="24"/>
                <w:szCs w:val="24"/>
                <w:lang w:val="lt-LT"/>
              </w:rPr>
            </w:pPr>
          </w:p>
        </w:tc>
        <w:tc>
          <w:tcPr>
            <w:tcW w:w="1275" w:type="dxa"/>
          </w:tcPr>
          <w:p w14:paraId="2914675E" w14:textId="77777777" w:rsidR="000C32F9" w:rsidRPr="0066584E" w:rsidRDefault="000C32F9" w:rsidP="0066584E">
            <w:pPr>
              <w:pStyle w:val="BodyText1"/>
              <w:rPr>
                <w:rFonts w:ascii="Times New Roman" w:hAnsi="Times New Roman"/>
                <w:sz w:val="24"/>
                <w:szCs w:val="24"/>
                <w:lang w:val="lt-LT"/>
              </w:rPr>
            </w:pPr>
          </w:p>
        </w:tc>
      </w:tr>
      <w:tr w:rsidR="000C32F9" w:rsidRPr="0066584E" w14:paraId="663CEFB1" w14:textId="77777777" w:rsidTr="005F491F">
        <w:tc>
          <w:tcPr>
            <w:tcW w:w="762" w:type="dxa"/>
            <w:vAlign w:val="center"/>
          </w:tcPr>
          <w:p w14:paraId="44810A83" w14:textId="77777777" w:rsidR="000C32F9" w:rsidRPr="0066584E" w:rsidRDefault="000C32F9" w:rsidP="0066584E">
            <w:pPr>
              <w:pStyle w:val="BodyText1"/>
              <w:rPr>
                <w:rFonts w:ascii="Times New Roman" w:hAnsi="Times New Roman"/>
                <w:sz w:val="24"/>
                <w:szCs w:val="24"/>
                <w:lang w:val="lt-LT"/>
              </w:rPr>
            </w:pPr>
          </w:p>
        </w:tc>
        <w:tc>
          <w:tcPr>
            <w:tcW w:w="7030" w:type="dxa"/>
          </w:tcPr>
          <w:p w14:paraId="257D1DCE" w14:textId="77777777" w:rsidR="000C32F9" w:rsidRPr="0066584E" w:rsidRDefault="000C32F9" w:rsidP="0066584E">
            <w:pPr>
              <w:pStyle w:val="BodyText1"/>
              <w:rPr>
                <w:rFonts w:ascii="Times New Roman" w:hAnsi="Times New Roman"/>
                <w:sz w:val="24"/>
                <w:szCs w:val="24"/>
                <w:lang w:val="lt-LT"/>
              </w:rPr>
            </w:pPr>
          </w:p>
        </w:tc>
        <w:tc>
          <w:tcPr>
            <w:tcW w:w="1275" w:type="dxa"/>
          </w:tcPr>
          <w:p w14:paraId="4BED35FC" w14:textId="77777777" w:rsidR="000C32F9" w:rsidRPr="0066584E" w:rsidRDefault="000C32F9" w:rsidP="0066584E">
            <w:pPr>
              <w:pStyle w:val="BodyText1"/>
              <w:rPr>
                <w:rFonts w:ascii="Times New Roman" w:hAnsi="Times New Roman"/>
                <w:sz w:val="24"/>
                <w:szCs w:val="24"/>
                <w:lang w:val="lt-LT"/>
              </w:rPr>
            </w:pPr>
          </w:p>
        </w:tc>
      </w:tr>
    </w:tbl>
    <w:p w14:paraId="44609F80" w14:textId="77777777" w:rsidR="0066584E" w:rsidRDefault="0066584E" w:rsidP="0066584E">
      <w:pPr>
        <w:pStyle w:val="BodyText1"/>
        <w:rPr>
          <w:rFonts w:ascii="Times New Roman" w:hAnsi="Times New Roman"/>
          <w:b/>
          <w:bCs/>
          <w:sz w:val="24"/>
          <w:szCs w:val="24"/>
          <w:lang w:val="lt-LT"/>
        </w:rPr>
      </w:pPr>
    </w:p>
    <w:p w14:paraId="118272C8" w14:textId="77777777" w:rsidR="0066584E" w:rsidRDefault="0066584E" w:rsidP="0066584E">
      <w:pPr>
        <w:pStyle w:val="BodyText1"/>
        <w:rPr>
          <w:rFonts w:ascii="Times New Roman" w:hAnsi="Times New Roman"/>
          <w:b/>
          <w:bCs/>
          <w:sz w:val="24"/>
          <w:szCs w:val="24"/>
          <w:lang w:val="lt-LT"/>
        </w:rPr>
      </w:pPr>
    </w:p>
    <w:p w14:paraId="2E532DA7" w14:textId="77777777" w:rsidR="00171361" w:rsidRDefault="00171361" w:rsidP="0066584E">
      <w:pPr>
        <w:pStyle w:val="BodyText1"/>
        <w:rPr>
          <w:rFonts w:ascii="Times New Roman" w:hAnsi="Times New Roman"/>
          <w:b/>
          <w:bCs/>
          <w:sz w:val="24"/>
          <w:szCs w:val="24"/>
          <w:lang w:val="lt-LT"/>
        </w:rPr>
      </w:pPr>
    </w:p>
    <w:p w14:paraId="43E1FE1D" w14:textId="6A74A787" w:rsidR="0066584E" w:rsidRPr="0066584E" w:rsidRDefault="0066584E" w:rsidP="0066584E">
      <w:pPr>
        <w:pStyle w:val="BodyText1"/>
        <w:jc w:val="center"/>
        <w:rPr>
          <w:rFonts w:ascii="Times New Roman" w:hAnsi="Times New Roman"/>
          <w:b/>
          <w:bCs/>
          <w:sz w:val="24"/>
          <w:szCs w:val="24"/>
          <w:lang w:val="lt-LT"/>
        </w:rPr>
      </w:pPr>
      <w:r>
        <w:rPr>
          <w:rFonts w:ascii="Times New Roman" w:hAnsi="Times New Roman"/>
          <w:b/>
          <w:bCs/>
          <w:sz w:val="24"/>
          <w:szCs w:val="24"/>
          <w:lang w:val="lt-LT"/>
        </w:rPr>
        <w:t>5</w:t>
      </w:r>
      <w:r w:rsidRPr="0066584E">
        <w:rPr>
          <w:rFonts w:ascii="Times New Roman" w:hAnsi="Times New Roman"/>
          <w:b/>
          <w:bCs/>
          <w:sz w:val="24"/>
          <w:szCs w:val="24"/>
          <w:lang w:val="lt-LT"/>
        </w:rPr>
        <w:t>. KONFIDENCIALI INFORMACIJA</w:t>
      </w:r>
    </w:p>
    <w:tbl>
      <w:tblPr>
        <w:tblStyle w:val="TableGrid"/>
        <w:tblpPr w:leftFromText="180" w:rightFromText="180" w:vertAnchor="text" w:horzAnchor="margin" w:tblpY="118"/>
        <w:tblW w:w="9067" w:type="dxa"/>
        <w:tblLook w:val="04A0" w:firstRow="1" w:lastRow="0" w:firstColumn="1" w:lastColumn="0" w:noHBand="0" w:noVBand="1"/>
      </w:tblPr>
      <w:tblGrid>
        <w:gridCol w:w="762"/>
        <w:gridCol w:w="8305"/>
      </w:tblGrid>
      <w:tr w:rsidR="0066584E" w:rsidRPr="0066584E" w14:paraId="5A07CBCC" w14:textId="77777777" w:rsidTr="005F491F">
        <w:tc>
          <w:tcPr>
            <w:tcW w:w="762" w:type="dxa"/>
            <w:shd w:val="clear" w:color="auto" w:fill="D9E2F3" w:themeFill="accent5" w:themeFillTint="33"/>
            <w:vAlign w:val="center"/>
          </w:tcPr>
          <w:p w14:paraId="4FDE8689" w14:textId="77777777" w:rsidR="0066584E" w:rsidRPr="0066584E" w:rsidRDefault="0066584E" w:rsidP="0066584E">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8305" w:type="dxa"/>
            <w:shd w:val="clear" w:color="auto" w:fill="D9E2F3" w:themeFill="accent5" w:themeFillTint="33"/>
            <w:vAlign w:val="center"/>
          </w:tcPr>
          <w:p w14:paraId="26DC141B" w14:textId="77777777" w:rsidR="0066584E" w:rsidRPr="0066584E" w:rsidRDefault="0066584E" w:rsidP="0066584E">
            <w:pPr>
              <w:pStyle w:val="BodyText1"/>
              <w:jc w:val="left"/>
              <w:rPr>
                <w:rFonts w:ascii="Times New Roman" w:hAnsi="Times New Roman"/>
                <w:b/>
                <w:sz w:val="24"/>
                <w:szCs w:val="24"/>
                <w:lang w:val="lt-LT"/>
              </w:rPr>
            </w:pPr>
            <w:r w:rsidRPr="0066584E">
              <w:rPr>
                <w:rFonts w:ascii="Times New Roman" w:hAnsi="Times New Roman"/>
                <w:b/>
                <w:sz w:val="24"/>
                <w:szCs w:val="24"/>
                <w:lang w:val="lt-LT"/>
              </w:rPr>
              <w:t>Pateikto dokumento pavadinimas</w:t>
            </w:r>
          </w:p>
          <w:p w14:paraId="63FC1D95" w14:textId="77777777" w:rsidR="0066584E" w:rsidRPr="0066584E" w:rsidRDefault="0066584E" w:rsidP="0066584E">
            <w:pPr>
              <w:pStyle w:val="BodyText1"/>
              <w:jc w:val="left"/>
              <w:rPr>
                <w:rFonts w:ascii="Times New Roman" w:hAnsi="Times New Roman"/>
                <w:b/>
                <w:bCs/>
                <w:sz w:val="24"/>
                <w:szCs w:val="24"/>
                <w:lang w:val="lt-LT"/>
              </w:rPr>
            </w:pPr>
            <w:r w:rsidRPr="0066584E">
              <w:rPr>
                <w:rFonts w:ascii="Times New Roman" w:hAnsi="Times New Roman"/>
                <w:b/>
                <w:sz w:val="24"/>
                <w:szCs w:val="24"/>
                <w:lang w:val="lt-LT"/>
              </w:rPr>
              <w:t>(nurodomi visi dokumentai pagal Sąlygų 5.7 punkto nuostatas)</w:t>
            </w:r>
          </w:p>
        </w:tc>
      </w:tr>
      <w:tr w:rsidR="0066584E" w:rsidRPr="0066584E" w14:paraId="228CA6E4" w14:textId="77777777" w:rsidTr="0066584E">
        <w:trPr>
          <w:trHeight w:val="128"/>
        </w:trPr>
        <w:tc>
          <w:tcPr>
            <w:tcW w:w="762" w:type="dxa"/>
            <w:vAlign w:val="center"/>
          </w:tcPr>
          <w:p w14:paraId="782235CF" w14:textId="77777777" w:rsidR="0066584E" w:rsidRPr="0066584E" w:rsidRDefault="0066584E" w:rsidP="0066584E">
            <w:pPr>
              <w:pStyle w:val="BodyText1"/>
              <w:ind w:firstLine="0"/>
              <w:rPr>
                <w:rFonts w:ascii="Times New Roman" w:hAnsi="Times New Roman"/>
                <w:b/>
                <w:sz w:val="24"/>
                <w:szCs w:val="24"/>
                <w:lang w:val="lt-LT"/>
              </w:rPr>
            </w:pPr>
            <w:r w:rsidRPr="0066584E">
              <w:rPr>
                <w:rFonts w:ascii="Times New Roman" w:hAnsi="Times New Roman"/>
                <w:b/>
                <w:sz w:val="24"/>
                <w:szCs w:val="24"/>
                <w:lang w:val="lt-LT"/>
              </w:rPr>
              <w:t xml:space="preserve">   1.</w:t>
            </w:r>
          </w:p>
        </w:tc>
        <w:tc>
          <w:tcPr>
            <w:tcW w:w="8305" w:type="dxa"/>
          </w:tcPr>
          <w:p w14:paraId="53774B32" w14:textId="77777777" w:rsidR="0066584E" w:rsidRPr="0066584E" w:rsidRDefault="0066584E" w:rsidP="0066584E">
            <w:pPr>
              <w:pStyle w:val="BodyText1"/>
              <w:ind w:firstLine="0"/>
              <w:rPr>
                <w:rFonts w:ascii="Times New Roman" w:hAnsi="Times New Roman"/>
                <w:sz w:val="24"/>
                <w:szCs w:val="24"/>
                <w:lang w:val="lt-LT"/>
              </w:rPr>
            </w:pPr>
          </w:p>
        </w:tc>
      </w:tr>
      <w:tr w:rsidR="0066584E" w:rsidRPr="0066584E" w14:paraId="15EA619C" w14:textId="77777777" w:rsidTr="005F491F">
        <w:tc>
          <w:tcPr>
            <w:tcW w:w="762" w:type="dxa"/>
            <w:vAlign w:val="center"/>
          </w:tcPr>
          <w:p w14:paraId="08EB379F"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8305" w:type="dxa"/>
          </w:tcPr>
          <w:p w14:paraId="42C18A7B" w14:textId="77777777" w:rsidR="0066584E" w:rsidRPr="0066584E" w:rsidRDefault="0066584E" w:rsidP="0066584E">
            <w:pPr>
              <w:pStyle w:val="BodyText1"/>
              <w:rPr>
                <w:rFonts w:ascii="Times New Roman" w:hAnsi="Times New Roman"/>
                <w:sz w:val="24"/>
                <w:szCs w:val="24"/>
                <w:lang w:val="lt-LT"/>
              </w:rPr>
            </w:pPr>
          </w:p>
        </w:tc>
      </w:tr>
      <w:tr w:rsidR="000C32F9" w:rsidRPr="0066584E" w14:paraId="75DDF277" w14:textId="77777777" w:rsidTr="005F491F">
        <w:tc>
          <w:tcPr>
            <w:tcW w:w="762" w:type="dxa"/>
            <w:vAlign w:val="center"/>
          </w:tcPr>
          <w:p w14:paraId="1741DA05" w14:textId="77777777" w:rsidR="000C32F9" w:rsidRPr="0066584E" w:rsidRDefault="000C32F9" w:rsidP="0066584E">
            <w:pPr>
              <w:pStyle w:val="BodyText1"/>
              <w:rPr>
                <w:rFonts w:ascii="Times New Roman" w:hAnsi="Times New Roman"/>
                <w:sz w:val="24"/>
                <w:szCs w:val="24"/>
                <w:lang w:val="lt-LT"/>
              </w:rPr>
            </w:pPr>
          </w:p>
        </w:tc>
        <w:tc>
          <w:tcPr>
            <w:tcW w:w="8305" w:type="dxa"/>
          </w:tcPr>
          <w:p w14:paraId="5455AD15" w14:textId="77777777" w:rsidR="000C32F9" w:rsidRPr="0066584E" w:rsidRDefault="000C32F9" w:rsidP="0066584E">
            <w:pPr>
              <w:pStyle w:val="BodyText1"/>
              <w:rPr>
                <w:rFonts w:ascii="Times New Roman" w:hAnsi="Times New Roman"/>
                <w:sz w:val="24"/>
                <w:szCs w:val="24"/>
                <w:lang w:val="lt-LT"/>
              </w:rPr>
            </w:pPr>
          </w:p>
        </w:tc>
      </w:tr>
      <w:tr w:rsidR="000C32F9" w:rsidRPr="0066584E" w14:paraId="3141DA30" w14:textId="77777777" w:rsidTr="005F491F">
        <w:tc>
          <w:tcPr>
            <w:tcW w:w="762" w:type="dxa"/>
            <w:vAlign w:val="center"/>
          </w:tcPr>
          <w:p w14:paraId="40487452" w14:textId="77777777" w:rsidR="000C32F9" w:rsidRPr="0066584E" w:rsidRDefault="000C32F9" w:rsidP="0066584E">
            <w:pPr>
              <w:pStyle w:val="BodyText1"/>
              <w:rPr>
                <w:rFonts w:ascii="Times New Roman" w:hAnsi="Times New Roman"/>
                <w:sz w:val="24"/>
                <w:szCs w:val="24"/>
                <w:lang w:val="lt-LT"/>
              </w:rPr>
            </w:pPr>
          </w:p>
        </w:tc>
        <w:tc>
          <w:tcPr>
            <w:tcW w:w="8305" w:type="dxa"/>
          </w:tcPr>
          <w:p w14:paraId="36A3495A" w14:textId="77777777" w:rsidR="000C32F9" w:rsidRPr="0066584E" w:rsidRDefault="000C32F9" w:rsidP="0066584E">
            <w:pPr>
              <w:pStyle w:val="BodyText1"/>
              <w:rPr>
                <w:rFonts w:ascii="Times New Roman" w:hAnsi="Times New Roman"/>
                <w:sz w:val="24"/>
                <w:szCs w:val="24"/>
                <w:lang w:val="lt-LT"/>
              </w:rPr>
            </w:pPr>
          </w:p>
        </w:tc>
      </w:tr>
    </w:tbl>
    <w:p w14:paraId="5BAF57BD" w14:textId="77777777" w:rsidR="0066584E" w:rsidRPr="0066584E" w:rsidRDefault="0066584E" w:rsidP="0066584E">
      <w:pPr>
        <w:pStyle w:val="BodyText1"/>
        <w:rPr>
          <w:rFonts w:ascii="Times New Roman" w:hAnsi="Times New Roman"/>
          <w:sz w:val="24"/>
          <w:szCs w:val="24"/>
          <w:lang w:val="lt-LT"/>
        </w:rPr>
      </w:pPr>
    </w:p>
    <w:p w14:paraId="70C5E518" w14:textId="77777777" w:rsidR="0066584E" w:rsidRPr="0066584E" w:rsidRDefault="0066584E" w:rsidP="0066584E">
      <w:pPr>
        <w:pStyle w:val="BodyText1"/>
        <w:ind w:firstLine="0"/>
        <w:rPr>
          <w:rFonts w:ascii="Times New Roman" w:hAnsi="Times New Roman"/>
          <w:sz w:val="24"/>
          <w:szCs w:val="24"/>
          <w:lang w:val="lt-LT"/>
        </w:rPr>
      </w:pPr>
    </w:p>
    <w:p w14:paraId="5E1F3614" w14:textId="77777777" w:rsidR="0066584E" w:rsidRDefault="0066584E" w:rsidP="0066584E">
      <w:pPr>
        <w:pStyle w:val="BodyText1"/>
        <w:ind w:firstLine="0"/>
        <w:rPr>
          <w:rFonts w:ascii="Times New Roman" w:hAnsi="Times New Roman"/>
          <w:sz w:val="24"/>
          <w:szCs w:val="24"/>
          <w:lang w:val="lt-LT"/>
        </w:rPr>
      </w:pPr>
    </w:p>
    <w:p w14:paraId="2A2FCADB" w14:textId="77777777" w:rsidR="0066584E" w:rsidRDefault="0066584E" w:rsidP="0066584E">
      <w:pPr>
        <w:pStyle w:val="BodyText1"/>
        <w:ind w:firstLine="0"/>
        <w:rPr>
          <w:rFonts w:ascii="Times New Roman" w:hAnsi="Times New Roman"/>
          <w:sz w:val="24"/>
          <w:szCs w:val="24"/>
          <w:lang w:val="lt-LT"/>
        </w:rPr>
      </w:pPr>
    </w:p>
    <w:p w14:paraId="4D061363" w14:textId="77777777" w:rsidR="0066584E" w:rsidRDefault="0066584E" w:rsidP="0066584E">
      <w:pPr>
        <w:pStyle w:val="BodyText1"/>
        <w:ind w:firstLine="0"/>
        <w:rPr>
          <w:rFonts w:ascii="Times New Roman" w:hAnsi="Times New Roman"/>
          <w:sz w:val="24"/>
          <w:szCs w:val="24"/>
          <w:lang w:val="lt-LT"/>
        </w:rPr>
      </w:pPr>
    </w:p>
    <w:p w14:paraId="0C584FE7" w14:textId="77777777" w:rsidR="0066584E" w:rsidRDefault="0066584E" w:rsidP="0066584E">
      <w:pPr>
        <w:pStyle w:val="BodyText1"/>
        <w:ind w:firstLine="0"/>
        <w:rPr>
          <w:rFonts w:ascii="Times New Roman" w:hAnsi="Times New Roman"/>
          <w:sz w:val="24"/>
          <w:szCs w:val="24"/>
          <w:lang w:val="lt-LT"/>
        </w:rPr>
      </w:pPr>
    </w:p>
    <w:p w14:paraId="5C306BF6" w14:textId="77777777" w:rsidR="000C32F9" w:rsidRDefault="000C32F9" w:rsidP="0066584E">
      <w:pPr>
        <w:pStyle w:val="BodyText1"/>
        <w:ind w:firstLine="0"/>
        <w:rPr>
          <w:rFonts w:ascii="Times New Roman" w:hAnsi="Times New Roman"/>
          <w:sz w:val="24"/>
          <w:szCs w:val="24"/>
          <w:lang w:val="lt-LT"/>
        </w:rPr>
      </w:pPr>
    </w:p>
    <w:p w14:paraId="52B9BBD4" w14:textId="77777777" w:rsidR="000C32F9" w:rsidRDefault="000C32F9" w:rsidP="0066584E">
      <w:pPr>
        <w:pStyle w:val="BodyText1"/>
        <w:ind w:firstLine="0"/>
        <w:rPr>
          <w:rFonts w:ascii="Times New Roman" w:hAnsi="Times New Roman"/>
          <w:sz w:val="24"/>
          <w:szCs w:val="24"/>
          <w:lang w:val="lt-LT"/>
        </w:rPr>
      </w:pPr>
    </w:p>
    <w:p w14:paraId="72F2B816" w14:textId="77777777" w:rsidR="0066584E" w:rsidRPr="0066584E" w:rsidRDefault="0066584E" w:rsidP="0066584E">
      <w:pPr>
        <w:pStyle w:val="BodyText1"/>
        <w:ind w:firstLine="0"/>
        <w:rPr>
          <w:rFonts w:ascii="Times New Roman" w:hAnsi="Times New Roman"/>
          <w:sz w:val="24"/>
          <w:szCs w:val="24"/>
          <w:lang w:val="lt-LT"/>
        </w:rPr>
      </w:pPr>
      <w:r w:rsidRPr="0066584E">
        <w:rPr>
          <w:rFonts w:ascii="Times New Roman" w:hAnsi="Times New Roman"/>
          <w:sz w:val="24"/>
          <w:szCs w:val="24"/>
          <w:lang w:val="lt-LT"/>
        </w:rPr>
        <w:lastRenderedPageBreak/>
        <w:t>Pasirašydamas šį pasiūlymą, tvirtintu, kad:</w:t>
      </w:r>
    </w:p>
    <w:p w14:paraId="648D1342" w14:textId="77777777" w:rsidR="0066584E" w:rsidRPr="0066584E" w:rsidRDefault="0066584E" w:rsidP="0066584E">
      <w:pPr>
        <w:pStyle w:val="BodyText1"/>
        <w:numPr>
          <w:ilvl w:val="0"/>
          <w:numId w:val="32"/>
        </w:numPr>
        <w:rPr>
          <w:rFonts w:ascii="Times New Roman" w:hAnsi="Times New Roman"/>
          <w:sz w:val="24"/>
          <w:szCs w:val="24"/>
          <w:lang w:val="lt-LT"/>
        </w:rPr>
      </w:pPr>
      <w:r w:rsidRPr="0066584E">
        <w:rPr>
          <w:rFonts w:ascii="Times New Roman" w:hAnsi="Times New Roman"/>
          <w:sz w:val="24"/>
          <w:szCs w:val="24"/>
          <w:lang w:val="lt-LT"/>
        </w:rPr>
        <w:t>sutinku su visomis pirkimo dokumentuose nustatytomis sąlygomis;</w:t>
      </w:r>
    </w:p>
    <w:p w14:paraId="1328C124" w14:textId="77777777" w:rsidR="0066584E" w:rsidRPr="0066584E" w:rsidRDefault="0066584E" w:rsidP="0066584E">
      <w:pPr>
        <w:pStyle w:val="BodyText1"/>
        <w:numPr>
          <w:ilvl w:val="0"/>
          <w:numId w:val="32"/>
        </w:numPr>
        <w:rPr>
          <w:rFonts w:ascii="Times New Roman" w:hAnsi="Times New Roman"/>
          <w:sz w:val="24"/>
          <w:szCs w:val="24"/>
          <w:lang w:val="lt-LT"/>
        </w:rPr>
      </w:pPr>
      <w:r w:rsidRPr="0066584E">
        <w:rPr>
          <w:rFonts w:ascii="Times New Roman" w:hAnsi="Times New Roman"/>
          <w:sz w:val="24"/>
          <w:szCs w:val="24"/>
          <w:lang w:val="lt-LT"/>
        </w:rPr>
        <w:t>pasiūlyme pateikti duomenys yra tikri.</w:t>
      </w:r>
    </w:p>
    <w:p w14:paraId="1D8646B7" w14:textId="77777777" w:rsidR="0066584E" w:rsidRPr="0066584E" w:rsidRDefault="0066584E" w:rsidP="0066584E">
      <w:pPr>
        <w:pStyle w:val="BodyText1"/>
        <w:rPr>
          <w:rFonts w:ascii="Times New Roman" w:hAnsi="Times New Roman"/>
          <w:sz w:val="24"/>
          <w:szCs w:val="24"/>
          <w:lang w:val="lt-LT"/>
        </w:rPr>
      </w:pPr>
    </w:p>
    <w:p w14:paraId="43539CA4" w14:textId="56EA20B7" w:rsidR="0066584E" w:rsidRPr="0066584E" w:rsidRDefault="0066584E" w:rsidP="0066584E">
      <w:pPr>
        <w:pStyle w:val="BodyText1"/>
        <w:ind w:firstLine="0"/>
        <w:rPr>
          <w:rFonts w:ascii="Times New Roman" w:hAnsi="Times New Roman"/>
          <w:sz w:val="24"/>
          <w:szCs w:val="24"/>
          <w:lang w:val="lt-LT"/>
        </w:rPr>
      </w:pPr>
      <w:r w:rsidRPr="0066584E">
        <w:rPr>
          <w:rFonts w:ascii="Times New Roman" w:hAnsi="Times New Roman"/>
          <w:sz w:val="24"/>
          <w:szCs w:val="24"/>
          <w:lang w:val="lt-LT"/>
        </w:rPr>
        <w:t xml:space="preserve">Pasiūlymas galioja iki </w:t>
      </w:r>
      <w:r w:rsidR="00C61688" w:rsidRPr="0066584E">
        <w:rPr>
          <w:rFonts w:ascii="Times New Roman" w:hAnsi="Times New Roman"/>
          <w:sz w:val="24"/>
          <w:szCs w:val="24"/>
          <w:lang w:val="lt-LT"/>
        </w:rPr>
        <w:t>202</w:t>
      </w:r>
      <w:r w:rsidR="00C61688">
        <w:rPr>
          <w:rFonts w:ascii="Times New Roman" w:hAnsi="Times New Roman"/>
          <w:sz w:val="24"/>
          <w:szCs w:val="24"/>
          <w:lang w:val="lt-LT"/>
        </w:rPr>
        <w:t>6</w:t>
      </w:r>
      <w:r w:rsidR="00C61688" w:rsidRPr="0066584E">
        <w:rPr>
          <w:rFonts w:ascii="Times New Roman" w:hAnsi="Times New Roman"/>
          <w:sz w:val="24"/>
          <w:szCs w:val="24"/>
          <w:lang w:val="lt-LT"/>
        </w:rPr>
        <w:t xml:space="preserve"> </w:t>
      </w:r>
      <w:r w:rsidRPr="0066584E">
        <w:rPr>
          <w:rFonts w:ascii="Times New Roman" w:hAnsi="Times New Roman"/>
          <w:sz w:val="24"/>
          <w:szCs w:val="24"/>
          <w:lang w:val="lt-LT"/>
        </w:rPr>
        <w:t xml:space="preserve">m. ______________ d.  </w:t>
      </w:r>
    </w:p>
    <w:p w14:paraId="79AD2853"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______________________________________________________</w:t>
      </w:r>
    </w:p>
    <w:p w14:paraId="02F0F5D0"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 xml:space="preserve">                  </w:t>
      </w:r>
    </w:p>
    <w:p w14:paraId="79F08AE9" w14:textId="5993F39B" w:rsidR="0066584E" w:rsidRPr="0066584E" w:rsidRDefault="0066584E" w:rsidP="0066584E">
      <w:pPr>
        <w:pStyle w:val="BodyText1"/>
        <w:ind w:firstLine="0"/>
        <w:rPr>
          <w:rFonts w:ascii="Times New Roman" w:hAnsi="Times New Roman"/>
          <w:sz w:val="24"/>
          <w:szCs w:val="24"/>
          <w:lang w:val="lt-LT"/>
        </w:rPr>
      </w:pPr>
      <w:r>
        <w:rPr>
          <w:rFonts w:ascii="Times New Roman" w:hAnsi="Times New Roman"/>
          <w:sz w:val="24"/>
          <w:szCs w:val="24"/>
          <w:lang w:val="lt-LT"/>
        </w:rPr>
        <w:t xml:space="preserve">    (Tei</w:t>
      </w:r>
      <w:r w:rsidRPr="0066584E">
        <w:rPr>
          <w:rFonts w:ascii="Times New Roman" w:hAnsi="Times New Roman"/>
          <w:sz w:val="24"/>
          <w:szCs w:val="24"/>
          <w:lang w:val="lt-LT"/>
        </w:rPr>
        <w:t xml:space="preserve">kėjo arba jo įgalioto asmens vardas, pavardė, parašas)    </w:t>
      </w:r>
    </w:p>
    <w:p w14:paraId="4B621F0A" w14:textId="77777777" w:rsidR="00163595" w:rsidRPr="0066584E" w:rsidRDefault="00163595" w:rsidP="00163595">
      <w:pPr>
        <w:pStyle w:val="BodyText1"/>
        <w:ind w:firstLine="0"/>
        <w:rPr>
          <w:rFonts w:ascii="Times New Roman" w:hAnsi="Times New Roman"/>
          <w:sz w:val="24"/>
          <w:szCs w:val="24"/>
          <w:lang w:val="lt-LT"/>
        </w:rPr>
      </w:pPr>
    </w:p>
    <w:sectPr w:rsidR="00163595" w:rsidRPr="0066584E" w:rsidSect="0066584E">
      <w:headerReference w:type="even" r:id="rId10"/>
      <w:headerReference w:type="default" r:id="rId11"/>
      <w:pgSz w:w="11906" w:h="16838" w:code="9"/>
      <w:pgMar w:top="567"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6A37D" w14:textId="77777777" w:rsidR="004619B4" w:rsidRDefault="004619B4">
      <w:r>
        <w:separator/>
      </w:r>
    </w:p>
  </w:endnote>
  <w:endnote w:type="continuationSeparator" w:id="0">
    <w:p w14:paraId="39C2CF6B" w14:textId="77777777" w:rsidR="004619B4" w:rsidRDefault="0046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D9A80" w14:textId="77777777" w:rsidR="004619B4" w:rsidRDefault="004619B4">
      <w:r>
        <w:separator/>
      </w:r>
    </w:p>
  </w:footnote>
  <w:footnote w:type="continuationSeparator" w:id="0">
    <w:p w14:paraId="335C3B4D" w14:textId="77777777" w:rsidR="004619B4" w:rsidRDefault="0046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40A9" w14:textId="77777777" w:rsidR="00F979B1" w:rsidRDefault="00F979B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C8391" w14:textId="77777777" w:rsidR="00F979B1" w:rsidRDefault="00F97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E067" w14:textId="2F3AA399" w:rsidR="00F979B1" w:rsidRDefault="00F979B1">
    <w:pPr>
      <w:pStyle w:val="Header"/>
      <w:jc w:val="center"/>
    </w:pPr>
    <w:r>
      <w:fldChar w:fldCharType="begin"/>
    </w:r>
    <w:r>
      <w:instrText>PAGE   \* MERGEFORMAT</w:instrText>
    </w:r>
    <w:r>
      <w:fldChar w:fldCharType="separate"/>
    </w:r>
    <w:r w:rsidR="006B0FAB">
      <w:rPr>
        <w:noProof/>
      </w:rPr>
      <w:t>5</w:t>
    </w:r>
    <w:r>
      <w:fldChar w:fldCharType="end"/>
    </w:r>
  </w:p>
  <w:p w14:paraId="150B9A33" w14:textId="77777777" w:rsidR="00F979B1" w:rsidRDefault="00F97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E86"/>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15A18E8"/>
    <w:multiLevelType w:val="hybridMultilevel"/>
    <w:tmpl w:val="3E1E6BD2"/>
    <w:lvl w:ilvl="0" w:tplc="11A667BE">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2134B39"/>
    <w:multiLevelType w:val="hybridMultilevel"/>
    <w:tmpl w:val="D270B52A"/>
    <w:lvl w:ilvl="0" w:tplc="3E34E50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A67E9D"/>
    <w:multiLevelType w:val="hybridMultilevel"/>
    <w:tmpl w:val="52F29596"/>
    <w:lvl w:ilvl="0" w:tplc="C7FCC74C">
      <w:start w:val="3"/>
      <w:numFmt w:val="bullet"/>
      <w:lvlText w:val=""/>
      <w:lvlJc w:val="left"/>
      <w:pPr>
        <w:ind w:left="720" w:hanging="360"/>
      </w:pPr>
      <w:rPr>
        <w:rFonts w:ascii="Symbol" w:eastAsia="Aria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475DCD"/>
    <w:multiLevelType w:val="hybridMultilevel"/>
    <w:tmpl w:val="3C34F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4443783"/>
    <w:multiLevelType w:val="hybridMultilevel"/>
    <w:tmpl w:val="C5447EBA"/>
    <w:lvl w:ilvl="0" w:tplc="44DCF9B2">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8622D"/>
    <w:multiLevelType w:val="hybridMultilevel"/>
    <w:tmpl w:val="ACD608E6"/>
    <w:lvl w:ilvl="0" w:tplc="C33E924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D2507C"/>
    <w:multiLevelType w:val="hybridMultilevel"/>
    <w:tmpl w:val="3C34F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B257DAB"/>
    <w:multiLevelType w:val="multilevel"/>
    <w:tmpl w:val="B36A682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1" w15:restartNumberingAfterBreak="0">
    <w:nsid w:val="24BA308F"/>
    <w:multiLevelType w:val="hybridMultilevel"/>
    <w:tmpl w:val="4120BBB8"/>
    <w:lvl w:ilvl="0" w:tplc="A56468DC">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A12265"/>
    <w:multiLevelType w:val="hybridMultilevel"/>
    <w:tmpl w:val="3662D900"/>
    <w:lvl w:ilvl="0" w:tplc="7432181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53A6B"/>
    <w:multiLevelType w:val="hybridMultilevel"/>
    <w:tmpl w:val="5164BA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EB91C3F"/>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31AB1D63"/>
    <w:multiLevelType w:val="multilevel"/>
    <w:tmpl w:val="24DA25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2B47A3"/>
    <w:multiLevelType w:val="multilevel"/>
    <w:tmpl w:val="10F4DDF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B16E3"/>
    <w:multiLevelType w:val="hybridMultilevel"/>
    <w:tmpl w:val="A294AA4C"/>
    <w:lvl w:ilvl="0" w:tplc="ADA2C3B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8690D"/>
    <w:multiLevelType w:val="hybridMultilevel"/>
    <w:tmpl w:val="C54EFEF4"/>
    <w:lvl w:ilvl="0" w:tplc="629A0A06">
      <w:start w:val="1"/>
      <w:numFmt w:val="bullet"/>
      <w:lvlText w:val=""/>
      <w:lvlJc w:val="left"/>
      <w:pPr>
        <w:ind w:left="153" w:hanging="360"/>
      </w:pPr>
      <w:rPr>
        <w:rFonts w:ascii="Symbol" w:eastAsia="Arial" w:hAnsi="Symbol" w:cs="Times New Roman" w:hint="default"/>
      </w:rPr>
    </w:lvl>
    <w:lvl w:ilvl="1" w:tplc="04270003" w:tentative="1">
      <w:start w:val="1"/>
      <w:numFmt w:val="bullet"/>
      <w:lvlText w:val="o"/>
      <w:lvlJc w:val="left"/>
      <w:pPr>
        <w:ind w:left="873" w:hanging="360"/>
      </w:pPr>
      <w:rPr>
        <w:rFonts w:ascii="Courier New" w:hAnsi="Courier New" w:cs="Courier New" w:hint="default"/>
      </w:rPr>
    </w:lvl>
    <w:lvl w:ilvl="2" w:tplc="04270005" w:tentative="1">
      <w:start w:val="1"/>
      <w:numFmt w:val="bullet"/>
      <w:lvlText w:val=""/>
      <w:lvlJc w:val="left"/>
      <w:pPr>
        <w:ind w:left="1593" w:hanging="360"/>
      </w:pPr>
      <w:rPr>
        <w:rFonts w:ascii="Wingdings" w:hAnsi="Wingdings" w:hint="default"/>
      </w:rPr>
    </w:lvl>
    <w:lvl w:ilvl="3" w:tplc="04270001" w:tentative="1">
      <w:start w:val="1"/>
      <w:numFmt w:val="bullet"/>
      <w:lvlText w:val=""/>
      <w:lvlJc w:val="left"/>
      <w:pPr>
        <w:ind w:left="2313" w:hanging="360"/>
      </w:pPr>
      <w:rPr>
        <w:rFonts w:ascii="Symbol" w:hAnsi="Symbol" w:hint="default"/>
      </w:rPr>
    </w:lvl>
    <w:lvl w:ilvl="4" w:tplc="04270003" w:tentative="1">
      <w:start w:val="1"/>
      <w:numFmt w:val="bullet"/>
      <w:lvlText w:val="o"/>
      <w:lvlJc w:val="left"/>
      <w:pPr>
        <w:ind w:left="3033" w:hanging="360"/>
      </w:pPr>
      <w:rPr>
        <w:rFonts w:ascii="Courier New" w:hAnsi="Courier New" w:cs="Courier New" w:hint="default"/>
      </w:rPr>
    </w:lvl>
    <w:lvl w:ilvl="5" w:tplc="04270005" w:tentative="1">
      <w:start w:val="1"/>
      <w:numFmt w:val="bullet"/>
      <w:lvlText w:val=""/>
      <w:lvlJc w:val="left"/>
      <w:pPr>
        <w:ind w:left="3753" w:hanging="360"/>
      </w:pPr>
      <w:rPr>
        <w:rFonts w:ascii="Wingdings" w:hAnsi="Wingdings" w:hint="default"/>
      </w:rPr>
    </w:lvl>
    <w:lvl w:ilvl="6" w:tplc="04270001" w:tentative="1">
      <w:start w:val="1"/>
      <w:numFmt w:val="bullet"/>
      <w:lvlText w:val=""/>
      <w:lvlJc w:val="left"/>
      <w:pPr>
        <w:ind w:left="4473" w:hanging="360"/>
      </w:pPr>
      <w:rPr>
        <w:rFonts w:ascii="Symbol" w:hAnsi="Symbol" w:hint="default"/>
      </w:rPr>
    </w:lvl>
    <w:lvl w:ilvl="7" w:tplc="04270003" w:tentative="1">
      <w:start w:val="1"/>
      <w:numFmt w:val="bullet"/>
      <w:lvlText w:val="o"/>
      <w:lvlJc w:val="left"/>
      <w:pPr>
        <w:ind w:left="5193" w:hanging="360"/>
      </w:pPr>
      <w:rPr>
        <w:rFonts w:ascii="Courier New" w:hAnsi="Courier New" w:cs="Courier New" w:hint="default"/>
      </w:rPr>
    </w:lvl>
    <w:lvl w:ilvl="8" w:tplc="04270005" w:tentative="1">
      <w:start w:val="1"/>
      <w:numFmt w:val="bullet"/>
      <w:lvlText w:val=""/>
      <w:lvlJc w:val="left"/>
      <w:pPr>
        <w:ind w:left="5913" w:hanging="360"/>
      </w:pPr>
      <w:rPr>
        <w:rFonts w:ascii="Wingdings" w:hAnsi="Wingdings" w:hint="default"/>
      </w:rPr>
    </w:lvl>
  </w:abstractNum>
  <w:abstractNum w:abstractNumId="19" w15:restartNumberingAfterBreak="0">
    <w:nsid w:val="409E224C"/>
    <w:multiLevelType w:val="multilevel"/>
    <w:tmpl w:val="0F989CE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5284B"/>
    <w:multiLevelType w:val="hybridMultilevel"/>
    <w:tmpl w:val="9B66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0A3094"/>
    <w:multiLevelType w:val="hybridMultilevel"/>
    <w:tmpl w:val="15CA592E"/>
    <w:lvl w:ilvl="0" w:tplc="79DA31A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48EA7481"/>
    <w:multiLevelType w:val="multilevel"/>
    <w:tmpl w:val="7DBE7CD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595B4A"/>
    <w:multiLevelType w:val="hybridMultilevel"/>
    <w:tmpl w:val="7744F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156B3"/>
    <w:multiLevelType w:val="hybridMultilevel"/>
    <w:tmpl w:val="38244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300F64"/>
    <w:multiLevelType w:val="hybridMultilevel"/>
    <w:tmpl w:val="64D81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7737A2"/>
    <w:multiLevelType w:val="hybridMultilevel"/>
    <w:tmpl w:val="F740DC2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705A6F"/>
    <w:multiLevelType w:val="hybridMultilevel"/>
    <w:tmpl w:val="6A36FAF2"/>
    <w:lvl w:ilvl="0" w:tplc="9C366086">
      <w:start w:val="1"/>
      <w:numFmt w:val="bullet"/>
      <w:lvlText w:val=""/>
      <w:lvlJc w:val="left"/>
      <w:pPr>
        <w:ind w:left="-207" w:hanging="360"/>
      </w:pPr>
      <w:rPr>
        <w:rFonts w:ascii="Symbol" w:eastAsia="Arial" w:hAnsi="Symbol" w:cs="Times New Roman" w:hint="default"/>
      </w:rPr>
    </w:lvl>
    <w:lvl w:ilvl="1" w:tplc="04270003" w:tentative="1">
      <w:start w:val="1"/>
      <w:numFmt w:val="bullet"/>
      <w:lvlText w:val="o"/>
      <w:lvlJc w:val="left"/>
      <w:pPr>
        <w:ind w:left="513" w:hanging="360"/>
      </w:pPr>
      <w:rPr>
        <w:rFonts w:ascii="Courier New" w:hAnsi="Courier New" w:cs="Courier New" w:hint="default"/>
      </w:rPr>
    </w:lvl>
    <w:lvl w:ilvl="2" w:tplc="04270005" w:tentative="1">
      <w:start w:val="1"/>
      <w:numFmt w:val="bullet"/>
      <w:lvlText w:val=""/>
      <w:lvlJc w:val="left"/>
      <w:pPr>
        <w:ind w:left="1233" w:hanging="360"/>
      </w:pPr>
      <w:rPr>
        <w:rFonts w:ascii="Wingdings" w:hAnsi="Wingdings" w:hint="default"/>
      </w:rPr>
    </w:lvl>
    <w:lvl w:ilvl="3" w:tplc="04270001" w:tentative="1">
      <w:start w:val="1"/>
      <w:numFmt w:val="bullet"/>
      <w:lvlText w:val=""/>
      <w:lvlJc w:val="left"/>
      <w:pPr>
        <w:ind w:left="1953" w:hanging="360"/>
      </w:pPr>
      <w:rPr>
        <w:rFonts w:ascii="Symbol" w:hAnsi="Symbol" w:hint="default"/>
      </w:rPr>
    </w:lvl>
    <w:lvl w:ilvl="4" w:tplc="04270003" w:tentative="1">
      <w:start w:val="1"/>
      <w:numFmt w:val="bullet"/>
      <w:lvlText w:val="o"/>
      <w:lvlJc w:val="left"/>
      <w:pPr>
        <w:ind w:left="2673" w:hanging="360"/>
      </w:pPr>
      <w:rPr>
        <w:rFonts w:ascii="Courier New" w:hAnsi="Courier New" w:cs="Courier New" w:hint="default"/>
      </w:rPr>
    </w:lvl>
    <w:lvl w:ilvl="5" w:tplc="04270005" w:tentative="1">
      <w:start w:val="1"/>
      <w:numFmt w:val="bullet"/>
      <w:lvlText w:val=""/>
      <w:lvlJc w:val="left"/>
      <w:pPr>
        <w:ind w:left="3393" w:hanging="360"/>
      </w:pPr>
      <w:rPr>
        <w:rFonts w:ascii="Wingdings" w:hAnsi="Wingdings" w:hint="default"/>
      </w:rPr>
    </w:lvl>
    <w:lvl w:ilvl="6" w:tplc="04270001" w:tentative="1">
      <w:start w:val="1"/>
      <w:numFmt w:val="bullet"/>
      <w:lvlText w:val=""/>
      <w:lvlJc w:val="left"/>
      <w:pPr>
        <w:ind w:left="4113" w:hanging="360"/>
      </w:pPr>
      <w:rPr>
        <w:rFonts w:ascii="Symbol" w:hAnsi="Symbol" w:hint="default"/>
      </w:rPr>
    </w:lvl>
    <w:lvl w:ilvl="7" w:tplc="04270003" w:tentative="1">
      <w:start w:val="1"/>
      <w:numFmt w:val="bullet"/>
      <w:lvlText w:val="o"/>
      <w:lvlJc w:val="left"/>
      <w:pPr>
        <w:ind w:left="4833" w:hanging="360"/>
      </w:pPr>
      <w:rPr>
        <w:rFonts w:ascii="Courier New" w:hAnsi="Courier New" w:cs="Courier New" w:hint="default"/>
      </w:rPr>
    </w:lvl>
    <w:lvl w:ilvl="8" w:tplc="04270005" w:tentative="1">
      <w:start w:val="1"/>
      <w:numFmt w:val="bullet"/>
      <w:lvlText w:val=""/>
      <w:lvlJc w:val="left"/>
      <w:pPr>
        <w:ind w:left="5553" w:hanging="360"/>
      </w:pPr>
      <w:rPr>
        <w:rFonts w:ascii="Wingdings" w:hAnsi="Wingdings" w:hint="default"/>
      </w:rPr>
    </w:lvl>
  </w:abstractNum>
  <w:abstractNum w:abstractNumId="28" w15:restartNumberingAfterBreak="0">
    <w:nsid w:val="576D2DDB"/>
    <w:multiLevelType w:val="hybridMultilevel"/>
    <w:tmpl w:val="E0941C36"/>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716E89"/>
    <w:multiLevelType w:val="multilevel"/>
    <w:tmpl w:val="8C401BC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379D4"/>
    <w:multiLevelType w:val="hybridMultilevel"/>
    <w:tmpl w:val="3C34F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333B66"/>
    <w:multiLevelType w:val="hybridMultilevel"/>
    <w:tmpl w:val="859E636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DB7040"/>
    <w:multiLevelType w:val="multilevel"/>
    <w:tmpl w:val="686A4304"/>
    <w:lvl w:ilvl="0">
      <w:start w:val="1"/>
      <w:numFmt w:val="decimal"/>
      <w:lvlText w:val="%1."/>
      <w:lvlJc w:val="left"/>
      <w:pPr>
        <w:ind w:left="397" w:hanging="397"/>
      </w:pPr>
      <w:rPr>
        <w:rFonts w:hint="default"/>
      </w:rPr>
    </w:lvl>
    <w:lvl w:ilvl="1">
      <w:start w:val="1"/>
      <w:numFmt w:val="decimal"/>
      <w:lvlText w:val="%1.%2."/>
      <w:lvlJc w:val="left"/>
      <w:pPr>
        <w:ind w:left="567" w:hanging="510"/>
      </w:pPr>
      <w:rPr>
        <w:rFonts w:hint="default"/>
      </w:rPr>
    </w:lvl>
    <w:lvl w:ilvl="2">
      <w:start w:val="1"/>
      <w:numFmt w:val="decimal"/>
      <w:lvlText w:val="%1.%2.%3."/>
      <w:lvlJc w:val="left"/>
      <w:pPr>
        <w:ind w:left="510"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2D7ED7"/>
    <w:multiLevelType w:val="multilevel"/>
    <w:tmpl w:val="BA0631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50380A"/>
    <w:multiLevelType w:val="hybridMultilevel"/>
    <w:tmpl w:val="AF6651DC"/>
    <w:lvl w:ilvl="0" w:tplc="A74E0D5A">
      <w:numFmt w:val="bullet"/>
      <w:lvlText w:val="–"/>
      <w:lvlJc w:val="left"/>
      <w:pPr>
        <w:ind w:left="1584" w:hanging="360"/>
      </w:pPr>
      <w:rPr>
        <w:rFonts w:ascii="Times New Roman" w:eastAsia="Times New Roman" w:hAnsi="Times New Roman" w:cs="Times New Roman" w:hint="default"/>
        <w:color w:val="FF0000"/>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7" w15:restartNumberingAfterBreak="0">
    <w:nsid w:val="6A4814D3"/>
    <w:multiLevelType w:val="hybridMultilevel"/>
    <w:tmpl w:val="7B88A306"/>
    <w:lvl w:ilvl="0" w:tplc="20407E94">
      <w:numFmt w:val="bullet"/>
      <w:lvlText w:val="-"/>
      <w:lvlJc w:val="left"/>
      <w:pPr>
        <w:ind w:left="1554" w:hanging="360"/>
      </w:pPr>
      <w:rPr>
        <w:rFonts w:ascii="Times New Roman" w:eastAsia="Times New Roman" w:hAnsi="Times New Roman" w:cs="Times New Roman" w:hint="default"/>
      </w:rPr>
    </w:lvl>
    <w:lvl w:ilvl="1" w:tplc="04270003" w:tentative="1">
      <w:start w:val="1"/>
      <w:numFmt w:val="bullet"/>
      <w:lvlText w:val="o"/>
      <w:lvlJc w:val="left"/>
      <w:pPr>
        <w:ind w:left="2274" w:hanging="360"/>
      </w:pPr>
      <w:rPr>
        <w:rFonts w:ascii="Courier New" w:hAnsi="Courier New" w:cs="Courier New" w:hint="default"/>
      </w:rPr>
    </w:lvl>
    <w:lvl w:ilvl="2" w:tplc="04270005" w:tentative="1">
      <w:start w:val="1"/>
      <w:numFmt w:val="bullet"/>
      <w:lvlText w:val=""/>
      <w:lvlJc w:val="left"/>
      <w:pPr>
        <w:ind w:left="2994" w:hanging="360"/>
      </w:pPr>
      <w:rPr>
        <w:rFonts w:ascii="Wingdings" w:hAnsi="Wingdings" w:hint="default"/>
      </w:rPr>
    </w:lvl>
    <w:lvl w:ilvl="3" w:tplc="04270001" w:tentative="1">
      <w:start w:val="1"/>
      <w:numFmt w:val="bullet"/>
      <w:lvlText w:val=""/>
      <w:lvlJc w:val="left"/>
      <w:pPr>
        <w:ind w:left="3714" w:hanging="360"/>
      </w:pPr>
      <w:rPr>
        <w:rFonts w:ascii="Symbol" w:hAnsi="Symbol" w:hint="default"/>
      </w:rPr>
    </w:lvl>
    <w:lvl w:ilvl="4" w:tplc="04270003" w:tentative="1">
      <w:start w:val="1"/>
      <w:numFmt w:val="bullet"/>
      <w:lvlText w:val="o"/>
      <w:lvlJc w:val="left"/>
      <w:pPr>
        <w:ind w:left="4434" w:hanging="360"/>
      </w:pPr>
      <w:rPr>
        <w:rFonts w:ascii="Courier New" w:hAnsi="Courier New" w:cs="Courier New" w:hint="default"/>
      </w:rPr>
    </w:lvl>
    <w:lvl w:ilvl="5" w:tplc="04270005" w:tentative="1">
      <w:start w:val="1"/>
      <w:numFmt w:val="bullet"/>
      <w:lvlText w:val=""/>
      <w:lvlJc w:val="left"/>
      <w:pPr>
        <w:ind w:left="5154" w:hanging="360"/>
      </w:pPr>
      <w:rPr>
        <w:rFonts w:ascii="Wingdings" w:hAnsi="Wingdings" w:hint="default"/>
      </w:rPr>
    </w:lvl>
    <w:lvl w:ilvl="6" w:tplc="04270001" w:tentative="1">
      <w:start w:val="1"/>
      <w:numFmt w:val="bullet"/>
      <w:lvlText w:val=""/>
      <w:lvlJc w:val="left"/>
      <w:pPr>
        <w:ind w:left="5874" w:hanging="360"/>
      </w:pPr>
      <w:rPr>
        <w:rFonts w:ascii="Symbol" w:hAnsi="Symbol" w:hint="default"/>
      </w:rPr>
    </w:lvl>
    <w:lvl w:ilvl="7" w:tplc="04270003" w:tentative="1">
      <w:start w:val="1"/>
      <w:numFmt w:val="bullet"/>
      <w:lvlText w:val="o"/>
      <w:lvlJc w:val="left"/>
      <w:pPr>
        <w:ind w:left="6594" w:hanging="360"/>
      </w:pPr>
      <w:rPr>
        <w:rFonts w:ascii="Courier New" w:hAnsi="Courier New" w:cs="Courier New" w:hint="default"/>
      </w:rPr>
    </w:lvl>
    <w:lvl w:ilvl="8" w:tplc="04270005" w:tentative="1">
      <w:start w:val="1"/>
      <w:numFmt w:val="bullet"/>
      <w:lvlText w:val=""/>
      <w:lvlJc w:val="left"/>
      <w:pPr>
        <w:ind w:left="7314" w:hanging="360"/>
      </w:pPr>
      <w:rPr>
        <w:rFonts w:ascii="Wingdings" w:hAnsi="Wingdings" w:hint="default"/>
      </w:rPr>
    </w:lvl>
  </w:abstractNum>
  <w:abstractNum w:abstractNumId="38" w15:restartNumberingAfterBreak="0">
    <w:nsid w:val="740378C2"/>
    <w:multiLevelType w:val="multilevel"/>
    <w:tmpl w:val="FCB09FC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5A214EF"/>
    <w:multiLevelType w:val="multilevel"/>
    <w:tmpl w:val="9178441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3"/>
  </w:num>
  <w:num w:numId="3">
    <w:abstractNumId w:val="30"/>
  </w:num>
  <w:num w:numId="4">
    <w:abstractNumId w:val="11"/>
  </w:num>
  <w:num w:numId="5">
    <w:abstractNumId w:val="6"/>
  </w:num>
  <w:num w:numId="6">
    <w:abstractNumId w:val="2"/>
  </w:num>
  <w:num w:numId="7">
    <w:abstractNumId w:val="26"/>
  </w:num>
  <w:num w:numId="8">
    <w:abstractNumId w:val="25"/>
  </w:num>
  <w:num w:numId="9">
    <w:abstractNumId w:val="28"/>
  </w:num>
  <w:num w:numId="10">
    <w:abstractNumId w:val="33"/>
  </w:num>
  <w:num w:numId="11">
    <w:abstractNumId w:val="35"/>
  </w:num>
  <w:num w:numId="12">
    <w:abstractNumId w:val="17"/>
  </w:num>
  <w:num w:numId="13">
    <w:abstractNumId w:val="39"/>
  </w:num>
  <w:num w:numId="14">
    <w:abstractNumId w:val="15"/>
  </w:num>
  <w:num w:numId="15">
    <w:abstractNumId w:val="31"/>
  </w:num>
  <w:num w:numId="16">
    <w:abstractNumId w:val="12"/>
  </w:num>
  <w:num w:numId="17">
    <w:abstractNumId w:val="38"/>
  </w:num>
  <w:num w:numId="18">
    <w:abstractNumId w:val="16"/>
  </w:num>
  <w:num w:numId="19">
    <w:abstractNumId w:val="22"/>
  </w:num>
  <w:num w:numId="20">
    <w:abstractNumId w:val="9"/>
  </w:num>
  <w:num w:numId="21">
    <w:abstractNumId w:val="19"/>
  </w:num>
  <w:num w:numId="22">
    <w:abstractNumId w:val="7"/>
  </w:num>
  <w:num w:numId="23">
    <w:abstractNumId w:val="20"/>
  </w:num>
  <w:num w:numId="24">
    <w:abstractNumId w:val="23"/>
  </w:num>
  <w:num w:numId="25">
    <w:abstractNumId w:val="24"/>
  </w:num>
  <w:num w:numId="26">
    <w:abstractNumId w:val="4"/>
  </w:num>
  <w:num w:numId="27">
    <w:abstractNumId w:val="37"/>
  </w:num>
  <w:num w:numId="28">
    <w:abstractNumId w:val="0"/>
  </w:num>
  <w:num w:numId="29">
    <w:abstractNumId w:val="36"/>
  </w:num>
  <w:num w:numId="30">
    <w:abstractNumId w:val="14"/>
  </w:num>
  <w:num w:numId="31">
    <w:abstractNumId w:val="21"/>
  </w:num>
  <w:num w:numId="32">
    <w:abstractNumId w:val="10"/>
  </w:num>
  <w:num w:numId="33">
    <w:abstractNumId w:val="13"/>
  </w:num>
  <w:num w:numId="34">
    <w:abstractNumId w:val="1"/>
  </w:num>
  <w:num w:numId="35">
    <w:abstractNumId w:val="3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2"/>
  </w:num>
  <w:num w:numId="39">
    <w:abstractNumId w:val="2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D9B"/>
    <w:rsid w:val="00006767"/>
    <w:rsid w:val="000070E5"/>
    <w:rsid w:val="00007FF1"/>
    <w:rsid w:val="0001011C"/>
    <w:rsid w:val="000104A7"/>
    <w:rsid w:val="00013118"/>
    <w:rsid w:val="00013BEA"/>
    <w:rsid w:val="00014F80"/>
    <w:rsid w:val="00021D3A"/>
    <w:rsid w:val="00023C61"/>
    <w:rsid w:val="00024413"/>
    <w:rsid w:val="000258E6"/>
    <w:rsid w:val="00025F0F"/>
    <w:rsid w:val="00026225"/>
    <w:rsid w:val="00026D8B"/>
    <w:rsid w:val="00032011"/>
    <w:rsid w:val="00032057"/>
    <w:rsid w:val="00036FF7"/>
    <w:rsid w:val="00040AE2"/>
    <w:rsid w:val="00040B1C"/>
    <w:rsid w:val="00041F8F"/>
    <w:rsid w:val="0004215D"/>
    <w:rsid w:val="00043AAC"/>
    <w:rsid w:val="00045B38"/>
    <w:rsid w:val="00047ED4"/>
    <w:rsid w:val="00051652"/>
    <w:rsid w:val="00052638"/>
    <w:rsid w:val="0005266E"/>
    <w:rsid w:val="00054409"/>
    <w:rsid w:val="000567EE"/>
    <w:rsid w:val="00061A40"/>
    <w:rsid w:val="00061E9F"/>
    <w:rsid w:val="00064536"/>
    <w:rsid w:val="00072936"/>
    <w:rsid w:val="00072A59"/>
    <w:rsid w:val="000760E7"/>
    <w:rsid w:val="0007692D"/>
    <w:rsid w:val="000810B4"/>
    <w:rsid w:val="00081861"/>
    <w:rsid w:val="00084301"/>
    <w:rsid w:val="00085CD2"/>
    <w:rsid w:val="0008610E"/>
    <w:rsid w:val="00086873"/>
    <w:rsid w:val="00086E0D"/>
    <w:rsid w:val="000878E2"/>
    <w:rsid w:val="00090732"/>
    <w:rsid w:val="00092783"/>
    <w:rsid w:val="000928B6"/>
    <w:rsid w:val="00093C9D"/>
    <w:rsid w:val="000A29D2"/>
    <w:rsid w:val="000A6117"/>
    <w:rsid w:val="000C211C"/>
    <w:rsid w:val="000C2EF7"/>
    <w:rsid w:val="000C32F9"/>
    <w:rsid w:val="000C3C8E"/>
    <w:rsid w:val="000C3DA0"/>
    <w:rsid w:val="000C4185"/>
    <w:rsid w:val="000C56C8"/>
    <w:rsid w:val="000D1313"/>
    <w:rsid w:val="000D1CD0"/>
    <w:rsid w:val="000D586A"/>
    <w:rsid w:val="000E1490"/>
    <w:rsid w:val="000E210D"/>
    <w:rsid w:val="000E29A0"/>
    <w:rsid w:val="000F06FA"/>
    <w:rsid w:val="000F0CCB"/>
    <w:rsid w:val="000F2E26"/>
    <w:rsid w:val="000F4440"/>
    <w:rsid w:val="000F6976"/>
    <w:rsid w:val="00101088"/>
    <w:rsid w:val="0010177D"/>
    <w:rsid w:val="0010187A"/>
    <w:rsid w:val="00101AF2"/>
    <w:rsid w:val="001026C4"/>
    <w:rsid w:val="00103D8B"/>
    <w:rsid w:val="00104196"/>
    <w:rsid w:val="0010702E"/>
    <w:rsid w:val="001115D1"/>
    <w:rsid w:val="0011401A"/>
    <w:rsid w:val="00114326"/>
    <w:rsid w:val="00120917"/>
    <w:rsid w:val="00120A77"/>
    <w:rsid w:val="00121237"/>
    <w:rsid w:val="001222AD"/>
    <w:rsid w:val="001253DF"/>
    <w:rsid w:val="0012624E"/>
    <w:rsid w:val="00127849"/>
    <w:rsid w:val="00127E9C"/>
    <w:rsid w:val="00131210"/>
    <w:rsid w:val="00134EA0"/>
    <w:rsid w:val="00137073"/>
    <w:rsid w:val="0013714B"/>
    <w:rsid w:val="00140424"/>
    <w:rsid w:val="00140556"/>
    <w:rsid w:val="00140EF8"/>
    <w:rsid w:val="00142C39"/>
    <w:rsid w:val="00144876"/>
    <w:rsid w:val="001477A9"/>
    <w:rsid w:val="00153BD3"/>
    <w:rsid w:val="00155881"/>
    <w:rsid w:val="001608D7"/>
    <w:rsid w:val="001610B9"/>
    <w:rsid w:val="00161EAC"/>
    <w:rsid w:val="001621C5"/>
    <w:rsid w:val="00163595"/>
    <w:rsid w:val="001648D1"/>
    <w:rsid w:val="00164D40"/>
    <w:rsid w:val="0016690D"/>
    <w:rsid w:val="00170B08"/>
    <w:rsid w:val="00170D3B"/>
    <w:rsid w:val="00171361"/>
    <w:rsid w:val="00172569"/>
    <w:rsid w:val="00175943"/>
    <w:rsid w:val="001768C8"/>
    <w:rsid w:val="00182221"/>
    <w:rsid w:val="00182BF5"/>
    <w:rsid w:val="001956A6"/>
    <w:rsid w:val="00196930"/>
    <w:rsid w:val="001974C0"/>
    <w:rsid w:val="001A1001"/>
    <w:rsid w:val="001A1CDF"/>
    <w:rsid w:val="001A2C9E"/>
    <w:rsid w:val="001A344D"/>
    <w:rsid w:val="001A3760"/>
    <w:rsid w:val="001A4291"/>
    <w:rsid w:val="001A7B7D"/>
    <w:rsid w:val="001B14A6"/>
    <w:rsid w:val="001B25E0"/>
    <w:rsid w:val="001B3384"/>
    <w:rsid w:val="001B3686"/>
    <w:rsid w:val="001C0921"/>
    <w:rsid w:val="001C39A9"/>
    <w:rsid w:val="001C4405"/>
    <w:rsid w:val="001C4C99"/>
    <w:rsid w:val="001C5EB9"/>
    <w:rsid w:val="001C6190"/>
    <w:rsid w:val="001C756B"/>
    <w:rsid w:val="001D170F"/>
    <w:rsid w:val="001D3CE7"/>
    <w:rsid w:val="001E1289"/>
    <w:rsid w:val="001E2C99"/>
    <w:rsid w:val="001E2FB7"/>
    <w:rsid w:val="001E3AC7"/>
    <w:rsid w:val="001E5716"/>
    <w:rsid w:val="001E58A3"/>
    <w:rsid w:val="001E6D70"/>
    <w:rsid w:val="001F1089"/>
    <w:rsid w:val="001F3D5B"/>
    <w:rsid w:val="0020324B"/>
    <w:rsid w:val="002035B2"/>
    <w:rsid w:val="00206534"/>
    <w:rsid w:val="00207DD3"/>
    <w:rsid w:val="00210FD1"/>
    <w:rsid w:val="00211220"/>
    <w:rsid w:val="002127B9"/>
    <w:rsid w:val="00215952"/>
    <w:rsid w:val="002166BE"/>
    <w:rsid w:val="00216B9D"/>
    <w:rsid w:val="00221C2C"/>
    <w:rsid w:val="00222547"/>
    <w:rsid w:val="00222FC6"/>
    <w:rsid w:val="0022491F"/>
    <w:rsid w:val="00225F2D"/>
    <w:rsid w:val="002302F1"/>
    <w:rsid w:val="002340B5"/>
    <w:rsid w:val="002347E5"/>
    <w:rsid w:val="00236246"/>
    <w:rsid w:val="00237A0A"/>
    <w:rsid w:val="00240DE2"/>
    <w:rsid w:val="00245BE0"/>
    <w:rsid w:val="00246F7A"/>
    <w:rsid w:val="00253061"/>
    <w:rsid w:val="002530CF"/>
    <w:rsid w:val="00254ADF"/>
    <w:rsid w:val="00256250"/>
    <w:rsid w:val="002577C7"/>
    <w:rsid w:val="00260060"/>
    <w:rsid w:val="00274DC8"/>
    <w:rsid w:val="002761F1"/>
    <w:rsid w:val="00282A8B"/>
    <w:rsid w:val="0028590E"/>
    <w:rsid w:val="002931EA"/>
    <w:rsid w:val="00293FE2"/>
    <w:rsid w:val="00294703"/>
    <w:rsid w:val="00297567"/>
    <w:rsid w:val="002975E9"/>
    <w:rsid w:val="002976AB"/>
    <w:rsid w:val="002A0421"/>
    <w:rsid w:val="002A10B5"/>
    <w:rsid w:val="002A177A"/>
    <w:rsid w:val="002B0141"/>
    <w:rsid w:val="002B0EC3"/>
    <w:rsid w:val="002B5973"/>
    <w:rsid w:val="002B5C50"/>
    <w:rsid w:val="002B601C"/>
    <w:rsid w:val="002B6A7C"/>
    <w:rsid w:val="002B6AA0"/>
    <w:rsid w:val="002B70DD"/>
    <w:rsid w:val="002B7628"/>
    <w:rsid w:val="002C5032"/>
    <w:rsid w:val="002C55CA"/>
    <w:rsid w:val="002C5849"/>
    <w:rsid w:val="002D3BF3"/>
    <w:rsid w:val="002D4952"/>
    <w:rsid w:val="002D54CF"/>
    <w:rsid w:val="002D6F1E"/>
    <w:rsid w:val="002E0E5A"/>
    <w:rsid w:val="002E158A"/>
    <w:rsid w:val="002E192F"/>
    <w:rsid w:val="002E32A5"/>
    <w:rsid w:val="002E5FE9"/>
    <w:rsid w:val="002F18C0"/>
    <w:rsid w:val="002F7051"/>
    <w:rsid w:val="00301164"/>
    <w:rsid w:val="00304D0E"/>
    <w:rsid w:val="00314E97"/>
    <w:rsid w:val="003230E2"/>
    <w:rsid w:val="0032358A"/>
    <w:rsid w:val="00323B6C"/>
    <w:rsid w:val="00324A04"/>
    <w:rsid w:val="00324EE5"/>
    <w:rsid w:val="003315AD"/>
    <w:rsid w:val="00331966"/>
    <w:rsid w:val="00335FFC"/>
    <w:rsid w:val="00336E84"/>
    <w:rsid w:val="00344BEF"/>
    <w:rsid w:val="0034748E"/>
    <w:rsid w:val="00350ADC"/>
    <w:rsid w:val="00350F7A"/>
    <w:rsid w:val="00351FA5"/>
    <w:rsid w:val="00354A22"/>
    <w:rsid w:val="00356308"/>
    <w:rsid w:val="003564AE"/>
    <w:rsid w:val="00361D14"/>
    <w:rsid w:val="003624A6"/>
    <w:rsid w:val="0036465E"/>
    <w:rsid w:val="00364D48"/>
    <w:rsid w:val="00366F09"/>
    <w:rsid w:val="003672FE"/>
    <w:rsid w:val="00367DF6"/>
    <w:rsid w:val="00372210"/>
    <w:rsid w:val="0037682E"/>
    <w:rsid w:val="003775D9"/>
    <w:rsid w:val="003820BB"/>
    <w:rsid w:val="00384CA1"/>
    <w:rsid w:val="00385F6C"/>
    <w:rsid w:val="00386B69"/>
    <w:rsid w:val="00390740"/>
    <w:rsid w:val="0039472A"/>
    <w:rsid w:val="00394988"/>
    <w:rsid w:val="00395ABF"/>
    <w:rsid w:val="003A00A2"/>
    <w:rsid w:val="003A0C1D"/>
    <w:rsid w:val="003A259B"/>
    <w:rsid w:val="003A3349"/>
    <w:rsid w:val="003A564C"/>
    <w:rsid w:val="003A7B63"/>
    <w:rsid w:val="003B2045"/>
    <w:rsid w:val="003B64FD"/>
    <w:rsid w:val="003C2FF9"/>
    <w:rsid w:val="003C7005"/>
    <w:rsid w:val="003D2684"/>
    <w:rsid w:val="003E04CF"/>
    <w:rsid w:val="003E14F0"/>
    <w:rsid w:val="003E3C7A"/>
    <w:rsid w:val="003E426D"/>
    <w:rsid w:val="003E5FBB"/>
    <w:rsid w:val="003F54A8"/>
    <w:rsid w:val="003F6E0A"/>
    <w:rsid w:val="003F7735"/>
    <w:rsid w:val="004033B2"/>
    <w:rsid w:val="0040606F"/>
    <w:rsid w:val="004067FB"/>
    <w:rsid w:val="004111A6"/>
    <w:rsid w:val="0041227B"/>
    <w:rsid w:val="0041299F"/>
    <w:rsid w:val="004143EC"/>
    <w:rsid w:val="004158C1"/>
    <w:rsid w:val="00424903"/>
    <w:rsid w:val="00427FDA"/>
    <w:rsid w:val="00434EAB"/>
    <w:rsid w:val="00435A03"/>
    <w:rsid w:val="00437AED"/>
    <w:rsid w:val="00444869"/>
    <w:rsid w:val="00445E38"/>
    <w:rsid w:val="00447013"/>
    <w:rsid w:val="004500FB"/>
    <w:rsid w:val="004505DA"/>
    <w:rsid w:val="00451BAB"/>
    <w:rsid w:val="004521C6"/>
    <w:rsid w:val="00453F50"/>
    <w:rsid w:val="00457AD3"/>
    <w:rsid w:val="004619B4"/>
    <w:rsid w:val="004635A0"/>
    <w:rsid w:val="0046409F"/>
    <w:rsid w:val="00465C11"/>
    <w:rsid w:val="004668F2"/>
    <w:rsid w:val="00467D8B"/>
    <w:rsid w:val="004725A4"/>
    <w:rsid w:val="00474178"/>
    <w:rsid w:val="00476E86"/>
    <w:rsid w:val="00476F74"/>
    <w:rsid w:val="00484717"/>
    <w:rsid w:val="004864B3"/>
    <w:rsid w:val="00491B1D"/>
    <w:rsid w:val="00493244"/>
    <w:rsid w:val="00493A30"/>
    <w:rsid w:val="00495EDD"/>
    <w:rsid w:val="00495F26"/>
    <w:rsid w:val="004A1813"/>
    <w:rsid w:val="004A23D4"/>
    <w:rsid w:val="004A79F8"/>
    <w:rsid w:val="004B08E7"/>
    <w:rsid w:val="004B23B5"/>
    <w:rsid w:val="004B2E1F"/>
    <w:rsid w:val="004B379A"/>
    <w:rsid w:val="004B6878"/>
    <w:rsid w:val="004C3243"/>
    <w:rsid w:val="004D5396"/>
    <w:rsid w:val="004D66D8"/>
    <w:rsid w:val="004D6B00"/>
    <w:rsid w:val="004D7473"/>
    <w:rsid w:val="004D7896"/>
    <w:rsid w:val="004D7EE6"/>
    <w:rsid w:val="004E077A"/>
    <w:rsid w:val="004E1D41"/>
    <w:rsid w:val="004E1D62"/>
    <w:rsid w:val="004E367C"/>
    <w:rsid w:val="004E6C74"/>
    <w:rsid w:val="004F0014"/>
    <w:rsid w:val="004F28FE"/>
    <w:rsid w:val="004F4928"/>
    <w:rsid w:val="004F5113"/>
    <w:rsid w:val="004F7C00"/>
    <w:rsid w:val="00500455"/>
    <w:rsid w:val="005033EE"/>
    <w:rsid w:val="00504F2A"/>
    <w:rsid w:val="005061C4"/>
    <w:rsid w:val="005062C1"/>
    <w:rsid w:val="005113CB"/>
    <w:rsid w:val="00515FB4"/>
    <w:rsid w:val="00516509"/>
    <w:rsid w:val="00520C67"/>
    <w:rsid w:val="005225A5"/>
    <w:rsid w:val="00522A52"/>
    <w:rsid w:val="00531948"/>
    <w:rsid w:val="00533A08"/>
    <w:rsid w:val="00543EA4"/>
    <w:rsid w:val="0054700B"/>
    <w:rsid w:val="00547298"/>
    <w:rsid w:val="00550E07"/>
    <w:rsid w:val="00552541"/>
    <w:rsid w:val="00554E2D"/>
    <w:rsid w:val="005565B3"/>
    <w:rsid w:val="00560809"/>
    <w:rsid w:val="00562201"/>
    <w:rsid w:val="00562B76"/>
    <w:rsid w:val="005656ED"/>
    <w:rsid w:val="0056727D"/>
    <w:rsid w:val="00570949"/>
    <w:rsid w:val="00575589"/>
    <w:rsid w:val="005764B3"/>
    <w:rsid w:val="005828D0"/>
    <w:rsid w:val="00584157"/>
    <w:rsid w:val="0058685D"/>
    <w:rsid w:val="00586E1B"/>
    <w:rsid w:val="005920C6"/>
    <w:rsid w:val="00592F81"/>
    <w:rsid w:val="00597D86"/>
    <w:rsid w:val="005A1C01"/>
    <w:rsid w:val="005B08FF"/>
    <w:rsid w:val="005B228B"/>
    <w:rsid w:val="005B3055"/>
    <w:rsid w:val="005B605D"/>
    <w:rsid w:val="005B674A"/>
    <w:rsid w:val="005C2463"/>
    <w:rsid w:val="005C29A5"/>
    <w:rsid w:val="005C325F"/>
    <w:rsid w:val="005C3E21"/>
    <w:rsid w:val="005C5DB4"/>
    <w:rsid w:val="005C5DBF"/>
    <w:rsid w:val="005D2818"/>
    <w:rsid w:val="005D40CD"/>
    <w:rsid w:val="005D4C9A"/>
    <w:rsid w:val="005D508C"/>
    <w:rsid w:val="005D5E6A"/>
    <w:rsid w:val="005E0B8B"/>
    <w:rsid w:val="005E0CD6"/>
    <w:rsid w:val="005E362D"/>
    <w:rsid w:val="005E606E"/>
    <w:rsid w:val="005E627E"/>
    <w:rsid w:val="005E72B1"/>
    <w:rsid w:val="005F347A"/>
    <w:rsid w:val="005F5F76"/>
    <w:rsid w:val="005F733B"/>
    <w:rsid w:val="0060186E"/>
    <w:rsid w:val="006035C7"/>
    <w:rsid w:val="00603D2E"/>
    <w:rsid w:val="00605AD6"/>
    <w:rsid w:val="00610750"/>
    <w:rsid w:val="006130EB"/>
    <w:rsid w:val="00615C9D"/>
    <w:rsid w:val="00615ED2"/>
    <w:rsid w:val="006179FB"/>
    <w:rsid w:val="006226EE"/>
    <w:rsid w:val="00623015"/>
    <w:rsid w:val="006241CF"/>
    <w:rsid w:val="00625616"/>
    <w:rsid w:val="00630B25"/>
    <w:rsid w:val="006363ED"/>
    <w:rsid w:val="0064143E"/>
    <w:rsid w:val="006425E5"/>
    <w:rsid w:val="00643742"/>
    <w:rsid w:val="00647170"/>
    <w:rsid w:val="00647E19"/>
    <w:rsid w:val="00652DBF"/>
    <w:rsid w:val="00654BC4"/>
    <w:rsid w:val="00660A21"/>
    <w:rsid w:val="006644F0"/>
    <w:rsid w:val="00664A2C"/>
    <w:rsid w:val="00665227"/>
    <w:rsid w:val="0066584E"/>
    <w:rsid w:val="0066688E"/>
    <w:rsid w:val="0066705E"/>
    <w:rsid w:val="006715F5"/>
    <w:rsid w:val="0067526A"/>
    <w:rsid w:val="006752E9"/>
    <w:rsid w:val="00676F92"/>
    <w:rsid w:val="006778CB"/>
    <w:rsid w:val="00677CFB"/>
    <w:rsid w:val="00677F07"/>
    <w:rsid w:val="0068785C"/>
    <w:rsid w:val="00690634"/>
    <w:rsid w:val="0069678F"/>
    <w:rsid w:val="00697B6E"/>
    <w:rsid w:val="006A2C4D"/>
    <w:rsid w:val="006A5D9B"/>
    <w:rsid w:val="006A7730"/>
    <w:rsid w:val="006B0EF4"/>
    <w:rsid w:val="006B0FAB"/>
    <w:rsid w:val="006B35C8"/>
    <w:rsid w:val="006B3F6B"/>
    <w:rsid w:val="006B419D"/>
    <w:rsid w:val="006B4C3C"/>
    <w:rsid w:val="006C6D9B"/>
    <w:rsid w:val="006C7A00"/>
    <w:rsid w:val="006D017E"/>
    <w:rsid w:val="006D32E2"/>
    <w:rsid w:val="006E46E9"/>
    <w:rsid w:val="006E6396"/>
    <w:rsid w:val="006E7B42"/>
    <w:rsid w:val="006E7E9C"/>
    <w:rsid w:val="006F3BD5"/>
    <w:rsid w:val="006F545F"/>
    <w:rsid w:val="006F6B8B"/>
    <w:rsid w:val="00701ACE"/>
    <w:rsid w:val="00704F63"/>
    <w:rsid w:val="007057FE"/>
    <w:rsid w:val="00707A44"/>
    <w:rsid w:val="00707F81"/>
    <w:rsid w:val="00711D89"/>
    <w:rsid w:val="00717B8D"/>
    <w:rsid w:val="00720B51"/>
    <w:rsid w:val="00724DDB"/>
    <w:rsid w:val="007263F2"/>
    <w:rsid w:val="00726CD6"/>
    <w:rsid w:val="007404AC"/>
    <w:rsid w:val="007404F0"/>
    <w:rsid w:val="0074128E"/>
    <w:rsid w:val="00747B1B"/>
    <w:rsid w:val="00751D78"/>
    <w:rsid w:val="00754B72"/>
    <w:rsid w:val="007552E0"/>
    <w:rsid w:val="00761264"/>
    <w:rsid w:val="007627EB"/>
    <w:rsid w:val="007632E1"/>
    <w:rsid w:val="0076339B"/>
    <w:rsid w:val="00763ED1"/>
    <w:rsid w:val="007648E2"/>
    <w:rsid w:val="007676BA"/>
    <w:rsid w:val="0077255F"/>
    <w:rsid w:val="00775E3A"/>
    <w:rsid w:val="00776440"/>
    <w:rsid w:val="00781941"/>
    <w:rsid w:val="007819BE"/>
    <w:rsid w:val="00782928"/>
    <w:rsid w:val="00783042"/>
    <w:rsid w:val="007841F9"/>
    <w:rsid w:val="00786411"/>
    <w:rsid w:val="0079345C"/>
    <w:rsid w:val="007936E4"/>
    <w:rsid w:val="007A2C84"/>
    <w:rsid w:val="007A5F6A"/>
    <w:rsid w:val="007A6439"/>
    <w:rsid w:val="007A6C15"/>
    <w:rsid w:val="007B1CB8"/>
    <w:rsid w:val="007B5B1D"/>
    <w:rsid w:val="007B6B43"/>
    <w:rsid w:val="007C045D"/>
    <w:rsid w:val="007C0AFD"/>
    <w:rsid w:val="007C2751"/>
    <w:rsid w:val="007C44C9"/>
    <w:rsid w:val="007C738A"/>
    <w:rsid w:val="007D28EB"/>
    <w:rsid w:val="007D415B"/>
    <w:rsid w:val="007D6256"/>
    <w:rsid w:val="007E2DE1"/>
    <w:rsid w:val="007F0CE6"/>
    <w:rsid w:val="007F122D"/>
    <w:rsid w:val="007F3FDA"/>
    <w:rsid w:val="007F723F"/>
    <w:rsid w:val="007F7551"/>
    <w:rsid w:val="007F7F9A"/>
    <w:rsid w:val="008007EA"/>
    <w:rsid w:val="0080194D"/>
    <w:rsid w:val="00803CFE"/>
    <w:rsid w:val="008046F2"/>
    <w:rsid w:val="00811257"/>
    <w:rsid w:val="00812FA4"/>
    <w:rsid w:val="008169C3"/>
    <w:rsid w:val="0081714C"/>
    <w:rsid w:val="00817836"/>
    <w:rsid w:val="00820F7D"/>
    <w:rsid w:val="00823D08"/>
    <w:rsid w:val="00827A99"/>
    <w:rsid w:val="00827AA3"/>
    <w:rsid w:val="00834291"/>
    <w:rsid w:val="00835DCA"/>
    <w:rsid w:val="00837D2A"/>
    <w:rsid w:val="00840408"/>
    <w:rsid w:val="00845B00"/>
    <w:rsid w:val="00847DF7"/>
    <w:rsid w:val="008548CF"/>
    <w:rsid w:val="00857575"/>
    <w:rsid w:val="008576F2"/>
    <w:rsid w:val="0086066F"/>
    <w:rsid w:val="00860832"/>
    <w:rsid w:val="00860F29"/>
    <w:rsid w:val="00862F37"/>
    <w:rsid w:val="00863210"/>
    <w:rsid w:val="00866E9E"/>
    <w:rsid w:val="008743D0"/>
    <w:rsid w:val="00875D7D"/>
    <w:rsid w:val="00880BB5"/>
    <w:rsid w:val="00882525"/>
    <w:rsid w:val="008834EE"/>
    <w:rsid w:val="0088523F"/>
    <w:rsid w:val="00886426"/>
    <w:rsid w:val="008932A4"/>
    <w:rsid w:val="00893E50"/>
    <w:rsid w:val="00894B9A"/>
    <w:rsid w:val="008A2864"/>
    <w:rsid w:val="008A2DFF"/>
    <w:rsid w:val="008A32FF"/>
    <w:rsid w:val="008A5BDC"/>
    <w:rsid w:val="008A5D03"/>
    <w:rsid w:val="008A62C9"/>
    <w:rsid w:val="008A7C2E"/>
    <w:rsid w:val="008B0907"/>
    <w:rsid w:val="008B25CA"/>
    <w:rsid w:val="008B4F24"/>
    <w:rsid w:val="008B6661"/>
    <w:rsid w:val="008B677C"/>
    <w:rsid w:val="008B7774"/>
    <w:rsid w:val="008B7CF3"/>
    <w:rsid w:val="008C6D2F"/>
    <w:rsid w:val="008C7415"/>
    <w:rsid w:val="008D0E76"/>
    <w:rsid w:val="008D1081"/>
    <w:rsid w:val="008D2668"/>
    <w:rsid w:val="008D2997"/>
    <w:rsid w:val="008E117F"/>
    <w:rsid w:val="008E1E36"/>
    <w:rsid w:val="008E30AE"/>
    <w:rsid w:val="008E417F"/>
    <w:rsid w:val="008E4F1B"/>
    <w:rsid w:val="008E74AC"/>
    <w:rsid w:val="008F30C9"/>
    <w:rsid w:val="008F380F"/>
    <w:rsid w:val="008F3933"/>
    <w:rsid w:val="008F3B0A"/>
    <w:rsid w:val="008F6000"/>
    <w:rsid w:val="008F69FE"/>
    <w:rsid w:val="009057A6"/>
    <w:rsid w:val="00910E0C"/>
    <w:rsid w:val="00911DDC"/>
    <w:rsid w:val="00911EE3"/>
    <w:rsid w:val="00914129"/>
    <w:rsid w:val="0091768F"/>
    <w:rsid w:val="0091783D"/>
    <w:rsid w:val="00921672"/>
    <w:rsid w:val="00921739"/>
    <w:rsid w:val="00923A29"/>
    <w:rsid w:val="009240D4"/>
    <w:rsid w:val="00924461"/>
    <w:rsid w:val="00930586"/>
    <w:rsid w:val="00933096"/>
    <w:rsid w:val="0093440E"/>
    <w:rsid w:val="00940388"/>
    <w:rsid w:val="009442B4"/>
    <w:rsid w:val="0094474C"/>
    <w:rsid w:val="00951D0F"/>
    <w:rsid w:val="009527A5"/>
    <w:rsid w:val="00953DB6"/>
    <w:rsid w:val="00957DC7"/>
    <w:rsid w:val="009617FC"/>
    <w:rsid w:val="00961A1A"/>
    <w:rsid w:val="00961C75"/>
    <w:rsid w:val="009643FC"/>
    <w:rsid w:val="009650AD"/>
    <w:rsid w:val="00971626"/>
    <w:rsid w:val="009755BA"/>
    <w:rsid w:val="00975AF8"/>
    <w:rsid w:val="00976AA4"/>
    <w:rsid w:val="00977A8D"/>
    <w:rsid w:val="00980FB8"/>
    <w:rsid w:val="00981125"/>
    <w:rsid w:val="009845AC"/>
    <w:rsid w:val="00987692"/>
    <w:rsid w:val="00987767"/>
    <w:rsid w:val="00990D9C"/>
    <w:rsid w:val="009911B1"/>
    <w:rsid w:val="009941EA"/>
    <w:rsid w:val="00994A62"/>
    <w:rsid w:val="00994B6F"/>
    <w:rsid w:val="009956BF"/>
    <w:rsid w:val="00996127"/>
    <w:rsid w:val="009A0D1E"/>
    <w:rsid w:val="009A0F46"/>
    <w:rsid w:val="009A27D5"/>
    <w:rsid w:val="009B4B0D"/>
    <w:rsid w:val="009B5D15"/>
    <w:rsid w:val="009B6C3A"/>
    <w:rsid w:val="009C2878"/>
    <w:rsid w:val="009C4586"/>
    <w:rsid w:val="009C5008"/>
    <w:rsid w:val="009C5E4A"/>
    <w:rsid w:val="009D270B"/>
    <w:rsid w:val="009D4463"/>
    <w:rsid w:val="009D5C58"/>
    <w:rsid w:val="009D7713"/>
    <w:rsid w:val="009D7D63"/>
    <w:rsid w:val="009E1DE7"/>
    <w:rsid w:val="009E5C55"/>
    <w:rsid w:val="009F1E59"/>
    <w:rsid w:val="009F2518"/>
    <w:rsid w:val="009F7305"/>
    <w:rsid w:val="00A00364"/>
    <w:rsid w:val="00A014A4"/>
    <w:rsid w:val="00A0459F"/>
    <w:rsid w:val="00A07057"/>
    <w:rsid w:val="00A12D20"/>
    <w:rsid w:val="00A170FF"/>
    <w:rsid w:val="00A203DD"/>
    <w:rsid w:val="00A21EE0"/>
    <w:rsid w:val="00A27922"/>
    <w:rsid w:val="00A3053C"/>
    <w:rsid w:val="00A307D6"/>
    <w:rsid w:val="00A33103"/>
    <w:rsid w:val="00A3614B"/>
    <w:rsid w:val="00A374B7"/>
    <w:rsid w:val="00A37E12"/>
    <w:rsid w:val="00A40B50"/>
    <w:rsid w:val="00A43734"/>
    <w:rsid w:val="00A46006"/>
    <w:rsid w:val="00A46EFB"/>
    <w:rsid w:val="00A53097"/>
    <w:rsid w:val="00A53C5C"/>
    <w:rsid w:val="00A5680A"/>
    <w:rsid w:val="00A64A50"/>
    <w:rsid w:val="00A663AD"/>
    <w:rsid w:val="00A711C4"/>
    <w:rsid w:val="00A734BC"/>
    <w:rsid w:val="00A736F3"/>
    <w:rsid w:val="00A745FB"/>
    <w:rsid w:val="00A7474C"/>
    <w:rsid w:val="00A77A6E"/>
    <w:rsid w:val="00A83511"/>
    <w:rsid w:val="00A83513"/>
    <w:rsid w:val="00A83D9A"/>
    <w:rsid w:val="00A84E72"/>
    <w:rsid w:val="00A84F67"/>
    <w:rsid w:val="00A85070"/>
    <w:rsid w:val="00A87C53"/>
    <w:rsid w:val="00A9208F"/>
    <w:rsid w:val="00A93398"/>
    <w:rsid w:val="00A9353B"/>
    <w:rsid w:val="00A96775"/>
    <w:rsid w:val="00A972C2"/>
    <w:rsid w:val="00A9785C"/>
    <w:rsid w:val="00AB1789"/>
    <w:rsid w:val="00AB2CC8"/>
    <w:rsid w:val="00AB4BB5"/>
    <w:rsid w:val="00AB5FFB"/>
    <w:rsid w:val="00AC3FC4"/>
    <w:rsid w:val="00AC5799"/>
    <w:rsid w:val="00AC7239"/>
    <w:rsid w:val="00AC7295"/>
    <w:rsid w:val="00AD2E33"/>
    <w:rsid w:val="00AD5C52"/>
    <w:rsid w:val="00AD605B"/>
    <w:rsid w:val="00AD7CC6"/>
    <w:rsid w:val="00AD7FA9"/>
    <w:rsid w:val="00AE12A1"/>
    <w:rsid w:val="00AE562E"/>
    <w:rsid w:val="00AF30B8"/>
    <w:rsid w:val="00AF46B1"/>
    <w:rsid w:val="00AF5BC2"/>
    <w:rsid w:val="00AF6247"/>
    <w:rsid w:val="00B019FD"/>
    <w:rsid w:val="00B06782"/>
    <w:rsid w:val="00B07026"/>
    <w:rsid w:val="00B07F8F"/>
    <w:rsid w:val="00B12138"/>
    <w:rsid w:val="00B1270E"/>
    <w:rsid w:val="00B13482"/>
    <w:rsid w:val="00B17130"/>
    <w:rsid w:val="00B2260B"/>
    <w:rsid w:val="00B244E5"/>
    <w:rsid w:val="00B31046"/>
    <w:rsid w:val="00B32241"/>
    <w:rsid w:val="00B32648"/>
    <w:rsid w:val="00B32AFA"/>
    <w:rsid w:val="00B338E1"/>
    <w:rsid w:val="00B33A08"/>
    <w:rsid w:val="00B342D8"/>
    <w:rsid w:val="00B3473A"/>
    <w:rsid w:val="00B40977"/>
    <w:rsid w:val="00B41D7D"/>
    <w:rsid w:val="00B427B1"/>
    <w:rsid w:val="00B509A3"/>
    <w:rsid w:val="00B5359D"/>
    <w:rsid w:val="00B5367F"/>
    <w:rsid w:val="00B53E1E"/>
    <w:rsid w:val="00B53FCC"/>
    <w:rsid w:val="00B54971"/>
    <w:rsid w:val="00B5511A"/>
    <w:rsid w:val="00B704A3"/>
    <w:rsid w:val="00B74E18"/>
    <w:rsid w:val="00B76691"/>
    <w:rsid w:val="00B85711"/>
    <w:rsid w:val="00B92EE2"/>
    <w:rsid w:val="00B93F02"/>
    <w:rsid w:val="00B96E3A"/>
    <w:rsid w:val="00B97231"/>
    <w:rsid w:val="00BA1820"/>
    <w:rsid w:val="00BA4756"/>
    <w:rsid w:val="00BA5C60"/>
    <w:rsid w:val="00BA66CE"/>
    <w:rsid w:val="00BB2C3A"/>
    <w:rsid w:val="00BB4449"/>
    <w:rsid w:val="00BB5EA8"/>
    <w:rsid w:val="00BC06F4"/>
    <w:rsid w:val="00BC6383"/>
    <w:rsid w:val="00BD02C3"/>
    <w:rsid w:val="00BD0C86"/>
    <w:rsid w:val="00BD2BB4"/>
    <w:rsid w:val="00BD5856"/>
    <w:rsid w:val="00BD5CE8"/>
    <w:rsid w:val="00BD6350"/>
    <w:rsid w:val="00BE2AC2"/>
    <w:rsid w:val="00BE5FA9"/>
    <w:rsid w:val="00BE6DD8"/>
    <w:rsid w:val="00BF0A7E"/>
    <w:rsid w:val="00BF1D4D"/>
    <w:rsid w:val="00BF265B"/>
    <w:rsid w:val="00BF36D9"/>
    <w:rsid w:val="00BF4097"/>
    <w:rsid w:val="00BF76AF"/>
    <w:rsid w:val="00C011C7"/>
    <w:rsid w:val="00C06AEE"/>
    <w:rsid w:val="00C07F35"/>
    <w:rsid w:val="00C1015C"/>
    <w:rsid w:val="00C10DE4"/>
    <w:rsid w:val="00C11D27"/>
    <w:rsid w:val="00C12B7E"/>
    <w:rsid w:val="00C13092"/>
    <w:rsid w:val="00C17187"/>
    <w:rsid w:val="00C20C89"/>
    <w:rsid w:val="00C23F90"/>
    <w:rsid w:val="00C24169"/>
    <w:rsid w:val="00C2419D"/>
    <w:rsid w:val="00C24EB6"/>
    <w:rsid w:val="00C322C5"/>
    <w:rsid w:val="00C3279B"/>
    <w:rsid w:val="00C342C9"/>
    <w:rsid w:val="00C3591A"/>
    <w:rsid w:val="00C37C6C"/>
    <w:rsid w:val="00C43123"/>
    <w:rsid w:val="00C465D9"/>
    <w:rsid w:val="00C47533"/>
    <w:rsid w:val="00C53B51"/>
    <w:rsid w:val="00C54FC5"/>
    <w:rsid w:val="00C57282"/>
    <w:rsid w:val="00C57775"/>
    <w:rsid w:val="00C6015A"/>
    <w:rsid w:val="00C61688"/>
    <w:rsid w:val="00C6171F"/>
    <w:rsid w:val="00C61937"/>
    <w:rsid w:val="00C644DA"/>
    <w:rsid w:val="00C662AC"/>
    <w:rsid w:val="00C708D3"/>
    <w:rsid w:val="00C709C1"/>
    <w:rsid w:val="00C72AA5"/>
    <w:rsid w:val="00C759E7"/>
    <w:rsid w:val="00C77E01"/>
    <w:rsid w:val="00C818EC"/>
    <w:rsid w:val="00C848FF"/>
    <w:rsid w:val="00C85773"/>
    <w:rsid w:val="00C864E2"/>
    <w:rsid w:val="00C87F0F"/>
    <w:rsid w:val="00C94192"/>
    <w:rsid w:val="00C960EF"/>
    <w:rsid w:val="00C960F1"/>
    <w:rsid w:val="00CA0C89"/>
    <w:rsid w:val="00CA1649"/>
    <w:rsid w:val="00CA6A55"/>
    <w:rsid w:val="00CA6BE3"/>
    <w:rsid w:val="00CB29EC"/>
    <w:rsid w:val="00CB4D63"/>
    <w:rsid w:val="00CB6061"/>
    <w:rsid w:val="00CC1372"/>
    <w:rsid w:val="00CC4448"/>
    <w:rsid w:val="00CC7120"/>
    <w:rsid w:val="00CC766E"/>
    <w:rsid w:val="00CD03BD"/>
    <w:rsid w:val="00CD40FC"/>
    <w:rsid w:val="00CD73D7"/>
    <w:rsid w:val="00CF25C0"/>
    <w:rsid w:val="00CF44BB"/>
    <w:rsid w:val="00CF5241"/>
    <w:rsid w:val="00CF5D1D"/>
    <w:rsid w:val="00CF601D"/>
    <w:rsid w:val="00D030C2"/>
    <w:rsid w:val="00D03519"/>
    <w:rsid w:val="00D103AC"/>
    <w:rsid w:val="00D10D2D"/>
    <w:rsid w:val="00D14114"/>
    <w:rsid w:val="00D14F83"/>
    <w:rsid w:val="00D15CDE"/>
    <w:rsid w:val="00D16B17"/>
    <w:rsid w:val="00D1770C"/>
    <w:rsid w:val="00D20412"/>
    <w:rsid w:val="00D20519"/>
    <w:rsid w:val="00D2213B"/>
    <w:rsid w:val="00D273DE"/>
    <w:rsid w:val="00D329D0"/>
    <w:rsid w:val="00D32DD6"/>
    <w:rsid w:val="00D34651"/>
    <w:rsid w:val="00D34CA8"/>
    <w:rsid w:val="00D35240"/>
    <w:rsid w:val="00D35930"/>
    <w:rsid w:val="00D35A56"/>
    <w:rsid w:val="00D37D1B"/>
    <w:rsid w:val="00D40AF9"/>
    <w:rsid w:val="00D41FD9"/>
    <w:rsid w:val="00D42184"/>
    <w:rsid w:val="00D451A7"/>
    <w:rsid w:val="00D456B8"/>
    <w:rsid w:val="00D52548"/>
    <w:rsid w:val="00D53DCD"/>
    <w:rsid w:val="00D53F1A"/>
    <w:rsid w:val="00D632AB"/>
    <w:rsid w:val="00D64D72"/>
    <w:rsid w:val="00D72974"/>
    <w:rsid w:val="00D73F9D"/>
    <w:rsid w:val="00D74486"/>
    <w:rsid w:val="00D7765A"/>
    <w:rsid w:val="00D81F3B"/>
    <w:rsid w:val="00D83D5C"/>
    <w:rsid w:val="00D84713"/>
    <w:rsid w:val="00D96E80"/>
    <w:rsid w:val="00D97659"/>
    <w:rsid w:val="00DA04C5"/>
    <w:rsid w:val="00DA0ECE"/>
    <w:rsid w:val="00DA3F35"/>
    <w:rsid w:val="00DA5491"/>
    <w:rsid w:val="00DA789B"/>
    <w:rsid w:val="00DB0AE3"/>
    <w:rsid w:val="00DB1288"/>
    <w:rsid w:val="00DB138F"/>
    <w:rsid w:val="00DB1F47"/>
    <w:rsid w:val="00DB25C9"/>
    <w:rsid w:val="00DB2608"/>
    <w:rsid w:val="00DC1D85"/>
    <w:rsid w:val="00DC38F4"/>
    <w:rsid w:val="00DC4026"/>
    <w:rsid w:val="00DC515E"/>
    <w:rsid w:val="00DC71E5"/>
    <w:rsid w:val="00DD13EF"/>
    <w:rsid w:val="00DD19CA"/>
    <w:rsid w:val="00DD35CB"/>
    <w:rsid w:val="00DD36A6"/>
    <w:rsid w:val="00DD5D5D"/>
    <w:rsid w:val="00DD5EDE"/>
    <w:rsid w:val="00DE07B3"/>
    <w:rsid w:val="00DE080E"/>
    <w:rsid w:val="00DE41CF"/>
    <w:rsid w:val="00DE64B7"/>
    <w:rsid w:val="00DE7CAF"/>
    <w:rsid w:val="00DF052B"/>
    <w:rsid w:val="00DF1839"/>
    <w:rsid w:val="00DF3885"/>
    <w:rsid w:val="00DF688E"/>
    <w:rsid w:val="00DF7A36"/>
    <w:rsid w:val="00E04A1B"/>
    <w:rsid w:val="00E063A2"/>
    <w:rsid w:val="00E0701B"/>
    <w:rsid w:val="00E07BD7"/>
    <w:rsid w:val="00E11CF8"/>
    <w:rsid w:val="00E16FF0"/>
    <w:rsid w:val="00E2047B"/>
    <w:rsid w:val="00E22265"/>
    <w:rsid w:val="00E23F5A"/>
    <w:rsid w:val="00E23F60"/>
    <w:rsid w:val="00E25046"/>
    <w:rsid w:val="00E26753"/>
    <w:rsid w:val="00E272B2"/>
    <w:rsid w:val="00E30916"/>
    <w:rsid w:val="00E32F82"/>
    <w:rsid w:val="00E36032"/>
    <w:rsid w:val="00E403C7"/>
    <w:rsid w:val="00E42B3C"/>
    <w:rsid w:val="00E45F66"/>
    <w:rsid w:val="00E46872"/>
    <w:rsid w:val="00E51BB6"/>
    <w:rsid w:val="00E62E2E"/>
    <w:rsid w:val="00E630A4"/>
    <w:rsid w:val="00E64963"/>
    <w:rsid w:val="00E662FF"/>
    <w:rsid w:val="00E666FD"/>
    <w:rsid w:val="00E70A81"/>
    <w:rsid w:val="00E70C4B"/>
    <w:rsid w:val="00E72321"/>
    <w:rsid w:val="00E762D3"/>
    <w:rsid w:val="00E80859"/>
    <w:rsid w:val="00E85974"/>
    <w:rsid w:val="00E90E1F"/>
    <w:rsid w:val="00E93ECB"/>
    <w:rsid w:val="00EA444E"/>
    <w:rsid w:val="00EA69E6"/>
    <w:rsid w:val="00EB3632"/>
    <w:rsid w:val="00EB452D"/>
    <w:rsid w:val="00EB76D5"/>
    <w:rsid w:val="00EC0364"/>
    <w:rsid w:val="00EC30C0"/>
    <w:rsid w:val="00EC3798"/>
    <w:rsid w:val="00EC4614"/>
    <w:rsid w:val="00EC4B51"/>
    <w:rsid w:val="00EC508C"/>
    <w:rsid w:val="00EC707E"/>
    <w:rsid w:val="00EC70B2"/>
    <w:rsid w:val="00EC7509"/>
    <w:rsid w:val="00ED0614"/>
    <w:rsid w:val="00ED44C8"/>
    <w:rsid w:val="00ED585D"/>
    <w:rsid w:val="00ED6167"/>
    <w:rsid w:val="00ED755C"/>
    <w:rsid w:val="00EE0006"/>
    <w:rsid w:val="00EE17E5"/>
    <w:rsid w:val="00EE2297"/>
    <w:rsid w:val="00EE3988"/>
    <w:rsid w:val="00EE3EFE"/>
    <w:rsid w:val="00EE4385"/>
    <w:rsid w:val="00EE4755"/>
    <w:rsid w:val="00EE5879"/>
    <w:rsid w:val="00EE5E08"/>
    <w:rsid w:val="00EE7021"/>
    <w:rsid w:val="00EF23F2"/>
    <w:rsid w:val="00EF2CAE"/>
    <w:rsid w:val="00EF31D0"/>
    <w:rsid w:val="00EF3CCF"/>
    <w:rsid w:val="00EF6F8C"/>
    <w:rsid w:val="00F00795"/>
    <w:rsid w:val="00F01831"/>
    <w:rsid w:val="00F03612"/>
    <w:rsid w:val="00F03C6F"/>
    <w:rsid w:val="00F05449"/>
    <w:rsid w:val="00F07085"/>
    <w:rsid w:val="00F11110"/>
    <w:rsid w:val="00F11A95"/>
    <w:rsid w:val="00F13D34"/>
    <w:rsid w:val="00F15663"/>
    <w:rsid w:val="00F205F6"/>
    <w:rsid w:val="00F23B76"/>
    <w:rsid w:val="00F2604A"/>
    <w:rsid w:val="00F26296"/>
    <w:rsid w:val="00F26C00"/>
    <w:rsid w:val="00F26CB7"/>
    <w:rsid w:val="00F27945"/>
    <w:rsid w:val="00F3053F"/>
    <w:rsid w:val="00F31475"/>
    <w:rsid w:val="00F3211C"/>
    <w:rsid w:val="00F36444"/>
    <w:rsid w:val="00F36A4E"/>
    <w:rsid w:val="00F3762D"/>
    <w:rsid w:val="00F4417E"/>
    <w:rsid w:val="00F523F5"/>
    <w:rsid w:val="00F526B5"/>
    <w:rsid w:val="00F54A89"/>
    <w:rsid w:val="00F579C2"/>
    <w:rsid w:val="00F6527D"/>
    <w:rsid w:val="00F66872"/>
    <w:rsid w:val="00F71B2D"/>
    <w:rsid w:val="00F74420"/>
    <w:rsid w:val="00F7463F"/>
    <w:rsid w:val="00F7497D"/>
    <w:rsid w:val="00F81830"/>
    <w:rsid w:val="00F829B1"/>
    <w:rsid w:val="00F8323B"/>
    <w:rsid w:val="00F84DF8"/>
    <w:rsid w:val="00F8605A"/>
    <w:rsid w:val="00F86F39"/>
    <w:rsid w:val="00F917A5"/>
    <w:rsid w:val="00F95FA9"/>
    <w:rsid w:val="00F96C38"/>
    <w:rsid w:val="00F979B1"/>
    <w:rsid w:val="00FA26A4"/>
    <w:rsid w:val="00FA6927"/>
    <w:rsid w:val="00FB1048"/>
    <w:rsid w:val="00FB339A"/>
    <w:rsid w:val="00FB369F"/>
    <w:rsid w:val="00FB4A6D"/>
    <w:rsid w:val="00FB5DD7"/>
    <w:rsid w:val="00FC1B01"/>
    <w:rsid w:val="00FC60C1"/>
    <w:rsid w:val="00FC684D"/>
    <w:rsid w:val="00FD3862"/>
    <w:rsid w:val="00FE1BA8"/>
    <w:rsid w:val="00FE218A"/>
    <w:rsid w:val="00FE2630"/>
    <w:rsid w:val="00FE3BF2"/>
    <w:rsid w:val="00FE49E9"/>
    <w:rsid w:val="00FE4CBE"/>
    <w:rsid w:val="00FF05D2"/>
    <w:rsid w:val="00FF46C0"/>
    <w:rsid w:val="00FF6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E153"/>
  <w15:chartTrackingRefBased/>
  <w15:docId w15:val="{7A421288-6F37-43D2-AD17-806D5E84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AFA"/>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PlainText">
    <w:name w:val="Plain Text"/>
    <w:basedOn w:val="Normal"/>
    <w:link w:val="PlainTextChar"/>
    <w:uiPriority w:val="99"/>
    <w:unhideWhenUsed/>
    <w:rsid w:val="007F0CE6"/>
    <w:rPr>
      <w:rFonts w:ascii="Courier New" w:hAnsi="Courier New" w:cs="Courier New"/>
      <w:sz w:val="20"/>
      <w:szCs w:val="20"/>
    </w:rPr>
  </w:style>
  <w:style w:type="character" w:customStyle="1" w:styleId="PlainTextChar">
    <w:name w:val="Plain Text Char"/>
    <w:link w:val="PlainText"/>
    <w:uiPriority w:val="99"/>
    <w:rsid w:val="007F0CE6"/>
    <w:rPr>
      <w:rFonts w:ascii="Courier New" w:eastAsia="Times New Roman" w:hAnsi="Courier New" w:cs="Courier New"/>
    </w:rPr>
  </w:style>
  <w:style w:type="table" w:customStyle="1" w:styleId="TableGrid1">
    <w:name w:val="Table Grid1"/>
    <w:basedOn w:val="TableNormal"/>
    <w:next w:val="TableGrid"/>
    <w:uiPriority w:val="59"/>
    <w:rsid w:val="00BF0A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tooltipyui">
    <w:name w:val="showtooltipyui"/>
    <w:rsid w:val="008834EE"/>
  </w:style>
  <w:style w:type="character" w:styleId="Hyperlink">
    <w:name w:val="Hyperlink"/>
    <w:uiPriority w:val="99"/>
    <w:unhideWhenUsed/>
    <w:rsid w:val="009A0F46"/>
    <w:rPr>
      <w:color w:val="0563C1"/>
      <w:u w:val="single"/>
    </w:rPr>
  </w:style>
  <w:style w:type="table" w:customStyle="1" w:styleId="TableGrid2">
    <w:name w:val="Table Grid2"/>
    <w:basedOn w:val="TableNormal"/>
    <w:next w:val="TableGrid"/>
    <w:uiPriority w:val="59"/>
    <w:rsid w:val="00E23F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88523F"/>
  </w:style>
  <w:style w:type="table" w:customStyle="1" w:styleId="Lentelstinklelis1">
    <w:name w:val="Lentelės tinklelis1"/>
    <w:basedOn w:val="TableNormal"/>
    <w:next w:val="TableGrid"/>
    <w:uiPriority w:val="59"/>
    <w:rsid w:val="00B134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932A4"/>
    <w:rPr>
      <w:i/>
      <w:iCs/>
    </w:rPr>
  </w:style>
  <w:style w:type="character" w:customStyle="1" w:styleId="Neapdorotaspaminjimas">
    <w:name w:val="Neapdorotas paminėjimas"/>
    <w:uiPriority w:val="99"/>
    <w:semiHidden/>
    <w:unhideWhenUsed/>
    <w:rsid w:val="00747B1B"/>
    <w:rPr>
      <w:color w:val="605E5C"/>
      <w:shd w:val="clear" w:color="auto" w:fill="E1DFDD"/>
    </w:rPr>
  </w:style>
  <w:style w:type="character" w:customStyle="1" w:styleId="CommentTextChar">
    <w:name w:val="Comment Text Char"/>
    <w:basedOn w:val="DefaultParagraphFont"/>
    <w:link w:val="CommentText"/>
    <w:semiHidden/>
    <w:rsid w:val="003564AE"/>
    <w:rPr>
      <w:rFonts w:ascii="Times New Roman" w:eastAsia="Times New Roman" w:hAnsi="Times New Roman"/>
    </w:rPr>
  </w:style>
  <w:style w:type="character" w:customStyle="1" w:styleId="ListParagraphChar">
    <w:name w:val="List Paragraph Char"/>
    <w:aliases w:val="List Paragraph Red Char,Bullet EY Char"/>
    <w:link w:val="ListParagraph"/>
    <w:locked/>
    <w:rsid w:val="00C11D27"/>
    <w:rPr>
      <w:rFonts w:ascii="Times New Roman" w:hAnsi="Times New Roman"/>
      <w:sz w:val="24"/>
      <w:szCs w:val="24"/>
      <w:lang w:eastAsia="en-US"/>
    </w:rPr>
  </w:style>
  <w:style w:type="paragraph" w:styleId="Subtitle">
    <w:name w:val="Subtitle"/>
    <w:basedOn w:val="Normal"/>
    <w:link w:val="SubtitleChar"/>
    <w:uiPriority w:val="99"/>
    <w:qFormat/>
    <w:rsid w:val="00F05449"/>
    <w:rPr>
      <w:u w:val="single"/>
      <w:lang w:val="en-US" w:eastAsia="en-US"/>
    </w:rPr>
  </w:style>
  <w:style w:type="character" w:customStyle="1" w:styleId="SubtitleChar">
    <w:name w:val="Subtitle Char"/>
    <w:basedOn w:val="DefaultParagraphFont"/>
    <w:link w:val="Subtitle"/>
    <w:uiPriority w:val="99"/>
    <w:rsid w:val="00F05449"/>
    <w:rPr>
      <w:rFonts w:ascii="Times New Roman" w:eastAsia="Times New Roman" w:hAnsi="Times New Roman"/>
      <w:sz w:val="24"/>
      <w:szCs w:val="24"/>
      <w:u w:val="single"/>
      <w:lang w:val="en-US" w:eastAsia="en-US"/>
    </w:rPr>
  </w:style>
  <w:style w:type="paragraph" w:customStyle="1" w:styleId="Body2">
    <w:name w:val="Body 2"/>
    <w:rsid w:val="00F05449"/>
    <w:pPr>
      <w:suppressAutoHyphens/>
      <w:spacing w:after="40"/>
      <w:jc w:val="both"/>
    </w:pPr>
    <w:rPr>
      <w:rFonts w:ascii="Times New Roman" w:eastAsia="Arial Unicode MS" w:hAnsi="Times New Roman" w:cs="Arial Unicode MS"/>
      <w:color w:val="000000"/>
      <w:sz w:val="22"/>
      <w:szCs w:val="22"/>
      <w:lang w:val="en-US" w:eastAsia="en-US"/>
    </w:rPr>
  </w:style>
  <w:style w:type="character" w:customStyle="1" w:styleId="Heading1">
    <w:name w:val="Heading #1_"/>
    <w:basedOn w:val="DefaultParagraphFont"/>
    <w:link w:val="Heading10"/>
    <w:locked/>
    <w:rsid w:val="00A0459F"/>
    <w:rPr>
      <w:rFonts w:ascii="Times New Roman" w:eastAsia="Times New Roman" w:hAnsi="Times New Roman"/>
      <w:b/>
      <w:bCs/>
      <w:shd w:val="clear" w:color="auto" w:fill="FFFFFF"/>
    </w:rPr>
  </w:style>
  <w:style w:type="paragraph" w:customStyle="1" w:styleId="Heading10">
    <w:name w:val="Heading #1"/>
    <w:basedOn w:val="Normal"/>
    <w:link w:val="Heading1"/>
    <w:rsid w:val="00A0459F"/>
    <w:pPr>
      <w:shd w:val="clear" w:color="auto" w:fill="FFFFFF"/>
      <w:jc w:val="both"/>
      <w:outlineLvl w:val="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49609432">
      <w:bodyDiv w:val="1"/>
      <w:marLeft w:val="0"/>
      <w:marRight w:val="0"/>
      <w:marTop w:val="0"/>
      <w:marBottom w:val="0"/>
      <w:divBdr>
        <w:top w:val="none" w:sz="0" w:space="0" w:color="auto"/>
        <w:left w:val="none" w:sz="0" w:space="0" w:color="auto"/>
        <w:bottom w:val="none" w:sz="0" w:space="0" w:color="auto"/>
        <w:right w:val="none" w:sz="0" w:space="0" w:color="auto"/>
      </w:divBdr>
      <w:divsChild>
        <w:div w:id="988629295">
          <w:marLeft w:val="0"/>
          <w:marRight w:val="0"/>
          <w:marTop w:val="0"/>
          <w:marBottom w:val="0"/>
          <w:divBdr>
            <w:top w:val="none" w:sz="0" w:space="0" w:color="auto"/>
            <w:left w:val="none" w:sz="0" w:space="0" w:color="auto"/>
            <w:bottom w:val="none" w:sz="0" w:space="0" w:color="auto"/>
            <w:right w:val="none" w:sz="0" w:space="0" w:color="auto"/>
          </w:divBdr>
          <w:divsChild>
            <w:div w:id="1859732873">
              <w:marLeft w:val="0"/>
              <w:marRight w:val="0"/>
              <w:marTop w:val="0"/>
              <w:marBottom w:val="0"/>
              <w:divBdr>
                <w:top w:val="none" w:sz="0" w:space="0" w:color="auto"/>
                <w:left w:val="none" w:sz="0" w:space="0" w:color="auto"/>
                <w:bottom w:val="none" w:sz="0" w:space="0" w:color="auto"/>
                <w:right w:val="none" w:sz="0" w:space="0" w:color="auto"/>
              </w:divBdr>
              <w:divsChild>
                <w:div w:id="1841000429">
                  <w:marLeft w:val="0"/>
                  <w:marRight w:val="0"/>
                  <w:marTop w:val="0"/>
                  <w:marBottom w:val="0"/>
                  <w:divBdr>
                    <w:top w:val="none" w:sz="0" w:space="0" w:color="auto"/>
                    <w:left w:val="none" w:sz="0" w:space="0" w:color="auto"/>
                    <w:bottom w:val="none" w:sz="0" w:space="0" w:color="auto"/>
                    <w:right w:val="none" w:sz="0" w:space="0" w:color="auto"/>
                  </w:divBdr>
                  <w:divsChild>
                    <w:div w:id="896014831">
                      <w:marLeft w:val="0"/>
                      <w:marRight w:val="0"/>
                      <w:marTop w:val="0"/>
                      <w:marBottom w:val="0"/>
                      <w:divBdr>
                        <w:top w:val="none" w:sz="0" w:space="0" w:color="auto"/>
                        <w:left w:val="none" w:sz="0" w:space="0" w:color="auto"/>
                        <w:bottom w:val="none" w:sz="0" w:space="0" w:color="auto"/>
                        <w:right w:val="none" w:sz="0" w:space="0" w:color="auto"/>
                      </w:divBdr>
                      <w:divsChild>
                        <w:div w:id="1477794357">
                          <w:marLeft w:val="-225"/>
                          <w:marRight w:val="-225"/>
                          <w:marTop w:val="0"/>
                          <w:marBottom w:val="0"/>
                          <w:divBdr>
                            <w:top w:val="none" w:sz="0" w:space="0" w:color="auto"/>
                            <w:left w:val="none" w:sz="0" w:space="0" w:color="auto"/>
                            <w:bottom w:val="none" w:sz="0" w:space="0" w:color="auto"/>
                            <w:right w:val="none" w:sz="0" w:space="0" w:color="auto"/>
                          </w:divBdr>
                          <w:divsChild>
                            <w:div w:id="1343122161">
                              <w:marLeft w:val="0"/>
                              <w:marRight w:val="0"/>
                              <w:marTop w:val="0"/>
                              <w:marBottom w:val="0"/>
                              <w:divBdr>
                                <w:top w:val="none" w:sz="0" w:space="0" w:color="auto"/>
                                <w:left w:val="none" w:sz="0" w:space="0" w:color="auto"/>
                                <w:bottom w:val="none" w:sz="0" w:space="0" w:color="auto"/>
                                <w:right w:val="none" w:sz="0" w:space="0" w:color="auto"/>
                              </w:divBdr>
                              <w:divsChild>
                                <w:div w:id="1083796056">
                                  <w:marLeft w:val="0"/>
                                  <w:marRight w:val="0"/>
                                  <w:marTop w:val="0"/>
                                  <w:marBottom w:val="0"/>
                                  <w:divBdr>
                                    <w:top w:val="none" w:sz="0" w:space="0" w:color="auto"/>
                                    <w:left w:val="none" w:sz="0" w:space="0" w:color="auto"/>
                                    <w:bottom w:val="none" w:sz="0" w:space="0" w:color="auto"/>
                                    <w:right w:val="none" w:sz="0" w:space="0" w:color="auto"/>
                                  </w:divBdr>
                                  <w:divsChild>
                                    <w:div w:id="1861622741">
                                      <w:marLeft w:val="0"/>
                                      <w:marRight w:val="0"/>
                                      <w:marTop w:val="0"/>
                                      <w:marBottom w:val="0"/>
                                      <w:divBdr>
                                        <w:top w:val="none" w:sz="0" w:space="0" w:color="auto"/>
                                        <w:left w:val="none" w:sz="0" w:space="0" w:color="auto"/>
                                        <w:bottom w:val="none" w:sz="0" w:space="0" w:color="auto"/>
                                        <w:right w:val="none" w:sz="0" w:space="0" w:color="auto"/>
                                      </w:divBdr>
                                      <w:divsChild>
                                        <w:div w:id="2304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162438">
      <w:bodyDiv w:val="1"/>
      <w:marLeft w:val="0"/>
      <w:marRight w:val="0"/>
      <w:marTop w:val="0"/>
      <w:marBottom w:val="0"/>
      <w:divBdr>
        <w:top w:val="none" w:sz="0" w:space="0" w:color="auto"/>
        <w:left w:val="none" w:sz="0" w:space="0" w:color="auto"/>
        <w:bottom w:val="none" w:sz="0" w:space="0" w:color="auto"/>
        <w:right w:val="none" w:sz="0" w:space="0" w:color="auto"/>
      </w:divBdr>
      <w:divsChild>
        <w:div w:id="45034974">
          <w:marLeft w:val="0"/>
          <w:marRight w:val="0"/>
          <w:marTop w:val="0"/>
          <w:marBottom w:val="0"/>
          <w:divBdr>
            <w:top w:val="none" w:sz="0" w:space="0" w:color="auto"/>
            <w:left w:val="none" w:sz="0" w:space="0" w:color="auto"/>
            <w:bottom w:val="none" w:sz="0" w:space="0" w:color="auto"/>
            <w:right w:val="none" w:sz="0" w:space="0" w:color="auto"/>
          </w:divBdr>
        </w:div>
        <w:div w:id="497232235">
          <w:marLeft w:val="0"/>
          <w:marRight w:val="0"/>
          <w:marTop w:val="0"/>
          <w:marBottom w:val="0"/>
          <w:divBdr>
            <w:top w:val="none" w:sz="0" w:space="0" w:color="auto"/>
            <w:left w:val="none" w:sz="0" w:space="0" w:color="auto"/>
            <w:bottom w:val="none" w:sz="0" w:space="0" w:color="auto"/>
            <w:right w:val="none" w:sz="0" w:space="0" w:color="auto"/>
          </w:divBdr>
        </w:div>
        <w:div w:id="1150974039">
          <w:marLeft w:val="0"/>
          <w:marRight w:val="0"/>
          <w:marTop w:val="0"/>
          <w:marBottom w:val="0"/>
          <w:divBdr>
            <w:top w:val="none" w:sz="0" w:space="0" w:color="auto"/>
            <w:left w:val="none" w:sz="0" w:space="0" w:color="auto"/>
            <w:bottom w:val="none" w:sz="0" w:space="0" w:color="auto"/>
            <w:right w:val="none" w:sz="0" w:space="0" w:color="auto"/>
          </w:divBdr>
        </w:div>
        <w:div w:id="1484466422">
          <w:marLeft w:val="0"/>
          <w:marRight w:val="0"/>
          <w:marTop w:val="0"/>
          <w:marBottom w:val="0"/>
          <w:divBdr>
            <w:top w:val="none" w:sz="0" w:space="0" w:color="auto"/>
            <w:left w:val="none" w:sz="0" w:space="0" w:color="auto"/>
            <w:bottom w:val="none" w:sz="0" w:space="0" w:color="auto"/>
            <w:right w:val="none" w:sz="0" w:space="0" w:color="auto"/>
          </w:divBdr>
        </w:div>
        <w:div w:id="1967158111">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CCCE3-06A5-4BD8-B360-0D08DD06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6508</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7634</CharactersWithSpaces>
  <SharedDoc>false</SharedDoc>
  <HLinks>
    <vt:vector size="24" baseType="variant">
      <vt:variant>
        <vt:i4>5505148</vt:i4>
      </vt:variant>
      <vt:variant>
        <vt:i4>9</vt:i4>
      </vt:variant>
      <vt:variant>
        <vt:i4>0</vt:i4>
      </vt:variant>
      <vt:variant>
        <vt:i4>5</vt:i4>
      </vt:variant>
      <vt:variant>
        <vt:lpwstr>mailto:info@santjana.lt</vt:lpwstr>
      </vt:variant>
      <vt:variant>
        <vt:lpwstr/>
      </vt:variant>
      <vt:variant>
        <vt:i4>8257537</vt:i4>
      </vt:variant>
      <vt:variant>
        <vt:i4>6</vt:i4>
      </vt:variant>
      <vt:variant>
        <vt:i4>0</vt:i4>
      </vt:variant>
      <vt:variant>
        <vt:i4>5</vt:i4>
      </vt:variant>
      <vt:variant>
        <vt:lpwstr>mailto:ingrida.ambrazeviciene@mil.lt</vt:lpwstr>
      </vt:variant>
      <vt:variant>
        <vt:lpwstr/>
      </vt:variant>
      <vt:variant>
        <vt:i4>1572978</vt:i4>
      </vt:variant>
      <vt:variant>
        <vt:i4>3</vt:i4>
      </vt:variant>
      <vt:variant>
        <vt:i4>0</vt:i4>
      </vt:variant>
      <vt:variant>
        <vt:i4>5</vt:i4>
      </vt:variant>
      <vt:variant>
        <vt:lpwstr>mailto:jonas.luksys@mil.lt</vt:lpwstr>
      </vt:variant>
      <vt:variant>
        <vt:lpwstr/>
      </vt:variant>
      <vt:variant>
        <vt:i4>3342419</vt:i4>
      </vt:variant>
      <vt:variant>
        <vt:i4>0</vt:i4>
      </vt:variant>
      <vt:variant>
        <vt:i4>0</vt:i4>
      </vt:variant>
      <vt:variant>
        <vt:i4>5</vt:i4>
      </vt:variant>
      <vt:variant>
        <vt:lpwstr>mailto:konstantinas.charitonovas@mil.lt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2024-03-01T07:01:00Z</cp:lastPrinted>
  <dcterms:created xsi:type="dcterms:W3CDTF">2026-02-17T09:29:00Z</dcterms:created>
  <dcterms:modified xsi:type="dcterms:W3CDTF">2026-02-17T09:30:00Z</dcterms:modified>
</cp:coreProperties>
</file>