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79B80" w14:textId="10150787" w:rsidR="006F6980" w:rsidRDefault="00753466" w:rsidP="00753466">
      <w:pPr>
        <w:jc w:val="center"/>
        <w:outlineLvl w:val="0"/>
        <w:rPr>
          <w:b/>
          <w:caps/>
        </w:rPr>
      </w:pPr>
      <w:r>
        <w:rPr>
          <w:b/>
        </w:rPr>
        <w:t>K</w:t>
      </w:r>
      <w:r w:rsidR="006F6980" w:rsidRPr="00704FA1">
        <w:rPr>
          <w:b/>
          <w:caps/>
        </w:rPr>
        <w:t>VIETIM</w:t>
      </w:r>
      <w:r>
        <w:rPr>
          <w:b/>
          <w:caps/>
        </w:rPr>
        <w:t>AS</w:t>
      </w:r>
      <w:r w:rsidR="006F6980" w:rsidRPr="00704FA1">
        <w:rPr>
          <w:b/>
          <w:caps/>
        </w:rPr>
        <w:t xml:space="preserve"> DALYVAUTI RINKOS KONSULTACIJOJE</w:t>
      </w:r>
    </w:p>
    <w:p w14:paraId="401215EB" w14:textId="77777777" w:rsidR="006C0569" w:rsidRDefault="006C0569" w:rsidP="00753466">
      <w:pPr>
        <w:jc w:val="center"/>
        <w:outlineLvl w:val="0"/>
        <w:rPr>
          <w:b/>
          <w:caps/>
        </w:rPr>
      </w:pPr>
    </w:p>
    <w:p w14:paraId="2F647C15" w14:textId="0D35669B" w:rsidR="006C0569" w:rsidRPr="006C0569" w:rsidRDefault="00CB29BC" w:rsidP="00753466">
      <w:pPr>
        <w:jc w:val="center"/>
        <w:outlineLvl w:val="0"/>
        <w:rPr>
          <w:bCs/>
        </w:rPr>
      </w:pPr>
      <w:r>
        <w:rPr>
          <w:bCs/>
          <w:caps/>
        </w:rPr>
        <w:t>202</w:t>
      </w:r>
      <w:r w:rsidR="00B8584C">
        <w:rPr>
          <w:bCs/>
          <w:caps/>
        </w:rPr>
        <w:t>6</w:t>
      </w:r>
      <w:r>
        <w:rPr>
          <w:bCs/>
          <w:caps/>
        </w:rPr>
        <w:t>-0</w:t>
      </w:r>
      <w:r w:rsidR="009D48F2">
        <w:rPr>
          <w:bCs/>
          <w:caps/>
        </w:rPr>
        <w:t>2-</w:t>
      </w:r>
      <w:r w:rsidR="00594A63">
        <w:rPr>
          <w:bCs/>
          <w:caps/>
        </w:rPr>
        <w:t>17</w:t>
      </w:r>
    </w:p>
    <w:p w14:paraId="78D5310C" w14:textId="77777777" w:rsidR="00177D87" w:rsidRPr="00704FA1" w:rsidRDefault="00177D87" w:rsidP="00177D87">
      <w:pPr>
        <w:spacing w:line="276" w:lineRule="auto"/>
      </w:pPr>
    </w:p>
    <w:p w14:paraId="25C7985D" w14:textId="793A1A61" w:rsidR="00177D87" w:rsidRPr="00704FA1" w:rsidRDefault="00CB29BC" w:rsidP="005B1249">
      <w:pPr>
        <w:ind w:firstLine="567"/>
        <w:jc w:val="both"/>
      </w:pPr>
      <w:r>
        <w:t>V</w:t>
      </w:r>
      <w:r w:rsidRPr="00CB29BC">
        <w:t xml:space="preserve">iešosios įstaigos Vilniaus universiteto ligoninės Santaros klinikų filialas </w:t>
      </w:r>
      <w:r w:rsidRPr="00CB29BC">
        <w:rPr>
          <w:b/>
          <w:bCs/>
        </w:rPr>
        <w:t>Nacionalinis vėžio centras</w:t>
      </w:r>
      <w:r w:rsidRPr="00CB29BC">
        <w:t>, kodas Juridinių asmenų registre 307053706</w:t>
      </w:r>
      <w:r w:rsidR="00465B64" w:rsidRPr="00465B64">
        <w:t xml:space="preserve">, Santariškių g. 1, 08406 Vilnius, </w:t>
      </w:r>
      <w:r w:rsidR="00465B64" w:rsidRPr="00704FA1">
        <w:t>vadovaudamasis Lietuvos Respublikos viešųjų pirkimų įstatymo (toliau – VPĮ) 27 str. ir siekdamas pasirengti</w:t>
      </w:r>
      <w:r w:rsidR="001858AB">
        <w:t xml:space="preserve"> reikaling</w:t>
      </w:r>
      <w:r w:rsidR="00753466">
        <w:t xml:space="preserve">ų </w:t>
      </w:r>
      <w:r w:rsidR="00594A63">
        <w:rPr>
          <w:b/>
          <w:bCs/>
        </w:rPr>
        <w:t>medicininių priemonių</w:t>
      </w:r>
      <w:r w:rsidR="006C0C08">
        <w:rPr>
          <w:b/>
          <w:bCs/>
        </w:rPr>
        <w:t xml:space="preserve"> </w:t>
      </w:r>
      <w:r w:rsidR="001F131F">
        <w:t>pirkimui</w:t>
      </w:r>
      <w:r w:rsidR="00465B64" w:rsidRPr="00704FA1">
        <w:t>, prašo nepriklausomų ekspertų, institucijų arba rinko</w:t>
      </w:r>
      <w:r w:rsidR="00C10FFE">
        <w:t>s dalyvių suteikti konsultacijas</w:t>
      </w:r>
      <w:r w:rsidR="00465B64" w:rsidRPr="00704FA1">
        <w:t>.</w:t>
      </w:r>
      <w:r w:rsidR="00465B64" w:rsidRPr="00465B64">
        <w:t xml:space="preserve"> </w:t>
      </w:r>
    </w:p>
    <w:p w14:paraId="752CFD20" w14:textId="680A667F" w:rsidR="00177D87" w:rsidRDefault="00177D87" w:rsidP="005B1249">
      <w:pPr>
        <w:ind w:firstLine="567"/>
        <w:jc w:val="both"/>
      </w:pPr>
      <w:r w:rsidRPr="00704FA1">
        <w:rPr>
          <w:b/>
        </w:rPr>
        <w:t>Konsultacijos objektas:</w:t>
      </w:r>
      <w:r w:rsidRPr="00704FA1">
        <w:rPr>
          <w:color w:val="000000"/>
        </w:rPr>
        <w:t xml:space="preserve"> </w:t>
      </w:r>
      <w:r w:rsidR="00C10FFE" w:rsidRPr="00C75D32">
        <w:t xml:space="preserve">Pirkimo objekto aprašymas, apimtys, keliami reikalavimai pateikiami </w:t>
      </w:r>
      <w:r w:rsidR="00C10FFE">
        <w:t>šio Kvietimo 1</w:t>
      </w:r>
      <w:r w:rsidR="005862E4">
        <w:t xml:space="preserve"> priede </w:t>
      </w:r>
      <w:r w:rsidR="005862E4" w:rsidRPr="00C75D32">
        <w:t>„</w:t>
      </w:r>
      <w:r w:rsidR="005862E4">
        <w:rPr>
          <w:lang w:eastAsia="ar-SA"/>
        </w:rPr>
        <w:t>Techninė specifikacija</w:t>
      </w:r>
      <w:r w:rsidR="00753466">
        <w:rPr>
          <w:lang w:eastAsia="ar-SA"/>
        </w:rPr>
        <w:t>“.</w:t>
      </w:r>
    </w:p>
    <w:p w14:paraId="59F7B08E" w14:textId="77777777" w:rsidR="00177D87" w:rsidRPr="004E22D0" w:rsidRDefault="00177D87" w:rsidP="005B1249">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0E3D2236" w14:textId="77777777" w:rsidR="00177D87" w:rsidRDefault="00177D87" w:rsidP="005B1249">
      <w:pPr>
        <w:tabs>
          <w:tab w:val="left" w:pos="1134"/>
          <w:tab w:val="left" w:pos="1701"/>
        </w:tabs>
        <w:ind w:firstLine="567"/>
        <w:jc w:val="both"/>
        <w:rPr>
          <w:b/>
        </w:rPr>
      </w:pPr>
      <w:r w:rsidRPr="004E22D0">
        <w:rPr>
          <w:b/>
        </w:rPr>
        <w:t>Konsultacijos tikslas:</w:t>
      </w:r>
    </w:p>
    <w:p w14:paraId="5A56374D" w14:textId="77777777" w:rsidR="00177D87" w:rsidRDefault="00177D87" w:rsidP="005B1249">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38945BF7" w14:textId="77777777" w:rsidR="00177D87" w:rsidRPr="00177D87" w:rsidRDefault="00177D87" w:rsidP="005B1249">
      <w:pPr>
        <w:tabs>
          <w:tab w:val="left" w:pos="1134"/>
          <w:tab w:val="left" w:pos="1701"/>
        </w:tabs>
        <w:ind w:firstLine="567"/>
        <w:jc w:val="both"/>
        <w:rPr>
          <w:b/>
        </w:rPr>
      </w:pPr>
      <w:r w:rsidRPr="004E22D0">
        <w:t>2. Gauti rinkos dalyvių konsultacijas bei pasiūlymus dėl teikiamos Techninės specifikacijos i</w:t>
      </w:r>
      <w:r w:rsidR="005C1389">
        <w:t xml:space="preserve">r kitais </w:t>
      </w:r>
      <w:r w:rsidRPr="004E22D0">
        <w:t xml:space="preserve">pateiktais klausimais. </w:t>
      </w:r>
    </w:p>
    <w:p w14:paraId="2E98E826" w14:textId="77777777" w:rsidR="00177D87" w:rsidRPr="004E22D0" w:rsidRDefault="00177D87" w:rsidP="005B1249">
      <w:pPr>
        <w:tabs>
          <w:tab w:val="left" w:pos="1134"/>
        </w:tabs>
        <w:ind w:firstLine="567"/>
        <w:jc w:val="both"/>
        <w:rPr>
          <w:color w:val="000000" w:themeColor="text1"/>
        </w:rPr>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sidR="002D2FCA">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w:t>
      </w:r>
      <w:r w:rsidR="00630E7D">
        <w:t xml:space="preserve">pastabas, </w:t>
      </w:r>
      <w:r w:rsidRPr="004E22D0">
        <w:t xml:space="preserve">siūlymus ir rekomendacijas. </w:t>
      </w:r>
      <w:r w:rsidR="00C10FFE">
        <w:t xml:space="preserve">Perkančioji organizacija neplanuoja organizuoti susitikimo su </w:t>
      </w:r>
      <w:r w:rsidRPr="004E22D0">
        <w:t>tiekėjais dėl rinkos konsultacijų.</w:t>
      </w:r>
    </w:p>
    <w:p w14:paraId="3B0ED657" w14:textId="7760A9FB" w:rsidR="00177D87" w:rsidRPr="001F131F" w:rsidRDefault="00177D87" w:rsidP="005B1249">
      <w:pPr>
        <w:tabs>
          <w:tab w:val="left" w:pos="1134"/>
        </w:tabs>
        <w:ind w:firstLine="567"/>
        <w:jc w:val="both"/>
        <w:rPr>
          <w:color w:val="000000"/>
        </w:rPr>
      </w:pPr>
      <w:r w:rsidRPr="004E22D0">
        <w:rPr>
          <w:b/>
        </w:rPr>
        <w:t>Kita informacija</w:t>
      </w:r>
      <w:r w:rsidRPr="004E22D0">
        <w:t>:</w:t>
      </w:r>
      <w:r w:rsidRPr="004E22D0">
        <w:rPr>
          <w:i/>
          <w:lang w:eastAsia="ar-SA"/>
        </w:rPr>
        <w:t xml:space="preserve"> </w:t>
      </w:r>
      <w:r w:rsidR="00630E7D">
        <w:t>Prašome rinkos dalyvių</w:t>
      </w:r>
      <w:r w:rsidRPr="008F77BE">
        <w:t xml:space="preserve"> ir nepriklau</w:t>
      </w:r>
      <w:r w:rsidR="00630E7D">
        <w:t>somų ekspertų</w:t>
      </w:r>
      <w:r w:rsidR="002D2FCA">
        <w:t xml:space="preserve"> atsakyti į šio Kvietimo </w:t>
      </w:r>
      <w:r w:rsidR="00923E7F">
        <w:t>2</w:t>
      </w:r>
      <w:r w:rsidR="002D2FCA">
        <w:t xml:space="preserve"> priede</w:t>
      </w:r>
      <w:r w:rsidRPr="008F77BE">
        <w:t xml:space="preserve"> pateiktus klausimus </w:t>
      </w:r>
      <w:r w:rsidRPr="004E22D0">
        <w:t>(atsakymai nelaikytini pasiūlymu ir bus naudojami tik rinkos tyrimo tikslais, siekia</w:t>
      </w:r>
      <w:r>
        <w:t>nt tinkamai pasirengti būsimam P</w:t>
      </w:r>
      <w:r w:rsidRPr="004E22D0">
        <w:t>irkimui). Savo atsakymus, komentarus ir pasiūlymus teikite kiekvienai pirkimo daliai atskirai.</w:t>
      </w:r>
    </w:p>
    <w:p w14:paraId="4341ADF5" w14:textId="77777777" w:rsidR="00177D87" w:rsidRPr="00704FA1" w:rsidRDefault="00177D87" w:rsidP="005B1249">
      <w:pPr>
        <w:ind w:firstLine="567"/>
        <w:jc w:val="both"/>
        <w:rPr>
          <w:rFonts w:eastAsia="Calibri"/>
        </w:rPr>
      </w:pPr>
      <w:r w:rsidRPr="00704FA1">
        <w:rPr>
          <w:rFonts w:eastAsia="Calibri"/>
        </w:rPr>
        <w:t xml:space="preserve">Bus peržiūrimos ir vertinamos CVP IS priemonėmis gautos pastabos, </w:t>
      </w:r>
      <w:r w:rsidR="00630E7D">
        <w:rPr>
          <w:rFonts w:eastAsia="Calibri"/>
        </w:rPr>
        <w:t>siūlymai</w:t>
      </w:r>
      <w:r w:rsidRPr="00704FA1">
        <w:rPr>
          <w:rFonts w:eastAsia="Calibri"/>
        </w:rPr>
        <w:t xml:space="preserve"> bei </w:t>
      </w:r>
      <w:r w:rsidR="00630E7D">
        <w:rPr>
          <w:rFonts w:eastAsia="Calibri"/>
        </w:rPr>
        <w:t>rekomendacijos</w:t>
      </w:r>
      <w:r w:rsidRPr="00704FA1">
        <w:rPr>
          <w:rFonts w:eastAsia="Calibri"/>
        </w:rPr>
        <w:t xml:space="preserve">. Teikiant </w:t>
      </w:r>
      <w:r w:rsidR="00630E7D">
        <w:rPr>
          <w:rFonts w:eastAsia="Calibri"/>
        </w:rPr>
        <w:t>pastaba</w:t>
      </w:r>
      <w:r w:rsidR="00630E7D" w:rsidRPr="00704FA1">
        <w:rPr>
          <w:rFonts w:eastAsia="Calibri"/>
        </w:rPr>
        <w:t xml:space="preserve">s, </w:t>
      </w:r>
      <w:r w:rsidR="00630E7D">
        <w:rPr>
          <w:rFonts w:eastAsia="Calibri"/>
        </w:rPr>
        <w:t>siūlymus</w:t>
      </w:r>
      <w:r w:rsidR="00630E7D" w:rsidRPr="00704FA1">
        <w:rPr>
          <w:rFonts w:eastAsia="Calibri"/>
        </w:rPr>
        <w:t xml:space="preserve"> bei </w:t>
      </w:r>
      <w:r w:rsidR="00630E7D">
        <w:rPr>
          <w:rFonts w:eastAsia="Calibri"/>
        </w:rPr>
        <w:t>rekomendacijas</w:t>
      </w:r>
      <w:r w:rsidRPr="00704FA1">
        <w:rPr>
          <w:rFonts w:eastAsia="Calibri"/>
        </w:rPr>
        <w:t>, prašome aiškiai nurodyti, kuri informacija yra konfidenciali, nes siūlomi sprendimai ir iš rinkos dalyvių gaunama informacija gali būti nuasmeninta ir skelbiama</w:t>
      </w:r>
      <w:r w:rsidR="00630E7D">
        <w:rPr>
          <w:rFonts w:eastAsia="Calibri"/>
        </w:rPr>
        <w:t xml:space="preserve"> viešai</w:t>
      </w:r>
      <w:r w:rsidRPr="00704FA1">
        <w:rPr>
          <w:rFonts w:eastAsia="Calibri"/>
        </w:rPr>
        <w:t xml:space="preserve">. </w:t>
      </w:r>
    </w:p>
    <w:p w14:paraId="49BB6E7D" w14:textId="77777777" w:rsidR="00177D87" w:rsidRPr="00704FA1" w:rsidRDefault="00177D87" w:rsidP="005B1249">
      <w:pPr>
        <w:ind w:firstLine="567"/>
        <w:jc w:val="both"/>
        <w:rPr>
          <w:bCs/>
          <w:lang w:val="en-US"/>
        </w:rPr>
      </w:pPr>
      <w:r w:rsidRPr="00704FA1">
        <w:rPr>
          <w:bCs/>
        </w:rPr>
        <w:t xml:space="preserve">PRIDEDAMA: </w:t>
      </w:r>
    </w:p>
    <w:p w14:paraId="368A8D20" w14:textId="586D89D8" w:rsidR="00C10FFE" w:rsidRDefault="00177D87" w:rsidP="005B1249">
      <w:pPr>
        <w:ind w:firstLine="567"/>
        <w:jc w:val="both"/>
        <w:rPr>
          <w:lang w:eastAsia="ar-SA"/>
        </w:rPr>
      </w:pPr>
      <w:r w:rsidRPr="00704FA1">
        <w:rPr>
          <w:lang w:eastAsia="ar-SA"/>
        </w:rPr>
        <w:t xml:space="preserve">1. </w:t>
      </w:r>
      <w:r w:rsidR="001F131F">
        <w:rPr>
          <w:lang w:eastAsia="ar-SA"/>
        </w:rPr>
        <w:t>T</w:t>
      </w:r>
      <w:r w:rsidR="005C1389">
        <w:rPr>
          <w:lang w:eastAsia="ar-SA"/>
        </w:rPr>
        <w:t>echninė specifikacija</w:t>
      </w:r>
      <w:r w:rsidR="00C10FFE">
        <w:rPr>
          <w:lang w:eastAsia="ar-SA"/>
        </w:rPr>
        <w:t>.</w:t>
      </w:r>
    </w:p>
    <w:p w14:paraId="5B0A7964" w14:textId="0FE86EC2" w:rsidR="005C1389" w:rsidRPr="00704FA1" w:rsidRDefault="00753466" w:rsidP="005B1249">
      <w:pPr>
        <w:ind w:firstLine="567"/>
        <w:jc w:val="both"/>
        <w:rPr>
          <w:lang w:eastAsia="ar-SA"/>
        </w:rPr>
      </w:pPr>
      <w:r>
        <w:rPr>
          <w:lang w:eastAsia="ar-SA"/>
        </w:rPr>
        <w:t>2</w:t>
      </w:r>
      <w:r w:rsidR="005C1389">
        <w:rPr>
          <w:lang w:eastAsia="ar-SA"/>
        </w:rPr>
        <w:t>. Klausimų – atsakymų lentelė.</w:t>
      </w:r>
    </w:p>
    <w:p w14:paraId="3BDFC912" w14:textId="77777777" w:rsidR="007C17AE" w:rsidRDefault="007C17AE" w:rsidP="005B1249">
      <w:pPr>
        <w:rPr>
          <w:b/>
          <w:color w:val="000000"/>
        </w:rPr>
      </w:pPr>
    </w:p>
    <w:p w14:paraId="6B0F0B6B" w14:textId="77777777" w:rsidR="005B1249" w:rsidRPr="00704FA1" w:rsidRDefault="005B1249" w:rsidP="005B1249">
      <w:pPr>
        <w:rPr>
          <w:b/>
          <w:color w:val="000000"/>
        </w:rPr>
      </w:pPr>
    </w:p>
    <w:p w14:paraId="6DEB3BB2" w14:textId="77777777" w:rsidR="00704FA1" w:rsidRPr="00704FA1" w:rsidRDefault="00704FA1" w:rsidP="00753466">
      <w:pPr>
        <w:rPr>
          <w:b/>
          <w:color w:val="000000"/>
        </w:rPr>
      </w:pPr>
    </w:p>
    <w:p w14:paraId="674A629D" w14:textId="77777777" w:rsidR="005B1249" w:rsidRDefault="005B1249" w:rsidP="00224BF4"/>
    <w:p w14:paraId="2FD65295" w14:textId="77777777" w:rsidR="00B8584C" w:rsidRDefault="00B8584C" w:rsidP="00224BF4"/>
    <w:p w14:paraId="2786161F" w14:textId="77777777" w:rsidR="00B8584C" w:rsidRDefault="00B8584C" w:rsidP="00224BF4"/>
    <w:p w14:paraId="0201170C" w14:textId="77777777" w:rsidR="005B1249" w:rsidRDefault="005B1249" w:rsidP="00224BF4"/>
    <w:p w14:paraId="2082D106" w14:textId="77777777" w:rsidR="005B1249" w:rsidRDefault="005B1249" w:rsidP="00224BF4"/>
    <w:p w14:paraId="58C2C99C" w14:textId="77777777" w:rsidR="00753466" w:rsidRPr="00704FA1" w:rsidRDefault="00753466" w:rsidP="00224BF4"/>
    <w:p w14:paraId="26C010BA" w14:textId="053DC260" w:rsidR="00167594" w:rsidRPr="00704FA1" w:rsidRDefault="00A21BE0" w:rsidP="00A21BE0">
      <w:pPr>
        <w:pStyle w:val="linija"/>
        <w:spacing w:before="0" w:beforeAutospacing="0" w:after="0" w:afterAutospacing="0"/>
        <w:rPr>
          <w:bCs/>
          <w:smallCaps/>
          <w:spacing w:val="5"/>
        </w:rPr>
      </w:pPr>
      <w:r w:rsidRPr="00704FA1">
        <w:t xml:space="preserve">Rita Mikučiauskienė, tel. </w:t>
      </w:r>
      <w:r w:rsidR="00B8584C">
        <w:t>+370</w:t>
      </w:r>
      <w:r w:rsidRPr="00704FA1">
        <w:t xml:space="preserve"> 5 219 0934, el. paštas </w:t>
      </w:r>
      <w:hyperlink r:id="rId6" w:history="1">
        <w:r w:rsidR="006C0C08" w:rsidRPr="00BA6F72">
          <w:rPr>
            <w:rStyle w:val="Hyperlink"/>
          </w:rPr>
          <w:t>rita.mikuciauskiene</w:t>
        </w:r>
        <w:r w:rsidR="006C0C08" w:rsidRPr="00BA6F72">
          <w:rPr>
            <w:rStyle w:val="Hyperlink"/>
            <w:lang w:val="en-US"/>
          </w:rPr>
          <w:t>@nvc.santa.lt</w:t>
        </w:r>
      </w:hyperlink>
    </w:p>
    <w:sectPr w:rsidR="00167594" w:rsidRPr="00704FA1" w:rsidSect="005B1249">
      <w:pgSz w:w="11907" w:h="16840" w:code="9"/>
      <w:pgMar w:top="851" w:right="567"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4778B"/>
    <w:multiLevelType w:val="hybridMultilevel"/>
    <w:tmpl w:val="118A5FFA"/>
    <w:lvl w:ilvl="0" w:tplc="174627E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2162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F6980"/>
    <w:rsid w:val="00075980"/>
    <w:rsid w:val="00112466"/>
    <w:rsid w:val="001126B5"/>
    <w:rsid w:val="00113868"/>
    <w:rsid w:val="001276CB"/>
    <w:rsid w:val="00167594"/>
    <w:rsid w:val="0017223D"/>
    <w:rsid w:val="001756A0"/>
    <w:rsid w:val="00177D87"/>
    <w:rsid w:val="001858AB"/>
    <w:rsid w:val="001F131F"/>
    <w:rsid w:val="00224BF4"/>
    <w:rsid w:val="002278E5"/>
    <w:rsid w:val="00240A8C"/>
    <w:rsid w:val="002840BA"/>
    <w:rsid w:val="002B5AF1"/>
    <w:rsid w:val="002D2FCA"/>
    <w:rsid w:val="002D45A2"/>
    <w:rsid w:val="002E1932"/>
    <w:rsid w:val="002F0EF6"/>
    <w:rsid w:val="003100EF"/>
    <w:rsid w:val="00355EF3"/>
    <w:rsid w:val="00375980"/>
    <w:rsid w:val="003F6060"/>
    <w:rsid w:val="00465B64"/>
    <w:rsid w:val="005862E4"/>
    <w:rsid w:val="00594A63"/>
    <w:rsid w:val="00596D30"/>
    <w:rsid w:val="005B1249"/>
    <w:rsid w:val="005C1389"/>
    <w:rsid w:val="00630E7D"/>
    <w:rsid w:val="00643DC0"/>
    <w:rsid w:val="006671B7"/>
    <w:rsid w:val="006C0569"/>
    <w:rsid w:val="006C0C08"/>
    <w:rsid w:val="006E2DCD"/>
    <w:rsid w:val="006F6980"/>
    <w:rsid w:val="00704FA1"/>
    <w:rsid w:val="00753466"/>
    <w:rsid w:val="0078640D"/>
    <w:rsid w:val="007C17AE"/>
    <w:rsid w:val="00883149"/>
    <w:rsid w:val="008C4A59"/>
    <w:rsid w:val="008F77BE"/>
    <w:rsid w:val="00923E7F"/>
    <w:rsid w:val="009B3FE6"/>
    <w:rsid w:val="009D48F2"/>
    <w:rsid w:val="00A21BE0"/>
    <w:rsid w:val="00AC3D9C"/>
    <w:rsid w:val="00AE07B5"/>
    <w:rsid w:val="00AF6E73"/>
    <w:rsid w:val="00B8584C"/>
    <w:rsid w:val="00BD490D"/>
    <w:rsid w:val="00C10FFE"/>
    <w:rsid w:val="00C31C7F"/>
    <w:rsid w:val="00C74B3D"/>
    <w:rsid w:val="00CB29BC"/>
    <w:rsid w:val="00CF15C9"/>
    <w:rsid w:val="00D26CD5"/>
    <w:rsid w:val="00DB7B29"/>
    <w:rsid w:val="00DF2B0A"/>
    <w:rsid w:val="00E641D7"/>
    <w:rsid w:val="00EA1C16"/>
    <w:rsid w:val="00FD25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E0C3D"/>
  <w15:docId w15:val="{0855DE76-E332-4E78-8B6B-B552011F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0"/>
    <w:pPr>
      <w:jc w:val="left"/>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F6980"/>
    <w:rPr>
      <w:rFonts w:cs="Times New Roman"/>
      <w:color w:val="0000FF"/>
      <w:u w:val="single"/>
    </w:rPr>
  </w:style>
  <w:style w:type="paragraph" w:customStyle="1" w:styleId="linija">
    <w:name w:val="linija"/>
    <w:basedOn w:val="Normal"/>
    <w:rsid w:val="006F6980"/>
    <w:pPr>
      <w:spacing w:before="100" w:beforeAutospacing="1" w:after="100" w:afterAutospacing="1"/>
    </w:p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6F6980"/>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6F6980"/>
    <w:rPr>
      <w:rFonts w:ascii="Calibri" w:eastAsia="Calibri" w:hAnsi="Calibri" w:cs="Times New Roman"/>
      <w:lang w:val="lt-LT"/>
    </w:rPr>
  </w:style>
  <w:style w:type="paragraph" w:customStyle="1" w:styleId="Body2">
    <w:name w:val="Body 2"/>
    <w:rsid w:val="006F6980"/>
    <w:pPr>
      <w:pBdr>
        <w:top w:val="nil"/>
        <w:left w:val="nil"/>
        <w:bottom w:val="nil"/>
        <w:right w:val="nil"/>
        <w:between w:val="nil"/>
        <w:bar w:val="nil"/>
      </w:pBdr>
      <w:suppressAutoHyphens/>
      <w:spacing w:after="40"/>
    </w:pPr>
    <w:rPr>
      <w:rFonts w:ascii="Times New Roman" w:eastAsia="Arial Unicode MS" w:hAnsi="Times New Roman" w:cs="Arial Unicode MS"/>
      <w:color w:val="000000"/>
      <w:bdr w:val="nil"/>
      <w:lang w:eastAsia="lt-LT"/>
    </w:rPr>
  </w:style>
  <w:style w:type="table" w:styleId="TableGrid">
    <w:name w:val="Table Grid"/>
    <w:basedOn w:val="TableNormal"/>
    <w:uiPriority w:val="59"/>
    <w:rsid w:val="00177D87"/>
    <w:pPr>
      <w:jc w:val="left"/>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C0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ita.mikuciauskiene@nvc.sant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2707A-5DFF-4EB1-877E-A371D043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2093</Words>
  <Characters>1194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zivsav</dc:creator>
  <cp:lastModifiedBy>Rita Mikučiauskienė</cp:lastModifiedBy>
  <cp:revision>26</cp:revision>
  <cp:lastPrinted>2024-02-27T13:48:00Z</cp:lastPrinted>
  <dcterms:created xsi:type="dcterms:W3CDTF">2021-05-10T13:20:00Z</dcterms:created>
  <dcterms:modified xsi:type="dcterms:W3CDTF">2026-02-17T14:10:00Z</dcterms:modified>
</cp:coreProperties>
</file>