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CE78" w14:textId="442B6E0C" w:rsidR="004E0F76" w:rsidRDefault="00F477B7">
      <w:r w:rsidRPr="00F477B7">
        <w:t>Perkančioji organizacija, atsižvelgdama į tai, kad šiandien buvo užfiksuoti CVP IS sutrikimai (apie juos buvo rašyta ir Viešųjų pirkimų tarnybos interneto svetainėje), pasiūlymų pateikimo terminą pratęsė iki 2026 m. vasario 24 d. 15 val. 00 min. (Lietuvos laiku).</w:t>
      </w:r>
      <w:r w:rsidRPr="00F477B7">
        <w:br/>
      </w:r>
      <w:r w:rsidRPr="00F477B7">
        <w:br/>
        <w:t>Antanas Narbutas, akcinė bendrovė ,,Via Lietuva'',</w:t>
      </w:r>
      <w:r w:rsidRPr="00F477B7">
        <w:br/>
        <w:t>2026-02-</w:t>
      </w:r>
      <w:r>
        <w:t>17</w:t>
      </w:r>
    </w:p>
    <w:sectPr w:rsidR="004E0F7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B7"/>
    <w:rsid w:val="004B2687"/>
    <w:rsid w:val="004E0F76"/>
    <w:rsid w:val="00D900F4"/>
    <w:rsid w:val="00F477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8A2F"/>
  <w15:chartTrackingRefBased/>
  <w15:docId w15:val="{A584DC0E-3699-4D29-8D8B-8DA1DDF1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7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7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7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7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7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7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7B7"/>
    <w:rPr>
      <w:rFonts w:eastAsiaTheme="majorEastAsia" w:cstheme="majorBidi"/>
      <w:color w:val="272727" w:themeColor="text1" w:themeTint="D8"/>
    </w:rPr>
  </w:style>
  <w:style w:type="paragraph" w:styleId="Title">
    <w:name w:val="Title"/>
    <w:basedOn w:val="Normal"/>
    <w:next w:val="Normal"/>
    <w:link w:val="TitleChar"/>
    <w:uiPriority w:val="10"/>
    <w:qFormat/>
    <w:rsid w:val="00F47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7B7"/>
    <w:pPr>
      <w:spacing w:before="160"/>
      <w:jc w:val="center"/>
    </w:pPr>
    <w:rPr>
      <w:i/>
      <w:iCs/>
      <w:color w:val="404040" w:themeColor="text1" w:themeTint="BF"/>
    </w:rPr>
  </w:style>
  <w:style w:type="character" w:customStyle="1" w:styleId="QuoteChar">
    <w:name w:val="Quote Char"/>
    <w:basedOn w:val="DefaultParagraphFont"/>
    <w:link w:val="Quote"/>
    <w:uiPriority w:val="29"/>
    <w:rsid w:val="00F477B7"/>
    <w:rPr>
      <w:i/>
      <w:iCs/>
      <w:color w:val="404040" w:themeColor="text1" w:themeTint="BF"/>
    </w:rPr>
  </w:style>
  <w:style w:type="paragraph" w:styleId="ListParagraph">
    <w:name w:val="List Paragraph"/>
    <w:basedOn w:val="Normal"/>
    <w:uiPriority w:val="34"/>
    <w:qFormat/>
    <w:rsid w:val="00F477B7"/>
    <w:pPr>
      <w:ind w:left="720"/>
      <w:contextualSpacing/>
    </w:pPr>
  </w:style>
  <w:style w:type="character" w:styleId="IntenseEmphasis">
    <w:name w:val="Intense Emphasis"/>
    <w:basedOn w:val="DefaultParagraphFont"/>
    <w:uiPriority w:val="21"/>
    <w:qFormat/>
    <w:rsid w:val="00F477B7"/>
    <w:rPr>
      <w:i/>
      <w:iCs/>
      <w:color w:val="0F4761" w:themeColor="accent1" w:themeShade="BF"/>
    </w:rPr>
  </w:style>
  <w:style w:type="paragraph" w:styleId="IntenseQuote">
    <w:name w:val="Intense Quote"/>
    <w:basedOn w:val="Normal"/>
    <w:next w:val="Normal"/>
    <w:link w:val="IntenseQuoteChar"/>
    <w:uiPriority w:val="30"/>
    <w:qFormat/>
    <w:rsid w:val="00F47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7B7"/>
    <w:rPr>
      <w:i/>
      <w:iCs/>
      <w:color w:val="0F4761" w:themeColor="accent1" w:themeShade="BF"/>
    </w:rPr>
  </w:style>
  <w:style w:type="character" w:styleId="IntenseReference">
    <w:name w:val="Intense Reference"/>
    <w:basedOn w:val="DefaultParagraphFont"/>
    <w:uiPriority w:val="32"/>
    <w:qFormat/>
    <w:rsid w:val="00F477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Characters>
  <Application>Microsoft Office Word</Application>
  <DocSecurity>0</DocSecurity>
  <Lines>1</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Narbutas</dc:creator>
  <cp:keywords/>
  <dc:description/>
  <cp:lastModifiedBy>Antanas Narbutas</cp:lastModifiedBy>
  <cp:revision>1</cp:revision>
  <dcterms:created xsi:type="dcterms:W3CDTF">2026-02-17T18:06:00Z</dcterms:created>
  <dcterms:modified xsi:type="dcterms:W3CDTF">2026-02-17T18:07:00Z</dcterms:modified>
</cp:coreProperties>
</file>