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9089465" w:rsidR="00E7057E" w:rsidRPr="001D436A" w:rsidRDefault="0017166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GALVOS ŠALDYMO SISTEMA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17166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7166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17166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17166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17166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7166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17166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17166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17166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17166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7166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17166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7166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17166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7166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17166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17166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17166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17166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17166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17166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17166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17166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17166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7166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24F5037" w:rsidR="00557AC3" w:rsidRPr="0017166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1716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1716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1716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1716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17166D" w:rsidRPr="001716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23</w:t>
            </w:r>
            <w:r w:rsidRPr="001716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1716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17166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17166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17166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17166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17166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7166D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957CB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2026-02-18T07:34:00Z</dcterms:modified>
</cp:coreProperties>
</file>