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A82C38" w:rsidRDefault="00002DDB">
      <w:pPr>
        <w:spacing w:after="0" w:line="240" w:lineRule="auto"/>
        <w:jc w:val="center"/>
        <w:rPr>
          <w:rFonts w:ascii="Arial" w:eastAsia="Arial" w:hAnsi="Arial" w:cs="Arial"/>
          <w:b/>
          <w:sz w:val="18"/>
          <w:szCs w:val="18"/>
          <w:lang w:val="lt-LT"/>
        </w:rPr>
      </w:pPr>
      <w:r w:rsidRPr="00A82C38">
        <w:rPr>
          <w:rFonts w:ascii="Arial" w:eastAsia="Arial" w:hAnsi="Arial" w:cs="Arial"/>
          <w:b/>
          <w:sz w:val="18"/>
          <w:szCs w:val="18"/>
          <w:lang w:val="lt-LT"/>
        </w:rPr>
        <w:t>STATYBOS RANGOS SUTARTIS</w:t>
      </w:r>
    </w:p>
    <w:p w14:paraId="00000002" w14:textId="27AA334B" w:rsidR="006B07B9" w:rsidRPr="00A82C38" w:rsidRDefault="002F505B">
      <w:pPr>
        <w:spacing w:after="0" w:line="240" w:lineRule="auto"/>
        <w:jc w:val="center"/>
        <w:rPr>
          <w:rFonts w:ascii="Arial" w:eastAsia="Arial" w:hAnsi="Arial" w:cs="Arial"/>
          <w:b/>
          <w:sz w:val="18"/>
          <w:szCs w:val="18"/>
          <w:lang w:val="lt-LT"/>
        </w:rPr>
      </w:pPr>
      <w:r w:rsidRPr="00A82C38">
        <w:rPr>
          <w:rFonts w:ascii="Arial" w:eastAsia="Arial" w:hAnsi="Arial" w:cs="Arial"/>
          <w:b/>
          <w:sz w:val="18"/>
          <w:szCs w:val="18"/>
          <w:lang w:val="lt-LT"/>
        </w:rPr>
        <w:t>SPECIALIOSIOS SĄLYGOS</w:t>
      </w:r>
    </w:p>
    <w:p w14:paraId="00000003" w14:textId="77777777" w:rsidR="006B07B9" w:rsidRPr="00A82C38" w:rsidRDefault="006B07B9" w:rsidP="00562F8F">
      <w:pPr>
        <w:spacing w:after="0" w:line="240" w:lineRule="auto"/>
        <w:rPr>
          <w:rFonts w:ascii="Arial" w:eastAsia="Arial" w:hAnsi="Arial" w:cs="Arial"/>
          <w:sz w:val="18"/>
          <w:szCs w:val="18"/>
          <w:lang w:val="lt-LT"/>
        </w:rPr>
      </w:pPr>
    </w:p>
    <w:p w14:paraId="00000005" w14:textId="77777777" w:rsidR="006B07B9" w:rsidRPr="00A82C38"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A82C38" w14:paraId="566CC31C" w14:textId="77777777" w:rsidTr="00644D58">
        <w:trPr>
          <w:trHeight w:val="245"/>
        </w:trPr>
        <w:tc>
          <w:tcPr>
            <w:tcW w:w="2548" w:type="dxa"/>
            <w:gridSpan w:val="2"/>
            <w:shd w:val="clear" w:color="auto" w:fill="F2F2F2"/>
            <w:vAlign w:val="center"/>
          </w:tcPr>
          <w:p w14:paraId="00000006" w14:textId="6E1AC553" w:rsidR="006B07B9" w:rsidRPr="00A82C38"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A82C38">
              <w:rPr>
                <w:rFonts w:ascii="Arial" w:eastAsia="Arial" w:hAnsi="Arial" w:cs="Arial"/>
                <w:b/>
                <w:sz w:val="18"/>
                <w:szCs w:val="18"/>
                <w:lang w:val="lt-LT"/>
              </w:rPr>
              <w:t>SUTARTIES PAVADINIMAS</w:t>
            </w:r>
          </w:p>
        </w:tc>
        <w:tc>
          <w:tcPr>
            <w:tcW w:w="7653" w:type="dxa"/>
            <w:gridSpan w:val="3"/>
            <w:vAlign w:val="center"/>
          </w:tcPr>
          <w:p w14:paraId="00000008" w14:textId="733270FE" w:rsidR="006B07B9" w:rsidRPr="00A82C38" w:rsidRDefault="00562F8F" w:rsidP="004450A7">
            <w:pPr>
              <w:spacing w:before="40" w:after="40" w:line="240" w:lineRule="auto"/>
              <w:jc w:val="both"/>
              <w:rPr>
                <w:rFonts w:ascii="Arial" w:eastAsia="Arial" w:hAnsi="Arial" w:cs="Arial"/>
                <w:sz w:val="18"/>
                <w:szCs w:val="18"/>
                <w:lang w:val="lt-LT"/>
              </w:rPr>
            </w:pPr>
            <w:r w:rsidRPr="00A82C38">
              <w:rPr>
                <w:rFonts w:ascii="Arial" w:eastAsia="Arial" w:hAnsi="Arial" w:cs="Arial"/>
                <w:sz w:val="18"/>
                <w:szCs w:val="18"/>
                <w:lang w:val="lt-LT"/>
              </w:rPr>
              <w:t xml:space="preserve">Kretingos </w:t>
            </w:r>
            <w:r w:rsidR="004450A7" w:rsidRPr="00A82C38">
              <w:rPr>
                <w:rFonts w:ascii="Arial" w:eastAsia="Arial" w:hAnsi="Arial" w:cs="Arial"/>
                <w:sz w:val="18"/>
                <w:szCs w:val="18"/>
                <w:lang w:val="lt-LT"/>
              </w:rPr>
              <w:t xml:space="preserve">rajono </w:t>
            </w:r>
            <w:r w:rsidR="0060122D">
              <w:rPr>
                <w:rFonts w:ascii="Arial" w:eastAsia="Arial" w:hAnsi="Arial" w:cs="Arial"/>
                <w:sz w:val="18"/>
                <w:szCs w:val="18"/>
                <w:lang w:val="lt-LT"/>
              </w:rPr>
              <w:t xml:space="preserve">savivaldybės </w:t>
            </w:r>
            <w:r w:rsidR="004450A7" w:rsidRPr="00A82C38">
              <w:rPr>
                <w:rFonts w:ascii="Arial" w:eastAsia="Arial" w:hAnsi="Arial" w:cs="Arial"/>
                <w:sz w:val="18"/>
                <w:szCs w:val="18"/>
                <w:lang w:val="lt-LT"/>
              </w:rPr>
              <w:t>vietinės reikšmės kelių ir gatvių asfaltbetonio dangų bei takų taisymo (remonto) darbai</w:t>
            </w:r>
          </w:p>
        </w:tc>
      </w:tr>
      <w:tr w:rsidR="005C0275" w:rsidRPr="00A82C38" w14:paraId="0725EE83" w14:textId="77777777" w:rsidTr="00644D58">
        <w:trPr>
          <w:trHeight w:val="245"/>
        </w:trPr>
        <w:tc>
          <w:tcPr>
            <w:tcW w:w="2548" w:type="dxa"/>
            <w:gridSpan w:val="2"/>
            <w:shd w:val="clear" w:color="auto" w:fill="F2F2F2"/>
            <w:vAlign w:val="center"/>
          </w:tcPr>
          <w:p w14:paraId="0000000C" w14:textId="38BFFE9A" w:rsidR="006B07B9" w:rsidRPr="00A82C38" w:rsidRDefault="00002DDB" w:rsidP="00CA75C6">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SUTARTIES DATA</w:t>
            </w:r>
          </w:p>
        </w:tc>
        <w:tc>
          <w:tcPr>
            <w:tcW w:w="3119" w:type="dxa"/>
            <w:vAlign w:val="center"/>
          </w:tcPr>
          <w:p w14:paraId="0000000E" w14:textId="77777777" w:rsidR="006B07B9" w:rsidRPr="00A82C38"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A82C38" w:rsidRDefault="00002DDB" w:rsidP="00CA75C6">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 xml:space="preserve">SUTARTIES </w:t>
            </w:r>
            <w:r w:rsidR="00DE2F7A" w:rsidRPr="00A82C38">
              <w:rPr>
                <w:rFonts w:ascii="Arial" w:eastAsia="Times New Roman" w:hAnsi="Arial" w:cs="Arial"/>
                <w:b/>
                <w:bCs/>
                <w:sz w:val="18"/>
                <w:szCs w:val="18"/>
                <w:lang w:val="lt-LT"/>
              </w:rPr>
              <w:t>NR.</w:t>
            </w:r>
          </w:p>
        </w:tc>
        <w:tc>
          <w:tcPr>
            <w:tcW w:w="2554" w:type="dxa"/>
            <w:vAlign w:val="center"/>
          </w:tcPr>
          <w:p w14:paraId="00000011" w14:textId="77777777" w:rsidR="006B07B9" w:rsidRPr="00A82C38" w:rsidRDefault="006B07B9" w:rsidP="00CA75C6">
            <w:pPr>
              <w:spacing w:before="40" w:after="40" w:line="240" w:lineRule="auto"/>
              <w:jc w:val="right"/>
              <w:rPr>
                <w:rFonts w:ascii="Arial" w:eastAsia="Arial" w:hAnsi="Arial" w:cs="Arial"/>
                <w:sz w:val="18"/>
                <w:szCs w:val="18"/>
                <w:lang w:val="lt-LT"/>
              </w:rPr>
            </w:pPr>
          </w:p>
        </w:tc>
      </w:tr>
      <w:tr w:rsidR="00FF6769" w:rsidRPr="00A82C38" w14:paraId="760CA4A7" w14:textId="77777777" w:rsidTr="00644D58">
        <w:trPr>
          <w:trHeight w:val="245"/>
        </w:trPr>
        <w:tc>
          <w:tcPr>
            <w:tcW w:w="7647" w:type="dxa"/>
            <w:gridSpan w:val="4"/>
            <w:shd w:val="clear" w:color="auto" w:fill="F2F2F2"/>
            <w:vAlign w:val="center"/>
          </w:tcPr>
          <w:p w14:paraId="36227912" w14:textId="03B47B76" w:rsidR="00FF6769" w:rsidRPr="00A82C38" w:rsidRDefault="00FF6769" w:rsidP="00CA75C6">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A82C38" w:rsidRDefault="00FF6769" w:rsidP="00CA75C6">
            <w:pPr>
              <w:spacing w:before="40" w:after="40" w:line="240" w:lineRule="auto"/>
              <w:jc w:val="right"/>
              <w:rPr>
                <w:rFonts w:ascii="Arial" w:eastAsia="Arial" w:hAnsi="Arial" w:cs="Arial"/>
                <w:sz w:val="18"/>
                <w:szCs w:val="18"/>
                <w:lang w:val="lt-LT"/>
              </w:rPr>
            </w:pPr>
          </w:p>
        </w:tc>
      </w:tr>
      <w:tr w:rsidR="00FF6769" w:rsidRPr="00A82C38" w14:paraId="508C5CAF" w14:textId="77777777" w:rsidTr="00644D58">
        <w:trPr>
          <w:trHeight w:val="245"/>
        </w:trPr>
        <w:tc>
          <w:tcPr>
            <w:tcW w:w="7647" w:type="dxa"/>
            <w:gridSpan w:val="4"/>
            <w:shd w:val="clear" w:color="auto" w:fill="F2F2F2"/>
            <w:vAlign w:val="center"/>
          </w:tcPr>
          <w:p w14:paraId="3687DC0A" w14:textId="1C19ECFF" w:rsidR="00FF6769" w:rsidRPr="00A82C38" w:rsidRDefault="00FF6769" w:rsidP="00CA75C6">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SPECIALIŲJŲ SĄLYGŲ VERSIJA</w:t>
            </w:r>
          </w:p>
        </w:tc>
        <w:tc>
          <w:tcPr>
            <w:tcW w:w="2554" w:type="dxa"/>
            <w:vAlign w:val="center"/>
          </w:tcPr>
          <w:p w14:paraId="1511378A" w14:textId="682353A4" w:rsidR="00FF6769" w:rsidRPr="00A82C38" w:rsidRDefault="00D66FB4" w:rsidP="0025572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Versija Nr. 1</w:t>
            </w:r>
          </w:p>
        </w:tc>
      </w:tr>
      <w:tr w:rsidR="00FF6769" w:rsidRPr="00A82C38" w14:paraId="59BE8455" w14:textId="77777777" w:rsidTr="00644D58">
        <w:trPr>
          <w:trHeight w:val="245"/>
        </w:trPr>
        <w:tc>
          <w:tcPr>
            <w:tcW w:w="7647" w:type="dxa"/>
            <w:gridSpan w:val="4"/>
            <w:shd w:val="clear" w:color="auto" w:fill="F2F2F2"/>
            <w:vAlign w:val="center"/>
          </w:tcPr>
          <w:p w14:paraId="39253ADA" w14:textId="50BFFF4A" w:rsidR="00FF6769" w:rsidRPr="00A82C38" w:rsidRDefault="00FF6769" w:rsidP="00CA75C6">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SPECIALIŲJŲ SĄLYGŲ VERSIJOS ĮSIGALIOJIMO DATA</w:t>
            </w:r>
          </w:p>
        </w:tc>
        <w:tc>
          <w:tcPr>
            <w:tcW w:w="2554" w:type="dxa"/>
            <w:vAlign w:val="center"/>
          </w:tcPr>
          <w:p w14:paraId="644F856D" w14:textId="77777777" w:rsidR="00FF6769" w:rsidRPr="00A82C38" w:rsidRDefault="00FF6769" w:rsidP="00CA75C6">
            <w:pPr>
              <w:spacing w:before="40" w:after="40" w:line="240" w:lineRule="auto"/>
              <w:jc w:val="right"/>
              <w:rPr>
                <w:rFonts w:ascii="Arial" w:eastAsia="Arial" w:hAnsi="Arial" w:cs="Arial"/>
                <w:sz w:val="18"/>
                <w:szCs w:val="18"/>
                <w:lang w:val="lt-LT"/>
              </w:rPr>
            </w:pPr>
          </w:p>
        </w:tc>
      </w:tr>
      <w:tr w:rsidR="00F9391E" w:rsidRPr="00A82C38" w14:paraId="553BC213" w14:textId="77777777" w:rsidTr="0036379A">
        <w:trPr>
          <w:trHeight w:val="245"/>
        </w:trPr>
        <w:tc>
          <w:tcPr>
            <w:tcW w:w="10201" w:type="dxa"/>
            <w:gridSpan w:val="5"/>
            <w:shd w:val="clear" w:color="auto" w:fill="F2F2F2"/>
            <w:vAlign w:val="center"/>
          </w:tcPr>
          <w:p w14:paraId="00000012" w14:textId="77777777" w:rsidR="006B07B9" w:rsidRPr="00A82C38"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ŠALYS:</w:t>
            </w:r>
          </w:p>
        </w:tc>
      </w:tr>
      <w:tr w:rsidR="00F9391E" w:rsidRPr="00A82C38" w14:paraId="70912C5D" w14:textId="77777777" w:rsidTr="00644D58">
        <w:trPr>
          <w:trHeight w:val="224"/>
        </w:trPr>
        <w:tc>
          <w:tcPr>
            <w:tcW w:w="2510" w:type="dxa"/>
            <w:vMerge w:val="restart"/>
            <w:shd w:val="clear" w:color="auto" w:fill="F2F2F2"/>
            <w:vAlign w:val="center"/>
          </w:tcPr>
          <w:p w14:paraId="00000018" w14:textId="33FAF9E1" w:rsidR="006B07B9" w:rsidRPr="00A82C38"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Užsakovas</w:t>
            </w:r>
            <w:r w:rsidR="00373D8E" w:rsidRPr="00A82C38">
              <w:rPr>
                <w:rFonts w:ascii="Arial" w:eastAsia="Arial" w:hAnsi="Arial" w:cs="Arial"/>
                <w:b/>
                <w:sz w:val="18"/>
                <w:szCs w:val="18"/>
                <w:lang w:val="lt-LT"/>
              </w:rPr>
              <w:t xml:space="preserve"> (1.1.</w:t>
            </w:r>
            <w:r w:rsidR="00F57A16" w:rsidRPr="00A82C38">
              <w:rPr>
                <w:rFonts w:ascii="Arial" w:eastAsia="Arial" w:hAnsi="Arial" w:cs="Arial"/>
                <w:b/>
                <w:sz w:val="18"/>
                <w:szCs w:val="18"/>
                <w:lang w:val="lt-LT"/>
              </w:rPr>
              <w:t>4</w:t>
            </w:r>
            <w:r w:rsidR="00043F76" w:rsidRPr="00A82C38">
              <w:rPr>
                <w:rFonts w:ascii="Arial" w:eastAsia="Arial" w:hAnsi="Arial" w:cs="Arial"/>
                <w:b/>
                <w:sz w:val="18"/>
                <w:szCs w:val="18"/>
                <w:lang w:val="lt-LT"/>
              </w:rPr>
              <w:t>8</w:t>
            </w:r>
            <w:r w:rsidR="00373D8E" w:rsidRPr="00A82C38">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vAlign w:val="center"/>
          </w:tcPr>
          <w:p w14:paraId="0000001C" w14:textId="261086F5" w:rsidR="006B07B9" w:rsidRPr="00A82C38" w:rsidRDefault="00562F8F"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Kretingos rajono savivaldybės administracija</w:t>
            </w:r>
          </w:p>
        </w:tc>
      </w:tr>
      <w:tr w:rsidR="00F9391E" w:rsidRPr="00A82C38" w14:paraId="03BC7CDD" w14:textId="77777777" w:rsidTr="00644D58">
        <w:trPr>
          <w:trHeight w:val="156"/>
        </w:trPr>
        <w:tc>
          <w:tcPr>
            <w:tcW w:w="2510" w:type="dxa"/>
            <w:vMerge/>
            <w:shd w:val="clear" w:color="auto" w:fill="F2F2F2"/>
            <w:vAlign w:val="center"/>
          </w:tcPr>
          <w:p w14:paraId="0000001E"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Steigimo šalis</w:t>
            </w:r>
          </w:p>
        </w:tc>
        <w:tc>
          <w:tcPr>
            <w:tcW w:w="4534" w:type="dxa"/>
            <w:gridSpan w:val="2"/>
            <w:vAlign w:val="center"/>
          </w:tcPr>
          <w:p w14:paraId="00000022" w14:textId="77777777" w:rsidR="006B07B9" w:rsidRPr="00A82C38" w:rsidRDefault="00002DDB"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Lietuvos Respublika</w:t>
            </w:r>
          </w:p>
        </w:tc>
      </w:tr>
      <w:tr w:rsidR="00F9391E" w:rsidRPr="00A82C38" w14:paraId="710EEA92" w14:textId="77777777" w:rsidTr="00644D58">
        <w:trPr>
          <w:trHeight w:val="156"/>
        </w:trPr>
        <w:tc>
          <w:tcPr>
            <w:tcW w:w="2510" w:type="dxa"/>
            <w:vMerge/>
            <w:shd w:val="clear" w:color="auto" w:fill="F2F2F2"/>
            <w:vAlign w:val="center"/>
          </w:tcPr>
          <w:p w14:paraId="00000024"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Juridinio asmens kodas</w:t>
            </w:r>
          </w:p>
        </w:tc>
        <w:tc>
          <w:tcPr>
            <w:tcW w:w="4534" w:type="dxa"/>
            <w:gridSpan w:val="2"/>
          </w:tcPr>
          <w:p w14:paraId="00000028" w14:textId="63162537" w:rsidR="006B07B9" w:rsidRPr="00A82C38" w:rsidRDefault="00562F8F"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188715222</w:t>
            </w:r>
          </w:p>
        </w:tc>
      </w:tr>
      <w:tr w:rsidR="00F9391E" w:rsidRPr="00A82C38" w14:paraId="6449DD65" w14:textId="77777777" w:rsidTr="00644D58">
        <w:trPr>
          <w:trHeight w:val="51"/>
        </w:trPr>
        <w:tc>
          <w:tcPr>
            <w:tcW w:w="2510" w:type="dxa"/>
            <w:vMerge/>
            <w:shd w:val="clear" w:color="auto" w:fill="F2F2F2"/>
            <w:vAlign w:val="center"/>
          </w:tcPr>
          <w:p w14:paraId="0000002A"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Juridinių asmenų registras</w:t>
            </w:r>
          </w:p>
        </w:tc>
        <w:tc>
          <w:tcPr>
            <w:tcW w:w="4534" w:type="dxa"/>
            <w:gridSpan w:val="2"/>
          </w:tcPr>
          <w:p w14:paraId="0000002E" w14:textId="77777777" w:rsidR="006B07B9" w:rsidRPr="00A82C38" w:rsidRDefault="00002DDB" w:rsidP="00CA75C6">
            <w:pPr>
              <w:spacing w:before="40" w:after="40" w:line="240" w:lineRule="auto"/>
              <w:rPr>
                <w:rFonts w:ascii="Arial" w:eastAsia="Arial" w:hAnsi="Arial" w:cs="Arial"/>
                <w:sz w:val="18"/>
                <w:szCs w:val="18"/>
                <w:highlight w:val="yellow"/>
                <w:lang w:val="lt-LT"/>
              </w:rPr>
            </w:pPr>
            <w:r w:rsidRPr="00A82C38">
              <w:rPr>
                <w:rFonts w:ascii="Arial" w:eastAsia="Arial" w:hAnsi="Arial" w:cs="Arial"/>
                <w:sz w:val="18"/>
                <w:szCs w:val="18"/>
                <w:lang w:val="lt-LT"/>
              </w:rPr>
              <w:t>Lietuvos Respublikos juridinių asmenų registras</w:t>
            </w:r>
          </w:p>
        </w:tc>
      </w:tr>
      <w:tr w:rsidR="00F9391E" w:rsidRPr="00A82C38" w14:paraId="00BF5D5D" w14:textId="77777777" w:rsidTr="00644D58">
        <w:trPr>
          <w:trHeight w:val="51"/>
        </w:trPr>
        <w:tc>
          <w:tcPr>
            <w:tcW w:w="2510" w:type="dxa"/>
            <w:vMerge/>
            <w:shd w:val="clear" w:color="auto" w:fill="F2F2F2"/>
            <w:vAlign w:val="center"/>
          </w:tcPr>
          <w:p w14:paraId="00000030"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PVM mokėtojo kodas</w:t>
            </w:r>
          </w:p>
        </w:tc>
        <w:tc>
          <w:tcPr>
            <w:tcW w:w="4534" w:type="dxa"/>
            <w:gridSpan w:val="2"/>
            <w:vAlign w:val="center"/>
          </w:tcPr>
          <w:p w14:paraId="00000034" w14:textId="77777777" w:rsidR="006B07B9" w:rsidRPr="00A82C38" w:rsidRDefault="006B07B9" w:rsidP="00CA75C6">
            <w:pPr>
              <w:spacing w:before="40" w:after="40" w:line="240" w:lineRule="auto"/>
              <w:rPr>
                <w:rFonts w:ascii="Arial" w:eastAsia="Arial" w:hAnsi="Arial" w:cs="Arial"/>
                <w:sz w:val="18"/>
                <w:szCs w:val="18"/>
                <w:lang w:val="lt-LT"/>
              </w:rPr>
            </w:pPr>
          </w:p>
        </w:tc>
      </w:tr>
      <w:tr w:rsidR="00F9391E" w:rsidRPr="00A82C38" w14:paraId="486D5AF4" w14:textId="77777777" w:rsidTr="00644D58">
        <w:trPr>
          <w:trHeight w:val="51"/>
        </w:trPr>
        <w:tc>
          <w:tcPr>
            <w:tcW w:w="2510" w:type="dxa"/>
            <w:vMerge/>
            <w:shd w:val="clear" w:color="auto" w:fill="F2F2F2"/>
            <w:vAlign w:val="center"/>
          </w:tcPr>
          <w:p w14:paraId="00000036"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Banko sąskaita</w:t>
            </w:r>
          </w:p>
        </w:tc>
        <w:tc>
          <w:tcPr>
            <w:tcW w:w="4534" w:type="dxa"/>
            <w:gridSpan w:val="2"/>
            <w:vAlign w:val="center"/>
          </w:tcPr>
          <w:p w14:paraId="0000003A" w14:textId="448DF684" w:rsidR="006B07B9" w:rsidRPr="00A82C38" w:rsidRDefault="00562F8F"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LT73 4010 0418 0000 0035</w:t>
            </w:r>
          </w:p>
        </w:tc>
      </w:tr>
      <w:tr w:rsidR="00F9391E" w:rsidRPr="00A82C38" w14:paraId="264715E4" w14:textId="77777777" w:rsidTr="00644D58">
        <w:tc>
          <w:tcPr>
            <w:tcW w:w="2510" w:type="dxa"/>
            <w:vMerge/>
            <w:shd w:val="clear" w:color="auto" w:fill="F2F2F2"/>
            <w:vAlign w:val="center"/>
          </w:tcPr>
          <w:p w14:paraId="0000003C"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Faktinės buveinės adresas</w:t>
            </w:r>
          </w:p>
        </w:tc>
        <w:tc>
          <w:tcPr>
            <w:tcW w:w="4534" w:type="dxa"/>
            <w:gridSpan w:val="2"/>
            <w:vAlign w:val="center"/>
          </w:tcPr>
          <w:p w14:paraId="00000040" w14:textId="25183CDB" w:rsidR="006B07B9" w:rsidRPr="00A82C38" w:rsidRDefault="00562F8F"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Savanorių g. 29</w:t>
            </w:r>
            <w:r w:rsidR="00F54470">
              <w:rPr>
                <w:rFonts w:ascii="Arial" w:eastAsia="Arial" w:hAnsi="Arial" w:cs="Arial"/>
                <w:sz w:val="18"/>
                <w:szCs w:val="18"/>
                <w:lang w:val="lt-LT"/>
              </w:rPr>
              <w:t xml:space="preserve"> </w:t>
            </w:r>
            <w:r w:rsidRPr="00A82C38">
              <w:rPr>
                <w:rFonts w:ascii="Arial" w:eastAsia="Arial" w:hAnsi="Arial" w:cs="Arial"/>
                <w:sz w:val="18"/>
                <w:szCs w:val="18"/>
                <w:lang w:val="lt-LT"/>
              </w:rPr>
              <w:t>A, Kretinga</w:t>
            </w:r>
          </w:p>
        </w:tc>
      </w:tr>
      <w:tr w:rsidR="00F9391E" w:rsidRPr="00A82C38" w14:paraId="101F8334" w14:textId="77777777" w:rsidTr="00644D58">
        <w:trPr>
          <w:trHeight w:val="488"/>
        </w:trPr>
        <w:tc>
          <w:tcPr>
            <w:tcW w:w="2510" w:type="dxa"/>
            <w:vMerge/>
            <w:shd w:val="clear" w:color="auto" w:fill="F2F2F2"/>
            <w:vAlign w:val="center"/>
          </w:tcPr>
          <w:p w14:paraId="00000042" w14:textId="77777777" w:rsidR="006B07B9" w:rsidRPr="00A82C38"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A82C38"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A82C38">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4EB50CE5" w:rsidR="006B07B9" w:rsidRPr="00A82C38" w:rsidRDefault="00562F8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Tel. (</w:t>
            </w:r>
            <w:r w:rsidR="0060122D">
              <w:rPr>
                <w:rFonts w:ascii="Arial" w:eastAsia="Arial" w:hAnsi="Arial" w:cs="Arial"/>
                <w:sz w:val="18"/>
                <w:szCs w:val="18"/>
                <w:lang w:val="lt-LT"/>
              </w:rPr>
              <w:t>0</w:t>
            </w:r>
            <w:r w:rsidRPr="00A82C38">
              <w:rPr>
                <w:rFonts w:ascii="Arial" w:eastAsia="Arial" w:hAnsi="Arial" w:cs="Arial"/>
                <w:sz w:val="18"/>
                <w:szCs w:val="18"/>
                <w:lang w:val="lt-LT"/>
              </w:rPr>
              <w:t> 445) 53 141</w:t>
            </w:r>
          </w:p>
          <w:p w14:paraId="00000047" w14:textId="312A82D2" w:rsidR="006B07B9" w:rsidRPr="00A82C38" w:rsidRDefault="00562F8F" w:rsidP="00CA75C6">
            <w:pPr>
              <w:tabs>
                <w:tab w:val="left" w:pos="230"/>
              </w:tabs>
              <w:spacing w:before="40" w:after="40" w:line="240" w:lineRule="auto"/>
              <w:ind w:left="89" w:hanging="89"/>
              <w:rPr>
                <w:rFonts w:ascii="Arial" w:eastAsia="Arial" w:hAnsi="Arial" w:cs="Arial"/>
                <w:sz w:val="18"/>
                <w:szCs w:val="18"/>
                <w:lang w:val="lt-LT"/>
              </w:rPr>
            </w:pPr>
            <w:r w:rsidRPr="00A82C38">
              <w:rPr>
                <w:rFonts w:ascii="Arial" w:eastAsia="Arial" w:hAnsi="Arial" w:cs="Arial"/>
                <w:sz w:val="18"/>
                <w:szCs w:val="18"/>
                <w:lang w:val="lt-LT"/>
              </w:rPr>
              <w:t>savivaldybe@kretinga.lt</w:t>
            </w:r>
          </w:p>
        </w:tc>
      </w:tr>
      <w:tr w:rsidR="00F9391E" w:rsidRPr="00A82C38" w14:paraId="5B241BB7" w14:textId="77777777" w:rsidTr="00644D58">
        <w:trPr>
          <w:trHeight w:val="488"/>
        </w:trPr>
        <w:tc>
          <w:tcPr>
            <w:tcW w:w="2510" w:type="dxa"/>
            <w:vMerge/>
            <w:shd w:val="clear" w:color="auto" w:fill="F2F2F2"/>
            <w:vAlign w:val="center"/>
          </w:tcPr>
          <w:p w14:paraId="038101B7" w14:textId="77777777" w:rsidR="00D06733" w:rsidRPr="00A82C38"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A82C38"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Užsakovo vadovas</w:t>
            </w:r>
            <w:r w:rsidR="00FF6769" w:rsidRPr="00A82C38">
              <w:rPr>
                <w:rFonts w:ascii="Arial" w:eastAsia="Arial" w:hAnsi="Arial" w:cs="Arial"/>
                <w:sz w:val="18"/>
                <w:szCs w:val="18"/>
                <w:lang w:val="lt-LT"/>
              </w:rPr>
              <w:t xml:space="preserve"> (2</w:t>
            </w:r>
            <w:r w:rsidR="00E21907" w:rsidRPr="00A82C38">
              <w:rPr>
                <w:rFonts w:ascii="Arial" w:eastAsia="Arial" w:hAnsi="Arial" w:cs="Arial"/>
                <w:sz w:val="18"/>
                <w:szCs w:val="18"/>
                <w:lang w:val="lt-LT"/>
              </w:rPr>
              <w:t>9</w:t>
            </w:r>
            <w:r w:rsidR="00FF6769" w:rsidRPr="00A82C38">
              <w:rPr>
                <w:rFonts w:ascii="Arial" w:eastAsia="Arial" w:hAnsi="Arial" w:cs="Arial"/>
                <w:sz w:val="18"/>
                <w:szCs w:val="18"/>
                <w:lang w:val="lt-LT"/>
              </w:rPr>
              <w:t>.2, 2</w:t>
            </w:r>
            <w:r w:rsidR="00E21907" w:rsidRPr="00A82C38">
              <w:rPr>
                <w:rFonts w:ascii="Arial" w:eastAsia="Arial" w:hAnsi="Arial" w:cs="Arial"/>
                <w:sz w:val="18"/>
                <w:szCs w:val="18"/>
                <w:lang w:val="lt-LT"/>
              </w:rPr>
              <w:t>9</w:t>
            </w:r>
            <w:r w:rsidR="00FF6769" w:rsidRPr="00A82C38">
              <w:rPr>
                <w:rFonts w:ascii="Arial" w:eastAsia="Arial" w:hAnsi="Arial" w:cs="Arial"/>
                <w:sz w:val="18"/>
                <w:szCs w:val="18"/>
                <w:lang w:val="lt-LT"/>
              </w:rPr>
              <w:t>.6 p.)</w:t>
            </w:r>
          </w:p>
        </w:tc>
        <w:tc>
          <w:tcPr>
            <w:tcW w:w="4534" w:type="dxa"/>
            <w:gridSpan w:val="2"/>
            <w:vAlign w:val="center"/>
          </w:tcPr>
          <w:p w14:paraId="6CFE8484" w14:textId="36D4E8E7" w:rsidR="000E114E" w:rsidRPr="00A82C38" w:rsidRDefault="00571B3D"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Administracijos direktorius</w:t>
            </w:r>
          </w:p>
          <w:p w14:paraId="2937C242" w14:textId="714925A2" w:rsidR="00C752E6" w:rsidRPr="00A82C38" w:rsidRDefault="00C752E6" w:rsidP="00CA75C6">
            <w:pPr>
              <w:tabs>
                <w:tab w:val="left" w:pos="1019"/>
              </w:tabs>
              <w:spacing w:before="40" w:after="40" w:line="240" w:lineRule="auto"/>
              <w:rPr>
                <w:rFonts w:ascii="Arial" w:eastAsia="Arial" w:hAnsi="Arial" w:cs="Arial"/>
                <w:sz w:val="18"/>
                <w:szCs w:val="18"/>
                <w:lang w:val="lt-LT"/>
              </w:rPr>
            </w:pPr>
          </w:p>
        </w:tc>
      </w:tr>
      <w:tr w:rsidR="00F9391E" w:rsidRPr="00A82C38" w14:paraId="0C57A111" w14:textId="77777777" w:rsidTr="00644D58">
        <w:trPr>
          <w:trHeight w:val="488"/>
        </w:trPr>
        <w:tc>
          <w:tcPr>
            <w:tcW w:w="2510" w:type="dxa"/>
            <w:vMerge/>
            <w:shd w:val="clear" w:color="auto" w:fill="F2F2F2"/>
            <w:vAlign w:val="center"/>
          </w:tcPr>
          <w:p w14:paraId="76ABED2F" w14:textId="6D91388B"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A82C38">
              <w:rPr>
                <w:rFonts w:ascii="Arial" w:eastAsia="Arial" w:hAnsi="Arial" w:cs="Arial"/>
                <w:sz w:val="18"/>
                <w:szCs w:val="18"/>
                <w:lang w:val="lt-LT"/>
              </w:rPr>
              <w:t>Užsakovo atstovas</w:t>
            </w:r>
            <w:bookmarkEnd w:id="3"/>
            <w:r w:rsidRPr="00A82C38">
              <w:rPr>
                <w:rFonts w:ascii="Arial" w:eastAsia="Arial" w:hAnsi="Arial" w:cs="Arial"/>
                <w:sz w:val="18"/>
                <w:szCs w:val="18"/>
                <w:lang w:val="lt-LT"/>
              </w:rPr>
              <w:t>, atsakingas už Sutarties vykdymą</w:t>
            </w:r>
            <w:r w:rsidR="00931C21" w:rsidRPr="00A82C38">
              <w:rPr>
                <w:rFonts w:ascii="Arial" w:eastAsia="Arial" w:hAnsi="Arial" w:cs="Arial"/>
                <w:sz w:val="18"/>
                <w:szCs w:val="18"/>
                <w:lang w:val="lt-LT"/>
              </w:rPr>
              <w:t xml:space="preserve"> (4.2.1</w:t>
            </w:r>
            <w:r w:rsidR="00FF6769" w:rsidRPr="00A82C38">
              <w:rPr>
                <w:rFonts w:ascii="Arial" w:eastAsia="Arial" w:hAnsi="Arial" w:cs="Arial"/>
                <w:sz w:val="18"/>
                <w:szCs w:val="18"/>
                <w:lang w:val="lt-LT"/>
              </w:rPr>
              <w:t>, 4.2.3</w:t>
            </w:r>
            <w:r w:rsidR="00931C21" w:rsidRPr="00A82C38">
              <w:rPr>
                <w:rFonts w:ascii="Arial" w:eastAsia="Arial" w:hAnsi="Arial" w:cs="Arial"/>
                <w:sz w:val="18"/>
                <w:szCs w:val="18"/>
                <w:lang w:val="lt-LT"/>
              </w:rPr>
              <w:t xml:space="preserve"> p</w:t>
            </w:r>
            <w:r w:rsidR="00E0037A" w:rsidRPr="00A82C38">
              <w:rPr>
                <w:rFonts w:ascii="Arial" w:eastAsia="Arial" w:hAnsi="Arial" w:cs="Arial"/>
                <w:sz w:val="18"/>
                <w:szCs w:val="18"/>
                <w:lang w:val="lt-LT"/>
              </w:rPr>
              <w:t>.</w:t>
            </w:r>
            <w:r w:rsidR="00931C21" w:rsidRPr="00A82C38">
              <w:rPr>
                <w:rFonts w:ascii="Arial" w:eastAsia="Arial" w:hAnsi="Arial" w:cs="Arial"/>
                <w:sz w:val="18"/>
                <w:szCs w:val="18"/>
                <w:lang w:val="lt-LT"/>
              </w:rPr>
              <w:t>)</w:t>
            </w:r>
          </w:p>
        </w:tc>
        <w:tc>
          <w:tcPr>
            <w:tcW w:w="4534" w:type="dxa"/>
            <w:gridSpan w:val="2"/>
            <w:vAlign w:val="center"/>
          </w:tcPr>
          <w:p w14:paraId="1D7B5616" w14:textId="18B10D44" w:rsidR="000E114E" w:rsidRPr="001642E4" w:rsidRDefault="000E114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Vietinio ūkio</w:t>
            </w:r>
            <w:r w:rsidR="00EC04E6" w:rsidRPr="001642E4">
              <w:rPr>
                <w:rFonts w:ascii="Arial" w:eastAsia="Arial" w:hAnsi="Arial" w:cs="Arial"/>
                <w:sz w:val="18"/>
                <w:szCs w:val="18"/>
                <w:lang w:val="lt-LT"/>
              </w:rPr>
              <w:t xml:space="preserve"> ir turto valdymo</w:t>
            </w:r>
            <w:r w:rsidRPr="001642E4">
              <w:rPr>
                <w:rFonts w:ascii="Arial" w:eastAsia="Arial" w:hAnsi="Arial" w:cs="Arial"/>
                <w:sz w:val="18"/>
                <w:szCs w:val="18"/>
                <w:lang w:val="lt-LT"/>
              </w:rPr>
              <w:t xml:space="preserve"> skyriaus vedėja</w:t>
            </w:r>
          </w:p>
          <w:p w14:paraId="61512170" w14:textId="5290F106" w:rsidR="000F27DF" w:rsidRPr="001642E4" w:rsidRDefault="004450A7"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Sigutė Jazbutienė</w:t>
            </w:r>
          </w:p>
          <w:p w14:paraId="007CBC61" w14:textId="541C2625" w:rsidR="000F27DF" w:rsidRPr="001642E4" w:rsidRDefault="00B83E0B"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w:t>
            </w:r>
            <w:r w:rsidR="00C752E6" w:rsidRPr="001642E4">
              <w:rPr>
                <w:rFonts w:ascii="Arial" w:eastAsia="Arial" w:hAnsi="Arial" w:cs="Arial"/>
                <w:sz w:val="18"/>
                <w:szCs w:val="18"/>
                <w:lang w:val="lt-LT"/>
              </w:rPr>
              <w:t> 6</w:t>
            </w:r>
            <w:r w:rsidR="00C15A3A" w:rsidRPr="001642E4">
              <w:rPr>
                <w:rFonts w:ascii="Arial" w:eastAsia="Arial" w:hAnsi="Arial" w:cs="Arial"/>
                <w:sz w:val="18"/>
                <w:szCs w:val="18"/>
                <w:lang w:val="lt-LT"/>
              </w:rPr>
              <w:t>85</w:t>
            </w:r>
            <w:r w:rsidR="00C752E6" w:rsidRPr="001642E4">
              <w:rPr>
                <w:rFonts w:ascii="Arial" w:eastAsia="Arial" w:hAnsi="Arial" w:cs="Arial"/>
                <w:sz w:val="18"/>
                <w:szCs w:val="18"/>
                <w:lang w:val="lt-LT"/>
              </w:rPr>
              <w:t xml:space="preserve"> </w:t>
            </w:r>
            <w:r w:rsidR="00C15A3A" w:rsidRPr="001642E4">
              <w:rPr>
                <w:rFonts w:ascii="Arial" w:eastAsia="Arial" w:hAnsi="Arial" w:cs="Arial"/>
                <w:sz w:val="18"/>
                <w:szCs w:val="18"/>
                <w:lang w:val="lt-LT"/>
              </w:rPr>
              <w:t>33106</w:t>
            </w:r>
          </w:p>
          <w:p w14:paraId="60E1C416" w14:textId="2617CD41" w:rsidR="00C752E6" w:rsidRDefault="00EC04E6" w:rsidP="00CA75C6">
            <w:pPr>
              <w:tabs>
                <w:tab w:val="left" w:pos="1019"/>
              </w:tabs>
              <w:spacing w:before="40" w:after="40" w:line="240" w:lineRule="auto"/>
            </w:pPr>
            <w:hyperlink r:id="rId13" w:history="1">
              <w:r w:rsidRPr="001642E4">
                <w:rPr>
                  <w:rStyle w:val="Hipersaitas"/>
                  <w:rFonts w:ascii="Arial" w:eastAsia="Arial" w:hAnsi="Arial" w:cs="Arial"/>
                  <w:color w:val="auto"/>
                  <w:sz w:val="18"/>
                  <w:szCs w:val="18"/>
                  <w:lang w:val="lt-LT"/>
                </w:rPr>
                <w:t>sigute.jazbutiene@kretinga.lt</w:t>
              </w:r>
            </w:hyperlink>
          </w:p>
          <w:p w14:paraId="22E16706" w14:textId="5593AC81" w:rsidR="00F9419B" w:rsidRPr="00F9419B" w:rsidRDefault="00F9419B" w:rsidP="00CA75C6">
            <w:pPr>
              <w:tabs>
                <w:tab w:val="left" w:pos="1019"/>
              </w:tabs>
              <w:spacing w:before="40" w:after="40" w:line="240" w:lineRule="auto"/>
              <w:rPr>
                <w:rFonts w:ascii="Arial" w:hAnsi="Arial" w:cs="Arial"/>
                <w:sz w:val="18"/>
                <w:szCs w:val="18"/>
              </w:rPr>
            </w:pPr>
            <w:r w:rsidRPr="00F9419B">
              <w:rPr>
                <w:rFonts w:ascii="Arial" w:hAnsi="Arial" w:cs="Arial"/>
                <w:sz w:val="18"/>
                <w:szCs w:val="18"/>
              </w:rPr>
              <w:t>Vietinio ūkio ir turto valdymo skyriaus specialistas</w:t>
            </w:r>
          </w:p>
          <w:p w14:paraId="468F3917" w14:textId="4E9DEB9E" w:rsidR="00F9419B" w:rsidRPr="00F9419B" w:rsidRDefault="00F9419B" w:rsidP="00CA75C6">
            <w:pPr>
              <w:tabs>
                <w:tab w:val="left" w:pos="1019"/>
              </w:tabs>
              <w:spacing w:before="40" w:after="40" w:line="240" w:lineRule="auto"/>
              <w:rPr>
                <w:rFonts w:ascii="Arial" w:hAnsi="Arial" w:cs="Arial"/>
                <w:sz w:val="18"/>
                <w:szCs w:val="18"/>
              </w:rPr>
            </w:pPr>
            <w:r w:rsidRPr="00F9419B">
              <w:rPr>
                <w:rFonts w:ascii="Arial" w:hAnsi="Arial" w:cs="Arial"/>
                <w:sz w:val="18"/>
                <w:szCs w:val="18"/>
              </w:rPr>
              <w:t>Vidmantas Jasiulis</w:t>
            </w:r>
          </w:p>
          <w:p w14:paraId="07DECF7A" w14:textId="431DD52A" w:rsidR="00F9419B" w:rsidRPr="00F9419B" w:rsidRDefault="00F9419B" w:rsidP="00CA75C6">
            <w:pPr>
              <w:tabs>
                <w:tab w:val="left" w:pos="1019"/>
              </w:tabs>
              <w:spacing w:before="40" w:after="40" w:line="240" w:lineRule="auto"/>
              <w:rPr>
                <w:rFonts w:ascii="Arial" w:hAnsi="Arial" w:cs="Arial"/>
                <w:sz w:val="18"/>
                <w:szCs w:val="18"/>
              </w:rPr>
            </w:pPr>
            <w:r w:rsidRPr="00F9419B">
              <w:rPr>
                <w:rFonts w:ascii="Arial" w:hAnsi="Arial" w:cs="Arial"/>
                <w:sz w:val="18"/>
                <w:szCs w:val="18"/>
              </w:rPr>
              <w:t>+370 445 75114</w:t>
            </w:r>
          </w:p>
          <w:p w14:paraId="6B3EC99D" w14:textId="41F6CBAB" w:rsidR="00F9419B" w:rsidRPr="00F9419B" w:rsidRDefault="00F9419B" w:rsidP="00CA75C6">
            <w:pPr>
              <w:tabs>
                <w:tab w:val="left" w:pos="1019"/>
              </w:tabs>
              <w:spacing w:before="40" w:after="40" w:line="240" w:lineRule="auto"/>
              <w:rPr>
                <w:rFonts w:ascii="Arial" w:eastAsia="Arial" w:hAnsi="Arial" w:cs="Arial"/>
                <w:sz w:val="18"/>
                <w:szCs w:val="18"/>
                <w:lang w:val="lt-LT"/>
              </w:rPr>
            </w:pPr>
            <w:r w:rsidRPr="00F9419B">
              <w:rPr>
                <w:rFonts w:ascii="Arial" w:hAnsi="Arial" w:cs="Arial"/>
                <w:sz w:val="18"/>
                <w:szCs w:val="18"/>
              </w:rPr>
              <w:t>vidmantas.jasiulis@kretinga.lt</w:t>
            </w:r>
          </w:p>
          <w:p w14:paraId="2260BF88" w14:textId="1ECB6F81"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Darbėnų seniūnijos seniūnas</w:t>
            </w:r>
          </w:p>
          <w:p w14:paraId="1B92E695" w14:textId="42BCFC88"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Alvydas Poškys</w:t>
            </w:r>
          </w:p>
          <w:p w14:paraId="6730D3AE" w14:textId="3449807D"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+370 445 56333</w:t>
            </w:r>
          </w:p>
          <w:p w14:paraId="02D31807" w14:textId="33204C6C" w:rsidR="00EC04E6" w:rsidRPr="001642E4" w:rsidRDefault="00EC04E6" w:rsidP="00CA75C6">
            <w:pPr>
              <w:tabs>
                <w:tab w:val="left" w:pos="1019"/>
              </w:tabs>
              <w:spacing w:before="40" w:after="40" w:line="240" w:lineRule="auto"/>
              <w:rPr>
                <w:rFonts w:ascii="Arial" w:eastAsia="Arial" w:hAnsi="Arial" w:cs="Arial"/>
                <w:sz w:val="18"/>
                <w:szCs w:val="18"/>
                <w:lang w:val="lt-LT"/>
              </w:rPr>
            </w:pPr>
            <w:hyperlink r:id="rId14" w:history="1">
              <w:r w:rsidRPr="001642E4">
                <w:rPr>
                  <w:rStyle w:val="Hipersaitas"/>
                  <w:rFonts w:ascii="Arial" w:eastAsia="Arial" w:hAnsi="Arial" w:cs="Arial"/>
                  <w:color w:val="auto"/>
                  <w:sz w:val="18"/>
                  <w:szCs w:val="18"/>
                  <w:lang w:val="lt-LT"/>
                </w:rPr>
                <w:t>alvydas.poskys@kretinga.lt</w:t>
              </w:r>
            </w:hyperlink>
          </w:p>
          <w:p w14:paraId="71B64487" w14:textId="139F7B4E"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Imbarės seniūnijos seniūnas</w:t>
            </w:r>
          </w:p>
          <w:p w14:paraId="68F29CE9" w14:textId="07BF62AF"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Antanas Turauskis</w:t>
            </w:r>
          </w:p>
          <w:p w14:paraId="543994C3" w14:textId="411C34ED"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+370 445 70075</w:t>
            </w:r>
          </w:p>
          <w:p w14:paraId="72272C5B" w14:textId="3828D0B9" w:rsidR="00EC04E6" w:rsidRPr="001642E4" w:rsidRDefault="00EC04E6" w:rsidP="00CA75C6">
            <w:pPr>
              <w:tabs>
                <w:tab w:val="left" w:pos="1019"/>
              </w:tabs>
              <w:spacing w:before="40" w:after="40" w:line="240" w:lineRule="auto"/>
              <w:rPr>
                <w:rFonts w:ascii="Arial" w:eastAsia="Arial" w:hAnsi="Arial" w:cs="Arial"/>
                <w:sz w:val="18"/>
                <w:szCs w:val="18"/>
                <w:lang w:val="lt-LT"/>
              </w:rPr>
            </w:pPr>
            <w:hyperlink r:id="rId15" w:history="1">
              <w:r w:rsidRPr="001642E4">
                <w:rPr>
                  <w:rStyle w:val="Hipersaitas"/>
                  <w:rFonts w:ascii="Arial" w:eastAsia="Arial" w:hAnsi="Arial" w:cs="Arial"/>
                  <w:color w:val="auto"/>
                  <w:sz w:val="18"/>
                  <w:szCs w:val="18"/>
                  <w:lang w:val="lt-LT"/>
                </w:rPr>
                <w:t>antanas.turauskis@kretinga.lt</w:t>
              </w:r>
            </w:hyperlink>
          </w:p>
          <w:p w14:paraId="7F923493" w14:textId="28B17702"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Kartenos seniūnijos seniūn</w:t>
            </w:r>
            <w:r w:rsidR="0060122D" w:rsidRPr="001642E4">
              <w:rPr>
                <w:rFonts w:ascii="Arial" w:eastAsia="Arial" w:hAnsi="Arial" w:cs="Arial"/>
                <w:sz w:val="18"/>
                <w:szCs w:val="18"/>
                <w:lang w:val="lt-LT"/>
              </w:rPr>
              <w:t>ė</w:t>
            </w:r>
          </w:p>
          <w:p w14:paraId="2C465E75" w14:textId="29DB6F45" w:rsidR="00EC04E6" w:rsidRPr="001642E4" w:rsidRDefault="0060122D"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Alina Jonutienė</w:t>
            </w:r>
          </w:p>
          <w:p w14:paraId="7810CE4C" w14:textId="1B6400F1"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 xml:space="preserve">+370 445 47210 </w:t>
            </w:r>
          </w:p>
          <w:p w14:paraId="6684D8F8" w14:textId="4A3058EF" w:rsidR="00EC04E6" w:rsidRPr="001642E4" w:rsidRDefault="0060122D" w:rsidP="00CA75C6">
            <w:pPr>
              <w:tabs>
                <w:tab w:val="left" w:pos="1019"/>
              </w:tabs>
              <w:spacing w:before="40" w:after="40" w:line="240" w:lineRule="auto"/>
              <w:rPr>
                <w:rFonts w:ascii="Arial" w:eastAsia="Arial" w:hAnsi="Arial" w:cs="Arial"/>
                <w:sz w:val="18"/>
                <w:szCs w:val="18"/>
                <w:lang w:val="lt-LT"/>
              </w:rPr>
            </w:pPr>
            <w:hyperlink r:id="rId16" w:history="1">
              <w:r w:rsidRPr="001642E4">
                <w:rPr>
                  <w:rStyle w:val="Hipersaitas"/>
                  <w:rFonts w:ascii="Arial" w:eastAsia="Arial" w:hAnsi="Arial" w:cs="Arial"/>
                  <w:color w:val="auto"/>
                  <w:sz w:val="18"/>
                  <w:szCs w:val="18"/>
                  <w:lang w:val="lt-LT"/>
                </w:rPr>
                <w:t>alina.jonutiene@kretinga.lt</w:t>
              </w:r>
            </w:hyperlink>
          </w:p>
          <w:p w14:paraId="173D8E24" w14:textId="4D026BDE"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Kretingos miesto seniūnijos seniūnė</w:t>
            </w:r>
          </w:p>
          <w:p w14:paraId="70F11490" w14:textId="727BEE66"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Gintarė Liobikienė</w:t>
            </w:r>
          </w:p>
          <w:p w14:paraId="1775A8A2" w14:textId="63340598" w:rsidR="00EC04E6" w:rsidRPr="001642E4" w:rsidRDefault="00EC04E6"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+370 445 79024</w:t>
            </w:r>
          </w:p>
          <w:p w14:paraId="5DC77AAC" w14:textId="6D69F058" w:rsidR="00EC04E6" w:rsidRPr="001642E4" w:rsidRDefault="00EC04E6" w:rsidP="00CA75C6">
            <w:pPr>
              <w:tabs>
                <w:tab w:val="left" w:pos="1019"/>
              </w:tabs>
              <w:spacing w:before="40" w:after="40" w:line="240" w:lineRule="auto"/>
              <w:rPr>
                <w:rFonts w:ascii="Arial" w:eastAsia="Arial" w:hAnsi="Arial" w:cs="Arial"/>
                <w:sz w:val="18"/>
                <w:szCs w:val="18"/>
                <w:lang w:val="lt-LT"/>
              </w:rPr>
            </w:pPr>
            <w:hyperlink r:id="rId17" w:history="1">
              <w:r w:rsidRPr="001642E4">
                <w:rPr>
                  <w:rStyle w:val="Hipersaitas"/>
                  <w:rFonts w:ascii="Arial" w:eastAsia="Arial" w:hAnsi="Arial" w:cs="Arial"/>
                  <w:color w:val="auto"/>
                  <w:sz w:val="18"/>
                  <w:szCs w:val="18"/>
                  <w:lang w:val="lt-LT"/>
                </w:rPr>
                <w:t>gintare.liobikiene@kretinga.lt</w:t>
              </w:r>
            </w:hyperlink>
          </w:p>
          <w:p w14:paraId="5E9ABEAF" w14:textId="77777777" w:rsidR="0060122D"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Kretingos seniūnijos seniūnė</w:t>
            </w:r>
          </w:p>
          <w:p w14:paraId="651BC94D" w14:textId="47C7FF52" w:rsidR="005331EE" w:rsidRPr="001642E4" w:rsidRDefault="0060122D"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Lina Rimkuvienė</w:t>
            </w:r>
          </w:p>
          <w:p w14:paraId="75A27CFC" w14:textId="480B3345"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+370 445 51041</w:t>
            </w:r>
          </w:p>
          <w:p w14:paraId="70BAAB3D" w14:textId="3665772C" w:rsidR="005331EE" w:rsidRPr="001642E4" w:rsidRDefault="0060122D" w:rsidP="00CA75C6">
            <w:pPr>
              <w:tabs>
                <w:tab w:val="left" w:pos="1019"/>
              </w:tabs>
              <w:spacing w:before="40" w:after="40" w:line="240" w:lineRule="auto"/>
              <w:rPr>
                <w:rFonts w:ascii="Arial" w:eastAsia="Arial" w:hAnsi="Arial" w:cs="Arial"/>
                <w:sz w:val="18"/>
                <w:szCs w:val="18"/>
                <w:lang w:val="lt-LT"/>
              </w:rPr>
            </w:pPr>
            <w:hyperlink r:id="rId18" w:history="1">
              <w:r w:rsidRPr="001642E4">
                <w:rPr>
                  <w:rStyle w:val="Hipersaitas"/>
                  <w:rFonts w:ascii="Arial" w:eastAsia="Arial" w:hAnsi="Arial" w:cs="Arial"/>
                  <w:color w:val="auto"/>
                  <w:sz w:val="18"/>
                  <w:szCs w:val="18"/>
                  <w:lang w:val="lt-LT"/>
                </w:rPr>
                <w:t>lina.rimkuviene@kretinga.lt</w:t>
              </w:r>
            </w:hyperlink>
          </w:p>
          <w:p w14:paraId="405D29AE" w14:textId="7DD83DB7"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Kūlupėnų seniūnijos seniūn</w:t>
            </w:r>
            <w:r w:rsidR="0060122D" w:rsidRPr="001642E4">
              <w:rPr>
                <w:rFonts w:ascii="Arial" w:eastAsia="Arial" w:hAnsi="Arial" w:cs="Arial"/>
                <w:sz w:val="18"/>
                <w:szCs w:val="18"/>
                <w:lang w:val="lt-LT"/>
              </w:rPr>
              <w:t>as</w:t>
            </w:r>
          </w:p>
          <w:p w14:paraId="4236E4A0" w14:textId="72DA125D"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R</w:t>
            </w:r>
            <w:r w:rsidR="0060122D" w:rsidRPr="001642E4">
              <w:rPr>
                <w:rFonts w:ascii="Arial" w:eastAsia="Arial" w:hAnsi="Arial" w:cs="Arial"/>
                <w:sz w:val="18"/>
                <w:szCs w:val="18"/>
                <w:lang w:val="lt-LT"/>
              </w:rPr>
              <w:t>olandas Milius</w:t>
            </w:r>
          </w:p>
          <w:p w14:paraId="1E6CE49A" w14:textId="27B19A80"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+370 445 48610</w:t>
            </w:r>
          </w:p>
          <w:p w14:paraId="6380F83D" w14:textId="478E72C7" w:rsidR="005331EE" w:rsidRPr="001642E4" w:rsidRDefault="0060122D" w:rsidP="00CA75C6">
            <w:pPr>
              <w:tabs>
                <w:tab w:val="left" w:pos="1019"/>
              </w:tabs>
              <w:spacing w:before="40" w:after="40" w:line="240" w:lineRule="auto"/>
              <w:rPr>
                <w:rFonts w:ascii="Arial" w:eastAsia="Arial" w:hAnsi="Arial" w:cs="Arial"/>
                <w:sz w:val="18"/>
                <w:szCs w:val="18"/>
                <w:lang w:val="lt-LT"/>
              </w:rPr>
            </w:pPr>
            <w:hyperlink r:id="rId19" w:history="1">
              <w:r w:rsidRPr="001642E4">
                <w:rPr>
                  <w:rStyle w:val="Hipersaitas"/>
                  <w:rFonts w:ascii="Arial" w:eastAsia="Arial" w:hAnsi="Arial" w:cs="Arial"/>
                  <w:color w:val="auto"/>
                  <w:sz w:val="18"/>
                  <w:szCs w:val="18"/>
                  <w:lang w:val="lt-LT"/>
                </w:rPr>
                <w:t>rolandas.milius@kretinga.lt</w:t>
              </w:r>
            </w:hyperlink>
          </w:p>
          <w:p w14:paraId="55F02C48" w14:textId="3DF23E09"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Salantų miesto seniūnijos seniūn</w:t>
            </w:r>
            <w:r w:rsidR="0060122D" w:rsidRPr="001642E4">
              <w:rPr>
                <w:rFonts w:ascii="Arial" w:eastAsia="Arial" w:hAnsi="Arial" w:cs="Arial"/>
                <w:sz w:val="18"/>
                <w:szCs w:val="18"/>
                <w:lang w:val="lt-LT"/>
              </w:rPr>
              <w:t>ė</w:t>
            </w:r>
          </w:p>
          <w:p w14:paraId="1CDD426C" w14:textId="64F380A2" w:rsidR="005331EE" w:rsidRPr="001642E4" w:rsidRDefault="0060122D"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Jolanta Ažondenienė</w:t>
            </w:r>
          </w:p>
          <w:p w14:paraId="5835A44A" w14:textId="7BC18682"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w:t>
            </w:r>
            <w:r w:rsidR="0060122D" w:rsidRPr="001642E4">
              <w:rPr>
                <w:rFonts w:ascii="Arial" w:eastAsia="Arial" w:hAnsi="Arial" w:cs="Arial"/>
                <w:sz w:val="18"/>
                <w:szCs w:val="18"/>
                <w:lang w:val="lt-LT"/>
              </w:rPr>
              <w:t> 616 28062</w:t>
            </w:r>
          </w:p>
          <w:p w14:paraId="74A43D21" w14:textId="56A20CD4" w:rsidR="005331EE" w:rsidRPr="001642E4" w:rsidRDefault="001642E4" w:rsidP="00CA75C6">
            <w:pPr>
              <w:tabs>
                <w:tab w:val="left" w:pos="1019"/>
              </w:tabs>
              <w:spacing w:before="40" w:after="40" w:line="240" w:lineRule="auto"/>
              <w:rPr>
                <w:rFonts w:ascii="Arial" w:eastAsia="Arial" w:hAnsi="Arial" w:cs="Arial"/>
                <w:sz w:val="18"/>
                <w:szCs w:val="18"/>
                <w:lang w:val="lt-LT"/>
              </w:rPr>
            </w:pPr>
            <w:hyperlink r:id="rId20" w:history="1">
              <w:r w:rsidRPr="001642E4">
                <w:rPr>
                  <w:rStyle w:val="Hipersaitas"/>
                  <w:rFonts w:ascii="Arial" w:eastAsia="Arial" w:hAnsi="Arial" w:cs="Arial"/>
                  <w:color w:val="auto"/>
                  <w:sz w:val="18"/>
                  <w:szCs w:val="18"/>
                  <w:lang w:val="lt-LT"/>
                </w:rPr>
                <w:t>jolanta.azondeniene@kretinga.lt</w:t>
              </w:r>
            </w:hyperlink>
          </w:p>
          <w:p w14:paraId="0E2F0AC7" w14:textId="09C114AA"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lastRenderedPageBreak/>
              <w:t>Vydmantų seniūnijos seniūnas</w:t>
            </w:r>
          </w:p>
          <w:p w14:paraId="4F426193" w14:textId="727F3A9F"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Rimvydas Šakinis</w:t>
            </w:r>
          </w:p>
          <w:p w14:paraId="15F8E152" w14:textId="416AEA65" w:rsidR="005331EE" w:rsidRPr="001642E4" w:rsidRDefault="005331EE" w:rsidP="00CA75C6">
            <w:pPr>
              <w:tabs>
                <w:tab w:val="left" w:pos="1019"/>
              </w:tabs>
              <w:spacing w:before="40" w:after="40" w:line="240" w:lineRule="auto"/>
              <w:rPr>
                <w:rFonts w:ascii="Arial" w:eastAsia="Arial" w:hAnsi="Arial" w:cs="Arial"/>
                <w:sz w:val="18"/>
                <w:szCs w:val="18"/>
                <w:lang w:val="lt-LT"/>
              </w:rPr>
            </w:pPr>
            <w:r w:rsidRPr="001642E4">
              <w:rPr>
                <w:rFonts w:ascii="Arial" w:eastAsia="Arial" w:hAnsi="Arial" w:cs="Arial"/>
                <w:sz w:val="18"/>
                <w:szCs w:val="18"/>
                <w:lang w:val="lt-LT"/>
              </w:rPr>
              <w:t>+370 445 72143</w:t>
            </w:r>
          </w:p>
          <w:p w14:paraId="3DAEF251" w14:textId="208283D3" w:rsidR="005331EE" w:rsidRPr="001642E4" w:rsidRDefault="005331EE" w:rsidP="00CA75C6">
            <w:pPr>
              <w:tabs>
                <w:tab w:val="left" w:pos="1019"/>
              </w:tabs>
              <w:spacing w:before="40" w:after="40" w:line="240" w:lineRule="auto"/>
              <w:rPr>
                <w:rFonts w:ascii="Arial" w:eastAsia="Arial" w:hAnsi="Arial" w:cs="Arial"/>
                <w:sz w:val="18"/>
                <w:szCs w:val="18"/>
                <w:lang w:val="lt-LT"/>
              </w:rPr>
            </w:pPr>
            <w:hyperlink r:id="rId21" w:history="1">
              <w:r w:rsidRPr="001642E4">
                <w:rPr>
                  <w:rStyle w:val="Hipersaitas"/>
                  <w:rFonts w:ascii="Arial" w:eastAsia="Arial" w:hAnsi="Arial" w:cs="Arial"/>
                  <w:color w:val="auto"/>
                  <w:sz w:val="18"/>
                  <w:szCs w:val="18"/>
                  <w:lang w:val="lt-LT"/>
                </w:rPr>
                <w:t>rimvydas.sakinis@kretinga.lt</w:t>
              </w:r>
            </w:hyperlink>
          </w:p>
          <w:p w14:paraId="48B48385" w14:textId="6108BBF3" w:rsidR="005331EE" w:rsidRPr="00A82C38" w:rsidRDefault="005331EE"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Žalgirio seniūnijos seniūnas</w:t>
            </w:r>
          </w:p>
          <w:p w14:paraId="271F3EA8" w14:textId="3EC986E3" w:rsidR="005331EE" w:rsidRPr="00A82C38" w:rsidRDefault="001642E4"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Donatas Bieliūnas</w:t>
            </w:r>
          </w:p>
          <w:p w14:paraId="1AF56F12" w14:textId="1B5B881D" w:rsidR="005331EE" w:rsidRPr="00A82C38" w:rsidRDefault="005331EE"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+370 445 4</w:t>
            </w:r>
            <w:r w:rsidR="001642E4">
              <w:rPr>
                <w:rFonts w:ascii="Arial" w:eastAsia="Arial" w:hAnsi="Arial" w:cs="Arial"/>
                <w:sz w:val="18"/>
                <w:szCs w:val="18"/>
                <w:lang w:val="lt-LT"/>
              </w:rPr>
              <w:t>9383</w:t>
            </w:r>
          </w:p>
          <w:p w14:paraId="5ADE9925" w14:textId="68F7FF1C" w:rsidR="005331EE" w:rsidRPr="00A82C38" w:rsidRDefault="001642E4"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donatas.bieliunas</w:t>
            </w:r>
            <w:r w:rsidR="005331EE" w:rsidRPr="00A82C38">
              <w:rPr>
                <w:rFonts w:ascii="Arial" w:eastAsia="Arial" w:hAnsi="Arial" w:cs="Arial"/>
                <w:sz w:val="18"/>
                <w:szCs w:val="18"/>
                <w:lang w:val="lt-LT"/>
              </w:rPr>
              <w:t>@kretinga.lt</w:t>
            </w:r>
          </w:p>
          <w:p w14:paraId="562609ED" w14:textId="3D2035D4" w:rsidR="000F27DF" w:rsidRPr="00A82C38" w:rsidRDefault="002413AD"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A82C38">
                  <w:rPr>
                    <w:rFonts w:ascii="Segoe UI Symbol" w:eastAsia="MS Gothic" w:hAnsi="Segoe UI Symbol" w:cs="Segoe UI Symbol"/>
                    <w:bCs/>
                    <w:sz w:val="18"/>
                    <w:szCs w:val="18"/>
                    <w:lang w:val="lt-LT"/>
                  </w:rPr>
                  <w:t>☐</w:t>
                </w:r>
              </w:sdtContent>
            </w:sdt>
            <w:r w:rsidR="000F27DF" w:rsidRPr="00A82C38">
              <w:rPr>
                <w:rFonts w:ascii="Arial" w:eastAsia="Arial" w:hAnsi="Arial" w:cs="Arial"/>
                <w:sz w:val="18"/>
                <w:szCs w:val="18"/>
                <w:lang w:val="lt-LT"/>
              </w:rPr>
              <w:t xml:space="preserve"> – pažymėti, jeigu Užsakovo atstovas yra įgaliotas sudaryti Susitarimus</w:t>
            </w:r>
          </w:p>
        </w:tc>
      </w:tr>
      <w:tr w:rsidR="00F9391E" w:rsidRPr="00A82C38" w14:paraId="0AB14E67" w14:textId="77777777" w:rsidTr="00644D58">
        <w:trPr>
          <w:trHeight w:val="630"/>
        </w:trPr>
        <w:tc>
          <w:tcPr>
            <w:tcW w:w="2510" w:type="dxa"/>
            <w:vMerge/>
            <w:shd w:val="clear" w:color="auto" w:fill="F2F2F2"/>
            <w:vAlign w:val="center"/>
          </w:tcPr>
          <w:p w14:paraId="00000049" w14:textId="1A012FEF"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A82C38"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A82C38">
              <w:rPr>
                <w:rFonts w:ascii="Arial" w:eastAsia="Arial" w:hAnsi="Arial" w:cs="Arial"/>
                <w:sz w:val="18"/>
                <w:szCs w:val="18"/>
                <w:lang w:val="lt-LT"/>
              </w:rPr>
              <w:t>Asmuo, atsakingas už Sutarties ir Susitarimų paskelbimą</w:t>
            </w:r>
          </w:p>
        </w:tc>
        <w:tc>
          <w:tcPr>
            <w:tcW w:w="4534" w:type="dxa"/>
            <w:gridSpan w:val="2"/>
            <w:vAlign w:val="center"/>
          </w:tcPr>
          <w:p w14:paraId="5761EF7D" w14:textId="17DBB66E" w:rsidR="000E114E" w:rsidRPr="00A82C38" w:rsidRDefault="000E114E"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 xml:space="preserve">Viešųjų pirkimų skyriaus </w:t>
            </w:r>
            <w:r w:rsidR="001642E4">
              <w:rPr>
                <w:rFonts w:ascii="Arial" w:eastAsia="Arial" w:hAnsi="Arial" w:cs="Arial"/>
                <w:sz w:val="18"/>
                <w:szCs w:val="18"/>
                <w:lang w:val="lt-LT"/>
              </w:rPr>
              <w:t>vedėjo pavaduotoja</w:t>
            </w:r>
          </w:p>
          <w:p w14:paraId="27638F9D" w14:textId="7225C187" w:rsidR="000F27DF" w:rsidRPr="00A82C38" w:rsidRDefault="001642E4"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w:t>
            </w:r>
          </w:p>
          <w:p w14:paraId="20CEA604" w14:textId="664EDCE9" w:rsidR="000E114E" w:rsidRPr="00A82C38" w:rsidRDefault="00B83E0B"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+370</w:t>
            </w:r>
            <w:r w:rsidR="000E114E" w:rsidRPr="00A82C38">
              <w:rPr>
                <w:rFonts w:ascii="Arial" w:eastAsia="Arial" w:hAnsi="Arial" w:cs="Arial"/>
                <w:sz w:val="18"/>
                <w:szCs w:val="18"/>
                <w:lang w:val="lt-LT"/>
              </w:rPr>
              <w:t> 445 7</w:t>
            </w:r>
            <w:r w:rsidR="001642E4">
              <w:rPr>
                <w:rFonts w:ascii="Arial" w:eastAsia="Arial" w:hAnsi="Arial" w:cs="Arial"/>
                <w:sz w:val="18"/>
                <w:szCs w:val="18"/>
                <w:lang w:val="lt-LT"/>
              </w:rPr>
              <w:t>4140</w:t>
            </w:r>
          </w:p>
          <w:p w14:paraId="00000050" w14:textId="51BDFE82" w:rsidR="00B83E0B" w:rsidRPr="00A82C38" w:rsidRDefault="001642E4"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B83E0B" w:rsidRPr="00A82C38">
              <w:rPr>
                <w:rFonts w:ascii="Arial" w:eastAsia="Arial" w:hAnsi="Arial" w:cs="Arial"/>
                <w:sz w:val="18"/>
                <w:szCs w:val="18"/>
                <w:lang w:val="lt-LT"/>
              </w:rPr>
              <w:t>@kretinga.lt</w:t>
            </w:r>
          </w:p>
        </w:tc>
      </w:tr>
      <w:tr w:rsidR="00F9391E" w:rsidRPr="00A82C38" w14:paraId="4F1984BB" w14:textId="77777777" w:rsidTr="00644D58">
        <w:trPr>
          <w:trHeight w:val="234"/>
        </w:trPr>
        <w:tc>
          <w:tcPr>
            <w:tcW w:w="2510" w:type="dxa"/>
            <w:vMerge w:val="restart"/>
            <w:shd w:val="clear" w:color="auto" w:fill="F2F2F2"/>
            <w:vAlign w:val="center"/>
          </w:tcPr>
          <w:p w14:paraId="00000052" w14:textId="12F0FCF4" w:rsidR="000F27DF" w:rsidRPr="00A82C38"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Rangovas</w:t>
            </w:r>
            <w:r w:rsidR="00373D8E" w:rsidRPr="00A82C38">
              <w:rPr>
                <w:rFonts w:ascii="Arial" w:eastAsia="Arial" w:hAnsi="Arial" w:cs="Arial"/>
                <w:b/>
                <w:sz w:val="18"/>
                <w:szCs w:val="18"/>
                <w:lang w:val="lt-LT"/>
              </w:rPr>
              <w:t xml:space="preserve"> (1.1.</w:t>
            </w:r>
            <w:r w:rsidR="00F57A16" w:rsidRPr="00A82C38">
              <w:rPr>
                <w:rFonts w:ascii="Arial" w:eastAsia="Arial" w:hAnsi="Arial" w:cs="Arial"/>
                <w:b/>
                <w:sz w:val="18"/>
                <w:szCs w:val="18"/>
                <w:lang w:val="lt-LT"/>
              </w:rPr>
              <w:t>2</w:t>
            </w:r>
            <w:r w:rsidR="00043F76" w:rsidRPr="00A82C38">
              <w:rPr>
                <w:rFonts w:ascii="Arial" w:eastAsia="Arial" w:hAnsi="Arial" w:cs="Arial"/>
                <w:b/>
                <w:sz w:val="18"/>
                <w:szCs w:val="18"/>
                <w:lang w:val="lt-LT"/>
              </w:rPr>
              <w:t>8</w:t>
            </w:r>
            <w:r w:rsidR="00373D8E" w:rsidRPr="00A82C38">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tcPr>
          <w:p w14:paraId="00000056" w14:textId="77777777" w:rsidR="000F27DF" w:rsidRPr="00A82C38" w:rsidRDefault="000F27DF" w:rsidP="00CA75C6">
            <w:pPr>
              <w:spacing w:before="40" w:after="40" w:line="240" w:lineRule="auto"/>
              <w:rPr>
                <w:rFonts w:ascii="Arial" w:eastAsia="Arial" w:hAnsi="Arial" w:cs="Arial"/>
                <w:sz w:val="18"/>
                <w:szCs w:val="18"/>
                <w:lang w:val="lt-LT"/>
              </w:rPr>
            </w:pPr>
          </w:p>
        </w:tc>
      </w:tr>
      <w:tr w:rsidR="00F9391E" w:rsidRPr="00A82C38" w14:paraId="2105E66F" w14:textId="77777777" w:rsidTr="00644D58">
        <w:trPr>
          <w:trHeight w:val="233"/>
        </w:trPr>
        <w:tc>
          <w:tcPr>
            <w:tcW w:w="2510" w:type="dxa"/>
            <w:vMerge/>
            <w:shd w:val="clear" w:color="auto" w:fill="F2F2F2"/>
            <w:vAlign w:val="center"/>
          </w:tcPr>
          <w:p w14:paraId="00000058"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Steigimo šalis</w:t>
            </w:r>
          </w:p>
        </w:tc>
        <w:tc>
          <w:tcPr>
            <w:tcW w:w="4534" w:type="dxa"/>
            <w:gridSpan w:val="2"/>
          </w:tcPr>
          <w:p w14:paraId="0000005C"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7A65E465" w14:textId="77777777" w:rsidTr="00644D58">
        <w:trPr>
          <w:trHeight w:val="233"/>
        </w:trPr>
        <w:tc>
          <w:tcPr>
            <w:tcW w:w="2510" w:type="dxa"/>
            <w:vMerge/>
            <w:shd w:val="clear" w:color="auto" w:fill="F2F2F2"/>
            <w:vAlign w:val="center"/>
          </w:tcPr>
          <w:p w14:paraId="0000005E"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Juridinio asmens kodas</w:t>
            </w:r>
          </w:p>
        </w:tc>
        <w:tc>
          <w:tcPr>
            <w:tcW w:w="4534" w:type="dxa"/>
            <w:gridSpan w:val="2"/>
          </w:tcPr>
          <w:p w14:paraId="00000062"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31F8001C" w14:textId="77777777" w:rsidTr="00644D58">
        <w:trPr>
          <w:trHeight w:val="296"/>
        </w:trPr>
        <w:tc>
          <w:tcPr>
            <w:tcW w:w="2510" w:type="dxa"/>
            <w:vMerge/>
            <w:shd w:val="clear" w:color="auto" w:fill="F2F2F2"/>
            <w:vAlign w:val="center"/>
          </w:tcPr>
          <w:p w14:paraId="00000064"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Juridinių asmenų registras</w:t>
            </w:r>
          </w:p>
        </w:tc>
        <w:tc>
          <w:tcPr>
            <w:tcW w:w="4534" w:type="dxa"/>
            <w:gridSpan w:val="2"/>
          </w:tcPr>
          <w:p w14:paraId="00000068"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1229111C" w14:textId="77777777" w:rsidTr="00644D58">
        <w:trPr>
          <w:trHeight w:val="296"/>
        </w:trPr>
        <w:tc>
          <w:tcPr>
            <w:tcW w:w="2510" w:type="dxa"/>
            <w:vMerge/>
            <w:shd w:val="clear" w:color="auto" w:fill="F2F2F2"/>
            <w:vAlign w:val="center"/>
          </w:tcPr>
          <w:p w14:paraId="0000006A"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PVM mokėtojo kodas</w:t>
            </w:r>
          </w:p>
        </w:tc>
        <w:tc>
          <w:tcPr>
            <w:tcW w:w="4534" w:type="dxa"/>
            <w:gridSpan w:val="2"/>
          </w:tcPr>
          <w:p w14:paraId="0000006E"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4C8217F8" w14:textId="77777777" w:rsidTr="00644D58">
        <w:trPr>
          <w:trHeight w:val="233"/>
        </w:trPr>
        <w:tc>
          <w:tcPr>
            <w:tcW w:w="2510" w:type="dxa"/>
            <w:vMerge/>
            <w:shd w:val="clear" w:color="auto" w:fill="F2F2F2"/>
            <w:vAlign w:val="center"/>
          </w:tcPr>
          <w:p w14:paraId="00000070"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Banko sąskaita</w:t>
            </w:r>
          </w:p>
        </w:tc>
        <w:tc>
          <w:tcPr>
            <w:tcW w:w="4534" w:type="dxa"/>
            <w:gridSpan w:val="2"/>
          </w:tcPr>
          <w:p w14:paraId="00000074"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35DE52CC" w14:textId="77777777" w:rsidTr="00644D58">
        <w:trPr>
          <w:trHeight w:val="233"/>
        </w:trPr>
        <w:tc>
          <w:tcPr>
            <w:tcW w:w="2510" w:type="dxa"/>
            <w:vMerge/>
            <w:shd w:val="clear" w:color="auto" w:fill="F2F2F2"/>
            <w:vAlign w:val="center"/>
          </w:tcPr>
          <w:p w14:paraId="00000076"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Faktinės buveinės adresas</w:t>
            </w:r>
          </w:p>
        </w:tc>
        <w:tc>
          <w:tcPr>
            <w:tcW w:w="4534" w:type="dxa"/>
            <w:gridSpan w:val="2"/>
          </w:tcPr>
          <w:p w14:paraId="0000007A"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2D1B1D73" w14:textId="77777777" w:rsidTr="00644D58">
        <w:trPr>
          <w:trHeight w:val="431"/>
        </w:trPr>
        <w:tc>
          <w:tcPr>
            <w:tcW w:w="2510" w:type="dxa"/>
            <w:vMerge/>
            <w:shd w:val="clear" w:color="auto" w:fill="F2F2F2"/>
            <w:vAlign w:val="center"/>
          </w:tcPr>
          <w:p w14:paraId="0000007C"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A82C38">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tel. Nr.</w:t>
            </w:r>
            <w:r w:rsidRPr="00A82C38">
              <w:rPr>
                <w:rFonts w:ascii="Arial" w:eastAsia="Arial" w:hAnsi="Arial" w:cs="Arial"/>
                <w:sz w:val="18"/>
                <w:szCs w:val="18"/>
                <w:lang w:val="lt-LT"/>
              </w:rPr>
              <w:t>]</w:t>
            </w:r>
          </w:p>
          <w:p w14:paraId="00000081" w14:textId="77777777" w:rsidR="000F27DF" w:rsidRPr="00A82C38" w:rsidRDefault="000F27DF" w:rsidP="00CA75C6">
            <w:pPr>
              <w:tabs>
                <w:tab w:val="left" w:pos="912"/>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664258F6" w14:textId="77777777" w:rsidTr="00644D58">
        <w:trPr>
          <w:trHeight w:val="431"/>
        </w:trPr>
        <w:tc>
          <w:tcPr>
            <w:tcW w:w="2510" w:type="dxa"/>
            <w:vMerge/>
            <w:shd w:val="clear" w:color="auto" w:fill="F2F2F2"/>
            <w:vAlign w:val="center"/>
          </w:tcPr>
          <w:p w14:paraId="276E5ADE" w14:textId="77777777" w:rsidR="00D06733" w:rsidRPr="00A82C38"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A82C38"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Rangovo vadovas</w:t>
            </w:r>
            <w:r w:rsidR="00FF6769" w:rsidRPr="00A82C38">
              <w:rPr>
                <w:rFonts w:ascii="Arial" w:eastAsia="Arial" w:hAnsi="Arial" w:cs="Arial"/>
                <w:sz w:val="18"/>
                <w:szCs w:val="18"/>
                <w:lang w:val="lt-LT"/>
              </w:rPr>
              <w:t xml:space="preserve"> (2</w:t>
            </w:r>
            <w:r w:rsidR="00E21907" w:rsidRPr="00A82C38">
              <w:rPr>
                <w:rFonts w:ascii="Arial" w:eastAsia="Arial" w:hAnsi="Arial" w:cs="Arial"/>
                <w:sz w:val="18"/>
                <w:szCs w:val="18"/>
                <w:lang w:val="lt-LT"/>
              </w:rPr>
              <w:t>9</w:t>
            </w:r>
            <w:r w:rsidR="00FF6769" w:rsidRPr="00A82C38">
              <w:rPr>
                <w:rFonts w:ascii="Arial" w:eastAsia="Arial" w:hAnsi="Arial" w:cs="Arial"/>
                <w:sz w:val="18"/>
                <w:szCs w:val="18"/>
                <w:lang w:val="lt-LT"/>
              </w:rPr>
              <w:t>.2, 2</w:t>
            </w:r>
            <w:r w:rsidR="00E21907" w:rsidRPr="00A82C38">
              <w:rPr>
                <w:rFonts w:ascii="Arial" w:eastAsia="Arial" w:hAnsi="Arial" w:cs="Arial"/>
                <w:sz w:val="18"/>
                <w:szCs w:val="18"/>
                <w:lang w:val="lt-LT"/>
              </w:rPr>
              <w:t>9</w:t>
            </w:r>
            <w:r w:rsidR="00FF6769" w:rsidRPr="00A82C38">
              <w:rPr>
                <w:rFonts w:ascii="Arial" w:eastAsia="Arial" w:hAnsi="Arial" w:cs="Arial"/>
                <w:sz w:val="18"/>
                <w:szCs w:val="18"/>
                <w:lang w:val="lt-LT"/>
              </w:rPr>
              <w:t>.6 p.)</w:t>
            </w:r>
          </w:p>
        </w:tc>
        <w:tc>
          <w:tcPr>
            <w:tcW w:w="4534" w:type="dxa"/>
            <w:gridSpan w:val="2"/>
            <w:vAlign w:val="center"/>
          </w:tcPr>
          <w:p w14:paraId="2ADF31C7" w14:textId="77777777" w:rsidR="00D06733" w:rsidRPr="00A82C38" w:rsidRDefault="00D06733"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vardas, pavardė</w:t>
            </w:r>
            <w:r w:rsidRPr="00A82C38">
              <w:rPr>
                <w:rFonts w:ascii="Arial" w:eastAsia="Arial" w:hAnsi="Arial" w:cs="Arial"/>
                <w:sz w:val="18"/>
                <w:szCs w:val="18"/>
                <w:lang w:val="lt-LT"/>
              </w:rPr>
              <w:t>]</w:t>
            </w:r>
          </w:p>
          <w:p w14:paraId="65C8DFE6" w14:textId="4F855876" w:rsidR="00D06733" w:rsidRPr="00A82C38" w:rsidRDefault="00D06733"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1EA9AF0B" w14:textId="77777777" w:rsidTr="00644D58">
        <w:trPr>
          <w:trHeight w:val="64"/>
        </w:trPr>
        <w:tc>
          <w:tcPr>
            <w:tcW w:w="2510" w:type="dxa"/>
            <w:vMerge/>
            <w:shd w:val="clear" w:color="auto" w:fill="F2F2F2"/>
            <w:vAlign w:val="center"/>
          </w:tcPr>
          <w:p w14:paraId="00000083"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A82C38">
              <w:rPr>
                <w:rFonts w:ascii="Arial" w:eastAsia="Arial" w:hAnsi="Arial" w:cs="Arial"/>
                <w:sz w:val="18"/>
                <w:szCs w:val="18"/>
                <w:lang w:val="lt-LT"/>
              </w:rPr>
              <w:t>Rangovo atstovas</w:t>
            </w:r>
            <w:bookmarkEnd w:id="8"/>
            <w:r w:rsidR="00931C21" w:rsidRPr="00A82C38">
              <w:rPr>
                <w:rFonts w:ascii="Arial" w:eastAsia="Arial" w:hAnsi="Arial" w:cs="Arial"/>
                <w:sz w:val="18"/>
                <w:szCs w:val="18"/>
                <w:lang w:val="lt-LT"/>
              </w:rPr>
              <w:t xml:space="preserve"> (4.2.1</w:t>
            </w:r>
            <w:r w:rsidR="00FF6769" w:rsidRPr="00A82C38">
              <w:rPr>
                <w:rFonts w:ascii="Arial" w:eastAsia="Arial" w:hAnsi="Arial" w:cs="Arial"/>
                <w:sz w:val="18"/>
                <w:szCs w:val="18"/>
                <w:lang w:val="lt-LT"/>
              </w:rPr>
              <w:t>, 4.2.3</w:t>
            </w:r>
            <w:r w:rsidR="00931C21" w:rsidRPr="00A82C38">
              <w:rPr>
                <w:rFonts w:ascii="Arial" w:eastAsia="Arial" w:hAnsi="Arial" w:cs="Arial"/>
                <w:sz w:val="18"/>
                <w:szCs w:val="18"/>
                <w:lang w:val="lt-LT"/>
              </w:rPr>
              <w:t xml:space="preserve"> p</w:t>
            </w:r>
            <w:r w:rsidR="00E0037A" w:rsidRPr="00A82C38">
              <w:rPr>
                <w:rFonts w:ascii="Arial" w:eastAsia="Arial" w:hAnsi="Arial" w:cs="Arial"/>
                <w:sz w:val="18"/>
                <w:szCs w:val="18"/>
                <w:lang w:val="lt-LT"/>
              </w:rPr>
              <w:t>.</w:t>
            </w:r>
            <w:r w:rsidR="00931C21" w:rsidRPr="00A82C38">
              <w:rPr>
                <w:rFonts w:ascii="Arial" w:eastAsia="Arial" w:hAnsi="Arial" w:cs="Arial"/>
                <w:sz w:val="18"/>
                <w:szCs w:val="18"/>
                <w:lang w:val="lt-LT"/>
              </w:rPr>
              <w:t>)</w:t>
            </w:r>
          </w:p>
        </w:tc>
        <w:tc>
          <w:tcPr>
            <w:tcW w:w="4534" w:type="dxa"/>
            <w:gridSpan w:val="2"/>
            <w:vAlign w:val="center"/>
          </w:tcPr>
          <w:p w14:paraId="00000087"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vardas, pavardė</w:t>
            </w:r>
            <w:r w:rsidRPr="00A82C38">
              <w:rPr>
                <w:rFonts w:ascii="Arial" w:eastAsia="Arial" w:hAnsi="Arial" w:cs="Arial"/>
                <w:sz w:val="18"/>
                <w:szCs w:val="18"/>
                <w:lang w:val="lt-LT"/>
              </w:rPr>
              <w:t>]</w:t>
            </w:r>
          </w:p>
          <w:p w14:paraId="00000088"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mob. tel. Nr.</w:t>
            </w:r>
            <w:r w:rsidRPr="00A82C38">
              <w:rPr>
                <w:rFonts w:ascii="Arial" w:eastAsia="Arial" w:hAnsi="Arial" w:cs="Arial"/>
                <w:sz w:val="18"/>
                <w:szCs w:val="18"/>
                <w:lang w:val="lt-LT"/>
              </w:rPr>
              <w:t>]</w:t>
            </w:r>
          </w:p>
          <w:p w14:paraId="00000089" w14:textId="77777777" w:rsidR="000F27DF" w:rsidRPr="00A82C38" w:rsidRDefault="000F27DF" w:rsidP="00CA75C6">
            <w:pPr>
              <w:tabs>
                <w:tab w:val="left" w:pos="89"/>
              </w:tabs>
              <w:spacing w:after="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p w14:paraId="0000008A" w14:textId="774FDF6E" w:rsidR="000F27DF" w:rsidRPr="00A82C38" w:rsidRDefault="002413AD"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A82C38">
                  <w:rPr>
                    <w:rFonts w:ascii="Segoe UI Symbol" w:eastAsia="MS Gothic" w:hAnsi="Segoe UI Symbol" w:cs="Segoe UI Symbol"/>
                    <w:bCs/>
                    <w:sz w:val="18"/>
                    <w:szCs w:val="18"/>
                    <w:lang w:val="lt-LT"/>
                  </w:rPr>
                  <w:t>☐</w:t>
                </w:r>
              </w:sdtContent>
            </w:sdt>
            <w:r w:rsidR="000F27DF" w:rsidRPr="00A82C38">
              <w:rPr>
                <w:rFonts w:ascii="Arial" w:eastAsia="Arial" w:hAnsi="Arial" w:cs="Arial"/>
                <w:sz w:val="18"/>
                <w:szCs w:val="18"/>
                <w:lang w:val="lt-LT"/>
              </w:rPr>
              <w:t xml:space="preserve"> – pažymėti, jeigu Rangovo atstovas yra įgaliotas sudaryti Susitarimus</w:t>
            </w:r>
          </w:p>
        </w:tc>
      </w:tr>
      <w:tr w:rsidR="00F9391E" w:rsidRPr="00A82C38" w14:paraId="6EAD057F" w14:textId="77777777" w:rsidTr="0036379A">
        <w:trPr>
          <w:trHeight w:val="245"/>
        </w:trPr>
        <w:tc>
          <w:tcPr>
            <w:tcW w:w="10201" w:type="dxa"/>
            <w:gridSpan w:val="5"/>
            <w:shd w:val="clear" w:color="auto" w:fill="F2F2F2"/>
            <w:vAlign w:val="center"/>
          </w:tcPr>
          <w:p w14:paraId="0000008C" w14:textId="28016994" w:rsidR="000F27DF" w:rsidRPr="00A82C38"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 xml:space="preserve">TRETIEJI ASMENYS, DALYVAUJANTYS VYKDANT </w:t>
            </w:r>
            <w:r w:rsidR="00043F76" w:rsidRPr="00A82C38">
              <w:rPr>
                <w:rFonts w:ascii="Arial" w:eastAsia="Arial" w:hAnsi="Arial" w:cs="Arial"/>
                <w:b/>
                <w:sz w:val="18"/>
                <w:szCs w:val="18"/>
                <w:lang w:val="lt-LT"/>
              </w:rPr>
              <w:t xml:space="preserve">DARBUS </w:t>
            </w:r>
            <w:r w:rsidR="00373D8E" w:rsidRPr="00A82C38">
              <w:rPr>
                <w:rFonts w:ascii="Arial" w:eastAsia="Arial" w:hAnsi="Arial" w:cs="Arial"/>
                <w:b/>
                <w:sz w:val="18"/>
                <w:szCs w:val="18"/>
                <w:lang w:val="lt-LT"/>
              </w:rPr>
              <w:t>(1.1.</w:t>
            </w:r>
            <w:r w:rsidR="00F57A16" w:rsidRPr="00A82C38">
              <w:rPr>
                <w:rFonts w:ascii="Arial" w:eastAsia="Arial" w:hAnsi="Arial" w:cs="Arial"/>
                <w:b/>
                <w:sz w:val="18"/>
                <w:szCs w:val="18"/>
                <w:lang w:val="lt-LT"/>
              </w:rPr>
              <w:t>5</w:t>
            </w:r>
            <w:r w:rsidR="00043F76" w:rsidRPr="00A82C38">
              <w:rPr>
                <w:rFonts w:ascii="Arial" w:eastAsia="Arial" w:hAnsi="Arial" w:cs="Arial"/>
                <w:b/>
                <w:sz w:val="18"/>
                <w:szCs w:val="18"/>
                <w:lang w:val="lt-LT"/>
              </w:rPr>
              <w:t>3</w:t>
            </w:r>
            <w:r w:rsidR="00373D8E" w:rsidRPr="00A82C38">
              <w:rPr>
                <w:rFonts w:ascii="Arial" w:eastAsia="Arial" w:hAnsi="Arial" w:cs="Arial"/>
                <w:b/>
                <w:sz w:val="18"/>
                <w:szCs w:val="18"/>
                <w:lang w:val="lt-LT"/>
              </w:rPr>
              <w:t xml:space="preserve"> p</w:t>
            </w:r>
            <w:r w:rsidR="00E0037A" w:rsidRPr="00A82C38">
              <w:rPr>
                <w:rFonts w:ascii="Arial" w:eastAsia="Arial" w:hAnsi="Arial" w:cs="Arial"/>
                <w:b/>
                <w:sz w:val="18"/>
                <w:szCs w:val="18"/>
                <w:lang w:val="lt-LT"/>
              </w:rPr>
              <w:t>.</w:t>
            </w:r>
            <w:r w:rsidR="00373D8E" w:rsidRPr="00A82C38">
              <w:rPr>
                <w:rFonts w:ascii="Arial" w:eastAsia="Arial" w:hAnsi="Arial" w:cs="Arial"/>
                <w:b/>
                <w:sz w:val="18"/>
                <w:szCs w:val="18"/>
                <w:lang w:val="lt-LT"/>
              </w:rPr>
              <w:t>)</w:t>
            </w:r>
            <w:r w:rsidRPr="00A82C38">
              <w:rPr>
                <w:rFonts w:ascii="Arial" w:eastAsia="Arial" w:hAnsi="Arial" w:cs="Arial"/>
                <w:b/>
                <w:sz w:val="18"/>
                <w:szCs w:val="18"/>
                <w:lang w:val="lt-LT"/>
              </w:rPr>
              <w:t>:</w:t>
            </w:r>
            <w:r w:rsidR="00373D8E" w:rsidRPr="00A82C38">
              <w:rPr>
                <w:rFonts w:ascii="Arial" w:eastAsia="Arial" w:hAnsi="Arial" w:cs="Arial"/>
                <w:b/>
                <w:sz w:val="18"/>
                <w:szCs w:val="18"/>
                <w:lang w:val="lt-LT"/>
              </w:rPr>
              <w:t xml:space="preserve"> </w:t>
            </w:r>
          </w:p>
        </w:tc>
      </w:tr>
      <w:tr w:rsidR="00F9391E" w:rsidRPr="00A82C38" w14:paraId="7EB8C46E" w14:textId="77777777" w:rsidTr="00644D58">
        <w:trPr>
          <w:trHeight w:val="234"/>
        </w:trPr>
        <w:tc>
          <w:tcPr>
            <w:tcW w:w="2510" w:type="dxa"/>
            <w:vMerge w:val="restart"/>
            <w:shd w:val="clear" w:color="auto" w:fill="F2F2F2"/>
            <w:vAlign w:val="center"/>
          </w:tcPr>
          <w:p w14:paraId="00000092" w14:textId="77777777" w:rsidR="000F27DF" w:rsidRPr="00A82C38"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tcPr>
          <w:p w14:paraId="00000096" w14:textId="77777777" w:rsidR="000F27DF" w:rsidRPr="00A82C38" w:rsidRDefault="000F27DF" w:rsidP="00CA75C6">
            <w:pPr>
              <w:spacing w:before="40" w:after="40" w:line="240" w:lineRule="auto"/>
              <w:rPr>
                <w:rFonts w:ascii="Arial" w:eastAsia="Arial" w:hAnsi="Arial" w:cs="Arial"/>
                <w:sz w:val="18"/>
                <w:szCs w:val="18"/>
                <w:lang w:val="lt-LT"/>
              </w:rPr>
            </w:pPr>
          </w:p>
        </w:tc>
      </w:tr>
      <w:tr w:rsidR="00F9391E" w:rsidRPr="00A82C38" w14:paraId="1154B45D" w14:textId="77777777" w:rsidTr="00644D58">
        <w:trPr>
          <w:trHeight w:val="233"/>
        </w:trPr>
        <w:tc>
          <w:tcPr>
            <w:tcW w:w="2510" w:type="dxa"/>
            <w:vMerge/>
            <w:shd w:val="clear" w:color="auto" w:fill="F2F2F2"/>
            <w:vAlign w:val="center"/>
          </w:tcPr>
          <w:p w14:paraId="00000098"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Juridinio asmens kodas</w:t>
            </w:r>
          </w:p>
        </w:tc>
        <w:tc>
          <w:tcPr>
            <w:tcW w:w="4534" w:type="dxa"/>
            <w:gridSpan w:val="2"/>
          </w:tcPr>
          <w:p w14:paraId="0000009C"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799805C2" w14:textId="77777777" w:rsidTr="00644D58">
        <w:trPr>
          <w:trHeight w:val="233"/>
        </w:trPr>
        <w:tc>
          <w:tcPr>
            <w:tcW w:w="2510" w:type="dxa"/>
            <w:vMerge/>
            <w:shd w:val="clear" w:color="auto" w:fill="F2F2F2"/>
            <w:vAlign w:val="center"/>
          </w:tcPr>
          <w:p w14:paraId="0000009E"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Faktinės buveinės adresas</w:t>
            </w:r>
          </w:p>
        </w:tc>
        <w:tc>
          <w:tcPr>
            <w:tcW w:w="4534" w:type="dxa"/>
            <w:gridSpan w:val="2"/>
          </w:tcPr>
          <w:p w14:paraId="000000A2"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5821E999" w14:textId="77777777" w:rsidTr="00644D58">
        <w:trPr>
          <w:trHeight w:val="431"/>
        </w:trPr>
        <w:tc>
          <w:tcPr>
            <w:tcW w:w="2510" w:type="dxa"/>
            <w:vMerge/>
            <w:shd w:val="clear" w:color="auto" w:fill="F2F2F2"/>
            <w:vAlign w:val="center"/>
          </w:tcPr>
          <w:p w14:paraId="000000A4"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tel. Nr.</w:t>
            </w:r>
            <w:r w:rsidRPr="00A82C38">
              <w:rPr>
                <w:rFonts w:ascii="Arial" w:eastAsia="Arial" w:hAnsi="Arial" w:cs="Arial"/>
                <w:sz w:val="18"/>
                <w:szCs w:val="18"/>
                <w:lang w:val="lt-LT"/>
              </w:rPr>
              <w:t>]</w:t>
            </w:r>
          </w:p>
          <w:p w14:paraId="000000A9" w14:textId="77777777" w:rsidR="000F27DF" w:rsidRPr="00A82C38" w:rsidRDefault="000F27DF" w:rsidP="00CA75C6">
            <w:pPr>
              <w:tabs>
                <w:tab w:val="left" w:pos="912"/>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280B71D1" w14:textId="77777777" w:rsidTr="00644D58">
        <w:trPr>
          <w:trHeight w:val="64"/>
        </w:trPr>
        <w:tc>
          <w:tcPr>
            <w:tcW w:w="2510" w:type="dxa"/>
            <w:vMerge/>
            <w:shd w:val="clear" w:color="auto" w:fill="F2F2F2"/>
            <w:vAlign w:val="center"/>
          </w:tcPr>
          <w:p w14:paraId="000000AB"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A82C38"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Statinio p</w:t>
            </w:r>
            <w:r w:rsidR="000F27DF" w:rsidRPr="00A82C38">
              <w:rPr>
                <w:rFonts w:ascii="Arial" w:eastAsia="Arial" w:hAnsi="Arial" w:cs="Arial"/>
                <w:sz w:val="18"/>
                <w:szCs w:val="18"/>
                <w:lang w:val="lt-LT"/>
              </w:rPr>
              <w:t>rojekto vadovas</w:t>
            </w:r>
          </w:p>
        </w:tc>
        <w:tc>
          <w:tcPr>
            <w:tcW w:w="4534" w:type="dxa"/>
            <w:gridSpan w:val="2"/>
            <w:vAlign w:val="center"/>
          </w:tcPr>
          <w:p w14:paraId="000000AF"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vardas, pavardė</w:t>
            </w:r>
            <w:r w:rsidRPr="00A82C38">
              <w:rPr>
                <w:rFonts w:ascii="Arial" w:eastAsia="Arial" w:hAnsi="Arial" w:cs="Arial"/>
                <w:sz w:val="18"/>
                <w:szCs w:val="18"/>
                <w:lang w:val="lt-LT"/>
              </w:rPr>
              <w:t>]</w:t>
            </w:r>
          </w:p>
          <w:p w14:paraId="000000B0"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mob. tel. Nr.</w:t>
            </w:r>
            <w:r w:rsidRPr="00A82C38">
              <w:rPr>
                <w:rFonts w:ascii="Arial" w:eastAsia="Arial" w:hAnsi="Arial" w:cs="Arial"/>
                <w:sz w:val="18"/>
                <w:szCs w:val="18"/>
                <w:lang w:val="lt-LT"/>
              </w:rPr>
              <w:t>]</w:t>
            </w:r>
          </w:p>
          <w:p w14:paraId="000000B1"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5A1A3398" w14:textId="77777777" w:rsidTr="00644D58">
        <w:trPr>
          <w:trHeight w:val="234"/>
        </w:trPr>
        <w:tc>
          <w:tcPr>
            <w:tcW w:w="2510" w:type="dxa"/>
            <w:vMerge w:val="restart"/>
            <w:shd w:val="clear" w:color="auto" w:fill="F2F2F2"/>
            <w:vAlign w:val="center"/>
          </w:tcPr>
          <w:p w14:paraId="000000B3" w14:textId="77777777" w:rsidR="000F27DF" w:rsidRPr="00A82C38"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tcPr>
          <w:p w14:paraId="000000B7" w14:textId="77777777" w:rsidR="000F27DF" w:rsidRPr="00A82C38" w:rsidRDefault="000F27DF" w:rsidP="00CA75C6">
            <w:pPr>
              <w:spacing w:before="40" w:after="40" w:line="240" w:lineRule="auto"/>
              <w:rPr>
                <w:rFonts w:ascii="Arial" w:eastAsia="Arial" w:hAnsi="Arial" w:cs="Arial"/>
                <w:sz w:val="18"/>
                <w:szCs w:val="18"/>
                <w:lang w:val="lt-LT"/>
              </w:rPr>
            </w:pPr>
          </w:p>
        </w:tc>
      </w:tr>
      <w:tr w:rsidR="00F9391E" w:rsidRPr="00A82C38" w14:paraId="3A3A31CD" w14:textId="77777777" w:rsidTr="00644D58">
        <w:trPr>
          <w:trHeight w:val="233"/>
        </w:trPr>
        <w:tc>
          <w:tcPr>
            <w:tcW w:w="2510" w:type="dxa"/>
            <w:vMerge/>
            <w:shd w:val="clear" w:color="auto" w:fill="F2F2F2"/>
            <w:vAlign w:val="center"/>
          </w:tcPr>
          <w:p w14:paraId="000000B9"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Juridinio asmens kodas</w:t>
            </w:r>
          </w:p>
        </w:tc>
        <w:tc>
          <w:tcPr>
            <w:tcW w:w="4534" w:type="dxa"/>
            <w:gridSpan w:val="2"/>
          </w:tcPr>
          <w:p w14:paraId="000000BD"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6595484F" w14:textId="77777777" w:rsidTr="00644D58">
        <w:trPr>
          <w:trHeight w:val="233"/>
        </w:trPr>
        <w:tc>
          <w:tcPr>
            <w:tcW w:w="2510" w:type="dxa"/>
            <w:vMerge/>
            <w:shd w:val="clear" w:color="auto" w:fill="F2F2F2"/>
            <w:vAlign w:val="center"/>
          </w:tcPr>
          <w:p w14:paraId="000000BF"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Faktinės buveinės adresas</w:t>
            </w:r>
          </w:p>
        </w:tc>
        <w:tc>
          <w:tcPr>
            <w:tcW w:w="4534" w:type="dxa"/>
            <w:gridSpan w:val="2"/>
          </w:tcPr>
          <w:p w14:paraId="000000C3"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2B03D970" w14:textId="77777777" w:rsidTr="00644D58">
        <w:trPr>
          <w:trHeight w:val="431"/>
        </w:trPr>
        <w:tc>
          <w:tcPr>
            <w:tcW w:w="2510" w:type="dxa"/>
            <w:vMerge/>
            <w:shd w:val="clear" w:color="auto" w:fill="F2F2F2"/>
            <w:vAlign w:val="center"/>
          </w:tcPr>
          <w:p w14:paraId="000000C5"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tel. Nr.</w:t>
            </w:r>
            <w:r w:rsidRPr="00A82C38">
              <w:rPr>
                <w:rFonts w:ascii="Arial" w:eastAsia="Arial" w:hAnsi="Arial" w:cs="Arial"/>
                <w:sz w:val="18"/>
                <w:szCs w:val="18"/>
                <w:lang w:val="lt-LT"/>
              </w:rPr>
              <w:t>]</w:t>
            </w:r>
          </w:p>
          <w:p w14:paraId="000000CA" w14:textId="77777777" w:rsidR="000F27DF" w:rsidRPr="00A82C38" w:rsidRDefault="000F27DF" w:rsidP="00CA75C6">
            <w:pPr>
              <w:tabs>
                <w:tab w:val="left" w:pos="912"/>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4DB97641" w14:textId="77777777" w:rsidTr="00644D58">
        <w:trPr>
          <w:trHeight w:val="64"/>
        </w:trPr>
        <w:tc>
          <w:tcPr>
            <w:tcW w:w="2510" w:type="dxa"/>
            <w:vMerge/>
            <w:shd w:val="clear" w:color="auto" w:fill="F2F2F2"/>
            <w:vAlign w:val="center"/>
          </w:tcPr>
          <w:p w14:paraId="000000CC"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vardas, pavardė</w:t>
            </w:r>
            <w:r w:rsidRPr="00A82C38">
              <w:rPr>
                <w:rFonts w:ascii="Arial" w:eastAsia="Arial" w:hAnsi="Arial" w:cs="Arial"/>
                <w:sz w:val="18"/>
                <w:szCs w:val="18"/>
                <w:lang w:val="lt-LT"/>
              </w:rPr>
              <w:t>]</w:t>
            </w:r>
          </w:p>
          <w:p w14:paraId="000000D1"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mob. tel. Nr.</w:t>
            </w:r>
            <w:r w:rsidRPr="00A82C38">
              <w:rPr>
                <w:rFonts w:ascii="Arial" w:eastAsia="Arial" w:hAnsi="Arial" w:cs="Arial"/>
                <w:sz w:val="18"/>
                <w:szCs w:val="18"/>
                <w:lang w:val="lt-LT"/>
              </w:rPr>
              <w:t>]</w:t>
            </w:r>
          </w:p>
          <w:p w14:paraId="000000D2"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5EFA69E9" w14:textId="77777777" w:rsidTr="00644D58">
        <w:trPr>
          <w:trHeight w:val="234"/>
        </w:trPr>
        <w:tc>
          <w:tcPr>
            <w:tcW w:w="2510" w:type="dxa"/>
            <w:vMerge w:val="restart"/>
            <w:shd w:val="clear" w:color="auto" w:fill="F2F2F2"/>
            <w:vAlign w:val="center"/>
          </w:tcPr>
          <w:p w14:paraId="000000D4" w14:textId="77777777" w:rsidR="000F27DF" w:rsidRPr="00A82C38"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tcPr>
          <w:p w14:paraId="000000D8" w14:textId="77777777" w:rsidR="000F27DF" w:rsidRPr="00A82C38" w:rsidRDefault="000F27DF" w:rsidP="00CA75C6">
            <w:pPr>
              <w:spacing w:before="40" w:after="40" w:line="240" w:lineRule="auto"/>
              <w:rPr>
                <w:rFonts w:ascii="Arial" w:eastAsia="Arial" w:hAnsi="Arial" w:cs="Arial"/>
                <w:sz w:val="18"/>
                <w:szCs w:val="18"/>
                <w:lang w:val="lt-LT"/>
              </w:rPr>
            </w:pPr>
          </w:p>
        </w:tc>
      </w:tr>
      <w:tr w:rsidR="00F9391E" w:rsidRPr="00A82C38" w14:paraId="47BE08BA" w14:textId="77777777" w:rsidTr="00644D58">
        <w:trPr>
          <w:trHeight w:val="233"/>
        </w:trPr>
        <w:tc>
          <w:tcPr>
            <w:tcW w:w="2510" w:type="dxa"/>
            <w:vMerge/>
            <w:shd w:val="clear" w:color="auto" w:fill="F2F2F2"/>
            <w:vAlign w:val="center"/>
          </w:tcPr>
          <w:p w14:paraId="000000DA"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Juridinio asmens kodas</w:t>
            </w:r>
          </w:p>
        </w:tc>
        <w:tc>
          <w:tcPr>
            <w:tcW w:w="4534" w:type="dxa"/>
            <w:gridSpan w:val="2"/>
          </w:tcPr>
          <w:p w14:paraId="000000DE"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6061B5CA" w14:textId="77777777" w:rsidTr="00644D58">
        <w:trPr>
          <w:trHeight w:val="233"/>
        </w:trPr>
        <w:tc>
          <w:tcPr>
            <w:tcW w:w="2510" w:type="dxa"/>
            <w:vMerge/>
            <w:shd w:val="clear" w:color="auto" w:fill="F2F2F2"/>
            <w:vAlign w:val="center"/>
          </w:tcPr>
          <w:p w14:paraId="000000E0"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Faktinės buveinės adresas</w:t>
            </w:r>
          </w:p>
        </w:tc>
        <w:tc>
          <w:tcPr>
            <w:tcW w:w="4534" w:type="dxa"/>
            <w:gridSpan w:val="2"/>
          </w:tcPr>
          <w:p w14:paraId="000000E4" w14:textId="77777777" w:rsidR="000F27DF" w:rsidRPr="00A82C38" w:rsidRDefault="000F27DF" w:rsidP="00CA75C6">
            <w:pPr>
              <w:spacing w:after="0" w:line="240" w:lineRule="auto"/>
              <w:rPr>
                <w:rFonts w:ascii="Arial" w:eastAsia="Arial" w:hAnsi="Arial" w:cs="Arial"/>
                <w:sz w:val="18"/>
                <w:szCs w:val="18"/>
                <w:lang w:val="lt-LT"/>
              </w:rPr>
            </w:pPr>
          </w:p>
        </w:tc>
      </w:tr>
      <w:tr w:rsidR="00F9391E" w:rsidRPr="00A82C38" w14:paraId="1F87E7A4" w14:textId="77777777" w:rsidTr="00644D58">
        <w:trPr>
          <w:trHeight w:val="431"/>
        </w:trPr>
        <w:tc>
          <w:tcPr>
            <w:tcW w:w="2510" w:type="dxa"/>
            <w:vMerge/>
            <w:shd w:val="clear" w:color="auto" w:fill="F2F2F2"/>
            <w:vAlign w:val="center"/>
          </w:tcPr>
          <w:p w14:paraId="000000E6"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tel. Nr.</w:t>
            </w:r>
            <w:r w:rsidRPr="00A82C38">
              <w:rPr>
                <w:rFonts w:ascii="Arial" w:eastAsia="Arial" w:hAnsi="Arial" w:cs="Arial"/>
                <w:sz w:val="18"/>
                <w:szCs w:val="18"/>
                <w:lang w:val="lt-LT"/>
              </w:rPr>
              <w:t>]</w:t>
            </w:r>
          </w:p>
          <w:p w14:paraId="000000EB" w14:textId="77777777" w:rsidR="000F27DF" w:rsidRPr="00A82C38" w:rsidRDefault="000F27DF" w:rsidP="00CA75C6">
            <w:pPr>
              <w:tabs>
                <w:tab w:val="left" w:pos="912"/>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F9391E" w:rsidRPr="00A82C38" w14:paraId="3BCE4F94" w14:textId="77777777" w:rsidTr="00644D58">
        <w:trPr>
          <w:trHeight w:val="64"/>
        </w:trPr>
        <w:tc>
          <w:tcPr>
            <w:tcW w:w="2510" w:type="dxa"/>
            <w:vMerge/>
            <w:shd w:val="clear" w:color="auto" w:fill="F2F2F2"/>
            <w:vAlign w:val="center"/>
          </w:tcPr>
          <w:p w14:paraId="000000ED" w14:textId="77777777" w:rsidR="000F27DF" w:rsidRPr="00A82C38"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A82C3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vardas, pavardė</w:t>
            </w:r>
            <w:r w:rsidRPr="00A82C38">
              <w:rPr>
                <w:rFonts w:ascii="Arial" w:eastAsia="Arial" w:hAnsi="Arial" w:cs="Arial"/>
                <w:sz w:val="18"/>
                <w:szCs w:val="18"/>
                <w:lang w:val="lt-LT"/>
              </w:rPr>
              <w:t>]</w:t>
            </w:r>
          </w:p>
          <w:p w14:paraId="000000F2"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lastRenderedPageBreak/>
              <w:t>[</w:t>
            </w:r>
            <w:r w:rsidRPr="00A82C38">
              <w:rPr>
                <w:rFonts w:ascii="Arial" w:eastAsia="Arial" w:hAnsi="Arial" w:cs="Arial"/>
                <w:i/>
                <w:sz w:val="18"/>
                <w:szCs w:val="18"/>
                <w:highlight w:val="lightGray"/>
                <w:lang w:val="lt-LT"/>
              </w:rPr>
              <w:t>mob. tel. Nr.</w:t>
            </w:r>
            <w:r w:rsidRPr="00A82C38">
              <w:rPr>
                <w:rFonts w:ascii="Arial" w:eastAsia="Arial" w:hAnsi="Arial" w:cs="Arial"/>
                <w:sz w:val="18"/>
                <w:szCs w:val="18"/>
                <w:lang w:val="lt-LT"/>
              </w:rPr>
              <w:t>]</w:t>
            </w:r>
          </w:p>
          <w:p w14:paraId="000000F3" w14:textId="77777777" w:rsidR="000F27DF" w:rsidRPr="00A82C38" w:rsidRDefault="000F27DF" w:rsidP="00CA75C6">
            <w:pPr>
              <w:tabs>
                <w:tab w:val="left" w:pos="1019"/>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el. pašto adresas</w:t>
            </w:r>
            <w:r w:rsidRPr="00A82C38">
              <w:rPr>
                <w:rFonts w:ascii="Arial" w:eastAsia="Arial" w:hAnsi="Arial" w:cs="Arial"/>
                <w:sz w:val="18"/>
                <w:szCs w:val="18"/>
                <w:lang w:val="lt-LT"/>
              </w:rPr>
              <w:t>]</w:t>
            </w:r>
          </w:p>
        </w:tc>
      </w:tr>
      <w:tr w:rsidR="006006C2" w:rsidRPr="00A82C38" w14:paraId="262358AC" w14:textId="42EFE9D3" w:rsidTr="00644D58">
        <w:trPr>
          <w:trHeight w:val="233"/>
        </w:trPr>
        <w:tc>
          <w:tcPr>
            <w:tcW w:w="5667" w:type="dxa"/>
            <w:gridSpan w:val="3"/>
            <w:shd w:val="clear" w:color="auto" w:fill="F2F2F2"/>
            <w:vAlign w:val="center"/>
          </w:tcPr>
          <w:p w14:paraId="7C3CB7FF" w14:textId="77777777" w:rsidR="006006C2" w:rsidRPr="00A82C38"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lastRenderedPageBreak/>
              <w:t>DUOMENYS APIE OBJEKTĄ (1.1.18 p.):</w:t>
            </w:r>
          </w:p>
        </w:tc>
        <w:tc>
          <w:tcPr>
            <w:tcW w:w="4534" w:type="dxa"/>
            <w:gridSpan w:val="2"/>
            <w:vAlign w:val="center"/>
          </w:tcPr>
          <w:p w14:paraId="000000F5" w14:textId="475739F6" w:rsidR="006006C2" w:rsidRPr="00A82C38" w:rsidRDefault="006006C2" w:rsidP="00F73C14">
            <w:pPr>
              <w:spacing w:before="40" w:after="40" w:line="240" w:lineRule="auto"/>
              <w:rPr>
                <w:rFonts w:ascii="Arial" w:eastAsia="Arial" w:hAnsi="Arial" w:cs="Arial"/>
                <w:b/>
                <w:sz w:val="18"/>
                <w:szCs w:val="18"/>
                <w:lang w:val="lt-LT"/>
              </w:rPr>
            </w:pPr>
          </w:p>
        </w:tc>
      </w:tr>
      <w:tr w:rsidR="006006C2" w:rsidRPr="00A82C38" w14:paraId="75F8C62C" w14:textId="256E5436" w:rsidTr="00644D58">
        <w:trPr>
          <w:trHeight w:val="73"/>
        </w:trPr>
        <w:tc>
          <w:tcPr>
            <w:tcW w:w="2510" w:type="dxa"/>
            <w:vMerge w:val="restart"/>
            <w:shd w:val="clear" w:color="auto" w:fill="F2F2F2"/>
            <w:vAlign w:val="center"/>
          </w:tcPr>
          <w:p w14:paraId="000000FB" w14:textId="11BCD721" w:rsidR="006006C2" w:rsidRPr="00A82C38"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A82C38"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vAlign w:val="center"/>
          </w:tcPr>
          <w:p w14:paraId="000000FF" w14:textId="27FFEE57" w:rsidR="006006C2" w:rsidRPr="00A82C38" w:rsidRDefault="004450A7"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 xml:space="preserve">Kretingos rajono </w:t>
            </w:r>
            <w:r w:rsidR="001642E4">
              <w:rPr>
                <w:rFonts w:ascii="Arial" w:eastAsia="Arial" w:hAnsi="Arial" w:cs="Arial"/>
                <w:sz w:val="18"/>
                <w:szCs w:val="18"/>
                <w:lang w:val="lt-LT"/>
              </w:rPr>
              <w:t xml:space="preserve">savivaldybės </w:t>
            </w:r>
            <w:r w:rsidRPr="00A82C38">
              <w:rPr>
                <w:rFonts w:ascii="Arial" w:eastAsia="Arial" w:hAnsi="Arial" w:cs="Arial"/>
                <w:sz w:val="18"/>
                <w:szCs w:val="18"/>
                <w:lang w:val="lt-LT"/>
              </w:rPr>
              <w:t>vietinės reikšmės kelių ir gatvių asfaltbetonio dangų bei takų taisymo (remonto) darbai</w:t>
            </w:r>
          </w:p>
        </w:tc>
      </w:tr>
      <w:tr w:rsidR="006006C2" w:rsidRPr="00A82C38" w14:paraId="3AA441BF" w14:textId="0792395A" w:rsidTr="00644D58">
        <w:trPr>
          <w:trHeight w:val="73"/>
        </w:trPr>
        <w:tc>
          <w:tcPr>
            <w:tcW w:w="2510" w:type="dxa"/>
            <w:vMerge/>
            <w:shd w:val="clear" w:color="auto" w:fill="F2F2F2"/>
            <w:vAlign w:val="center"/>
          </w:tcPr>
          <w:p w14:paraId="00000101" w14:textId="14A16A25" w:rsidR="006006C2" w:rsidRPr="00A82C38"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A82C38"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Adresas</w:t>
            </w:r>
          </w:p>
        </w:tc>
        <w:tc>
          <w:tcPr>
            <w:tcW w:w="4534" w:type="dxa"/>
            <w:gridSpan w:val="2"/>
            <w:vAlign w:val="center"/>
          </w:tcPr>
          <w:p w14:paraId="00000105" w14:textId="3F168A26" w:rsidR="006006C2" w:rsidRPr="00A82C38" w:rsidRDefault="000E114E"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Kretingos rajonas</w:t>
            </w:r>
          </w:p>
        </w:tc>
      </w:tr>
      <w:tr w:rsidR="006006C2" w:rsidRPr="00A82C38" w14:paraId="18E423F0" w14:textId="46EFB6D3" w:rsidTr="00644D58">
        <w:trPr>
          <w:trHeight w:val="73"/>
        </w:trPr>
        <w:tc>
          <w:tcPr>
            <w:tcW w:w="2510" w:type="dxa"/>
            <w:vMerge/>
            <w:shd w:val="clear" w:color="auto" w:fill="F2F2F2"/>
            <w:vAlign w:val="center"/>
          </w:tcPr>
          <w:p w14:paraId="00000107" w14:textId="0FAEEB9E" w:rsidR="006006C2" w:rsidRPr="00A82C38"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A82C38"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Unikalus Nr.</w:t>
            </w:r>
          </w:p>
        </w:tc>
        <w:tc>
          <w:tcPr>
            <w:tcW w:w="4534" w:type="dxa"/>
            <w:gridSpan w:val="2"/>
            <w:vAlign w:val="center"/>
          </w:tcPr>
          <w:p w14:paraId="0000010B" w14:textId="14D4E8B2" w:rsidR="006006C2" w:rsidRPr="00A82C38" w:rsidRDefault="006006C2" w:rsidP="00CA75C6">
            <w:pPr>
              <w:spacing w:before="40" w:after="40" w:line="240" w:lineRule="auto"/>
              <w:rPr>
                <w:rFonts w:ascii="Arial" w:eastAsia="Arial" w:hAnsi="Arial" w:cs="Arial"/>
                <w:sz w:val="18"/>
                <w:szCs w:val="18"/>
                <w:lang w:val="lt-LT"/>
              </w:rPr>
            </w:pPr>
          </w:p>
        </w:tc>
      </w:tr>
      <w:tr w:rsidR="006006C2" w:rsidRPr="00A82C38" w14:paraId="02B560D8" w14:textId="77777777" w:rsidTr="00644D58">
        <w:trPr>
          <w:trHeight w:val="73"/>
        </w:trPr>
        <w:tc>
          <w:tcPr>
            <w:tcW w:w="2510" w:type="dxa"/>
            <w:vMerge/>
            <w:shd w:val="clear" w:color="auto" w:fill="F2F2F2"/>
            <w:vAlign w:val="center"/>
          </w:tcPr>
          <w:p w14:paraId="21D99961" w14:textId="77777777" w:rsidR="006006C2" w:rsidRPr="00A82C38"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A82C38"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Objekto rūšis (15.5.3.2 p.)</w:t>
            </w:r>
          </w:p>
        </w:tc>
        <w:tc>
          <w:tcPr>
            <w:tcW w:w="4534" w:type="dxa"/>
            <w:gridSpan w:val="2"/>
            <w:vAlign w:val="center"/>
          </w:tcPr>
          <w:p w14:paraId="6024E6C1" w14:textId="6B240C94" w:rsidR="006006C2" w:rsidRPr="00A82C38" w:rsidRDefault="00ED0B72" w:rsidP="00CA75C6">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Inžinerinis statinys</w:t>
            </w:r>
          </w:p>
        </w:tc>
      </w:tr>
      <w:tr w:rsidR="00F9391E" w:rsidRPr="00A82C38" w14:paraId="386FD498" w14:textId="4A8566AA" w:rsidTr="00644D58">
        <w:trPr>
          <w:trHeight w:val="73"/>
        </w:trPr>
        <w:tc>
          <w:tcPr>
            <w:tcW w:w="2510" w:type="dxa"/>
            <w:vMerge w:val="restart"/>
            <w:shd w:val="clear" w:color="auto" w:fill="F2F2F2"/>
            <w:vAlign w:val="center"/>
          </w:tcPr>
          <w:p w14:paraId="0000010D" w14:textId="692D6F6D" w:rsidR="0055165E" w:rsidRPr="00A82C38"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A82C38">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A82C38"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Pavadinimas</w:t>
            </w:r>
          </w:p>
        </w:tc>
        <w:tc>
          <w:tcPr>
            <w:tcW w:w="4534" w:type="dxa"/>
            <w:gridSpan w:val="2"/>
          </w:tcPr>
          <w:p w14:paraId="00000111" w14:textId="19B18699" w:rsidR="0055165E" w:rsidRPr="00A82C38" w:rsidRDefault="0055165E" w:rsidP="0055165E">
            <w:pPr>
              <w:spacing w:before="40" w:after="40" w:line="240" w:lineRule="auto"/>
              <w:rPr>
                <w:rFonts w:ascii="Arial" w:eastAsia="Arial" w:hAnsi="Arial" w:cs="Arial"/>
                <w:sz w:val="18"/>
                <w:szCs w:val="18"/>
                <w:lang w:val="lt-LT"/>
              </w:rPr>
            </w:pPr>
          </w:p>
        </w:tc>
      </w:tr>
      <w:tr w:rsidR="00F9391E" w:rsidRPr="00A82C38" w14:paraId="29FF5DF5" w14:textId="05925834" w:rsidTr="00644D58">
        <w:trPr>
          <w:trHeight w:val="378"/>
        </w:trPr>
        <w:tc>
          <w:tcPr>
            <w:tcW w:w="2510" w:type="dxa"/>
            <w:vMerge/>
            <w:shd w:val="clear" w:color="auto" w:fill="F2F2F2"/>
            <w:vAlign w:val="center"/>
          </w:tcPr>
          <w:p w14:paraId="00000113" w14:textId="7AC05262" w:rsidR="0055165E" w:rsidRPr="00A82C38"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A82C38"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Adresas</w:t>
            </w:r>
          </w:p>
        </w:tc>
        <w:tc>
          <w:tcPr>
            <w:tcW w:w="4534" w:type="dxa"/>
            <w:gridSpan w:val="2"/>
          </w:tcPr>
          <w:p w14:paraId="00000117" w14:textId="1255EDD9" w:rsidR="0055165E" w:rsidRPr="00A82C38" w:rsidRDefault="0055165E" w:rsidP="0055165E">
            <w:pPr>
              <w:spacing w:before="40" w:after="40" w:line="240" w:lineRule="auto"/>
              <w:rPr>
                <w:rFonts w:ascii="Arial" w:eastAsia="Arial" w:hAnsi="Arial" w:cs="Arial"/>
                <w:sz w:val="18"/>
                <w:szCs w:val="18"/>
                <w:lang w:val="lt-LT"/>
              </w:rPr>
            </w:pPr>
          </w:p>
        </w:tc>
      </w:tr>
      <w:tr w:rsidR="00F9391E" w:rsidRPr="00A82C38" w14:paraId="26EEBCF8" w14:textId="3E2A5ED0" w:rsidTr="00644D58">
        <w:trPr>
          <w:trHeight w:val="231"/>
        </w:trPr>
        <w:tc>
          <w:tcPr>
            <w:tcW w:w="2510" w:type="dxa"/>
            <w:vMerge/>
            <w:shd w:val="clear" w:color="auto" w:fill="F2F2F2"/>
            <w:vAlign w:val="center"/>
          </w:tcPr>
          <w:p w14:paraId="00000119" w14:textId="5A4E8979" w:rsidR="0055165E" w:rsidRPr="00A82C38"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A82C38"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Unikalus Nr.</w:t>
            </w:r>
          </w:p>
        </w:tc>
        <w:tc>
          <w:tcPr>
            <w:tcW w:w="4534" w:type="dxa"/>
            <w:gridSpan w:val="2"/>
          </w:tcPr>
          <w:p w14:paraId="0000011D" w14:textId="06AD372D" w:rsidR="0055165E" w:rsidRPr="00A82C38" w:rsidRDefault="0055165E" w:rsidP="0055165E">
            <w:pPr>
              <w:spacing w:before="40" w:after="40" w:line="240" w:lineRule="auto"/>
              <w:jc w:val="both"/>
              <w:rPr>
                <w:rFonts w:ascii="Arial" w:eastAsia="Arial" w:hAnsi="Arial" w:cs="Arial"/>
                <w:sz w:val="18"/>
                <w:szCs w:val="18"/>
                <w:lang w:val="lt-LT"/>
              </w:rPr>
            </w:pPr>
          </w:p>
        </w:tc>
      </w:tr>
      <w:tr w:rsidR="00F9391E" w:rsidRPr="00A82C38" w14:paraId="7FF0ED49" w14:textId="77777777" w:rsidTr="00644D58">
        <w:trPr>
          <w:trHeight w:val="233"/>
        </w:trPr>
        <w:tc>
          <w:tcPr>
            <w:tcW w:w="5667" w:type="dxa"/>
            <w:gridSpan w:val="3"/>
            <w:shd w:val="clear" w:color="auto" w:fill="F2F2F2"/>
            <w:vAlign w:val="center"/>
          </w:tcPr>
          <w:p w14:paraId="0000011F" w14:textId="2B3C61FF" w:rsidR="0055165E" w:rsidRPr="00523A6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23A67">
              <w:rPr>
                <w:rFonts w:ascii="Arial" w:eastAsia="Arial" w:hAnsi="Arial" w:cs="Arial"/>
                <w:b/>
                <w:sz w:val="18"/>
                <w:szCs w:val="18"/>
                <w:lang w:val="lt-LT"/>
              </w:rPr>
              <w:t>DARB</w:t>
            </w:r>
            <w:r w:rsidR="00F54470" w:rsidRPr="00523A67">
              <w:rPr>
                <w:rFonts w:ascii="Arial" w:eastAsia="Arial" w:hAnsi="Arial" w:cs="Arial"/>
                <w:b/>
                <w:sz w:val="18"/>
                <w:szCs w:val="18"/>
                <w:lang w:val="lt-LT"/>
              </w:rPr>
              <w:t>Ų APRAŠAI</w:t>
            </w:r>
          </w:p>
        </w:tc>
        <w:tc>
          <w:tcPr>
            <w:tcW w:w="4534" w:type="dxa"/>
            <w:gridSpan w:val="2"/>
            <w:vAlign w:val="center"/>
          </w:tcPr>
          <w:p w14:paraId="00000123" w14:textId="733F9373" w:rsidR="0055165E" w:rsidRPr="00523A67" w:rsidRDefault="002413AD"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F54470" w:rsidRPr="00523A67">
                  <w:rPr>
                    <w:rFonts w:ascii="MS Gothic" w:eastAsia="MS Gothic" w:hAnsi="MS Gothic" w:cs="Arial" w:hint="eastAsia"/>
                    <w:bCs/>
                    <w:sz w:val="18"/>
                    <w:szCs w:val="18"/>
                    <w:lang w:val="lt-LT"/>
                  </w:rPr>
                  <w:t>☒</w:t>
                </w:r>
              </w:sdtContent>
            </w:sdt>
            <w:r w:rsidR="0055165E" w:rsidRPr="00523A67">
              <w:rPr>
                <w:rFonts w:ascii="Arial" w:eastAsia="Arial" w:hAnsi="Arial" w:cs="Arial"/>
                <w:sz w:val="18"/>
                <w:szCs w:val="18"/>
                <w:lang w:val="lt-LT"/>
              </w:rPr>
              <w:t xml:space="preserve"> – pažymėti, jeigu rengia Rangovas </w:t>
            </w:r>
          </w:p>
        </w:tc>
      </w:tr>
      <w:tr w:rsidR="00F9391E" w:rsidRPr="00A82C38" w14:paraId="1506E932" w14:textId="77777777" w:rsidTr="00644D58">
        <w:trPr>
          <w:trHeight w:val="233"/>
        </w:trPr>
        <w:tc>
          <w:tcPr>
            <w:tcW w:w="5667" w:type="dxa"/>
            <w:gridSpan w:val="3"/>
            <w:shd w:val="clear" w:color="auto" w:fill="F2F2F2"/>
            <w:vAlign w:val="center"/>
          </w:tcPr>
          <w:p w14:paraId="00000125" w14:textId="1F801693" w:rsidR="0055165E" w:rsidRPr="00523A6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23A67">
              <w:rPr>
                <w:rFonts w:ascii="Arial" w:eastAsia="Arial" w:hAnsi="Arial" w:cs="Arial"/>
                <w:b/>
                <w:sz w:val="18"/>
                <w:szCs w:val="18"/>
                <w:lang w:val="lt-LT"/>
              </w:rPr>
              <w:t>DATA, KURIĄ GALIOJUSIUS ĮSTATYMUS TURI ATITIKTI DARBO PROJEKTAS (5.3.5 p</w:t>
            </w:r>
            <w:r w:rsidR="00E0037A" w:rsidRPr="00523A67">
              <w:rPr>
                <w:rFonts w:ascii="Arial" w:eastAsia="Arial" w:hAnsi="Arial" w:cs="Arial"/>
                <w:b/>
                <w:sz w:val="18"/>
                <w:szCs w:val="18"/>
                <w:lang w:val="lt-LT"/>
              </w:rPr>
              <w:t>.</w:t>
            </w:r>
            <w:r w:rsidRPr="00523A67">
              <w:rPr>
                <w:rFonts w:ascii="Arial" w:eastAsia="Arial" w:hAnsi="Arial" w:cs="Arial"/>
                <w:b/>
                <w:sz w:val="18"/>
                <w:szCs w:val="18"/>
                <w:lang w:val="lt-LT"/>
              </w:rPr>
              <w:t>)</w:t>
            </w:r>
          </w:p>
        </w:tc>
        <w:tc>
          <w:tcPr>
            <w:tcW w:w="4534" w:type="dxa"/>
            <w:gridSpan w:val="2"/>
            <w:vAlign w:val="center"/>
          </w:tcPr>
          <w:p w14:paraId="00000129" w14:textId="2574AE37" w:rsidR="0055165E" w:rsidRPr="00523A67" w:rsidRDefault="002413AD"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523A67">
                  <w:rPr>
                    <w:rFonts w:ascii="Arial" w:eastAsia="Arial" w:hAnsi="Arial" w:cs="Arial"/>
                    <w:sz w:val="18"/>
                    <w:szCs w:val="18"/>
                    <w:lang w:val="lt-LT"/>
                  </w:rPr>
                  <w:t>Click or tap to enter a date.</w:t>
                </w:r>
              </w:sdtContent>
            </w:sdt>
            <w:r w:rsidR="0055165E" w:rsidRPr="00523A67">
              <w:rPr>
                <w:rFonts w:ascii="Arial" w:eastAsia="Arial" w:hAnsi="Arial" w:cs="Arial"/>
                <w:sz w:val="18"/>
                <w:szCs w:val="18"/>
                <w:lang w:val="lt-LT"/>
              </w:rPr>
              <w:t xml:space="preserve"> – įrašyti, jeigu Darbo projektą rengia Rangovas </w:t>
            </w:r>
          </w:p>
        </w:tc>
      </w:tr>
      <w:tr w:rsidR="00F9391E" w:rsidRPr="00A82C38" w14:paraId="10A505DA" w14:textId="77777777" w:rsidTr="00644D58">
        <w:trPr>
          <w:trHeight w:val="233"/>
        </w:trPr>
        <w:tc>
          <w:tcPr>
            <w:tcW w:w="5667" w:type="dxa"/>
            <w:gridSpan w:val="3"/>
            <w:shd w:val="clear" w:color="auto" w:fill="F2F2F2"/>
            <w:vAlign w:val="center"/>
          </w:tcPr>
          <w:p w14:paraId="0000012B" w14:textId="57311F23" w:rsidR="0055165E" w:rsidRPr="00523A67"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23A67">
              <w:rPr>
                <w:rFonts w:ascii="Arial" w:eastAsia="Arial" w:hAnsi="Arial" w:cs="Arial"/>
                <w:b/>
                <w:sz w:val="18"/>
                <w:szCs w:val="18"/>
                <w:lang w:val="lt-LT"/>
              </w:rPr>
              <w:t>DARBO LAIKAS (6.4.2</w:t>
            </w:r>
            <w:r w:rsidR="00636FF6" w:rsidRPr="00523A67">
              <w:rPr>
                <w:rFonts w:ascii="Arial" w:eastAsia="Arial" w:hAnsi="Arial" w:cs="Arial"/>
                <w:b/>
                <w:sz w:val="18"/>
                <w:szCs w:val="18"/>
                <w:lang w:val="lt-LT"/>
              </w:rPr>
              <w:t>0</w:t>
            </w:r>
            <w:r w:rsidRPr="00523A67">
              <w:rPr>
                <w:rFonts w:ascii="Arial" w:eastAsia="Arial" w:hAnsi="Arial" w:cs="Arial"/>
                <w:b/>
                <w:sz w:val="18"/>
                <w:szCs w:val="18"/>
                <w:lang w:val="lt-LT"/>
              </w:rPr>
              <w:t xml:space="preserve"> p</w:t>
            </w:r>
            <w:r w:rsidR="00E0037A" w:rsidRPr="00523A67">
              <w:rPr>
                <w:rFonts w:ascii="Arial" w:eastAsia="Arial" w:hAnsi="Arial" w:cs="Arial"/>
                <w:b/>
                <w:sz w:val="18"/>
                <w:szCs w:val="18"/>
                <w:lang w:val="lt-LT"/>
              </w:rPr>
              <w:t>.</w:t>
            </w:r>
            <w:r w:rsidRPr="00523A67">
              <w:rPr>
                <w:rFonts w:ascii="Arial" w:eastAsia="Arial" w:hAnsi="Arial" w:cs="Arial"/>
                <w:b/>
                <w:sz w:val="18"/>
                <w:szCs w:val="18"/>
                <w:lang w:val="lt-LT"/>
              </w:rPr>
              <w:t>)</w:t>
            </w:r>
          </w:p>
        </w:tc>
        <w:tc>
          <w:tcPr>
            <w:tcW w:w="4534" w:type="dxa"/>
            <w:gridSpan w:val="2"/>
            <w:vAlign w:val="center"/>
          </w:tcPr>
          <w:p w14:paraId="0000012F" w14:textId="4B7C17D1" w:rsidR="0055165E" w:rsidRPr="00523A67" w:rsidRDefault="00ED0B72" w:rsidP="00ED0B72">
            <w:pPr>
              <w:tabs>
                <w:tab w:val="left" w:pos="720"/>
              </w:tabs>
              <w:spacing w:before="40" w:after="40" w:line="240" w:lineRule="auto"/>
              <w:rPr>
                <w:rFonts w:ascii="Arial" w:eastAsia="Arial" w:hAnsi="Arial" w:cs="Arial"/>
                <w:sz w:val="18"/>
                <w:szCs w:val="18"/>
                <w:lang w:val="lt-LT"/>
              </w:rPr>
            </w:pPr>
            <w:r w:rsidRPr="00523A67">
              <w:rPr>
                <w:rFonts w:ascii="Arial" w:eastAsia="Arial" w:hAnsi="Arial" w:cs="Arial"/>
                <w:sz w:val="18"/>
                <w:szCs w:val="18"/>
                <w:lang w:val="lt-LT"/>
              </w:rPr>
              <w:t>Neribojama</w:t>
            </w:r>
            <w:r w:rsidR="0055165E" w:rsidRPr="00523A67">
              <w:rPr>
                <w:rFonts w:ascii="Arial" w:eastAsia="Arial" w:hAnsi="Arial" w:cs="Arial"/>
                <w:sz w:val="18"/>
                <w:szCs w:val="18"/>
                <w:lang w:val="lt-LT"/>
              </w:rPr>
              <w:t xml:space="preserve"> </w:t>
            </w:r>
          </w:p>
        </w:tc>
      </w:tr>
      <w:tr w:rsidR="00F9391E" w:rsidRPr="00A82C38" w14:paraId="25DE4182" w14:textId="77777777" w:rsidTr="00644D58">
        <w:trPr>
          <w:trHeight w:val="233"/>
        </w:trPr>
        <w:tc>
          <w:tcPr>
            <w:tcW w:w="5667" w:type="dxa"/>
            <w:gridSpan w:val="3"/>
            <w:shd w:val="clear" w:color="auto" w:fill="F2F2F2"/>
            <w:vAlign w:val="center"/>
          </w:tcPr>
          <w:p w14:paraId="00000131" w14:textId="29854977" w:rsidR="0055165E" w:rsidRPr="00523A67" w:rsidRDefault="0055165E" w:rsidP="004A2D11">
            <w:pPr>
              <w:widowControl w:val="0"/>
              <w:autoSpaceDE w:val="0"/>
              <w:autoSpaceDN w:val="0"/>
              <w:adjustRightInd w:val="0"/>
              <w:jc w:val="both"/>
              <w:rPr>
                <w:rFonts w:ascii="Arial" w:eastAsia="Arial" w:hAnsi="Arial" w:cs="Arial"/>
                <w:b/>
                <w:sz w:val="18"/>
                <w:szCs w:val="18"/>
                <w:lang w:val="lt-LT"/>
              </w:rPr>
            </w:pPr>
            <w:r w:rsidRPr="00523A67">
              <w:rPr>
                <w:rFonts w:ascii="Arial" w:eastAsia="Arial" w:hAnsi="Arial" w:cs="Arial"/>
                <w:b/>
                <w:sz w:val="18"/>
                <w:szCs w:val="18"/>
                <w:lang w:val="lt-LT"/>
              </w:rPr>
              <w:t>KAINA</w:t>
            </w:r>
            <w:r w:rsidR="004A2D11" w:rsidRPr="00523A67">
              <w:rPr>
                <w:rFonts w:ascii="Arial" w:eastAsia="Arial" w:hAnsi="Arial" w:cs="Arial"/>
                <w:b/>
                <w:sz w:val="18"/>
                <w:szCs w:val="18"/>
                <w:lang w:val="lt-LT"/>
              </w:rPr>
              <w:t xml:space="preserve"> (</w:t>
            </w:r>
            <w:r w:rsidR="00AD0BEF" w:rsidRPr="00523A67">
              <w:rPr>
                <w:szCs w:val="24"/>
                <w:lang w:eastAsia="lt-LT"/>
              </w:rPr>
              <w:t>Sutarties kaina, įskaitant visus galimus Sutartyje numatytus Sutarties pratęsimus</w:t>
            </w:r>
            <w:r w:rsidR="000F12E9" w:rsidRPr="00523A67">
              <w:rPr>
                <w:szCs w:val="24"/>
                <w:lang w:eastAsia="lt-LT"/>
              </w:rPr>
              <w:t>)</w:t>
            </w:r>
            <w:r w:rsidR="004A2D11" w:rsidRPr="00523A67">
              <w:rPr>
                <w:szCs w:val="24"/>
                <w:lang w:eastAsia="lt-LT"/>
              </w:rPr>
              <w:t>.</w:t>
            </w:r>
            <w:r w:rsidR="00AD0BEF" w:rsidRPr="00523A67">
              <w:rPr>
                <w:szCs w:val="24"/>
                <w:lang w:eastAsia="lt-LT"/>
              </w:rPr>
              <w:t xml:space="preserve"> </w:t>
            </w:r>
          </w:p>
        </w:tc>
        <w:tc>
          <w:tcPr>
            <w:tcW w:w="4534" w:type="dxa"/>
            <w:gridSpan w:val="2"/>
            <w:shd w:val="clear" w:color="auto" w:fill="F2F2F2"/>
            <w:vAlign w:val="center"/>
          </w:tcPr>
          <w:p w14:paraId="00000135" w14:textId="427ECE3A" w:rsidR="0055165E" w:rsidRPr="00523A67"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A82C38" w14:paraId="5A83CC60" w14:textId="77777777" w:rsidTr="00644D58">
        <w:trPr>
          <w:trHeight w:val="233"/>
        </w:trPr>
        <w:tc>
          <w:tcPr>
            <w:tcW w:w="5667" w:type="dxa"/>
            <w:gridSpan w:val="3"/>
            <w:shd w:val="clear" w:color="auto" w:fill="F2F2F2"/>
            <w:vAlign w:val="center"/>
          </w:tcPr>
          <w:p w14:paraId="00000137" w14:textId="7ADF605E"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Pradinės sutarties vertė, EUR, su PVM (1.1.</w:t>
            </w:r>
            <w:r w:rsidR="00F57A16" w:rsidRPr="00A82C38">
              <w:rPr>
                <w:rFonts w:ascii="Arial" w:eastAsia="Arial" w:hAnsi="Arial" w:cs="Arial"/>
                <w:sz w:val="18"/>
                <w:szCs w:val="18"/>
                <w:lang w:val="lt-LT"/>
              </w:rPr>
              <w:t>2</w:t>
            </w:r>
            <w:r w:rsidR="00043F76" w:rsidRPr="00A82C38">
              <w:rPr>
                <w:rFonts w:ascii="Arial" w:eastAsia="Arial" w:hAnsi="Arial" w:cs="Arial"/>
                <w:sz w:val="18"/>
                <w:szCs w:val="18"/>
                <w:lang w:val="lt-LT"/>
              </w:rPr>
              <w:t>5</w:t>
            </w:r>
            <w:r w:rsidR="00FF6769" w:rsidRPr="00A82C38">
              <w:rPr>
                <w:rFonts w:ascii="Arial" w:eastAsia="Arial" w:hAnsi="Arial" w:cs="Arial"/>
                <w:sz w:val="18"/>
                <w:szCs w:val="18"/>
                <w:lang w:val="lt-LT"/>
              </w:rPr>
              <w:t>, 15.1.2</w:t>
            </w:r>
            <w:r w:rsidRPr="00A82C38">
              <w:rPr>
                <w:rFonts w:ascii="Arial" w:eastAsia="Arial" w:hAnsi="Arial" w:cs="Arial"/>
                <w:sz w:val="18"/>
                <w:szCs w:val="18"/>
                <w:lang w:val="lt-LT"/>
              </w:rPr>
              <w:t xml:space="preserve"> p</w:t>
            </w:r>
            <w:r w:rsidR="00E0037A" w:rsidRPr="00A82C38">
              <w:rPr>
                <w:rFonts w:ascii="Arial" w:eastAsia="Arial" w:hAnsi="Arial" w:cs="Arial"/>
                <w:sz w:val="18"/>
                <w:szCs w:val="18"/>
                <w:lang w:val="lt-LT"/>
              </w:rPr>
              <w:t>.</w:t>
            </w:r>
            <w:r w:rsidRPr="00A82C38">
              <w:rPr>
                <w:rFonts w:ascii="Arial" w:eastAsia="Arial" w:hAnsi="Arial" w:cs="Arial"/>
                <w:sz w:val="18"/>
                <w:szCs w:val="18"/>
                <w:lang w:val="lt-LT"/>
              </w:rPr>
              <w:t>)</w:t>
            </w:r>
          </w:p>
        </w:tc>
        <w:tc>
          <w:tcPr>
            <w:tcW w:w="4534" w:type="dxa"/>
            <w:gridSpan w:val="2"/>
            <w:vAlign w:val="center"/>
          </w:tcPr>
          <w:p w14:paraId="0000013B" w14:textId="580BF297" w:rsidR="0055165E" w:rsidRPr="00A82C38" w:rsidRDefault="007517ED"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3 000 000,00</w:t>
            </w:r>
          </w:p>
        </w:tc>
      </w:tr>
      <w:tr w:rsidR="00F9391E" w:rsidRPr="00A82C38" w14:paraId="0D4468E7" w14:textId="77777777" w:rsidTr="00644D58">
        <w:trPr>
          <w:trHeight w:val="233"/>
        </w:trPr>
        <w:tc>
          <w:tcPr>
            <w:tcW w:w="5667" w:type="dxa"/>
            <w:gridSpan w:val="3"/>
            <w:shd w:val="clear" w:color="auto" w:fill="F2F2F2"/>
            <w:vAlign w:val="center"/>
          </w:tcPr>
          <w:p w14:paraId="0000013D" w14:textId="7E4F173B"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Pradinės sutarties vertė, EUR, be PVM  (1.1.</w:t>
            </w:r>
            <w:r w:rsidR="00F57A16" w:rsidRPr="00A82C38">
              <w:rPr>
                <w:rFonts w:ascii="Arial" w:eastAsia="Arial" w:hAnsi="Arial" w:cs="Arial"/>
                <w:sz w:val="18"/>
                <w:szCs w:val="18"/>
                <w:lang w:val="lt-LT"/>
              </w:rPr>
              <w:t>2</w:t>
            </w:r>
            <w:r w:rsidR="00043F76" w:rsidRPr="00A82C38">
              <w:rPr>
                <w:rFonts w:ascii="Arial" w:eastAsia="Arial" w:hAnsi="Arial" w:cs="Arial"/>
                <w:sz w:val="18"/>
                <w:szCs w:val="18"/>
                <w:lang w:val="lt-LT"/>
              </w:rPr>
              <w:t>5</w:t>
            </w:r>
            <w:r w:rsidR="00FF6769" w:rsidRPr="00A82C38">
              <w:rPr>
                <w:rFonts w:ascii="Arial" w:eastAsia="Arial" w:hAnsi="Arial" w:cs="Arial"/>
                <w:sz w:val="18"/>
                <w:szCs w:val="18"/>
                <w:lang w:val="lt-LT"/>
              </w:rPr>
              <w:t>, 15.1.2</w:t>
            </w:r>
            <w:r w:rsidR="00E0037A" w:rsidRPr="00A82C38">
              <w:rPr>
                <w:rFonts w:ascii="Arial" w:eastAsia="Arial" w:hAnsi="Arial" w:cs="Arial"/>
                <w:sz w:val="18"/>
                <w:szCs w:val="18"/>
                <w:lang w:val="lt-LT"/>
              </w:rPr>
              <w:t xml:space="preserve"> </w:t>
            </w:r>
            <w:r w:rsidRPr="00A82C38">
              <w:rPr>
                <w:rFonts w:ascii="Arial" w:eastAsia="Arial" w:hAnsi="Arial" w:cs="Arial"/>
                <w:sz w:val="18"/>
                <w:szCs w:val="18"/>
                <w:lang w:val="lt-LT"/>
              </w:rPr>
              <w:t>p</w:t>
            </w:r>
            <w:r w:rsidR="00E0037A" w:rsidRPr="00A82C38">
              <w:rPr>
                <w:rFonts w:ascii="Arial" w:eastAsia="Arial" w:hAnsi="Arial" w:cs="Arial"/>
                <w:sz w:val="18"/>
                <w:szCs w:val="18"/>
                <w:lang w:val="lt-LT"/>
              </w:rPr>
              <w:t>.</w:t>
            </w:r>
            <w:r w:rsidRPr="00A82C38">
              <w:rPr>
                <w:rFonts w:ascii="Arial" w:eastAsia="Arial" w:hAnsi="Arial" w:cs="Arial"/>
                <w:sz w:val="18"/>
                <w:szCs w:val="18"/>
                <w:lang w:val="lt-LT"/>
              </w:rPr>
              <w:t>)</w:t>
            </w:r>
          </w:p>
        </w:tc>
        <w:tc>
          <w:tcPr>
            <w:tcW w:w="4534" w:type="dxa"/>
            <w:gridSpan w:val="2"/>
            <w:vAlign w:val="center"/>
          </w:tcPr>
          <w:p w14:paraId="00000141" w14:textId="7D8A68D1" w:rsidR="0055165E" w:rsidRPr="00A82C38" w:rsidRDefault="007517ED"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2 479 338,84</w:t>
            </w:r>
          </w:p>
        </w:tc>
      </w:tr>
      <w:tr w:rsidR="00F9391E" w:rsidRPr="00A82C38" w14:paraId="11186614" w14:textId="77777777" w:rsidTr="00644D58">
        <w:trPr>
          <w:trHeight w:val="233"/>
        </w:trPr>
        <w:tc>
          <w:tcPr>
            <w:tcW w:w="5667" w:type="dxa"/>
            <w:gridSpan w:val="3"/>
            <w:shd w:val="clear" w:color="auto" w:fill="F2F2F2"/>
            <w:vAlign w:val="center"/>
          </w:tcPr>
          <w:p w14:paraId="00000155" w14:textId="4B0F0C94"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Sutarties kainos apskaičiavimo būdas (</w:t>
            </w:r>
            <w:r w:rsidR="000D0473" w:rsidRPr="00A82C38">
              <w:rPr>
                <w:rFonts w:ascii="Arial" w:eastAsia="Arial" w:hAnsi="Arial" w:cs="Arial"/>
                <w:sz w:val="18"/>
                <w:szCs w:val="18"/>
                <w:lang w:val="lt-LT"/>
              </w:rPr>
              <w:t>15.1.1</w:t>
            </w:r>
            <w:r w:rsidRPr="00A82C38">
              <w:rPr>
                <w:rFonts w:ascii="Arial" w:eastAsia="Arial" w:hAnsi="Arial" w:cs="Arial"/>
                <w:sz w:val="18"/>
                <w:szCs w:val="18"/>
                <w:lang w:val="lt-LT"/>
              </w:rPr>
              <w:t xml:space="preserve"> p</w:t>
            </w:r>
            <w:r w:rsidR="00E0037A" w:rsidRPr="00A82C38">
              <w:rPr>
                <w:rFonts w:ascii="Arial" w:eastAsia="Arial" w:hAnsi="Arial" w:cs="Arial"/>
                <w:sz w:val="18"/>
                <w:szCs w:val="18"/>
                <w:lang w:val="lt-LT"/>
              </w:rPr>
              <w:t>.</w:t>
            </w:r>
            <w:r w:rsidRPr="00A82C38">
              <w:rPr>
                <w:rFonts w:ascii="Arial" w:eastAsia="Arial" w:hAnsi="Arial" w:cs="Arial"/>
                <w:sz w:val="18"/>
                <w:szCs w:val="18"/>
                <w:lang w:val="lt-LT"/>
              </w:rPr>
              <w:t>)</w:t>
            </w:r>
          </w:p>
        </w:tc>
        <w:tc>
          <w:tcPr>
            <w:tcW w:w="4534" w:type="dxa"/>
            <w:gridSpan w:val="2"/>
            <w:vAlign w:val="center"/>
          </w:tcPr>
          <w:p w14:paraId="00000159" w14:textId="4C8B3FAC" w:rsidR="0055165E" w:rsidRPr="00A82C38" w:rsidRDefault="002413AD"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F54470">
                  <w:rPr>
                    <w:rFonts w:ascii="MS Gothic" w:eastAsia="MS Gothic" w:hAnsi="MS Gothic" w:cs="Arial" w:hint="eastAsia"/>
                    <w:bCs/>
                    <w:sz w:val="18"/>
                    <w:szCs w:val="18"/>
                    <w:lang w:val="lt-LT"/>
                  </w:rPr>
                  <w:t>☒</w:t>
                </w:r>
              </w:sdtContent>
            </w:sdt>
            <w:r w:rsidR="0055165E" w:rsidRPr="00A82C38">
              <w:rPr>
                <w:rFonts w:ascii="Arial" w:eastAsia="Arial" w:hAnsi="Arial" w:cs="Arial"/>
                <w:sz w:val="18"/>
                <w:szCs w:val="18"/>
                <w:lang w:val="lt-LT"/>
              </w:rPr>
              <w:t xml:space="preserve"> – fiksuoto įkainio</w:t>
            </w:r>
          </w:p>
          <w:p w14:paraId="0000015A" w14:textId="6502C75E" w:rsidR="0055165E" w:rsidRPr="00A82C38" w:rsidRDefault="002413AD"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F54470">
                  <w:rPr>
                    <w:rFonts w:ascii="MS Gothic" w:eastAsia="MS Gothic" w:hAnsi="MS Gothic" w:cs="Arial" w:hint="eastAsia"/>
                    <w:bCs/>
                    <w:sz w:val="18"/>
                    <w:szCs w:val="18"/>
                    <w:lang w:val="lt-LT"/>
                  </w:rPr>
                  <w:t>☐</w:t>
                </w:r>
              </w:sdtContent>
            </w:sdt>
            <w:r w:rsidR="0055165E" w:rsidRPr="00A82C38">
              <w:rPr>
                <w:rFonts w:ascii="Arial" w:eastAsia="Arial" w:hAnsi="Arial" w:cs="Arial"/>
                <w:sz w:val="18"/>
                <w:szCs w:val="18"/>
                <w:lang w:val="lt-LT"/>
              </w:rPr>
              <w:t xml:space="preserve"> – fiksuoto įkainio su peržiūra</w:t>
            </w:r>
          </w:p>
          <w:p w14:paraId="0000015B" w14:textId="7A5C08F8" w:rsidR="0055165E" w:rsidRPr="00A82C38" w:rsidRDefault="002413AD"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972FF9" w:rsidRPr="00A82C38">
                  <w:rPr>
                    <w:rFonts w:ascii="MS Gothic" w:eastAsia="MS Gothic" w:hAnsi="MS Gothic" w:cs="Arial"/>
                    <w:bCs/>
                    <w:sz w:val="18"/>
                    <w:szCs w:val="18"/>
                    <w:lang w:val="lt-LT"/>
                  </w:rPr>
                  <w:t>☐</w:t>
                </w:r>
              </w:sdtContent>
            </w:sdt>
            <w:r w:rsidR="0055165E" w:rsidRPr="00A82C38">
              <w:rPr>
                <w:rFonts w:ascii="Arial" w:eastAsia="Arial" w:hAnsi="Arial" w:cs="Arial"/>
                <w:sz w:val="18"/>
                <w:szCs w:val="18"/>
                <w:lang w:val="lt-LT"/>
              </w:rPr>
              <w:t xml:space="preserve"> – fiksuotos kainos</w:t>
            </w:r>
          </w:p>
          <w:p w14:paraId="0000015C" w14:textId="1C9977C2" w:rsidR="0055165E" w:rsidRPr="00A82C38" w:rsidRDefault="002413AD"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2374C0" w:rsidRPr="00A82C38">
                  <w:rPr>
                    <w:rFonts w:ascii="MS Gothic" w:eastAsia="MS Gothic" w:hAnsi="MS Gothic" w:cs="Arial"/>
                    <w:bCs/>
                    <w:sz w:val="18"/>
                    <w:szCs w:val="18"/>
                    <w:lang w:val="lt-LT"/>
                  </w:rPr>
                  <w:t>☐</w:t>
                </w:r>
              </w:sdtContent>
            </w:sdt>
            <w:r w:rsidR="0055165E" w:rsidRPr="00A82C38">
              <w:rPr>
                <w:rFonts w:ascii="Arial" w:eastAsia="Arial" w:hAnsi="Arial" w:cs="Arial"/>
                <w:sz w:val="18"/>
                <w:szCs w:val="18"/>
                <w:lang w:val="lt-LT"/>
              </w:rPr>
              <w:t xml:space="preserve"> – fiksuotos kainos su peržiūra</w:t>
            </w:r>
          </w:p>
        </w:tc>
      </w:tr>
      <w:tr w:rsidR="00967E34" w:rsidRPr="00A82C38" w14:paraId="62483F09" w14:textId="77777777" w:rsidTr="00644D58">
        <w:trPr>
          <w:trHeight w:val="233"/>
        </w:trPr>
        <w:tc>
          <w:tcPr>
            <w:tcW w:w="5667" w:type="dxa"/>
            <w:gridSpan w:val="3"/>
            <w:shd w:val="clear" w:color="auto" w:fill="F2F2F2"/>
            <w:vAlign w:val="center"/>
          </w:tcPr>
          <w:p w14:paraId="4FEA9556" w14:textId="317E64F1" w:rsidR="00967E34" w:rsidRPr="00A82C38"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967E34" w:rsidRPr="00A82C38" w:rsidRDefault="000569B0" w:rsidP="000569B0">
            <w:pPr>
              <w:spacing w:after="0" w:line="240" w:lineRule="auto"/>
              <w:rPr>
                <w:rFonts w:ascii="Arial" w:eastAsia="Times New Roman" w:hAnsi="Arial" w:cs="Arial"/>
                <w:bCs/>
                <w:sz w:val="18"/>
                <w:szCs w:val="18"/>
                <w:lang w:val="lt-LT"/>
              </w:rPr>
            </w:pPr>
            <w:r w:rsidRPr="00A82C38">
              <w:rPr>
                <w:rFonts w:ascii="Arial" w:eastAsia="Times New Roman" w:hAnsi="Arial" w:cs="Arial"/>
                <w:bCs/>
                <w:sz w:val="18"/>
                <w:szCs w:val="18"/>
                <w:lang w:val="lt-LT"/>
              </w:rPr>
              <w:t>Netaikoma</w:t>
            </w:r>
          </w:p>
        </w:tc>
      </w:tr>
      <w:tr w:rsidR="00FF6769" w:rsidRPr="00A82C38" w14:paraId="43AFEF14" w14:textId="77777777" w:rsidTr="00644D58">
        <w:trPr>
          <w:trHeight w:val="233"/>
        </w:trPr>
        <w:tc>
          <w:tcPr>
            <w:tcW w:w="5667" w:type="dxa"/>
            <w:gridSpan w:val="3"/>
            <w:shd w:val="clear" w:color="auto" w:fill="F2F2F2"/>
            <w:vAlign w:val="center"/>
          </w:tcPr>
          <w:p w14:paraId="37AB0C9B" w14:textId="1E79DC05" w:rsidR="00FF6769" w:rsidRPr="00A82C38"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S</w:t>
            </w:r>
            <w:r w:rsidR="002E0D88" w:rsidRPr="00A82C38">
              <w:rPr>
                <w:rFonts w:ascii="Arial" w:eastAsia="Arial" w:hAnsi="Arial" w:cs="Arial"/>
                <w:sz w:val="18"/>
                <w:szCs w:val="18"/>
                <w:lang w:val="lt-LT"/>
              </w:rPr>
              <w:t>utarties kainos peržiūra (15.7</w:t>
            </w:r>
            <w:r w:rsidRPr="00A82C38">
              <w:rPr>
                <w:rFonts w:ascii="Arial" w:eastAsia="Arial" w:hAnsi="Arial" w:cs="Arial"/>
                <w:sz w:val="18"/>
                <w:szCs w:val="18"/>
                <w:lang w:val="lt-LT"/>
              </w:rPr>
              <w:t xml:space="preserve"> p.)</w:t>
            </w:r>
          </w:p>
        </w:tc>
        <w:tc>
          <w:tcPr>
            <w:tcW w:w="4534" w:type="dxa"/>
            <w:gridSpan w:val="2"/>
            <w:vAlign w:val="center"/>
          </w:tcPr>
          <w:p w14:paraId="380F72B2" w14:textId="7B42A295" w:rsidR="00FF6769" w:rsidRPr="00A82C38" w:rsidRDefault="002E0D88" w:rsidP="0055165E">
            <w:pPr>
              <w:spacing w:after="0" w:line="240" w:lineRule="auto"/>
              <w:rPr>
                <w:rFonts w:ascii="Arial" w:eastAsia="Arial" w:hAnsi="Arial" w:cs="Arial"/>
                <w:sz w:val="18"/>
                <w:szCs w:val="18"/>
                <w:lang w:val="lt-LT"/>
              </w:rPr>
            </w:pPr>
            <w:r w:rsidRPr="00A82C38">
              <w:rPr>
                <w:rFonts w:ascii="Arial" w:eastAsia="MS Gothic" w:hAnsi="Arial" w:cs="Arial"/>
                <w:bCs/>
                <w:sz w:val="18"/>
                <w:szCs w:val="18"/>
                <w:lang w:val="lt-LT"/>
              </w:rPr>
              <w:t>T</w:t>
            </w:r>
            <w:r w:rsidR="000569B0" w:rsidRPr="00A82C38">
              <w:rPr>
                <w:rFonts w:ascii="Arial" w:eastAsia="MS Gothic" w:hAnsi="Arial" w:cs="Arial"/>
                <w:bCs/>
                <w:sz w:val="18"/>
                <w:szCs w:val="18"/>
                <w:lang w:val="lt-LT"/>
              </w:rPr>
              <w:t>aikoma</w:t>
            </w:r>
          </w:p>
        </w:tc>
      </w:tr>
      <w:tr w:rsidR="00F9391E" w:rsidRPr="00A82C38"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Įrenginiai ir Statybos produktai, pagal Bendrųjų sąlygų 16.2.1</w:t>
            </w:r>
            <w:r w:rsidR="00F73C14" w:rsidRPr="00A82C38">
              <w:rPr>
                <w:rFonts w:ascii="Arial" w:eastAsia="Arial" w:hAnsi="Arial" w:cs="Arial"/>
                <w:sz w:val="18"/>
                <w:szCs w:val="18"/>
                <w:lang w:val="lt-LT"/>
              </w:rPr>
              <w:t>5</w:t>
            </w:r>
            <w:r w:rsidRPr="00A82C38">
              <w:rPr>
                <w:rFonts w:ascii="Arial" w:eastAsia="Arial" w:hAnsi="Arial" w:cs="Arial"/>
                <w:sz w:val="18"/>
                <w:szCs w:val="18"/>
                <w:lang w:val="lt-LT"/>
              </w:rPr>
              <w:t xml:space="preserve"> </w:t>
            </w:r>
            <w:r w:rsidR="00E0037A" w:rsidRPr="00A82C38">
              <w:rPr>
                <w:rFonts w:ascii="Arial" w:eastAsia="Arial" w:hAnsi="Arial" w:cs="Arial"/>
                <w:sz w:val="18"/>
                <w:szCs w:val="18"/>
                <w:lang w:val="lt-LT"/>
              </w:rPr>
              <w:t>p.</w:t>
            </w:r>
            <w:r w:rsidRPr="00A82C38">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55165E" w:rsidRPr="00A82C38" w:rsidRDefault="00644D58" w:rsidP="0055165E">
            <w:pPr>
              <w:spacing w:after="0" w:line="240" w:lineRule="auto"/>
              <w:rPr>
                <w:rFonts w:ascii="Arial" w:eastAsia="Arial" w:hAnsi="Arial" w:cs="Arial"/>
                <w:sz w:val="18"/>
                <w:szCs w:val="18"/>
                <w:lang w:val="lt-LT"/>
              </w:rPr>
            </w:pPr>
            <w:r w:rsidRPr="00A82C38">
              <w:rPr>
                <w:rFonts w:ascii="Arial" w:eastAsia="MS Gothic" w:hAnsi="Arial" w:cs="Arial"/>
                <w:bCs/>
                <w:sz w:val="18"/>
                <w:szCs w:val="18"/>
                <w:lang w:val="lt-LT"/>
              </w:rPr>
              <w:t>Netaikoma</w:t>
            </w:r>
          </w:p>
        </w:tc>
      </w:tr>
      <w:tr w:rsidR="00F9391E" w:rsidRPr="00A82C38" w14:paraId="03914FD5" w14:textId="77777777" w:rsidTr="00644D58">
        <w:trPr>
          <w:trHeight w:val="233"/>
        </w:trPr>
        <w:tc>
          <w:tcPr>
            <w:tcW w:w="5667" w:type="dxa"/>
            <w:gridSpan w:val="3"/>
            <w:shd w:val="clear" w:color="auto" w:fill="F2F2F2"/>
            <w:vAlign w:val="center"/>
          </w:tcPr>
          <w:p w14:paraId="57488B17" w14:textId="488CFEC8" w:rsidR="0055165E" w:rsidRPr="00A82C38"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A82C38">
              <w:rPr>
                <w:rFonts w:ascii="Arial" w:eastAsia="Arial" w:hAnsi="Arial" w:cs="Arial"/>
                <w:b/>
                <w:sz w:val="18"/>
                <w:szCs w:val="18"/>
                <w:lang w:val="lt-LT"/>
              </w:rPr>
              <w:t>AVANSAS</w:t>
            </w:r>
            <w:bookmarkEnd w:id="10"/>
            <w:r w:rsidRPr="00A82C38">
              <w:rPr>
                <w:rFonts w:ascii="Arial" w:eastAsia="Arial" w:hAnsi="Arial" w:cs="Arial"/>
                <w:b/>
                <w:sz w:val="18"/>
                <w:szCs w:val="18"/>
                <w:lang w:val="lt-LT"/>
              </w:rPr>
              <w:t>:</w:t>
            </w:r>
            <w:r w:rsidRPr="00A82C38">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A82C38" w:rsidRDefault="0055165E" w:rsidP="0055165E">
            <w:pPr>
              <w:spacing w:before="40" w:after="40" w:line="240" w:lineRule="auto"/>
              <w:rPr>
                <w:rFonts w:ascii="Arial" w:eastAsia="Arial" w:hAnsi="Arial" w:cs="Arial"/>
                <w:bCs/>
                <w:sz w:val="18"/>
                <w:szCs w:val="18"/>
                <w:lang w:val="lt-LT"/>
              </w:rPr>
            </w:pPr>
          </w:p>
        </w:tc>
      </w:tr>
      <w:tr w:rsidR="00F9391E" w:rsidRPr="00A82C38"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 xml:space="preserve">Avanso dydis, EUR arba procentais nuo Pradinės sutarties vertės be PVM </w:t>
            </w:r>
            <w:r w:rsidRPr="00A82C38">
              <w:rPr>
                <w:rFonts w:ascii="Arial" w:eastAsia="Arial" w:hAnsi="Arial" w:cs="Arial"/>
                <w:bCs/>
                <w:sz w:val="18"/>
                <w:szCs w:val="18"/>
                <w:lang w:val="lt-LT"/>
              </w:rPr>
              <w:t>(1</w:t>
            </w:r>
            <w:r w:rsidR="00306337" w:rsidRPr="00A82C38">
              <w:rPr>
                <w:rFonts w:ascii="Arial" w:eastAsia="Arial" w:hAnsi="Arial" w:cs="Arial"/>
                <w:bCs/>
                <w:sz w:val="18"/>
                <w:szCs w:val="18"/>
                <w:lang w:val="lt-LT"/>
              </w:rPr>
              <w:t>6</w:t>
            </w:r>
            <w:r w:rsidRPr="00A82C38">
              <w:rPr>
                <w:rFonts w:ascii="Arial" w:eastAsia="Arial" w:hAnsi="Arial" w:cs="Arial"/>
                <w:bCs/>
                <w:sz w:val="18"/>
                <w:szCs w:val="18"/>
                <w:lang w:val="lt-LT"/>
              </w:rPr>
              <w:t>.1.1 p</w:t>
            </w:r>
            <w:r w:rsidR="00E0037A" w:rsidRPr="00A82C38">
              <w:rPr>
                <w:rFonts w:ascii="Arial" w:eastAsia="Arial" w:hAnsi="Arial" w:cs="Arial"/>
                <w:bCs/>
                <w:sz w:val="18"/>
                <w:szCs w:val="18"/>
                <w:lang w:val="lt-LT"/>
              </w:rPr>
              <w:t>.</w:t>
            </w:r>
            <w:r w:rsidRPr="00A82C38">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55165E" w:rsidRPr="00A82C38" w:rsidRDefault="00644D58" w:rsidP="0055165E">
            <w:pPr>
              <w:tabs>
                <w:tab w:val="left" w:pos="720"/>
              </w:tabs>
              <w:spacing w:before="40" w:after="40" w:line="240" w:lineRule="auto"/>
              <w:rPr>
                <w:rFonts w:ascii="Arial" w:eastAsia="Arial" w:hAnsi="Arial" w:cs="Arial"/>
                <w:sz w:val="18"/>
                <w:szCs w:val="18"/>
                <w:lang w:val="lt-LT"/>
              </w:rPr>
            </w:pPr>
            <w:r w:rsidRPr="00A82C38">
              <w:rPr>
                <w:rFonts w:ascii="Arial" w:eastAsia="MS Gothic" w:hAnsi="Arial" w:cs="Arial"/>
                <w:bCs/>
                <w:sz w:val="18"/>
                <w:szCs w:val="18"/>
                <w:lang w:val="lt-LT"/>
              </w:rPr>
              <w:t>Netaikoma</w:t>
            </w:r>
          </w:p>
        </w:tc>
      </w:tr>
      <w:tr w:rsidR="00F9391E" w:rsidRPr="00A82C38" w14:paraId="1F4C8FB7" w14:textId="77777777" w:rsidTr="00644D58">
        <w:trPr>
          <w:trHeight w:val="233"/>
        </w:trPr>
        <w:tc>
          <w:tcPr>
            <w:tcW w:w="5667" w:type="dxa"/>
            <w:gridSpan w:val="3"/>
            <w:shd w:val="clear" w:color="auto" w:fill="F2F2F2"/>
            <w:vAlign w:val="center"/>
          </w:tcPr>
          <w:p w14:paraId="00000170" w14:textId="7DB8A5B9" w:rsidR="0055165E" w:rsidRPr="00A82C38"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 xml:space="preserve">Avanso išskaitos dydis, procentais </w:t>
            </w:r>
            <w:r w:rsidRPr="00A82C38">
              <w:rPr>
                <w:rFonts w:ascii="Arial" w:eastAsia="Arial" w:hAnsi="Arial" w:cs="Arial"/>
                <w:bCs/>
                <w:sz w:val="18"/>
                <w:szCs w:val="18"/>
                <w:lang w:val="lt-LT"/>
              </w:rPr>
              <w:t>(</w:t>
            </w:r>
            <w:r w:rsidR="00306337" w:rsidRPr="00A82C38">
              <w:rPr>
                <w:rFonts w:ascii="Arial" w:eastAsia="Arial" w:hAnsi="Arial" w:cs="Arial"/>
                <w:bCs/>
                <w:sz w:val="18"/>
                <w:szCs w:val="18"/>
                <w:lang w:val="lt-LT"/>
              </w:rPr>
              <w:t>16.1.4</w:t>
            </w:r>
            <w:r w:rsidRPr="00A82C38">
              <w:rPr>
                <w:rFonts w:ascii="Arial" w:eastAsia="Arial" w:hAnsi="Arial" w:cs="Arial"/>
                <w:bCs/>
                <w:sz w:val="18"/>
                <w:szCs w:val="18"/>
                <w:lang w:val="lt-LT"/>
              </w:rPr>
              <w:t xml:space="preserve"> </w:t>
            </w:r>
            <w:r w:rsidR="00043F76" w:rsidRPr="00A82C38">
              <w:rPr>
                <w:rFonts w:ascii="Arial" w:eastAsia="Arial" w:hAnsi="Arial" w:cs="Arial"/>
                <w:bCs/>
                <w:sz w:val="18"/>
                <w:szCs w:val="18"/>
                <w:lang w:val="lt-LT"/>
              </w:rPr>
              <w:t xml:space="preserve">ir 16.2.4 </w:t>
            </w:r>
            <w:r w:rsidRPr="00A82C38">
              <w:rPr>
                <w:rFonts w:ascii="Arial" w:eastAsia="Arial" w:hAnsi="Arial" w:cs="Arial"/>
                <w:bCs/>
                <w:sz w:val="18"/>
                <w:szCs w:val="18"/>
                <w:lang w:val="lt-LT"/>
              </w:rPr>
              <w:t>p</w:t>
            </w:r>
            <w:r w:rsidR="00E0037A" w:rsidRPr="00A82C38">
              <w:rPr>
                <w:rFonts w:ascii="Arial" w:eastAsia="Arial" w:hAnsi="Arial" w:cs="Arial"/>
                <w:bCs/>
                <w:sz w:val="18"/>
                <w:szCs w:val="18"/>
                <w:lang w:val="lt-LT"/>
              </w:rPr>
              <w:t>.</w:t>
            </w:r>
            <w:r w:rsidRPr="00A82C38">
              <w:rPr>
                <w:rFonts w:ascii="Arial" w:eastAsia="Arial" w:hAnsi="Arial" w:cs="Arial"/>
                <w:bCs/>
                <w:sz w:val="18"/>
                <w:szCs w:val="18"/>
                <w:lang w:val="lt-LT"/>
              </w:rPr>
              <w:t>)</w:t>
            </w:r>
          </w:p>
        </w:tc>
        <w:tc>
          <w:tcPr>
            <w:tcW w:w="4534" w:type="dxa"/>
            <w:gridSpan w:val="2"/>
            <w:vAlign w:val="center"/>
          </w:tcPr>
          <w:p w14:paraId="00000174" w14:textId="5AC2C0B1" w:rsidR="0055165E" w:rsidRPr="00A82C38" w:rsidRDefault="00644D58" w:rsidP="0055165E">
            <w:pPr>
              <w:tabs>
                <w:tab w:val="left" w:pos="720"/>
              </w:tabs>
              <w:spacing w:before="40" w:after="40" w:line="240" w:lineRule="auto"/>
              <w:rPr>
                <w:rFonts w:ascii="Arial" w:eastAsia="Arial" w:hAnsi="Arial" w:cs="Arial"/>
                <w:sz w:val="18"/>
                <w:szCs w:val="18"/>
                <w:lang w:val="lt-LT"/>
              </w:rPr>
            </w:pPr>
            <w:r w:rsidRPr="00A82C38">
              <w:rPr>
                <w:rFonts w:ascii="Arial" w:eastAsia="MS Gothic" w:hAnsi="Arial" w:cs="Arial"/>
                <w:bCs/>
                <w:sz w:val="18"/>
                <w:szCs w:val="18"/>
                <w:lang w:val="lt-LT"/>
              </w:rPr>
              <w:t>Netaikoma</w:t>
            </w:r>
          </w:p>
        </w:tc>
      </w:tr>
      <w:tr w:rsidR="00F9391E" w:rsidRPr="00A82C38" w14:paraId="14383B1E" w14:textId="77777777" w:rsidTr="00644D58">
        <w:trPr>
          <w:trHeight w:val="233"/>
        </w:trPr>
        <w:tc>
          <w:tcPr>
            <w:tcW w:w="5667" w:type="dxa"/>
            <w:gridSpan w:val="3"/>
            <w:shd w:val="clear" w:color="auto" w:fill="F2F2F2"/>
            <w:vAlign w:val="center"/>
          </w:tcPr>
          <w:p w14:paraId="00000176" w14:textId="3CD7A55E" w:rsidR="0055165E" w:rsidRPr="00A82C38"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 xml:space="preserve">SULAIKOMA SUMA </w:t>
            </w:r>
            <w:r w:rsidRPr="00A82C38">
              <w:rPr>
                <w:rFonts w:ascii="Arial" w:eastAsia="Arial" w:hAnsi="Arial" w:cs="Arial"/>
                <w:b/>
                <w:bCs/>
                <w:sz w:val="18"/>
                <w:szCs w:val="18"/>
                <w:lang w:val="lt-LT"/>
              </w:rPr>
              <w:t>(1.1.</w:t>
            </w:r>
            <w:r w:rsidR="00F57A16" w:rsidRPr="00A82C38">
              <w:rPr>
                <w:rFonts w:ascii="Arial" w:eastAsia="Arial" w:hAnsi="Arial" w:cs="Arial"/>
                <w:b/>
                <w:bCs/>
                <w:sz w:val="18"/>
                <w:szCs w:val="18"/>
                <w:lang w:val="lt-LT"/>
              </w:rPr>
              <w:t>4</w:t>
            </w:r>
            <w:r w:rsidR="00043F76" w:rsidRPr="00A82C38">
              <w:rPr>
                <w:rFonts w:ascii="Arial" w:eastAsia="Arial" w:hAnsi="Arial" w:cs="Arial"/>
                <w:b/>
                <w:bCs/>
                <w:sz w:val="18"/>
                <w:szCs w:val="18"/>
                <w:lang w:val="lt-LT"/>
              </w:rPr>
              <w:t>1</w:t>
            </w:r>
            <w:r w:rsidR="00FF6769" w:rsidRPr="00A82C38">
              <w:rPr>
                <w:rFonts w:ascii="Arial" w:eastAsia="Arial" w:hAnsi="Arial" w:cs="Arial"/>
                <w:b/>
                <w:bCs/>
                <w:sz w:val="18"/>
                <w:szCs w:val="18"/>
                <w:lang w:val="lt-LT"/>
              </w:rPr>
              <w:t>, 16.2.5</w:t>
            </w:r>
            <w:r w:rsidRPr="00A82C38">
              <w:rPr>
                <w:rFonts w:ascii="Arial" w:eastAsia="Arial" w:hAnsi="Arial" w:cs="Arial"/>
                <w:b/>
                <w:bCs/>
                <w:sz w:val="18"/>
                <w:szCs w:val="18"/>
                <w:lang w:val="lt-LT"/>
              </w:rPr>
              <w:t xml:space="preserve"> p</w:t>
            </w:r>
            <w:r w:rsidR="00E0037A" w:rsidRPr="00A82C38">
              <w:rPr>
                <w:rFonts w:ascii="Arial" w:eastAsia="Arial" w:hAnsi="Arial" w:cs="Arial"/>
                <w:b/>
                <w:bCs/>
                <w:sz w:val="18"/>
                <w:szCs w:val="18"/>
                <w:lang w:val="lt-LT"/>
              </w:rPr>
              <w:t>.</w:t>
            </w:r>
            <w:r w:rsidRPr="00A82C38">
              <w:rPr>
                <w:rFonts w:ascii="Arial" w:eastAsia="Arial" w:hAnsi="Arial" w:cs="Arial"/>
                <w:b/>
                <w:bCs/>
                <w:sz w:val="18"/>
                <w:szCs w:val="18"/>
                <w:lang w:val="lt-LT"/>
              </w:rPr>
              <w:t>)</w:t>
            </w:r>
          </w:p>
        </w:tc>
        <w:tc>
          <w:tcPr>
            <w:tcW w:w="4534" w:type="dxa"/>
            <w:gridSpan w:val="2"/>
            <w:vAlign w:val="center"/>
          </w:tcPr>
          <w:p w14:paraId="0000017A" w14:textId="1DCCB9C9" w:rsidR="0055165E" w:rsidRPr="00A82C38" w:rsidRDefault="00644D58" w:rsidP="0055165E">
            <w:pPr>
              <w:tabs>
                <w:tab w:val="left" w:pos="720"/>
              </w:tabs>
              <w:spacing w:before="40" w:after="40" w:line="240" w:lineRule="auto"/>
              <w:rPr>
                <w:rFonts w:ascii="Arial" w:eastAsia="Arial" w:hAnsi="Arial" w:cs="Arial"/>
                <w:sz w:val="18"/>
                <w:szCs w:val="18"/>
                <w:highlight w:val="yellow"/>
                <w:lang w:val="lt-LT"/>
              </w:rPr>
            </w:pPr>
            <w:r w:rsidRPr="00A82C38">
              <w:rPr>
                <w:rFonts w:ascii="Arial" w:eastAsia="MS Gothic" w:hAnsi="Arial" w:cs="Arial"/>
                <w:bCs/>
                <w:sz w:val="18"/>
                <w:szCs w:val="18"/>
                <w:lang w:val="lt-LT"/>
              </w:rPr>
              <w:t>Netaikoma</w:t>
            </w:r>
          </w:p>
        </w:tc>
      </w:tr>
      <w:tr w:rsidR="00F9391E" w:rsidRPr="00A82C38" w14:paraId="7AE62388" w14:textId="77777777" w:rsidTr="00644D58">
        <w:trPr>
          <w:trHeight w:val="233"/>
        </w:trPr>
        <w:tc>
          <w:tcPr>
            <w:tcW w:w="5667" w:type="dxa"/>
            <w:gridSpan w:val="3"/>
            <w:shd w:val="clear" w:color="auto" w:fill="F2F2F2"/>
            <w:vAlign w:val="center"/>
          </w:tcPr>
          <w:p w14:paraId="0000017C" w14:textId="3D616652" w:rsidR="0055165E" w:rsidRPr="00A82C38"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TERMINAI</w:t>
            </w:r>
            <w:r w:rsidR="00636FF6" w:rsidRPr="00A82C38">
              <w:rPr>
                <w:rFonts w:ascii="Arial" w:eastAsia="Arial" w:hAnsi="Arial" w:cs="Arial"/>
                <w:b/>
                <w:sz w:val="18"/>
                <w:szCs w:val="18"/>
                <w:lang w:val="lt-LT"/>
              </w:rPr>
              <w:t>:</w:t>
            </w:r>
          </w:p>
        </w:tc>
        <w:tc>
          <w:tcPr>
            <w:tcW w:w="4534" w:type="dxa"/>
            <w:gridSpan w:val="2"/>
            <w:shd w:val="clear" w:color="auto" w:fill="F2F2F2"/>
            <w:vAlign w:val="center"/>
          </w:tcPr>
          <w:p w14:paraId="00000180" w14:textId="5283DA67" w:rsidR="0055165E" w:rsidRPr="00A82C38"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5331EE" w:rsidRPr="00A82C38" w14:paraId="60FD44F6" w14:textId="77777777" w:rsidTr="00644D58">
        <w:trPr>
          <w:trHeight w:val="233"/>
        </w:trPr>
        <w:tc>
          <w:tcPr>
            <w:tcW w:w="5667" w:type="dxa"/>
            <w:gridSpan w:val="3"/>
            <w:shd w:val="clear" w:color="auto" w:fill="F2F2F2"/>
            <w:vAlign w:val="center"/>
          </w:tcPr>
          <w:p w14:paraId="6CD6F79F" w14:textId="76E9FEB2" w:rsidR="005331EE" w:rsidRPr="006F077D" w:rsidRDefault="005331EE" w:rsidP="005331EE">
            <w:pPr>
              <w:pStyle w:val="Sraopastraipa"/>
              <w:numPr>
                <w:ilvl w:val="1"/>
                <w:numId w:val="3"/>
              </w:numPr>
              <w:spacing w:before="40" w:after="40"/>
              <w:ind w:left="476" w:hanging="476"/>
              <w:rPr>
                <w:rFonts w:ascii="Arial" w:eastAsia="Arial" w:hAnsi="Arial" w:cs="Arial"/>
                <w:sz w:val="18"/>
                <w:szCs w:val="18"/>
              </w:rPr>
            </w:pPr>
            <w:r w:rsidRPr="006F077D">
              <w:rPr>
                <w:rFonts w:ascii="Arial" w:eastAsia="Arial" w:hAnsi="Arial" w:cs="Arial"/>
                <w:sz w:val="18"/>
                <w:szCs w:val="18"/>
              </w:rPr>
              <w:t xml:space="preserve"> Dalis</w:t>
            </w:r>
          </w:p>
        </w:tc>
        <w:tc>
          <w:tcPr>
            <w:tcW w:w="4534" w:type="dxa"/>
            <w:gridSpan w:val="2"/>
            <w:shd w:val="clear" w:color="auto" w:fill="F2F2F2"/>
            <w:vAlign w:val="center"/>
          </w:tcPr>
          <w:p w14:paraId="0DE68EB4" w14:textId="5F79D6ED" w:rsidR="005331EE" w:rsidRPr="006F077D" w:rsidRDefault="00E5624E" w:rsidP="00177181">
            <w:pPr>
              <w:tabs>
                <w:tab w:val="left" w:pos="720"/>
              </w:tabs>
              <w:spacing w:before="40" w:after="40" w:line="240" w:lineRule="auto"/>
              <w:rPr>
                <w:rFonts w:ascii="Arial" w:eastAsia="Arial" w:hAnsi="Arial" w:cs="Arial"/>
                <w:sz w:val="18"/>
                <w:szCs w:val="18"/>
                <w:lang w:val="lt-LT"/>
              </w:rPr>
            </w:pPr>
            <w:r w:rsidRPr="006F077D">
              <w:rPr>
                <w:rFonts w:ascii="Arial" w:eastAsia="Arial" w:hAnsi="Arial" w:cs="Arial"/>
                <w:sz w:val="18"/>
                <w:szCs w:val="18"/>
                <w:lang w:val="lt-LT"/>
              </w:rPr>
              <w:t xml:space="preserve">Darbų pradžia – darbų grafiko patvirtinimo diena. Darbų įvykdymo grafikas </w:t>
            </w:r>
            <w:r w:rsidR="006F077D" w:rsidRPr="006F077D">
              <w:rPr>
                <w:rFonts w:ascii="Arial" w:eastAsia="Arial" w:hAnsi="Arial" w:cs="Arial"/>
                <w:sz w:val="18"/>
                <w:szCs w:val="18"/>
                <w:lang w:val="lt-LT"/>
              </w:rPr>
              <w:t xml:space="preserve">ir darbų aprašas (jei reikalinga) </w:t>
            </w:r>
            <w:r w:rsidRPr="006F077D">
              <w:rPr>
                <w:rFonts w:ascii="Arial" w:eastAsia="Arial" w:hAnsi="Arial" w:cs="Arial"/>
                <w:sz w:val="18"/>
                <w:szCs w:val="18"/>
                <w:lang w:val="lt-LT"/>
              </w:rPr>
              <w:t>turi būti parengt</w:t>
            </w:r>
            <w:r w:rsidR="006F077D" w:rsidRPr="006F077D">
              <w:rPr>
                <w:rFonts w:ascii="Arial" w:eastAsia="Arial" w:hAnsi="Arial" w:cs="Arial"/>
                <w:sz w:val="18"/>
                <w:szCs w:val="18"/>
                <w:lang w:val="lt-LT"/>
              </w:rPr>
              <w:t>i</w:t>
            </w:r>
            <w:r w:rsidRPr="006F077D">
              <w:rPr>
                <w:rFonts w:ascii="Arial" w:eastAsia="Arial" w:hAnsi="Arial" w:cs="Arial"/>
                <w:sz w:val="18"/>
                <w:szCs w:val="18"/>
                <w:lang w:val="lt-LT"/>
              </w:rPr>
              <w:t xml:space="preserve"> per 1</w:t>
            </w:r>
            <w:r w:rsidR="00E1741A" w:rsidRPr="006F077D">
              <w:rPr>
                <w:rFonts w:ascii="Arial" w:eastAsia="Arial" w:hAnsi="Arial" w:cs="Arial"/>
                <w:sz w:val="18"/>
                <w:szCs w:val="18"/>
                <w:lang w:val="lt-LT"/>
              </w:rPr>
              <w:t xml:space="preserve"> (vieną) </w:t>
            </w:r>
            <w:r w:rsidR="00177181" w:rsidRPr="006F077D">
              <w:rPr>
                <w:rFonts w:ascii="Arial" w:eastAsia="Arial" w:hAnsi="Arial" w:cs="Arial"/>
                <w:sz w:val="18"/>
                <w:szCs w:val="18"/>
                <w:lang w:val="lt-LT"/>
              </w:rPr>
              <w:t xml:space="preserve">mėnesį </w:t>
            </w:r>
            <w:r w:rsidRPr="006F077D">
              <w:rPr>
                <w:rFonts w:ascii="Arial" w:eastAsia="Arial" w:hAnsi="Arial" w:cs="Arial"/>
                <w:sz w:val="18"/>
                <w:szCs w:val="18"/>
                <w:lang w:val="lt-LT"/>
              </w:rPr>
              <w:t>Užsakovui pateikus darbų vykdymo poreikį Kretingos rajono seniūnijose</w:t>
            </w:r>
          </w:p>
        </w:tc>
      </w:tr>
      <w:tr w:rsidR="00D11D85" w:rsidRPr="00A82C38" w14:paraId="7294E210" w14:textId="77777777" w:rsidTr="00644D58">
        <w:trPr>
          <w:trHeight w:val="233"/>
        </w:trPr>
        <w:tc>
          <w:tcPr>
            <w:tcW w:w="5667" w:type="dxa"/>
            <w:gridSpan w:val="3"/>
            <w:shd w:val="clear" w:color="auto" w:fill="F2F2F2"/>
            <w:vAlign w:val="center"/>
          </w:tcPr>
          <w:p w14:paraId="742505D7" w14:textId="7A6CB6D7" w:rsidR="00D11D85" w:rsidRPr="006F077D" w:rsidRDefault="00177181" w:rsidP="005331EE">
            <w:pPr>
              <w:pStyle w:val="Sraopastraipa"/>
              <w:numPr>
                <w:ilvl w:val="1"/>
                <w:numId w:val="3"/>
              </w:numPr>
              <w:spacing w:before="40" w:after="40"/>
              <w:ind w:left="476" w:hanging="476"/>
              <w:rPr>
                <w:rFonts w:ascii="Arial" w:eastAsia="Arial" w:hAnsi="Arial" w:cs="Arial"/>
                <w:sz w:val="18"/>
                <w:szCs w:val="18"/>
              </w:rPr>
            </w:pPr>
            <w:r w:rsidRPr="006F077D">
              <w:rPr>
                <w:rFonts w:ascii="Arial" w:eastAsia="Arial" w:hAnsi="Arial" w:cs="Arial"/>
                <w:sz w:val="18"/>
                <w:szCs w:val="18"/>
              </w:rPr>
              <w:t>Dalies galutinis terminas</w:t>
            </w:r>
          </w:p>
        </w:tc>
        <w:tc>
          <w:tcPr>
            <w:tcW w:w="4534" w:type="dxa"/>
            <w:gridSpan w:val="2"/>
            <w:shd w:val="clear" w:color="auto" w:fill="F2F2F2"/>
            <w:vAlign w:val="center"/>
          </w:tcPr>
          <w:p w14:paraId="4B5E0FE7" w14:textId="1C025C46" w:rsidR="00D11D85" w:rsidRPr="006F077D" w:rsidRDefault="00177181" w:rsidP="0055165E">
            <w:pPr>
              <w:tabs>
                <w:tab w:val="left" w:pos="720"/>
              </w:tabs>
              <w:spacing w:before="40" w:after="40" w:line="240" w:lineRule="auto"/>
              <w:rPr>
                <w:rFonts w:ascii="Arial" w:eastAsia="Arial" w:hAnsi="Arial" w:cs="Arial"/>
                <w:sz w:val="18"/>
                <w:szCs w:val="18"/>
                <w:lang w:val="lt-LT"/>
              </w:rPr>
            </w:pPr>
            <w:r w:rsidRPr="006F077D">
              <w:rPr>
                <w:rFonts w:ascii="Arial" w:eastAsia="Arial" w:hAnsi="Arial" w:cs="Arial"/>
                <w:sz w:val="18"/>
                <w:szCs w:val="18"/>
                <w:lang w:val="lt-LT"/>
              </w:rPr>
              <w:t>Darbų įvykdymo grafike nurodyta data, bet ne</w:t>
            </w:r>
            <w:r w:rsidR="00E1741A" w:rsidRPr="006F077D">
              <w:rPr>
                <w:rFonts w:ascii="Arial" w:eastAsia="Arial" w:hAnsi="Arial" w:cs="Arial"/>
                <w:sz w:val="18"/>
                <w:szCs w:val="18"/>
                <w:lang w:val="lt-LT"/>
              </w:rPr>
              <w:t xml:space="preserve"> </w:t>
            </w:r>
            <w:r w:rsidRPr="006F077D">
              <w:rPr>
                <w:rFonts w:ascii="Arial" w:eastAsia="Arial" w:hAnsi="Arial" w:cs="Arial"/>
                <w:sz w:val="18"/>
                <w:szCs w:val="18"/>
                <w:lang w:val="lt-LT"/>
              </w:rPr>
              <w:t xml:space="preserve">ilgesnė nei 2 </w:t>
            </w:r>
            <w:r w:rsidR="00E1741A" w:rsidRPr="006F077D">
              <w:rPr>
                <w:rFonts w:ascii="Arial" w:eastAsia="Arial" w:hAnsi="Arial" w:cs="Arial"/>
                <w:sz w:val="18"/>
                <w:szCs w:val="18"/>
                <w:lang w:val="lt-LT"/>
              </w:rPr>
              <w:t xml:space="preserve">(du) </w:t>
            </w:r>
            <w:r w:rsidRPr="006F077D">
              <w:rPr>
                <w:rFonts w:ascii="Arial" w:eastAsia="Arial" w:hAnsi="Arial" w:cs="Arial"/>
                <w:sz w:val="18"/>
                <w:szCs w:val="18"/>
                <w:lang w:val="lt-LT"/>
              </w:rPr>
              <w:t>mėnesiai nuo grafiko patvirtinimo dienos</w:t>
            </w:r>
            <w:r w:rsidR="00655095" w:rsidRPr="006F077D">
              <w:rPr>
                <w:rFonts w:ascii="Arial" w:eastAsia="Arial" w:hAnsi="Arial" w:cs="Arial"/>
                <w:sz w:val="18"/>
                <w:szCs w:val="18"/>
                <w:lang w:val="lt-LT"/>
              </w:rPr>
              <w:t xml:space="preserve">. </w:t>
            </w:r>
          </w:p>
        </w:tc>
      </w:tr>
      <w:tr w:rsidR="00655095" w:rsidRPr="00A82C38" w14:paraId="684D64B3" w14:textId="77777777" w:rsidTr="00644D58">
        <w:trPr>
          <w:trHeight w:val="67"/>
        </w:trPr>
        <w:tc>
          <w:tcPr>
            <w:tcW w:w="5667" w:type="dxa"/>
            <w:gridSpan w:val="3"/>
            <w:shd w:val="clear" w:color="auto" w:fill="F2F2F2"/>
            <w:vAlign w:val="center"/>
          </w:tcPr>
          <w:p w14:paraId="392C68A9" w14:textId="2BEB7CB7" w:rsidR="00655095" w:rsidRPr="00A82C38" w:rsidRDefault="00655095" w:rsidP="0055165E">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Darbų vykdymo sustabdymas (11.5. p.)</w:t>
            </w:r>
          </w:p>
        </w:tc>
        <w:tc>
          <w:tcPr>
            <w:tcW w:w="4534" w:type="dxa"/>
            <w:gridSpan w:val="2"/>
            <w:vAlign w:val="center"/>
          </w:tcPr>
          <w:p w14:paraId="77B7FC0D" w14:textId="5EE4065F" w:rsidR="00655095" w:rsidRPr="00A82C38" w:rsidRDefault="00655095" w:rsidP="0055165E">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Darbų vykdymo sustabdymo terminai neįskaičiuojami į visų Darbų Galutinį terminą (1.1.12 p.)</w:t>
            </w:r>
          </w:p>
        </w:tc>
      </w:tr>
      <w:tr w:rsidR="00F9391E" w:rsidRPr="00A82C38" w14:paraId="52631D54" w14:textId="77777777" w:rsidTr="00644D58">
        <w:trPr>
          <w:trHeight w:val="67"/>
        </w:trPr>
        <w:tc>
          <w:tcPr>
            <w:tcW w:w="5667" w:type="dxa"/>
            <w:gridSpan w:val="3"/>
            <w:shd w:val="clear" w:color="auto" w:fill="F2F2F2"/>
            <w:vAlign w:val="center"/>
          </w:tcPr>
          <w:p w14:paraId="000001B2" w14:textId="01F57752" w:rsidR="0055165E" w:rsidRPr="002F71F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2F71FA">
              <w:rPr>
                <w:rFonts w:ascii="Arial" w:eastAsia="Arial" w:hAnsi="Arial" w:cs="Arial"/>
                <w:sz w:val="18"/>
                <w:szCs w:val="18"/>
                <w:lang w:val="lt-LT"/>
              </w:rPr>
              <w:t xml:space="preserve">Visų Darbų </w:t>
            </w:r>
            <w:r w:rsidR="0055165E" w:rsidRPr="002F71FA">
              <w:rPr>
                <w:rFonts w:ascii="Arial" w:eastAsia="Arial" w:hAnsi="Arial" w:cs="Arial"/>
                <w:sz w:val="18"/>
                <w:szCs w:val="18"/>
                <w:lang w:val="lt-LT"/>
              </w:rPr>
              <w:t>Galutinis terminas</w:t>
            </w:r>
            <w:r w:rsidR="00E0037A" w:rsidRPr="002F71FA">
              <w:rPr>
                <w:rFonts w:ascii="Arial" w:eastAsia="Arial" w:hAnsi="Arial" w:cs="Arial"/>
                <w:sz w:val="18"/>
                <w:szCs w:val="18"/>
                <w:lang w:val="lt-LT"/>
              </w:rPr>
              <w:t xml:space="preserve"> (1.1.12 p.)</w:t>
            </w:r>
          </w:p>
        </w:tc>
        <w:tc>
          <w:tcPr>
            <w:tcW w:w="4534" w:type="dxa"/>
            <w:gridSpan w:val="2"/>
            <w:vAlign w:val="center"/>
          </w:tcPr>
          <w:p w14:paraId="55637075" w14:textId="24693AEA" w:rsidR="0055165E" w:rsidRDefault="00193417" w:rsidP="0055165E">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12</w:t>
            </w:r>
            <w:r>
              <w:rPr>
                <w:rFonts w:ascii="Arial" w:eastAsia="Arial" w:hAnsi="Arial" w:cs="Arial"/>
                <w:sz w:val="18"/>
                <w:szCs w:val="18"/>
                <w:lang w:val="lt-LT"/>
              </w:rPr>
              <w:t xml:space="preserve"> </w:t>
            </w:r>
            <w:r w:rsidRPr="00A82C38">
              <w:rPr>
                <w:rFonts w:ascii="Arial" w:eastAsia="Arial" w:hAnsi="Arial" w:cs="Arial"/>
                <w:sz w:val="18"/>
                <w:szCs w:val="18"/>
                <w:lang w:val="lt-LT"/>
              </w:rPr>
              <w:t>mėnesių su galimybe pratęsti 2 kartus po 12 mėnesių</w:t>
            </w:r>
            <w:r w:rsidR="004830E9">
              <w:rPr>
                <w:rFonts w:ascii="Arial" w:eastAsia="Arial" w:hAnsi="Arial" w:cs="Arial"/>
                <w:sz w:val="18"/>
                <w:szCs w:val="18"/>
                <w:lang w:val="lt-LT"/>
              </w:rPr>
              <w:t xml:space="preserve"> laikotarpiui</w:t>
            </w:r>
          </w:p>
          <w:p w14:paraId="000001B6" w14:textId="5192E43E" w:rsidR="004830E9" w:rsidRPr="001F602C" w:rsidRDefault="004830E9" w:rsidP="0055165E">
            <w:pPr>
              <w:spacing w:before="40" w:after="40" w:line="240" w:lineRule="auto"/>
              <w:rPr>
                <w:rFonts w:ascii="Arial" w:eastAsia="Arial" w:hAnsi="Arial" w:cs="Arial"/>
                <w:color w:val="EE0000"/>
                <w:sz w:val="18"/>
                <w:szCs w:val="18"/>
                <w:lang w:val="lt-LT"/>
              </w:rPr>
            </w:pPr>
          </w:p>
        </w:tc>
      </w:tr>
      <w:tr w:rsidR="00F9391E" w:rsidRPr="00A82C38" w14:paraId="6060CB4A" w14:textId="77777777" w:rsidTr="00644D58">
        <w:trPr>
          <w:trHeight w:val="233"/>
        </w:trPr>
        <w:tc>
          <w:tcPr>
            <w:tcW w:w="5667" w:type="dxa"/>
            <w:gridSpan w:val="3"/>
            <w:shd w:val="clear" w:color="auto" w:fill="F2F2F2"/>
            <w:vAlign w:val="center"/>
          </w:tcPr>
          <w:p w14:paraId="077525D5" w14:textId="06FC5424" w:rsidR="00E0037A" w:rsidRPr="00A82C38"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A82C38">
              <w:rPr>
                <w:rFonts w:ascii="Arial" w:eastAsia="Arial" w:hAnsi="Arial" w:cs="Arial"/>
                <w:b/>
                <w:sz w:val="18"/>
                <w:szCs w:val="18"/>
                <w:lang w:val="lt-LT"/>
              </w:rPr>
              <w:t xml:space="preserve">GARANTINIAI TERMINAI </w:t>
            </w:r>
            <w:r w:rsidRPr="00A82C38">
              <w:rPr>
                <w:rFonts w:ascii="Arial" w:eastAsia="Arial" w:hAnsi="Arial" w:cs="Arial"/>
                <w:b/>
                <w:bCs/>
                <w:sz w:val="18"/>
                <w:szCs w:val="18"/>
                <w:lang w:val="lt-LT"/>
              </w:rPr>
              <w:t>(1.1.13 p.):</w:t>
            </w:r>
          </w:p>
        </w:tc>
        <w:tc>
          <w:tcPr>
            <w:tcW w:w="4534" w:type="dxa"/>
            <w:gridSpan w:val="2"/>
            <w:shd w:val="clear" w:color="auto" w:fill="F2F2F2"/>
            <w:vAlign w:val="center"/>
          </w:tcPr>
          <w:p w14:paraId="000001B8" w14:textId="11526000" w:rsidR="00E0037A" w:rsidRPr="00A82C38" w:rsidRDefault="00E0037A" w:rsidP="00E0037A">
            <w:pPr>
              <w:spacing w:before="40" w:after="40" w:line="240" w:lineRule="auto"/>
              <w:rPr>
                <w:rFonts w:ascii="Arial" w:eastAsia="Arial" w:hAnsi="Arial" w:cs="Arial"/>
                <w:sz w:val="18"/>
                <w:szCs w:val="18"/>
                <w:lang w:val="lt-LT"/>
              </w:rPr>
            </w:pPr>
          </w:p>
        </w:tc>
      </w:tr>
      <w:tr w:rsidR="00F9391E" w:rsidRPr="00A82C38" w14:paraId="7C63BFE7" w14:textId="77777777" w:rsidTr="00644D58">
        <w:trPr>
          <w:trHeight w:val="272"/>
        </w:trPr>
        <w:tc>
          <w:tcPr>
            <w:tcW w:w="5667" w:type="dxa"/>
            <w:gridSpan w:val="3"/>
            <w:shd w:val="clear" w:color="auto" w:fill="F2F2F2"/>
            <w:vAlign w:val="center"/>
          </w:tcPr>
          <w:p w14:paraId="000001BE" w14:textId="2B1A8831"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5" w14:textId="6092F026" w:rsidR="00E0037A" w:rsidRPr="00A82C38" w:rsidRDefault="00644D58" w:rsidP="00644D58">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A82C38">
              <w:rPr>
                <w:rFonts w:ascii="Arial" w:eastAsia="Arial" w:hAnsi="Arial" w:cs="Arial"/>
                <w:color w:val="000000"/>
                <w:sz w:val="18"/>
                <w:szCs w:val="18"/>
                <w:lang w:val="lt-LT"/>
              </w:rPr>
              <w:t>5 metai</w:t>
            </w:r>
          </w:p>
        </w:tc>
      </w:tr>
      <w:tr w:rsidR="00F9391E" w:rsidRPr="00A82C38" w14:paraId="19C601F2" w14:textId="77777777" w:rsidTr="00644D58">
        <w:trPr>
          <w:trHeight w:val="680"/>
        </w:trPr>
        <w:tc>
          <w:tcPr>
            <w:tcW w:w="5667" w:type="dxa"/>
            <w:gridSpan w:val="3"/>
            <w:shd w:val="clear" w:color="auto" w:fill="F2F2F2"/>
            <w:vAlign w:val="center"/>
          </w:tcPr>
          <w:p w14:paraId="000001C7" w14:textId="4D9D9987"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10 metų</w:t>
            </w:r>
          </w:p>
        </w:tc>
      </w:tr>
      <w:tr w:rsidR="00F9391E" w:rsidRPr="00A82C38" w14:paraId="5C4572A9" w14:textId="77777777" w:rsidTr="00644D58">
        <w:trPr>
          <w:trHeight w:val="680"/>
        </w:trPr>
        <w:tc>
          <w:tcPr>
            <w:tcW w:w="5667" w:type="dxa"/>
            <w:gridSpan w:val="3"/>
            <w:shd w:val="clear" w:color="auto" w:fill="F2F2F2"/>
            <w:vAlign w:val="center"/>
          </w:tcPr>
          <w:p w14:paraId="000001CD" w14:textId="77777777"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lastRenderedPageBreak/>
              <w:t>Garantinis terminas tyčia paslėptiems defektams</w:t>
            </w:r>
          </w:p>
        </w:tc>
        <w:tc>
          <w:tcPr>
            <w:tcW w:w="4534" w:type="dxa"/>
            <w:gridSpan w:val="2"/>
            <w:vAlign w:val="center"/>
          </w:tcPr>
          <w:p w14:paraId="000001D1"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20 metų</w:t>
            </w:r>
          </w:p>
        </w:tc>
      </w:tr>
      <w:tr w:rsidR="00F9391E" w:rsidRPr="00A82C38" w14:paraId="6E393148" w14:textId="77777777" w:rsidTr="00644D58">
        <w:trPr>
          <w:trHeight w:val="346"/>
        </w:trPr>
        <w:tc>
          <w:tcPr>
            <w:tcW w:w="5667" w:type="dxa"/>
            <w:gridSpan w:val="3"/>
            <w:shd w:val="clear" w:color="auto" w:fill="F2F2F2"/>
            <w:vAlign w:val="center"/>
          </w:tcPr>
          <w:p w14:paraId="000001D3" w14:textId="611982E3"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E0037A" w:rsidRPr="00A82C38" w:rsidRDefault="00E0037A" w:rsidP="00E0037A">
            <w:pPr>
              <w:spacing w:before="40" w:after="40" w:line="240" w:lineRule="auto"/>
              <w:rPr>
                <w:rFonts w:ascii="Arial" w:eastAsia="Arial" w:hAnsi="Arial" w:cs="Arial"/>
                <w:sz w:val="18"/>
                <w:szCs w:val="18"/>
                <w:lang w:val="lt-LT"/>
              </w:rPr>
            </w:pPr>
          </w:p>
          <w:p w14:paraId="000001D8" w14:textId="363D82DB" w:rsidR="00E0037A" w:rsidRPr="00A82C38" w:rsidRDefault="000E114E" w:rsidP="00644D58">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A82C38">
              <w:rPr>
                <w:rFonts w:ascii="Arial" w:eastAsia="Arial" w:hAnsi="Arial" w:cs="Arial"/>
                <w:color w:val="000000"/>
                <w:sz w:val="18"/>
                <w:szCs w:val="18"/>
                <w:lang w:val="lt-LT"/>
              </w:rPr>
              <w:t>Netaikoma</w:t>
            </w:r>
          </w:p>
          <w:p w14:paraId="000001DB" w14:textId="0013C444" w:rsidR="00E0037A" w:rsidRPr="00A82C38" w:rsidRDefault="00E0037A" w:rsidP="00644D58">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F9391E" w:rsidRPr="00A82C38" w14:paraId="38A4DFBB" w14:textId="77777777" w:rsidTr="00644D58">
        <w:trPr>
          <w:trHeight w:val="233"/>
        </w:trPr>
        <w:tc>
          <w:tcPr>
            <w:tcW w:w="5667" w:type="dxa"/>
            <w:gridSpan w:val="3"/>
            <w:shd w:val="clear" w:color="auto" w:fill="F2F2F2"/>
            <w:vAlign w:val="center"/>
          </w:tcPr>
          <w:p w14:paraId="000001F6" w14:textId="411302AF" w:rsidR="00E0037A" w:rsidRPr="00A82C38"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A82C38">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6424119A" w:rsidR="00E0037A" w:rsidRPr="00A82C38" w:rsidRDefault="00644D58" w:rsidP="00E0037A">
            <w:pPr>
              <w:tabs>
                <w:tab w:val="left" w:pos="720"/>
              </w:tabs>
              <w:spacing w:before="40" w:after="40" w:line="240" w:lineRule="auto"/>
              <w:rPr>
                <w:rFonts w:ascii="Arial" w:eastAsia="Arial" w:hAnsi="Arial" w:cs="Arial"/>
                <w:sz w:val="18"/>
                <w:szCs w:val="18"/>
                <w:highlight w:val="yellow"/>
                <w:lang w:val="lt-LT"/>
              </w:rPr>
            </w:pPr>
            <w:r w:rsidRPr="00A82C38">
              <w:rPr>
                <w:rFonts w:ascii="Arial" w:eastAsia="MS Gothic" w:hAnsi="Arial" w:cs="Arial"/>
                <w:bCs/>
                <w:sz w:val="18"/>
                <w:szCs w:val="18"/>
                <w:lang w:val="lt-LT"/>
              </w:rPr>
              <w:t>Netaikoma</w:t>
            </w:r>
          </w:p>
        </w:tc>
      </w:tr>
      <w:tr w:rsidR="00F9391E" w:rsidRPr="00A82C38" w14:paraId="2827E386" w14:textId="77777777" w:rsidTr="00644D58">
        <w:trPr>
          <w:trHeight w:val="289"/>
        </w:trPr>
        <w:tc>
          <w:tcPr>
            <w:tcW w:w="2510" w:type="dxa"/>
            <w:vMerge w:val="restart"/>
            <w:shd w:val="clear" w:color="auto" w:fill="F2F2F2"/>
            <w:vAlign w:val="center"/>
          </w:tcPr>
          <w:p w14:paraId="000001FC" w14:textId="68AAF88E"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Projektuotojo civilinės atsakomybės draudimas (14.2.3-14.2.4 p.)</w:t>
            </w:r>
          </w:p>
        </w:tc>
        <w:tc>
          <w:tcPr>
            <w:tcW w:w="3157" w:type="dxa"/>
            <w:gridSpan w:val="2"/>
            <w:shd w:val="clear" w:color="auto" w:fill="F2F2F2"/>
            <w:vAlign w:val="center"/>
          </w:tcPr>
          <w:p w14:paraId="000001FD" w14:textId="77777777"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A82C38">
              <w:rPr>
                <w:rFonts w:ascii="Arial" w:eastAsia="Arial" w:hAnsi="Arial" w:cs="Arial"/>
                <w:sz w:val="18"/>
                <w:szCs w:val="18"/>
                <w:lang w:val="lt-LT"/>
              </w:rPr>
              <w:t>Draudimo suma</w:t>
            </w:r>
            <w:bookmarkEnd w:id="14"/>
          </w:p>
        </w:tc>
        <w:tc>
          <w:tcPr>
            <w:tcW w:w="4534" w:type="dxa"/>
            <w:gridSpan w:val="2"/>
          </w:tcPr>
          <w:p w14:paraId="00000200" w14:textId="77777777" w:rsidR="00E0037A" w:rsidRPr="00A82C38" w:rsidRDefault="00E0037A" w:rsidP="00E0037A">
            <w:pPr>
              <w:spacing w:before="40" w:after="40" w:line="240" w:lineRule="auto"/>
              <w:rPr>
                <w:rFonts w:ascii="Arial" w:eastAsia="Arial" w:hAnsi="Arial" w:cs="Arial"/>
                <w:sz w:val="18"/>
                <w:szCs w:val="18"/>
                <w:highlight w:val="yellow"/>
                <w:lang w:val="lt-LT"/>
              </w:rPr>
            </w:pPr>
            <w:r w:rsidRPr="00A82C38">
              <w:rPr>
                <w:rFonts w:ascii="Arial" w:eastAsia="Arial" w:hAnsi="Arial" w:cs="Arial"/>
                <w:sz w:val="18"/>
                <w:szCs w:val="18"/>
                <w:lang w:val="lt-LT"/>
              </w:rPr>
              <w:t xml:space="preserve">[...] EUR </w:t>
            </w:r>
          </w:p>
        </w:tc>
      </w:tr>
      <w:tr w:rsidR="00F9391E" w:rsidRPr="00A82C38" w14:paraId="1D5061C6" w14:textId="77777777" w:rsidTr="00644D58">
        <w:trPr>
          <w:trHeight w:val="226"/>
        </w:trPr>
        <w:tc>
          <w:tcPr>
            <w:tcW w:w="2510" w:type="dxa"/>
            <w:vMerge/>
            <w:shd w:val="clear" w:color="auto" w:fill="F2F2F2"/>
            <w:vAlign w:val="center"/>
          </w:tcPr>
          <w:p w14:paraId="00000202" w14:textId="77777777" w:rsidR="00E0037A" w:rsidRPr="00A82C38"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A82C38">
              <w:rPr>
                <w:rFonts w:ascii="Arial" w:eastAsia="Arial" w:hAnsi="Arial" w:cs="Arial"/>
                <w:sz w:val="18"/>
                <w:szCs w:val="18"/>
                <w:lang w:val="lt-LT"/>
              </w:rPr>
              <w:t>Besąlyginė išskaita</w:t>
            </w:r>
            <w:bookmarkEnd w:id="16"/>
          </w:p>
        </w:tc>
        <w:tc>
          <w:tcPr>
            <w:tcW w:w="4534" w:type="dxa"/>
            <w:gridSpan w:val="2"/>
          </w:tcPr>
          <w:p w14:paraId="00000206"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 xml:space="preserve">[...] EUR </w:t>
            </w:r>
          </w:p>
        </w:tc>
      </w:tr>
      <w:tr w:rsidR="00F9391E" w:rsidRPr="00A82C38" w14:paraId="2FC3B775" w14:textId="77777777" w:rsidTr="00644D58">
        <w:trPr>
          <w:trHeight w:val="226"/>
        </w:trPr>
        <w:tc>
          <w:tcPr>
            <w:tcW w:w="2510" w:type="dxa"/>
            <w:vMerge w:val="restart"/>
            <w:shd w:val="clear" w:color="auto" w:fill="F2F2F2"/>
            <w:vAlign w:val="center"/>
          </w:tcPr>
          <w:p w14:paraId="00000208" w14:textId="79D458B4" w:rsidR="00E0037A" w:rsidRPr="00A82C38"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A82C38">
              <w:rPr>
                <w:rFonts w:ascii="Arial" w:eastAsia="Arial" w:hAnsi="Arial" w:cs="Arial"/>
                <w:sz w:val="18"/>
                <w:szCs w:val="18"/>
                <w:lang w:val="lt-LT"/>
              </w:rPr>
              <w:t>Statybos darbų ir Rangovo civilinės atsakomybės draudimas (14.3.5-14.3.6, 14.3.8-14.3.9 p.)</w:t>
            </w:r>
          </w:p>
        </w:tc>
        <w:tc>
          <w:tcPr>
            <w:tcW w:w="3157" w:type="dxa"/>
            <w:gridSpan w:val="2"/>
            <w:shd w:val="clear" w:color="auto" w:fill="F2F2F2"/>
            <w:vAlign w:val="center"/>
          </w:tcPr>
          <w:p w14:paraId="00000209" w14:textId="3256DCE9"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Statybos darbų draudimo suma</w:t>
            </w:r>
          </w:p>
        </w:tc>
        <w:tc>
          <w:tcPr>
            <w:tcW w:w="4534" w:type="dxa"/>
            <w:gridSpan w:val="2"/>
          </w:tcPr>
          <w:p w14:paraId="0000020C" w14:textId="496596C8"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Pr="00A82C38">
              <w:rPr>
                <w:rFonts w:ascii="Arial" w:eastAsia="Arial" w:hAnsi="Arial" w:cs="Arial"/>
                <w:sz w:val="18"/>
                <w:szCs w:val="18"/>
                <w:highlight w:val="lightGray"/>
                <w:lang w:val="lt-LT"/>
              </w:rPr>
              <w:t>Statybos darbų / Objekto</w:t>
            </w:r>
            <w:r w:rsidRPr="00A82C38">
              <w:rPr>
                <w:rFonts w:ascii="Arial" w:eastAsia="Arial" w:hAnsi="Arial" w:cs="Arial"/>
                <w:sz w:val="18"/>
                <w:szCs w:val="18"/>
                <w:lang w:val="lt-LT"/>
              </w:rPr>
              <w:t>] atkuriamoji vertė</w:t>
            </w:r>
          </w:p>
        </w:tc>
      </w:tr>
      <w:tr w:rsidR="00F9391E" w:rsidRPr="00A82C38" w14:paraId="0261C4C5" w14:textId="77777777" w:rsidTr="00644D58">
        <w:trPr>
          <w:trHeight w:val="226"/>
        </w:trPr>
        <w:tc>
          <w:tcPr>
            <w:tcW w:w="2510" w:type="dxa"/>
            <w:vMerge/>
            <w:shd w:val="clear" w:color="auto" w:fill="F2F2F2"/>
            <w:vAlign w:val="center"/>
          </w:tcPr>
          <w:p w14:paraId="0000020E" w14:textId="77777777" w:rsidR="00E0037A" w:rsidRPr="00A82C38"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 EUR</w:t>
            </w:r>
          </w:p>
        </w:tc>
      </w:tr>
      <w:tr w:rsidR="00F9391E" w:rsidRPr="00A82C38" w14:paraId="7BC6750E" w14:textId="77777777" w:rsidTr="00644D58">
        <w:trPr>
          <w:trHeight w:val="226"/>
        </w:trPr>
        <w:tc>
          <w:tcPr>
            <w:tcW w:w="2510" w:type="dxa"/>
            <w:vMerge/>
            <w:shd w:val="clear" w:color="auto" w:fill="F2F2F2"/>
            <w:vAlign w:val="center"/>
          </w:tcPr>
          <w:p w14:paraId="00000214" w14:textId="77777777" w:rsidR="00E0037A" w:rsidRPr="00A82C38"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A82C38">
              <w:rPr>
                <w:rFonts w:ascii="Arial" w:eastAsia="Arial" w:hAnsi="Arial" w:cs="Arial"/>
                <w:sz w:val="18"/>
                <w:szCs w:val="18"/>
                <w:lang w:val="lt-LT"/>
              </w:rPr>
              <w:t>Civilinės atsakomybės draudimo suma</w:t>
            </w:r>
          </w:p>
        </w:tc>
        <w:tc>
          <w:tcPr>
            <w:tcW w:w="4534" w:type="dxa"/>
            <w:gridSpan w:val="2"/>
          </w:tcPr>
          <w:p w14:paraId="00000218" w14:textId="77777777" w:rsidR="00E0037A" w:rsidRPr="00A82C38" w:rsidRDefault="00E0037A" w:rsidP="00E0037A">
            <w:pPr>
              <w:spacing w:before="40" w:after="40" w:line="240" w:lineRule="auto"/>
              <w:rPr>
                <w:rFonts w:ascii="Arial" w:eastAsia="Arial" w:hAnsi="Arial" w:cs="Arial"/>
                <w:sz w:val="18"/>
                <w:szCs w:val="18"/>
                <w:highlight w:val="yellow"/>
                <w:lang w:val="lt-LT"/>
              </w:rPr>
            </w:pPr>
            <w:r w:rsidRPr="00A82C38">
              <w:rPr>
                <w:rFonts w:ascii="Arial" w:eastAsia="Arial" w:hAnsi="Arial" w:cs="Arial"/>
                <w:sz w:val="18"/>
                <w:szCs w:val="18"/>
                <w:lang w:val="lt-LT"/>
              </w:rPr>
              <w:t>[...] EUR</w:t>
            </w:r>
          </w:p>
        </w:tc>
      </w:tr>
      <w:tr w:rsidR="00F9391E" w:rsidRPr="00A82C38" w14:paraId="0785A2D6" w14:textId="77777777" w:rsidTr="00644D58">
        <w:trPr>
          <w:trHeight w:val="355"/>
        </w:trPr>
        <w:tc>
          <w:tcPr>
            <w:tcW w:w="2510" w:type="dxa"/>
            <w:vMerge/>
            <w:shd w:val="clear" w:color="auto" w:fill="F2F2F2"/>
            <w:vAlign w:val="center"/>
          </w:tcPr>
          <w:p w14:paraId="0000021A" w14:textId="77777777" w:rsidR="00E0037A" w:rsidRPr="00A82C38"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A82C38"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A82C38">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 EUR</w:t>
            </w:r>
          </w:p>
        </w:tc>
      </w:tr>
      <w:tr w:rsidR="00F9391E" w:rsidRPr="00A82C38" w14:paraId="35BDC298" w14:textId="77777777" w:rsidTr="00644D58">
        <w:trPr>
          <w:trHeight w:val="233"/>
        </w:trPr>
        <w:tc>
          <w:tcPr>
            <w:tcW w:w="5667" w:type="dxa"/>
            <w:gridSpan w:val="3"/>
            <w:shd w:val="clear" w:color="auto" w:fill="F2F2F2"/>
            <w:vAlign w:val="center"/>
          </w:tcPr>
          <w:p w14:paraId="00000220" w14:textId="1BD20C77" w:rsidR="00E0037A" w:rsidRPr="00A82C38"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hAnsi="Arial" w:cs="Arial"/>
                <w:sz w:val="18"/>
                <w:szCs w:val="18"/>
                <w:lang w:val="lt-LT"/>
              </w:rPr>
              <w:t xml:space="preserve"> </w:t>
            </w:r>
            <w:r w:rsidRPr="00A82C38">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E0037A" w:rsidRPr="00A82C38"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633199" w:rsidRPr="00A82C38" w14:paraId="4BDF216D" w14:textId="77777777" w:rsidTr="00644D58">
        <w:trPr>
          <w:trHeight w:val="212"/>
        </w:trPr>
        <w:tc>
          <w:tcPr>
            <w:tcW w:w="5667" w:type="dxa"/>
            <w:gridSpan w:val="3"/>
            <w:shd w:val="clear" w:color="auto" w:fill="F2F2F2"/>
            <w:vAlign w:val="center"/>
          </w:tcPr>
          <w:p w14:paraId="00000226" w14:textId="2A2F9E94" w:rsidR="00E0037A" w:rsidRPr="00A82C38" w:rsidRDefault="00C310D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C310DA">
              <w:rPr>
                <w:rFonts w:ascii="Arial" w:eastAsia="Arial" w:hAnsi="Arial" w:cs="Arial"/>
                <w:color w:val="000000" w:themeColor="text1"/>
                <w:sz w:val="18"/>
                <w:szCs w:val="18"/>
                <w:lang w:val="lt-LT"/>
              </w:rPr>
              <w:t xml:space="preserve">Bauda pagal 3.1.1.4 p. (aplinkosauginių kriterijų nesilaikymo) </w:t>
            </w:r>
          </w:p>
        </w:tc>
        <w:tc>
          <w:tcPr>
            <w:tcW w:w="4534" w:type="dxa"/>
            <w:gridSpan w:val="2"/>
            <w:vAlign w:val="center"/>
          </w:tcPr>
          <w:p w14:paraId="0000022A" w14:textId="7FE35639" w:rsidR="00E0037A" w:rsidRPr="00A82C38" w:rsidRDefault="00C310DA" w:rsidP="00E0037A">
            <w:pPr>
              <w:tabs>
                <w:tab w:val="left" w:pos="720"/>
              </w:tabs>
              <w:spacing w:before="40" w:after="40" w:line="240" w:lineRule="auto"/>
              <w:rPr>
                <w:rFonts w:ascii="Arial" w:eastAsia="Arial" w:hAnsi="Arial" w:cs="Arial"/>
                <w:sz w:val="18"/>
                <w:szCs w:val="18"/>
                <w:lang w:val="lt-LT"/>
              </w:rPr>
            </w:pPr>
            <w:r w:rsidRPr="00C310DA">
              <w:rPr>
                <w:rFonts w:ascii="Arial" w:eastAsia="Arial" w:hAnsi="Arial" w:cs="Arial"/>
                <w:color w:val="000000" w:themeColor="text1"/>
                <w:sz w:val="18"/>
                <w:szCs w:val="18"/>
                <w:lang w:val="lt-LT"/>
              </w:rPr>
              <w:t>[500,00] EUR už kiekvieną atvejį</w:t>
            </w:r>
          </w:p>
        </w:tc>
      </w:tr>
      <w:tr w:rsidR="00C310DA" w:rsidRPr="00A82C38" w14:paraId="41068F9D" w14:textId="77777777" w:rsidTr="00644D58">
        <w:trPr>
          <w:trHeight w:val="212"/>
        </w:trPr>
        <w:tc>
          <w:tcPr>
            <w:tcW w:w="5667" w:type="dxa"/>
            <w:gridSpan w:val="3"/>
            <w:shd w:val="clear" w:color="auto" w:fill="F2F2F2"/>
            <w:vAlign w:val="center"/>
          </w:tcPr>
          <w:p w14:paraId="5E8CD6F6" w14:textId="440A1B89" w:rsidR="00C310DA" w:rsidRPr="00A82C38" w:rsidRDefault="00C310D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3.1.5 p. (kvalifikacijos trūkumai)</w:t>
            </w:r>
          </w:p>
        </w:tc>
        <w:tc>
          <w:tcPr>
            <w:tcW w:w="4534" w:type="dxa"/>
            <w:gridSpan w:val="2"/>
            <w:vAlign w:val="center"/>
          </w:tcPr>
          <w:p w14:paraId="5C1F8A39" w14:textId="6564CA3C" w:rsidR="00C310DA" w:rsidRPr="00A82C38" w:rsidRDefault="00C310DA"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Pr>
                <w:rFonts w:ascii="Arial" w:eastAsia="Arial" w:hAnsi="Arial" w:cs="Arial"/>
                <w:sz w:val="18"/>
                <w:szCs w:val="18"/>
                <w:lang w:val="lt-LT"/>
              </w:rPr>
              <w:t>500</w:t>
            </w:r>
            <w:r w:rsidRPr="00A82C38">
              <w:rPr>
                <w:rFonts w:ascii="Arial" w:eastAsia="Arial" w:hAnsi="Arial" w:cs="Arial"/>
                <w:sz w:val="18"/>
                <w:szCs w:val="18"/>
                <w:lang w:val="lt-LT"/>
              </w:rPr>
              <w:t>,00] EUR už kiekvieną atvejį</w:t>
            </w:r>
          </w:p>
        </w:tc>
      </w:tr>
      <w:tr w:rsidR="00644D58" w:rsidRPr="00A82C38" w14:paraId="4A123521" w14:textId="77777777" w:rsidTr="00644D58">
        <w:trPr>
          <w:trHeight w:val="212"/>
        </w:trPr>
        <w:tc>
          <w:tcPr>
            <w:tcW w:w="5667" w:type="dxa"/>
            <w:gridSpan w:val="3"/>
            <w:shd w:val="clear" w:color="auto" w:fill="F2F2F2"/>
            <w:vAlign w:val="center"/>
          </w:tcPr>
          <w:p w14:paraId="0000022C" w14:textId="5E5A70A9"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 xml:space="preserve">Bauda pagal 3.1.6 p. (Sutarties nutraukimas dėl kvalifikacijos trūkumų) </w:t>
            </w:r>
          </w:p>
        </w:tc>
        <w:tc>
          <w:tcPr>
            <w:tcW w:w="4534" w:type="dxa"/>
            <w:gridSpan w:val="2"/>
            <w:vAlign w:val="center"/>
          </w:tcPr>
          <w:p w14:paraId="00000230" w14:textId="229879C7" w:rsidR="00E0037A" w:rsidRPr="00A82C38" w:rsidRDefault="00A43722"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[10 000,00</w:t>
            </w:r>
            <w:r w:rsidR="00E0037A" w:rsidRPr="00A82C38">
              <w:rPr>
                <w:rFonts w:ascii="Arial" w:eastAsia="Arial" w:hAnsi="Arial" w:cs="Arial"/>
                <w:sz w:val="18"/>
                <w:szCs w:val="18"/>
                <w:lang w:val="lt-LT"/>
              </w:rPr>
              <w:t xml:space="preserve">] EUR </w:t>
            </w:r>
          </w:p>
        </w:tc>
      </w:tr>
      <w:tr w:rsidR="00644D58" w:rsidRPr="00A82C38" w14:paraId="378D075C" w14:textId="77777777" w:rsidTr="00644D58">
        <w:trPr>
          <w:trHeight w:val="212"/>
        </w:trPr>
        <w:tc>
          <w:tcPr>
            <w:tcW w:w="5667" w:type="dxa"/>
            <w:gridSpan w:val="3"/>
            <w:shd w:val="clear" w:color="auto" w:fill="F2F2F2"/>
            <w:vAlign w:val="center"/>
          </w:tcPr>
          <w:p w14:paraId="00000232" w14:textId="0C3A39A3"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3.2.7, 5.3.3 p. (netinkami Sutartį vykdantys asmenys)</w:t>
            </w:r>
          </w:p>
        </w:tc>
        <w:tc>
          <w:tcPr>
            <w:tcW w:w="4534" w:type="dxa"/>
            <w:gridSpan w:val="2"/>
            <w:vAlign w:val="center"/>
          </w:tcPr>
          <w:p w14:paraId="00000236" w14:textId="01558896" w:rsidR="00E0037A" w:rsidRPr="00A82C38" w:rsidRDefault="00A43722"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00C310DA">
              <w:rPr>
                <w:rFonts w:ascii="Arial" w:eastAsia="Arial" w:hAnsi="Arial" w:cs="Arial"/>
                <w:sz w:val="18"/>
                <w:szCs w:val="18"/>
                <w:lang w:val="lt-LT"/>
              </w:rPr>
              <w:t>500</w:t>
            </w:r>
            <w:r w:rsidRPr="00A82C38">
              <w:rPr>
                <w:rFonts w:ascii="Arial" w:eastAsia="Arial" w:hAnsi="Arial" w:cs="Arial"/>
                <w:sz w:val="18"/>
                <w:szCs w:val="18"/>
                <w:lang w:val="lt-LT"/>
              </w:rPr>
              <w:t>,00</w:t>
            </w:r>
            <w:r w:rsidR="00E0037A" w:rsidRPr="00A82C38">
              <w:rPr>
                <w:rFonts w:ascii="Arial" w:eastAsia="Arial" w:hAnsi="Arial" w:cs="Arial"/>
                <w:sz w:val="18"/>
                <w:szCs w:val="18"/>
                <w:lang w:val="lt-LT"/>
              </w:rPr>
              <w:t>] EUR už kiekvieną atvejį</w:t>
            </w:r>
          </w:p>
        </w:tc>
      </w:tr>
      <w:tr w:rsidR="00644D58" w:rsidRPr="00A82C38" w14:paraId="0163E2BD" w14:textId="77777777" w:rsidTr="00644D58">
        <w:trPr>
          <w:trHeight w:val="212"/>
        </w:trPr>
        <w:tc>
          <w:tcPr>
            <w:tcW w:w="5667" w:type="dxa"/>
            <w:gridSpan w:val="3"/>
            <w:shd w:val="clear" w:color="auto" w:fill="F2F2F2"/>
            <w:vAlign w:val="center"/>
          </w:tcPr>
          <w:p w14:paraId="1D92B1B7" w14:textId="4475C154" w:rsidR="000400A0" w:rsidRPr="00A82C38" w:rsidRDefault="000400A0"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5.2.3 p. (Darbų vykdymas be dokumentų)</w:t>
            </w:r>
          </w:p>
        </w:tc>
        <w:tc>
          <w:tcPr>
            <w:tcW w:w="4534" w:type="dxa"/>
            <w:gridSpan w:val="2"/>
            <w:vAlign w:val="center"/>
          </w:tcPr>
          <w:p w14:paraId="1FB86E15" w14:textId="569EE136" w:rsidR="000400A0" w:rsidRPr="00A82C38" w:rsidRDefault="00A43722"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00C310DA">
              <w:rPr>
                <w:rFonts w:ascii="Arial" w:eastAsia="Arial" w:hAnsi="Arial" w:cs="Arial"/>
                <w:sz w:val="18"/>
                <w:szCs w:val="18"/>
                <w:lang w:val="lt-LT"/>
              </w:rPr>
              <w:t>500</w:t>
            </w:r>
            <w:r w:rsidRPr="00A82C38">
              <w:rPr>
                <w:rFonts w:ascii="Arial" w:eastAsia="Arial" w:hAnsi="Arial" w:cs="Arial"/>
                <w:sz w:val="18"/>
                <w:szCs w:val="18"/>
                <w:lang w:val="lt-LT"/>
              </w:rPr>
              <w:t>,00</w:t>
            </w:r>
            <w:r w:rsidR="000400A0" w:rsidRPr="00A82C38">
              <w:rPr>
                <w:rFonts w:ascii="Arial" w:eastAsia="Arial" w:hAnsi="Arial" w:cs="Arial"/>
                <w:sz w:val="18"/>
                <w:szCs w:val="18"/>
                <w:lang w:val="lt-LT"/>
              </w:rPr>
              <w:t>] EUR už kiekvieną atvejį</w:t>
            </w:r>
          </w:p>
        </w:tc>
      </w:tr>
      <w:tr w:rsidR="00644D58" w:rsidRPr="00A82C38" w14:paraId="38601C21" w14:textId="77777777" w:rsidTr="00644D58">
        <w:trPr>
          <w:trHeight w:val="212"/>
        </w:trPr>
        <w:tc>
          <w:tcPr>
            <w:tcW w:w="5667" w:type="dxa"/>
            <w:gridSpan w:val="3"/>
            <w:shd w:val="clear" w:color="auto" w:fill="F2F2F2"/>
            <w:vAlign w:val="center"/>
          </w:tcPr>
          <w:p w14:paraId="00000238" w14:textId="16ED9BF3"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6.1.8, 6.1.10 p. (statybvietės apsaugos reikalavimai, neteisėtas statybvietės naudojimas)</w:t>
            </w:r>
          </w:p>
        </w:tc>
        <w:tc>
          <w:tcPr>
            <w:tcW w:w="4534" w:type="dxa"/>
            <w:gridSpan w:val="2"/>
            <w:vAlign w:val="center"/>
          </w:tcPr>
          <w:p w14:paraId="0000023C" w14:textId="61E2A99E" w:rsidR="00E0037A" w:rsidRPr="00A82C38" w:rsidRDefault="00177181"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p>
        </w:tc>
      </w:tr>
      <w:tr w:rsidR="00644D58" w:rsidRPr="00A82C38" w14:paraId="57EC3C88" w14:textId="77777777" w:rsidTr="00644D58">
        <w:trPr>
          <w:trHeight w:val="212"/>
        </w:trPr>
        <w:tc>
          <w:tcPr>
            <w:tcW w:w="5667" w:type="dxa"/>
            <w:gridSpan w:val="3"/>
            <w:shd w:val="clear" w:color="auto" w:fill="F2F2F2"/>
            <w:vAlign w:val="center"/>
          </w:tcPr>
          <w:p w14:paraId="2104F58C" w14:textId="59F07B64"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 xml:space="preserve">Bauda pagal 7.2.10 p. (ekonominio naudingumo vertinimo kriterijai) </w:t>
            </w:r>
          </w:p>
        </w:tc>
        <w:tc>
          <w:tcPr>
            <w:tcW w:w="4534" w:type="dxa"/>
            <w:gridSpan w:val="2"/>
            <w:vAlign w:val="center"/>
          </w:tcPr>
          <w:p w14:paraId="564CB5EE" w14:textId="0A3C5317" w:rsidR="00E0037A" w:rsidRPr="00A82C38" w:rsidRDefault="00A43722"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r w:rsidR="00E0037A" w:rsidRPr="00A82C38">
              <w:rPr>
                <w:rFonts w:ascii="Arial" w:eastAsia="Arial" w:hAnsi="Arial" w:cs="Arial"/>
                <w:sz w:val="18"/>
                <w:szCs w:val="18"/>
                <w:lang w:val="lt-LT"/>
              </w:rPr>
              <w:t xml:space="preserve"> </w:t>
            </w:r>
          </w:p>
        </w:tc>
      </w:tr>
      <w:tr w:rsidR="00644D58" w:rsidRPr="00A82C38" w14:paraId="04E66858" w14:textId="77777777" w:rsidTr="00644D58">
        <w:trPr>
          <w:trHeight w:val="212"/>
        </w:trPr>
        <w:tc>
          <w:tcPr>
            <w:tcW w:w="5667" w:type="dxa"/>
            <w:gridSpan w:val="3"/>
            <w:shd w:val="clear" w:color="auto" w:fill="F2F2F2"/>
            <w:vAlign w:val="center"/>
          </w:tcPr>
          <w:p w14:paraId="0000023E" w14:textId="07DAC306"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bookmarkStart w:id="19" w:name="_heading=h.3rdcrjn" w:colFirst="0" w:colLast="0"/>
            <w:bookmarkStart w:id="20" w:name="_Ref40224104"/>
            <w:bookmarkEnd w:id="19"/>
            <w:r w:rsidRPr="00A82C38">
              <w:rPr>
                <w:rFonts w:ascii="Arial" w:hAnsi="Arial" w:cs="Arial"/>
                <w:color w:val="000000" w:themeColor="text1"/>
                <w:sz w:val="18"/>
                <w:szCs w:val="18"/>
                <w:lang w:val="lt-LT"/>
              </w:rPr>
              <w:t xml:space="preserve">Bauda </w:t>
            </w:r>
            <w:r w:rsidRPr="00A82C38">
              <w:rPr>
                <w:rFonts w:ascii="Arial" w:eastAsia="Arial" w:hAnsi="Arial" w:cs="Arial"/>
                <w:color w:val="000000" w:themeColor="text1"/>
                <w:sz w:val="18"/>
                <w:szCs w:val="18"/>
                <w:lang w:val="lt-LT"/>
              </w:rPr>
              <w:t>pagal 9.4.6 p. (delsimas ištaisyti defektus)</w:t>
            </w:r>
            <w:bookmarkEnd w:id="20"/>
          </w:p>
        </w:tc>
        <w:tc>
          <w:tcPr>
            <w:tcW w:w="4534" w:type="dxa"/>
            <w:gridSpan w:val="2"/>
            <w:vAlign w:val="center"/>
          </w:tcPr>
          <w:p w14:paraId="00000242" w14:textId="678CF37E" w:rsidR="00E0037A" w:rsidRPr="00A82C38" w:rsidRDefault="006F76BE"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[1000,00</w:t>
            </w:r>
            <w:r w:rsidR="00E0037A" w:rsidRPr="00A82C38">
              <w:rPr>
                <w:rFonts w:ascii="Arial" w:eastAsia="Arial" w:hAnsi="Arial" w:cs="Arial"/>
                <w:sz w:val="18"/>
                <w:szCs w:val="18"/>
                <w:lang w:val="lt-LT"/>
              </w:rPr>
              <w:t xml:space="preserve">] </w:t>
            </w:r>
            <w:r w:rsidR="00E0037A" w:rsidRPr="00A82C38">
              <w:rPr>
                <w:rFonts w:ascii="Arial" w:hAnsi="Arial" w:cs="Arial"/>
                <w:sz w:val="18"/>
                <w:szCs w:val="18"/>
                <w:lang w:val="lt-LT"/>
              </w:rPr>
              <w:t xml:space="preserve">EUR </w:t>
            </w:r>
            <w:r w:rsidR="00E0037A" w:rsidRPr="00A82C38">
              <w:rPr>
                <w:rFonts w:ascii="Arial" w:eastAsia="Arial" w:hAnsi="Arial" w:cs="Arial"/>
                <w:sz w:val="18"/>
                <w:szCs w:val="18"/>
                <w:lang w:val="lt-LT"/>
              </w:rPr>
              <w:t>už kiekvieną uždelstą dieną</w:t>
            </w:r>
          </w:p>
        </w:tc>
      </w:tr>
      <w:tr w:rsidR="00644D58" w:rsidRPr="00A82C38" w14:paraId="251E57A3" w14:textId="77777777" w:rsidTr="00644D58">
        <w:trPr>
          <w:trHeight w:val="212"/>
        </w:trPr>
        <w:tc>
          <w:tcPr>
            <w:tcW w:w="5667" w:type="dxa"/>
            <w:gridSpan w:val="3"/>
            <w:shd w:val="clear" w:color="auto" w:fill="F2F2F2"/>
            <w:vAlign w:val="center"/>
          </w:tcPr>
          <w:p w14:paraId="0000024A" w14:textId="63289DF2"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hAnsi="Arial" w:cs="Arial"/>
                <w:color w:val="000000" w:themeColor="text1"/>
                <w:sz w:val="18"/>
                <w:szCs w:val="18"/>
                <w:lang w:val="lt-LT"/>
              </w:rPr>
              <w:t xml:space="preserve">Bauda </w:t>
            </w:r>
            <w:r w:rsidRPr="00A82C38">
              <w:rPr>
                <w:rFonts w:ascii="Arial" w:eastAsia="Arial" w:hAnsi="Arial" w:cs="Arial"/>
                <w:color w:val="000000" w:themeColor="text1"/>
                <w:sz w:val="18"/>
                <w:szCs w:val="18"/>
                <w:lang w:val="lt-LT"/>
              </w:rPr>
              <w:t xml:space="preserve">pagal 11.1.5 p. (vėlavimas pateikti Grafiką) </w:t>
            </w:r>
          </w:p>
        </w:tc>
        <w:tc>
          <w:tcPr>
            <w:tcW w:w="4534" w:type="dxa"/>
            <w:gridSpan w:val="2"/>
            <w:vAlign w:val="center"/>
          </w:tcPr>
          <w:p w14:paraId="0000024E" w14:textId="33BE0B70" w:rsidR="00E0037A" w:rsidRPr="00A82C38" w:rsidRDefault="006F76BE"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[50,00</w:t>
            </w:r>
            <w:r w:rsidR="00E0037A" w:rsidRPr="00A82C38">
              <w:rPr>
                <w:rFonts w:ascii="Arial" w:eastAsia="Arial" w:hAnsi="Arial" w:cs="Arial"/>
                <w:sz w:val="18"/>
                <w:szCs w:val="18"/>
                <w:lang w:val="lt-LT"/>
              </w:rPr>
              <w:t xml:space="preserve">] </w:t>
            </w:r>
            <w:r w:rsidR="00E0037A" w:rsidRPr="00A82C38">
              <w:rPr>
                <w:rFonts w:ascii="Arial" w:hAnsi="Arial" w:cs="Arial"/>
                <w:sz w:val="18"/>
                <w:szCs w:val="18"/>
                <w:lang w:val="lt-LT"/>
              </w:rPr>
              <w:t xml:space="preserve">EUR </w:t>
            </w:r>
            <w:r w:rsidR="00E0037A" w:rsidRPr="00A82C38">
              <w:rPr>
                <w:rFonts w:ascii="Arial" w:eastAsia="Arial" w:hAnsi="Arial" w:cs="Arial"/>
                <w:sz w:val="18"/>
                <w:szCs w:val="18"/>
                <w:lang w:val="lt-LT"/>
              </w:rPr>
              <w:t>už kiekvieną vėlavimo dieną</w:t>
            </w:r>
          </w:p>
        </w:tc>
      </w:tr>
      <w:tr w:rsidR="00644D58" w:rsidRPr="00A82C38" w14:paraId="7AE95B0E" w14:textId="77777777" w:rsidTr="00644D58">
        <w:trPr>
          <w:trHeight w:val="212"/>
        </w:trPr>
        <w:tc>
          <w:tcPr>
            <w:tcW w:w="5667" w:type="dxa"/>
            <w:gridSpan w:val="3"/>
            <w:shd w:val="clear" w:color="auto" w:fill="F2F2F2"/>
            <w:vAlign w:val="center"/>
          </w:tcPr>
          <w:p w14:paraId="00000250" w14:textId="4357668A"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bookmarkStart w:id="21" w:name="_heading=h.26in1rg" w:colFirst="0" w:colLast="0"/>
            <w:bookmarkStart w:id="22" w:name="_Ref84408960"/>
            <w:bookmarkEnd w:id="21"/>
            <w:r w:rsidRPr="00A82C38">
              <w:rPr>
                <w:rFonts w:ascii="Arial" w:hAnsi="Arial" w:cs="Arial"/>
                <w:color w:val="000000" w:themeColor="text1"/>
                <w:sz w:val="18"/>
                <w:szCs w:val="18"/>
                <w:lang w:val="lt-LT"/>
              </w:rPr>
              <w:t xml:space="preserve">Bauda </w:t>
            </w:r>
            <w:r w:rsidRPr="00A82C38">
              <w:rPr>
                <w:rFonts w:ascii="Arial" w:eastAsia="Arial" w:hAnsi="Arial" w:cs="Arial"/>
                <w:color w:val="000000" w:themeColor="text1"/>
                <w:sz w:val="18"/>
                <w:szCs w:val="18"/>
                <w:lang w:val="lt-LT"/>
              </w:rPr>
              <w:t xml:space="preserve">pagal 11.4.1 p. (Darbų terminų praleidimas) </w:t>
            </w:r>
            <w:bookmarkEnd w:id="22"/>
          </w:p>
        </w:tc>
        <w:tc>
          <w:tcPr>
            <w:tcW w:w="4534" w:type="dxa"/>
            <w:gridSpan w:val="2"/>
            <w:vAlign w:val="center"/>
          </w:tcPr>
          <w:p w14:paraId="00000254" w14:textId="3200AFA8" w:rsidR="00E0037A" w:rsidRPr="00A82C38" w:rsidRDefault="006F76BE"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w:t>
            </w:r>
            <w:r w:rsidR="00F9419B">
              <w:rPr>
                <w:rFonts w:ascii="Arial" w:eastAsia="Arial" w:hAnsi="Arial" w:cs="Arial"/>
                <w:sz w:val="18"/>
                <w:szCs w:val="18"/>
                <w:lang w:val="lt-LT"/>
              </w:rPr>
              <w:t>500</w:t>
            </w:r>
            <w:r w:rsidRPr="00A82C38">
              <w:rPr>
                <w:rFonts w:ascii="Arial" w:eastAsia="Arial" w:hAnsi="Arial" w:cs="Arial"/>
                <w:sz w:val="18"/>
                <w:szCs w:val="18"/>
                <w:lang w:val="lt-LT"/>
              </w:rPr>
              <w:t>,00</w:t>
            </w:r>
            <w:r w:rsidR="00E0037A" w:rsidRPr="00A82C38">
              <w:rPr>
                <w:rFonts w:ascii="Arial" w:eastAsia="Arial" w:hAnsi="Arial" w:cs="Arial"/>
                <w:sz w:val="18"/>
                <w:szCs w:val="18"/>
                <w:lang w:val="lt-LT"/>
              </w:rPr>
              <w:t>] EUR už kiekvieną vėlavimo dieną</w:t>
            </w:r>
          </w:p>
        </w:tc>
      </w:tr>
      <w:tr w:rsidR="00644D58" w:rsidRPr="00A82C38" w14:paraId="11FDF50E" w14:textId="77777777" w:rsidTr="00644D58">
        <w:trPr>
          <w:trHeight w:val="212"/>
        </w:trPr>
        <w:tc>
          <w:tcPr>
            <w:tcW w:w="5667" w:type="dxa"/>
            <w:gridSpan w:val="3"/>
            <w:shd w:val="clear" w:color="auto" w:fill="F2F2F2"/>
            <w:vAlign w:val="center"/>
          </w:tcPr>
          <w:p w14:paraId="00000256" w14:textId="1C91DDFC"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bookmarkStart w:id="23" w:name="_heading=h.lnxbz9" w:colFirst="0" w:colLast="0"/>
            <w:bookmarkStart w:id="24" w:name="_Ref40235325"/>
            <w:bookmarkStart w:id="25" w:name="_Ref47702272"/>
            <w:bookmarkEnd w:id="23"/>
            <w:r w:rsidRPr="00A82C38">
              <w:rPr>
                <w:rFonts w:ascii="Arial" w:eastAsia="Arial" w:hAnsi="Arial" w:cs="Arial"/>
                <w:color w:val="000000" w:themeColor="text1"/>
                <w:sz w:val="18"/>
                <w:szCs w:val="18"/>
                <w:lang w:val="lt-LT"/>
              </w:rPr>
              <w:t xml:space="preserve">Delspinigiai už pavėluotą mokėjimą pagal </w:t>
            </w:r>
            <w:bookmarkEnd w:id="24"/>
            <w:r w:rsidRPr="00A82C38">
              <w:rPr>
                <w:rFonts w:ascii="Arial" w:eastAsia="Arial" w:hAnsi="Arial" w:cs="Arial"/>
                <w:color w:val="000000" w:themeColor="text1"/>
                <w:sz w:val="18"/>
                <w:szCs w:val="18"/>
                <w:lang w:val="lt-LT"/>
              </w:rPr>
              <w:t>16.4.4 p.</w:t>
            </w:r>
            <w:bookmarkEnd w:id="25"/>
          </w:p>
        </w:tc>
        <w:tc>
          <w:tcPr>
            <w:tcW w:w="4534" w:type="dxa"/>
            <w:gridSpan w:val="2"/>
            <w:vAlign w:val="center"/>
          </w:tcPr>
          <w:p w14:paraId="0000025A" w14:textId="04168908" w:rsidR="00E0037A" w:rsidRPr="00A82C38" w:rsidRDefault="00E0037A" w:rsidP="00E0037A">
            <w:pPr>
              <w:tabs>
                <w:tab w:val="left" w:pos="720"/>
              </w:tabs>
              <w:spacing w:before="40" w:after="40" w:line="240" w:lineRule="auto"/>
              <w:rPr>
                <w:rFonts w:ascii="Arial" w:eastAsia="Arial" w:hAnsi="Arial" w:cs="Arial"/>
                <w:sz w:val="18"/>
                <w:szCs w:val="18"/>
                <w:highlight w:val="yellow"/>
                <w:lang w:val="lt-LT"/>
              </w:rPr>
            </w:pPr>
            <w:r w:rsidRPr="00A82C38">
              <w:rPr>
                <w:rFonts w:ascii="Arial" w:eastAsia="Arial" w:hAnsi="Arial" w:cs="Arial"/>
                <w:sz w:val="18"/>
                <w:szCs w:val="18"/>
                <w:lang w:val="lt-LT"/>
              </w:rPr>
              <w:t>[</w:t>
            </w:r>
            <w:r w:rsidR="006B24CA" w:rsidRPr="00206948">
              <w:rPr>
                <w:rFonts w:ascii="Arial" w:eastAsia="Arial" w:hAnsi="Arial" w:cs="Arial"/>
                <w:sz w:val="18"/>
                <w:szCs w:val="18"/>
                <w:lang w:val="lt-LT"/>
              </w:rPr>
              <w:t>0,0</w:t>
            </w:r>
            <w:r w:rsidR="0036492D" w:rsidRPr="00206948">
              <w:rPr>
                <w:rFonts w:ascii="Arial" w:eastAsia="Arial" w:hAnsi="Arial" w:cs="Arial"/>
                <w:sz w:val="18"/>
                <w:szCs w:val="18"/>
                <w:lang w:val="lt-LT"/>
              </w:rPr>
              <w:t>2</w:t>
            </w:r>
            <w:r w:rsidRPr="00A82C38">
              <w:rPr>
                <w:rFonts w:ascii="Arial" w:eastAsia="Arial" w:hAnsi="Arial" w:cs="Arial"/>
                <w:sz w:val="18"/>
                <w:szCs w:val="18"/>
                <w:lang w:val="lt-LT"/>
              </w:rPr>
              <w:t>]% nuo nesumokėtos sumos už kiekvieną pavėluotą dieną</w:t>
            </w:r>
          </w:p>
        </w:tc>
      </w:tr>
      <w:tr w:rsidR="00644D58" w:rsidRPr="00A82C38" w14:paraId="56AEE131" w14:textId="77777777" w:rsidTr="00644D58">
        <w:trPr>
          <w:trHeight w:val="212"/>
        </w:trPr>
        <w:tc>
          <w:tcPr>
            <w:tcW w:w="5667" w:type="dxa"/>
            <w:gridSpan w:val="3"/>
            <w:shd w:val="clear" w:color="auto" w:fill="F2F2F2"/>
            <w:vAlign w:val="center"/>
          </w:tcPr>
          <w:p w14:paraId="0000025C" w14:textId="666A18EE" w:rsidR="00E0037A" w:rsidRPr="00A82C38" w:rsidRDefault="00E0037A" w:rsidP="00E0037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17.5 p. (konfidenciali</w:t>
            </w:r>
            <w:r w:rsidR="00337CF0" w:rsidRPr="00A82C38">
              <w:rPr>
                <w:rFonts w:ascii="Arial" w:eastAsia="Arial" w:hAnsi="Arial" w:cs="Arial"/>
                <w:color w:val="000000" w:themeColor="text1"/>
                <w:sz w:val="18"/>
                <w:szCs w:val="18"/>
                <w:lang w:val="lt-LT"/>
              </w:rPr>
              <w:t>os</w:t>
            </w:r>
            <w:r w:rsidRPr="00A82C38">
              <w:rPr>
                <w:rFonts w:ascii="Arial" w:eastAsia="Arial" w:hAnsi="Arial" w:cs="Arial"/>
                <w:color w:val="000000" w:themeColor="text1"/>
                <w:sz w:val="18"/>
                <w:szCs w:val="18"/>
                <w:lang w:val="lt-LT"/>
              </w:rPr>
              <w:t xml:space="preserve"> informacij</w:t>
            </w:r>
            <w:r w:rsidR="00337CF0" w:rsidRPr="00A82C38">
              <w:rPr>
                <w:rFonts w:ascii="Arial" w:eastAsia="Arial" w:hAnsi="Arial" w:cs="Arial"/>
                <w:color w:val="000000" w:themeColor="text1"/>
                <w:sz w:val="18"/>
                <w:szCs w:val="18"/>
                <w:lang w:val="lt-LT"/>
              </w:rPr>
              <w:t>os atskleidimas</w:t>
            </w:r>
            <w:r w:rsidRPr="00A82C38">
              <w:rPr>
                <w:rFonts w:ascii="Arial" w:eastAsia="Arial" w:hAnsi="Arial" w:cs="Arial"/>
                <w:color w:val="000000" w:themeColor="text1"/>
                <w:sz w:val="18"/>
                <w:szCs w:val="18"/>
                <w:lang w:val="lt-LT"/>
              </w:rPr>
              <w:t xml:space="preserve">) </w:t>
            </w:r>
          </w:p>
        </w:tc>
        <w:tc>
          <w:tcPr>
            <w:tcW w:w="4534" w:type="dxa"/>
            <w:gridSpan w:val="2"/>
            <w:vAlign w:val="center"/>
          </w:tcPr>
          <w:p w14:paraId="00000260" w14:textId="71968AC7" w:rsidR="00E0037A" w:rsidRPr="00A82C38" w:rsidRDefault="00AF20C5"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[5000,00</w:t>
            </w:r>
            <w:r w:rsidR="00E0037A" w:rsidRPr="00A82C38">
              <w:rPr>
                <w:rFonts w:ascii="Arial" w:eastAsia="Arial" w:hAnsi="Arial" w:cs="Arial"/>
                <w:sz w:val="18"/>
                <w:szCs w:val="18"/>
                <w:lang w:val="lt-LT"/>
              </w:rPr>
              <w:t>] EUR už kiekvieną atvejį</w:t>
            </w:r>
          </w:p>
        </w:tc>
      </w:tr>
      <w:tr w:rsidR="00644D58" w:rsidRPr="00A82C38" w14:paraId="0E01FD1B" w14:textId="77777777" w:rsidTr="00644D58">
        <w:trPr>
          <w:trHeight w:val="212"/>
        </w:trPr>
        <w:tc>
          <w:tcPr>
            <w:tcW w:w="5667" w:type="dxa"/>
            <w:gridSpan w:val="3"/>
            <w:shd w:val="clear" w:color="auto" w:fill="F2F2F2"/>
            <w:vAlign w:val="center"/>
          </w:tcPr>
          <w:p w14:paraId="00000262" w14:textId="58FB321A" w:rsidR="00E0037A" w:rsidRPr="00A82C38" w:rsidRDefault="00E0037A" w:rsidP="00E0037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2</w:t>
            </w:r>
            <w:r w:rsidR="00FE557B" w:rsidRPr="00A82C38">
              <w:rPr>
                <w:rFonts w:ascii="Arial" w:eastAsia="Arial" w:hAnsi="Arial" w:cs="Arial"/>
                <w:color w:val="000000" w:themeColor="text1"/>
                <w:sz w:val="18"/>
                <w:szCs w:val="18"/>
                <w:lang w:val="lt-LT"/>
              </w:rPr>
              <w:t>6</w:t>
            </w:r>
            <w:r w:rsidRPr="00A82C38">
              <w:rPr>
                <w:rFonts w:ascii="Arial" w:eastAsia="Arial" w:hAnsi="Arial" w:cs="Arial"/>
                <w:color w:val="000000" w:themeColor="text1"/>
                <w:sz w:val="18"/>
                <w:szCs w:val="18"/>
                <w:lang w:val="lt-LT"/>
              </w:rPr>
              <w:t>.4.</w:t>
            </w:r>
            <w:r w:rsidR="00E21907" w:rsidRPr="00A82C38">
              <w:rPr>
                <w:rFonts w:ascii="Arial" w:eastAsia="Arial" w:hAnsi="Arial" w:cs="Arial"/>
                <w:color w:val="000000" w:themeColor="text1"/>
                <w:sz w:val="18"/>
                <w:szCs w:val="18"/>
                <w:lang w:val="lt-LT"/>
              </w:rPr>
              <w:t>4</w:t>
            </w:r>
            <w:r w:rsidRPr="00A82C38">
              <w:rPr>
                <w:rFonts w:ascii="Arial" w:eastAsia="Arial" w:hAnsi="Arial" w:cs="Arial"/>
                <w:color w:val="000000" w:themeColor="text1"/>
                <w:sz w:val="18"/>
                <w:szCs w:val="18"/>
                <w:lang w:val="lt-LT"/>
              </w:rPr>
              <w:t xml:space="preserve"> p. (pažeidimai nutraukus Sutartį)</w:t>
            </w:r>
          </w:p>
        </w:tc>
        <w:tc>
          <w:tcPr>
            <w:tcW w:w="4534" w:type="dxa"/>
            <w:gridSpan w:val="2"/>
            <w:vAlign w:val="center"/>
          </w:tcPr>
          <w:p w14:paraId="00000266" w14:textId="19B88E4F" w:rsidR="00E0037A" w:rsidRPr="00A82C38" w:rsidRDefault="00AF20C5"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[1000,00</w:t>
            </w:r>
            <w:r w:rsidR="00E0037A" w:rsidRPr="00A82C38">
              <w:rPr>
                <w:rFonts w:ascii="Arial" w:eastAsia="Arial" w:hAnsi="Arial" w:cs="Arial"/>
                <w:sz w:val="18"/>
                <w:szCs w:val="18"/>
                <w:lang w:val="lt-LT"/>
              </w:rPr>
              <w:t xml:space="preserve">] EUR </w:t>
            </w:r>
          </w:p>
        </w:tc>
      </w:tr>
      <w:tr w:rsidR="00655095" w:rsidRPr="00A82C38" w14:paraId="1E0841A3" w14:textId="77777777" w:rsidTr="00644D58">
        <w:trPr>
          <w:trHeight w:val="212"/>
        </w:trPr>
        <w:tc>
          <w:tcPr>
            <w:tcW w:w="5667" w:type="dxa"/>
            <w:gridSpan w:val="3"/>
            <w:shd w:val="clear" w:color="auto" w:fill="F2F2F2"/>
            <w:vAlign w:val="center"/>
          </w:tcPr>
          <w:p w14:paraId="20FF9639" w14:textId="0D134FE1" w:rsidR="00655095" w:rsidRPr="00A82C38" w:rsidRDefault="00655095" w:rsidP="00E0037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Bauda pagal 26.4.6 p.(pažeidimai nutraukus Sutartį)</w:t>
            </w:r>
          </w:p>
        </w:tc>
        <w:tc>
          <w:tcPr>
            <w:tcW w:w="4534" w:type="dxa"/>
            <w:gridSpan w:val="2"/>
            <w:vAlign w:val="center"/>
          </w:tcPr>
          <w:p w14:paraId="0832C04F" w14:textId="48F81904" w:rsidR="00655095" w:rsidRPr="00A82C38" w:rsidRDefault="00655095"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Jeigu Sutartis nutraukiama dėl Užsakovo kaltės, Užsakovas privalo atlyginti Rangovui 1 % nuo Sutarties neįvykdytų darbų. Rangovas turi teisę sulaikyti Objektą, Darbų dokumentus iki tol, kol Užsakovas atsiskaito su Rangovu pagal Sutartį</w:t>
            </w:r>
          </w:p>
        </w:tc>
      </w:tr>
      <w:tr w:rsidR="00644D58" w:rsidRPr="00A82C38" w14:paraId="7D57A249" w14:textId="77777777" w:rsidTr="00644D58">
        <w:trPr>
          <w:trHeight w:val="212"/>
        </w:trPr>
        <w:tc>
          <w:tcPr>
            <w:tcW w:w="5667" w:type="dxa"/>
            <w:gridSpan w:val="3"/>
            <w:shd w:val="clear" w:color="auto" w:fill="F2F2F2"/>
            <w:vAlign w:val="center"/>
          </w:tcPr>
          <w:p w14:paraId="00000268" w14:textId="1404B2A3" w:rsidR="00E0037A" w:rsidRPr="00A82C38" w:rsidRDefault="00E0037A" w:rsidP="00E0037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82C38">
              <w:rPr>
                <w:rFonts w:ascii="Arial" w:eastAsia="Arial" w:hAnsi="Arial" w:cs="Arial"/>
                <w:color w:val="000000" w:themeColor="text1"/>
                <w:sz w:val="18"/>
                <w:szCs w:val="18"/>
                <w:lang w:val="lt-LT"/>
              </w:rPr>
              <w:t>Maksimali bendra Šalies atsakomybė</w:t>
            </w:r>
            <w:bookmarkEnd w:id="27"/>
            <w:r w:rsidRPr="00A82C38">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E0037A" w:rsidRPr="00A82C38" w:rsidRDefault="00AF20C5" w:rsidP="00E0037A">
            <w:pPr>
              <w:tabs>
                <w:tab w:val="left" w:pos="720"/>
              </w:tabs>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[20</w:t>
            </w:r>
            <w:r w:rsidR="00E0037A" w:rsidRPr="00A82C38">
              <w:rPr>
                <w:rFonts w:ascii="Arial" w:eastAsia="Arial" w:hAnsi="Arial" w:cs="Arial"/>
                <w:sz w:val="18"/>
                <w:szCs w:val="18"/>
                <w:lang w:val="lt-LT"/>
              </w:rPr>
              <w:t xml:space="preserve">]% nuo Pradinės sutarties vertės arba Sutarties kainos (be PVM), atsižvelgiant į tai, kuri yra didesnė </w:t>
            </w:r>
          </w:p>
        </w:tc>
      </w:tr>
      <w:tr w:rsidR="00F9391E" w:rsidRPr="00A82C38" w14:paraId="5CB6D87B" w14:textId="77777777" w:rsidTr="00644D58">
        <w:trPr>
          <w:trHeight w:val="233"/>
        </w:trPr>
        <w:tc>
          <w:tcPr>
            <w:tcW w:w="5667" w:type="dxa"/>
            <w:gridSpan w:val="3"/>
            <w:shd w:val="clear" w:color="auto" w:fill="F2F2F2"/>
            <w:vAlign w:val="center"/>
          </w:tcPr>
          <w:p w14:paraId="471F3A10" w14:textId="02DD03BE" w:rsidR="00E0037A" w:rsidRPr="00A82C38"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E0037A" w:rsidRPr="00A82C38"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D66FB4" w:rsidRPr="00A82C38" w14:paraId="5FC88275" w14:textId="77777777" w:rsidTr="00644D58">
        <w:trPr>
          <w:trHeight w:val="516"/>
        </w:trPr>
        <w:tc>
          <w:tcPr>
            <w:tcW w:w="2510" w:type="dxa"/>
            <w:shd w:val="clear" w:color="auto" w:fill="F2F2F2"/>
            <w:vAlign w:val="center"/>
          </w:tcPr>
          <w:p w14:paraId="6D9BBC2D" w14:textId="7A7A5792"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Sutarties įvykdymo užtikrinimas (13.1 p.)</w:t>
            </w:r>
          </w:p>
        </w:tc>
        <w:tc>
          <w:tcPr>
            <w:tcW w:w="7691" w:type="dxa"/>
            <w:gridSpan w:val="4"/>
            <w:vAlign w:val="center"/>
          </w:tcPr>
          <w:p w14:paraId="0A8EEDDB" w14:textId="3E77D71A" w:rsidR="00E0037A" w:rsidRPr="00A82C38" w:rsidRDefault="002413AD" w:rsidP="00E0037A">
            <w:pPr>
              <w:spacing w:after="0" w:line="240" w:lineRule="auto"/>
              <w:rPr>
                <w:rFonts w:ascii="Arial" w:eastAsia="Arial" w:hAnsi="Arial" w:cs="Arial"/>
                <w:color w:val="000000" w:themeColor="text1"/>
                <w:sz w:val="18"/>
                <w:szCs w:val="18"/>
                <w:lang w:val="lt-LT"/>
              </w:rPr>
            </w:pPr>
            <w:sdt>
              <w:sdtPr>
                <w:rPr>
                  <w:rFonts w:ascii="Arial" w:eastAsia="Times New Roman" w:hAnsi="Arial" w:cs="Arial"/>
                  <w:bCs/>
                  <w:color w:val="000000" w:themeColor="text1"/>
                  <w:sz w:val="18"/>
                  <w:szCs w:val="18"/>
                  <w:lang w:val="lt-LT"/>
                </w:rPr>
                <w:id w:val="737205203"/>
                <w14:checkbox>
                  <w14:checked w14:val="1"/>
                  <w14:checkedState w14:val="2612" w14:font="MS Gothic"/>
                  <w14:uncheckedState w14:val="2610" w14:font="MS Gothic"/>
                </w14:checkbox>
              </w:sdtPr>
              <w:sdtEndPr/>
              <w:sdtContent>
                <w:r w:rsidR="00F45943">
                  <w:rPr>
                    <w:rFonts w:ascii="MS Gothic" w:eastAsia="MS Gothic" w:hAnsi="MS Gothic" w:cs="Arial" w:hint="eastAsia"/>
                    <w:bCs/>
                    <w:color w:val="000000" w:themeColor="text1"/>
                    <w:sz w:val="18"/>
                    <w:szCs w:val="18"/>
                    <w:lang w:val="lt-LT"/>
                  </w:rPr>
                  <w:t>☒</w:t>
                </w:r>
              </w:sdtContent>
            </w:sdt>
            <w:r w:rsidR="00E0037A" w:rsidRPr="00A82C38">
              <w:rPr>
                <w:rFonts w:ascii="Arial" w:eastAsia="Arial" w:hAnsi="Arial" w:cs="Arial"/>
                <w:color w:val="000000" w:themeColor="text1"/>
                <w:sz w:val="18"/>
                <w:szCs w:val="18"/>
                <w:lang w:val="lt-LT"/>
              </w:rPr>
              <w:t xml:space="preserve"> – banko garantija arba</w:t>
            </w:r>
          </w:p>
          <w:p w14:paraId="6D72463C" w14:textId="7392669A" w:rsidR="00E0037A" w:rsidRDefault="002413AD" w:rsidP="00E0037A">
            <w:pPr>
              <w:spacing w:after="0" w:line="240" w:lineRule="auto"/>
              <w:rPr>
                <w:rFonts w:ascii="Arial" w:eastAsia="Arial" w:hAnsi="Arial" w:cs="Arial"/>
                <w:color w:val="000000" w:themeColor="text1"/>
                <w:sz w:val="18"/>
                <w:szCs w:val="18"/>
                <w:lang w:val="lt-LT"/>
              </w:rPr>
            </w:pPr>
            <w:sdt>
              <w:sdtPr>
                <w:rPr>
                  <w:rFonts w:ascii="Arial" w:eastAsia="Times New Roman" w:hAnsi="Arial" w:cs="Arial"/>
                  <w:bCs/>
                  <w:color w:val="000000" w:themeColor="text1"/>
                  <w:sz w:val="18"/>
                  <w:szCs w:val="18"/>
                  <w:lang w:val="lt-LT"/>
                </w:rPr>
                <w:id w:val="-1987318768"/>
                <w14:checkbox>
                  <w14:checked w14:val="1"/>
                  <w14:checkedState w14:val="2612" w14:font="MS Gothic"/>
                  <w14:uncheckedState w14:val="2610" w14:font="MS Gothic"/>
                </w14:checkbox>
              </w:sdtPr>
              <w:sdtEndPr/>
              <w:sdtContent>
                <w:r w:rsidR="00D66FB4" w:rsidRPr="00A82C38">
                  <w:rPr>
                    <w:rFonts w:ascii="MS Gothic" w:eastAsia="MS Gothic" w:hAnsi="MS Gothic" w:cs="Arial"/>
                    <w:bCs/>
                    <w:color w:val="000000" w:themeColor="text1"/>
                    <w:sz w:val="18"/>
                    <w:szCs w:val="18"/>
                    <w:lang w:val="lt-LT"/>
                  </w:rPr>
                  <w:t>☒</w:t>
                </w:r>
              </w:sdtContent>
            </w:sdt>
            <w:r w:rsidR="00E0037A" w:rsidRPr="00A82C38">
              <w:rPr>
                <w:rFonts w:ascii="Arial" w:eastAsia="Times New Roman" w:hAnsi="Arial" w:cs="Arial"/>
                <w:bCs/>
                <w:color w:val="000000" w:themeColor="text1"/>
                <w:sz w:val="18"/>
                <w:szCs w:val="18"/>
                <w:lang w:val="lt-LT"/>
              </w:rPr>
              <w:t xml:space="preserve"> – </w:t>
            </w:r>
            <w:r w:rsidR="00E0037A" w:rsidRPr="00A82C38">
              <w:rPr>
                <w:rFonts w:ascii="Arial" w:eastAsia="Arial" w:hAnsi="Arial" w:cs="Arial"/>
                <w:color w:val="000000" w:themeColor="text1"/>
                <w:sz w:val="18"/>
                <w:szCs w:val="18"/>
                <w:lang w:val="lt-LT"/>
              </w:rPr>
              <w:t>draudimo bendrovės laidavimo draudim</w:t>
            </w:r>
            <w:r w:rsidR="00EF2F74" w:rsidRPr="00A82C38">
              <w:rPr>
                <w:rFonts w:ascii="Arial" w:hAnsi="Arial"/>
                <w:color w:val="000000" w:themeColor="text1"/>
                <w:sz w:val="18"/>
                <w:lang w:val="lt-LT"/>
              </w:rPr>
              <w:t xml:space="preserve">o </w:t>
            </w:r>
            <w:r w:rsidR="000D4FD2" w:rsidRPr="00A82C38">
              <w:rPr>
                <w:rFonts w:ascii="Arial" w:hAnsi="Arial"/>
                <w:color w:val="000000" w:themeColor="text1"/>
                <w:sz w:val="18"/>
                <w:lang w:val="lt-LT"/>
              </w:rPr>
              <w:t>liudijim</w:t>
            </w:r>
            <w:r w:rsidR="00E0037A" w:rsidRPr="00A82C38">
              <w:rPr>
                <w:rFonts w:ascii="Arial" w:eastAsia="Arial" w:hAnsi="Arial" w:cs="Arial"/>
                <w:color w:val="000000" w:themeColor="text1"/>
                <w:sz w:val="18"/>
                <w:szCs w:val="18"/>
                <w:lang w:val="lt-LT"/>
              </w:rPr>
              <w:t>as</w:t>
            </w:r>
            <w:r w:rsidR="00F45943">
              <w:rPr>
                <w:rFonts w:ascii="Arial" w:eastAsia="Arial" w:hAnsi="Arial" w:cs="Arial"/>
                <w:color w:val="000000" w:themeColor="text1"/>
                <w:sz w:val="18"/>
                <w:szCs w:val="18"/>
                <w:lang w:val="lt-LT"/>
              </w:rPr>
              <w:t xml:space="preserve"> arba</w:t>
            </w:r>
            <w:r w:rsidR="00E0037A" w:rsidRPr="00A82C38">
              <w:rPr>
                <w:rFonts w:ascii="Arial" w:eastAsia="Arial" w:hAnsi="Arial" w:cs="Arial"/>
                <w:color w:val="000000" w:themeColor="text1"/>
                <w:sz w:val="18"/>
                <w:szCs w:val="18"/>
                <w:lang w:val="lt-LT"/>
              </w:rPr>
              <w:t xml:space="preserve"> </w:t>
            </w:r>
          </w:p>
          <w:p w14:paraId="2847A66E" w14:textId="63DAA671" w:rsidR="00F45943" w:rsidRPr="00A82C38" w:rsidRDefault="002413AD" w:rsidP="00F45943">
            <w:pPr>
              <w:spacing w:after="0" w:line="240" w:lineRule="auto"/>
              <w:rPr>
                <w:rFonts w:ascii="Arial" w:eastAsia="Arial" w:hAnsi="Arial" w:cs="Arial"/>
                <w:color w:val="000000" w:themeColor="text1"/>
                <w:sz w:val="18"/>
                <w:szCs w:val="18"/>
                <w:lang w:val="lt-LT"/>
              </w:rPr>
            </w:pPr>
            <w:sdt>
              <w:sdtPr>
                <w:rPr>
                  <w:rFonts w:ascii="Arial" w:eastAsia="Times New Roman" w:hAnsi="Arial" w:cs="Arial"/>
                  <w:bCs/>
                  <w:color w:val="000000" w:themeColor="text1"/>
                  <w:sz w:val="18"/>
                  <w:szCs w:val="18"/>
                  <w:lang w:val="lt-LT"/>
                </w:rPr>
                <w:id w:val="1661812613"/>
                <w14:checkbox>
                  <w14:checked w14:val="1"/>
                  <w14:checkedState w14:val="2612" w14:font="MS Gothic"/>
                  <w14:uncheckedState w14:val="2610" w14:font="MS Gothic"/>
                </w14:checkbox>
              </w:sdtPr>
              <w:sdtEndPr/>
              <w:sdtContent>
                <w:r w:rsidR="00F45943">
                  <w:rPr>
                    <w:rFonts w:ascii="MS Gothic" w:eastAsia="MS Gothic" w:hAnsi="MS Gothic" w:cs="Arial" w:hint="eastAsia"/>
                    <w:bCs/>
                    <w:color w:val="000000" w:themeColor="text1"/>
                    <w:sz w:val="18"/>
                    <w:szCs w:val="18"/>
                    <w:lang w:val="lt-LT"/>
                  </w:rPr>
                  <w:t>☒</w:t>
                </w:r>
              </w:sdtContent>
            </w:sdt>
            <w:r w:rsidR="00F45943" w:rsidRPr="00A82C38">
              <w:rPr>
                <w:rFonts w:ascii="Arial" w:eastAsia="Arial" w:hAnsi="Arial" w:cs="Arial"/>
                <w:color w:val="000000" w:themeColor="text1"/>
                <w:sz w:val="18"/>
                <w:szCs w:val="18"/>
                <w:lang w:val="lt-LT"/>
              </w:rPr>
              <w:t xml:space="preserve"> – </w:t>
            </w:r>
            <w:r w:rsidR="00F45943">
              <w:rPr>
                <w:rFonts w:ascii="Arial" w:eastAsia="Arial" w:hAnsi="Arial" w:cs="Arial"/>
                <w:sz w:val="18"/>
                <w:szCs w:val="18"/>
                <w:lang w:val="lt-LT"/>
              </w:rPr>
              <w:t>kitos kredito įstaigos</w:t>
            </w:r>
            <w:r w:rsidR="00F45943" w:rsidRPr="00E0037A">
              <w:rPr>
                <w:rFonts w:ascii="Arial" w:eastAsia="Arial" w:hAnsi="Arial" w:cs="Arial"/>
                <w:sz w:val="18"/>
                <w:szCs w:val="18"/>
                <w:lang w:val="lt-LT"/>
              </w:rPr>
              <w:t xml:space="preserve"> garantija</w:t>
            </w:r>
          </w:p>
        </w:tc>
      </w:tr>
      <w:tr w:rsidR="00D66FB4" w:rsidRPr="00A82C38" w14:paraId="57602C5F" w14:textId="77777777" w:rsidTr="00644D58">
        <w:trPr>
          <w:trHeight w:val="516"/>
        </w:trPr>
        <w:tc>
          <w:tcPr>
            <w:tcW w:w="2510" w:type="dxa"/>
            <w:shd w:val="clear" w:color="auto" w:fill="F2F2F2"/>
            <w:vAlign w:val="center"/>
          </w:tcPr>
          <w:p w14:paraId="2A419AB2" w14:textId="2EA0F1D7"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427DD8E8" w:rsidR="00E0037A" w:rsidRPr="00A82C38" w:rsidRDefault="009828FD"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D66FB4" w:rsidRPr="00A82C38">
              <w:rPr>
                <w:rFonts w:ascii="Arial" w:eastAsia="Arial" w:hAnsi="Arial" w:cs="Arial"/>
                <w:sz w:val="18"/>
                <w:szCs w:val="18"/>
                <w:lang w:val="lt-LT"/>
              </w:rPr>
              <w:t xml:space="preserve"> </w:t>
            </w:r>
            <w:r w:rsidR="00E0037A" w:rsidRPr="00A82C38">
              <w:rPr>
                <w:rFonts w:ascii="Arial" w:eastAsia="Arial" w:hAnsi="Arial" w:cs="Arial"/>
                <w:sz w:val="18"/>
                <w:szCs w:val="18"/>
                <w:lang w:val="lt-LT"/>
              </w:rPr>
              <w:t>% nuo Pradinės sutarties vertės  (be PVM)</w:t>
            </w:r>
          </w:p>
        </w:tc>
      </w:tr>
      <w:tr w:rsidR="00D013BC" w:rsidRPr="00A82C38" w14:paraId="0DF09289" w14:textId="77777777" w:rsidTr="00644D58">
        <w:trPr>
          <w:trHeight w:val="516"/>
        </w:trPr>
        <w:tc>
          <w:tcPr>
            <w:tcW w:w="2510" w:type="dxa"/>
            <w:shd w:val="clear" w:color="auto" w:fill="F2F2F2"/>
            <w:vAlign w:val="center"/>
          </w:tcPr>
          <w:p w14:paraId="1F9324DC" w14:textId="5484453F" w:rsidR="00E0037A" w:rsidRPr="00A82C38"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A82C38">
              <w:rPr>
                <w:rFonts w:ascii="Arial" w:eastAsia="Arial" w:hAnsi="Arial" w:cs="Arial"/>
                <w:color w:val="000000" w:themeColor="text1"/>
                <w:sz w:val="18"/>
                <w:szCs w:val="18"/>
                <w:lang w:val="lt-LT"/>
              </w:rPr>
              <w:t>Garantinių įsipareigojimų įvykdymo užtikrinimas (10 str.)</w:t>
            </w:r>
          </w:p>
        </w:tc>
        <w:tc>
          <w:tcPr>
            <w:tcW w:w="7691" w:type="dxa"/>
            <w:gridSpan w:val="4"/>
            <w:vAlign w:val="center"/>
          </w:tcPr>
          <w:p w14:paraId="6AF9D86C" w14:textId="288A39A2" w:rsidR="00E0037A" w:rsidRPr="00A82C38" w:rsidRDefault="00D013BC" w:rsidP="00D013BC">
            <w:pPr>
              <w:spacing w:before="40" w:after="40" w:line="240" w:lineRule="auto"/>
              <w:rPr>
                <w:lang w:val="lt-LT"/>
              </w:rPr>
            </w:pPr>
            <w:r w:rsidRPr="00A82C38">
              <w:rPr>
                <w:lang w:val="lt-LT"/>
              </w:rPr>
              <w:t>5</w:t>
            </w:r>
            <w:r w:rsidR="00E0037A" w:rsidRPr="00A82C38">
              <w:rPr>
                <w:rFonts w:ascii="Arial" w:eastAsia="Arial" w:hAnsi="Arial" w:cs="Arial"/>
                <w:sz w:val="18"/>
                <w:szCs w:val="18"/>
                <w:lang w:val="lt-LT"/>
              </w:rPr>
              <w:t> % nuo Sutarties kainos (su PVM)</w:t>
            </w:r>
            <w:r w:rsidR="0036379A" w:rsidRPr="00A82C38">
              <w:rPr>
                <w:rFonts w:ascii="Arial" w:eastAsia="Arial" w:hAnsi="Arial" w:cs="Arial"/>
                <w:sz w:val="18"/>
                <w:szCs w:val="18"/>
                <w:lang w:val="lt-LT"/>
              </w:rPr>
              <w:t xml:space="preserve"> </w:t>
            </w:r>
            <w:r w:rsidR="0036379A" w:rsidRPr="00A82C38">
              <w:rPr>
                <w:lang w:val="lt-LT"/>
              </w:rPr>
              <w:t xml:space="preserve"> </w:t>
            </w:r>
          </w:p>
        </w:tc>
      </w:tr>
      <w:tr w:rsidR="00644D58" w:rsidRPr="00A82C38" w14:paraId="25F9D48A" w14:textId="77777777" w:rsidTr="00644D58">
        <w:trPr>
          <w:trHeight w:val="233"/>
        </w:trPr>
        <w:tc>
          <w:tcPr>
            <w:tcW w:w="5667" w:type="dxa"/>
            <w:gridSpan w:val="3"/>
            <w:shd w:val="clear" w:color="auto" w:fill="F2F2F2"/>
            <w:vAlign w:val="center"/>
          </w:tcPr>
          <w:p w14:paraId="0000026E" w14:textId="28315EBF" w:rsidR="00E0037A" w:rsidRPr="00A82C38"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30783165" w:rsidR="00E0037A" w:rsidRPr="00A82C38"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A0306E" w:rsidRPr="00A82C38" w14:paraId="15804A10" w14:textId="77777777" w:rsidTr="00644D58">
        <w:trPr>
          <w:trHeight w:val="115"/>
        </w:trPr>
        <w:tc>
          <w:tcPr>
            <w:tcW w:w="2510" w:type="dxa"/>
            <w:shd w:val="clear" w:color="auto" w:fill="F2F2F2"/>
          </w:tcPr>
          <w:p w14:paraId="0000027A" w14:textId="6563D3BE"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w:t>
            </w:r>
            <w:r w:rsidRPr="00A82C38">
              <w:rPr>
                <w:rFonts w:ascii="Arial" w:eastAsia="Times New Roman" w:hAnsi="Arial" w:cs="Arial"/>
                <w:sz w:val="18"/>
                <w:szCs w:val="18"/>
                <w:lang w:val="lt-LT"/>
              </w:rPr>
              <w:fldChar w:fldCharType="end"/>
            </w:r>
          </w:p>
        </w:tc>
        <w:tc>
          <w:tcPr>
            <w:tcW w:w="7691" w:type="dxa"/>
            <w:gridSpan w:val="4"/>
          </w:tcPr>
          <w:p w14:paraId="0000027B" w14:textId="58C79BDC"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Pirkimo dokumentai (išskyrus dokumentus, kurie pridedami kaip atskiri Priedai, nurodyti žemiau);</w:t>
            </w:r>
          </w:p>
        </w:tc>
      </w:tr>
      <w:tr w:rsidR="00644D58" w:rsidRPr="00A82C38" w14:paraId="75A5F930" w14:textId="77777777" w:rsidTr="00644D58">
        <w:trPr>
          <w:trHeight w:val="115"/>
        </w:trPr>
        <w:tc>
          <w:tcPr>
            <w:tcW w:w="2510" w:type="dxa"/>
            <w:shd w:val="clear" w:color="auto" w:fill="F2F2F2"/>
          </w:tcPr>
          <w:p w14:paraId="00000280" w14:textId="17B47B47"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2</w:t>
            </w:r>
            <w:r w:rsidRPr="00A82C38">
              <w:rPr>
                <w:rFonts w:ascii="Arial" w:eastAsia="Times New Roman" w:hAnsi="Arial" w:cs="Arial"/>
                <w:sz w:val="18"/>
                <w:szCs w:val="18"/>
                <w:lang w:val="lt-LT"/>
              </w:rPr>
              <w:fldChar w:fldCharType="end"/>
            </w:r>
          </w:p>
        </w:tc>
        <w:tc>
          <w:tcPr>
            <w:tcW w:w="7691" w:type="dxa"/>
            <w:gridSpan w:val="4"/>
          </w:tcPr>
          <w:p w14:paraId="00000281" w14:textId="77F25FA4" w:rsidR="00E0037A" w:rsidRPr="00A82C38" w:rsidRDefault="000B3723"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Techninė specifikacija</w:t>
            </w:r>
            <w:r w:rsidR="00E0037A" w:rsidRPr="00A82C38">
              <w:rPr>
                <w:rFonts w:ascii="Arial" w:eastAsia="Arial" w:hAnsi="Arial" w:cs="Arial"/>
                <w:sz w:val="18"/>
                <w:szCs w:val="18"/>
                <w:lang w:val="lt-LT"/>
              </w:rPr>
              <w:t>;</w:t>
            </w:r>
          </w:p>
        </w:tc>
      </w:tr>
      <w:tr w:rsidR="00644D58" w:rsidRPr="00A82C38" w14:paraId="7B559B2C" w14:textId="77777777" w:rsidTr="00644D58">
        <w:trPr>
          <w:trHeight w:val="115"/>
        </w:trPr>
        <w:tc>
          <w:tcPr>
            <w:tcW w:w="2510" w:type="dxa"/>
            <w:shd w:val="clear" w:color="auto" w:fill="F2F2F2"/>
          </w:tcPr>
          <w:p w14:paraId="00000286" w14:textId="3F755ADB"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3</w:t>
            </w:r>
            <w:r w:rsidRPr="00A82C38">
              <w:rPr>
                <w:rFonts w:ascii="Arial" w:eastAsia="Times New Roman" w:hAnsi="Arial" w:cs="Arial"/>
                <w:sz w:val="18"/>
                <w:szCs w:val="18"/>
                <w:lang w:val="lt-LT"/>
              </w:rPr>
              <w:fldChar w:fldCharType="end"/>
            </w:r>
          </w:p>
        </w:tc>
        <w:tc>
          <w:tcPr>
            <w:tcW w:w="7691" w:type="dxa"/>
            <w:gridSpan w:val="4"/>
          </w:tcPr>
          <w:p w14:paraId="00000287" w14:textId="657C33A9" w:rsidR="00E0037A" w:rsidRPr="00A82C38" w:rsidRDefault="000B3723" w:rsidP="000B3723">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r w:rsidR="00E0037A" w:rsidRPr="00A82C38">
              <w:rPr>
                <w:rFonts w:ascii="Arial" w:eastAsia="Arial" w:hAnsi="Arial" w:cs="Arial"/>
                <w:sz w:val="18"/>
                <w:szCs w:val="18"/>
                <w:lang w:val="lt-LT"/>
              </w:rPr>
              <w:t>;</w:t>
            </w:r>
          </w:p>
        </w:tc>
      </w:tr>
      <w:tr w:rsidR="00644D58" w:rsidRPr="00A82C38" w14:paraId="1E2EE730" w14:textId="77777777" w:rsidTr="00644D58">
        <w:trPr>
          <w:trHeight w:val="115"/>
        </w:trPr>
        <w:tc>
          <w:tcPr>
            <w:tcW w:w="2510" w:type="dxa"/>
            <w:shd w:val="clear" w:color="auto" w:fill="F2F2F2"/>
          </w:tcPr>
          <w:p w14:paraId="0000028C" w14:textId="59E2C6AA"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4</w:t>
            </w:r>
            <w:r w:rsidRPr="00A82C38">
              <w:rPr>
                <w:rFonts w:ascii="Arial" w:eastAsia="Times New Roman" w:hAnsi="Arial" w:cs="Arial"/>
                <w:sz w:val="18"/>
                <w:szCs w:val="18"/>
                <w:lang w:val="lt-LT"/>
              </w:rPr>
              <w:fldChar w:fldCharType="end"/>
            </w:r>
          </w:p>
        </w:tc>
        <w:tc>
          <w:tcPr>
            <w:tcW w:w="7691" w:type="dxa"/>
            <w:gridSpan w:val="4"/>
          </w:tcPr>
          <w:p w14:paraId="0000028D" w14:textId="62C336B2" w:rsidR="00E0037A" w:rsidRPr="00A82C38" w:rsidRDefault="000E114E"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Darbų kainų žiniaraštis</w:t>
            </w:r>
            <w:r w:rsidR="004C71B1" w:rsidRPr="00A82C38">
              <w:rPr>
                <w:rFonts w:ascii="Arial" w:eastAsia="Arial" w:hAnsi="Arial" w:cs="Arial"/>
                <w:sz w:val="18"/>
                <w:szCs w:val="18"/>
                <w:lang w:val="lt-LT"/>
              </w:rPr>
              <w:t>;</w:t>
            </w:r>
            <w:r w:rsidR="00E0037A" w:rsidRPr="00A82C38">
              <w:rPr>
                <w:rFonts w:ascii="Arial" w:eastAsia="Arial" w:hAnsi="Arial" w:cs="Arial"/>
                <w:sz w:val="18"/>
                <w:szCs w:val="18"/>
                <w:lang w:val="lt-LT"/>
              </w:rPr>
              <w:t xml:space="preserve"> </w:t>
            </w:r>
          </w:p>
        </w:tc>
      </w:tr>
      <w:tr w:rsidR="00644D58" w:rsidRPr="00A82C38" w14:paraId="0867EE30" w14:textId="77777777" w:rsidTr="00644D58">
        <w:trPr>
          <w:trHeight w:val="115"/>
        </w:trPr>
        <w:tc>
          <w:tcPr>
            <w:tcW w:w="2510" w:type="dxa"/>
            <w:shd w:val="clear" w:color="auto" w:fill="F2F2F2"/>
          </w:tcPr>
          <w:p w14:paraId="00000292" w14:textId="53179BD9"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5</w:t>
            </w:r>
            <w:r w:rsidRPr="00A82C38">
              <w:rPr>
                <w:rFonts w:ascii="Arial" w:eastAsia="Times New Roman" w:hAnsi="Arial" w:cs="Arial"/>
                <w:sz w:val="18"/>
                <w:szCs w:val="18"/>
                <w:lang w:val="lt-LT"/>
              </w:rPr>
              <w:fldChar w:fldCharType="end"/>
            </w:r>
          </w:p>
        </w:tc>
        <w:tc>
          <w:tcPr>
            <w:tcW w:w="7691" w:type="dxa"/>
            <w:gridSpan w:val="4"/>
          </w:tcPr>
          <w:p w14:paraId="00000293"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Rangovo pasiūlymas;</w:t>
            </w:r>
          </w:p>
        </w:tc>
      </w:tr>
      <w:tr w:rsidR="00644D58" w:rsidRPr="00A82C38" w14:paraId="1629616F" w14:textId="77777777" w:rsidTr="00644D58">
        <w:trPr>
          <w:trHeight w:val="115"/>
        </w:trPr>
        <w:tc>
          <w:tcPr>
            <w:tcW w:w="2510" w:type="dxa"/>
            <w:shd w:val="clear" w:color="auto" w:fill="F2F2F2"/>
          </w:tcPr>
          <w:p w14:paraId="00000298" w14:textId="393B2A10"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6</w:t>
            </w:r>
            <w:r w:rsidRPr="00A82C38">
              <w:rPr>
                <w:rFonts w:ascii="Arial" w:eastAsia="Times New Roman" w:hAnsi="Arial" w:cs="Arial"/>
                <w:sz w:val="18"/>
                <w:szCs w:val="18"/>
                <w:lang w:val="lt-LT"/>
              </w:rPr>
              <w:fldChar w:fldCharType="end"/>
            </w:r>
          </w:p>
        </w:tc>
        <w:tc>
          <w:tcPr>
            <w:tcW w:w="7691" w:type="dxa"/>
            <w:gridSpan w:val="4"/>
          </w:tcPr>
          <w:p w14:paraId="00000299" w14:textId="3981DEFA" w:rsidR="00E0037A" w:rsidRPr="00A82C38" w:rsidRDefault="000E114E"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p>
        </w:tc>
      </w:tr>
      <w:tr w:rsidR="00644D58" w:rsidRPr="00A82C38" w14:paraId="4C8BA96E" w14:textId="77777777" w:rsidTr="00644D58">
        <w:trPr>
          <w:trHeight w:val="115"/>
        </w:trPr>
        <w:tc>
          <w:tcPr>
            <w:tcW w:w="2510" w:type="dxa"/>
            <w:shd w:val="clear" w:color="auto" w:fill="F2F2F2"/>
          </w:tcPr>
          <w:p w14:paraId="0000029E" w14:textId="5BE38CD2"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7</w:t>
            </w:r>
            <w:r w:rsidRPr="00A82C38">
              <w:rPr>
                <w:rFonts w:ascii="Arial" w:eastAsia="Times New Roman" w:hAnsi="Arial" w:cs="Arial"/>
                <w:sz w:val="18"/>
                <w:szCs w:val="18"/>
                <w:lang w:val="lt-LT"/>
              </w:rPr>
              <w:fldChar w:fldCharType="end"/>
            </w:r>
          </w:p>
        </w:tc>
        <w:tc>
          <w:tcPr>
            <w:tcW w:w="7691" w:type="dxa"/>
            <w:gridSpan w:val="4"/>
          </w:tcPr>
          <w:p w14:paraId="0000029F" w14:textId="0AF2D32C"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Subrangovų sąrašo forma;</w:t>
            </w:r>
          </w:p>
        </w:tc>
      </w:tr>
      <w:tr w:rsidR="00644D58" w:rsidRPr="00A82C38" w14:paraId="24EFAD17" w14:textId="77777777" w:rsidTr="00644D58">
        <w:trPr>
          <w:trHeight w:val="115"/>
        </w:trPr>
        <w:tc>
          <w:tcPr>
            <w:tcW w:w="2510" w:type="dxa"/>
            <w:shd w:val="clear" w:color="auto" w:fill="F2F2F2"/>
          </w:tcPr>
          <w:p w14:paraId="000002A4" w14:textId="56C5A2F2"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8</w:t>
            </w:r>
            <w:r w:rsidRPr="00A82C38">
              <w:rPr>
                <w:rFonts w:ascii="Arial" w:eastAsia="Times New Roman" w:hAnsi="Arial" w:cs="Arial"/>
                <w:sz w:val="18"/>
                <w:szCs w:val="18"/>
                <w:lang w:val="lt-LT"/>
              </w:rPr>
              <w:fldChar w:fldCharType="end"/>
            </w:r>
          </w:p>
        </w:tc>
        <w:tc>
          <w:tcPr>
            <w:tcW w:w="7691" w:type="dxa"/>
            <w:gridSpan w:val="4"/>
          </w:tcPr>
          <w:p w14:paraId="000002A5"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Specialistų sąrašas;</w:t>
            </w:r>
          </w:p>
        </w:tc>
      </w:tr>
      <w:tr w:rsidR="00644D58" w:rsidRPr="00A82C38" w14:paraId="16EF63E8" w14:textId="77777777" w:rsidTr="00644D58">
        <w:trPr>
          <w:trHeight w:val="115"/>
        </w:trPr>
        <w:tc>
          <w:tcPr>
            <w:tcW w:w="2510" w:type="dxa"/>
            <w:shd w:val="clear" w:color="auto" w:fill="F2F2F2"/>
          </w:tcPr>
          <w:p w14:paraId="33BC58F2" w14:textId="017793A0" w:rsidR="0065557B" w:rsidRPr="00A82C38"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9</w:t>
            </w:r>
            <w:r w:rsidRPr="00A82C38">
              <w:rPr>
                <w:rFonts w:ascii="Arial" w:eastAsia="Times New Roman" w:hAnsi="Arial" w:cs="Arial"/>
                <w:sz w:val="18"/>
                <w:szCs w:val="18"/>
                <w:lang w:val="lt-LT"/>
              </w:rPr>
              <w:fldChar w:fldCharType="end"/>
            </w:r>
          </w:p>
        </w:tc>
        <w:tc>
          <w:tcPr>
            <w:tcW w:w="7691" w:type="dxa"/>
            <w:gridSpan w:val="4"/>
          </w:tcPr>
          <w:p w14:paraId="5BAD003F" w14:textId="5E344F71" w:rsidR="0065557B" w:rsidRPr="00A82C38" w:rsidRDefault="000E48D2" w:rsidP="000E114E">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r w:rsidR="000E114E" w:rsidRPr="00A82C38">
              <w:rPr>
                <w:rFonts w:ascii="Arial" w:eastAsia="Arial" w:hAnsi="Arial" w:cs="Arial"/>
                <w:sz w:val="18"/>
                <w:szCs w:val="18"/>
                <w:lang w:val="lt-LT"/>
              </w:rPr>
              <w:t xml:space="preserve">; </w:t>
            </w:r>
          </w:p>
        </w:tc>
      </w:tr>
      <w:tr w:rsidR="00644D58" w:rsidRPr="00A82C38" w14:paraId="1035B480" w14:textId="77777777" w:rsidTr="00644D58">
        <w:trPr>
          <w:trHeight w:val="115"/>
        </w:trPr>
        <w:tc>
          <w:tcPr>
            <w:tcW w:w="2510" w:type="dxa"/>
            <w:shd w:val="clear" w:color="auto" w:fill="F2F2F2"/>
          </w:tcPr>
          <w:p w14:paraId="000002AA" w14:textId="5C2FC3B9"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10</w:t>
            </w:r>
            <w:r w:rsidRPr="00A82C38">
              <w:rPr>
                <w:rFonts w:ascii="Arial" w:eastAsia="Times New Roman" w:hAnsi="Arial" w:cs="Arial"/>
                <w:sz w:val="18"/>
                <w:szCs w:val="18"/>
                <w:lang w:val="lt-LT"/>
              </w:rPr>
              <w:fldChar w:fldCharType="end"/>
            </w:r>
          </w:p>
        </w:tc>
        <w:tc>
          <w:tcPr>
            <w:tcW w:w="7691" w:type="dxa"/>
            <w:gridSpan w:val="4"/>
          </w:tcPr>
          <w:p w14:paraId="000002AB" w14:textId="37D08D52" w:rsidR="00E0037A" w:rsidRPr="00A82C38" w:rsidRDefault="000E48D2"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Netaikoma</w:t>
            </w:r>
            <w:r w:rsidR="00E0037A" w:rsidRPr="00A82C38">
              <w:rPr>
                <w:rFonts w:ascii="Arial" w:eastAsia="Arial" w:hAnsi="Arial" w:cs="Arial"/>
                <w:sz w:val="18"/>
                <w:szCs w:val="18"/>
                <w:lang w:val="lt-LT"/>
              </w:rPr>
              <w:t>;</w:t>
            </w:r>
          </w:p>
        </w:tc>
      </w:tr>
      <w:tr w:rsidR="00644D58" w:rsidRPr="00A82C38" w14:paraId="637B6AD0" w14:textId="77777777" w:rsidTr="00644D58">
        <w:trPr>
          <w:trHeight w:val="115"/>
        </w:trPr>
        <w:tc>
          <w:tcPr>
            <w:tcW w:w="2510" w:type="dxa"/>
            <w:shd w:val="clear" w:color="auto" w:fill="F2F2F2"/>
          </w:tcPr>
          <w:p w14:paraId="000002C8" w14:textId="6A0350BA"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11</w:t>
            </w:r>
            <w:r w:rsidRPr="00A82C38">
              <w:rPr>
                <w:rFonts w:ascii="Arial" w:eastAsia="Times New Roman" w:hAnsi="Arial" w:cs="Arial"/>
                <w:sz w:val="18"/>
                <w:szCs w:val="18"/>
                <w:lang w:val="lt-LT"/>
              </w:rPr>
              <w:fldChar w:fldCharType="end"/>
            </w:r>
          </w:p>
        </w:tc>
        <w:tc>
          <w:tcPr>
            <w:tcW w:w="7691" w:type="dxa"/>
            <w:gridSpan w:val="4"/>
          </w:tcPr>
          <w:p w14:paraId="000002C9" w14:textId="7777777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Atliktų darbų akto forma;</w:t>
            </w:r>
          </w:p>
        </w:tc>
      </w:tr>
      <w:tr w:rsidR="00644D58" w:rsidRPr="00A82C38" w14:paraId="0D397EEC" w14:textId="77777777" w:rsidTr="00644D58">
        <w:trPr>
          <w:trHeight w:val="115"/>
        </w:trPr>
        <w:tc>
          <w:tcPr>
            <w:tcW w:w="2510" w:type="dxa"/>
            <w:shd w:val="clear" w:color="auto" w:fill="F2F2F2"/>
          </w:tcPr>
          <w:p w14:paraId="000002CE" w14:textId="35952017"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12</w:t>
            </w:r>
            <w:r w:rsidRPr="00A82C38">
              <w:rPr>
                <w:rFonts w:ascii="Arial" w:eastAsia="Times New Roman" w:hAnsi="Arial" w:cs="Arial"/>
                <w:sz w:val="18"/>
                <w:szCs w:val="18"/>
                <w:lang w:val="lt-LT"/>
              </w:rPr>
              <w:fldChar w:fldCharType="end"/>
            </w:r>
          </w:p>
        </w:tc>
        <w:tc>
          <w:tcPr>
            <w:tcW w:w="7691" w:type="dxa"/>
            <w:gridSpan w:val="4"/>
          </w:tcPr>
          <w:p w14:paraId="000002CF" w14:textId="3326A466"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Pažymos apie atliktų darbų vertę forma</w:t>
            </w:r>
            <w:r w:rsidR="000E114E" w:rsidRPr="00A82C38">
              <w:rPr>
                <w:rFonts w:ascii="Arial" w:eastAsia="Arial" w:hAnsi="Arial" w:cs="Arial"/>
                <w:sz w:val="18"/>
                <w:szCs w:val="18"/>
                <w:lang w:val="lt-LT"/>
              </w:rPr>
              <w:t xml:space="preserve"> (Atliktų darbų ir išlaidų apmokėjimo pažyma)</w:t>
            </w:r>
            <w:r w:rsidRPr="00A82C38">
              <w:rPr>
                <w:rFonts w:ascii="Arial" w:eastAsia="Arial" w:hAnsi="Arial" w:cs="Arial"/>
                <w:sz w:val="18"/>
                <w:szCs w:val="18"/>
                <w:lang w:val="lt-LT"/>
              </w:rPr>
              <w:t>;</w:t>
            </w:r>
          </w:p>
        </w:tc>
      </w:tr>
      <w:tr w:rsidR="00644D58" w:rsidRPr="00A82C38" w14:paraId="71C6CBBE" w14:textId="77777777" w:rsidTr="00644D58">
        <w:trPr>
          <w:trHeight w:val="115"/>
        </w:trPr>
        <w:tc>
          <w:tcPr>
            <w:tcW w:w="2510" w:type="dxa"/>
            <w:shd w:val="clear" w:color="auto" w:fill="F2F2F2"/>
          </w:tcPr>
          <w:p w14:paraId="000002D4" w14:textId="4A21C5B8"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13</w:t>
            </w:r>
            <w:r w:rsidRPr="00A82C38">
              <w:rPr>
                <w:rFonts w:ascii="Arial" w:eastAsia="Times New Roman" w:hAnsi="Arial" w:cs="Arial"/>
                <w:sz w:val="18"/>
                <w:szCs w:val="18"/>
                <w:lang w:val="lt-LT"/>
              </w:rPr>
              <w:fldChar w:fldCharType="end"/>
            </w:r>
          </w:p>
        </w:tc>
        <w:tc>
          <w:tcPr>
            <w:tcW w:w="7691" w:type="dxa"/>
            <w:gridSpan w:val="4"/>
          </w:tcPr>
          <w:p w14:paraId="000002D5" w14:textId="3D829B60"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Trišalio susitarimo su Subrangovu forma;</w:t>
            </w:r>
          </w:p>
        </w:tc>
      </w:tr>
      <w:tr w:rsidR="00644D58" w:rsidRPr="00A82C38" w14:paraId="581A9093" w14:textId="77777777" w:rsidTr="00644D58">
        <w:trPr>
          <w:trHeight w:val="115"/>
        </w:trPr>
        <w:tc>
          <w:tcPr>
            <w:tcW w:w="2510" w:type="dxa"/>
            <w:shd w:val="clear" w:color="auto" w:fill="F2F2F2"/>
          </w:tcPr>
          <w:p w14:paraId="000002DA" w14:textId="15E129A9" w:rsidR="00E0037A" w:rsidRPr="00A82C38"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A82C38">
              <w:rPr>
                <w:rFonts w:ascii="Arial" w:eastAsia="Arial" w:hAnsi="Arial" w:cs="Arial"/>
                <w:sz w:val="18"/>
                <w:szCs w:val="18"/>
                <w:lang w:val="lt-LT"/>
              </w:rPr>
              <w:t xml:space="preserve">Priedas Nr. </w:t>
            </w:r>
            <w:r w:rsidRPr="00A82C38">
              <w:rPr>
                <w:rFonts w:ascii="Arial" w:eastAsia="Times New Roman" w:hAnsi="Arial" w:cs="Arial"/>
                <w:sz w:val="18"/>
                <w:szCs w:val="18"/>
                <w:lang w:val="lt-LT"/>
              </w:rPr>
              <w:fldChar w:fldCharType="begin"/>
            </w:r>
            <w:r w:rsidRPr="00A82C38">
              <w:rPr>
                <w:rFonts w:ascii="Arial" w:eastAsia="Times New Roman" w:hAnsi="Arial" w:cs="Arial"/>
                <w:sz w:val="18"/>
                <w:szCs w:val="18"/>
                <w:lang w:val="lt-LT"/>
              </w:rPr>
              <w:instrText xml:space="preserve"> SEQ Priedas_Nr. \* ARABIC </w:instrText>
            </w:r>
            <w:r w:rsidRPr="00A82C38">
              <w:rPr>
                <w:rFonts w:ascii="Arial" w:eastAsia="Times New Roman" w:hAnsi="Arial" w:cs="Arial"/>
                <w:sz w:val="18"/>
                <w:szCs w:val="18"/>
                <w:lang w:val="lt-LT"/>
              </w:rPr>
              <w:fldChar w:fldCharType="separate"/>
            </w:r>
            <w:r w:rsidR="002F71FA">
              <w:rPr>
                <w:rFonts w:ascii="Arial" w:eastAsia="Times New Roman" w:hAnsi="Arial" w:cs="Arial"/>
                <w:noProof/>
                <w:sz w:val="18"/>
                <w:szCs w:val="18"/>
                <w:lang w:val="lt-LT"/>
              </w:rPr>
              <w:t>14</w:t>
            </w:r>
            <w:r w:rsidRPr="00A82C38">
              <w:rPr>
                <w:rFonts w:ascii="Arial" w:eastAsia="Times New Roman" w:hAnsi="Arial" w:cs="Arial"/>
                <w:sz w:val="18"/>
                <w:szCs w:val="18"/>
                <w:lang w:val="lt-LT"/>
              </w:rPr>
              <w:fldChar w:fldCharType="end"/>
            </w:r>
          </w:p>
        </w:tc>
        <w:tc>
          <w:tcPr>
            <w:tcW w:w="7691" w:type="dxa"/>
            <w:gridSpan w:val="4"/>
          </w:tcPr>
          <w:p w14:paraId="000002DB" w14:textId="67ADF757" w:rsidR="00E0037A" w:rsidRPr="00A82C38" w:rsidRDefault="00E0037A" w:rsidP="00E0037A">
            <w:pPr>
              <w:spacing w:before="40" w:after="40" w:line="240" w:lineRule="auto"/>
              <w:rPr>
                <w:rFonts w:ascii="Arial" w:eastAsia="Arial" w:hAnsi="Arial" w:cs="Arial"/>
                <w:sz w:val="18"/>
                <w:szCs w:val="18"/>
                <w:lang w:val="lt-LT"/>
              </w:rPr>
            </w:pPr>
            <w:r w:rsidRPr="00A82C38">
              <w:rPr>
                <w:rFonts w:ascii="Arial" w:eastAsia="Arial" w:hAnsi="Arial" w:cs="Arial"/>
                <w:sz w:val="18"/>
                <w:szCs w:val="18"/>
                <w:lang w:val="lt-LT"/>
              </w:rPr>
              <w:t>Susitarimo forma.</w:t>
            </w:r>
          </w:p>
        </w:tc>
      </w:tr>
      <w:tr w:rsidR="00644D58" w:rsidRPr="00A82C38" w14:paraId="5530B2FB" w14:textId="77777777" w:rsidTr="00644D58">
        <w:trPr>
          <w:trHeight w:val="233"/>
        </w:trPr>
        <w:tc>
          <w:tcPr>
            <w:tcW w:w="5667" w:type="dxa"/>
            <w:gridSpan w:val="3"/>
            <w:shd w:val="clear" w:color="auto" w:fill="F2F2F2"/>
            <w:vAlign w:val="center"/>
          </w:tcPr>
          <w:p w14:paraId="000002E0" w14:textId="10349ADE" w:rsidR="00E0037A" w:rsidRPr="00A82C38"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NUORODA Į BENDRĄSIAS SĄLYGAS IR PRIEDUS</w:t>
            </w:r>
            <w:r w:rsidR="00337CF0" w:rsidRPr="00A82C38">
              <w:rPr>
                <w:rFonts w:ascii="Arial" w:eastAsia="Arial" w:hAnsi="Arial" w:cs="Arial"/>
                <w:b/>
                <w:sz w:val="18"/>
                <w:szCs w:val="18"/>
                <w:lang w:val="lt-LT"/>
              </w:rPr>
              <w:t xml:space="preserve"> (</w:t>
            </w:r>
            <w:r w:rsidR="00FE557B" w:rsidRPr="00A82C38">
              <w:rPr>
                <w:rFonts w:ascii="Arial" w:eastAsia="Arial" w:hAnsi="Arial" w:cs="Arial"/>
                <w:b/>
                <w:sz w:val="18"/>
                <w:szCs w:val="18"/>
                <w:lang w:val="lt-LT"/>
              </w:rPr>
              <w:t>30</w:t>
            </w:r>
            <w:r w:rsidR="00337CF0" w:rsidRPr="00A82C38">
              <w:rPr>
                <w:rFonts w:ascii="Arial" w:eastAsia="Arial" w:hAnsi="Arial" w:cs="Arial"/>
                <w:b/>
                <w:sz w:val="18"/>
                <w:szCs w:val="18"/>
                <w:lang w:val="lt-LT"/>
              </w:rPr>
              <w:t>.2 p.)</w:t>
            </w:r>
            <w:r w:rsidRPr="00A82C38">
              <w:rPr>
                <w:rFonts w:ascii="Arial" w:eastAsia="Arial" w:hAnsi="Arial" w:cs="Arial"/>
                <w:b/>
                <w:sz w:val="18"/>
                <w:szCs w:val="18"/>
                <w:lang w:val="lt-LT"/>
              </w:rPr>
              <w:t>:</w:t>
            </w:r>
          </w:p>
        </w:tc>
        <w:tc>
          <w:tcPr>
            <w:tcW w:w="4534" w:type="dxa"/>
            <w:gridSpan w:val="2"/>
            <w:vAlign w:val="center"/>
          </w:tcPr>
          <w:p w14:paraId="000002E4" w14:textId="1DDB46DD" w:rsidR="00E0037A" w:rsidRPr="00A82C38" w:rsidRDefault="00E0037A" w:rsidP="00E0037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A82C38">
              <w:rPr>
                <w:rFonts w:ascii="Arial" w:eastAsia="Arial" w:hAnsi="Arial" w:cs="Arial"/>
                <w:sz w:val="18"/>
                <w:szCs w:val="18"/>
                <w:lang w:val="lt-LT"/>
              </w:rPr>
              <w:t>[</w:t>
            </w:r>
            <w:r w:rsidRPr="00A82C38">
              <w:rPr>
                <w:rFonts w:ascii="Arial" w:eastAsia="Arial" w:hAnsi="Arial" w:cs="Arial"/>
                <w:i/>
                <w:sz w:val="18"/>
                <w:szCs w:val="18"/>
                <w:highlight w:val="lightGray"/>
                <w:lang w:val="lt-LT"/>
              </w:rPr>
              <w:t xml:space="preserve">įterpti nuorodą į </w:t>
            </w:r>
            <w:bookmarkStart w:id="29" w:name="_Hlk85987169"/>
            <w:r w:rsidRPr="00A82C38">
              <w:rPr>
                <w:rFonts w:ascii="Arial" w:eastAsia="Arial" w:hAnsi="Arial" w:cs="Arial"/>
                <w:i/>
                <w:sz w:val="18"/>
                <w:szCs w:val="18"/>
                <w:highlight w:val="lightGray"/>
                <w:lang w:val="lt-LT"/>
              </w:rPr>
              <w:t xml:space="preserve">Centrinėje viešųjų pirkimų informacinėje sistemoje </w:t>
            </w:r>
            <w:bookmarkEnd w:id="29"/>
            <w:r w:rsidRPr="00A82C38">
              <w:rPr>
                <w:rFonts w:ascii="Arial" w:eastAsia="Arial" w:hAnsi="Arial" w:cs="Arial"/>
                <w:i/>
                <w:sz w:val="18"/>
                <w:szCs w:val="18"/>
                <w:highlight w:val="lightGray"/>
                <w:lang w:val="lt-LT"/>
              </w:rPr>
              <w:t>paskelbtas Bendrąsias sąlygas ir priedus</w:t>
            </w:r>
            <w:r w:rsidRPr="00A82C38">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A82C38"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A82C38"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A82C38">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5882D710" w:rsidR="00060969" w:rsidRPr="00A82C38" w:rsidRDefault="00060969" w:rsidP="00060969">
            <w:pPr>
              <w:spacing w:before="40" w:after="40" w:line="240" w:lineRule="auto"/>
              <w:rPr>
                <w:rFonts w:ascii="Arial" w:eastAsia="Arial" w:hAnsi="Arial" w:cs="Arial"/>
                <w:bCs/>
                <w:i/>
                <w:iCs/>
                <w:sz w:val="18"/>
                <w:szCs w:val="18"/>
                <w:lang w:val="lt-LT"/>
              </w:rPr>
            </w:pPr>
          </w:p>
        </w:tc>
      </w:tr>
      <w:tr w:rsidR="00991F9C" w:rsidRPr="00A82C38"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A82C38" w:rsidRDefault="00B7529E" w:rsidP="00226F19">
            <w:pPr>
              <w:spacing w:before="40" w:after="40" w:line="240" w:lineRule="auto"/>
              <w:jc w:val="both"/>
              <w:rPr>
                <w:rFonts w:ascii="Arial" w:eastAsia="Arial" w:hAnsi="Arial" w:cs="Arial"/>
                <w:b/>
                <w:i/>
                <w:sz w:val="18"/>
                <w:szCs w:val="18"/>
                <w:lang w:val="lt-LT"/>
              </w:rPr>
            </w:pPr>
            <w:r w:rsidRPr="00A82C38">
              <w:rPr>
                <w:rFonts w:ascii="Arial" w:eastAsia="Arial" w:hAnsi="Arial" w:cs="Arial"/>
                <w:b/>
                <w:i/>
                <w:sz w:val="18"/>
                <w:szCs w:val="18"/>
                <w:lang w:val="lt-LT"/>
              </w:rPr>
              <w:t>Pastaba – Bendrųjų</w:t>
            </w:r>
            <w:r w:rsidR="003B061E" w:rsidRPr="00A82C38">
              <w:rPr>
                <w:rFonts w:ascii="Arial" w:eastAsia="Arial" w:hAnsi="Arial" w:cs="Arial"/>
                <w:b/>
                <w:i/>
                <w:sz w:val="18"/>
                <w:szCs w:val="18"/>
                <w:lang w:val="lt-LT"/>
              </w:rPr>
              <w:t xml:space="preserve"> </w:t>
            </w:r>
            <w:r w:rsidRPr="00A82C38">
              <w:rPr>
                <w:rFonts w:ascii="Arial" w:eastAsia="Arial" w:hAnsi="Arial" w:cs="Arial"/>
                <w:b/>
                <w:i/>
                <w:sz w:val="18"/>
                <w:szCs w:val="18"/>
                <w:lang w:val="lt-LT"/>
              </w:rPr>
              <w:t>sąlygų keitimo</w:t>
            </w:r>
            <w:r w:rsidR="003B061E" w:rsidRPr="00A82C38">
              <w:rPr>
                <w:rFonts w:ascii="Arial" w:eastAsia="Arial" w:hAnsi="Arial" w:cs="Arial"/>
                <w:b/>
                <w:i/>
                <w:sz w:val="18"/>
                <w:szCs w:val="18"/>
                <w:lang w:val="lt-LT"/>
              </w:rPr>
              <w:t xml:space="preserve"> </w:t>
            </w:r>
            <w:r w:rsidRPr="00A82C38">
              <w:rPr>
                <w:rFonts w:ascii="Arial" w:eastAsia="Arial" w:hAnsi="Arial" w:cs="Arial"/>
                <w:b/>
                <w:i/>
                <w:sz w:val="18"/>
                <w:szCs w:val="18"/>
                <w:lang w:val="lt-LT"/>
              </w:rPr>
              <w:t>reikalavimai:</w:t>
            </w:r>
          </w:p>
        </w:tc>
      </w:tr>
      <w:tr w:rsidR="00991F9C" w:rsidRPr="00A82C38"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A82C38" w:rsidRDefault="00284FE8" w:rsidP="00780BF0">
            <w:pPr>
              <w:numPr>
                <w:ilvl w:val="0"/>
                <w:numId w:val="5"/>
              </w:numPr>
              <w:spacing w:before="40" w:after="40" w:line="240" w:lineRule="auto"/>
              <w:jc w:val="both"/>
              <w:rPr>
                <w:rFonts w:ascii="Arial" w:eastAsia="Arial" w:hAnsi="Arial" w:cs="Arial"/>
                <w:i/>
                <w:sz w:val="18"/>
                <w:szCs w:val="18"/>
                <w:lang w:val="lt-LT"/>
              </w:rPr>
            </w:pPr>
            <w:r w:rsidRPr="00A82C38">
              <w:rPr>
                <w:rFonts w:ascii="Arial" w:eastAsia="Arial" w:hAnsi="Arial" w:cs="Arial"/>
                <w:i/>
                <w:sz w:val="18"/>
                <w:szCs w:val="18"/>
                <w:lang w:val="lt-LT"/>
              </w:rPr>
              <w:t>Keičiant Bendrąsias sąlygas, t</w:t>
            </w:r>
            <w:r w:rsidR="00770EFA" w:rsidRPr="00A82C38">
              <w:rPr>
                <w:rFonts w:ascii="Arial" w:eastAsia="Arial" w:hAnsi="Arial" w:cs="Arial"/>
                <w:i/>
                <w:sz w:val="18"/>
                <w:szCs w:val="18"/>
                <w:lang w:val="lt-LT"/>
              </w:rPr>
              <w:t>uri būti nurodomi keičiamų</w:t>
            </w:r>
            <w:r w:rsidR="002E6F6C" w:rsidRPr="00A82C38">
              <w:rPr>
                <w:rFonts w:ascii="Arial" w:eastAsia="Arial" w:hAnsi="Arial" w:cs="Arial"/>
                <w:i/>
                <w:sz w:val="18"/>
                <w:szCs w:val="18"/>
                <w:lang w:val="lt-LT"/>
              </w:rPr>
              <w:t xml:space="preserve"> Bendr</w:t>
            </w:r>
            <w:r w:rsidR="00770EFA" w:rsidRPr="00A82C38">
              <w:rPr>
                <w:rFonts w:ascii="Arial" w:eastAsia="Arial" w:hAnsi="Arial" w:cs="Arial"/>
                <w:i/>
                <w:sz w:val="18"/>
                <w:szCs w:val="18"/>
                <w:lang w:val="lt-LT"/>
              </w:rPr>
              <w:t>ųjų sąlygų straipsnių ir (arba) punktų numeriai</w:t>
            </w:r>
            <w:r w:rsidR="00991F9C" w:rsidRPr="00A82C38">
              <w:rPr>
                <w:rFonts w:ascii="Arial" w:eastAsia="Arial" w:hAnsi="Arial" w:cs="Arial"/>
                <w:i/>
                <w:sz w:val="18"/>
                <w:szCs w:val="18"/>
                <w:lang w:val="lt-LT"/>
              </w:rPr>
              <w:t>.</w:t>
            </w:r>
            <w:r w:rsidR="00DA0C49" w:rsidRPr="00A82C38">
              <w:rPr>
                <w:rFonts w:ascii="Arial" w:eastAsia="Arial" w:hAnsi="Arial" w:cs="Arial"/>
                <w:i/>
                <w:sz w:val="18"/>
                <w:szCs w:val="18"/>
                <w:lang w:val="lt-LT"/>
              </w:rPr>
              <w:t xml:space="preserve"> </w:t>
            </w:r>
          </w:p>
          <w:p w14:paraId="31EB57A6" w14:textId="685DB2B7" w:rsidR="00991F9C" w:rsidRPr="00A82C38" w:rsidRDefault="00780BF0" w:rsidP="00226F19">
            <w:pPr>
              <w:numPr>
                <w:ilvl w:val="0"/>
                <w:numId w:val="5"/>
              </w:numPr>
              <w:spacing w:before="40" w:after="40" w:line="240" w:lineRule="auto"/>
              <w:jc w:val="both"/>
              <w:rPr>
                <w:rFonts w:ascii="Arial" w:eastAsia="Arial" w:hAnsi="Arial" w:cs="Arial"/>
                <w:i/>
                <w:sz w:val="18"/>
                <w:szCs w:val="18"/>
                <w:lang w:val="lt-LT"/>
              </w:rPr>
            </w:pPr>
            <w:r w:rsidRPr="00A82C38">
              <w:rPr>
                <w:rFonts w:ascii="Arial" w:eastAsia="Arial" w:hAnsi="Arial" w:cs="Arial"/>
                <w:i/>
                <w:sz w:val="18"/>
                <w:szCs w:val="18"/>
                <w:lang w:val="lt-LT"/>
              </w:rPr>
              <w:t xml:space="preserve">Darant pakeitimus, negali būti keičiama Bendrųjų sąlygų numeracija. </w:t>
            </w:r>
            <w:r w:rsidR="00991F9C" w:rsidRPr="00A82C38">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A82C38">
              <w:rPr>
                <w:rFonts w:ascii="Arial" w:eastAsia="Arial" w:hAnsi="Arial" w:cs="Arial"/>
                <w:i/>
                <w:sz w:val="18"/>
                <w:szCs w:val="18"/>
                <w:lang w:val="lt-LT"/>
              </w:rPr>
              <w:t xml:space="preserve"> Tuo atveju</w:t>
            </w:r>
            <w:r w:rsidR="000758F6" w:rsidRPr="00A82C38">
              <w:rPr>
                <w:rFonts w:ascii="Arial" w:eastAsia="Arial" w:hAnsi="Arial" w:cs="Arial"/>
                <w:i/>
                <w:sz w:val="18"/>
                <w:szCs w:val="18"/>
                <w:lang w:val="lt-LT"/>
              </w:rPr>
              <w:t xml:space="preserve">, jeigu įterpiamas naujas straipsnis ar </w:t>
            </w:r>
            <w:r w:rsidR="00E0037A" w:rsidRPr="00A82C38">
              <w:rPr>
                <w:rFonts w:ascii="Arial" w:eastAsia="Arial" w:hAnsi="Arial" w:cs="Arial"/>
                <w:i/>
                <w:sz w:val="18"/>
                <w:szCs w:val="18"/>
                <w:lang w:val="lt-LT"/>
              </w:rPr>
              <w:t>p.</w:t>
            </w:r>
            <w:r w:rsidR="000758F6" w:rsidRPr="00A82C38">
              <w:rPr>
                <w:rFonts w:ascii="Arial" w:eastAsia="Arial" w:hAnsi="Arial" w:cs="Arial"/>
                <w:i/>
                <w:sz w:val="18"/>
                <w:szCs w:val="18"/>
                <w:lang w:val="lt-LT"/>
              </w:rPr>
              <w:t>, jam turi būti suteikiamas eilės numeris su viršutiniu indeksu.</w:t>
            </w:r>
          </w:p>
          <w:p w14:paraId="2C8E463C" w14:textId="640A128E" w:rsidR="00991F9C" w:rsidRPr="00A82C38" w:rsidRDefault="00991F9C" w:rsidP="00226F19">
            <w:pPr>
              <w:numPr>
                <w:ilvl w:val="0"/>
                <w:numId w:val="5"/>
              </w:numPr>
              <w:spacing w:before="40" w:after="40" w:line="240" w:lineRule="auto"/>
              <w:jc w:val="both"/>
              <w:rPr>
                <w:rFonts w:ascii="Arial" w:eastAsia="Arial" w:hAnsi="Arial" w:cs="Arial"/>
                <w:i/>
                <w:sz w:val="18"/>
                <w:szCs w:val="18"/>
                <w:lang w:val="lt-LT"/>
              </w:rPr>
            </w:pPr>
            <w:r w:rsidRPr="00A82C38">
              <w:rPr>
                <w:rFonts w:ascii="Arial" w:eastAsia="Arial" w:hAnsi="Arial" w:cs="Arial"/>
                <w:i/>
                <w:sz w:val="18"/>
                <w:szCs w:val="18"/>
                <w:lang w:val="lt-LT"/>
              </w:rPr>
              <w:t xml:space="preserve">Tuo atveju, jeigu yra išbraukiamas Bendrųjų sąlygų straipsnis arba </w:t>
            </w:r>
            <w:r w:rsidR="00E0037A" w:rsidRPr="00A82C38">
              <w:rPr>
                <w:rFonts w:ascii="Arial" w:eastAsia="Arial" w:hAnsi="Arial" w:cs="Arial"/>
                <w:i/>
                <w:sz w:val="18"/>
                <w:szCs w:val="18"/>
                <w:lang w:val="lt-LT"/>
              </w:rPr>
              <w:t>p.</w:t>
            </w:r>
            <w:r w:rsidRPr="00A82C38">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A82C38" w:rsidRDefault="00991F9C" w:rsidP="00226F19">
            <w:pPr>
              <w:numPr>
                <w:ilvl w:val="0"/>
                <w:numId w:val="5"/>
              </w:numPr>
              <w:spacing w:before="40" w:after="40" w:line="240" w:lineRule="auto"/>
              <w:jc w:val="both"/>
              <w:rPr>
                <w:rFonts w:ascii="Arial" w:eastAsia="Arial" w:hAnsi="Arial" w:cs="Arial"/>
                <w:i/>
                <w:sz w:val="18"/>
                <w:szCs w:val="18"/>
                <w:lang w:val="lt-LT"/>
              </w:rPr>
            </w:pPr>
            <w:r w:rsidRPr="00A82C38">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A82C38" w:rsidRDefault="00991F9C" w:rsidP="00284FE8">
            <w:pPr>
              <w:numPr>
                <w:ilvl w:val="0"/>
                <w:numId w:val="5"/>
              </w:numPr>
              <w:spacing w:before="40" w:after="40" w:line="240" w:lineRule="auto"/>
              <w:jc w:val="both"/>
              <w:rPr>
                <w:rFonts w:ascii="Arial" w:eastAsia="Arial" w:hAnsi="Arial" w:cs="Arial"/>
                <w:b/>
                <w:i/>
                <w:sz w:val="18"/>
                <w:szCs w:val="18"/>
                <w:lang w:val="lt-LT"/>
              </w:rPr>
            </w:pPr>
            <w:r w:rsidRPr="00A82C38">
              <w:rPr>
                <w:rFonts w:ascii="Arial" w:eastAsia="Arial" w:hAnsi="Arial" w:cs="Arial"/>
                <w:i/>
                <w:sz w:val="18"/>
                <w:szCs w:val="18"/>
                <w:lang w:val="lt-LT"/>
              </w:rPr>
              <w:t xml:space="preserve">Tuo atveju, jeigu keičiamas Bendrųjų sąlygų </w:t>
            </w:r>
            <w:r w:rsidR="00E0037A" w:rsidRPr="00A82C38">
              <w:rPr>
                <w:rFonts w:ascii="Arial" w:eastAsia="Arial" w:hAnsi="Arial" w:cs="Arial"/>
                <w:i/>
                <w:sz w:val="18"/>
                <w:szCs w:val="18"/>
                <w:lang w:val="lt-LT"/>
              </w:rPr>
              <w:t>p.</w:t>
            </w:r>
            <w:r w:rsidR="00284FE8" w:rsidRPr="00A82C38">
              <w:rPr>
                <w:rFonts w:ascii="Arial" w:eastAsia="Arial" w:hAnsi="Arial" w:cs="Arial"/>
                <w:i/>
                <w:sz w:val="18"/>
                <w:szCs w:val="18"/>
                <w:lang w:val="lt-LT"/>
              </w:rPr>
              <w:t xml:space="preserve"> arba jis papildomas naujomis sąlygomis</w:t>
            </w:r>
            <w:r w:rsidRPr="00A82C38">
              <w:rPr>
                <w:rFonts w:ascii="Arial" w:eastAsia="Arial" w:hAnsi="Arial" w:cs="Arial"/>
                <w:i/>
                <w:sz w:val="18"/>
                <w:szCs w:val="18"/>
                <w:lang w:val="lt-LT"/>
              </w:rPr>
              <w:t xml:space="preserve">, </w:t>
            </w:r>
            <w:r w:rsidR="00B97F41" w:rsidRPr="00A82C38">
              <w:rPr>
                <w:rFonts w:ascii="Arial" w:eastAsia="Arial" w:hAnsi="Arial" w:cs="Arial"/>
                <w:i/>
                <w:sz w:val="18"/>
                <w:szCs w:val="18"/>
                <w:lang w:val="lt-LT"/>
              </w:rPr>
              <w:t xml:space="preserve">toks </w:t>
            </w:r>
            <w:r w:rsidR="00E0037A" w:rsidRPr="00A82C38">
              <w:rPr>
                <w:rFonts w:ascii="Arial" w:eastAsia="Arial" w:hAnsi="Arial" w:cs="Arial"/>
                <w:i/>
                <w:sz w:val="18"/>
                <w:szCs w:val="18"/>
                <w:lang w:val="lt-LT"/>
              </w:rPr>
              <w:t>p.</w:t>
            </w:r>
            <w:r w:rsidR="00B97F41" w:rsidRPr="00A82C38">
              <w:rPr>
                <w:rFonts w:ascii="Arial" w:eastAsia="Arial" w:hAnsi="Arial" w:cs="Arial"/>
                <w:i/>
                <w:sz w:val="18"/>
                <w:szCs w:val="18"/>
                <w:lang w:val="lt-LT"/>
              </w:rPr>
              <w:t xml:space="preserve"> </w:t>
            </w:r>
            <w:r w:rsidRPr="00A82C38">
              <w:rPr>
                <w:rFonts w:ascii="Arial" w:eastAsia="Arial" w:hAnsi="Arial" w:cs="Arial"/>
                <w:i/>
                <w:sz w:val="18"/>
                <w:szCs w:val="18"/>
                <w:lang w:val="lt-LT"/>
              </w:rPr>
              <w:t xml:space="preserve">turi būti išdėstomas nauja redakcija. </w:t>
            </w:r>
          </w:p>
        </w:tc>
      </w:tr>
      <w:tr w:rsidR="00EC38A8" w:rsidRPr="00A82C38" w14:paraId="1C0D300B" w14:textId="77777777" w:rsidTr="00760868">
        <w:trPr>
          <w:trHeight w:val="340"/>
        </w:trPr>
        <w:tc>
          <w:tcPr>
            <w:tcW w:w="10206" w:type="dxa"/>
            <w:gridSpan w:val="2"/>
            <w:tcBorders>
              <w:top w:val="single" w:sz="4" w:space="0" w:color="000000"/>
              <w:left w:val="single" w:sz="4" w:space="0" w:color="000000"/>
              <w:bottom w:val="nil"/>
              <w:right w:val="single" w:sz="4" w:space="0" w:color="000000"/>
            </w:tcBorders>
          </w:tcPr>
          <w:p w14:paraId="2ACCEEBB" w14:textId="77777777" w:rsidR="00696F3C" w:rsidRDefault="00696F3C" w:rsidP="00696F3C">
            <w:pPr>
              <w:spacing w:before="120" w:after="120" w:line="240" w:lineRule="auto"/>
              <w:rPr>
                <w:rFonts w:ascii="Arial" w:eastAsia="Arial" w:hAnsi="Arial" w:cs="Arial"/>
                <w:b/>
                <w:sz w:val="18"/>
                <w:szCs w:val="18"/>
                <w:lang w:val="lt-LT"/>
              </w:rPr>
            </w:pPr>
          </w:p>
          <w:p w14:paraId="30E8EA11" w14:textId="72686A8F" w:rsidR="00696F3C" w:rsidRPr="00A82C38" w:rsidRDefault="00696F3C" w:rsidP="00696F3C">
            <w:pPr>
              <w:spacing w:before="120" w:after="120" w:line="240" w:lineRule="auto"/>
              <w:rPr>
                <w:rFonts w:ascii="Arial" w:eastAsia="Arial" w:hAnsi="Arial" w:cs="Arial"/>
                <w:b/>
                <w:sz w:val="18"/>
                <w:szCs w:val="18"/>
                <w:lang w:val="lt-LT"/>
              </w:rPr>
            </w:pPr>
            <w:r w:rsidRPr="00A82C38">
              <w:rPr>
                <w:rFonts w:ascii="Arial" w:eastAsia="Arial" w:hAnsi="Arial" w:cs="Arial"/>
                <w:b/>
                <w:sz w:val="18"/>
                <w:szCs w:val="18"/>
                <w:lang w:val="lt-LT"/>
              </w:rPr>
              <w:t>3. RANGOVAS IR KITI SUTARTIES VYKDYMUI PASITELKTI ASMENYS</w:t>
            </w:r>
          </w:p>
          <w:p w14:paraId="72EE8520" w14:textId="77777777" w:rsidR="00696F3C" w:rsidRDefault="00696F3C" w:rsidP="00521038">
            <w:pPr>
              <w:tabs>
                <w:tab w:val="left" w:pos="992"/>
              </w:tabs>
              <w:spacing w:after="0"/>
              <w:jc w:val="both"/>
              <w:rPr>
                <w:rFonts w:ascii="Arial" w:hAnsi="Arial" w:cs="Arial"/>
                <w:sz w:val="18"/>
                <w:szCs w:val="18"/>
              </w:rPr>
            </w:pPr>
          </w:p>
          <w:p w14:paraId="12FBC095" w14:textId="013DFB95" w:rsidR="00521038" w:rsidRPr="00FD439A" w:rsidRDefault="00521038" w:rsidP="00521038">
            <w:pPr>
              <w:tabs>
                <w:tab w:val="left" w:pos="992"/>
              </w:tabs>
              <w:spacing w:after="0"/>
              <w:jc w:val="both"/>
              <w:rPr>
                <w:rFonts w:ascii="Arial" w:hAnsi="Arial" w:cs="Arial"/>
                <w:sz w:val="18"/>
                <w:szCs w:val="18"/>
              </w:rPr>
            </w:pPr>
            <w:r w:rsidRPr="00FD439A">
              <w:rPr>
                <w:rFonts w:ascii="Arial" w:hAnsi="Arial" w:cs="Arial"/>
                <w:sz w:val="18"/>
                <w:szCs w:val="18"/>
              </w:rPr>
              <w:t xml:space="preserve">3.1. </w:t>
            </w:r>
            <w:r w:rsidRPr="00FD439A">
              <w:rPr>
                <w:rFonts w:ascii="Arial" w:hAnsi="Arial" w:cs="Arial"/>
                <w:b/>
                <w:sz w:val="18"/>
                <w:szCs w:val="18"/>
              </w:rPr>
              <w:t>Kvalifikacija ir kiti Rangovo pasiūlymu prisiimti įsipareigojimai</w:t>
            </w:r>
          </w:p>
          <w:p w14:paraId="5F17BCAA" w14:textId="076AC652" w:rsidR="00521038" w:rsidRPr="00696F3C" w:rsidRDefault="00521038" w:rsidP="00521038">
            <w:pPr>
              <w:spacing w:after="0" w:line="240" w:lineRule="auto"/>
              <w:ind w:right="-79"/>
              <w:jc w:val="both"/>
              <w:rPr>
                <w:rFonts w:ascii="Arial" w:hAnsi="Arial" w:cs="Arial"/>
                <w:color w:val="000000"/>
                <w:sz w:val="18"/>
                <w:szCs w:val="18"/>
              </w:rPr>
            </w:pPr>
            <w:r w:rsidRPr="00FD439A">
              <w:rPr>
                <w:rFonts w:ascii="Arial" w:hAnsi="Arial" w:cs="Arial"/>
                <w:sz w:val="18"/>
                <w:szCs w:val="18"/>
              </w:rPr>
              <w:t>3.1.1.4.</w:t>
            </w:r>
            <w:r w:rsidR="00715825">
              <w:rPr>
                <w:rFonts w:ascii="Arial" w:hAnsi="Arial" w:cs="Arial"/>
                <w:sz w:val="18"/>
                <w:szCs w:val="18"/>
              </w:rPr>
              <w:t xml:space="preserve"> </w:t>
            </w:r>
            <w:r w:rsidRPr="00FD439A">
              <w:rPr>
                <w:rFonts w:ascii="Arial" w:hAnsi="Arial" w:cs="Arial"/>
                <w:sz w:val="18"/>
                <w:szCs w:val="18"/>
              </w:rPr>
              <w:t xml:space="preserve"> </w:t>
            </w:r>
            <w:r w:rsidRPr="00FD439A">
              <w:rPr>
                <w:rFonts w:ascii="Arial" w:hAnsi="Arial" w:cs="Arial"/>
                <w:color w:val="000000"/>
                <w:sz w:val="18"/>
                <w:szCs w:val="18"/>
              </w:rPr>
              <w:t xml:space="preserve"> kad jis ir kiti sutarties vykdymui pasitelkti asmenys visu Sutarties vykdymo laikotarpiu </w:t>
            </w:r>
            <w:r w:rsidR="00696F3C" w:rsidRPr="00696F3C">
              <w:rPr>
                <w:rFonts w:ascii="Arial" w:hAnsi="Arial" w:cs="Arial"/>
                <w:color w:val="000000"/>
                <w:sz w:val="18"/>
                <w:szCs w:val="18"/>
              </w:rPr>
              <w:t>taik</w:t>
            </w:r>
            <w:r w:rsidR="00696F3C">
              <w:rPr>
                <w:rFonts w:ascii="Arial" w:hAnsi="Arial" w:cs="Arial"/>
                <w:color w:val="000000"/>
                <w:sz w:val="18"/>
                <w:szCs w:val="18"/>
              </w:rPr>
              <w:t>ytų</w:t>
            </w:r>
            <w:r w:rsidR="00696F3C" w:rsidRPr="00696F3C">
              <w:rPr>
                <w:rFonts w:ascii="Arial" w:hAnsi="Arial" w:cs="Arial"/>
                <w:color w:val="000000"/>
                <w:sz w:val="18"/>
                <w:szCs w:val="18"/>
              </w:rPr>
              <w:t xml:space="preserve"> Europos Sąjungos aplinkos apsaugos vadybos ir audito sistem</w:t>
            </w:r>
            <w:r w:rsidR="00696F3C">
              <w:rPr>
                <w:rFonts w:ascii="Arial" w:hAnsi="Arial" w:cs="Arial"/>
                <w:color w:val="000000"/>
                <w:sz w:val="18"/>
                <w:szCs w:val="18"/>
              </w:rPr>
              <w:t>ą</w:t>
            </w:r>
            <w:r w:rsidR="00696F3C" w:rsidRPr="00696F3C">
              <w:rPr>
                <w:rFonts w:ascii="Arial" w:hAnsi="Arial" w:cs="Arial"/>
                <w:color w:val="000000"/>
                <w:sz w:val="18"/>
                <w:szCs w:val="18"/>
              </w:rPr>
              <w:t xml:space="preserve">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696F3C">
              <w:rPr>
                <w:rFonts w:ascii="Arial" w:hAnsi="Arial" w:cs="Arial"/>
                <w:color w:val="000000"/>
                <w:sz w:val="18"/>
                <w:szCs w:val="18"/>
              </w:rPr>
              <w:t>;</w:t>
            </w:r>
          </w:p>
          <w:p w14:paraId="2CADC0DE" w14:textId="77777777" w:rsidR="00521038" w:rsidRPr="00FD439A" w:rsidRDefault="00521038" w:rsidP="00521038">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3.1.1.4.1. turėtų galiojančius visą sutarties vykdymo laikotarpį 3.1.1.4 punkte nurodytus dokumentus ir Užsakovui paprašius, juos pateiktų per 3 darbo dienas. Jeigu Rangovas nepateikia per nustatytą terminą Užsakovo prašomų dokumentų, taikoma bauda;</w:t>
            </w:r>
          </w:p>
          <w:p w14:paraId="20CCC8D6" w14:textId="77777777" w:rsidR="00521038" w:rsidRPr="00FD439A" w:rsidRDefault="00521038" w:rsidP="00521038">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3.1.1.4.2. leistų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4F3FE6E0" w14:textId="014F4940" w:rsidR="001F602C" w:rsidRPr="00696F3C" w:rsidRDefault="00521038" w:rsidP="00696F3C">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 xml:space="preserve">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w:t>
            </w:r>
            <w:r w:rsidRPr="00FD439A">
              <w:rPr>
                <w:rFonts w:ascii="Arial" w:hAnsi="Arial" w:cs="Arial"/>
                <w:sz w:val="18"/>
                <w:szCs w:val="18"/>
              </w:rPr>
              <w:lastRenderedPageBreak/>
              <w:t>mokėtina pagal 3.1.1.4 p., 3.1.5p.</w:t>
            </w:r>
            <w:bookmarkEnd w:id="30"/>
          </w:p>
          <w:p w14:paraId="36ACBE4C" w14:textId="2C0E7C67" w:rsidR="00EC38A8" w:rsidRPr="00A82C38" w:rsidRDefault="001F602C" w:rsidP="006A482F">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3.3.  Susitarimai dėl tiesioginio atsiskaitymo su Subrangovais</w:t>
            </w:r>
          </w:p>
        </w:tc>
      </w:tr>
      <w:tr w:rsidR="0028516D" w:rsidRPr="00A82C38" w14:paraId="64B54054" w14:textId="77777777" w:rsidTr="00760868">
        <w:trPr>
          <w:trHeight w:val="340"/>
        </w:trPr>
        <w:tc>
          <w:tcPr>
            <w:tcW w:w="10206" w:type="dxa"/>
            <w:gridSpan w:val="2"/>
            <w:tcBorders>
              <w:top w:val="nil"/>
              <w:left w:val="single" w:sz="4" w:space="0" w:color="000000"/>
              <w:bottom w:val="nil"/>
              <w:right w:val="single" w:sz="4" w:space="0" w:color="000000"/>
            </w:tcBorders>
          </w:tcPr>
          <w:p w14:paraId="2922D2A7" w14:textId="456C0663" w:rsidR="00287829" w:rsidRPr="00A82C38" w:rsidRDefault="0028516D" w:rsidP="006A482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eastAsia="Arial" w:hAnsi="Arial" w:cs="Arial"/>
                <w:bCs/>
                <w:i/>
                <w:iCs/>
                <w:sz w:val="18"/>
                <w:szCs w:val="18"/>
                <w:lang w:val="lt-LT"/>
              </w:rPr>
              <w:lastRenderedPageBreak/>
              <w:t xml:space="preserve">3.3.1. </w:t>
            </w:r>
            <w:r w:rsidRPr="00A82C38">
              <w:rPr>
                <w:rFonts w:ascii="Arial" w:hAnsi="Arial" w:cs="Arial"/>
                <w:sz w:val="18"/>
                <w:szCs w:val="18"/>
                <w:lang w:val="lt-LT"/>
              </w:rPr>
              <w:t xml:space="preserve">Subrangovai turi teisę pasinaudoti tiesioginio atsiskaitymo galimybe, raštu pateikdami prašymą Užsakovui. Tuo tikslu Užsakovas privalo ne vėliau kaip per </w:t>
            </w:r>
            <w:r w:rsidR="00696F3C">
              <w:rPr>
                <w:rFonts w:ascii="Arial" w:hAnsi="Arial" w:cs="Arial"/>
                <w:sz w:val="18"/>
                <w:szCs w:val="18"/>
                <w:lang w:val="lt-LT"/>
              </w:rPr>
              <w:t>3</w:t>
            </w:r>
            <w:r w:rsidRPr="00A82C38">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643EEFE7" w14:textId="2C915B70" w:rsidR="0027175D" w:rsidRPr="00A82C38" w:rsidRDefault="0027175D" w:rsidP="006A482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3.5. Specialistai</w:t>
            </w:r>
          </w:p>
          <w:p w14:paraId="71EC1DEB" w14:textId="6E5E9549" w:rsidR="0028516D"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eastAsia="Arial" w:hAnsi="Arial" w:cs="Arial"/>
                <w:bCs/>
                <w:i/>
                <w:iCs/>
                <w:sz w:val="18"/>
                <w:szCs w:val="18"/>
                <w:lang w:val="lt-LT"/>
              </w:rPr>
              <w:t xml:space="preserve">3.5.7. </w:t>
            </w:r>
            <w:bookmarkStart w:id="31" w:name="_Ref88646202"/>
            <w:r w:rsidRPr="00A82C38">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82C38">
              <w:rPr>
                <w:rFonts w:ascii="Arial" w:hAnsi="Arial" w:cs="Arial"/>
                <w:sz w:val="18"/>
                <w:szCs w:val="18"/>
                <w:lang w:val="lt-LT"/>
              </w:rPr>
              <w:t xml:space="preserve"> </w:t>
            </w:r>
          </w:p>
          <w:p w14:paraId="214300B8" w14:textId="5EA7C910" w:rsidR="004A0F44" w:rsidRPr="00A82C38" w:rsidRDefault="006A482F" w:rsidP="006A482F">
            <w:pPr>
              <w:pStyle w:val="Antrat1"/>
              <w:widowControl w:val="0"/>
              <w:spacing w:before="120" w:after="120"/>
              <w:rPr>
                <w:smallCaps/>
                <w:sz w:val="18"/>
                <w:szCs w:val="18"/>
                <w:lang w:val="lt-LT"/>
              </w:rPr>
            </w:pPr>
            <w:bookmarkStart w:id="32" w:name="_Toc93857962"/>
            <w:r w:rsidRPr="00A82C38">
              <w:rPr>
                <w:sz w:val="18"/>
                <w:szCs w:val="18"/>
                <w:lang w:val="lt-LT"/>
              </w:rPr>
              <w:t>4.</w:t>
            </w:r>
            <w:r w:rsidR="004A0F44" w:rsidRPr="00A82C38">
              <w:rPr>
                <w:sz w:val="18"/>
                <w:szCs w:val="18"/>
                <w:lang w:val="lt-LT"/>
              </w:rPr>
              <w:t xml:space="preserve"> ŠALIŲ BENDRADARBIAVIMAS</w:t>
            </w:r>
            <w:bookmarkEnd w:id="32"/>
          </w:p>
          <w:p w14:paraId="227F669E" w14:textId="7315FF6A" w:rsidR="004A0F44" w:rsidRPr="00A82C38" w:rsidRDefault="006A482F" w:rsidP="006A482F">
            <w:pPr>
              <w:pStyle w:val="Antrat2"/>
              <w:widowControl w:val="0"/>
              <w:spacing w:before="120" w:after="120" w:line="240" w:lineRule="auto"/>
              <w:jc w:val="both"/>
              <w:rPr>
                <w:rFonts w:ascii="Arial" w:hAnsi="Arial" w:cs="Arial"/>
                <w:b w:val="0"/>
                <w:color w:val="auto"/>
                <w:sz w:val="18"/>
                <w:szCs w:val="18"/>
                <w:lang w:val="lt-LT"/>
              </w:rPr>
            </w:pPr>
            <w:bookmarkStart w:id="33" w:name="_Toc93857963"/>
            <w:r w:rsidRPr="00A82C38">
              <w:rPr>
                <w:rFonts w:ascii="Arial" w:hAnsi="Arial" w:cs="Arial"/>
                <w:color w:val="auto"/>
                <w:sz w:val="18"/>
                <w:szCs w:val="18"/>
                <w:lang w:val="lt-LT"/>
              </w:rPr>
              <w:t>4.1.</w:t>
            </w:r>
            <w:r w:rsidR="004A0F44" w:rsidRPr="00A82C38">
              <w:rPr>
                <w:rFonts w:ascii="Arial" w:hAnsi="Arial" w:cs="Arial"/>
                <w:b w:val="0"/>
                <w:color w:val="auto"/>
                <w:sz w:val="18"/>
                <w:szCs w:val="18"/>
                <w:lang w:val="lt-LT"/>
              </w:rPr>
              <w:t xml:space="preserve"> </w:t>
            </w:r>
            <w:r w:rsidR="004A0F44" w:rsidRPr="00A82C38">
              <w:rPr>
                <w:rFonts w:ascii="Arial" w:hAnsi="Arial" w:cs="Arial"/>
                <w:color w:val="auto"/>
                <w:sz w:val="18"/>
                <w:szCs w:val="18"/>
                <w:lang w:val="lt-LT"/>
              </w:rPr>
              <w:t>Šalių bendradarbiavimo pareiga</w:t>
            </w:r>
            <w:bookmarkEnd w:id="33"/>
          </w:p>
          <w:p w14:paraId="0C9071BA" w14:textId="5648CB12" w:rsidR="004A0F44" w:rsidRPr="00A82C38" w:rsidRDefault="006A482F"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eastAsiaTheme="majorEastAsia" w:hAnsi="Arial" w:cs="Arial"/>
                <w:bCs/>
                <w:sz w:val="18"/>
                <w:szCs w:val="18"/>
                <w:lang w:val="lt-LT"/>
              </w:rPr>
              <w:t>4.1.5.</w:t>
            </w:r>
            <w:r w:rsidR="004A0F44" w:rsidRPr="00A82C38">
              <w:rPr>
                <w:rFonts w:ascii="Arial" w:eastAsiaTheme="majorEastAsia" w:hAnsi="Arial" w:cs="Arial"/>
                <w:bCs/>
                <w:sz w:val="18"/>
                <w:szCs w:val="18"/>
                <w:lang w:val="lt-LT"/>
              </w:rPr>
              <w:t xml:space="preserve"> </w:t>
            </w:r>
            <w:r w:rsidR="004A0F44" w:rsidRPr="00A82C38">
              <w:rPr>
                <w:rFonts w:ascii="Arial" w:hAnsi="Arial" w:cs="Arial"/>
                <w:sz w:val="18"/>
                <w:szCs w:val="18"/>
                <w:lang w:val="lt-LT"/>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004A0F44" w:rsidRPr="00A82C38" w:rsidDel="00AE31F6">
              <w:rPr>
                <w:rFonts w:ascii="Arial" w:hAnsi="Arial" w:cs="Arial"/>
                <w:sz w:val="18"/>
                <w:szCs w:val="18"/>
                <w:lang w:val="lt-LT"/>
              </w:rPr>
              <w:t>kad tokia pat trukme, kiek</w:t>
            </w:r>
            <w:r w:rsidR="004A0F44" w:rsidRPr="00A82C38">
              <w:rPr>
                <w:rFonts w:ascii="Arial" w:hAnsi="Arial" w:cs="Arial"/>
                <w:sz w:val="18"/>
                <w:szCs w:val="18"/>
                <w:lang w:val="lt-LT"/>
              </w:rPr>
              <w:t xml:space="preserve"> dėl šios priežasties</w:t>
            </w:r>
            <w:r w:rsidR="004A0F44" w:rsidRPr="00A82C38" w:rsidDel="00AE31F6">
              <w:rPr>
                <w:rFonts w:ascii="Arial" w:hAnsi="Arial" w:cs="Arial"/>
                <w:sz w:val="18"/>
                <w:szCs w:val="18"/>
                <w:lang w:val="lt-LT"/>
              </w:rPr>
              <w:t xml:space="preserve"> faktiškai vėluoja Darbai, būtų pratęsti Darbų terminai</w:t>
            </w:r>
            <w:r w:rsidR="004A0F44" w:rsidRPr="00A82C38">
              <w:rPr>
                <w:rFonts w:ascii="Arial" w:hAnsi="Arial" w:cs="Arial"/>
                <w:sz w:val="18"/>
                <w:szCs w:val="18"/>
                <w:lang w:val="lt-LT"/>
              </w:rPr>
              <w:t>.</w:t>
            </w:r>
            <w:r w:rsidR="004A0F44" w:rsidRPr="00A82C38" w:rsidDel="00AE31F6">
              <w:rPr>
                <w:rFonts w:ascii="Arial" w:hAnsi="Arial" w:cs="Arial"/>
                <w:sz w:val="18"/>
                <w:szCs w:val="18"/>
                <w:lang w:val="lt-LT"/>
              </w:rPr>
              <w:t xml:space="preserve"> Tuo tikslu Šalys privalo sudaryti Susitarimą </w:t>
            </w:r>
            <w:r w:rsidR="004A0F44" w:rsidRPr="00A82C38">
              <w:rPr>
                <w:rFonts w:ascii="Arial" w:hAnsi="Arial" w:cs="Arial"/>
                <w:sz w:val="18"/>
                <w:szCs w:val="18"/>
                <w:lang w:val="lt-LT"/>
              </w:rPr>
              <w:t>25 straipsnyje "Sutarties pakeitimai"</w:t>
            </w:r>
            <w:r w:rsidR="004A0F44" w:rsidRPr="00A82C38" w:rsidDel="00AE31F6">
              <w:rPr>
                <w:rFonts w:ascii="Arial" w:hAnsi="Arial" w:cs="Arial"/>
                <w:sz w:val="18"/>
                <w:szCs w:val="18"/>
                <w:lang w:val="lt-LT"/>
              </w:rPr>
              <w:t xml:space="preserve"> nustatyta tvarka ir jame numatyti Darbų terminų pratęsimą</w:t>
            </w:r>
            <w:r w:rsidR="004A0F44" w:rsidRPr="00A82C38">
              <w:rPr>
                <w:rFonts w:ascii="Arial" w:hAnsi="Arial" w:cs="Arial"/>
                <w:sz w:val="18"/>
                <w:szCs w:val="18"/>
                <w:lang w:val="lt-LT"/>
              </w:rPr>
              <w:t>.</w:t>
            </w:r>
            <w:r w:rsidR="004A0F44" w:rsidRPr="00A82C38" w:rsidDel="00AE31F6">
              <w:rPr>
                <w:rFonts w:ascii="Arial" w:hAnsi="Arial" w:cs="Arial"/>
                <w:sz w:val="18"/>
                <w:szCs w:val="18"/>
                <w:lang w:val="lt-LT"/>
              </w:rPr>
              <w:t xml:space="preserve"> </w:t>
            </w:r>
            <w:r w:rsidR="004A0F44" w:rsidRPr="00A82C38">
              <w:rPr>
                <w:rFonts w:ascii="Arial" w:hAnsi="Arial" w:cs="Arial"/>
                <w:sz w:val="18"/>
                <w:szCs w:val="18"/>
                <w:lang w:val="lt-LT"/>
              </w:rPr>
              <w:t>Tais atvejais, kai pagal Įstatymus arba Užsakovo užduotį nėra privaloma paskirti Techninį prižiūrėtoją ir jis nepaskirtas, jam Sutartyje priskirtas funkcijas privalo atlikti pats Užsakovas.</w:t>
            </w:r>
          </w:p>
          <w:p w14:paraId="3D91FDDE" w14:textId="3683EDC2" w:rsidR="00EC38A8" w:rsidRPr="00A82C38" w:rsidRDefault="006A482F" w:rsidP="00275321">
            <w:pPr>
              <w:widowControl w:val="0"/>
              <w:pBdr>
                <w:top w:val="nil"/>
                <w:left w:val="nil"/>
                <w:bottom w:val="nil"/>
                <w:right w:val="nil"/>
                <w:between w:val="nil"/>
              </w:pBdr>
              <w:tabs>
                <w:tab w:val="left" w:pos="567"/>
                <w:tab w:val="left" w:pos="851"/>
                <w:tab w:val="left" w:pos="992"/>
                <w:tab w:val="left" w:pos="1134"/>
              </w:tabs>
              <w:spacing w:after="120" w:line="240" w:lineRule="auto"/>
              <w:jc w:val="both"/>
              <w:rPr>
                <w:rFonts w:ascii="Arial" w:hAnsi="Arial" w:cs="Arial"/>
                <w:sz w:val="18"/>
                <w:szCs w:val="18"/>
                <w:lang w:val="lt-LT"/>
              </w:rPr>
            </w:pPr>
            <w:r w:rsidRPr="00A82C38">
              <w:rPr>
                <w:rFonts w:ascii="Arial" w:hAnsi="Arial" w:cs="Arial"/>
                <w:sz w:val="18"/>
                <w:szCs w:val="18"/>
                <w:lang w:val="lt-LT"/>
              </w:rPr>
              <w:t>4.1.8.</w:t>
            </w:r>
            <w:r w:rsidR="004A0F44" w:rsidRPr="00A82C38">
              <w:rPr>
                <w:rFonts w:ascii="Arial" w:hAnsi="Arial" w:cs="Arial"/>
                <w:sz w:val="18"/>
                <w:szCs w:val="18"/>
                <w:lang w:val="lt-LT"/>
              </w:rPr>
              <w:t xml:space="preserve">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0E33FE7A" w14:textId="5ED8C8FD" w:rsidR="00EC38A8" w:rsidRPr="00A82C38" w:rsidRDefault="00287829" w:rsidP="00275321">
            <w:pPr>
              <w:widowControl w:val="0"/>
              <w:pBdr>
                <w:top w:val="nil"/>
                <w:left w:val="nil"/>
                <w:bottom w:val="nil"/>
                <w:right w:val="nil"/>
                <w:between w:val="nil"/>
              </w:pBdr>
              <w:tabs>
                <w:tab w:val="left" w:pos="567"/>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4.2. Šalių atstovai</w:t>
            </w:r>
          </w:p>
          <w:p w14:paraId="0A44C286" w14:textId="28578B90" w:rsidR="0028516D" w:rsidRPr="00A82C38" w:rsidRDefault="0028516D" w:rsidP="006A482F">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A82C38">
              <w:rPr>
                <w:rFonts w:ascii="Arial" w:eastAsia="Arial" w:hAnsi="Arial" w:cs="Arial"/>
                <w:bCs/>
                <w:i/>
                <w:iCs/>
                <w:sz w:val="18"/>
                <w:szCs w:val="18"/>
                <w:lang w:val="lt-LT"/>
              </w:rPr>
              <w:t>4.</w:t>
            </w:r>
            <w:r w:rsidRPr="00A82C38">
              <w:rPr>
                <w:rFonts w:ascii="Arial" w:hAnsi="Arial" w:cs="Arial"/>
                <w:sz w:val="18"/>
                <w:szCs w:val="18"/>
                <w:lang w:val="lt-LT"/>
              </w:rPr>
              <w:t xml:space="preserve">2.6. </w:t>
            </w:r>
            <w:bookmarkStart w:id="34" w:name="_Ref88646359"/>
            <w:r w:rsidRPr="00A82C38">
              <w:rPr>
                <w:rFonts w:ascii="Arial" w:hAnsi="Arial" w:cs="Arial"/>
                <w:sz w:val="18"/>
                <w:szCs w:val="18"/>
                <w:lang w:val="lt-LT"/>
              </w:rPr>
              <w:t>Kita Šalis per 5 darbo dienas nuo Šalies pranešimo apie numatomą naujojo arba laikinojo</w:t>
            </w:r>
            <w:r w:rsidR="002374C0" w:rsidRPr="00A82C38">
              <w:rPr>
                <w:rFonts w:ascii="Arial" w:hAnsi="Arial" w:cs="Arial"/>
                <w:sz w:val="18"/>
                <w:szCs w:val="18"/>
                <w:lang w:val="lt-LT"/>
              </w:rPr>
              <w:t xml:space="preserve"> jos atstovo paskyrimą ir visos 4.2.5. </w:t>
            </w:r>
            <w:r w:rsidRPr="00A82C38">
              <w:rPr>
                <w:rFonts w:ascii="Arial" w:hAnsi="Arial" w:cs="Arial"/>
                <w:sz w:val="18"/>
                <w:szCs w:val="18"/>
                <w:lang w:val="lt-LT"/>
              </w:rPr>
              <w:t>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82C38">
              <w:rPr>
                <w:rFonts w:ascii="Arial" w:hAnsi="Arial" w:cs="Arial"/>
                <w:sz w:val="18"/>
                <w:szCs w:val="18"/>
                <w:lang w:val="lt-LT"/>
              </w:rPr>
              <w:t xml:space="preserve"> </w:t>
            </w:r>
          </w:p>
          <w:p w14:paraId="0F61DDD9" w14:textId="45F49ABC" w:rsidR="00966C60" w:rsidRPr="00A82C38" w:rsidRDefault="0028516D" w:rsidP="00275321">
            <w:pPr>
              <w:widowControl w:val="0"/>
              <w:tabs>
                <w:tab w:val="left" w:pos="567"/>
                <w:tab w:val="left" w:pos="709"/>
                <w:tab w:val="left" w:pos="851"/>
                <w:tab w:val="left" w:pos="992"/>
                <w:tab w:val="left" w:pos="1134"/>
              </w:tabs>
              <w:spacing w:after="120" w:line="240" w:lineRule="auto"/>
              <w:jc w:val="both"/>
              <w:rPr>
                <w:rFonts w:ascii="Arial" w:hAnsi="Arial" w:cs="Arial"/>
                <w:sz w:val="18"/>
                <w:szCs w:val="18"/>
                <w:lang w:val="lt-LT"/>
              </w:rPr>
            </w:pPr>
            <w:r w:rsidRPr="00A82C38">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rsidR="002374C0" w:rsidRPr="00A82C38">
              <w:rPr>
                <w:rFonts w:ascii="Arial" w:hAnsi="Arial" w:cs="Arial"/>
                <w:sz w:val="18"/>
                <w:szCs w:val="18"/>
                <w:lang w:val="lt-LT"/>
              </w:rPr>
              <w:t xml:space="preserve">4.2.5. </w:t>
            </w:r>
            <w:r w:rsidRPr="00A82C38">
              <w:rPr>
                <w:rFonts w:ascii="Arial" w:hAnsi="Arial" w:cs="Arial"/>
                <w:sz w:val="18"/>
                <w:szCs w:val="18"/>
                <w:lang w:val="lt-LT"/>
              </w:rPr>
              <w:t xml:space="preserve">punktu, nedelsdama, bet ne vėliau nei per 5 darbo dienas, pateikti kitai Šaliai savo atstovo kandidatūrą ir gauti kitos Šalies pritarimą </w:t>
            </w:r>
            <w:r w:rsidR="00FA7231">
              <w:rPr>
                <w:rFonts w:ascii="Arial" w:hAnsi="Arial" w:cs="Arial"/>
                <w:sz w:val="18"/>
                <w:szCs w:val="18"/>
                <w:lang w:val="lt-LT"/>
              </w:rPr>
              <w:t>4.2.6.</w:t>
            </w:r>
            <w:r w:rsidRPr="00A82C38">
              <w:rPr>
                <w:rFonts w:ascii="Arial" w:hAnsi="Arial" w:cs="Arial"/>
                <w:sz w:val="18"/>
                <w:szCs w:val="18"/>
                <w:lang w:val="lt-LT"/>
              </w:rPr>
              <w:t xml:space="preserve"> punkte nustatyta tvarka.</w:t>
            </w:r>
          </w:p>
          <w:p w14:paraId="5F610FE1" w14:textId="05961264" w:rsidR="006A482F" w:rsidRPr="00A82C38" w:rsidRDefault="006A482F" w:rsidP="006A482F">
            <w:pPr>
              <w:widowControl w:val="0"/>
              <w:tabs>
                <w:tab w:val="left" w:pos="567"/>
                <w:tab w:val="left" w:pos="709"/>
                <w:tab w:val="left" w:pos="851"/>
                <w:tab w:val="left" w:pos="992"/>
                <w:tab w:val="left" w:pos="1134"/>
              </w:tabs>
              <w:spacing w:after="0" w:line="240" w:lineRule="auto"/>
              <w:jc w:val="both"/>
              <w:rPr>
                <w:rFonts w:ascii="Arial" w:hAnsi="Arial" w:cs="Arial"/>
                <w:b/>
                <w:sz w:val="18"/>
                <w:szCs w:val="18"/>
                <w:lang w:val="lt-LT"/>
              </w:rPr>
            </w:pPr>
            <w:r w:rsidRPr="00A82C38">
              <w:rPr>
                <w:rFonts w:ascii="Arial" w:hAnsi="Arial" w:cs="Arial"/>
                <w:b/>
                <w:sz w:val="18"/>
                <w:szCs w:val="18"/>
                <w:lang w:val="lt-LT"/>
              </w:rPr>
              <w:t>5. DARBŲ DOKUMENTAI</w:t>
            </w:r>
          </w:p>
          <w:p w14:paraId="02131B9A" w14:textId="3514D833" w:rsidR="008D3A21" w:rsidRPr="00A82C38" w:rsidRDefault="008D3A21" w:rsidP="006A482F">
            <w:pPr>
              <w:widowControl w:val="0"/>
              <w:tabs>
                <w:tab w:val="left" w:pos="567"/>
                <w:tab w:val="left" w:pos="709"/>
                <w:tab w:val="left" w:pos="851"/>
                <w:tab w:val="left" w:pos="992"/>
                <w:tab w:val="left" w:pos="1134"/>
              </w:tabs>
              <w:spacing w:before="120" w:after="0" w:line="240" w:lineRule="auto"/>
              <w:jc w:val="both"/>
              <w:rPr>
                <w:rFonts w:ascii="Arial" w:hAnsi="Arial" w:cs="Arial"/>
                <w:b/>
                <w:sz w:val="18"/>
                <w:szCs w:val="18"/>
                <w:lang w:val="lt-LT"/>
              </w:rPr>
            </w:pPr>
            <w:r w:rsidRPr="00A82C38">
              <w:rPr>
                <w:rFonts w:ascii="Arial" w:hAnsi="Arial" w:cs="Arial"/>
                <w:b/>
                <w:sz w:val="18"/>
                <w:szCs w:val="18"/>
                <w:lang w:val="lt-LT"/>
              </w:rPr>
              <w:t>5.1. Užsakovo dokumentai</w:t>
            </w:r>
          </w:p>
          <w:p w14:paraId="2C03BA5D" w14:textId="1C80CBED" w:rsidR="008D3A21" w:rsidRPr="00A82C38" w:rsidRDefault="008D3A21" w:rsidP="006A482F">
            <w:pPr>
              <w:widowControl w:val="0"/>
              <w:tabs>
                <w:tab w:val="left" w:pos="567"/>
                <w:tab w:val="left" w:pos="709"/>
                <w:tab w:val="left" w:pos="851"/>
                <w:tab w:val="left" w:pos="992"/>
                <w:tab w:val="left" w:pos="1134"/>
              </w:tabs>
              <w:spacing w:before="120" w:after="0" w:line="240" w:lineRule="auto"/>
              <w:jc w:val="both"/>
              <w:rPr>
                <w:rFonts w:ascii="Arial" w:hAnsi="Arial" w:cs="Arial"/>
                <w:b/>
                <w:sz w:val="18"/>
                <w:szCs w:val="18"/>
                <w:lang w:val="lt-LT"/>
              </w:rPr>
            </w:pPr>
            <w:r w:rsidRPr="00A82C38">
              <w:rPr>
                <w:rFonts w:ascii="Arial" w:hAnsi="Arial" w:cs="Arial"/>
                <w:sz w:val="18"/>
                <w:szCs w:val="18"/>
                <w:lang w:val="lt-LT"/>
              </w:rPr>
              <w:t>5.1.7.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w:t>
            </w:r>
            <w:r w:rsidR="00696F3C">
              <w:rPr>
                <w:rFonts w:ascii="Arial" w:hAnsi="Arial" w:cs="Arial"/>
                <w:sz w:val="18"/>
                <w:szCs w:val="18"/>
                <w:lang w:val="lt-LT"/>
              </w:rPr>
              <w:t>.</w:t>
            </w:r>
          </w:p>
          <w:p w14:paraId="2B01F1F4" w14:textId="66A3710D" w:rsidR="004A0F44" w:rsidRPr="00A82C38" w:rsidRDefault="008D3A21" w:rsidP="006A482F">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5.1.8. Jeigu Rangovas vėluoja informuoti užsakovą apie Darbų vykdymui reikalingą Užsakovo dokumentą, Rangovas prarand</w:t>
            </w:r>
            <w:r w:rsidR="00612D7A">
              <w:rPr>
                <w:rFonts w:ascii="Arial" w:hAnsi="Arial" w:cs="Arial"/>
                <w:sz w:val="18"/>
                <w:szCs w:val="18"/>
                <w:lang w:val="lt-LT"/>
              </w:rPr>
              <w:t>a</w:t>
            </w:r>
            <w:r w:rsidRPr="00A82C38">
              <w:rPr>
                <w:rFonts w:ascii="Arial" w:hAnsi="Arial" w:cs="Arial"/>
                <w:sz w:val="18"/>
                <w:szCs w:val="18"/>
                <w:lang w:val="lt-LT"/>
              </w:rPr>
              <w:t xml:space="preserve"> teisę reikalauti pratęsti Darbų terminus.</w:t>
            </w:r>
          </w:p>
          <w:p w14:paraId="521B2C28" w14:textId="019786D6" w:rsidR="006A482F" w:rsidRPr="00A82C38" w:rsidRDefault="006A482F" w:rsidP="006A482F">
            <w:pPr>
              <w:widowControl w:val="0"/>
              <w:tabs>
                <w:tab w:val="left" w:pos="567"/>
                <w:tab w:val="left" w:pos="709"/>
                <w:tab w:val="left" w:pos="851"/>
                <w:tab w:val="left" w:pos="992"/>
                <w:tab w:val="left" w:pos="1134"/>
              </w:tabs>
              <w:spacing w:before="120" w:after="0" w:line="240" w:lineRule="auto"/>
              <w:jc w:val="both"/>
              <w:rPr>
                <w:rFonts w:ascii="Arial" w:hAnsi="Arial" w:cs="Arial"/>
                <w:b/>
                <w:sz w:val="18"/>
                <w:szCs w:val="18"/>
                <w:lang w:val="lt-LT"/>
              </w:rPr>
            </w:pPr>
            <w:r w:rsidRPr="00A82C38">
              <w:rPr>
                <w:rFonts w:ascii="Arial" w:hAnsi="Arial" w:cs="Arial"/>
                <w:b/>
                <w:sz w:val="18"/>
                <w:szCs w:val="18"/>
                <w:lang w:val="lt-LT"/>
              </w:rPr>
              <w:t>5.2. Rangovo dokumentai</w:t>
            </w:r>
          </w:p>
          <w:p w14:paraId="62F43C92" w14:textId="53B2C230" w:rsidR="004A0F44" w:rsidRPr="00A82C38" w:rsidRDefault="004A0F44" w:rsidP="006A482F">
            <w:pPr>
              <w:widowControl w:val="0"/>
              <w:tabs>
                <w:tab w:val="left" w:pos="567"/>
                <w:tab w:val="left" w:pos="709"/>
                <w:tab w:val="left" w:pos="851"/>
                <w:tab w:val="left" w:pos="992"/>
                <w:tab w:val="left" w:pos="1134"/>
              </w:tabs>
              <w:spacing w:before="120" w:after="0" w:line="240" w:lineRule="auto"/>
              <w:jc w:val="both"/>
              <w:rPr>
                <w:rFonts w:ascii="Arial" w:hAnsi="Arial" w:cs="Arial"/>
                <w:sz w:val="18"/>
                <w:szCs w:val="18"/>
                <w:lang w:val="lt-LT"/>
              </w:rPr>
            </w:pPr>
            <w:r w:rsidRPr="00A82C38">
              <w:rPr>
                <w:rFonts w:ascii="Arial" w:hAnsi="Arial" w:cs="Arial"/>
                <w:sz w:val="18"/>
                <w:szCs w:val="18"/>
                <w:lang w:val="lt-LT"/>
              </w:rPr>
              <w:t>5.2.5. Netaikoma.</w:t>
            </w:r>
          </w:p>
          <w:p w14:paraId="20E38AF3" w14:textId="3E16F134" w:rsidR="004A0F44" w:rsidRPr="00A82C38" w:rsidRDefault="004A0F44" w:rsidP="006A482F">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5.2.6. Netaikoma.</w:t>
            </w:r>
          </w:p>
          <w:p w14:paraId="4814336A" w14:textId="26ADD98C" w:rsidR="004A0F44" w:rsidRPr="00A82C38" w:rsidRDefault="004A0F44" w:rsidP="006A482F">
            <w:pPr>
              <w:widowControl w:val="0"/>
              <w:tabs>
                <w:tab w:val="left" w:pos="567"/>
                <w:tab w:val="left" w:pos="851"/>
                <w:tab w:val="left" w:pos="992"/>
                <w:tab w:val="left" w:pos="1134"/>
              </w:tabs>
              <w:spacing w:before="96" w:after="96" w:line="240" w:lineRule="auto"/>
              <w:jc w:val="both"/>
              <w:rPr>
                <w:rFonts w:ascii="Arial" w:hAnsi="Arial" w:cs="Arial"/>
                <w:sz w:val="18"/>
                <w:szCs w:val="18"/>
                <w:lang w:val="lt-LT"/>
              </w:rPr>
            </w:pPr>
            <w:r w:rsidRPr="00A82C38">
              <w:rPr>
                <w:rFonts w:ascii="Arial" w:hAnsi="Arial" w:cs="Arial"/>
                <w:b/>
                <w:sz w:val="18"/>
                <w:szCs w:val="18"/>
                <w:lang w:val="lt-LT"/>
              </w:rPr>
              <w:t>5.6.</w:t>
            </w:r>
            <w:r w:rsidRPr="00A82C38">
              <w:rPr>
                <w:rFonts w:ascii="Arial" w:hAnsi="Arial" w:cs="Arial"/>
                <w:sz w:val="18"/>
                <w:szCs w:val="18"/>
                <w:lang w:val="lt-LT"/>
              </w:rPr>
              <w:t xml:space="preserve"> </w:t>
            </w:r>
            <w:r w:rsidRPr="00A82C38">
              <w:rPr>
                <w:rFonts w:ascii="Arial" w:hAnsi="Arial" w:cs="Arial"/>
                <w:b/>
                <w:sz w:val="18"/>
                <w:szCs w:val="18"/>
                <w:lang w:val="lt-LT"/>
              </w:rPr>
              <w:t>Klaidos darbų dokumentuose</w:t>
            </w:r>
          </w:p>
          <w:p w14:paraId="54C0928F" w14:textId="5AEF4F85" w:rsidR="004A0F44" w:rsidRPr="00A82C38" w:rsidRDefault="006A482F" w:rsidP="006A482F">
            <w:pPr>
              <w:widowControl w:val="0"/>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5.6.5.</w:t>
            </w:r>
            <w:r w:rsidR="004A0F44" w:rsidRPr="00A82C38">
              <w:rPr>
                <w:rFonts w:ascii="Arial" w:hAnsi="Arial" w:cs="Arial"/>
                <w:sz w:val="18"/>
                <w:szCs w:val="18"/>
                <w:lang w:val="lt-LT"/>
              </w:rPr>
              <w:t xml:space="preserve">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p>
          <w:p w14:paraId="28D18ECA" w14:textId="51D4FB66" w:rsidR="004A0F44" w:rsidRPr="00A82C38" w:rsidRDefault="006A482F" w:rsidP="006A482F">
            <w:pPr>
              <w:widowControl w:val="0"/>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5.6.6.</w:t>
            </w:r>
            <w:r w:rsidR="004A0F44" w:rsidRPr="00A82C38">
              <w:rPr>
                <w:rFonts w:ascii="Arial" w:hAnsi="Arial" w:cs="Arial"/>
                <w:sz w:val="18"/>
                <w:szCs w:val="18"/>
                <w:lang w:val="lt-LT"/>
              </w:rPr>
              <w:t xml:space="preserve">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60AB385" w14:textId="15140A09" w:rsidR="004A0F44" w:rsidRPr="00A82C38" w:rsidRDefault="006A482F" w:rsidP="006A482F">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5.7.</w:t>
            </w:r>
            <w:r w:rsidR="004A0F44" w:rsidRPr="00A82C38">
              <w:rPr>
                <w:rFonts w:ascii="Arial" w:hAnsi="Arial" w:cs="Arial"/>
                <w:b/>
                <w:sz w:val="18"/>
                <w:szCs w:val="18"/>
                <w:lang w:val="lt-LT"/>
              </w:rPr>
              <w:t xml:space="preserve"> Darbų dokumentų pakeitimai</w:t>
            </w:r>
          </w:p>
          <w:p w14:paraId="05557D50" w14:textId="5A79EF70" w:rsidR="004A0F44" w:rsidRPr="00A82C38" w:rsidRDefault="006A482F" w:rsidP="006A482F">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bookmarkStart w:id="35" w:name="_Ref93615974"/>
            <w:r w:rsidRPr="00A82C38">
              <w:rPr>
                <w:rFonts w:ascii="Arial" w:hAnsi="Arial" w:cs="Arial"/>
                <w:sz w:val="18"/>
                <w:szCs w:val="18"/>
                <w:lang w:val="lt-LT"/>
              </w:rPr>
              <w:t>5.7.3.</w:t>
            </w:r>
            <w:r w:rsidR="004A0F44" w:rsidRPr="00A82C38">
              <w:rPr>
                <w:rFonts w:ascii="Arial" w:hAnsi="Arial" w:cs="Arial"/>
                <w:sz w:val="18"/>
                <w:szCs w:val="18"/>
                <w:lang w:val="lt-LT"/>
              </w:rPr>
              <w:t xml:space="preserve">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w:t>
            </w:r>
            <w:r w:rsidR="004A0F44" w:rsidRPr="00A82C38">
              <w:rPr>
                <w:rFonts w:ascii="Arial" w:hAnsi="Arial" w:cs="Arial"/>
                <w:sz w:val="18"/>
                <w:szCs w:val="18"/>
                <w:lang w:val="lt-LT"/>
              </w:rPr>
              <w:lastRenderedPageBreak/>
              <w:t>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5"/>
            <w:r w:rsidR="004A0F44" w:rsidRPr="00A82C38">
              <w:rPr>
                <w:rFonts w:ascii="Arial" w:hAnsi="Arial" w:cs="Arial"/>
                <w:sz w:val="18"/>
                <w:szCs w:val="18"/>
                <w:lang w:val="lt-LT"/>
              </w:rPr>
              <w:t>.</w:t>
            </w:r>
          </w:p>
          <w:p w14:paraId="3BB50D67" w14:textId="2FF96AC6" w:rsidR="004A0F44" w:rsidRPr="00A82C38" w:rsidRDefault="006A482F" w:rsidP="006A482F">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b/>
                <w:sz w:val="18"/>
                <w:szCs w:val="18"/>
                <w:lang w:val="lt-LT"/>
              </w:rPr>
              <w:t>5.8</w:t>
            </w:r>
            <w:r w:rsidR="004A0F44" w:rsidRPr="00A82C38">
              <w:rPr>
                <w:rFonts w:ascii="Arial" w:hAnsi="Arial" w:cs="Arial"/>
                <w:b/>
                <w:sz w:val="18"/>
                <w:szCs w:val="18"/>
                <w:lang w:val="lt-LT"/>
              </w:rPr>
              <w:t>.</w:t>
            </w:r>
            <w:r w:rsidR="004A0F44" w:rsidRPr="00A82C38">
              <w:rPr>
                <w:rFonts w:ascii="Arial" w:hAnsi="Arial" w:cs="Arial"/>
                <w:sz w:val="18"/>
                <w:szCs w:val="18"/>
                <w:lang w:val="lt-LT"/>
              </w:rPr>
              <w:t xml:space="preserve"> </w:t>
            </w:r>
            <w:r w:rsidR="004A0F44" w:rsidRPr="00A82C38">
              <w:rPr>
                <w:rFonts w:ascii="Arial" w:hAnsi="Arial" w:cs="Arial"/>
                <w:b/>
                <w:sz w:val="18"/>
                <w:szCs w:val="18"/>
                <w:lang w:val="lt-LT"/>
              </w:rPr>
              <w:t>Rangovo dokumentų derinimas ir tvirtinimas</w:t>
            </w:r>
          </w:p>
          <w:p w14:paraId="25495220" w14:textId="11A47A63" w:rsidR="004A0F44" w:rsidRPr="00A82C38" w:rsidRDefault="004A0F44"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sz w:val="18"/>
                <w:szCs w:val="18"/>
                <w:lang w:val="lt-LT"/>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59B38294" w14:textId="3FBB327E" w:rsidR="00EC38A8" w:rsidRPr="00A82C38" w:rsidRDefault="007608CA"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w:t>
            </w:r>
            <w:r w:rsidR="00D11D85" w:rsidRPr="00A82C38">
              <w:rPr>
                <w:rFonts w:ascii="Arial" w:hAnsi="Arial" w:cs="Arial"/>
                <w:b/>
                <w:sz w:val="18"/>
                <w:szCs w:val="18"/>
                <w:lang w:val="lt-LT"/>
              </w:rPr>
              <w:t>. STATYBOS DARBŲ VYKDYMAS</w:t>
            </w:r>
          </w:p>
          <w:p w14:paraId="4B0584AD" w14:textId="3834A422" w:rsidR="00D11D85" w:rsidRPr="00A82C38" w:rsidRDefault="007608CA"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6.1 Netaikoma</w:t>
            </w:r>
          </w:p>
          <w:p w14:paraId="28A46C1E" w14:textId="3F531074" w:rsidR="00D11D85" w:rsidRPr="00A82C38" w:rsidRDefault="00D11D85"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6.2. Netaikoma</w:t>
            </w:r>
          </w:p>
          <w:p w14:paraId="70AB1318" w14:textId="6198F868" w:rsidR="007608CA" w:rsidRPr="00A82C38" w:rsidRDefault="007608CA"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6.3. Nenumatytos fizinės sąlygos</w:t>
            </w:r>
          </w:p>
          <w:p w14:paraId="447E8BBE" w14:textId="496004A8" w:rsidR="007608CA" w:rsidRPr="00A82C38" w:rsidRDefault="007608CA" w:rsidP="007608CA">
            <w:pPr>
              <w:widowControl w:val="0"/>
              <w:tabs>
                <w:tab w:val="left" w:pos="567"/>
                <w:tab w:val="left" w:pos="709"/>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sz w:val="18"/>
                <w:szCs w:val="18"/>
                <w:lang w:val="lt-LT"/>
              </w:rPr>
              <w:t>6.3.5. Netaikoma</w:t>
            </w:r>
          </w:p>
          <w:p w14:paraId="6FE53303" w14:textId="212B7EED" w:rsidR="008B6523" w:rsidRPr="00E82280" w:rsidRDefault="004A5A4A" w:rsidP="00E82280">
            <w:pPr>
              <w:widowControl w:val="0"/>
              <w:tabs>
                <w:tab w:val="left" w:pos="567"/>
                <w:tab w:val="left" w:pos="709"/>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6.4. Bendrieji Statybos darbų vykdymo reikalavimai</w:t>
            </w:r>
            <w:r w:rsidR="008B6523" w:rsidRPr="00A82C38">
              <w:rPr>
                <w:rFonts w:ascii="Arial" w:hAnsi="Arial" w:cs="Arial"/>
                <w:sz w:val="18"/>
                <w:szCs w:val="18"/>
                <w:lang w:val="lt-LT"/>
              </w:rPr>
              <w:t xml:space="preserve"> </w:t>
            </w:r>
          </w:p>
          <w:p w14:paraId="2E774423" w14:textId="4480C9FB" w:rsidR="00214EF6" w:rsidRPr="00214EF6" w:rsidRDefault="00214EF6" w:rsidP="00214EF6">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214EF6">
              <w:rPr>
                <w:rFonts w:ascii="Arial" w:hAnsi="Arial" w:cs="Arial"/>
                <w:sz w:val="18"/>
                <w:szCs w:val="18"/>
              </w:rPr>
              <w:t xml:space="preserve">6.4.6. Rangovas privalo ne vėliau nei prieš 3 darbo dienas informuoti Užsakovą apie planuojamą Statybos darbų statybvietėje pradžią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rsidRPr="00214EF6">
              <w:rPr>
                <w:rFonts w:ascii="Arial" w:hAnsi="Arial" w:cs="Arial"/>
                <w:sz w:val="18"/>
                <w:szCs w:val="18"/>
              </w:rPr>
              <w:fldChar w:fldCharType="begin"/>
            </w:r>
            <w:r w:rsidRPr="00214EF6">
              <w:rPr>
                <w:rFonts w:ascii="Arial" w:hAnsi="Arial" w:cs="Arial"/>
                <w:sz w:val="18"/>
                <w:szCs w:val="18"/>
              </w:rPr>
              <w:instrText xml:space="preserve"> REF _Ref88740657 \r \h  \* MERGEFORMAT </w:instrText>
            </w:r>
            <w:r w:rsidRPr="00214EF6">
              <w:rPr>
                <w:rFonts w:ascii="Arial" w:hAnsi="Arial" w:cs="Arial"/>
                <w:sz w:val="18"/>
                <w:szCs w:val="18"/>
              </w:rPr>
            </w:r>
            <w:r w:rsidRPr="00214EF6">
              <w:rPr>
                <w:rFonts w:ascii="Arial" w:hAnsi="Arial" w:cs="Arial"/>
                <w:sz w:val="18"/>
                <w:szCs w:val="18"/>
              </w:rPr>
              <w:fldChar w:fldCharType="separate"/>
            </w:r>
            <w:r w:rsidRPr="00214EF6">
              <w:rPr>
                <w:rFonts w:ascii="Arial" w:hAnsi="Arial" w:cs="Arial"/>
                <w:sz w:val="18"/>
                <w:szCs w:val="18"/>
              </w:rPr>
              <w:t>3.5</w:t>
            </w:r>
            <w:r w:rsidRPr="00214EF6">
              <w:rPr>
                <w:rFonts w:ascii="Arial" w:hAnsi="Arial" w:cs="Arial"/>
                <w:sz w:val="18"/>
                <w:szCs w:val="18"/>
              </w:rPr>
              <w:fldChar w:fldCharType="end"/>
            </w:r>
            <w:r w:rsidRPr="00214EF6">
              <w:rPr>
                <w:rFonts w:ascii="Arial" w:hAnsi="Arial" w:cs="Arial"/>
                <w:sz w:val="18"/>
                <w:szCs w:val="18"/>
              </w:rPr>
              <w:t xml:space="preserve"> punktas „</w:t>
            </w:r>
            <w:r w:rsidRPr="00214EF6">
              <w:rPr>
                <w:rFonts w:ascii="Arial" w:hAnsi="Arial" w:cs="Arial"/>
                <w:sz w:val="18"/>
                <w:szCs w:val="18"/>
              </w:rPr>
              <w:fldChar w:fldCharType="begin"/>
            </w:r>
            <w:r w:rsidRPr="00214EF6">
              <w:rPr>
                <w:rFonts w:ascii="Arial" w:hAnsi="Arial" w:cs="Arial"/>
                <w:sz w:val="18"/>
                <w:szCs w:val="18"/>
              </w:rPr>
              <w:instrText xml:space="preserve"> REF _Ref88740657 \h  \* MERGEFORMAT </w:instrText>
            </w:r>
            <w:r w:rsidRPr="00214EF6">
              <w:rPr>
                <w:rFonts w:ascii="Arial" w:hAnsi="Arial" w:cs="Arial"/>
                <w:sz w:val="18"/>
                <w:szCs w:val="18"/>
              </w:rPr>
            </w:r>
            <w:r w:rsidRPr="00214EF6">
              <w:rPr>
                <w:rFonts w:ascii="Arial" w:hAnsi="Arial" w:cs="Arial"/>
                <w:sz w:val="18"/>
                <w:szCs w:val="18"/>
              </w:rPr>
              <w:fldChar w:fldCharType="separate"/>
            </w:r>
            <w:r w:rsidRPr="00214EF6">
              <w:rPr>
                <w:rFonts w:ascii="Arial" w:hAnsi="Arial" w:cs="Arial"/>
                <w:sz w:val="18"/>
                <w:szCs w:val="18"/>
              </w:rPr>
              <w:t>Specialistai</w:t>
            </w:r>
            <w:r w:rsidRPr="00214EF6">
              <w:rPr>
                <w:rFonts w:ascii="Arial" w:hAnsi="Arial" w:cs="Arial"/>
                <w:sz w:val="18"/>
                <w:szCs w:val="18"/>
              </w:rPr>
              <w:fldChar w:fldCharType="end"/>
            </w:r>
            <w:r w:rsidRPr="00214EF6">
              <w:rPr>
                <w:rFonts w:ascii="Arial" w:hAnsi="Arial" w:cs="Arial"/>
                <w:sz w:val="18"/>
                <w:szCs w:val="18"/>
              </w:rPr>
              <w:t>“.</w:t>
            </w:r>
          </w:p>
          <w:p w14:paraId="0F950515" w14:textId="77777777" w:rsidR="00214EF6" w:rsidRPr="00214EF6" w:rsidRDefault="00214EF6" w:rsidP="00275321">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p>
          <w:p w14:paraId="4862B0FA" w14:textId="0B13BF0D" w:rsidR="007608CA" w:rsidRPr="00A82C38" w:rsidRDefault="007608CA" w:rsidP="00275321">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6.4.26.</w:t>
            </w:r>
            <w:r w:rsidR="008B6523" w:rsidRPr="00A82C38">
              <w:rPr>
                <w:rFonts w:ascii="Arial" w:hAnsi="Arial" w:cs="Arial"/>
                <w:sz w:val="18"/>
                <w:szCs w:val="18"/>
                <w:lang w:val="lt-LT"/>
              </w:rPr>
              <w:t xml:space="preserve"> Jeigu dėl privalomo Statybos darbų sustabdymo pagal 6.4.24 punktą vėluoja Darbai, Rangovas įgyja teisę reikalauti, kad tokia pat trukme, kiek faktiškai vėluoja Darbai, būtų pratęsti Darbų terminai. Tuo tikslu Šalys privalo sudaryti Susitarimą 25 straipsnyje "Sutarties</w:t>
            </w:r>
            <w:r w:rsidRPr="00A82C38">
              <w:rPr>
                <w:rFonts w:ascii="Arial" w:hAnsi="Arial" w:cs="Arial"/>
                <w:sz w:val="18"/>
                <w:szCs w:val="18"/>
                <w:lang w:val="lt-LT"/>
              </w:rPr>
              <w:t xml:space="preserve"> pakeitimai" nustatyta tvarka. </w:t>
            </w:r>
          </w:p>
          <w:p w14:paraId="441CB0BC" w14:textId="27BD573E" w:rsidR="008B6523" w:rsidRPr="00A82C38" w:rsidRDefault="007608CA" w:rsidP="007608CA">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6.6.</w:t>
            </w:r>
            <w:r w:rsidR="008B6523" w:rsidRPr="00A82C38">
              <w:rPr>
                <w:rFonts w:ascii="Arial" w:hAnsi="Arial" w:cs="Arial"/>
                <w:sz w:val="18"/>
                <w:szCs w:val="18"/>
                <w:lang w:val="lt-LT"/>
              </w:rPr>
              <w:t xml:space="preserve"> </w:t>
            </w:r>
            <w:r w:rsidR="008B6523" w:rsidRPr="00A82C38">
              <w:rPr>
                <w:rFonts w:ascii="Arial" w:hAnsi="Arial" w:cs="Arial"/>
                <w:b/>
                <w:sz w:val="18"/>
                <w:szCs w:val="18"/>
                <w:lang w:val="lt-LT"/>
              </w:rPr>
              <w:t>Priva</w:t>
            </w:r>
            <w:r w:rsidRPr="00A82C38">
              <w:rPr>
                <w:rFonts w:ascii="Arial" w:hAnsi="Arial" w:cs="Arial"/>
                <w:b/>
                <w:sz w:val="18"/>
                <w:szCs w:val="18"/>
                <w:lang w:val="lt-LT"/>
              </w:rPr>
              <w:t>žiavimo keliai ir Saugus eismas</w:t>
            </w:r>
          </w:p>
          <w:p w14:paraId="4C4FB570" w14:textId="507C8B24" w:rsidR="008B6523" w:rsidRDefault="007608CA"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sz w:val="18"/>
                <w:szCs w:val="18"/>
                <w:lang w:val="lt-LT"/>
              </w:rPr>
              <w:t>6.6.2</w:t>
            </w:r>
            <w:r w:rsidR="008B6523" w:rsidRPr="00A82C38">
              <w:rPr>
                <w:rFonts w:ascii="Arial" w:hAnsi="Arial" w:cs="Arial"/>
                <w:sz w:val="18"/>
                <w:szCs w:val="18"/>
                <w:lang w:val="lt-LT"/>
              </w:rPr>
              <w:t xml:space="preserve">. Jeigu po Sutarties sudarymo nelieka galimybės naudotis numatytaisiais maršrutais ar keliais dėl Užsakovo veiksmų ar sprendimų ir tai sąlygoja Darbų vėlavimą, Rangovas įgyja teisę reikalauti, </w:t>
            </w:r>
            <w:r w:rsidR="00FA7231">
              <w:rPr>
                <w:rFonts w:ascii="Arial" w:hAnsi="Arial" w:cs="Arial"/>
                <w:sz w:val="18"/>
                <w:szCs w:val="18"/>
                <w:lang w:val="lt-LT"/>
              </w:rPr>
              <w:t xml:space="preserve">kad </w:t>
            </w:r>
            <w:r w:rsidR="008B6523" w:rsidRPr="00A82C38">
              <w:rPr>
                <w:rFonts w:ascii="Arial" w:hAnsi="Arial" w:cs="Arial"/>
                <w:sz w:val="18"/>
                <w:szCs w:val="18"/>
                <w:lang w:val="lt-LT"/>
              </w:rPr>
              <w:t>faktine Darbų vėlavimo trukme būtų pratęsti Darbų terminai. Tuo tikslu Šalys privalo sudaryti Susitarimą 25 straipsnyje "Sutartie</w:t>
            </w:r>
            <w:r w:rsidRPr="00A82C38">
              <w:rPr>
                <w:rFonts w:ascii="Arial" w:hAnsi="Arial" w:cs="Arial"/>
                <w:sz w:val="18"/>
                <w:szCs w:val="18"/>
                <w:lang w:val="lt-LT"/>
              </w:rPr>
              <w:t>s pakeitimai" nustatyta tvarka.</w:t>
            </w:r>
          </w:p>
          <w:p w14:paraId="5E40AE24" w14:textId="490F662D" w:rsidR="008D6AFF" w:rsidRDefault="008D6AFF"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Pr>
                <w:rFonts w:ascii="Arial" w:hAnsi="Arial" w:cs="Arial"/>
                <w:sz w:val="18"/>
                <w:szCs w:val="18"/>
                <w:lang w:val="lt-LT"/>
              </w:rPr>
              <w:t>6.6.5. Rangovas gali pradėti Darbus tik teisės aktų nustatyta tvarka gavęs leidimą riboti eismą (jei reikalinga riboti eismą).</w:t>
            </w:r>
          </w:p>
          <w:p w14:paraId="3097578F" w14:textId="433E5446" w:rsidR="008D6AFF" w:rsidRPr="00A82C38" w:rsidRDefault="008D6AFF"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Pr>
                <w:rFonts w:ascii="Arial" w:hAnsi="Arial" w:cs="Arial"/>
                <w:sz w:val="18"/>
                <w:szCs w:val="18"/>
                <w:lang w:val="lt-LT"/>
              </w:rPr>
              <w:t>6.6.6. Pasibaigus leidimui riboti eismą, taip pat jį atšaukus ar panaikinus, taip pat nutraukus Sutartį, Rangovas neturi teisės pradėti ar tęsti pradėtų Darbų.</w:t>
            </w:r>
          </w:p>
          <w:p w14:paraId="36F099E0" w14:textId="3AE15CF0" w:rsidR="008B6523" w:rsidRPr="00A82C38" w:rsidRDefault="007608CA" w:rsidP="007608CA">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6.7.</w:t>
            </w:r>
            <w:r w:rsidR="008B6523" w:rsidRPr="00A82C38">
              <w:rPr>
                <w:rFonts w:ascii="Arial" w:hAnsi="Arial" w:cs="Arial"/>
                <w:sz w:val="18"/>
                <w:szCs w:val="18"/>
                <w:lang w:val="lt-LT"/>
              </w:rPr>
              <w:t xml:space="preserve"> </w:t>
            </w:r>
            <w:r w:rsidR="008B6523" w:rsidRPr="00A82C38">
              <w:rPr>
                <w:rFonts w:ascii="Arial" w:hAnsi="Arial" w:cs="Arial"/>
                <w:b/>
                <w:sz w:val="18"/>
                <w:szCs w:val="18"/>
                <w:lang w:val="lt-LT"/>
              </w:rPr>
              <w:t>Statybos pro</w:t>
            </w:r>
            <w:r w:rsidRPr="00A82C38">
              <w:rPr>
                <w:rFonts w:ascii="Arial" w:hAnsi="Arial" w:cs="Arial"/>
                <w:b/>
                <w:sz w:val="18"/>
                <w:szCs w:val="18"/>
                <w:lang w:val="lt-LT"/>
              </w:rPr>
              <w:t>duktai, Įrenginiai ir Priemonės</w:t>
            </w:r>
          </w:p>
          <w:p w14:paraId="6382DA07" w14:textId="37C5CFEB" w:rsidR="008B6523" w:rsidRPr="00A82C38" w:rsidRDefault="007608CA"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sz w:val="18"/>
                <w:szCs w:val="18"/>
                <w:lang w:val="lt-LT"/>
              </w:rPr>
              <w:t xml:space="preserve">6.7.7. </w:t>
            </w:r>
            <w:r w:rsidR="008B6523" w:rsidRPr="00A82C38">
              <w:rPr>
                <w:rFonts w:ascii="Arial" w:hAnsi="Arial" w:cs="Arial"/>
                <w:sz w:val="18"/>
                <w:szCs w:val="18"/>
                <w:lang w:val="lt-LT"/>
              </w:rPr>
              <w:t>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6027859D" w14:textId="713FDB73" w:rsidR="004A5A4A" w:rsidRPr="00A82C38" w:rsidRDefault="004A5A4A"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6.9. Bandymai</w:t>
            </w:r>
          </w:p>
          <w:p w14:paraId="64CB0B2F" w14:textId="65E009EE" w:rsidR="0028516D" w:rsidRPr="00A82C38" w:rsidRDefault="0028516D" w:rsidP="007608CA">
            <w:pPr>
              <w:widowControl w:val="0"/>
              <w:pBdr>
                <w:top w:val="nil"/>
                <w:left w:val="nil"/>
                <w:bottom w:val="nil"/>
                <w:right w:val="nil"/>
                <w:between w:val="nil"/>
              </w:pBdr>
              <w:tabs>
                <w:tab w:val="left" w:pos="567"/>
                <w:tab w:val="left" w:pos="851"/>
                <w:tab w:val="left" w:pos="992"/>
                <w:tab w:val="left" w:pos="1134"/>
              </w:tabs>
              <w:spacing w:before="120" w:after="0" w:line="240" w:lineRule="auto"/>
              <w:jc w:val="both"/>
              <w:rPr>
                <w:rFonts w:ascii="Arial" w:hAnsi="Arial" w:cs="Arial"/>
                <w:sz w:val="18"/>
                <w:szCs w:val="18"/>
                <w:lang w:val="lt-LT"/>
              </w:rPr>
            </w:pPr>
            <w:r w:rsidRPr="00A82C38">
              <w:rPr>
                <w:rFonts w:ascii="Arial" w:hAnsi="Arial" w:cs="Arial"/>
                <w:sz w:val="18"/>
                <w:szCs w:val="18"/>
                <w:lang w:val="lt-LT"/>
              </w:rPr>
              <w:t>6.9.2. Netaikoma</w:t>
            </w:r>
            <w:r w:rsidR="009855A9" w:rsidRPr="00A82C38">
              <w:rPr>
                <w:rFonts w:ascii="Arial" w:hAnsi="Arial" w:cs="Arial"/>
                <w:sz w:val="18"/>
                <w:szCs w:val="18"/>
                <w:lang w:val="lt-LT"/>
              </w:rPr>
              <w:t>.</w:t>
            </w:r>
          </w:p>
          <w:p w14:paraId="5C790987" w14:textId="1DE9FDA5" w:rsidR="0028516D" w:rsidRPr="00A82C38" w:rsidRDefault="0028516D" w:rsidP="007608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6.9.3. Netaikoma</w:t>
            </w:r>
            <w:r w:rsidR="009855A9" w:rsidRPr="00A82C38">
              <w:rPr>
                <w:rFonts w:ascii="Arial" w:hAnsi="Arial" w:cs="Arial"/>
                <w:sz w:val="18"/>
                <w:szCs w:val="18"/>
                <w:lang w:val="lt-LT"/>
              </w:rPr>
              <w:t>.</w:t>
            </w:r>
          </w:p>
          <w:p w14:paraId="34B4531F" w14:textId="6907AC9A" w:rsidR="008B6523" w:rsidRPr="00A82C38" w:rsidRDefault="00A82C38"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6.9.8</w:t>
            </w:r>
            <w:r w:rsidR="008B6523" w:rsidRPr="00A82C38">
              <w:rPr>
                <w:rFonts w:ascii="Arial" w:hAnsi="Arial" w:cs="Arial"/>
                <w:sz w:val="18"/>
                <w:szCs w:val="18"/>
                <w:lang w:val="lt-LT"/>
              </w:rPr>
              <w:t>.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2A6F58C2" w14:textId="13F87155" w:rsidR="0028516D"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6.9.12. Rangovas privalo leisti Užsakovui arba Užsakovo nurodytiems tretiesiems asmenims iš anksto su Rangovu s</w:t>
            </w:r>
            <w:r w:rsidR="0015544F" w:rsidRPr="00A82C38">
              <w:rPr>
                <w:rFonts w:ascii="Arial" w:hAnsi="Arial" w:cs="Arial"/>
                <w:sz w:val="18"/>
                <w:szCs w:val="18"/>
                <w:lang w:val="lt-LT"/>
              </w:rPr>
              <w:t>uderintu laiku atlikti bandymus, taip pat Užsakovo prašymu ir už Šalių sutartą atlygį suteikti Rangovo turimus instrumentus, prietaisus, įrenginius, kitas priemones ir darbuotojus, kurių gali reikėti tokiems bandymams atlikti.</w:t>
            </w:r>
          </w:p>
          <w:p w14:paraId="3D208466" w14:textId="18F2B34C" w:rsidR="008B6523" w:rsidRPr="00A82C38" w:rsidRDefault="00A82C38"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6.9.14</w:t>
            </w:r>
            <w:r w:rsidR="008B6523" w:rsidRPr="00A82C38">
              <w:rPr>
                <w:rFonts w:ascii="Arial" w:hAnsi="Arial" w:cs="Arial"/>
                <w:sz w:val="18"/>
                <w:szCs w:val="18"/>
                <w:lang w:val="lt-LT"/>
              </w:rPr>
              <w:t>.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210AF092" w14:textId="2D9B1173" w:rsidR="008B6523" w:rsidRPr="00A82C38" w:rsidRDefault="007608CA" w:rsidP="006A482F">
            <w:pPr>
              <w:widowControl w:val="0"/>
              <w:tabs>
                <w:tab w:val="left" w:pos="567"/>
                <w:tab w:val="left" w:pos="709"/>
                <w:tab w:val="left" w:pos="851"/>
                <w:tab w:val="left" w:pos="992"/>
                <w:tab w:val="left" w:pos="1134"/>
              </w:tabs>
              <w:spacing w:before="96" w:after="96" w:line="240" w:lineRule="auto"/>
              <w:jc w:val="both"/>
              <w:rPr>
                <w:rFonts w:ascii="Arial" w:hAnsi="Arial" w:cs="Arial"/>
                <w:b/>
                <w:sz w:val="18"/>
                <w:szCs w:val="18"/>
                <w:lang w:val="lt-LT"/>
              </w:rPr>
            </w:pPr>
            <w:r w:rsidRPr="00A82C38">
              <w:rPr>
                <w:rFonts w:ascii="Arial" w:hAnsi="Arial" w:cs="Arial"/>
                <w:b/>
                <w:sz w:val="18"/>
                <w:szCs w:val="18"/>
                <w:lang w:val="lt-LT"/>
              </w:rPr>
              <w:t>7</w:t>
            </w:r>
            <w:r w:rsidR="008B6523" w:rsidRPr="00A82C38">
              <w:rPr>
                <w:rFonts w:ascii="Arial" w:hAnsi="Arial" w:cs="Arial"/>
                <w:b/>
                <w:sz w:val="18"/>
                <w:szCs w:val="18"/>
                <w:lang w:val="lt-LT"/>
              </w:rPr>
              <w:t>. DARBŲ PABAIGA IR DARBŲ PRIĖMIMAS</w:t>
            </w:r>
          </w:p>
          <w:p w14:paraId="3BBBD932" w14:textId="0DD230A1" w:rsidR="008B6523" w:rsidRPr="00A82C38" w:rsidRDefault="007608CA" w:rsidP="007608CA">
            <w:pPr>
              <w:widowControl w:val="0"/>
              <w:tabs>
                <w:tab w:val="left" w:pos="567"/>
                <w:tab w:val="left" w:pos="709"/>
                <w:tab w:val="left" w:pos="851"/>
                <w:tab w:val="left" w:pos="992"/>
                <w:tab w:val="left" w:pos="1134"/>
              </w:tabs>
              <w:spacing w:before="120" w:after="120" w:line="240" w:lineRule="auto"/>
              <w:jc w:val="both"/>
              <w:rPr>
                <w:rFonts w:ascii="Arial" w:hAnsi="Arial" w:cs="Arial"/>
                <w:b/>
                <w:sz w:val="18"/>
                <w:szCs w:val="18"/>
                <w:lang w:val="lt-LT"/>
              </w:rPr>
            </w:pPr>
            <w:r w:rsidRPr="00275321">
              <w:rPr>
                <w:rFonts w:ascii="Arial" w:hAnsi="Arial" w:cs="Arial"/>
                <w:b/>
                <w:sz w:val="18"/>
                <w:szCs w:val="18"/>
                <w:lang w:val="lt-LT"/>
              </w:rPr>
              <w:t>7.2.</w:t>
            </w:r>
            <w:r w:rsidR="008B6523" w:rsidRPr="00A82C38">
              <w:rPr>
                <w:rFonts w:ascii="Arial" w:hAnsi="Arial" w:cs="Arial"/>
                <w:sz w:val="18"/>
                <w:szCs w:val="18"/>
                <w:lang w:val="lt-LT"/>
              </w:rPr>
              <w:t xml:space="preserve"> </w:t>
            </w:r>
            <w:r w:rsidR="008B6523" w:rsidRPr="00A82C38">
              <w:rPr>
                <w:rFonts w:ascii="Arial" w:hAnsi="Arial" w:cs="Arial"/>
                <w:b/>
                <w:sz w:val="18"/>
                <w:szCs w:val="18"/>
                <w:lang w:val="lt-LT"/>
              </w:rPr>
              <w:t>Darbų priėmimas</w:t>
            </w:r>
          </w:p>
          <w:p w14:paraId="308829EF" w14:textId="1F1CF77F" w:rsidR="008B6523" w:rsidRPr="00A82C38" w:rsidRDefault="007608CA" w:rsidP="007608CA">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sidRPr="00A82C38">
              <w:rPr>
                <w:rFonts w:ascii="Arial" w:hAnsi="Arial" w:cs="Arial"/>
                <w:sz w:val="18"/>
                <w:szCs w:val="18"/>
                <w:lang w:val="lt-LT"/>
              </w:rPr>
              <w:t>7.2.16.</w:t>
            </w:r>
            <w:r w:rsidR="008B6523" w:rsidRPr="00A82C38">
              <w:rPr>
                <w:rFonts w:ascii="Arial" w:hAnsi="Arial" w:cs="Arial"/>
                <w:sz w:val="18"/>
                <w:szCs w:val="18"/>
                <w:lang w:val="lt-LT"/>
              </w:rPr>
              <w:t xml:space="preserve">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1FDA3ED" w14:textId="29247C33" w:rsidR="00C069A0" w:rsidRPr="00A82C38" w:rsidRDefault="00C069A0" w:rsidP="007608CA">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t>8. STATYBOS UŽBAIGIMAS</w:t>
            </w:r>
          </w:p>
          <w:p w14:paraId="60227ADC" w14:textId="1AAEFA41" w:rsidR="004A5A4A" w:rsidRPr="00A82C38" w:rsidRDefault="004A5A4A" w:rsidP="007608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lastRenderedPageBreak/>
              <w:t xml:space="preserve">8.1. </w:t>
            </w:r>
            <w:r w:rsidR="00C069A0" w:rsidRPr="00A82C38">
              <w:rPr>
                <w:rFonts w:ascii="Arial" w:hAnsi="Arial" w:cs="Arial"/>
                <w:sz w:val="18"/>
                <w:szCs w:val="18"/>
                <w:lang w:val="lt-LT"/>
              </w:rPr>
              <w:t>Netaikoma.</w:t>
            </w:r>
          </w:p>
          <w:p w14:paraId="601BC4F5" w14:textId="08A73337" w:rsidR="0028516D" w:rsidRPr="00A82C38" w:rsidRDefault="004A5A4A" w:rsidP="007608CA">
            <w:pPr>
              <w:widowControl w:val="0"/>
              <w:tabs>
                <w:tab w:val="left" w:pos="567"/>
                <w:tab w:val="left" w:pos="851"/>
                <w:tab w:val="left" w:pos="992"/>
                <w:tab w:val="left" w:pos="1134"/>
              </w:tabs>
              <w:spacing w:after="120" w:line="240" w:lineRule="auto"/>
              <w:jc w:val="both"/>
              <w:rPr>
                <w:rFonts w:ascii="Arial" w:hAnsi="Arial" w:cs="Arial"/>
                <w:sz w:val="18"/>
                <w:szCs w:val="18"/>
                <w:lang w:val="lt-LT"/>
              </w:rPr>
            </w:pPr>
            <w:r w:rsidRPr="00A82C38">
              <w:rPr>
                <w:rFonts w:ascii="Arial" w:hAnsi="Arial" w:cs="Arial"/>
                <w:sz w:val="18"/>
                <w:szCs w:val="18"/>
                <w:lang w:val="lt-LT"/>
              </w:rPr>
              <w:t xml:space="preserve">8.2. </w:t>
            </w:r>
            <w:r w:rsidR="00C069A0" w:rsidRPr="00A82C38">
              <w:rPr>
                <w:rFonts w:ascii="Arial" w:hAnsi="Arial" w:cs="Arial"/>
                <w:sz w:val="18"/>
                <w:szCs w:val="18"/>
                <w:lang w:val="lt-LT"/>
              </w:rPr>
              <w:t xml:space="preserve">Netaikoma. </w:t>
            </w:r>
            <w:r w:rsidR="0028516D" w:rsidRPr="00A82C38">
              <w:rPr>
                <w:rFonts w:ascii="Arial" w:hAnsi="Arial" w:cs="Arial"/>
                <w:sz w:val="18"/>
                <w:szCs w:val="18"/>
                <w:lang w:val="lt-LT"/>
              </w:rPr>
              <w:t xml:space="preserve"> </w:t>
            </w:r>
          </w:p>
          <w:p w14:paraId="5E1AF573" w14:textId="12A3DF1F" w:rsidR="008B6523" w:rsidRPr="00767A1C" w:rsidRDefault="007608CA" w:rsidP="007608CA">
            <w:pPr>
              <w:spacing w:before="120" w:after="120" w:line="240" w:lineRule="auto"/>
              <w:rPr>
                <w:rFonts w:ascii="Arial" w:hAnsi="Arial" w:cs="Arial"/>
                <w:b/>
                <w:sz w:val="18"/>
                <w:szCs w:val="18"/>
                <w:lang w:val="lt-LT"/>
              </w:rPr>
            </w:pPr>
            <w:r w:rsidRPr="00767A1C">
              <w:rPr>
                <w:rFonts w:ascii="Arial" w:hAnsi="Arial" w:cs="Arial"/>
                <w:b/>
                <w:sz w:val="18"/>
                <w:szCs w:val="18"/>
                <w:lang w:val="lt-LT"/>
              </w:rPr>
              <w:t>11.</w:t>
            </w:r>
            <w:r w:rsidR="008B6523" w:rsidRPr="00767A1C">
              <w:rPr>
                <w:rFonts w:ascii="Arial" w:hAnsi="Arial" w:cs="Arial"/>
                <w:b/>
                <w:sz w:val="18"/>
                <w:szCs w:val="18"/>
                <w:lang w:val="lt-LT"/>
              </w:rPr>
              <w:t xml:space="preserve"> DARBŲ TERMINAI</w:t>
            </w:r>
          </w:p>
          <w:p w14:paraId="4B4725DD" w14:textId="2E79E704" w:rsidR="008B6523" w:rsidRPr="002C19B8" w:rsidRDefault="007608CA" w:rsidP="007608CA">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bookmarkStart w:id="36" w:name="_Ref94709833"/>
            <w:r w:rsidRPr="002C19B8">
              <w:rPr>
                <w:rFonts w:ascii="Arial" w:hAnsi="Arial" w:cs="Arial"/>
                <w:b/>
                <w:sz w:val="18"/>
                <w:szCs w:val="18"/>
                <w:lang w:val="lt-LT"/>
              </w:rPr>
              <w:t>11.5.</w:t>
            </w:r>
            <w:r w:rsidR="008B6523" w:rsidRPr="002C19B8">
              <w:rPr>
                <w:rFonts w:ascii="Arial" w:hAnsi="Arial" w:cs="Arial"/>
                <w:sz w:val="18"/>
                <w:szCs w:val="18"/>
                <w:lang w:val="lt-LT"/>
              </w:rPr>
              <w:t xml:space="preserve"> </w:t>
            </w:r>
            <w:r w:rsidR="008B6523" w:rsidRPr="002C19B8">
              <w:rPr>
                <w:rFonts w:ascii="Arial" w:hAnsi="Arial" w:cs="Arial"/>
                <w:b/>
                <w:sz w:val="18"/>
                <w:szCs w:val="18"/>
                <w:lang w:val="lt-LT"/>
              </w:rPr>
              <w:t>Darbų vykdymo sustabdymas</w:t>
            </w:r>
          </w:p>
          <w:bookmarkEnd w:id="36"/>
          <w:p w14:paraId="0B34919E" w14:textId="28921D6E" w:rsidR="008B6523" w:rsidRPr="002C19B8" w:rsidRDefault="007608CA" w:rsidP="007608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i/>
                <w:sz w:val="18"/>
                <w:szCs w:val="18"/>
                <w:lang w:val="lt-LT"/>
              </w:rPr>
            </w:pPr>
            <w:r w:rsidRPr="002C19B8">
              <w:rPr>
                <w:rFonts w:ascii="Arial" w:hAnsi="Arial" w:cs="Arial"/>
                <w:sz w:val="18"/>
                <w:szCs w:val="18"/>
                <w:lang w:val="lt-LT"/>
              </w:rPr>
              <w:t xml:space="preserve">11.5.5.3. </w:t>
            </w:r>
            <w:r w:rsidR="008B6523" w:rsidRPr="002C19B8">
              <w:rPr>
                <w:rFonts w:ascii="Arial" w:hAnsi="Arial" w:cs="Arial"/>
                <w:sz w:val="18"/>
                <w:szCs w:val="18"/>
                <w:lang w:val="lt-LT"/>
              </w:rPr>
              <w:t>Netaikoma</w:t>
            </w:r>
          </w:p>
          <w:p w14:paraId="7AC312E4" w14:textId="03ADB3EC" w:rsidR="008B6523" w:rsidRPr="002C19B8" w:rsidRDefault="007608CA" w:rsidP="00A82C3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2C19B8">
              <w:rPr>
                <w:rFonts w:ascii="Arial" w:hAnsi="Arial" w:cs="Arial"/>
                <w:sz w:val="18"/>
                <w:szCs w:val="18"/>
                <w:lang w:val="lt-LT"/>
              </w:rPr>
              <w:t>11.5.8</w:t>
            </w:r>
            <w:r w:rsidR="008B6523" w:rsidRPr="002C19B8">
              <w:rPr>
                <w:rFonts w:ascii="Arial" w:hAnsi="Arial" w:cs="Arial"/>
                <w:sz w:val="18"/>
                <w:szCs w:val="18"/>
                <w:lang w:val="lt-LT"/>
              </w:rPr>
              <w:t>.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8B8B362" w14:textId="129B89E2" w:rsidR="008B6523" w:rsidRPr="002C19B8" w:rsidRDefault="007608CA" w:rsidP="00A82C38">
            <w:pPr>
              <w:spacing w:after="0" w:line="240" w:lineRule="auto"/>
              <w:rPr>
                <w:rFonts w:ascii="Arial" w:hAnsi="Arial" w:cs="Arial"/>
                <w:sz w:val="18"/>
                <w:szCs w:val="18"/>
                <w:lang w:val="lt-LT"/>
              </w:rPr>
            </w:pPr>
            <w:r w:rsidRPr="002C19B8">
              <w:rPr>
                <w:rFonts w:ascii="Arial" w:hAnsi="Arial" w:cs="Arial"/>
                <w:sz w:val="18"/>
                <w:szCs w:val="18"/>
                <w:lang w:val="lt-LT"/>
              </w:rPr>
              <w:t>11.5.9</w:t>
            </w:r>
            <w:r w:rsidR="008B6523" w:rsidRPr="002C19B8">
              <w:rPr>
                <w:rFonts w:ascii="Arial" w:hAnsi="Arial" w:cs="Arial"/>
                <w:sz w:val="18"/>
                <w:szCs w:val="18"/>
                <w:lang w:val="lt-LT"/>
              </w:rPr>
              <w:t>.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2F7BBC1E" w14:textId="07332A9C" w:rsidR="008B6523" w:rsidRDefault="00A82C38" w:rsidP="00A82C38">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2C19B8">
              <w:rPr>
                <w:rFonts w:ascii="Arial" w:hAnsi="Arial" w:cs="Arial"/>
                <w:b/>
                <w:sz w:val="18"/>
                <w:szCs w:val="18"/>
                <w:lang w:val="lt-LT"/>
              </w:rPr>
              <w:t>15. SUTARTIES KAINA</w:t>
            </w:r>
          </w:p>
          <w:p w14:paraId="606D98DD" w14:textId="37233075" w:rsidR="00B009DC" w:rsidRDefault="00B009DC" w:rsidP="00A82C38">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Pr>
                <w:rFonts w:ascii="Arial" w:hAnsi="Arial" w:cs="Arial"/>
                <w:b/>
                <w:sz w:val="18"/>
                <w:szCs w:val="18"/>
                <w:lang w:val="lt-LT"/>
              </w:rPr>
              <w:t>15.2. Sutarties kainos apskaičiavimas taikant fiksuotą įkainį</w:t>
            </w:r>
          </w:p>
          <w:p w14:paraId="0DA3616D" w14:textId="5EA92C2F" w:rsidR="00B009DC" w:rsidRPr="00B009DC" w:rsidRDefault="00B009DC" w:rsidP="00A82C38">
            <w:pPr>
              <w:widowControl w:val="0"/>
              <w:tabs>
                <w:tab w:val="left" w:pos="567"/>
                <w:tab w:val="left" w:pos="851"/>
                <w:tab w:val="left" w:pos="992"/>
                <w:tab w:val="left" w:pos="1134"/>
              </w:tabs>
              <w:spacing w:before="120" w:after="120" w:line="240" w:lineRule="auto"/>
              <w:jc w:val="both"/>
              <w:rPr>
                <w:rFonts w:ascii="Arial" w:hAnsi="Arial" w:cs="Arial"/>
                <w:bCs/>
                <w:sz w:val="18"/>
                <w:szCs w:val="18"/>
                <w:lang w:val="lt-LT"/>
              </w:rPr>
            </w:pPr>
            <w:r w:rsidRPr="00B009DC">
              <w:rPr>
                <w:rFonts w:ascii="Arial" w:hAnsi="Arial" w:cs="Arial"/>
                <w:bCs/>
                <w:sz w:val="18"/>
                <w:szCs w:val="18"/>
                <w:lang w:val="lt-LT"/>
              </w:rPr>
              <w:t xml:space="preserve">15.2.6. </w:t>
            </w:r>
            <w:r w:rsidRPr="00B009DC">
              <w:rPr>
                <w:rFonts w:ascii="Arial" w:hAnsi="Arial" w:cs="Arial"/>
                <w:sz w:val="18"/>
                <w:szCs w:val="18"/>
              </w:rPr>
              <w:t xml:space="preserve">Perkančioji organizacija neįsipareigoja nupirkti viso </w:t>
            </w:r>
            <w:r>
              <w:rPr>
                <w:rFonts w:ascii="Arial" w:hAnsi="Arial" w:cs="Arial"/>
                <w:sz w:val="18"/>
                <w:szCs w:val="18"/>
              </w:rPr>
              <w:t xml:space="preserve">Sutarties priede Nr.2 „Techninė specifikacija“ </w:t>
            </w:r>
            <w:r w:rsidRPr="00B009DC">
              <w:rPr>
                <w:rFonts w:ascii="Arial" w:hAnsi="Arial" w:cs="Arial"/>
                <w:sz w:val="18"/>
                <w:szCs w:val="18"/>
              </w:rPr>
              <w:t>nurodyto preliminaraus darbų kiekio</w:t>
            </w:r>
            <w:r>
              <w:rPr>
                <w:rFonts w:ascii="Arial" w:hAnsi="Arial" w:cs="Arial"/>
                <w:sz w:val="18"/>
                <w:szCs w:val="18"/>
              </w:rPr>
              <w:t>.</w:t>
            </w:r>
          </w:p>
          <w:p w14:paraId="5964D854" w14:textId="3997A032" w:rsidR="00760868" w:rsidRPr="00A82C38" w:rsidRDefault="004A5A4A" w:rsidP="00A82C38">
            <w:pPr>
              <w:widowControl w:val="0"/>
              <w:tabs>
                <w:tab w:val="left" w:pos="567"/>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15.5. Sutarties kainos perskaičiavimas dėl kainų lygio pokyčio</w:t>
            </w:r>
          </w:p>
          <w:p w14:paraId="1795870E" w14:textId="4F39FFDB" w:rsidR="00EC38A8" w:rsidRPr="00A82C38" w:rsidRDefault="00760868" w:rsidP="00A82C38">
            <w:pPr>
              <w:widowControl w:val="0"/>
              <w:tabs>
                <w:tab w:val="left" w:pos="567"/>
                <w:tab w:val="left" w:pos="851"/>
                <w:tab w:val="left" w:pos="992"/>
                <w:tab w:val="left" w:pos="1134"/>
              </w:tabs>
              <w:spacing w:after="120" w:line="240" w:lineRule="auto"/>
              <w:jc w:val="both"/>
              <w:rPr>
                <w:rFonts w:ascii="Arial" w:hAnsi="Arial" w:cs="Arial"/>
                <w:sz w:val="18"/>
                <w:szCs w:val="18"/>
                <w:lang w:val="lt-LT"/>
              </w:rPr>
            </w:pPr>
            <w:r w:rsidRPr="00A82C38">
              <w:rPr>
                <w:rFonts w:ascii="Arial" w:hAnsi="Arial" w:cs="Arial"/>
                <w:sz w:val="18"/>
                <w:szCs w:val="18"/>
                <w:lang w:val="lt-LT"/>
              </w:rPr>
              <w:t xml:space="preserve">15.5.8. 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per trumpą laikotarpį, Specialiosiose sąlygose gali būti numatyta, kad pirmosios peržiūros terminas netaikomas ir (arba)Sutarties kainos peržiūros dažnumas nėra </w:t>
            </w:r>
            <w:r w:rsidR="00A82C38" w:rsidRPr="00A82C38">
              <w:rPr>
                <w:rFonts w:ascii="Arial" w:hAnsi="Arial" w:cs="Arial"/>
                <w:sz w:val="18"/>
                <w:szCs w:val="18"/>
                <w:lang w:val="lt-LT"/>
              </w:rPr>
              <w:t>ribojamas.</w:t>
            </w:r>
          </w:p>
          <w:p w14:paraId="082514D1" w14:textId="28E8C065" w:rsidR="00A82C38" w:rsidRPr="00A82C38" w:rsidRDefault="00A82C38" w:rsidP="00A82C38">
            <w:pPr>
              <w:widowControl w:val="0"/>
              <w:tabs>
                <w:tab w:val="left" w:pos="567"/>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16. ATSISKAITYMO TVARKA</w:t>
            </w:r>
          </w:p>
          <w:p w14:paraId="79DE91EC" w14:textId="5FDEF9E1" w:rsidR="00EC38A8" w:rsidRPr="00A82C38" w:rsidRDefault="004A5A4A" w:rsidP="00A82C38">
            <w:pPr>
              <w:widowControl w:val="0"/>
              <w:tabs>
                <w:tab w:val="left" w:pos="567"/>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16.2. Tarpiniai mokėjimai</w:t>
            </w:r>
          </w:p>
          <w:p w14:paraId="68A37132" w14:textId="1CB1072B" w:rsidR="0028516D"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16.2.1. Rangovas privalo iki kiekvieno kalendorinio mėnesio 20 dienos pateikti Užsakovui ataskaitinio laikotarpio Atliktų darbų aktą, parengtą pagal priede Nr. </w:t>
            </w:r>
            <w:r w:rsidR="00E730C5" w:rsidRPr="00A82C38">
              <w:rPr>
                <w:rFonts w:ascii="Arial" w:hAnsi="Arial" w:cs="Arial"/>
                <w:sz w:val="18"/>
                <w:szCs w:val="18"/>
                <w:lang w:val="lt-LT"/>
              </w:rPr>
              <w:t>11 pateiktą pavyzdinę formą ir P</w:t>
            </w:r>
            <w:r w:rsidRPr="00A82C38">
              <w:rPr>
                <w:rFonts w:ascii="Arial" w:hAnsi="Arial" w:cs="Arial"/>
                <w:sz w:val="18"/>
                <w:szCs w:val="18"/>
                <w:lang w:val="lt-LT"/>
              </w:rPr>
              <w:t>ažymą apie atliktų darbų vertę</w:t>
            </w:r>
            <w:r w:rsidR="009B67BC">
              <w:rPr>
                <w:rFonts w:ascii="Arial" w:hAnsi="Arial" w:cs="Arial"/>
                <w:sz w:val="18"/>
                <w:szCs w:val="18"/>
                <w:lang w:val="lt-LT"/>
              </w:rPr>
              <w:t>, parengtą pagal priede Nr. 12 pateiktą pavyzdinę formą,</w:t>
            </w:r>
            <w:r w:rsidRPr="00A82C38">
              <w:rPr>
                <w:rFonts w:ascii="Arial" w:hAnsi="Arial" w:cs="Arial"/>
                <w:sz w:val="18"/>
                <w:szCs w:val="18"/>
                <w:lang w:val="lt-LT"/>
              </w:rPr>
              <w:t xml:space="preserve">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14:paraId="613A8778" w14:textId="4CADF313" w:rsidR="0028516D"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16.2.2. Netaikoma</w:t>
            </w:r>
            <w:r w:rsidR="009855A9" w:rsidRPr="00A82C38">
              <w:rPr>
                <w:rFonts w:ascii="Arial" w:hAnsi="Arial" w:cs="Arial"/>
                <w:sz w:val="18"/>
                <w:szCs w:val="18"/>
                <w:lang w:val="lt-LT"/>
              </w:rPr>
              <w:t>.</w:t>
            </w:r>
          </w:p>
          <w:p w14:paraId="359108D8" w14:textId="77777777" w:rsidR="008B6523"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16.2.3. Netaikoma</w:t>
            </w:r>
            <w:r w:rsidR="009855A9" w:rsidRPr="00A82C38">
              <w:rPr>
                <w:rFonts w:ascii="Arial" w:hAnsi="Arial" w:cs="Arial"/>
                <w:sz w:val="18"/>
                <w:szCs w:val="18"/>
                <w:lang w:val="lt-LT"/>
              </w:rPr>
              <w:t>.</w:t>
            </w:r>
          </w:p>
          <w:p w14:paraId="5084DD5D" w14:textId="188C4FC9" w:rsidR="0028516D" w:rsidRPr="00A82C38"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16.2.7. Netaikoma</w:t>
            </w:r>
            <w:r w:rsidR="009855A9" w:rsidRPr="00A82C38">
              <w:rPr>
                <w:rFonts w:ascii="Arial" w:hAnsi="Arial" w:cs="Arial"/>
                <w:sz w:val="18"/>
                <w:szCs w:val="18"/>
                <w:lang w:val="lt-LT"/>
              </w:rPr>
              <w:t>.</w:t>
            </w:r>
          </w:p>
          <w:p w14:paraId="142D19E5" w14:textId="5DE3AA48" w:rsidR="0028516D" w:rsidRDefault="0028516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16.2.8. 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14:paraId="7B92E2B1" w14:textId="77777777" w:rsidR="009B188D" w:rsidRPr="00D42B87" w:rsidRDefault="009B188D" w:rsidP="009B188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4D0F9530" w14:textId="77777777" w:rsidR="009B188D" w:rsidRPr="00D42B87" w:rsidRDefault="009B188D" w:rsidP="009B188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 priemonėmis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69DB3A10" w14:textId="77777777" w:rsidR="009B188D" w:rsidRPr="00D42B87" w:rsidRDefault="009B188D" w:rsidP="009B188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 priemonėmis, išskyrus VPĮ ir PĮ nustatytus išimtinius atvejus.</w:t>
            </w:r>
          </w:p>
          <w:p w14:paraId="4AACF267" w14:textId="77777777" w:rsidR="009B188D" w:rsidRPr="00A82C38" w:rsidRDefault="009B188D"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p>
          <w:p w14:paraId="020864E0" w14:textId="7797D5A5" w:rsidR="00EC38A8" w:rsidRPr="00A82C38" w:rsidRDefault="00EC38A8"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 xml:space="preserve">16.2.10. Užsakovas privalo </w:t>
            </w:r>
            <w:r w:rsidR="00D16C66" w:rsidRPr="00A82C38">
              <w:rPr>
                <w:rFonts w:ascii="Arial" w:hAnsi="Arial" w:cs="Arial"/>
                <w:sz w:val="18"/>
                <w:szCs w:val="18"/>
                <w:lang w:val="lt-LT"/>
              </w:rPr>
              <w:t xml:space="preserve">apmokėti Rangovui už atliktus darbus, finansuojamus iš savivaldybės biudžeto lėšų, per 30 kalendorinių dienų nuo </w:t>
            </w:r>
            <w:r w:rsidR="00451F1F" w:rsidRPr="00A82C38">
              <w:rPr>
                <w:rFonts w:ascii="Arial" w:hAnsi="Arial" w:cs="Arial"/>
                <w:sz w:val="18"/>
                <w:szCs w:val="18"/>
                <w:lang w:val="lt-LT"/>
              </w:rPr>
              <w:t>sąskaitos faktūros</w:t>
            </w:r>
            <w:r w:rsidR="00D16C66" w:rsidRPr="00A82C38">
              <w:rPr>
                <w:rFonts w:ascii="Arial" w:hAnsi="Arial" w:cs="Arial"/>
                <w:sz w:val="18"/>
                <w:szCs w:val="18"/>
                <w:lang w:val="lt-LT"/>
              </w:rPr>
              <w:t xml:space="preserve"> pateikimo U</w:t>
            </w:r>
            <w:r w:rsidR="00451F1F" w:rsidRPr="00A82C38">
              <w:rPr>
                <w:rFonts w:ascii="Arial" w:hAnsi="Arial" w:cs="Arial"/>
                <w:sz w:val="18"/>
                <w:szCs w:val="18"/>
                <w:lang w:val="lt-LT"/>
              </w:rPr>
              <w:t>žsakovui</w:t>
            </w:r>
            <w:r w:rsidR="00D16C66" w:rsidRPr="00A82C38">
              <w:rPr>
                <w:rFonts w:ascii="Arial" w:hAnsi="Arial" w:cs="Arial"/>
                <w:sz w:val="18"/>
                <w:szCs w:val="18"/>
                <w:lang w:val="lt-LT"/>
              </w:rPr>
              <w:t xml:space="preserve"> dienos</w:t>
            </w:r>
            <w:r w:rsidR="00451F1F" w:rsidRPr="00A82C38">
              <w:rPr>
                <w:rFonts w:ascii="Arial" w:hAnsi="Arial" w:cs="Arial"/>
                <w:sz w:val="18"/>
                <w:szCs w:val="18"/>
                <w:lang w:val="lt-LT"/>
              </w:rPr>
              <w:t xml:space="preserve">. Užsakovas neturi prievolės apmokėti Rangovo sąskaitą faktūrą, jeigu </w:t>
            </w:r>
            <w:r w:rsidR="00255726" w:rsidRPr="00A82C38">
              <w:rPr>
                <w:rFonts w:ascii="Arial" w:hAnsi="Arial" w:cs="Arial"/>
                <w:sz w:val="18"/>
                <w:szCs w:val="18"/>
                <w:lang w:val="lt-LT"/>
              </w:rPr>
              <w:t>aukščiau aprašyta tvarka nėra patvirtintas Atliktų darbų aktas ir jo pagrindu parengtoji Pažyma apie atliktų darbų vertę.</w:t>
            </w:r>
          </w:p>
          <w:p w14:paraId="36E7FC25" w14:textId="3F089760" w:rsidR="008B6523" w:rsidRDefault="00255726" w:rsidP="00A82C3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16.2.10.</w:t>
            </w:r>
            <w:r w:rsidRPr="00A82C38">
              <w:rPr>
                <w:rFonts w:ascii="Arial" w:hAnsi="Arial" w:cs="Arial"/>
                <w:sz w:val="18"/>
                <w:szCs w:val="18"/>
                <w:vertAlign w:val="superscript"/>
                <w:lang w:val="lt-LT"/>
              </w:rPr>
              <w:t>1</w:t>
            </w:r>
            <w:r w:rsidRPr="00A82C38">
              <w:rPr>
                <w:rFonts w:ascii="Arial" w:hAnsi="Arial" w:cs="Arial"/>
                <w:sz w:val="18"/>
                <w:szCs w:val="18"/>
                <w:lang w:val="lt-LT"/>
              </w:rPr>
              <w:t xml:space="preserve"> Užsakovas privalo apmokėti Rangovui už atliktus darbus, finansuojamus iš Lietuvos Respublikos kelių priežiūros ir plėtros programos, per 3 darbo dienas, kai pinigai iš </w:t>
            </w:r>
            <w:r w:rsidR="00966C60" w:rsidRPr="00A82C38">
              <w:rPr>
                <w:rFonts w:ascii="Arial" w:hAnsi="Arial" w:cs="Arial"/>
                <w:sz w:val="18"/>
                <w:szCs w:val="18"/>
                <w:lang w:val="lt-LT"/>
              </w:rPr>
              <w:t xml:space="preserve">AB </w:t>
            </w:r>
            <w:r w:rsidRPr="00A82C38">
              <w:rPr>
                <w:rFonts w:ascii="Arial" w:hAnsi="Arial" w:cs="Arial"/>
                <w:sz w:val="18"/>
                <w:szCs w:val="18"/>
                <w:lang w:val="lt-LT"/>
              </w:rPr>
              <w:t>Lietuvos automobilių kelių direkcijos bus pervesti į Kretingos rajono savivaldybės administracijos sąskaitą, 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913DB38" w14:textId="284E5F56" w:rsidR="000F12E9" w:rsidRPr="00A82C38" w:rsidRDefault="000F12E9" w:rsidP="00A82C3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p>
          <w:p w14:paraId="79A9D0CD" w14:textId="0CE3AC44" w:rsidR="008B6523" w:rsidRPr="00A82C38" w:rsidRDefault="00A82C38" w:rsidP="00A82C38">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A82C38">
              <w:rPr>
                <w:rFonts w:ascii="Arial" w:hAnsi="Arial" w:cs="Arial"/>
                <w:b/>
                <w:sz w:val="18"/>
                <w:szCs w:val="18"/>
                <w:lang w:val="lt-LT"/>
              </w:rPr>
              <w:lastRenderedPageBreak/>
              <w:t>26.</w:t>
            </w:r>
            <w:r w:rsidR="008B6523" w:rsidRPr="00A82C38">
              <w:rPr>
                <w:rFonts w:ascii="Arial" w:hAnsi="Arial" w:cs="Arial"/>
                <w:b/>
                <w:sz w:val="18"/>
                <w:szCs w:val="18"/>
                <w:lang w:val="lt-LT"/>
              </w:rPr>
              <w:t xml:space="preserve"> SUTARTIES NUTRAUKIMAS</w:t>
            </w:r>
          </w:p>
          <w:p w14:paraId="02BC4B14" w14:textId="6A92D5DE" w:rsidR="008B6523" w:rsidRPr="00A82C38" w:rsidRDefault="00A82C38" w:rsidP="00A82C38">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275321">
              <w:rPr>
                <w:rFonts w:ascii="Arial" w:hAnsi="Arial" w:cs="Arial"/>
                <w:b/>
                <w:sz w:val="18"/>
                <w:szCs w:val="18"/>
                <w:lang w:val="lt-LT"/>
              </w:rPr>
              <w:t>26.4.</w:t>
            </w:r>
            <w:r w:rsidR="008B6523" w:rsidRPr="00A82C38">
              <w:rPr>
                <w:rFonts w:ascii="Arial" w:hAnsi="Arial" w:cs="Arial"/>
                <w:sz w:val="18"/>
                <w:szCs w:val="18"/>
                <w:lang w:val="lt-LT"/>
              </w:rPr>
              <w:t xml:space="preserve"> </w:t>
            </w:r>
            <w:r w:rsidR="008B6523" w:rsidRPr="00A82C38">
              <w:rPr>
                <w:rFonts w:ascii="Arial" w:hAnsi="Arial" w:cs="Arial"/>
                <w:b/>
                <w:sz w:val="18"/>
                <w:szCs w:val="18"/>
                <w:lang w:val="lt-LT"/>
              </w:rPr>
              <w:t>Šalių teisės ir pareigos Sutarties nutraukimo atveju</w:t>
            </w:r>
          </w:p>
          <w:p w14:paraId="60534907" w14:textId="2BC23559" w:rsidR="009855A9" w:rsidRPr="00A82C38" w:rsidRDefault="00275321" w:rsidP="00A82C38">
            <w:pPr>
              <w:widowControl w:val="0"/>
              <w:tabs>
                <w:tab w:val="left" w:pos="567"/>
                <w:tab w:val="left" w:pos="851"/>
                <w:tab w:val="left" w:pos="992"/>
                <w:tab w:val="left" w:pos="1134"/>
              </w:tabs>
              <w:spacing w:before="120" w:after="120" w:line="240" w:lineRule="auto"/>
              <w:jc w:val="both"/>
              <w:rPr>
                <w:rFonts w:ascii="Arial" w:hAnsi="Arial" w:cs="Arial"/>
                <w:sz w:val="18"/>
                <w:szCs w:val="18"/>
                <w:lang w:val="lt-LT"/>
              </w:rPr>
            </w:pPr>
            <w:r>
              <w:rPr>
                <w:rFonts w:ascii="Arial" w:hAnsi="Arial" w:cs="Arial"/>
                <w:sz w:val="18"/>
                <w:szCs w:val="18"/>
                <w:lang w:val="lt-LT"/>
              </w:rPr>
              <w:t>26.4.6.</w:t>
            </w:r>
            <w:r w:rsidR="008B6523" w:rsidRPr="00A82C38">
              <w:rPr>
                <w:rFonts w:ascii="Arial" w:hAnsi="Arial" w:cs="Arial"/>
                <w:sz w:val="18"/>
                <w:szCs w:val="18"/>
                <w:lang w:val="lt-LT"/>
              </w:rPr>
              <w:t xml:space="preserve"> Jeigu Sutartis nutraukiama dėl Užsakovo kaltės, </w:t>
            </w:r>
            <w:r w:rsidR="008B6523" w:rsidRPr="00A82C38">
              <w:rPr>
                <w:rFonts w:ascii="Arial" w:eastAsia="Arial" w:hAnsi="Arial" w:cs="Arial"/>
                <w:sz w:val="18"/>
                <w:szCs w:val="18"/>
                <w:lang w:val="lt-LT"/>
              </w:rPr>
              <w:t>Užsakovas privalo atlyginti Rangovui 1 proc. nuo Sutarties neįvykdytų darbų</w:t>
            </w:r>
            <w:r w:rsidR="00E730C5" w:rsidRPr="00A82C38">
              <w:rPr>
                <w:rFonts w:ascii="Arial" w:eastAsia="Arial" w:hAnsi="Arial" w:cs="Arial"/>
                <w:sz w:val="18"/>
                <w:szCs w:val="18"/>
                <w:lang w:val="lt-LT"/>
              </w:rPr>
              <w:t xml:space="preserve"> vertės</w:t>
            </w:r>
            <w:r w:rsidR="008B6523" w:rsidRPr="00A82C38">
              <w:rPr>
                <w:rFonts w:ascii="Arial" w:eastAsia="Arial" w:hAnsi="Arial" w:cs="Arial"/>
                <w:sz w:val="18"/>
                <w:szCs w:val="18"/>
                <w:lang w:val="lt-LT"/>
              </w:rPr>
              <w:t>. Rangovas turi teisę sulaikyti Objektą, statybvietę, Darbų dokumentus, Užsakovui perduotinus Statybos produktus bei įrenginius iki tol, kai Užsakovas atsiskaito su Rangovu pagal Sutartį.</w:t>
            </w:r>
          </w:p>
          <w:p w14:paraId="77A4D81A" w14:textId="3932A79F" w:rsidR="009855A9" w:rsidRPr="00A82C38" w:rsidRDefault="009855A9" w:rsidP="00A82C38">
            <w:pPr>
              <w:widowControl w:val="0"/>
              <w:pBdr>
                <w:top w:val="nil"/>
                <w:left w:val="nil"/>
                <w:bottom w:val="nil"/>
                <w:right w:val="nil"/>
                <w:between w:val="nil"/>
              </w:pBdr>
              <w:tabs>
                <w:tab w:val="left" w:pos="567"/>
                <w:tab w:val="left" w:pos="851"/>
                <w:tab w:val="left" w:pos="992"/>
                <w:tab w:val="left" w:pos="1134"/>
              </w:tabs>
              <w:spacing w:after="120" w:line="240" w:lineRule="auto"/>
              <w:jc w:val="both"/>
              <w:rPr>
                <w:rFonts w:ascii="Arial" w:hAnsi="Arial" w:cs="Arial"/>
                <w:b/>
                <w:sz w:val="18"/>
                <w:szCs w:val="18"/>
                <w:lang w:val="lt-LT"/>
              </w:rPr>
            </w:pPr>
            <w:r w:rsidRPr="00A82C38">
              <w:rPr>
                <w:rFonts w:ascii="Arial" w:hAnsi="Arial" w:cs="Arial"/>
                <w:b/>
                <w:sz w:val="18"/>
                <w:szCs w:val="18"/>
                <w:lang w:val="lt-LT"/>
              </w:rPr>
              <w:t>29. PRETENZIJOS IR GINČŲ SPRENDIMAS</w:t>
            </w:r>
          </w:p>
          <w:p w14:paraId="40C582E2" w14:textId="131C1FE5" w:rsidR="009855A9" w:rsidRPr="00A82C38" w:rsidRDefault="009855A9"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29.5.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9004E43" w14:textId="1D9CEF24" w:rsidR="009855A9" w:rsidRPr="00A82C38" w:rsidRDefault="009855A9"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29.6. Netaikoma.</w:t>
            </w:r>
          </w:p>
          <w:p w14:paraId="279A477D" w14:textId="580A77FC" w:rsidR="0028516D" w:rsidRPr="00A82C38" w:rsidRDefault="009855A9" w:rsidP="006A482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A82C38">
              <w:rPr>
                <w:rFonts w:ascii="Arial" w:hAnsi="Arial" w:cs="Arial"/>
                <w:sz w:val="18"/>
                <w:szCs w:val="18"/>
                <w:lang w:val="lt-LT"/>
              </w:rPr>
              <w:t>29.7. Netaikoma.</w:t>
            </w:r>
          </w:p>
        </w:tc>
      </w:tr>
      <w:tr w:rsidR="0028516D" w:rsidRPr="00A82C38" w14:paraId="58ACA678" w14:textId="77777777" w:rsidTr="00760868">
        <w:trPr>
          <w:trHeight w:val="340"/>
        </w:trPr>
        <w:tc>
          <w:tcPr>
            <w:tcW w:w="10206" w:type="dxa"/>
            <w:gridSpan w:val="2"/>
            <w:tcBorders>
              <w:top w:val="nil"/>
              <w:left w:val="single" w:sz="4" w:space="0" w:color="000000"/>
              <w:bottom w:val="single" w:sz="4" w:space="0" w:color="000000"/>
              <w:right w:val="single" w:sz="4" w:space="0" w:color="000000"/>
            </w:tcBorders>
          </w:tcPr>
          <w:p w14:paraId="5EE029B3" w14:textId="77777777" w:rsidR="0028516D" w:rsidRPr="00A82C38" w:rsidRDefault="0028516D" w:rsidP="00991F9C">
            <w:pPr>
              <w:spacing w:before="40" w:after="40" w:line="240" w:lineRule="auto"/>
              <w:rPr>
                <w:rFonts w:ascii="Arial" w:eastAsia="Arial" w:hAnsi="Arial" w:cs="Arial"/>
                <w:sz w:val="18"/>
                <w:szCs w:val="18"/>
                <w:lang w:val="lt-LT"/>
              </w:rPr>
            </w:pPr>
          </w:p>
        </w:tc>
      </w:tr>
    </w:tbl>
    <w:p w14:paraId="0B10C678" w14:textId="77777777" w:rsidR="009855A9" w:rsidRPr="00A82C38" w:rsidRDefault="009855A9">
      <w:pPr>
        <w:spacing w:before="40" w:after="40" w:line="240" w:lineRule="auto"/>
        <w:rPr>
          <w:rFonts w:ascii="Arial" w:eastAsia="Arial" w:hAnsi="Arial" w:cs="Arial"/>
          <w:b/>
          <w:sz w:val="18"/>
          <w:szCs w:val="18"/>
          <w:lang w:val="lt-LT"/>
        </w:rPr>
      </w:pPr>
    </w:p>
    <w:p w14:paraId="000002E7" w14:textId="7C0947B4" w:rsidR="006B07B9" w:rsidRDefault="00002DDB">
      <w:pPr>
        <w:spacing w:before="40" w:after="40" w:line="240" w:lineRule="auto"/>
        <w:rPr>
          <w:rFonts w:ascii="Arial" w:eastAsia="Arial" w:hAnsi="Arial" w:cs="Arial"/>
          <w:b/>
          <w:sz w:val="18"/>
          <w:szCs w:val="18"/>
          <w:lang w:val="lt-LT"/>
        </w:rPr>
      </w:pPr>
      <w:r w:rsidRPr="00A82C38">
        <w:rPr>
          <w:rFonts w:ascii="Arial" w:eastAsia="Arial" w:hAnsi="Arial" w:cs="Arial"/>
          <w:b/>
          <w:sz w:val="18"/>
          <w:szCs w:val="18"/>
          <w:lang w:val="lt-LT"/>
        </w:rPr>
        <w:t>Šalių atstovų parašai</w:t>
      </w:r>
    </w:p>
    <w:p w14:paraId="4D3ABBDB" w14:textId="77777777" w:rsidR="001F602C" w:rsidRDefault="001F602C">
      <w:pPr>
        <w:spacing w:before="40" w:after="40" w:line="240" w:lineRule="auto"/>
        <w:rPr>
          <w:rFonts w:ascii="Arial" w:eastAsia="Arial" w:hAnsi="Arial" w:cs="Arial"/>
          <w:b/>
          <w:sz w:val="18"/>
          <w:szCs w:val="18"/>
          <w:lang w:val="lt-LT"/>
        </w:rPr>
      </w:pPr>
    </w:p>
    <w:p w14:paraId="4909ECA7" w14:textId="77777777" w:rsidR="001F602C" w:rsidRPr="00A82C38" w:rsidRDefault="001F602C">
      <w:pPr>
        <w:spacing w:before="40" w:after="40" w:line="240" w:lineRule="auto"/>
        <w:rPr>
          <w:rFonts w:ascii="Arial" w:eastAsia="Arial" w:hAnsi="Arial" w:cs="Arial"/>
          <w:b/>
          <w:sz w:val="18"/>
          <w:szCs w:val="18"/>
          <w:lang w:val="lt-LT"/>
        </w:rPr>
      </w:pPr>
    </w:p>
    <w:sectPr w:rsidR="001F602C" w:rsidRPr="00A82C38">
      <w:headerReference w:type="default" r:id="rId22"/>
      <w:footerReference w:type="default" r:id="rId23"/>
      <w:footerReference w:type="first" r:id="rId24"/>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6A482F" w:rsidRDefault="006A482F">
      <w:pPr>
        <w:spacing w:after="0" w:line="240" w:lineRule="auto"/>
      </w:pPr>
      <w:r>
        <w:separator/>
      </w:r>
    </w:p>
  </w:endnote>
  <w:endnote w:type="continuationSeparator" w:id="0">
    <w:p w14:paraId="750C6DD6" w14:textId="77777777" w:rsidR="006A482F" w:rsidRDefault="006A482F">
      <w:pPr>
        <w:spacing w:after="0" w:line="240" w:lineRule="auto"/>
      </w:pPr>
      <w:r>
        <w:continuationSeparator/>
      </w:r>
    </w:p>
  </w:endnote>
  <w:endnote w:type="continuationNotice" w:id="1">
    <w:p w14:paraId="1295A8FA" w14:textId="77777777" w:rsidR="006A482F" w:rsidRDefault="006A4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6A482F" w:rsidRDefault="006A482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2039755D" w:rsidR="006A482F" w:rsidRDefault="006A482F"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1741A" w:rsidRPr="00E1741A">
          <w:rPr>
            <w:rFonts w:ascii="Arial" w:hAnsi="Arial" w:cs="Arial"/>
            <w:noProof/>
            <w:sz w:val="18"/>
            <w:szCs w:val="18"/>
            <w:lang w:val="lt-LT"/>
          </w:rPr>
          <w:t>8</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1741A">
          <w:rPr>
            <w:rFonts w:ascii="Arial" w:hAnsi="Arial" w:cs="Arial"/>
            <w:noProof/>
            <w:sz w:val="18"/>
            <w:szCs w:val="18"/>
          </w:rPr>
          <w:t>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A482F" w:rsidRDefault="006A482F">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7E4DEFCC" w:rsidR="006A482F" w:rsidRDefault="006A482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1741A">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1741A">
      <w:rPr>
        <w:rFonts w:ascii="Arial" w:eastAsia="Arial" w:hAnsi="Arial" w:cs="Arial"/>
        <w:noProof/>
        <w:color w:val="000000"/>
        <w:sz w:val="18"/>
        <w:szCs w:val="18"/>
      </w:rPr>
      <w:t>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6A482F" w:rsidRDefault="006A482F">
      <w:pPr>
        <w:spacing w:after="0" w:line="240" w:lineRule="auto"/>
      </w:pPr>
      <w:r>
        <w:separator/>
      </w:r>
    </w:p>
  </w:footnote>
  <w:footnote w:type="continuationSeparator" w:id="0">
    <w:p w14:paraId="16E8F754" w14:textId="77777777" w:rsidR="006A482F" w:rsidRDefault="006A482F">
      <w:pPr>
        <w:spacing w:after="0" w:line="240" w:lineRule="auto"/>
      </w:pPr>
      <w:r>
        <w:continuationSeparator/>
      </w:r>
    </w:p>
  </w:footnote>
  <w:footnote w:type="continuationNotice" w:id="1">
    <w:p w14:paraId="79A5689F" w14:textId="77777777" w:rsidR="006A482F" w:rsidRDefault="006A4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A482F" w:rsidRPr="00211172" w:rsidRDefault="006A482F">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7" w:name="_heading=h.2jxsxqh" w:colFirst="0" w:colLast="0"/>
    <w:bookmarkStart w:id="38" w:name="_Hlk6495071"/>
    <w:bookmarkStart w:id="39" w:name="_Hlk6495072"/>
    <w:bookmarkEnd w:id="37"/>
    <w:r w:rsidRPr="00211172">
      <w:rPr>
        <w:rFonts w:ascii="Arial" w:eastAsia="Arial" w:hAnsi="Arial" w:cs="Arial"/>
        <w:sz w:val="18"/>
        <w:szCs w:val="18"/>
        <w:lang w:val="lt-LT"/>
      </w:rPr>
      <w:t>Statybos rangos sutartis | Specialiosios sąlygos</w:t>
    </w:r>
  </w:p>
  <w:bookmarkEnd w:id="38"/>
  <w:bookmarkEnd w:id="39"/>
  <w:p w14:paraId="000002E9" w14:textId="77777777" w:rsidR="006A482F" w:rsidRDefault="006A482F">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31626557">
    <w:abstractNumId w:val="0"/>
  </w:num>
  <w:num w:numId="2" w16cid:durableId="611670659">
    <w:abstractNumId w:val="3"/>
  </w:num>
  <w:num w:numId="3" w16cid:durableId="1423061539">
    <w:abstractNumId w:val="6"/>
  </w:num>
  <w:num w:numId="4" w16cid:durableId="811674915">
    <w:abstractNumId w:val="1"/>
  </w:num>
  <w:num w:numId="5" w16cid:durableId="107166458">
    <w:abstractNumId w:val="4"/>
  </w:num>
  <w:num w:numId="6" w16cid:durableId="1515921148">
    <w:abstractNumId w:val="2"/>
  </w:num>
  <w:num w:numId="7" w16cid:durableId="1411849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DA"/>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723"/>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14E"/>
    <w:rsid w:val="000E168D"/>
    <w:rsid w:val="000E17A9"/>
    <w:rsid w:val="000E1869"/>
    <w:rsid w:val="000E1955"/>
    <w:rsid w:val="000E1B13"/>
    <w:rsid w:val="000E1DFA"/>
    <w:rsid w:val="000E2093"/>
    <w:rsid w:val="000E247C"/>
    <w:rsid w:val="000E258F"/>
    <w:rsid w:val="000E2748"/>
    <w:rsid w:val="000E277C"/>
    <w:rsid w:val="000E2B20"/>
    <w:rsid w:val="000E2EB4"/>
    <w:rsid w:val="000E3044"/>
    <w:rsid w:val="000E371D"/>
    <w:rsid w:val="000E47F2"/>
    <w:rsid w:val="000E48D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2E9"/>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5F4"/>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A31"/>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44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2E4"/>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654D"/>
    <w:rsid w:val="00177181"/>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17"/>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576"/>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1D8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02C"/>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48"/>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EF6"/>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4C0"/>
    <w:rsid w:val="00237625"/>
    <w:rsid w:val="00237892"/>
    <w:rsid w:val="002401A4"/>
    <w:rsid w:val="002406B7"/>
    <w:rsid w:val="00240824"/>
    <w:rsid w:val="0024086D"/>
    <w:rsid w:val="00240889"/>
    <w:rsid w:val="00240C0C"/>
    <w:rsid w:val="00240FA4"/>
    <w:rsid w:val="00241221"/>
    <w:rsid w:val="002413AD"/>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726"/>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75D"/>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21"/>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16D"/>
    <w:rsid w:val="0028566B"/>
    <w:rsid w:val="00285FE5"/>
    <w:rsid w:val="00286278"/>
    <w:rsid w:val="00286C10"/>
    <w:rsid w:val="002871B0"/>
    <w:rsid w:val="002871F6"/>
    <w:rsid w:val="00287829"/>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1A6"/>
    <w:rsid w:val="002B12E8"/>
    <w:rsid w:val="002B1554"/>
    <w:rsid w:val="002B179B"/>
    <w:rsid w:val="002B1949"/>
    <w:rsid w:val="002B1DBE"/>
    <w:rsid w:val="002B1E9F"/>
    <w:rsid w:val="002B1FF0"/>
    <w:rsid w:val="002B219A"/>
    <w:rsid w:val="002B28C9"/>
    <w:rsid w:val="002B29B0"/>
    <w:rsid w:val="002B373A"/>
    <w:rsid w:val="002B3836"/>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B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1F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24"/>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567"/>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492D"/>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0A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1F1F"/>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0E9"/>
    <w:rsid w:val="00483101"/>
    <w:rsid w:val="00483115"/>
    <w:rsid w:val="0048348E"/>
    <w:rsid w:val="004839CE"/>
    <w:rsid w:val="00484933"/>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44"/>
    <w:rsid w:val="004A0F88"/>
    <w:rsid w:val="004A0FC8"/>
    <w:rsid w:val="004A20BA"/>
    <w:rsid w:val="004A2304"/>
    <w:rsid w:val="004A2D11"/>
    <w:rsid w:val="004A3061"/>
    <w:rsid w:val="004A3508"/>
    <w:rsid w:val="004A36E5"/>
    <w:rsid w:val="004A3A1C"/>
    <w:rsid w:val="004A3B16"/>
    <w:rsid w:val="004A3B82"/>
    <w:rsid w:val="004A5348"/>
    <w:rsid w:val="004A5967"/>
    <w:rsid w:val="004A5A4A"/>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B1"/>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038"/>
    <w:rsid w:val="005212EB"/>
    <w:rsid w:val="0052150B"/>
    <w:rsid w:val="00521F49"/>
    <w:rsid w:val="005226FE"/>
    <w:rsid w:val="00522B32"/>
    <w:rsid w:val="00522B64"/>
    <w:rsid w:val="00522CF0"/>
    <w:rsid w:val="00522E49"/>
    <w:rsid w:val="005239B5"/>
    <w:rsid w:val="00523A67"/>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1EE"/>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C0B"/>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7F5"/>
    <w:rsid w:val="005709C6"/>
    <w:rsid w:val="00570B24"/>
    <w:rsid w:val="00570DA1"/>
    <w:rsid w:val="00571259"/>
    <w:rsid w:val="00571B3D"/>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3C1"/>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2AF4"/>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4CA"/>
    <w:rsid w:val="005F65F1"/>
    <w:rsid w:val="005F744B"/>
    <w:rsid w:val="005F7462"/>
    <w:rsid w:val="005F78CC"/>
    <w:rsid w:val="005F7B23"/>
    <w:rsid w:val="005F7B76"/>
    <w:rsid w:val="005F7C0C"/>
    <w:rsid w:val="005F7CC8"/>
    <w:rsid w:val="006001A0"/>
    <w:rsid w:val="0060058A"/>
    <w:rsid w:val="006006C2"/>
    <w:rsid w:val="00600DDD"/>
    <w:rsid w:val="00601069"/>
    <w:rsid w:val="0060122D"/>
    <w:rsid w:val="006018BD"/>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63C"/>
    <w:rsid w:val="00612C76"/>
    <w:rsid w:val="00612D7A"/>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095"/>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6F3C"/>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82F"/>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26"/>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37"/>
    <w:rsid w:val="006E6CE1"/>
    <w:rsid w:val="006E6D23"/>
    <w:rsid w:val="006E6F79"/>
    <w:rsid w:val="006E71A6"/>
    <w:rsid w:val="006E732E"/>
    <w:rsid w:val="006E78F2"/>
    <w:rsid w:val="006F077D"/>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825"/>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6A0"/>
    <w:rsid w:val="007259B7"/>
    <w:rsid w:val="00726127"/>
    <w:rsid w:val="007261F2"/>
    <w:rsid w:val="007266A0"/>
    <w:rsid w:val="00726AA9"/>
    <w:rsid w:val="00726AC8"/>
    <w:rsid w:val="00727222"/>
    <w:rsid w:val="00727790"/>
    <w:rsid w:val="007278DF"/>
    <w:rsid w:val="00727D35"/>
    <w:rsid w:val="00730B35"/>
    <w:rsid w:val="00730B5C"/>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7ED"/>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868"/>
    <w:rsid w:val="007608C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1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11E"/>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523"/>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21"/>
    <w:rsid w:val="008D3A62"/>
    <w:rsid w:val="008D3D45"/>
    <w:rsid w:val="008D3FF7"/>
    <w:rsid w:val="008D411E"/>
    <w:rsid w:val="008D42FB"/>
    <w:rsid w:val="008D4961"/>
    <w:rsid w:val="008D4BB8"/>
    <w:rsid w:val="008D4C8A"/>
    <w:rsid w:val="008D5233"/>
    <w:rsid w:val="008D53BE"/>
    <w:rsid w:val="008D61FB"/>
    <w:rsid w:val="008D6274"/>
    <w:rsid w:val="008D6576"/>
    <w:rsid w:val="008D6AFF"/>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947"/>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C60"/>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8FD"/>
    <w:rsid w:val="00982917"/>
    <w:rsid w:val="00982C10"/>
    <w:rsid w:val="00982D2E"/>
    <w:rsid w:val="00982F8D"/>
    <w:rsid w:val="00983352"/>
    <w:rsid w:val="009842C1"/>
    <w:rsid w:val="0098439D"/>
    <w:rsid w:val="0098475E"/>
    <w:rsid w:val="00984A51"/>
    <w:rsid w:val="0098529F"/>
    <w:rsid w:val="009855A9"/>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A6F"/>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88D"/>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7BC"/>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2CC"/>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E78"/>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C38"/>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BEF"/>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9DC"/>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8FC"/>
    <w:rsid w:val="00B30C01"/>
    <w:rsid w:val="00B3106C"/>
    <w:rsid w:val="00B31AE9"/>
    <w:rsid w:val="00B31B37"/>
    <w:rsid w:val="00B31DE8"/>
    <w:rsid w:val="00B326DE"/>
    <w:rsid w:val="00B32C1C"/>
    <w:rsid w:val="00B32F96"/>
    <w:rsid w:val="00B335DF"/>
    <w:rsid w:val="00B337DC"/>
    <w:rsid w:val="00B33AFA"/>
    <w:rsid w:val="00B33D1D"/>
    <w:rsid w:val="00B345FB"/>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10E"/>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3E0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9A0"/>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A3A"/>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0DA"/>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D85"/>
    <w:rsid w:val="00D11E85"/>
    <w:rsid w:val="00D11F1E"/>
    <w:rsid w:val="00D12451"/>
    <w:rsid w:val="00D129A5"/>
    <w:rsid w:val="00D12A37"/>
    <w:rsid w:val="00D12C4D"/>
    <w:rsid w:val="00D12E9E"/>
    <w:rsid w:val="00D13EE5"/>
    <w:rsid w:val="00D1509E"/>
    <w:rsid w:val="00D152B1"/>
    <w:rsid w:val="00D1553B"/>
    <w:rsid w:val="00D15BAC"/>
    <w:rsid w:val="00D15CCF"/>
    <w:rsid w:val="00D15F1F"/>
    <w:rsid w:val="00D16582"/>
    <w:rsid w:val="00D166BB"/>
    <w:rsid w:val="00D1694E"/>
    <w:rsid w:val="00D16C66"/>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1A86"/>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BED"/>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538"/>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955"/>
    <w:rsid w:val="00E01C69"/>
    <w:rsid w:val="00E02824"/>
    <w:rsid w:val="00E02C4A"/>
    <w:rsid w:val="00E030B2"/>
    <w:rsid w:val="00E031AC"/>
    <w:rsid w:val="00E035EF"/>
    <w:rsid w:val="00E03AAA"/>
    <w:rsid w:val="00E03D23"/>
    <w:rsid w:val="00E03D25"/>
    <w:rsid w:val="00E0413B"/>
    <w:rsid w:val="00E045B9"/>
    <w:rsid w:val="00E04627"/>
    <w:rsid w:val="00E04F52"/>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41A"/>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4E"/>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0C5"/>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28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4E6"/>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8A8"/>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283"/>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943"/>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47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B49"/>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19B"/>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231"/>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Neapdorotaspaminjimas">
    <w:name w:val="Unresolved Mention"/>
    <w:basedOn w:val="Numatytasispastraiposriftas"/>
    <w:uiPriority w:val="99"/>
    <w:semiHidden/>
    <w:unhideWhenUsed/>
    <w:rsid w:val="00601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igute.jazbutiene@kretinga.lt" TargetMode="External"/><Relationship Id="rId18" Type="http://schemas.openxmlformats.org/officeDocument/2006/relationships/hyperlink" Target="mailto:lina.rimkuviene@kreting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rimvydas.sakinis@kretinga.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intare.liobikiene@kreting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lina.jonutiene@kretinga.lt" TargetMode="External"/><Relationship Id="rId20" Type="http://schemas.openxmlformats.org/officeDocument/2006/relationships/hyperlink" Target="mailto:jolanta.azondeniene@kretinga.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anas.turauskis@kretinga.lt"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rolandas.milius@kreting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vydas.poskys@kretinga.lt"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24AEA"/>
    <w:rsid w:val="0018680A"/>
    <w:rsid w:val="001A6576"/>
    <w:rsid w:val="002530BA"/>
    <w:rsid w:val="00317BA9"/>
    <w:rsid w:val="00331EAD"/>
    <w:rsid w:val="0033376D"/>
    <w:rsid w:val="00335124"/>
    <w:rsid w:val="00367AC3"/>
    <w:rsid w:val="0039383C"/>
    <w:rsid w:val="003B476A"/>
    <w:rsid w:val="00484933"/>
    <w:rsid w:val="004907AF"/>
    <w:rsid w:val="00541F22"/>
    <w:rsid w:val="005A5D30"/>
    <w:rsid w:val="00617B13"/>
    <w:rsid w:val="00642A73"/>
    <w:rsid w:val="006567BD"/>
    <w:rsid w:val="006D4D26"/>
    <w:rsid w:val="00700D13"/>
    <w:rsid w:val="0071350F"/>
    <w:rsid w:val="007256A0"/>
    <w:rsid w:val="007405ED"/>
    <w:rsid w:val="007A44E0"/>
    <w:rsid w:val="00824FE9"/>
    <w:rsid w:val="0096749E"/>
    <w:rsid w:val="009B3281"/>
    <w:rsid w:val="009E4D97"/>
    <w:rsid w:val="00B64612"/>
    <w:rsid w:val="00CC10F2"/>
    <w:rsid w:val="00CD77BD"/>
    <w:rsid w:val="00D45506"/>
    <w:rsid w:val="00D56BED"/>
    <w:rsid w:val="00E01955"/>
    <w:rsid w:val="00EA4683"/>
    <w:rsid w:val="00EE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5E976-F7F6-4A71-A46E-44958E8226CB}">
  <ds:schemaRefs>
    <ds:schemaRef ds:uri="http://schemas.openxmlformats.org/officeDocument/2006/bibliography"/>
  </ds:schemaRefs>
</ds:datastoreItem>
</file>

<file path=customXml/itemProps3.xml><?xml version="1.0" encoding="utf-8"?>
<ds:datastoreItem xmlns:ds="http://schemas.openxmlformats.org/officeDocument/2006/customXml" ds:itemID="{00FFEE8A-547A-45DA-AC5C-6AB14682CE27}">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af9f17-34fb-4cb9-b32f-8fd3c6b167af"/>
    <ds:schemaRef ds:uri="http://www.w3.org/XML/1998/namespace"/>
    <ds:schemaRef ds:uri="http://purl.org/dc/dcmitype/"/>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19152</Words>
  <Characters>10917</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20</cp:revision>
  <cp:lastPrinted>2026-02-05T12:07:00Z</cp:lastPrinted>
  <dcterms:created xsi:type="dcterms:W3CDTF">2026-01-19T14:36:00Z</dcterms:created>
  <dcterms:modified xsi:type="dcterms:W3CDTF">2026-02-18T07:59:00Z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