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37ADD9F4" w:rsidR="00893DB1" w:rsidRDefault="002B1D50" w:rsidP="00280A4E">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FF2EE9">
        <w:rPr>
          <w:rFonts w:eastAsia="Times New Roman" w:cs="Times New Roman"/>
          <w:szCs w:val="24"/>
        </w:rPr>
        <w:t>5</w:t>
      </w:r>
      <w:r w:rsidR="00D665E8">
        <w:rPr>
          <w:rFonts w:eastAsia="Times New Roman" w:cs="Times New Roman"/>
          <w:szCs w:val="24"/>
        </w:rPr>
        <w:t xml:space="preserve"> </w:t>
      </w:r>
      <w:r w:rsidRPr="0064649A">
        <w:rPr>
          <w:rFonts w:eastAsia="Times New Roman" w:cs="Times New Roman"/>
          <w:szCs w:val="24"/>
        </w:rPr>
        <w:t>priedas</w:t>
      </w:r>
    </w:p>
    <w:p w14:paraId="113B799F" w14:textId="767E5234" w:rsidR="00E668D4" w:rsidRPr="00E668D4" w:rsidRDefault="00E668D4" w:rsidP="00280A4E">
      <w:pPr>
        <w:tabs>
          <w:tab w:val="left" w:pos="720"/>
        </w:tabs>
        <w:jc w:val="right"/>
        <w:rPr>
          <w:rFonts w:eastAsia="Times New Roman" w:cs="Times New Roman"/>
          <w:b/>
          <w:bCs/>
          <w:szCs w:val="24"/>
          <w:u w:val="single"/>
        </w:rPr>
      </w:pPr>
    </w:p>
    <w:p w14:paraId="67187F99" w14:textId="77777777" w:rsidR="000C3718" w:rsidRDefault="000C3718" w:rsidP="00280A4E">
      <w:pPr>
        <w:autoSpaceDN w:val="0"/>
        <w:ind w:right="-178"/>
        <w:jc w:val="center"/>
        <w:textAlignment w:val="baseline"/>
        <w:rPr>
          <w:rFonts w:cs="Times New Roman"/>
          <w:szCs w:val="24"/>
        </w:rPr>
      </w:pPr>
    </w:p>
    <w:p w14:paraId="2B38E11B" w14:textId="00E4DDAA" w:rsidR="002B1D50" w:rsidRPr="00BE1F29" w:rsidRDefault="002B1D50" w:rsidP="00280A4E">
      <w:pPr>
        <w:autoSpaceDN w:val="0"/>
        <w:ind w:right="-178"/>
        <w:jc w:val="center"/>
        <w:textAlignment w:val="baseline"/>
        <w:rPr>
          <w:rFonts w:cs="Times New Roman"/>
          <w:sz w:val="20"/>
        </w:rPr>
      </w:pPr>
      <w:r w:rsidRPr="00BE1F29">
        <w:rPr>
          <w:rFonts w:cs="Times New Roman"/>
          <w:sz w:val="20"/>
        </w:rPr>
        <w:t>Herbas arba prekių ženklas</w:t>
      </w:r>
    </w:p>
    <w:p w14:paraId="40208700" w14:textId="77777777" w:rsidR="002B1D50" w:rsidRPr="00BE1F29" w:rsidRDefault="002B1D50" w:rsidP="00280A4E">
      <w:pPr>
        <w:autoSpaceDN w:val="0"/>
        <w:ind w:right="-178"/>
        <w:jc w:val="center"/>
        <w:textAlignment w:val="baseline"/>
        <w:rPr>
          <w:rFonts w:cs="Times New Roman"/>
          <w:sz w:val="20"/>
        </w:rPr>
      </w:pPr>
      <w:r w:rsidRPr="00BE1F29">
        <w:rPr>
          <w:rFonts w:cs="Times New Roman"/>
          <w:sz w:val="20"/>
        </w:rPr>
        <w:t>(Teikėjo pavadinimas)</w:t>
      </w:r>
    </w:p>
    <w:p w14:paraId="6BE42D8D" w14:textId="3BA13FE2" w:rsidR="002B1D50" w:rsidRPr="00BE1F29" w:rsidRDefault="002B1D50" w:rsidP="00280A4E">
      <w:pPr>
        <w:autoSpaceDN w:val="0"/>
        <w:ind w:right="-178"/>
        <w:jc w:val="center"/>
        <w:textAlignment w:val="baseline"/>
        <w:rPr>
          <w:rFonts w:cs="Times New Roman"/>
          <w:sz w:val="20"/>
        </w:rPr>
      </w:pPr>
      <w:r w:rsidRPr="00BE1F29">
        <w:rPr>
          <w:rFonts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BE1F29" w:rsidRDefault="002B1D50" w:rsidP="00280A4E">
      <w:pPr>
        <w:autoSpaceDN w:val="0"/>
        <w:jc w:val="both"/>
        <w:textAlignment w:val="baseline"/>
        <w:rPr>
          <w:rFonts w:cs="Times New Roman"/>
          <w:sz w:val="20"/>
        </w:rPr>
      </w:pPr>
      <w:r w:rsidRPr="00BE1F29">
        <w:rPr>
          <w:rFonts w:cs="Times New Roman"/>
          <w:sz w:val="20"/>
        </w:rPr>
        <w:t>__________________________</w:t>
      </w:r>
    </w:p>
    <w:p w14:paraId="46537323" w14:textId="40089226" w:rsidR="002B1D50" w:rsidRPr="00BE1F29" w:rsidRDefault="002B1D50" w:rsidP="00280A4E">
      <w:pPr>
        <w:tabs>
          <w:tab w:val="center" w:pos="2520"/>
        </w:tabs>
        <w:autoSpaceDN w:val="0"/>
        <w:jc w:val="both"/>
        <w:textAlignment w:val="baseline"/>
        <w:rPr>
          <w:rFonts w:cs="Times New Roman"/>
          <w:sz w:val="20"/>
        </w:rPr>
      </w:pPr>
      <w:r w:rsidRPr="00BE1F29">
        <w:rPr>
          <w:rFonts w:cs="Times New Roman"/>
          <w:sz w:val="20"/>
        </w:rPr>
        <w:t>(Adresatas (perkančioji organizacija)</w:t>
      </w:r>
    </w:p>
    <w:p w14:paraId="0A74E015" w14:textId="77777777" w:rsidR="002B1D50" w:rsidRPr="0064649A" w:rsidRDefault="002B1D50" w:rsidP="00280A4E">
      <w:pPr>
        <w:jc w:val="center"/>
        <w:rPr>
          <w:rFonts w:eastAsia="Lucida Sans Unicode" w:cs="Times New Roman"/>
          <w:b/>
          <w:szCs w:val="24"/>
        </w:rPr>
      </w:pPr>
    </w:p>
    <w:p w14:paraId="40C53B5A" w14:textId="77777777" w:rsidR="002B1D50" w:rsidRPr="008A37EC" w:rsidRDefault="002B1D50" w:rsidP="00280A4E">
      <w:pPr>
        <w:jc w:val="center"/>
        <w:rPr>
          <w:rFonts w:eastAsia="Lucida Sans Unicode" w:cs="Times New Roman"/>
          <w:b/>
          <w:szCs w:val="24"/>
        </w:rPr>
      </w:pPr>
      <w:r w:rsidRPr="008A37EC">
        <w:rPr>
          <w:rFonts w:eastAsia="Lucida Sans Unicode" w:cs="Times New Roman"/>
          <w:b/>
          <w:szCs w:val="24"/>
        </w:rPr>
        <w:t>PASIŪLYMAS</w:t>
      </w:r>
    </w:p>
    <w:p w14:paraId="41BFC1C4" w14:textId="3A82EF12" w:rsidR="006649B7" w:rsidRPr="008A37EC" w:rsidRDefault="00F866DD" w:rsidP="00F866DD">
      <w:pPr>
        <w:spacing w:line="360" w:lineRule="auto"/>
        <w:jc w:val="center"/>
        <w:rPr>
          <w:rFonts w:cs="Arial"/>
          <w:b/>
          <w:bCs/>
          <w:szCs w:val="24"/>
        </w:rPr>
      </w:pPr>
      <w:bookmarkStart w:id="1" w:name="_Hlk204783750"/>
      <w:r w:rsidRPr="008A37EC">
        <w:rPr>
          <w:rFonts w:cs="Arial"/>
          <w:b/>
          <w:bCs/>
          <w:szCs w:val="24"/>
        </w:rPr>
        <w:t>DĖL</w:t>
      </w:r>
      <w:bookmarkEnd w:id="1"/>
      <w:r w:rsidRPr="008A37EC">
        <w:rPr>
          <w:rFonts w:cs="Arial"/>
          <w:b/>
          <w:bCs/>
          <w:szCs w:val="24"/>
        </w:rPr>
        <w:t xml:space="preserve"> </w:t>
      </w:r>
      <w:r w:rsidRPr="00F866DD">
        <w:rPr>
          <w:rFonts w:cs="Arial"/>
          <w:b/>
          <w:bCs/>
          <w:szCs w:val="24"/>
        </w:rPr>
        <w:t xml:space="preserve">ELEKTRINĖS TRANSPORTO PRIEMONĖS </w:t>
      </w:r>
      <w:r w:rsidRPr="008A37EC">
        <w:rPr>
          <w:rFonts w:cs="Arial"/>
          <w:b/>
          <w:bCs/>
          <w:szCs w:val="24"/>
        </w:rPr>
        <w:t>PIRKIMO</w:t>
      </w:r>
    </w:p>
    <w:p w14:paraId="69A0741C" w14:textId="77777777" w:rsidR="007F3CD3" w:rsidRDefault="007F3CD3" w:rsidP="008A37EC">
      <w:pPr>
        <w:jc w:val="center"/>
        <w:rPr>
          <w:rFonts w:eastAsiaTheme="minorHAnsi" w:cs="Times New Roman"/>
          <w:b/>
          <w:bCs/>
          <w:caps/>
          <w:color w:val="000000"/>
          <w:szCs w:val="24"/>
          <w:lang w:eastAsia="en-US"/>
        </w:rPr>
      </w:pPr>
    </w:p>
    <w:p w14:paraId="7640B2D2" w14:textId="77777777" w:rsidR="00E5276B" w:rsidRDefault="00E5276B" w:rsidP="00280A4E">
      <w:pPr>
        <w:jc w:val="center"/>
        <w:rPr>
          <w:rFonts w:eastAsiaTheme="minorHAnsi" w:cs="Times New Roman"/>
          <w:b/>
          <w:bCs/>
          <w:caps/>
          <w:color w:val="000000"/>
          <w:szCs w:val="24"/>
          <w:lang w:eastAsia="en-US"/>
        </w:rPr>
      </w:pPr>
    </w:p>
    <w:p w14:paraId="66D6D735" w14:textId="77777777" w:rsidR="002B1D50" w:rsidRPr="0064649A" w:rsidRDefault="002B1D50" w:rsidP="00280A4E">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Default="002B1D50" w:rsidP="00280A4E">
      <w:pPr>
        <w:shd w:val="clear" w:color="auto" w:fill="FFFFFF"/>
        <w:autoSpaceDN w:val="0"/>
        <w:jc w:val="center"/>
        <w:textAlignment w:val="baseline"/>
        <w:rPr>
          <w:rFonts w:cs="Times New Roman"/>
          <w:bCs/>
          <w:szCs w:val="24"/>
        </w:rPr>
      </w:pPr>
      <w:r w:rsidRPr="0064649A">
        <w:rPr>
          <w:rFonts w:cs="Times New Roman"/>
          <w:bCs/>
          <w:szCs w:val="24"/>
        </w:rPr>
        <w:t>(Sudarymo vieta)</w:t>
      </w:r>
    </w:p>
    <w:p w14:paraId="7EF695F4" w14:textId="77777777" w:rsidR="0054017E" w:rsidRPr="0064649A" w:rsidRDefault="0054017E" w:rsidP="00280A4E">
      <w:pPr>
        <w:shd w:val="clear" w:color="auto" w:fill="FFFFFF"/>
        <w:autoSpaceDN w:val="0"/>
        <w:jc w:val="center"/>
        <w:textAlignment w:val="baseline"/>
        <w:rPr>
          <w:rFonts w:cs="Times New Roman"/>
          <w:bCs/>
          <w:szCs w:val="24"/>
        </w:rPr>
      </w:pPr>
    </w:p>
    <w:p w14:paraId="04E1D868" w14:textId="77777777" w:rsidR="00117369" w:rsidRPr="00307F0B" w:rsidRDefault="00117369" w:rsidP="00280A4E">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280A4E">
            <w:pPr>
              <w:rPr>
                <w:szCs w:val="24"/>
              </w:rPr>
            </w:pPr>
            <w:r w:rsidRPr="00307F0B">
              <w:rPr>
                <w:b/>
                <w:bCs/>
                <w:szCs w:val="24"/>
              </w:rPr>
              <w:t>Tiekėjo pavadinimas, juridinio asmens kodas</w:t>
            </w:r>
          </w:p>
          <w:p w14:paraId="5E37D297" w14:textId="77777777" w:rsidR="00117369" w:rsidRPr="00307F0B" w:rsidRDefault="00117369" w:rsidP="00280A4E">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280A4E">
            <w:pPr>
              <w:rPr>
                <w:szCs w:val="24"/>
              </w:rPr>
            </w:pPr>
          </w:p>
          <w:p w14:paraId="1C042FCF" w14:textId="77777777" w:rsidR="00117369" w:rsidRPr="00307F0B" w:rsidRDefault="00117369" w:rsidP="00280A4E">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280A4E">
            <w:pPr>
              <w:rPr>
                <w:b/>
                <w:bCs/>
                <w:szCs w:val="24"/>
              </w:rPr>
            </w:pPr>
            <w:r w:rsidRPr="00307F0B">
              <w:rPr>
                <w:b/>
                <w:bCs/>
                <w:szCs w:val="24"/>
              </w:rPr>
              <w:t>Tiekėjo adresas</w:t>
            </w:r>
          </w:p>
          <w:p w14:paraId="4B8F218A" w14:textId="77777777" w:rsidR="00117369" w:rsidRPr="00307F0B" w:rsidRDefault="00117369" w:rsidP="00280A4E">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280A4E">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280A4E">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280A4E">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280A4E">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280A4E">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280A4E">
            <w:pPr>
              <w:rPr>
                <w:szCs w:val="24"/>
              </w:rPr>
            </w:pPr>
            <w:r w:rsidRPr="00307F0B">
              <w:rPr>
                <w:szCs w:val="24"/>
              </w:rPr>
              <w:t xml:space="preserve">1) įsipareigojimų pavadinimas </w:t>
            </w:r>
          </w:p>
          <w:p w14:paraId="014AC44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280A4E">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280A4E">
            <w:pPr>
              <w:rPr>
                <w:szCs w:val="24"/>
              </w:rPr>
            </w:pPr>
            <w:r w:rsidRPr="00307F0B">
              <w:rPr>
                <w:szCs w:val="24"/>
              </w:rPr>
              <w:t>2) įsipareigojimų vertė Eur arba procentais</w:t>
            </w:r>
          </w:p>
          <w:p w14:paraId="26B5B7B0" w14:textId="77777777" w:rsidR="00117369" w:rsidRPr="00307F0B" w:rsidRDefault="00117369" w:rsidP="00280A4E">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280A4E">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280A4E">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280A4E">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280A4E">
            <w:pPr>
              <w:rPr>
                <w:szCs w:val="24"/>
              </w:rPr>
            </w:pPr>
          </w:p>
          <w:p w14:paraId="35B89009" w14:textId="77777777" w:rsidR="00117369" w:rsidRPr="00307F0B" w:rsidRDefault="00117369" w:rsidP="00280A4E">
            <w:pPr>
              <w:rPr>
                <w:szCs w:val="24"/>
              </w:rPr>
            </w:pPr>
          </w:p>
          <w:p w14:paraId="047A7BC5" w14:textId="77777777" w:rsidR="00117369" w:rsidRPr="00307F0B" w:rsidRDefault="00117369" w:rsidP="00280A4E">
            <w:pPr>
              <w:rPr>
                <w:szCs w:val="24"/>
              </w:rPr>
            </w:pPr>
          </w:p>
          <w:p w14:paraId="69EAE784" w14:textId="77777777" w:rsidR="00117369" w:rsidRPr="00307F0B" w:rsidRDefault="00117369" w:rsidP="00280A4E">
            <w:pPr>
              <w:rPr>
                <w:szCs w:val="24"/>
              </w:rPr>
            </w:pPr>
          </w:p>
          <w:p w14:paraId="73C0A092" w14:textId="77777777" w:rsidR="00117369" w:rsidRPr="00307F0B" w:rsidRDefault="00117369" w:rsidP="00280A4E">
            <w:pPr>
              <w:rPr>
                <w:szCs w:val="24"/>
              </w:rPr>
            </w:pPr>
          </w:p>
          <w:p w14:paraId="3FDCF747" w14:textId="77777777" w:rsidR="00117369" w:rsidRPr="00307F0B" w:rsidRDefault="00117369" w:rsidP="00280A4E">
            <w:pPr>
              <w:rPr>
                <w:szCs w:val="24"/>
              </w:rPr>
            </w:pPr>
          </w:p>
          <w:p w14:paraId="1B072A8C" w14:textId="77777777" w:rsidR="00117369" w:rsidRPr="00307F0B" w:rsidRDefault="00117369" w:rsidP="00280A4E">
            <w:pPr>
              <w:rPr>
                <w:szCs w:val="24"/>
              </w:rPr>
            </w:pPr>
          </w:p>
        </w:tc>
      </w:tr>
    </w:tbl>
    <w:p w14:paraId="5277DAA0" w14:textId="77777777" w:rsidR="00117369" w:rsidRPr="00307F0B" w:rsidRDefault="00117369" w:rsidP="00280A4E">
      <w:pPr>
        <w:rPr>
          <w:szCs w:val="24"/>
        </w:rPr>
      </w:pPr>
    </w:p>
    <w:p w14:paraId="30686303" w14:textId="77777777" w:rsidR="00117369" w:rsidRPr="00FD2C85" w:rsidRDefault="00117369" w:rsidP="00280A4E">
      <w:pPr>
        <w:pStyle w:val="NoSpacing"/>
        <w:jc w:val="both"/>
        <w:rPr>
          <w:rFonts w:eastAsia="Yu Mincho"/>
          <w:szCs w:val="24"/>
          <w:lang w:eastAsia="en-US"/>
        </w:rPr>
      </w:pPr>
    </w:p>
    <w:p w14:paraId="76EBF020" w14:textId="14D58950"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Šiuo pasiūlymu pažymime, kad sutinkame su visomis pirkimo sąlygomis, nustatytomis:</w:t>
      </w:r>
    </w:p>
    <w:p w14:paraId="5467F5AF" w14:textId="68234E04" w:rsidR="002B1D50" w:rsidRP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 xml:space="preserve">1) Centrinėje viešųjų pirkimų informacinėje sistemoje (CVP IS) adresu </w:t>
      </w:r>
      <w:hyperlink r:id="rId8" w:history="1">
        <w:r w:rsidRPr="0064649A">
          <w:rPr>
            <w:rStyle w:val="Hyperlink"/>
            <w:color w:val="auto"/>
            <w:szCs w:val="24"/>
            <w:u w:val="none"/>
            <w:lang w:eastAsia="hi-IN" w:bidi="hi-IN"/>
          </w:rPr>
          <w:t>https://viesiejipirkimai.lt</w:t>
        </w:r>
      </w:hyperlink>
      <w:r w:rsidRPr="0064649A">
        <w:rPr>
          <w:rFonts w:cs="Times New Roman"/>
          <w:szCs w:val="24"/>
          <w:lang w:eastAsia="hi-IN" w:bidi="hi-IN"/>
        </w:rPr>
        <w:t>;</w:t>
      </w:r>
    </w:p>
    <w:p w14:paraId="74F22D5C" w14:textId="5703F56C" w:rsidR="0064649A"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2) kituose pirkimo dokumentuose (jų paaiškinimuose, papildymuose).</w:t>
      </w:r>
    </w:p>
    <w:p w14:paraId="1505BF2B" w14:textId="7C48EDBE" w:rsidR="002B1D50" w:rsidRPr="00830A6E" w:rsidRDefault="0064649A"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6C71181A" w14:textId="77777777" w:rsidR="006F25AF" w:rsidRDefault="006F25AF"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p>
    <w:p w14:paraId="3C3C95FF" w14:textId="0A6C010D" w:rsidR="00C307C3"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sidRPr="004F340C">
        <w:rPr>
          <w:rFonts w:asciiTheme="majorBidi" w:hAnsiTheme="majorBidi" w:cstheme="majorBidi"/>
          <w:b/>
          <w:szCs w:val="24"/>
        </w:rPr>
        <w:t>Mes siūlome:</w:t>
      </w:r>
    </w:p>
    <w:p w14:paraId="1BD3F4CB" w14:textId="77777777" w:rsidR="007F3CD3"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p>
    <w:p w14:paraId="571E48C9" w14:textId="1E83D277" w:rsidR="007F3CD3"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rPr>
      </w:pPr>
      <w:r>
        <w:rPr>
          <w:rFonts w:asciiTheme="majorBidi" w:hAnsiTheme="majorBidi" w:cstheme="majorBidi"/>
          <w:b/>
          <w:szCs w:val="24"/>
        </w:rPr>
        <w:t>Siūlom</w:t>
      </w:r>
      <w:r w:rsidR="00472FE5">
        <w:rPr>
          <w:rFonts w:asciiTheme="majorBidi" w:hAnsiTheme="majorBidi" w:cstheme="majorBidi"/>
          <w:b/>
          <w:szCs w:val="24"/>
        </w:rPr>
        <w:t>o</w:t>
      </w:r>
      <w:r>
        <w:rPr>
          <w:rFonts w:asciiTheme="majorBidi" w:hAnsiTheme="majorBidi" w:cstheme="majorBidi"/>
          <w:b/>
          <w:szCs w:val="24"/>
        </w:rPr>
        <w:t xml:space="preserve"> auto</w:t>
      </w:r>
      <w:r w:rsidR="007E5EB5">
        <w:rPr>
          <w:rFonts w:asciiTheme="majorBidi" w:hAnsiTheme="majorBidi" w:cstheme="majorBidi"/>
          <w:b/>
          <w:szCs w:val="24"/>
        </w:rPr>
        <w:t>mobili</w:t>
      </w:r>
      <w:r w:rsidR="00472FE5">
        <w:rPr>
          <w:rFonts w:asciiTheme="majorBidi" w:hAnsiTheme="majorBidi" w:cstheme="majorBidi"/>
          <w:b/>
          <w:szCs w:val="24"/>
        </w:rPr>
        <w:t>o</w:t>
      </w:r>
      <w:r>
        <w:rPr>
          <w:rFonts w:asciiTheme="majorBidi" w:hAnsiTheme="majorBidi" w:cstheme="majorBidi"/>
          <w:b/>
          <w:szCs w:val="24"/>
        </w:rPr>
        <w:t xml:space="preserve"> gamintojas ir modelis:_________________________________.</w:t>
      </w:r>
    </w:p>
    <w:p w14:paraId="02B67296" w14:textId="77777777" w:rsidR="007F3CD3" w:rsidRPr="004F340C" w:rsidRDefault="007F3CD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lang w:eastAsia="hi-IN" w:bidi="hi-IN"/>
        </w:rPr>
      </w:pPr>
    </w:p>
    <w:p w14:paraId="7B5324F6" w14:textId="6FFFE968"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w:t>
      </w:r>
      <w:r w:rsidR="007F3CD3">
        <w:rPr>
          <w:rFonts w:eastAsia="Lucida Sans Unicode" w:cs="Times New Roman"/>
          <w:kern w:val="2"/>
          <w:szCs w:val="24"/>
          <w:lang w:eastAsia="hi-IN" w:bidi="hi-IN"/>
        </w:rPr>
        <w:t>a</w:t>
      </w:r>
      <w:r w:rsidRPr="005A360F">
        <w:rPr>
          <w:rFonts w:eastAsia="Lucida Sans Unicode" w:cs="Times New Roman"/>
          <w:kern w:val="2"/>
          <w:szCs w:val="24"/>
          <w:lang w:eastAsia="hi-IN" w:bidi="hi-IN"/>
        </w:rPr>
        <w:t xml:space="preserve"> pasiūlymo kain</w:t>
      </w:r>
      <w:r w:rsidR="007F3CD3">
        <w:rPr>
          <w:rFonts w:eastAsia="Lucida Sans Unicode" w:cs="Times New Roman"/>
          <w:kern w:val="2"/>
          <w:szCs w:val="24"/>
          <w:lang w:eastAsia="hi-IN" w:bidi="hi-IN"/>
        </w:rPr>
        <w:t>a</w:t>
      </w:r>
      <w:r w:rsidR="00572EB8">
        <w:rPr>
          <w:rFonts w:eastAsia="Lucida Sans Unicode" w:cs="Times New Roman"/>
          <w:kern w:val="2"/>
          <w:szCs w:val="24"/>
          <w:lang w:eastAsia="hi-IN" w:bidi="hi-IN"/>
        </w:rPr>
        <w:t xml:space="preserve"> </w:t>
      </w:r>
      <w:r w:rsidRPr="005A360F">
        <w:rPr>
          <w:rFonts w:eastAsia="Lucida Sans Unicode" w:cs="Times New Roman"/>
          <w:kern w:val="2"/>
          <w:szCs w:val="24"/>
          <w:lang w:eastAsia="hi-IN" w:bidi="hi-IN"/>
        </w:rPr>
        <w:t xml:space="preserve"> su PVM ______________________________</w:t>
      </w:r>
      <w:r w:rsidR="008422B0">
        <w:rPr>
          <w:rFonts w:eastAsia="Lucida Sans Unicode" w:cs="Times New Roman"/>
          <w:kern w:val="2"/>
          <w:szCs w:val="24"/>
          <w:lang w:eastAsia="hi-IN" w:bidi="hi-IN"/>
        </w:rPr>
        <w:t>________________</w:t>
      </w:r>
      <w:r w:rsidRPr="005A360F">
        <w:rPr>
          <w:rFonts w:eastAsia="Lucida Sans Unicode" w:cs="Times New Roman"/>
          <w:kern w:val="2"/>
          <w:szCs w:val="24"/>
          <w:lang w:eastAsia="hi-IN" w:bidi="hi-IN"/>
        </w:rPr>
        <w:t>___Eur.</w:t>
      </w:r>
    </w:p>
    <w:p w14:paraId="3FBDDC97" w14:textId="1BD047FD" w:rsidR="00C307C3" w:rsidRPr="00B81EA7" w:rsidRDefault="00C307C3" w:rsidP="00280A4E">
      <w:pPr>
        <w:tabs>
          <w:tab w:val="left" w:pos="-1407"/>
        </w:tabs>
        <w:jc w:val="both"/>
        <w:rPr>
          <w:rFonts w:eastAsia="Lucida Sans Unicode" w:cs="Times New Roman"/>
          <w:i/>
          <w:kern w:val="2"/>
          <w:sz w:val="20"/>
          <w:lang w:eastAsia="hi-IN" w:bidi="hi-IN"/>
        </w:rPr>
      </w:pPr>
      <w:r w:rsidRPr="005A360F">
        <w:rPr>
          <w:rFonts w:eastAsia="Lucida Sans Unicode" w:cs="Times New Roman"/>
          <w:kern w:val="2"/>
          <w:szCs w:val="24"/>
          <w:lang w:eastAsia="hi-IN" w:bidi="hi-IN"/>
        </w:rPr>
        <w:tab/>
      </w:r>
      <w:r w:rsidRPr="005A360F">
        <w:rPr>
          <w:rFonts w:eastAsia="Lucida Sans Unicode" w:cs="Times New Roman"/>
          <w:kern w:val="2"/>
          <w:szCs w:val="24"/>
          <w:lang w:eastAsia="hi-IN" w:bidi="hi-IN"/>
        </w:rPr>
        <w:tab/>
        <w:t xml:space="preserve">   </w:t>
      </w:r>
      <w:r w:rsidR="008422B0">
        <w:rPr>
          <w:rFonts w:eastAsia="Lucida Sans Unicode" w:cs="Times New Roman"/>
          <w:kern w:val="2"/>
          <w:szCs w:val="24"/>
          <w:lang w:eastAsia="hi-IN" w:bidi="hi-IN"/>
        </w:rPr>
        <w:t xml:space="preserve">              </w:t>
      </w:r>
      <w:r w:rsidRPr="00B81EA7">
        <w:rPr>
          <w:rFonts w:eastAsia="Lucida Sans Unicode" w:cs="Times New Roman"/>
          <w:i/>
          <w:kern w:val="2"/>
          <w:sz w:val="20"/>
          <w:lang w:eastAsia="hi-IN" w:bidi="hi-IN"/>
        </w:rPr>
        <w:t>(bendrą pasiūlymo kainą nurodyti skaičiais ir žodžiais)</w:t>
      </w:r>
    </w:p>
    <w:p w14:paraId="71C463FF"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163D10FF" w14:textId="01751977" w:rsidR="00C307C3" w:rsidRPr="005A360F" w:rsidRDefault="00C307C3" w:rsidP="00280A4E">
      <w:pPr>
        <w:tabs>
          <w:tab w:val="left" w:pos="-1407"/>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Į bendrą pasiūlymo kainą įeina visos išlaidos ir visi mokesčiai, taip pat ir PVM, kuris sudaro_____________________Eur</w:t>
      </w:r>
      <w:r w:rsidR="007F3CD3">
        <w:rPr>
          <w:rFonts w:eastAsia="Lucida Sans Unicode" w:cs="Times New Roman"/>
          <w:kern w:val="2"/>
          <w:szCs w:val="24"/>
          <w:lang w:eastAsia="hi-IN" w:bidi="hi-IN"/>
        </w:rPr>
        <w:t xml:space="preserve"> , PVM tarifo dydis procentais:____ </w:t>
      </w:r>
      <w:r w:rsidR="007F3CD3" w:rsidRPr="00BE1F29">
        <w:rPr>
          <w:rFonts w:eastAsia="Lucida Sans Unicode" w:cs="Times New Roman"/>
          <w:kern w:val="2"/>
          <w:szCs w:val="24"/>
          <w:lang w:eastAsia="hi-IN" w:bidi="hi-IN"/>
        </w:rPr>
        <w:t>%</w:t>
      </w:r>
      <w:r w:rsidRPr="005A360F">
        <w:rPr>
          <w:rFonts w:eastAsia="Lucida Sans Unicode" w:cs="Times New Roman"/>
          <w:kern w:val="2"/>
          <w:szCs w:val="24"/>
          <w:lang w:eastAsia="hi-IN" w:bidi="hi-IN"/>
        </w:rPr>
        <w:t>.</w:t>
      </w:r>
    </w:p>
    <w:p w14:paraId="3FC1B4B8" w14:textId="77777777" w:rsidR="00C307C3" w:rsidRPr="005A360F" w:rsidRDefault="00C307C3" w:rsidP="00280A4E">
      <w:pPr>
        <w:tabs>
          <w:tab w:val="left" w:pos="-1407"/>
        </w:tabs>
        <w:jc w:val="both"/>
        <w:rPr>
          <w:rFonts w:eastAsia="Lucida Sans Unicode" w:cs="Times New Roman"/>
          <w:kern w:val="2"/>
          <w:szCs w:val="24"/>
          <w:lang w:eastAsia="hi-IN" w:bidi="hi-IN"/>
        </w:rPr>
      </w:pPr>
    </w:p>
    <w:p w14:paraId="053EC586" w14:textId="13695AB2" w:rsidR="00C307C3" w:rsidRPr="005A360F" w:rsidRDefault="00C307C3"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5A360F">
        <w:rPr>
          <w:rFonts w:eastAsia="Lucida Sans Unicode" w:cs="Times New Roman"/>
          <w:kern w:val="2"/>
          <w:szCs w:val="24"/>
          <w:lang w:eastAsia="hi-IN" w:bidi="hi-IN"/>
        </w:rPr>
        <w:t>Bendra pasiūlymo kaina</w:t>
      </w:r>
      <w:r w:rsidR="00EC20D1">
        <w:rPr>
          <w:rFonts w:eastAsia="Lucida Sans Unicode" w:cs="Times New Roman"/>
          <w:kern w:val="2"/>
          <w:szCs w:val="24"/>
          <w:lang w:eastAsia="hi-IN" w:bidi="hi-IN"/>
        </w:rPr>
        <w:t xml:space="preserve"> </w:t>
      </w:r>
      <w:r w:rsidRPr="005A360F">
        <w:rPr>
          <w:rFonts w:eastAsia="Lucida Sans Unicode" w:cs="Times New Roman"/>
          <w:kern w:val="2"/>
          <w:szCs w:val="24"/>
          <w:lang w:eastAsia="hi-IN" w:bidi="hi-IN"/>
        </w:rPr>
        <w:t>be PVM  _____________________Eur.</w:t>
      </w:r>
    </w:p>
    <w:p w14:paraId="24EB8D4D" w14:textId="2A09FFFC" w:rsidR="00C307C3" w:rsidRPr="004F340C" w:rsidRDefault="00C307C3" w:rsidP="00280A4E">
      <w:pPr>
        <w:jc w:val="both"/>
        <w:rPr>
          <w:rFonts w:asciiTheme="majorBidi" w:hAnsiTheme="majorBidi" w:cstheme="majorBidi"/>
          <w:b/>
          <w:i/>
          <w:szCs w:val="24"/>
        </w:rPr>
      </w:pPr>
    </w:p>
    <w:p w14:paraId="0363B1FE" w14:textId="77777777" w:rsidR="001947E6" w:rsidRDefault="001947E6" w:rsidP="00280A4E">
      <w:pPr>
        <w:tabs>
          <w:tab w:val="left" w:pos="-1407"/>
        </w:tabs>
        <w:jc w:val="both"/>
        <w:rPr>
          <w:rFonts w:asciiTheme="majorBidi" w:eastAsia="Lucida Sans Unicode" w:hAnsiTheme="majorBidi" w:cstheme="majorBidi"/>
          <w:szCs w:val="24"/>
          <w:lang w:eastAsia="hi-IN" w:bidi="hi-IN"/>
        </w:rPr>
      </w:pPr>
    </w:p>
    <w:p w14:paraId="75ED1640"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237B9202" w14:textId="77777777" w:rsidR="002B1D50" w:rsidRPr="00A647CF" w:rsidRDefault="002B1D50" w:rsidP="00280A4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6AC0C0C6" w14:textId="77777777" w:rsidR="00CD6950" w:rsidRDefault="00CD6950" w:rsidP="00280A4E">
      <w:pPr>
        <w:jc w:val="both"/>
        <w:rPr>
          <w:rFonts w:cs="Times New Roman"/>
          <w:szCs w:val="24"/>
        </w:rPr>
      </w:pPr>
    </w:p>
    <w:p w14:paraId="673385AA" w14:textId="77777777" w:rsidR="00F237BC" w:rsidRDefault="00F237BC" w:rsidP="00280A4E">
      <w:pPr>
        <w:jc w:val="both"/>
        <w:rPr>
          <w:rFonts w:cs="Times New Roman"/>
          <w:szCs w:val="24"/>
        </w:rPr>
      </w:pPr>
    </w:p>
    <w:p w14:paraId="3BE36F6A" w14:textId="550768D7" w:rsidR="00C52CE3" w:rsidRDefault="002A64C7" w:rsidP="00280A4E">
      <w:pPr>
        <w:jc w:val="both"/>
        <w:rPr>
          <w:rFonts w:cs="Times New Roman"/>
          <w:b/>
          <w:bCs/>
          <w:i/>
          <w:iCs/>
          <w:szCs w:val="24"/>
        </w:rPr>
      </w:pPr>
      <w:r>
        <w:rPr>
          <w:rFonts w:cs="Times New Roman"/>
          <w:b/>
          <w:bCs/>
          <w:i/>
          <w:iCs/>
          <w:szCs w:val="24"/>
        </w:rPr>
        <w:t>2</w:t>
      </w:r>
      <w:r w:rsidR="00C52CE3" w:rsidRPr="00C52CE3">
        <w:rPr>
          <w:rFonts w:cs="Times New Roman"/>
          <w:b/>
          <w:bCs/>
          <w:i/>
          <w:iCs/>
          <w:szCs w:val="24"/>
        </w:rPr>
        <w:t xml:space="preserve"> lentelė </w:t>
      </w:r>
    </w:p>
    <w:tbl>
      <w:tblPr>
        <w:tblStyle w:val="TableGrid"/>
        <w:tblW w:w="0" w:type="auto"/>
        <w:tblLook w:val="04A0" w:firstRow="1" w:lastRow="0" w:firstColumn="1" w:lastColumn="0" w:noHBand="0" w:noVBand="1"/>
      </w:tblPr>
      <w:tblGrid>
        <w:gridCol w:w="570"/>
        <w:gridCol w:w="1826"/>
        <w:gridCol w:w="4441"/>
        <w:gridCol w:w="2791"/>
      </w:tblGrid>
      <w:tr w:rsidR="009123C0" w14:paraId="59701AA5" w14:textId="77777777" w:rsidTr="00E668D4">
        <w:tc>
          <w:tcPr>
            <w:tcW w:w="570" w:type="dxa"/>
          </w:tcPr>
          <w:p w14:paraId="4F55DEF4" w14:textId="690E3BF0" w:rsidR="00202BCB" w:rsidRPr="0073230D" w:rsidRDefault="005439EA" w:rsidP="00280A4E">
            <w:pPr>
              <w:jc w:val="both"/>
              <w:rPr>
                <w:rFonts w:cs="Times New Roman"/>
                <w:b/>
                <w:bCs/>
                <w:szCs w:val="24"/>
              </w:rPr>
            </w:pPr>
            <w:r w:rsidRPr="0073230D">
              <w:rPr>
                <w:rFonts w:cs="Times New Roman"/>
                <w:b/>
                <w:bCs/>
                <w:szCs w:val="24"/>
              </w:rPr>
              <w:t>Eil. Nr.</w:t>
            </w:r>
          </w:p>
        </w:tc>
        <w:tc>
          <w:tcPr>
            <w:tcW w:w="1826" w:type="dxa"/>
          </w:tcPr>
          <w:p w14:paraId="2C570C49" w14:textId="121DA072" w:rsidR="00202BCB" w:rsidRPr="0073230D" w:rsidRDefault="005439EA" w:rsidP="00280A4E">
            <w:pPr>
              <w:jc w:val="both"/>
              <w:rPr>
                <w:rFonts w:cs="Times New Roman"/>
                <w:b/>
                <w:bCs/>
                <w:szCs w:val="24"/>
              </w:rPr>
            </w:pPr>
            <w:r w:rsidRPr="0073230D">
              <w:rPr>
                <w:rFonts w:cs="Times New Roman"/>
                <w:b/>
                <w:bCs/>
                <w:szCs w:val="24"/>
              </w:rPr>
              <w:t>Parametrai</w:t>
            </w:r>
          </w:p>
        </w:tc>
        <w:tc>
          <w:tcPr>
            <w:tcW w:w="4441" w:type="dxa"/>
          </w:tcPr>
          <w:p w14:paraId="227F179A" w14:textId="6051BA57" w:rsidR="00202BCB" w:rsidRPr="0073230D" w:rsidRDefault="009123C0" w:rsidP="00861495">
            <w:pPr>
              <w:rPr>
                <w:rFonts w:cs="Times New Roman"/>
                <w:b/>
                <w:bCs/>
                <w:szCs w:val="24"/>
              </w:rPr>
            </w:pPr>
            <w:r w:rsidRPr="0073230D">
              <w:rPr>
                <w:rFonts w:cs="Times New Roman"/>
                <w:b/>
                <w:bCs/>
                <w:szCs w:val="24"/>
              </w:rPr>
              <w:t>Techniniai reikalavimai transporto priemonei</w:t>
            </w:r>
          </w:p>
        </w:tc>
        <w:tc>
          <w:tcPr>
            <w:tcW w:w="2791" w:type="dxa"/>
          </w:tcPr>
          <w:p w14:paraId="00B92293" w14:textId="2B2C4BE5" w:rsidR="00202BCB" w:rsidRPr="0073230D" w:rsidRDefault="009123C0" w:rsidP="00861495">
            <w:pPr>
              <w:rPr>
                <w:rFonts w:cs="Times New Roman"/>
                <w:b/>
                <w:bCs/>
                <w:szCs w:val="24"/>
              </w:rPr>
            </w:pPr>
            <w:r w:rsidRPr="0073230D">
              <w:rPr>
                <w:rFonts w:cs="Times New Roman"/>
                <w:b/>
                <w:bCs/>
                <w:szCs w:val="24"/>
              </w:rPr>
              <w:t>Pildo tiekėjas</w:t>
            </w:r>
            <w:r w:rsidR="006814D7" w:rsidRPr="0073230D">
              <w:rPr>
                <w:rFonts w:cs="Times New Roman"/>
                <w:b/>
                <w:bCs/>
                <w:szCs w:val="24"/>
              </w:rPr>
              <w:t xml:space="preserve">, nurodydamas siūlomo automobilio techninių parametrų atitiktį </w:t>
            </w:r>
            <w:r w:rsidR="006814D7" w:rsidRPr="0073230D">
              <w:rPr>
                <w:rFonts w:cs="Times New Roman"/>
                <w:b/>
                <w:bCs/>
                <w:i/>
                <w:iCs/>
                <w:szCs w:val="24"/>
              </w:rPr>
              <w:t>3</w:t>
            </w:r>
            <w:r w:rsidR="001F290D" w:rsidRPr="0073230D">
              <w:rPr>
                <w:rFonts w:cs="Times New Roman"/>
                <w:b/>
                <w:bCs/>
                <w:i/>
                <w:iCs/>
                <w:szCs w:val="24"/>
              </w:rPr>
              <w:t>-čiame</w:t>
            </w:r>
            <w:r w:rsidR="001F290D" w:rsidRPr="0073230D">
              <w:rPr>
                <w:rFonts w:cs="Times New Roman"/>
                <w:b/>
                <w:bCs/>
                <w:szCs w:val="24"/>
              </w:rPr>
              <w:t xml:space="preserve"> stulpelyje nustatytiems </w:t>
            </w:r>
            <w:r w:rsidR="00861495" w:rsidRPr="0073230D">
              <w:rPr>
                <w:rFonts w:cs="Times New Roman"/>
                <w:b/>
                <w:bCs/>
                <w:szCs w:val="24"/>
              </w:rPr>
              <w:t>techniniams reikalavimams</w:t>
            </w:r>
          </w:p>
        </w:tc>
      </w:tr>
      <w:tr w:rsidR="009123C0" w14:paraId="0AC653DF" w14:textId="77777777" w:rsidTr="00E668D4">
        <w:tc>
          <w:tcPr>
            <w:tcW w:w="570" w:type="dxa"/>
          </w:tcPr>
          <w:p w14:paraId="3CBB2374" w14:textId="225B7128" w:rsidR="00202BCB" w:rsidRPr="00202A62" w:rsidRDefault="00202A62" w:rsidP="00202A62">
            <w:pPr>
              <w:jc w:val="center"/>
              <w:rPr>
                <w:rFonts w:cs="Times New Roman"/>
                <w:i/>
                <w:iCs/>
                <w:szCs w:val="24"/>
              </w:rPr>
            </w:pPr>
            <w:r w:rsidRPr="00202A62">
              <w:rPr>
                <w:rFonts w:cs="Times New Roman"/>
                <w:i/>
                <w:iCs/>
                <w:szCs w:val="24"/>
              </w:rPr>
              <w:t>1</w:t>
            </w:r>
          </w:p>
        </w:tc>
        <w:tc>
          <w:tcPr>
            <w:tcW w:w="1826" w:type="dxa"/>
          </w:tcPr>
          <w:p w14:paraId="724BF394" w14:textId="2910D856" w:rsidR="00202BCB" w:rsidRPr="00202A62" w:rsidRDefault="00202A62" w:rsidP="00202A62">
            <w:pPr>
              <w:jc w:val="center"/>
              <w:rPr>
                <w:rFonts w:cs="Times New Roman"/>
                <w:i/>
                <w:iCs/>
                <w:szCs w:val="24"/>
              </w:rPr>
            </w:pPr>
            <w:r w:rsidRPr="00202A62">
              <w:rPr>
                <w:rFonts w:cs="Times New Roman"/>
                <w:i/>
                <w:iCs/>
                <w:szCs w:val="24"/>
              </w:rPr>
              <w:t>2</w:t>
            </w:r>
          </w:p>
        </w:tc>
        <w:tc>
          <w:tcPr>
            <w:tcW w:w="4441" w:type="dxa"/>
          </w:tcPr>
          <w:p w14:paraId="66CC57D2" w14:textId="064815B1" w:rsidR="00202BCB" w:rsidRPr="00202A62" w:rsidRDefault="00202A62" w:rsidP="00202A62">
            <w:pPr>
              <w:jc w:val="center"/>
              <w:rPr>
                <w:rFonts w:cs="Times New Roman"/>
                <w:i/>
                <w:iCs/>
                <w:szCs w:val="24"/>
              </w:rPr>
            </w:pPr>
            <w:r w:rsidRPr="00202A62">
              <w:rPr>
                <w:rFonts w:cs="Times New Roman"/>
                <w:i/>
                <w:iCs/>
                <w:szCs w:val="24"/>
              </w:rPr>
              <w:t>3</w:t>
            </w:r>
          </w:p>
        </w:tc>
        <w:tc>
          <w:tcPr>
            <w:tcW w:w="2791" w:type="dxa"/>
          </w:tcPr>
          <w:p w14:paraId="4851F239" w14:textId="1674CE7E" w:rsidR="00202BCB" w:rsidRPr="00202A62" w:rsidRDefault="00202A62" w:rsidP="00202A62">
            <w:pPr>
              <w:jc w:val="center"/>
              <w:rPr>
                <w:rFonts w:cs="Times New Roman"/>
                <w:i/>
                <w:iCs/>
                <w:szCs w:val="24"/>
              </w:rPr>
            </w:pPr>
            <w:r w:rsidRPr="00202A62">
              <w:rPr>
                <w:rFonts w:cs="Times New Roman"/>
                <w:i/>
                <w:iCs/>
                <w:szCs w:val="24"/>
              </w:rPr>
              <w:t>4</w:t>
            </w:r>
          </w:p>
        </w:tc>
      </w:tr>
      <w:tr w:rsidR="00F866DD" w14:paraId="7C260AF8" w14:textId="77777777" w:rsidTr="00E668D4">
        <w:tc>
          <w:tcPr>
            <w:tcW w:w="570" w:type="dxa"/>
          </w:tcPr>
          <w:p w14:paraId="758C3959" w14:textId="1975934D" w:rsidR="00F866DD" w:rsidRDefault="00F866DD" w:rsidP="00F866DD">
            <w:pPr>
              <w:jc w:val="both"/>
              <w:rPr>
                <w:rFonts w:cs="Times New Roman"/>
                <w:szCs w:val="24"/>
              </w:rPr>
            </w:pPr>
            <w:r w:rsidRPr="00CE5D47">
              <w:rPr>
                <w:rFonts w:cs="Times New Roman"/>
                <w:szCs w:val="24"/>
              </w:rPr>
              <w:t>1.</w:t>
            </w:r>
          </w:p>
        </w:tc>
        <w:tc>
          <w:tcPr>
            <w:tcW w:w="1826" w:type="dxa"/>
            <w:tcBorders>
              <w:top w:val="double" w:sz="4" w:space="0" w:color="auto"/>
              <w:left w:val="single" w:sz="4" w:space="0" w:color="auto"/>
              <w:bottom w:val="single" w:sz="4" w:space="0" w:color="auto"/>
              <w:right w:val="single" w:sz="4" w:space="0" w:color="auto"/>
            </w:tcBorders>
          </w:tcPr>
          <w:p w14:paraId="1F80F309" w14:textId="2826EEFE" w:rsidR="00F866DD" w:rsidRDefault="00F866DD" w:rsidP="00F866DD">
            <w:pPr>
              <w:jc w:val="both"/>
              <w:rPr>
                <w:rFonts w:cs="Times New Roman"/>
                <w:szCs w:val="24"/>
              </w:rPr>
            </w:pPr>
            <w:r w:rsidRPr="007F6BF4">
              <w:rPr>
                <w:rFonts w:cs="Arial"/>
                <w:szCs w:val="24"/>
                <w:lang w:val="en-US"/>
              </w:rPr>
              <w:t>Automobilio komplektacija</w:t>
            </w:r>
          </w:p>
        </w:tc>
        <w:tc>
          <w:tcPr>
            <w:tcW w:w="4441" w:type="dxa"/>
            <w:tcBorders>
              <w:top w:val="double" w:sz="4" w:space="0" w:color="auto"/>
              <w:left w:val="single" w:sz="4" w:space="0" w:color="auto"/>
              <w:bottom w:val="single" w:sz="4" w:space="0" w:color="auto"/>
              <w:right w:val="single" w:sz="4" w:space="0" w:color="auto"/>
            </w:tcBorders>
          </w:tcPr>
          <w:p w14:paraId="30F862BB" w14:textId="5FFADC92" w:rsidR="00F866DD" w:rsidRDefault="00F866DD" w:rsidP="00F866DD">
            <w:pPr>
              <w:jc w:val="both"/>
              <w:rPr>
                <w:rFonts w:cs="Times New Roman"/>
                <w:szCs w:val="24"/>
              </w:rPr>
            </w:pPr>
            <w:r w:rsidRPr="007F6BF4">
              <w:rPr>
                <w:rFonts w:cs="Arial"/>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2791" w:type="dxa"/>
          </w:tcPr>
          <w:p w14:paraId="43F07E32" w14:textId="416C2D72" w:rsidR="00F866DD" w:rsidRDefault="00F866DD" w:rsidP="00F866DD">
            <w:pPr>
              <w:jc w:val="both"/>
              <w:rPr>
                <w:rFonts w:cs="Times New Roman"/>
                <w:szCs w:val="24"/>
              </w:rPr>
            </w:pPr>
          </w:p>
        </w:tc>
      </w:tr>
      <w:tr w:rsidR="00F866DD" w14:paraId="1AEBD570" w14:textId="77777777" w:rsidTr="00E668D4">
        <w:tc>
          <w:tcPr>
            <w:tcW w:w="570" w:type="dxa"/>
          </w:tcPr>
          <w:p w14:paraId="5A7FBEE2" w14:textId="4117A113" w:rsidR="00F866DD" w:rsidRDefault="00F866DD" w:rsidP="00F866DD">
            <w:pPr>
              <w:jc w:val="both"/>
              <w:rPr>
                <w:rFonts w:cs="Times New Roman"/>
                <w:szCs w:val="24"/>
              </w:rPr>
            </w:pPr>
            <w:r w:rsidRPr="00CE5D47">
              <w:rPr>
                <w:rFonts w:cs="Times New Roman"/>
                <w:szCs w:val="24"/>
              </w:rPr>
              <w:t xml:space="preserve">2. </w:t>
            </w:r>
          </w:p>
        </w:tc>
        <w:tc>
          <w:tcPr>
            <w:tcW w:w="1826" w:type="dxa"/>
            <w:tcBorders>
              <w:top w:val="single" w:sz="4" w:space="0" w:color="auto"/>
              <w:left w:val="single" w:sz="4" w:space="0" w:color="auto"/>
              <w:bottom w:val="single" w:sz="4" w:space="0" w:color="auto"/>
              <w:right w:val="single" w:sz="4" w:space="0" w:color="auto"/>
            </w:tcBorders>
          </w:tcPr>
          <w:p w14:paraId="71CAC86E" w14:textId="542F475F" w:rsidR="00F866DD" w:rsidRDefault="00F866DD" w:rsidP="00F866DD">
            <w:pPr>
              <w:jc w:val="both"/>
              <w:rPr>
                <w:rFonts w:cs="Times New Roman"/>
                <w:szCs w:val="24"/>
              </w:rPr>
            </w:pPr>
            <w:r w:rsidRPr="007F6BF4">
              <w:rPr>
                <w:rFonts w:cs="Arial"/>
                <w:szCs w:val="24"/>
              </w:rPr>
              <w:t>Automobilio pagaminimas</w:t>
            </w:r>
          </w:p>
        </w:tc>
        <w:tc>
          <w:tcPr>
            <w:tcW w:w="4441" w:type="dxa"/>
            <w:tcBorders>
              <w:top w:val="single" w:sz="4" w:space="0" w:color="auto"/>
              <w:left w:val="single" w:sz="4" w:space="0" w:color="auto"/>
              <w:bottom w:val="single" w:sz="4" w:space="0" w:color="auto"/>
              <w:right w:val="single" w:sz="4" w:space="0" w:color="auto"/>
            </w:tcBorders>
          </w:tcPr>
          <w:p w14:paraId="76961F22" w14:textId="112EAFA1" w:rsidR="00F866DD" w:rsidRPr="00CE5D47" w:rsidRDefault="00F866DD" w:rsidP="00F866DD">
            <w:pPr>
              <w:jc w:val="both"/>
              <w:rPr>
                <w:rFonts w:cs="Times New Roman"/>
                <w:szCs w:val="24"/>
              </w:rPr>
            </w:pPr>
            <w:r w:rsidRPr="00CE5D47">
              <w:rPr>
                <w:rFonts w:cs="Times New Roman"/>
                <w:szCs w:val="24"/>
              </w:rPr>
              <w:t xml:space="preserve">Automobilis naujas*, neeksploatuotas. Pagamintas ne anksčiau kaip </w:t>
            </w:r>
            <w:r>
              <w:rPr>
                <w:rFonts w:cs="Times New Roman"/>
                <w:szCs w:val="24"/>
              </w:rPr>
              <w:t>202</w:t>
            </w:r>
            <w:r w:rsidR="008422B0">
              <w:rPr>
                <w:rFonts w:cs="Times New Roman"/>
                <w:szCs w:val="24"/>
              </w:rPr>
              <w:t>5</w:t>
            </w:r>
            <w:r w:rsidRPr="00CE5D47">
              <w:rPr>
                <w:rFonts w:cs="Times New Roman"/>
                <w:szCs w:val="24"/>
              </w:rPr>
              <w:t xml:space="preserve"> m. </w:t>
            </w:r>
          </w:p>
          <w:p w14:paraId="78356524" w14:textId="77777777" w:rsidR="00F866DD" w:rsidRPr="00CE5D47" w:rsidRDefault="00F866DD" w:rsidP="00F866DD">
            <w:pPr>
              <w:jc w:val="both"/>
              <w:rPr>
                <w:rFonts w:cs="Times New Roman"/>
                <w:szCs w:val="24"/>
              </w:rPr>
            </w:pPr>
          </w:p>
          <w:p w14:paraId="0B78061F" w14:textId="337617C8" w:rsidR="00F866DD" w:rsidRDefault="00F866DD" w:rsidP="00F866DD">
            <w:pPr>
              <w:jc w:val="both"/>
              <w:rPr>
                <w:rFonts w:cs="Times New Roman"/>
                <w:szCs w:val="24"/>
              </w:rPr>
            </w:pPr>
            <w:r w:rsidRPr="00CE5D47">
              <w:rPr>
                <w:rFonts w:cs="Times New Roman"/>
                <w:szCs w:val="24"/>
              </w:rPr>
              <w:t>*Vadovaujantis Lietuvos Respublikos saugaus eismo automobilių kelių įstatymo 2 straipsnio 42 dalimi, nauja transporto priemone laikoma  tokia transporto priemonė, kuri anksčiau nebuvo registruota arba nuo kurios pirmo registravimo yra praėję ne daugiau kaip šeši mėnesiai.</w:t>
            </w:r>
          </w:p>
        </w:tc>
        <w:tc>
          <w:tcPr>
            <w:tcW w:w="2791" w:type="dxa"/>
          </w:tcPr>
          <w:p w14:paraId="168F84F1" w14:textId="6E18573C" w:rsidR="00F866DD" w:rsidRDefault="00F866DD" w:rsidP="00F866DD">
            <w:pPr>
              <w:jc w:val="both"/>
              <w:rPr>
                <w:rFonts w:cs="Times New Roman"/>
                <w:szCs w:val="24"/>
              </w:rPr>
            </w:pPr>
          </w:p>
        </w:tc>
      </w:tr>
      <w:tr w:rsidR="00F866DD" w14:paraId="0C142055" w14:textId="77777777" w:rsidTr="00E668D4">
        <w:tc>
          <w:tcPr>
            <w:tcW w:w="570" w:type="dxa"/>
          </w:tcPr>
          <w:p w14:paraId="1BC4D00E" w14:textId="7A2EF0CB" w:rsidR="00F866DD" w:rsidRDefault="006F25AF" w:rsidP="00F866DD">
            <w:pPr>
              <w:jc w:val="both"/>
              <w:rPr>
                <w:rFonts w:cs="Times New Roman"/>
                <w:szCs w:val="24"/>
              </w:rPr>
            </w:pPr>
            <w:r>
              <w:rPr>
                <w:rFonts w:cs="Times New Roman"/>
                <w:szCs w:val="24"/>
              </w:rPr>
              <w:t>3</w:t>
            </w:r>
            <w:r w:rsidR="00F866DD" w:rsidRPr="00CE5D47">
              <w:rPr>
                <w:rFonts w:cs="Times New Roman"/>
                <w:szCs w:val="24"/>
              </w:rPr>
              <w:t xml:space="preserve">. </w:t>
            </w:r>
          </w:p>
        </w:tc>
        <w:tc>
          <w:tcPr>
            <w:tcW w:w="1826" w:type="dxa"/>
            <w:tcBorders>
              <w:top w:val="single" w:sz="4" w:space="0" w:color="auto"/>
              <w:left w:val="single" w:sz="4" w:space="0" w:color="auto"/>
              <w:bottom w:val="single" w:sz="4" w:space="0" w:color="auto"/>
              <w:right w:val="single" w:sz="4" w:space="0" w:color="auto"/>
            </w:tcBorders>
          </w:tcPr>
          <w:p w14:paraId="686E6A92" w14:textId="7DE2FB45" w:rsidR="00F866DD" w:rsidRDefault="00F866DD" w:rsidP="00F866DD">
            <w:pPr>
              <w:jc w:val="both"/>
              <w:rPr>
                <w:rFonts w:cs="Times New Roman"/>
                <w:szCs w:val="24"/>
              </w:rPr>
            </w:pPr>
            <w:r w:rsidRPr="007F6BF4">
              <w:rPr>
                <w:rFonts w:cs="Arial"/>
                <w:szCs w:val="24"/>
              </w:rPr>
              <w:t>Automobilio rūšis</w:t>
            </w:r>
          </w:p>
        </w:tc>
        <w:tc>
          <w:tcPr>
            <w:tcW w:w="4441" w:type="dxa"/>
            <w:tcBorders>
              <w:top w:val="single" w:sz="4" w:space="0" w:color="auto"/>
              <w:left w:val="single" w:sz="4" w:space="0" w:color="auto"/>
              <w:bottom w:val="single" w:sz="4" w:space="0" w:color="auto"/>
              <w:right w:val="single" w:sz="4" w:space="0" w:color="auto"/>
            </w:tcBorders>
          </w:tcPr>
          <w:p w14:paraId="177528AA" w14:textId="77777777" w:rsidR="00F866DD" w:rsidRDefault="00F866DD" w:rsidP="00F866DD">
            <w:pPr>
              <w:pStyle w:val="ListParagraph"/>
              <w:tabs>
                <w:tab w:val="left" w:pos="600"/>
              </w:tabs>
              <w:ind w:left="34"/>
            </w:pPr>
            <w:r w:rsidRPr="007C3D0A">
              <w:t>Lietuvos transporto saugos administracijos direktoriaus 2008</w:t>
            </w:r>
            <w:r>
              <w:t xml:space="preserve"> </w:t>
            </w:r>
            <w:r w:rsidRPr="007C3D0A">
              <w:t>m. gruodžio 2 d. įsakyme Nr. 2B-479 „Dėl Motorinių</w:t>
            </w:r>
          </w:p>
          <w:p w14:paraId="04A5B503" w14:textId="77777777" w:rsidR="00F866DD" w:rsidRDefault="00F866DD" w:rsidP="00F866DD">
            <w:pPr>
              <w:pStyle w:val="ListParagraph"/>
              <w:tabs>
                <w:tab w:val="left" w:pos="600"/>
              </w:tabs>
              <w:ind w:left="34"/>
            </w:pPr>
            <w:r w:rsidRPr="007C3D0A">
              <w:t>transporto priemonių ir jų priekabų kategorijų ir klasių pagal</w:t>
            </w:r>
            <w:r>
              <w:t xml:space="preserve"> </w:t>
            </w:r>
            <w:r w:rsidRPr="007C3D0A">
              <w:t>konstrukciją reikalavimų patvirtinimo“ automobilis</w:t>
            </w:r>
          </w:p>
          <w:p w14:paraId="6EFB59CC" w14:textId="641DF0DB" w:rsidR="00F866DD" w:rsidRDefault="00F866DD" w:rsidP="00F866DD">
            <w:pPr>
              <w:jc w:val="both"/>
              <w:rPr>
                <w:rFonts w:cs="Times New Roman"/>
                <w:szCs w:val="24"/>
              </w:rPr>
            </w:pPr>
            <w:r w:rsidRPr="007C3D0A">
              <w:rPr>
                <w:szCs w:val="24"/>
              </w:rPr>
              <w:t>priskiriamas M1 klasei</w:t>
            </w:r>
            <w:r>
              <w:rPr>
                <w:szCs w:val="24"/>
              </w:rPr>
              <w:t>.</w:t>
            </w:r>
          </w:p>
        </w:tc>
        <w:tc>
          <w:tcPr>
            <w:tcW w:w="2791" w:type="dxa"/>
          </w:tcPr>
          <w:p w14:paraId="3BB0E37E" w14:textId="08BEFF32" w:rsidR="00F866DD" w:rsidRDefault="00F866DD" w:rsidP="00F866DD">
            <w:pPr>
              <w:jc w:val="both"/>
              <w:rPr>
                <w:rFonts w:cs="Times New Roman"/>
                <w:szCs w:val="24"/>
              </w:rPr>
            </w:pPr>
          </w:p>
        </w:tc>
      </w:tr>
      <w:tr w:rsidR="00F866DD" w14:paraId="11C1A0F2" w14:textId="77777777" w:rsidTr="00E668D4">
        <w:tc>
          <w:tcPr>
            <w:tcW w:w="570" w:type="dxa"/>
          </w:tcPr>
          <w:p w14:paraId="7B292242" w14:textId="133F5B4E" w:rsidR="00F866DD" w:rsidRDefault="006F25AF" w:rsidP="00F866DD">
            <w:pPr>
              <w:jc w:val="both"/>
              <w:rPr>
                <w:rFonts w:cs="Times New Roman"/>
                <w:szCs w:val="24"/>
              </w:rPr>
            </w:pPr>
            <w:r>
              <w:rPr>
                <w:rFonts w:cs="Times New Roman"/>
                <w:szCs w:val="24"/>
              </w:rPr>
              <w:t>4</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741445D2" w14:textId="098FB52B" w:rsidR="00F866DD" w:rsidRDefault="00F866DD" w:rsidP="00F866DD">
            <w:pPr>
              <w:jc w:val="both"/>
              <w:rPr>
                <w:rFonts w:cs="Times New Roman"/>
                <w:szCs w:val="24"/>
              </w:rPr>
            </w:pPr>
            <w:r w:rsidRPr="007F6BF4">
              <w:rPr>
                <w:rFonts w:cs="Arial"/>
                <w:szCs w:val="24"/>
              </w:rPr>
              <w:t>Automobilių skaičius</w:t>
            </w:r>
          </w:p>
        </w:tc>
        <w:tc>
          <w:tcPr>
            <w:tcW w:w="4441" w:type="dxa"/>
            <w:tcBorders>
              <w:top w:val="single" w:sz="4" w:space="0" w:color="auto"/>
              <w:left w:val="single" w:sz="4" w:space="0" w:color="auto"/>
              <w:bottom w:val="single" w:sz="4" w:space="0" w:color="auto"/>
              <w:right w:val="single" w:sz="4" w:space="0" w:color="auto"/>
            </w:tcBorders>
          </w:tcPr>
          <w:p w14:paraId="48C76F44" w14:textId="6D74E4B3" w:rsidR="00F866DD" w:rsidRDefault="00F866DD" w:rsidP="00F866DD">
            <w:pPr>
              <w:jc w:val="both"/>
              <w:rPr>
                <w:rFonts w:cs="Times New Roman"/>
                <w:szCs w:val="24"/>
              </w:rPr>
            </w:pPr>
            <w:r>
              <w:rPr>
                <w:rFonts w:cs="Arial"/>
                <w:szCs w:val="24"/>
              </w:rPr>
              <w:t>1</w:t>
            </w:r>
          </w:p>
        </w:tc>
        <w:tc>
          <w:tcPr>
            <w:tcW w:w="2791" w:type="dxa"/>
          </w:tcPr>
          <w:p w14:paraId="260465C9" w14:textId="2250D52B" w:rsidR="00F866DD" w:rsidRDefault="00F866DD" w:rsidP="00F866DD">
            <w:pPr>
              <w:jc w:val="both"/>
              <w:rPr>
                <w:rFonts w:cs="Times New Roman"/>
                <w:szCs w:val="24"/>
              </w:rPr>
            </w:pPr>
          </w:p>
        </w:tc>
      </w:tr>
      <w:tr w:rsidR="00F866DD" w14:paraId="2E62ABD0" w14:textId="77777777" w:rsidTr="00E668D4">
        <w:tc>
          <w:tcPr>
            <w:tcW w:w="570" w:type="dxa"/>
          </w:tcPr>
          <w:p w14:paraId="4C481DFC" w14:textId="599BE7C0" w:rsidR="00F866DD" w:rsidRDefault="006F25AF" w:rsidP="00F866DD">
            <w:pPr>
              <w:jc w:val="both"/>
              <w:rPr>
                <w:rFonts w:cs="Times New Roman"/>
                <w:szCs w:val="24"/>
              </w:rPr>
            </w:pPr>
            <w:r>
              <w:rPr>
                <w:rFonts w:cs="Times New Roman"/>
                <w:szCs w:val="24"/>
              </w:rPr>
              <w:t>5</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05B31DA0" w14:textId="3A92D8D6" w:rsidR="00F866DD" w:rsidRDefault="00F866DD" w:rsidP="00F866DD">
            <w:pPr>
              <w:jc w:val="both"/>
              <w:rPr>
                <w:rFonts w:cs="Times New Roman"/>
                <w:szCs w:val="24"/>
              </w:rPr>
            </w:pPr>
            <w:r w:rsidRPr="007F6BF4">
              <w:rPr>
                <w:rFonts w:cs="Arial"/>
                <w:szCs w:val="24"/>
                <w:lang w:val="en-US"/>
              </w:rPr>
              <w:t>Degalų rūšis</w:t>
            </w:r>
          </w:p>
        </w:tc>
        <w:tc>
          <w:tcPr>
            <w:tcW w:w="4441" w:type="dxa"/>
            <w:tcBorders>
              <w:top w:val="single" w:sz="4" w:space="0" w:color="auto"/>
              <w:left w:val="single" w:sz="4" w:space="0" w:color="auto"/>
              <w:bottom w:val="single" w:sz="4" w:space="0" w:color="auto"/>
              <w:right w:val="single" w:sz="4" w:space="0" w:color="auto"/>
            </w:tcBorders>
          </w:tcPr>
          <w:p w14:paraId="438424C5" w14:textId="3450BA58" w:rsidR="00F866DD" w:rsidRDefault="00F866DD" w:rsidP="00F866DD">
            <w:pPr>
              <w:jc w:val="both"/>
              <w:rPr>
                <w:rFonts w:cs="Times New Roman"/>
                <w:szCs w:val="24"/>
              </w:rPr>
            </w:pPr>
            <w:r w:rsidRPr="007F6BF4">
              <w:rPr>
                <w:rFonts w:cs="Arial"/>
                <w:szCs w:val="24"/>
                <w:lang w:val="en-US"/>
              </w:rPr>
              <w:t>Elektra</w:t>
            </w:r>
            <w:r>
              <w:rPr>
                <w:rFonts w:cs="Arial"/>
                <w:szCs w:val="24"/>
                <w:lang w:val="en-US"/>
              </w:rPr>
              <w:t>.</w:t>
            </w:r>
          </w:p>
        </w:tc>
        <w:tc>
          <w:tcPr>
            <w:tcW w:w="2791" w:type="dxa"/>
          </w:tcPr>
          <w:p w14:paraId="3F836266" w14:textId="120E8859" w:rsidR="00F866DD" w:rsidRDefault="00F866DD" w:rsidP="00F866DD">
            <w:pPr>
              <w:jc w:val="both"/>
              <w:rPr>
                <w:rFonts w:cs="Times New Roman"/>
                <w:szCs w:val="24"/>
              </w:rPr>
            </w:pPr>
          </w:p>
        </w:tc>
      </w:tr>
      <w:tr w:rsidR="00F866DD" w14:paraId="5F0F6A57" w14:textId="77777777" w:rsidTr="00E668D4">
        <w:tc>
          <w:tcPr>
            <w:tcW w:w="570" w:type="dxa"/>
          </w:tcPr>
          <w:p w14:paraId="1A660C5A" w14:textId="7736C450" w:rsidR="00F866DD" w:rsidRDefault="006F25AF" w:rsidP="00F866DD">
            <w:pPr>
              <w:jc w:val="both"/>
              <w:rPr>
                <w:rFonts w:cs="Times New Roman"/>
                <w:szCs w:val="24"/>
              </w:rPr>
            </w:pPr>
            <w:r>
              <w:rPr>
                <w:rFonts w:cs="Times New Roman"/>
                <w:szCs w:val="24"/>
              </w:rPr>
              <w:t>6</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57F49E9A" w14:textId="435D895D" w:rsidR="00F866DD" w:rsidRDefault="00F866DD" w:rsidP="00F866DD">
            <w:pPr>
              <w:jc w:val="both"/>
              <w:rPr>
                <w:rFonts w:cs="Times New Roman"/>
                <w:szCs w:val="24"/>
              </w:rPr>
            </w:pPr>
            <w:r w:rsidRPr="007F6BF4">
              <w:rPr>
                <w:rFonts w:cs="Arial"/>
                <w:szCs w:val="24"/>
              </w:rPr>
              <w:t>Garantija</w:t>
            </w:r>
          </w:p>
        </w:tc>
        <w:tc>
          <w:tcPr>
            <w:tcW w:w="4441" w:type="dxa"/>
            <w:tcBorders>
              <w:top w:val="single" w:sz="4" w:space="0" w:color="auto"/>
              <w:left w:val="single" w:sz="4" w:space="0" w:color="auto"/>
              <w:bottom w:val="single" w:sz="4" w:space="0" w:color="auto"/>
              <w:right w:val="single" w:sz="4" w:space="0" w:color="auto"/>
            </w:tcBorders>
          </w:tcPr>
          <w:p w14:paraId="5E7565D7" w14:textId="16A7892C" w:rsidR="00F866DD" w:rsidRDefault="00F866DD" w:rsidP="00F866DD">
            <w:pPr>
              <w:jc w:val="both"/>
              <w:rPr>
                <w:rFonts w:cs="Times New Roman"/>
                <w:szCs w:val="24"/>
              </w:rPr>
            </w:pPr>
            <w:r w:rsidRPr="007F6BF4">
              <w:rPr>
                <w:rFonts w:cs="Arial"/>
                <w:szCs w:val="24"/>
              </w:rPr>
              <w:t>Automobiliui turi būti suteikta ne mažiau kaip 36 mėnesių garantija arba ne mažiau kaip 100 tūkst. km ridos.</w:t>
            </w:r>
          </w:p>
        </w:tc>
        <w:tc>
          <w:tcPr>
            <w:tcW w:w="2791" w:type="dxa"/>
          </w:tcPr>
          <w:p w14:paraId="58D0D886" w14:textId="52917AE0" w:rsidR="00F866DD" w:rsidRDefault="00F866DD" w:rsidP="00F866DD">
            <w:pPr>
              <w:jc w:val="both"/>
              <w:rPr>
                <w:rFonts w:cs="Times New Roman"/>
                <w:szCs w:val="24"/>
              </w:rPr>
            </w:pPr>
          </w:p>
        </w:tc>
      </w:tr>
      <w:tr w:rsidR="00F866DD" w14:paraId="0DACDE5E" w14:textId="77777777" w:rsidTr="00E668D4">
        <w:tc>
          <w:tcPr>
            <w:tcW w:w="570" w:type="dxa"/>
          </w:tcPr>
          <w:p w14:paraId="6D6F6764" w14:textId="6C393D36" w:rsidR="00F866DD" w:rsidRDefault="006F25AF" w:rsidP="00F866DD">
            <w:pPr>
              <w:jc w:val="both"/>
              <w:rPr>
                <w:rFonts w:cs="Times New Roman"/>
                <w:szCs w:val="24"/>
              </w:rPr>
            </w:pPr>
            <w:r>
              <w:rPr>
                <w:rFonts w:cs="Times New Roman"/>
                <w:szCs w:val="24"/>
              </w:rPr>
              <w:t>7</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65DE54B9" w14:textId="7F990909" w:rsidR="00F866DD" w:rsidRDefault="00F866DD" w:rsidP="00F866DD">
            <w:pPr>
              <w:jc w:val="both"/>
              <w:rPr>
                <w:rFonts w:cs="Times New Roman"/>
                <w:szCs w:val="24"/>
              </w:rPr>
            </w:pPr>
            <w:r w:rsidRPr="007F6BF4">
              <w:rPr>
                <w:rFonts w:cs="Arial"/>
                <w:szCs w:val="24"/>
              </w:rPr>
              <w:t xml:space="preserve">Mažiausias keleivių skaičius (su vairuotoju) be papildomai </w:t>
            </w:r>
            <w:r w:rsidRPr="007F6BF4">
              <w:rPr>
                <w:rFonts w:cs="Arial"/>
                <w:szCs w:val="24"/>
              </w:rPr>
              <w:lastRenderedPageBreak/>
              <w:t>įrengiamų vietų</w:t>
            </w:r>
          </w:p>
        </w:tc>
        <w:tc>
          <w:tcPr>
            <w:tcW w:w="4441" w:type="dxa"/>
            <w:tcBorders>
              <w:top w:val="single" w:sz="4" w:space="0" w:color="auto"/>
              <w:left w:val="single" w:sz="4" w:space="0" w:color="auto"/>
              <w:bottom w:val="single" w:sz="4" w:space="0" w:color="auto"/>
              <w:right w:val="single" w:sz="4" w:space="0" w:color="auto"/>
            </w:tcBorders>
          </w:tcPr>
          <w:p w14:paraId="1D651E8B" w14:textId="70F3E9BD" w:rsidR="00F866DD" w:rsidRDefault="00F866DD" w:rsidP="00F866DD">
            <w:pPr>
              <w:jc w:val="both"/>
              <w:rPr>
                <w:rFonts w:cs="Times New Roman"/>
                <w:szCs w:val="24"/>
              </w:rPr>
            </w:pPr>
            <w:r w:rsidRPr="007F6BF4">
              <w:rPr>
                <w:rFonts w:cs="Arial"/>
                <w:szCs w:val="24"/>
              </w:rPr>
              <w:lastRenderedPageBreak/>
              <w:t>Ne mažiau kaip 5 keleiviai</w:t>
            </w:r>
            <w:r>
              <w:rPr>
                <w:rFonts w:cs="Arial"/>
                <w:szCs w:val="24"/>
              </w:rPr>
              <w:t>.</w:t>
            </w:r>
          </w:p>
        </w:tc>
        <w:tc>
          <w:tcPr>
            <w:tcW w:w="2791" w:type="dxa"/>
          </w:tcPr>
          <w:p w14:paraId="4B516C19" w14:textId="3223B439" w:rsidR="00F866DD" w:rsidRDefault="00F866DD" w:rsidP="00F866DD">
            <w:pPr>
              <w:jc w:val="both"/>
              <w:rPr>
                <w:rFonts w:cs="Times New Roman"/>
                <w:szCs w:val="24"/>
              </w:rPr>
            </w:pPr>
          </w:p>
        </w:tc>
      </w:tr>
      <w:tr w:rsidR="00F866DD" w14:paraId="397751B4" w14:textId="77777777" w:rsidTr="00E668D4">
        <w:tc>
          <w:tcPr>
            <w:tcW w:w="570" w:type="dxa"/>
          </w:tcPr>
          <w:p w14:paraId="3BDB631D" w14:textId="4E3FCC62" w:rsidR="00F866DD" w:rsidRDefault="006F25AF" w:rsidP="00F866DD">
            <w:pPr>
              <w:jc w:val="both"/>
              <w:rPr>
                <w:rFonts w:cs="Times New Roman"/>
                <w:szCs w:val="24"/>
              </w:rPr>
            </w:pPr>
            <w:r>
              <w:rPr>
                <w:rFonts w:cs="Times New Roman"/>
                <w:szCs w:val="24"/>
              </w:rPr>
              <w:t>8</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6A761464" w14:textId="31F56CDD" w:rsidR="00F866DD" w:rsidRDefault="00F866DD" w:rsidP="00F866DD">
            <w:pPr>
              <w:jc w:val="both"/>
              <w:rPr>
                <w:rFonts w:cs="Times New Roman"/>
                <w:szCs w:val="24"/>
              </w:rPr>
            </w:pPr>
            <w:r w:rsidRPr="00364AE4">
              <w:rPr>
                <w:rFonts w:cs="Arial"/>
                <w:szCs w:val="24"/>
              </w:rPr>
              <w:t xml:space="preserve">Bendras ilgis, </w:t>
            </w:r>
            <w:r>
              <w:rPr>
                <w:rFonts w:cs="Arial"/>
                <w:szCs w:val="24"/>
              </w:rPr>
              <w:t>m</w:t>
            </w:r>
            <w:r w:rsidRPr="00364AE4">
              <w:rPr>
                <w:rFonts w:cs="Arial"/>
                <w:szCs w:val="24"/>
              </w:rPr>
              <w:t>m</w:t>
            </w:r>
          </w:p>
        </w:tc>
        <w:tc>
          <w:tcPr>
            <w:tcW w:w="4441" w:type="dxa"/>
            <w:tcBorders>
              <w:top w:val="single" w:sz="4" w:space="0" w:color="auto"/>
              <w:left w:val="single" w:sz="4" w:space="0" w:color="auto"/>
              <w:bottom w:val="single" w:sz="4" w:space="0" w:color="auto"/>
              <w:right w:val="single" w:sz="4" w:space="0" w:color="auto"/>
            </w:tcBorders>
          </w:tcPr>
          <w:p w14:paraId="4EF93DC2" w14:textId="487EC9C7" w:rsidR="00F866DD" w:rsidRDefault="00F866DD" w:rsidP="00F866DD">
            <w:pPr>
              <w:jc w:val="both"/>
              <w:rPr>
                <w:rFonts w:cs="Times New Roman"/>
                <w:szCs w:val="24"/>
              </w:rPr>
            </w:pPr>
            <w:r w:rsidRPr="00364AE4">
              <w:rPr>
                <w:rFonts w:cs="Arial"/>
                <w:szCs w:val="24"/>
                <w:lang w:val="en-US"/>
              </w:rPr>
              <w:t xml:space="preserve">Ne mažiau kaip </w:t>
            </w:r>
            <w:r>
              <w:rPr>
                <w:rFonts w:cs="Arial"/>
                <w:szCs w:val="24"/>
                <w:lang w:val="en-US"/>
              </w:rPr>
              <w:t>4 055</w:t>
            </w:r>
            <w:r w:rsidRPr="00364AE4">
              <w:rPr>
                <w:rFonts w:cs="Arial"/>
                <w:szCs w:val="24"/>
                <w:lang w:val="en-US"/>
              </w:rPr>
              <w:t xml:space="preserve"> mm</w:t>
            </w:r>
            <w:r>
              <w:rPr>
                <w:rFonts w:cs="Arial"/>
                <w:szCs w:val="24"/>
                <w:lang w:val="en-US"/>
              </w:rPr>
              <w:t>.</w:t>
            </w:r>
          </w:p>
        </w:tc>
        <w:tc>
          <w:tcPr>
            <w:tcW w:w="2791" w:type="dxa"/>
          </w:tcPr>
          <w:p w14:paraId="4AC317DD" w14:textId="1EC5C82C" w:rsidR="00F866DD" w:rsidRDefault="00F866DD" w:rsidP="00F866DD">
            <w:pPr>
              <w:jc w:val="both"/>
              <w:rPr>
                <w:rFonts w:cs="Times New Roman"/>
                <w:szCs w:val="24"/>
              </w:rPr>
            </w:pPr>
          </w:p>
        </w:tc>
      </w:tr>
      <w:tr w:rsidR="00F866DD" w14:paraId="7208897C" w14:textId="77777777" w:rsidTr="00E668D4">
        <w:tc>
          <w:tcPr>
            <w:tcW w:w="570" w:type="dxa"/>
          </w:tcPr>
          <w:p w14:paraId="318626C1" w14:textId="471F3D9F" w:rsidR="00F866DD" w:rsidRDefault="006F25AF" w:rsidP="00F866DD">
            <w:pPr>
              <w:jc w:val="both"/>
              <w:rPr>
                <w:rFonts w:cs="Times New Roman"/>
                <w:szCs w:val="24"/>
              </w:rPr>
            </w:pPr>
            <w:r>
              <w:rPr>
                <w:rFonts w:cs="Times New Roman"/>
                <w:szCs w:val="24"/>
              </w:rPr>
              <w:t>9</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02899515" w14:textId="49CF30C2" w:rsidR="00F866DD" w:rsidRDefault="00F866DD" w:rsidP="00F866DD">
            <w:pPr>
              <w:jc w:val="both"/>
              <w:rPr>
                <w:rFonts w:cs="Times New Roman"/>
                <w:szCs w:val="24"/>
              </w:rPr>
            </w:pPr>
            <w:r w:rsidRPr="00364AE4">
              <w:rPr>
                <w:rFonts w:cs="Arial"/>
                <w:szCs w:val="24"/>
                <w:lang w:val="en-US"/>
              </w:rPr>
              <w:t>Variklio galia (kW)</w:t>
            </w:r>
          </w:p>
        </w:tc>
        <w:tc>
          <w:tcPr>
            <w:tcW w:w="4441" w:type="dxa"/>
            <w:tcBorders>
              <w:top w:val="single" w:sz="4" w:space="0" w:color="auto"/>
              <w:left w:val="single" w:sz="4" w:space="0" w:color="auto"/>
              <w:bottom w:val="single" w:sz="4" w:space="0" w:color="auto"/>
              <w:right w:val="single" w:sz="4" w:space="0" w:color="auto"/>
            </w:tcBorders>
          </w:tcPr>
          <w:p w14:paraId="2C8E6A54" w14:textId="77777777" w:rsidR="00F866DD" w:rsidRPr="00364AE4" w:rsidRDefault="00F866DD" w:rsidP="00F866DD">
            <w:pPr>
              <w:spacing w:line="360" w:lineRule="auto"/>
              <w:jc w:val="both"/>
              <w:rPr>
                <w:rFonts w:cs="Arial"/>
                <w:szCs w:val="24"/>
                <w:lang w:val="en-US"/>
              </w:rPr>
            </w:pPr>
            <w:r w:rsidRPr="00364AE4">
              <w:rPr>
                <w:rFonts w:cs="Arial"/>
                <w:szCs w:val="24"/>
                <w:lang w:val="en-US"/>
              </w:rPr>
              <w:t xml:space="preserve">Ne mažiau kaip </w:t>
            </w:r>
            <w:r>
              <w:rPr>
                <w:rFonts w:cs="Arial"/>
                <w:szCs w:val="24"/>
                <w:lang w:val="en-US"/>
              </w:rPr>
              <w:t>115</w:t>
            </w:r>
            <w:r w:rsidRPr="00364AE4">
              <w:rPr>
                <w:rFonts w:cs="Arial"/>
                <w:szCs w:val="24"/>
                <w:lang w:val="en-US"/>
              </w:rPr>
              <w:t xml:space="preserve"> kW</w:t>
            </w:r>
            <w:r>
              <w:rPr>
                <w:rFonts w:cs="Arial"/>
                <w:szCs w:val="24"/>
                <w:lang w:val="en-US"/>
              </w:rPr>
              <w:t>.</w:t>
            </w:r>
          </w:p>
          <w:p w14:paraId="7328E75F" w14:textId="77777777" w:rsidR="00F866DD" w:rsidRDefault="00F866DD" w:rsidP="00F866DD">
            <w:pPr>
              <w:jc w:val="both"/>
              <w:rPr>
                <w:rFonts w:cs="Times New Roman"/>
                <w:szCs w:val="24"/>
              </w:rPr>
            </w:pPr>
          </w:p>
        </w:tc>
        <w:tc>
          <w:tcPr>
            <w:tcW w:w="2791" w:type="dxa"/>
          </w:tcPr>
          <w:p w14:paraId="03410FD1" w14:textId="249D152E" w:rsidR="00F866DD" w:rsidRDefault="00F866DD" w:rsidP="00F866DD">
            <w:pPr>
              <w:jc w:val="both"/>
              <w:rPr>
                <w:rFonts w:cs="Times New Roman"/>
                <w:szCs w:val="24"/>
              </w:rPr>
            </w:pPr>
          </w:p>
        </w:tc>
      </w:tr>
      <w:tr w:rsidR="00F866DD" w14:paraId="1785257C" w14:textId="77777777" w:rsidTr="00E668D4">
        <w:tc>
          <w:tcPr>
            <w:tcW w:w="570" w:type="dxa"/>
          </w:tcPr>
          <w:p w14:paraId="4C8F3B9B" w14:textId="67863D37" w:rsidR="00F866DD" w:rsidRDefault="006F25AF" w:rsidP="00F866DD">
            <w:pPr>
              <w:jc w:val="both"/>
              <w:rPr>
                <w:rFonts w:cs="Times New Roman"/>
                <w:szCs w:val="24"/>
              </w:rPr>
            </w:pPr>
            <w:r>
              <w:rPr>
                <w:rFonts w:cs="Times New Roman"/>
                <w:szCs w:val="24"/>
              </w:rPr>
              <w:t>10</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2DEE86E5" w14:textId="6EA12F06" w:rsidR="00F866DD" w:rsidRDefault="00F866DD" w:rsidP="00F866DD">
            <w:pPr>
              <w:jc w:val="both"/>
              <w:rPr>
                <w:rFonts w:cs="Times New Roman"/>
                <w:szCs w:val="24"/>
              </w:rPr>
            </w:pPr>
            <w:r w:rsidRPr="007F6BF4">
              <w:rPr>
                <w:rFonts w:cs="Arial"/>
                <w:szCs w:val="24"/>
              </w:rPr>
              <w:t>Salono šildymas ir vėdinimas</w:t>
            </w:r>
          </w:p>
        </w:tc>
        <w:tc>
          <w:tcPr>
            <w:tcW w:w="4441" w:type="dxa"/>
            <w:tcBorders>
              <w:top w:val="single" w:sz="4" w:space="0" w:color="auto"/>
              <w:left w:val="single" w:sz="4" w:space="0" w:color="auto"/>
              <w:bottom w:val="single" w:sz="4" w:space="0" w:color="auto"/>
              <w:right w:val="single" w:sz="4" w:space="0" w:color="auto"/>
            </w:tcBorders>
          </w:tcPr>
          <w:p w14:paraId="32B9D403" w14:textId="69CF95E7" w:rsidR="00F866DD" w:rsidRDefault="00F866DD" w:rsidP="00F866DD">
            <w:pPr>
              <w:jc w:val="both"/>
              <w:rPr>
                <w:rFonts w:cs="Times New Roman"/>
                <w:szCs w:val="24"/>
              </w:rPr>
            </w:pPr>
            <w:r w:rsidRPr="007F6BF4">
              <w:rPr>
                <w:rFonts w:cs="Arial"/>
                <w:szCs w:val="24"/>
              </w:rPr>
              <w:t>Automobilyje turi būti šildymo sistema ir oro kondicionierius.</w:t>
            </w:r>
          </w:p>
        </w:tc>
        <w:tc>
          <w:tcPr>
            <w:tcW w:w="2791" w:type="dxa"/>
          </w:tcPr>
          <w:p w14:paraId="1E07423F" w14:textId="39424D58" w:rsidR="00F866DD" w:rsidRDefault="00F866DD" w:rsidP="00F866DD">
            <w:pPr>
              <w:jc w:val="both"/>
              <w:rPr>
                <w:rFonts w:cs="Times New Roman"/>
                <w:szCs w:val="24"/>
              </w:rPr>
            </w:pPr>
          </w:p>
        </w:tc>
      </w:tr>
      <w:tr w:rsidR="00F866DD" w14:paraId="04111117" w14:textId="77777777" w:rsidTr="00E668D4">
        <w:tc>
          <w:tcPr>
            <w:tcW w:w="570" w:type="dxa"/>
          </w:tcPr>
          <w:p w14:paraId="69FBBB2B" w14:textId="56DA3135" w:rsidR="00F866DD" w:rsidRDefault="006F25AF" w:rsidP="00F866DD">
            <w:pPr>
              <w:jc w:val="both"/>
              <w:rPr>
                <w:rFonts w:cs="Times New Roman"/>
                <w:szCs w:val="24"/>
              </w:rPr>
            </w:pPr>
            <w:r>
              <w:rPr>
                <w:rFonts w:cs="Times New Roman"/>
                <w:szCs w:val="24"/>
              </w:rPr>
              <w:t>11</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79485881" w14:textId="093FA2EF" w:rsidR="00F866DD" w:rsidRDefault="00F866DD" w:rsidP="00F866DD">
            <w:pPr>
              <w:jc w:val="both"/>
              <w:rPr>
                <w:rFonts w:cs="Times New Roman"/>
                <w:szCs w:val="24"/>
              </w:rPr>
            </w:pPr>
            <w:r w:rsidRPr="007F6BF4">
              <w:rPr>
                <w:rFonts w:cs="Arial"/>
                <w:szCs w:val="24"/>
              </w:rPr>
              <w:t>Įranga (parkavimo sistema)</w:t>
            </w:r>
          </w:p>
        </w:tc>
        <w:tc>
          <w:tcPr>
            <w:tcW w:w="4441" w:type="dxa"/>
            <w:tcBorders>
              <w:top w:val="single" w:sz="4" w:space="0" w:color="auto"/>
              <w:left w:val="single" w:sz="4" w:space="0" w:color="auto"/>
              <w:bottom w:val="single" w:sz="4" w:space="0" w:color="auto"/>
              <w:right w:val="single" w:sz="4" w:space="0" w:color="auto"/>
            </w:tcBorders>
          </w:tcPr>
          <w:p w14:paraId="67783EAD" w14:textId="4B1CDEEE" w:rsidR="00F866DD" w:rsidRDefault="00F866DD" w:rsidP="00F866DD">
            <w:pPr>
              <w:jc w:val="both"/>
              <w:rPr>
                <w:rFonts w:cs="Times New Roman"/>
                <w:szCs w:val="24"/>
              </w:rPr>
            </w:pPr>
            <w:r w:rsidRPr="007F6BF4">
              <w:rPr>
                <w:rFonts w:cs="Arial"/>
                <w:szCs w:val="24"/>
              </w:rPr>
              <w:t>Automobilis turi turėti parkavimo sistemą automobilio priekyje ir gale, arba automobilį statant atbulomis įsijungianti galinio vaizdo kamera.</w:t>
            </w:r>
          </w:p>
        </w:tc>
        <w:tc>
          <w:tcPr>
            <w:tcW w:w="2791" w:type="dxa"/>
          </w:tcPr>
          <w:p w14:paraId="0B096FC2" w14:textId="3F9DF552" w:rsidR="00F866DD" w:rsidRDefault="00F866DD" w:rsidP="00F866DD">
            <w:pPr>
              <w:jc w:val="both"/>
              <w:rPr>
                <w:rFonts w:cs="Times New Roman"/>
                <w:szCs w:val="24"/>
              </w:rPr>
            </w:pPr>
          </w:p>
        </w:tc>
      </w:tr>
      <w:tr w:rsidR="00F866DD" w14:paraId="6769CDDE" w14:textId="77777777" w:rsidTr="00E668D4">
        <w:tc>
          <w:tcPr>
            <w:tcW w:w="570" w:type="dxa"/>
          </w:tcPr>
          <w:p w14:paraId="1DC947E5" w14:textId="1B4A2FBF" w:rsidR="00F866DD" w:rsidRDefault="006F25AF" w:rsidP="00F866DD">
            <w:pPr>
              <w:jc w:val="both"/>
              <w:rPr>
                <w:rFonts w:cs="Times New Roman"/>
                <w:szCs w:val="24"/>
              </w:rPr>
            </w:pPr>
            <w:r>
              <w:rPr>
                <w:rFonts w:cs="Times New Roman"/>
                <w:szCs w:val="24"/>
              </w:rPr>
              <w:t>12</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4DD7D9EF" w14:textId="1956CF5D" w:rsidR="00F866DD" w:rsidRDefault="00F866DD" w:rsidP="00F866DD">
            <w:pPr>
              <w:jc w:val="both"/>
              <w:rPr>
                <w:rFonts w:cs="Times New Roman"/>
                <w:szCs w:val="24"/>
              </w:rPr>
            </w:pPr>
            <w:r w:rsidRPr="007F6BF4">
              <w:rPr>
                <w:rFonts w:cs="Arial"/>
                <w:szCs w:val="24"/>
              </w:rPr>
              <w:t>Įranga (laisvų rankų įranga)</w:t>
            </w:r>
          </w:p>
        </w:tc>
        <w:tc>
          <w:tcPr>
            <w:tcW w:w="4441" w:type="dxa"/>
            <w:tcBorders>
              <w:top w:val="single" w:sz="4" w:space="0" w:color="auto"/>
              <w:left w:val="single" w:sz="4" w:space="0" w:color="auto"/>
              <w:bottom w:val="single" w:sz="4" w:space="0" w:color="auto"/>
              <w:right w:val="single" w:sz="4" w:space="0" w:color="auto"/>
            </w:tcBorders>
          </w:tcPr>
          <w:p w14:paraId="6CD07313" w14:textId="58FF4B53" w:rsidR="00F866DD" w:rsidRDefault="00F866DD" w:rsidP="00F866DD">
            <w:pPr>
              <w:jc w:val="both"/>
              <w:rPr>
                <w:rFonts w:cs="Times New Roman"/>
                <w:szCs w:val="24"/>
              </w:rPr>
            </w:pPr>
            <w:r w:rsidRPr="007F6BF4">
              <w:rPr>
                <w:rFonts w:cs="Arial"/>
                <w:szCs w:val="24"/>
              </w:rPr>
              <w:t>Automobilis turi turėti laisvų rankų įrangą, siekiant užtikrinti saugų vairavimą.</w:t>
            </w:r>
          </w:p>
        </w:tc>
        <w:tc>
          <w:tcPr>
            <w:tcW w:w="2791" w:type="dxa"/>
          </w:tcPr>
          <w:p w14:paraId="13DB8429" w14:textId="29D92827" w:rsidR="00F866DD" w:rsidRDefault="00F866DD" w:rsidP="00F866DD">
            <w:pPr>
              <w:jc w:val="both"/>
              <w:rPr>
                <w:rFonts w:cs="Times New Roman"/>
                <w:szCs w:val="24"/>
              </w:rPr>
            </w:pPr>
          </w:p>
        </w:tc>
      </w:tr>
      <w:tr w:rsidR="00F866DD" w14:paraId="7BF32714" w14:textId="77777777" w:rsidTr="00E668D4">
        <w:tc>
          <w:tcPr>
            <w:tcW w:w="570" w:type="dxa"/>
          </w:tcPr>
          <w:p w14:paraId="610BA798" w14:textId="733FA383" w:rsidR="00F866DD" w:rsidRDefault="006F25AF" w:rsidP="00F866DD">
            <w:pPr>
              <w:jc w:val="both"/>
              <w:rPr>
                <w:rFonts w:cs="Times New Roman"/>
                <w:szCs w:val="24"/>
              </w:rPr>
            </w:pPr>
            <w:r>
              <w:rPr>
                <w:rFonts w:cs="Times New Roman"/>
                <w:szCs w:val="24"/>
              </w:rPr>
              <w:t>13</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17296C48" w14:textId="053CDC1C" w:rsidR="00F866DD" w:rsidRDefault="00F866DD" w:rsidP="00F866DD">
            <w:pPr>
              <w:jc w:val="both"/>
              <w:rPr>
                <w:rFonts w:cs="Times New Roman"/>
                <w:szCs w:val="24"/>
              </w:rPr>
            </w:pPr>
            <w:r w:rsidRPr="007F6BF4">
              <w:rPr>
                <w:rFonts w:cs="Arial"/>
                <w:szCs w:val="24"/>
              </w:rPr>
              <w:t>Aplinkosauginis reikalavimas</w:t>
            </w:r>
          </w:p>
        </w:tc>
        <w:tc>
          <w:tcPr>
            <w:tcW w:w="4441" w:type="dxa"/>
            <w:tcBorders>
              <w:top w:val="single" w:sz="4" w:space="0" w:color="auto"/>
              <w:left w:val="single" w:sz="4" w:space="0" w:color="auto"/>
              <w:bottom w:val="single" w:sz="4" w:space="0" w:color="auto"/>
              <w:right w:val="single" w:sz="4" w:space="0" w:color="auto"/>
            </w:tcBorders>
          </w:tcPr>
          <w:p w14:paraId="2B2BB583" w14:textId="2452DE42" w:rsidR="00F866DD" w:rsidRDefault="00F866DD" w:rsidP="00F866DD">
            <w:pPr>
              <w:jc w:val="both"/>
              <w:rPr>
                <w:rFonts w:cs="Times New Roman"/>
                <w:szCs w:val="24"/>
              </w:rPr>
            </w:pPr>
            <w:r w:rsidRPr="007F6BF4">
              <w:rPr>
                <w:rFonts w:cs="Arial"/>
                <w:szCs w:val="24"/>
              </w:rPr>
              <w:t>Netarši transporto priemonė – M1 kategorijos transporto priemonė, kurios išmetamo CO</w:t>
            </w:r>
            <w:r w:rsidRPr="001E1256">
              <w:rPr>
                <w:rFonts w:cs="Arial"/>
                <w:szCs w:val="24"/>
                <w:vertAlign w:val="subscript"/>
              </w:rPr>
              <w:t xml:space="preserve">2 </w:t>
            </w:r>
            <w:r w:rsidRPr="007F6BF4">
              <w:rPr>
                <w:rFonts w:cs="Arial"/>
                <w:szCs w:val="24"/>
              </w:rPr>
              <w:t>kiekis yra lygus 0 g/km</w:t>
            </w:r>
            <w:r>
              <w:rPr>
                <w:rFonts w:cs="Arial"/>
                <w:szCs w:val="24"/>
              </w:rPr>
              <w:t>.</w:t>
            </w:r>
          </w:p>
        </w:tc>
        <w:tc>
          <w:tcPr>
            <w:tcW w:w="2791" w:type="dxa"/>
          </w:tcPr>
          <w:p w14:paraId="46DF34A3" w14:textId="0AE62016" w:rsidR="00F866DD" w:rsidRDefault="00F866DD" w:rsidP="00F866DD">
            <w:pPr>
              <w:jc w:val="both"/>
              <w:rPr>
                <w:rFonts w:cs="Times New Roman"/>
                <w:szCs w:val="24"/>
              </w:rPr>
            </w:pPr>
          </w:p>
        </w:tc>
      </w:tr>
      <w:tr w:rsidR="00F866DD" w14:paraId="08BD8F21" w14:textId="77777777" w:rsidTr="00E668D4">
        <w:tc>
          <w:tcPr>
            <w:tcW w:w="570" w:type="dxa"/>
          </w:tcPr>
          <w:p w14:paraId="3A2F309D" w14:textId="5D8CCDB3" w:rsidR="00F866DD" w:rsidRDefault="006F25AF" w:rsidP="00F866DD">
            <w:pPr>
              <w:jc w:val="both"/>
              <w:rPr>
                <w:rFonts w:cs="Times New Roman"/>
                <w:szCs w:val="24"/>
              </w:rPr>
            </w:pPr>
            <w:r>
              <w:rPr>
                <w:rFonts w:cs="Times New Roman"/>
                <w:szCs w:val="24"/>
              </w:rPr>
              <w:t>14</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1A255C8D" w14:textId="77777777" w:rsidR="00F866DD" w:rsidRPr="00364AE4" w:rsidRDefault="00F866DD" w:rsidP="00F866DD">
            <w:pPr>
              <w:rPr>
                <w:rFonts w:cs="Arial"/>
                <w:szCs w:val="24"/>
                <w:lang w:val="en-US"/>
              </w:rPr>
            </w:pPr>
            <w:r w:rsidRPr="00364AE4">
              <w:rPr>
                <w:rFonts w:cs="Arial"/>
                <w:szCs w:val="24"/>
                <w:lang w:val="en-US"/>
              </w:rPr>
              <w:t xml:space="preserve">Variklis ir </w:t>
            </w:r>
          </w:p>
          <w:p w14:paraId="265C4725" w14:textId="77777777" w:rsidR="00F866DD" w:rsidRPr="00364AE4" w:rsidRDefault="00F866DD" w:rsidP="00F866DD">
            <w:pPr>
              <w:rPr>
                <w:rFonts w:cs="Arial"/>
                <w:szCs w:val="24"/>
                <w:lang w:val="en-US"/>
              </w:rPr>
            </w:pPr>
            <w:r w:rsidRPr="00364AE4">
              <w:rPr>
                <w:rFonts w:cs="Arial"/>
                <w:szCs w:val="24"/>
                <w:lang w:val="en-US"/>
              </w:rPr>
              <w:t xml:space="preserve">baterijos </w:t>
            </w:r>
          </w:p>
          <w:p w14:paraId="3D221994" w14:textId="77777777" w:rsidR="00F866DD" w:rsidRPr="00364AE4" w:rsidRDefault="00F866DD" w:rsidP="00F866DD">
            <w:pPr>
              <w:rPr>
                <w:rFonts w:cs="Arial"/>
                <w:szCs w:val="24"/>
                <w:lang w:val="en-US"/>
              </w:rPr>
            </w:pPr>
          </w:p>
          <w:p w14:paraId="3F68C4BC" w14:textId="017783DF" w:rsidR="00F866DD" w:rsidRDefault="00F866DD" w:rsidP="00F866DD">
            <w:pPr>
              <w:jc w:val="both"/>
              <w:rPr>
                <w:rFonts w:cs="Times New Roman"/>
                <w:szCs w:val="24"/>
              </w:rPr>
            </w:pPr>
          </w:p>
        </w:tc>
        <w:tc>
          <w:tcPr>
            <w:tcW w:w="4441" w:type="dxa"/>
            <w:tcBorders>
              <w:top w:val="single" w:sz="4" w:space="0" w:color="auto"/>
              <w:left w:val="single" w:sz="4" w:space="0" w:color="auto"/>
              <w:bottom w:val="single" w:sz="4" w:space="0" w:color="auto"/>
              <w:right w:val="single" w:sz="4" w:space="0" w:color="auto"/>
            </w:tcBorders>
          </w:tcPr>
          <w:p w14:paraId="31504800" w14:textId="7BB24888" w:rsidR="00F866DD" w:rsidRDefault="00F866DD" w:rsidP="00F866DD">
            <w:pPr>
              <w:jc w:val="both"/>
              <w:rPr>
                <w:rFonts w:cs="Times New Roman"/>
                <w:szCs w:val="24"/>
              </w:rPr>
            </w:pPr>
            <w:r w:rsidRPr="00364AE4">
              <w:rPr>
                <w:rFonts w:cs="Arial"/>
                <w:szCs w:val="24"/>
                <w:lang w:val="en-US"/>
              </w:rPr>
              <w:t xml:space="preserve">Pilnai elektrinis variklis. Elektros energija varikliui tiekiama iš jame sumontuotos įkraunamos baterijos/baterijų. Pagrindinė traukos baterija (baterijos) ličio geležies fosfatų (LFP) arba ličio jonų (Li-Ion) arba titano oksidų (LTO) arba lygiavertės. Traukos baterijos (baterijų) </w:t>
            </w:r>
            <w:r>
              <w:rPr>
                <w:rFonts w:cs="Arial"/>
                <w:szCs w:val="24"/>
                <w:lang w:val="en-US"/>
              </w:rPr>
              <w:t xml:space="preserve">bendroji </w:t>
            </w:r>
            <w:r w:rsidRPr="00364AE4">
              <w:rPr>
                <w:rFonts w:cs="Arial"/>
                <w:szCs w:val="24"/>
                <w:lang w:val="en-US"/>
              </w:rPr>
              <w:t xml:space="preserve">talpa ne mažiau kaip </w:t>
            </w:r>
            <w:r>
              <w:rPr>
                <w:rFonts w:cs="Arial"/>
                <w:szCs w:val="24"/>
                <w:lang w:val="en-US"/>
              </w:rPr>
              <w:t>50</w:t>
            </w:r>
            <w:r w:rsidRPr="00364AE4">
              <w:rPr>
                <w:rFonts w:cs="Arial"/>
                <w:szCs w:val="24"/>
                <w:lang w:val="en-US"/>
              </w:rPr>
              <w:t xml:space="preserve"> kWh. </w:t>
            </w:r>
          </w:p>
        </w:tc>
        <w:tc>
          <w:tcPr>
            <w:tcW w:w="2791" w:type="dxa"/>
          </w:tcPr>
          <w:p w14:paraId="6FE6EA75" w14:textId="39699D25" w:rsidR="00F866DD" w:rsidRDefault="00F866DD" w:rsidP="00F866DD">
            <w:pPr>
              <w:jc w:val="both"/>
              <w:rPr>
                <w:rFonts w:cs="Times New Roman"/>
                <w:szCs w:val="24"/>
              </w:rPr>
            </w:pPr>
          </w:p>
        </w:tc>
      </w:tr>
      <w:tr w:rsidR="00F866DD" w14:paraId="7C183891" w14:textId="77777777" w:rsidTr="00E668D4">
        <w:tc>
          <w:tcPr>
            <w:tcW w:w="570" w:type="dxa"/>
          </w:tcPr>
          <w:p w14:paraId="6B28ABF1" w14:textId="7C97CD90" w:rsidR="00F866DD" w:rsidRDefault="006F25AF" w:rsidP="00F866DD">
            <w:pPr>
              <w:jc w:val="both"/>
              <w:rPr>
                <w:rFonts w:cs="Times New Roman"/>
                <w:szCs w:val="24"/>
              </w:rPr>
            </w:pPr>
            <w:r>
              <w:rPr>
                <w:rFonts w:cs="Times New Roman"/>
                <w:szCs w:val="24"/>
              </w:rPr>
              <w:t>15</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12593D48" w14:textId="5F4BC8BF" w:rsidR="00F866DD" w:rsidRDefault="00F866DD" w:rsidP="00F866DD">
            <w:pPr>
              <w:jc w:val="both"/>
              <w:rPr>
                <w:rFonts w:cs="Times New Roman"/>
                <w:szCs w:val="24"/>
              </w:rPr>
            </w:pPr>
            <w:r w:rsidRPr="00364AE4">
              <w:rPr>
                <w:rFonts w:cs="Arial"/>
                <w:szCs w:val="24"/>
                <w:lang w:val="en-US"/>
              </w:rPr>
              <w:t>Energijos sąnaudos ir įkrovimo parametrai</w:t>
            </w:r>
          </w:p>
        </w:tc>
        <w:tc>
          <w:tcPr>
            <w:tcW w:w="4441" w:type="dxa"/>
            <w:tcBorders>
              <w:top w:val="single" w:sz="4" w:space="0" w:color="auto"/>
              <w:left w:val="single" w:sz="4" w:space="0" w:color="auto"/>
              <w:bottom w:val="single" w:sz="4" w:space="0" w:color="auto"/>
              <w:right w:val="single" w:sz="4" w:space="0" w:color="auto"/>
            </w:tcBorders>
          </w:tcPr>
          <w:p w14:paraId="0490A909" w14:textId="218345D5" w:rsidR="00F866DD" w:rsidRDefault="00F866DD" w:rsidP="00F866DD">
            <w:pPr>
              <w:jc w:val="both"/>
              <w:rPr>
                <w:rFonts w:cs="Times New Roman"/>
                <w:szCs w:val="24"/>
              </w:rPr>
            </w:pPr>
            <w:r w:rsidRPr="00364AE4">
              <w:rPr>
                <w:rFonts w:cs="Arial"/>
                <w:szCs w:val="24"/>
                <w:lang w:val="en-US"/>
              </w:rPr>
              <w:t xml:space="preserve">E-SORT testo bandymo metodu arba lygiaverčiu, SORT-2 arba lygiaverčiu ciklu vienu akumuliatorių įkrovimu automobilis turi nuvažiuoti ne mažiau kaip </w:t>
            </w:r>
            <w:r>
              <w:rPr>
                <w:rFonts w:cs="Arial"/>
                <w:szCs w:val="24"/>
                <w:lang w:val="en-US"/>
              </w:rPr>
              <w:t>4</w:t>
            </w:r>
            <w:r w:rsidRPr="00364AE4">
              <w:rPr>
                <w:rFonts w:cs="Arial"/>
                <w:szCs w:val="24"/>
                <w:lang w:val="en-US"/>
              </w:rPr>
              <w:t xml:space="preserve">00 km. </w:t>
            </w:r>
          </w:p>
        </w:tc>
        <w:tc>
          <w:tcPr>
            <w:tcW w:w="2791" w:type="dxa"/>
          </w:tcPr>
          <w:p w14:paraId="3CB16263" w14:textId="23BE7447" w:rsidR="00F866DD" w:rsidRDefault="00F866DD" w:rsidP="00F866DD">
            <w:pPr>
              <w:jc w:val="both"/>
              <w:rPr>
                <w:rFonts w:cs="Times New Roman"/>
                <w:szCs w:val="24"/>
              </w:rPr>
            </w:pPr>
          </w:p>
        </w:tc>
      </w:tr>
      <w:tr w:rsidR="00F866DD" w14:paraId="410867A8" w14:textId="77777777" w:rsidTr="00E668D4">
        <w:tc>
          <w:tcPr>
            <w:tcW w:w="570" w:type="dxa"/>
          </w:tcPr>
          <w:p w14:paraId="1E913B9A" w14:textId="511BF4C8" w:rsidR="00F866DD" w:rsidRDefault="006F25AF" w:rsidP="00F866DD">
            <w:pPr>
              <w:jc w:val="both"/>
              <w:rPr>
                <w:rFonts w:cs="Times New Roman"/>
                <w:szCs w:val="24"/>
              </w:rPr>
            </w:pPr>
            <w:r>
              <w:rPr>
                <w:rFonts w:cs="Times New Roman"/>
                <w:szCs w:val="24"/>
              </w:rPr>
              <w:t>16</w:t>
            </w:r>
            <w:r w:rsidR="00F866DD" w:rsidRPr="00CE5D47">
              <w:rPr>
                <w:rFonts w:cs="Times New Roman"/>
                <w:szCs w:val="24"/>
              </w:rPr>
              <w:t>.</w:t>
            </w:r>
          </w:p>
        </w:tc>
        <w:tc>
          <w:tcPr>
            <w:tcW w:w="1826" w:type="dxa"/>
            <w:tcBorders>
              <w:top w:val="single" w:sz="4" w:space="0" w:color="auto"/>
              <w:left w:val="single" w:sz="4" w:space="0" w:color="auto"/>
              <w:bottom w:val="single" w:sz="4" w:space="0" w:color="auto"/>
              <w:right w:val="single" w:sz="4" w:space="0" w:color="auto"/>
            </w:tcBorders>
          </w:tcPr>
          <w:p w14:paraId="44A834EC" w14:textId="5312059A" w:rsidR="00F866DD" w:rsidRDefault="00F866DD" w:rsidP="00F866DD">
            <w:pPr>
              <w:jc w:val="both"/>
              <w:rPr>
                <w:rFonts w:cs="Times New Roman"/>
                <w:szCs w:val="24"/>
              </w:rPr>
            </w:pPr>
            <w:r w:rsidRPr="007F6BF4">
              <w:rPr>
                <w:rFonts w:cs="Arial"/>
                <w:bCs/>
                <w:szCs w:val="24"/>
              </w:rPr>
              <w:t>Pristatymo adresas</w:t>
            </w:r>
          </w:p>
        </w:tc>
        <w:tc>
          <w:tcPr>
            <w:tcW w:w="4441" w:type="dxa"/>
            <w:tcBorders>
              <w:top w:val="single" w:sz="4" w:space="0" w:color="auto"/>
              <w:left w:val="single" w:sz="4" w:space="0" w:color="auto"/>
              <w:bottom w:val="single" w:sz="4" w:space="0" w:color="auto"/>
              <w:right w:val="single" w:sz="4" w:space="0" w:color="auto"/>
            </w:tcBorders>
          </w:tcPr>
          <w:p w14:paraId="0403217F" w14:textId="11AC8F1F" w:rsidR="00F866DD" w:rsidRDefault="00F866DD" w:rsidP="00F866DD">
            <w:pPr>
              <w:jc w:val="both"/>
              <w:rPr>
                <w:rFonts w:cs="Times New Roman"/>
                <w:szCs w:val="24"/>
              </w:rPr>
            </w:pPr>
            <w:r>
              <w:rPr>
                <w:rFonts w:cs="Arial"/>
                <w:szCs w:val="24"/>
              </w:rPr>
              <w:t>Budrio g. 5, Kėdainiai</w:t>
            </w:r>
          </w:p>
        </w:tc>
        <w:tc>
          <w:tcPr>
            <w:tcW w:w="2791" w:type="dxa"/>
          </w:tcPr>
          <w:p w14:paraId="0728BDDC" w14:textId="5C7F877B" w:rsidR="00F866DD" w:rsidRDefault="00F866DD" w:rsidP="00F866DD">
            <w:pPr>
              <w:jc w:val="both"/>
              <w:rPr>
                <w:rFonts w:cs="Times New Roman"/>
                <w:szCs w:val="24"/>
              </w:rPr>
            </w:pPr>
          </w:p>
        </w:tc>
      </w:tr>
    </w:tbl>
    <w:p w14:paraId="1AD82FD0" w14:textId="77777777" w:rsidR="00216865" w:rsidRDefault="00216865" w:rsidP="00216865">
      <w:pPr>
        <w:rPr>
          <w:rFonts w:cs="Arial"/>
          <w:szCs w:val="24"/>
        </w:rPr>
      </w:pPr>
    </w:p>
    <w:p w14:paraId="3BB664BF" w14:textId="52BD86BB" w:rsidR="00216865" w:rsidRPr="00924F58" w:rsidRDefault="00216865" w:rsidP="00216865">
      <w:pPr>
        <w:jc w:val="both"/>
        <w:rPr>
          <w:b/>
          <w:bCs/>
          <w:i/>
          <w:iCs/>
          <w:szCs w:val="24"/>
        </w:rPr>
      </w:pPr>
      <w:r w:rsidRPr="00924F58">
        <w:rPr>
          <w:b/>
          <w:bCs/>
          <w:i/>
          <w:iCs/>
          <w:szCs w:val="24"/>
        </w:rPr>
        <w:t>PASTAB</w:t>
      </w:r>
      <w:r w:rsidR="008422B0">
        <w:rPr>
          <w:b/>
          <w:bCs/>
          <w:i/>
          <w:iCs/>
          <w:szCs w:val="24"/>
        </w:rPr>
        <w:t xml:space="preserve">A. </w:t>
      </w:r>
      <w:r w:rsidRPr="00924F58">
        <w:rPr>
          <w:b/>
          <w:bCs/>
          <w:i/>
          <w:iCs/>
          <w:szCs w:val="24"/>
        </w:rPr>
        <w:t xml:space="preserve">Kartu su pasiūlymu Tiekėjas turi pateikti automobilio atitiktį </w:t>
      </w:r>
      <w:r w:rsidR="002A64C7">
        <w:rPr>
          <w:b/>
          <w:bCs/>
          <w:i/>
          <w:iCs/>
          <w:szCs w:val="24"/>
        </w:rPr>
        <w:t>2</w:t>
      </w:r>
      <w:r w:rsidRPr="00924F58">
        <w:rPr>
          <w:b/>
          <w:bCs/>
          <w:i/>
          <w:iCs/>
          <w:szCs w:val="24"/>
        </w:rPr>
        <w:t xml:space="preserve"> lentelės</w:t>
      </w:r>
      <w:r>
        <w:rPr>
          <w:b/>
          <w:bCs/>
          <w:i/>
          <w:iCs/>
          <w:szCs w:val="24"/>
        </w:rPr>
        <w:t xml:space="preserve">  8, 9,</w:t>
      </w:r>
      <w:r w:rsidR="00F866DD">
        <w:rPr>
          <w:b/>
          <w:bCs/>
          <w:i/>
          <w:iCs/>
          <w:szCs w:val="24"/>
        </w:rPr>
        <w:t xml:space="preserve"> </w:t>
      </w:r>
      <w:r w:rsidR="006F25AF">
        <w:rPr>
          <w:b/>
          <w:bCs/>
          <w:i/>
          <w:iCs/>
          <w:szCs w:val="24"/>
        </w:rPr>
        <w:t xml:space="preserve">11, </w:t>
      </w:r>
      <w:r w:rsidR="00F866DD">
        <w:rPr>
          <w:b/>
          <w:bCs/>
          <w:i/>
          <w:iCs/>
          <w:szCs w:val="24"/>
        </w:rPr>
        <w:t>12,</w:t>
      </w:r>
      <w:r w:rsidR="006F25AF">
        <w:rPr>
          <w:b/>
          <w:bCs/>
          <w:i/>
          <w:iCs/>
          <w:szCs w:val="24"/>
        </w:rPr>
        <w:t xml:space="preserve"> 13,</w:t>
      </w:r>
      <w:r>
        <w:rPr>
          <w:b/>
          <w:bCs/>
          <w:i/>
          <w:iCs/>
          <w:szCs w:val="24"/>
        </w:rPr>
        <w:t xml:space="preserve"> 14, 15 </w:t>
      </w:r>
      <w:r w:rsidRPr="00924F58">
        <w:rPr>
          <w:b/>
          <w:bCs/>
          <w:i/>
          <w:iCs/>
          <w:szCs w:val="24"/>
        </w:rPr>
        <w:t xml:space="preserve">eilutėse nurodytiems reikalavimams pagrindžiančius </w:t>
      </w:r>
      <w:r w:rsidR="00436E59">
        <w:rPr>
          <w:b/>
          <w:bCs/>
          <w:i/>
          <w:iCs/>
          <w:szCs w:val="24"/>
        </w:rPr>
        <w:t>įrodymus</w:t>
      </w:r>
      <w:r w:rsidRPr="00924F58">
        <w:rPr>
          <w:b/>
          <w:bCs/>
          <w:i/>
          <w:iCs/>
          <w:szCs w:val="24"/>
        </w:rPr>
        <w:t xml:space="preserve">. Pateikiami </w:t>
      </w:r>
      <w:r w:rsidRPr="00924F58">
        <w:rPr>
          <w:b/>
          <w:bCs/>
          <w:i/>
          <w:iCs/>
          <w:szCs w:val="24"/>
          <w:u w:val="single"/>
        </w:rPr>
        <w:t xml:space="preserve">gamintojo </w:t>
      </w:r>
      <w:r w:rsidRPr="00924F58">
        <w:rPr>
          <w:b/>
          <w:bCs/>
          <w:i/>
          <w:iCs/>
          <w:szCs w:val="24"/>
        </w:rPr>
        <w:t xml:space="preserve">dokumentai ir/arba kiti lygiaverčiai </w:t>
      </w:r>
      <w:r w:rsidR="008422B0">
        <w:rPr>
          <w:b/>
          <w:bCs/>
          <w:i/>
          <w:iCs/>
          <w:szCs w:val="24"/>
        </w:rPr>
        <w:t>įrodymai</w:t>
      </w:r>
      <w:r w:rsidRPr="00924F58">
        <w:rPr>
          <w:b/>
          <w:bCs/>
          <w:i/>
          <w:iCs/>
          <w:szCs w:val="24"/>
        </w:rPr>
        <w:t xml:space="preserve">. </w:t>
      </w:r>
    </w:p>
    <w:p w14:paraId="3222F6D2" w14:textId="77777777" w:rsidR="00D8505D" w:rsidRDefault="00D8505D" w:rsidP="00280A4E">
      <w:pPr>
        <w:jc w:val="both"/>
        <w:rPr>
          <w:rFonts w:cs="Times New Roman"/>
          <w:szCs w:val="24"/>
        </w:rPr>
      </w:pPr>
    </w:p>
    <w:p w14:paraId="6C409BA1" w14:textId="38C9D5FC" w:rsidR="002B1D50" w:rsidRDefault="00EF2E3A" w:rsidP="00280A4E">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059F5312" w14:textId="510757E9" w:rsidR="002B1D50" w:rsidRPr="00A647CF" w:rsidRDefault="002A64C7" w:rsidP="00280A4E">
      <w:pPr>
        <w:jc w:val="both"/>
        <w:rPr>
          <w:rFonts w:cs="Times New Roman"/>
          <w:b/>
          <w:i/>
          <w:szCs w:val="24"/>
        </w:rPr>
      </w:pPr>
      <w:r>
        <w:rPr>
          <w:rFonts w:cs="Times New Roman"/>
          <w:b/>
          <w:i/>
          <w:szCs w:val="24"/>
        </w:rPr>
        <w:t>3</w:t>
      </w:r>
      <w:r w:rsidR="002B1D50" w:rsidRPr="00A647CF">
        <w:rPr>
          <w:rFonts w:cs="Times New Roman"/>
          <w:b/>
          <w:i/>
          <w:szCs w:val="24"/>
        </w:rPr>
        <w:t xml:space="preserve"> lentelė</w:t>
      </w:r>
    </w:p>
    <w:tbl>
      <w:tblPr>
        <w:tblW w:w="9639" w:type="dxa"/>
        <w:tblInd w:w="-3" w:type="dxa"/>
        <w:tblLayout w:type="fixed"/>
        <w:tblLook w:val="04A0" w:firstRow="1" w:lastRow="0" w:firstColumn="1" w:lastColumn="0" w:noHBand="0" w:noVBand="1"/>
      </w:tblPr>
      <w:tblGrid>
        <w:gridCol w:w="678"/>
        <w:gridCol w:w="5644"/>
        <w:gridCol w:w="3317"/>
      </w:tblGrid>
      <w:tr w:rsidR="002B1D50" w:rsidRPr="00A647CF" w14:paraId="6359A672" w14:textId="77777777" w:rsidTr="0015061F">
        <w:tc>
          <w:tcPr>
            <w:tcW w:w="678"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280A4E">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280A4E">
            <w:pPr>
              <w:snapToGrid w:val="0"/>
              <w:jc w:val="center"/>
              <w:rPr>
                <w:rFonts w:cs="Times New Roman"/>
                <w:szCs w:val="24"/>
              </w:rPr>
            </w:pPr>
            <w:r w:rsidRPr="00A647CF">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280A4E">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15061F">
        <w:tc>
          <w:tcPr>
            <w:tcW w:w="678" w:type="dxa"/>
            <w:tcBorders>
              <w:top w:val="single" w:sz="2" w:space="0" w:color="000000"/>
              <w:left w:val="single" w:sz="2" w:space="0" w:color="000000"/>
              <w:bottom w:val="single" w:sz="2" w:space="0" w:color="000000"/>
              <w:right w:val="nil"/>
            </w:tcBorders>
          </w:tcPr>
          <w:p w14:paraId="015358FB" w14:textId="0CCF8E8C" w:rsidR="002B1D50" w:rsidRPr="00A647CF" w:rsidRDefault="002B1D50" w:rsidP="00280A4E">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0E7A81BB" w:rsidR="002B1D50" w:rsidRPr="00A647CF" w:rsidRDefault="002B1D50" w:rsidP="00280A4E">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280A4E">
            <w:pPr>
              <w:snapToGrid w:val="0"/>
              <w:jc w:val="center"/>
              <w:rPr>
                <w:rFonts w:cs="Times New Roman"/>
                <w:szCs w:val="24"/>
              </w:rPr>
            </w:pPr>
          </w:p>
        </w:tc>
      </w:tr>
    </w:tbl>
    <w:p w14:paraId="255E959F" w14:textId="77777777" w:rsidR="002B1D50" w:rsidRPr="00A647CF" w:rsidRDefault="002B1D50" w:rsidP="00280A4E">
      <w:pPr>
        <w:snapToGrid w:val="0"/>
        <w:ind w:right="-108"/>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11C141A3" w14:textId="31AF31AA" w:rsidR="006811DF" w:rsidRPr="00AB4A31" w:rsidRDefault="002B1D50" w:rsidP="00280A4E">
            <w:pPr>
              <w:snapToGrid w:val="0"/>
              <w:ind w:right="-108"/>
              <w:jc w:val="both"/>
              <w:rPr>
                <w:rFonts w:cs="Times New Roman"/>
                <w:szCs w:val="24"/>
              </w:rPr>
            </w:pPr>
            <w:r w:rsidRPr="00A647CF">
              <w:rPr>
                <w:rFonts w:cs="Times New Roman"/>
                <w:szCs w:val="24"/>
              </w:rPr>
              <w:t>Ši pasiūlyme nurodyta informacija yra konfidenciali:</w:t>
            </w:r>
          </w:p>
          <w:p w14:paraId="645DEB3F" w14:textId="03E67CDD" w:rsidR="002B1D50" w:rsidRPr="00A647CF" w:rsidRDefault="002A64C7" w:rsidP="00280A4E">
            <w:pPr>
              <w:snapToGrid w:val="0"/>
              <w:ind w:right="-108"/>
              <w:jc w:val="both"/>
              <w:rPr>
                <w:rFonts w:cs="Times New Roman"/>
                <w:b/>
                <w:i/>
                <w:szCs w:val="24"/>
              </w:rPr>
            </w:pPr>
            <w:r>
              <w:rPr>
                <w:rFonts w:cs="Times New Roman"/>
                <w:b/>
                <w:i/>
                <w:szCs w:val="24"/>
              </w:rPr>
              <w:t>4</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280A4E">
                  <w:pPr>
                    <w:snapToGrid w:val="0"/>
                    <w:ind w:right="-108"/>
                    <w:jc w:val="both"/>
                    <w:rPr>
                      <w:rFonts w:eastAsia="Times New Roman" w:cs="Times New Roman"/>
                      <w:szCs w:val="24"/>
                    </w:rPr>
                  </w:pPr>
                  <w:r w:rsidRPr="00A647CF">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280A4E">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280A4E">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280A4E">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280A4E">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280A4E">
                  <w:pPr>
                    <w:snapToGrid w:val="0"/>
                    <w:ind w:right="-108"/>
                    <w:jc w:val="both"/>
                    <w:rPr>
                      <w:rFonts w:eastAsia="Times New Roman" w:cs="Times New Roman"/>
                      <w:szCs w:val="24"/>
                    </w:rPr>
                  </w:pPr>
                </w:p>
              </w:tc>
            </w:tr>
          </w:tbl>
          <w:p w14:paraId="3AA3628D" w14:textId="77777777" w:rsidR="002B1D50" w:rsidRPr="00A647CF" w:rsidRDefault="002B1D50" w:rsidP="00280A4E">
            <w:pPr>
              <w:rPr>
                <w:rFonts w:cs="Times New Roman"/>
                <w:szCs w:val="24"/>
              </w:rPr>
            </w:pPr>
          </w:p>
        </w:tc>
      </w:tr>
    </w:tbl>
    <w:p w14:paraId="2208C9BF" w14:textId="77777777" w:rsidR="0064649A" w:rsidRDefault="0064649A" w:rsidP="00280A4E">
      <w:pPr>
        <w:jc w:val="both"/>
        <w:rPr>
          <w:rFonts w:cs="Times New Roman"/>
          <w:szCs w:val="24"/>
        </w:rPr>
      </w:pPr>
    </w:p>
    <w:p w14:paraId="2A26C67A" w14:textId="4E6F1C88" w:rsidR="002A64C7" w:rsidRPr="002A64C7" w:rsidRDefault="00A647CF" w:rsidP="002A64C7">
      <w:pPr>
        <w:jc w:val="both"/>
        <w:rPr>
          <w:rFonts w:cs="Times New Roman"/>
          <w:szCs w:val="24"/>
        </w:rPr>
      </w:pPr>
      <w:r w:rsidRPr="00AB4A31">
        <w:rPr>
          <w:rFonts w:cs="Times New Roman"/>
          <w:szCs w:val="24"/>
        </w:rPr>
        <w:t>PASTABA</w:t>
      </w:r>
      <w:r w:rsidR="002B1D50" w:rsidRPr="00AB4A31">
        <w:rPr>
          <w:rFonts w:cs="Times New Roman"/>
          <w:szCs w:val="24"/>
        </w:rPr>
        <w:t xml:space="preserve">. Tiekėjui nenurodžius, kokia informacija yra konfidenciali, laikoma, kad konfidencialios informacijos pasiūlyme nėra. </w:t>
      </w:r>
      <w:r w:rsidR="002A64C7" w:rsidRPr="002A64C7">
        <w:rPr>
          <w:rFonts w:cs="Times New Roman"/>
          <w:szCs w:val="24"/>
        </w:rPr>
        <w:t>Tiekėjas negali nurodyti, kad konfidenciali yra pasiūlymo kaina arba, kad visas pasiūlymas yra konfidencialus.</w:t>
      </w:r>
    </w:p>
    <w:p w14:paraId="2C98EF31" w14:textId="77777777" w:rsidR="002A64C7" w:rsidRPr="002A64C7" w:rsidRDefault="002A64C7" w:rsidP="002A64C7">
      <w:pPr>
        <w:jc w:val="both"/>
        <w:rPr>
          <w:rFonts w:cs="Times New Roman"/>
          <w:szCs w:val="24"/>
        </w:rPr>
      </w:pPr>
    </w:p>
    <w:p w14:paraId="46F57362" w14:textId="021CFF79" w:rsidR="002B1D50" w:rsidRPr="00AB4A31" w:rsidRDefault="002A64C7" w:rsidP="002A64C7">
      <w:pPr>
        <w:jc w:val="both"/>
        <w:rPr>
          <w:rFonts w:cs="Times New Roman"/>
          <w:szCs w:val="24"/>
        </w:rPr>
      </w:pPr>
      <w:r w:rsidRPr="002A64C7">
        <w:rPr>
          <w:rFonts w:cs="Times New Roman"/>
          <w:szCs w:val="24"/>
        </w:rPr>
        <w:lastRenderedPageBreak/>
        <w:t>Pasiūlymo galiojimo terminas ne trumpesnis kaip 90 (devyniasdešimt) dienų nuo pasiūlymų pateikimo galutinio termino pabaigos.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B1D50" w:rsidRPr="00A647CF" w14:paraId="06DAC683" w14:textId="77777777" w:rsidTr="00BC124A">
        <w:trPr>
          <w:trHeight w:val="285"/>
        </w:trPr>
        <w:tc>
          <w:tcPr>
            <w:tcW w:w="3284" w:type="dxa"/>
            <w:tcBorders>
              <w:top w:val="nil"/>
              <w:left w:val="nil"/>
              <w:bottom w:val="single" w:sz="4" w:space="0" w:color="000000"/>
              <w:right w:val="nil"/>
            </w:tcBorders>
          </w:tcPr>
          <w:p w14:paraId="5BA07402" w14:textId="77777777" w:rsidR="002B1D50" w:rsidRPr="00A647CF" w:rsidRDefault="002B1D50" w:rsidP="00280A4E">
            <w:pPr>
              <w:snapToGrid w:val="0"/>
              <w:ind w:right="-1"/>
              <w:rPr>
                <w:rFonts w:cs="Times New Roman"/>
                <w:szCs w:val="24"/>
              </w:rPr>
            </w:pPr>
          </w:p>
          <w:p w14:paraId="358F5847" w14:textId="77777777" w:rsidR="002B1D50" w:rsidRPr="00A647CF" w:rsidRDefault="002B1D50" w:rsidP="00280A4E">
            <w:pPr>
              <w:snapToGrid w:val="0"/>
              <w:ind w:right="-1"/>
              <w:rPr>
                <w:rFonts w:cs="Times New Roman"/>
                <w:szCs w:val="24"/>
              </w:rPr>
            </w:pPr>
          </w:p>
        </w:tc>
        <w:tc>
          <w:tcPr>
            <w:tcW w:w="604" w:type="dxa"/>
          </w:tcPr>
          <w:p w14:paraId="573A76AE" w14:textId="77777777" w:rsidR="002B1D50" w:rsidRPr="00A647CF" w:rsidRDefault="002B1D50" w:rsidP="00280A4E">
            <w:pPr>
              <w:snapToGrid w:val="0"/>
              <w:ind w:right="-1"/>
              <w:jc w:val="center"/>
              <w:rPr>
                <w:rFonts w:cs="Times New Roman"/>
                <w:szCs w:val="24"/>
              </w:rPr>
            </w:pPr>
          </w:p>
        </w:tc>
        <w:tc>
          <w:tcPr>
            <w:tcW w:w="1980" w:type="dxa"/>
            <w:tcBorders>
              <w:top w:val="nil"/>
              <w:left w:val="nil"/>
              <w:bottom w:val="single" w:sz="4" w:space="0" w:color="000000"/>
              <w:right w:val="nil"/>
            </w:tcBorders>
          </w:tcPr>
          <w:p w14:paraId="78E7D7B6" w14:textId="77777777" w:rsidR="002B1D50" w:rsidRPr="00A647CF" w:rsidRDefault="002B1D50" w:rsidP="00280A4E">
            <w:pPr>
              <w:snapToGrid w:val="0"/>
              <w:ind w:right="-1"/>
              <w:jc w:val="center"/>
              <w:rPr>
                <w:rFonts w:cs="Times New Roman"/>
                <w:szCs w:val="24"/>
              </w:rPr>
            </w:pPr>
          </w:p>
        </w:tc>
        <w:tc>
          <w:tcPr>
            <w:tcW w:w="701" w:type="dxa"/>
          </w:tcPr>
          <w:p w14:paraId="714B4D89" w14:textId="77777777" w:rsidR="002B1D50" w:rsidRPr="00A647CF" w:rsidRDefault="002B1D50" w:rsidP="00280A4E">
            <w:pPr>
              <w:snapToGrid w:val="0"/>
              <w:ind w:right="-1"/>
              <w:jc w:val="center"/>
              <w:rPr>
                <w:rFonts w:cs="Times New Roman"/>
                <w:szCs w:val="24"/>
              </w:rPr>
            </w:pPr>
          </w:p>
        </w:tc>
        <w:tc>
          <w:tcPr>
            <w:tcW w:w="2611" w:type="dxa"/>
            <w:tcBorders>
              <w:top w:val="nil"/>
              <w:left w:val="nil"/>
              <w:bottom w:val="single" w:sz="4" w:space="0" w:color="000000"/>
              <w:right w:val="nil"/>
            </w:tcBorders>
          </w:tcPr>
          <w:p w14:paraId="70EA7AAD" w14:textId="77777777" w:rsidR="002B1D50" w:rsidRPr="00A647CF" w:rsidRDefault="002B1D50" w:rsidP="00280A4E">
            <w:pPr>
              <w:snapToGrid w:val="0"/>
              <w:ind w:right="-1"/>
              <w:jc w:val="right"/>
              <w:rPr>
                <w:rFonts w:cs="Times New Roman"/>
                <w:szCs w:val="24"/>
              </w:rPr>
            </w:pPr>
          </w:p>
        </w:tc>
        <w:tc>
          <w:tcPr>
            <w:tcW w:w="648" w:type="dxa"/>
          </w:tcPr>
          <w:p w14:paraId="6E712D11" w14:textId="77777777" w:rsidR="002B1D50" w:rsidRPr="00A647CF" w:rsidRDefault="002B1D50" w:rsidP="00280A4E">
            <w:pPr>
              <w:snapToGrid w:val="0"/>
              <w:ind w:right="-1"/>
              <w:jc w:val="right"/>
              <w:rPr>
                <w:rFonts w:cs="Times New Roman"/>
                <w:szCs w:val="24"/>
              </w:rPr>
            </w:pPr>
          </w:p>
        </w:tc>
      </w:tr>
      <w:tr w:rsidR="002B1D50" w:rsidRPr="00A647CF" w14:paraId="5E086133" w14:textId="77777777" w:rsidTr="00BC124A">
        <w:trPr>
          <w:trHeight w:val="186"/>
        </w:trPr>
        <w:tc>
          <w:tcPr>
            <w:tcW w:w="3284" w:type="dxa"/>
            <w:tcBorders>
              <w:top w:val="single" w:sz="4" w:space="0" w:color="000000"/>
              <w:left w:val="nil"/>
              <w:bottom w:val="nil"/>
              <w:right w:val="nil"/>
            </w:tcBorders>
            <w:hideMark/>
          </w:tcPr>
          <w:p w14:paraId="11FE4145" w14:textId="77777777" w:rsidR="002B1D50" w:rsidRPr="00BC1771" w:rsidRDefault="002B1D50" w:rsidP="00280A4E">
            <w:pPr>
              <w:pStyle w:val="BodyText1"/>
              <w:snapToGrid w:val="0"/>
              <w:spacing w:line="240" w:lineRule="auto"/>
              <w:ind w:firstLine="0"/>
              <w:jc w:val="left"/>
              <w:rPr>
                <w:rFonts w:cs="Times New Roman"/>
                <w:color w:val="auto"/>
                <w:position w:val="6"/>
              </w:rPr>
            </w:pPr>
            <w:r w:rsidRPr="00BC1771">
              <w:rPr>
                <w:rFonts w:cs="Times New Roman"/>
                <w:color w:val="auto"/>
                <w:position w:val="6"/>
              </w:rPr>
              <w:t>(Tiekėjo arba jo įgalioto asmens pareigų pavadinimas)</w:t>
            </w:r>
          </w:p>
        </w:tc>
        <w:tc>
          <w:tcPr>
            <w:tcW w:w="604" w:type="dxa"/>
          </w:tcPr>
          <w:p w14:paraId="621AB7F3" w14:textId="77777777" w:rsidR="002B1D50" w:rsidRPr="00BC1771" w:rsidRDefault="002B1D50" w:rsidP="00280A4E">
            <w:pPr>
              <w:snapToGrid w:val="0"/>
              <w:ind w:right="-1"/>
              <w:jc w:val="center"/>
              <w:rPr>
                <w:rFonts w:cs="Times New Roman"/>
                <w:sz w:val="20"/>
              </w:rPr>
            </w:pPr>
          </w:p>
        </w:tc>
        <w:tc>
          <w:tcPr>
            <w:tcW w:w="1980" w:type="dxa"/>
            <w:tcBorders>
              <w:top w:val="single" w:sz="4" w:space="0" w:color="000000"/>
              <w:left w:val="nil"/>
              <w:bottom w:val="nil"/>
              <w:right w:val="nil"/>
            </w:tcBorders>
            <w:hideMark/>
          </w:tcPr>
          <w:p w14:paraId="360FD4D9" w14:textId="77777777" w:rsidR="002B1D50" w:rsidRPr="00BC1771" w:rsidRDefault="002B1D50" w:rsidP="00280A4E">
            <w:pPr>
              <w:snapToGrid w:val="0"/>
              <w:ind w:right="-1"/>
              <w:jc w:val="center"/>
              <w:rPr>
                <w:rFonts w:cs="Times New Roman"/>
                <w:i/>
                <w:sz w:val="20"/>
              </w:rPr>
            </w:pPr>
            <w:r w:rsidRPr="00BC1771">
              <w:rPr>
                <w:rFonts w:cs="Times New Roman"/>
                <w:position w:val="6"/>
                <w:sz w:val="20"/>
              </w:rPr>
              <w:t>(Parašas)</w:t>
            </w:r>
            <w:r w:rsidRPr="00BC1771">
              <w:rPr>
                <w:rFonts w:cs="Times New Roman"/>
                <w:i/>
                <w:sz w:val="20"/>
              </w:rPr>
              <w:t xml:space="preserve"> </w:t>
            </w:r>
          </w:p>
        </w:tc>
        <w:tc>
          <w:tcPr>
            <w:tcW w:w="701" w:type="dxa"/>
          </w:tcPr>
          <w:p w14:paraId="18654E12" w14:textId="77777777" w:rsidR="002B1D50" w:rsidRPr="00BC1771" w:rsidRDefault="002B1D50" w:rsidP="00280A4E">
            <w:pPr>
              <w:snapToGrid w:val="0"/>
              <w:ind w:right="-1"/>
              <w:jc w:val="center"/>
              <w:rPr>
                <w:rFonts w:cs="Times New Roman"/>
                <w:sz w:val="20"/>
              </w:rPr>
            </w:pPr>
          </w:p>
        </w:tc>
        <w:tc>
          <w:tcPr>
            <w:tcW w:w="2611" w:type="dxa"/>
            <w:tcBorders>
              <w:top w:val="single" w:sz="4" w:space="0" w:color="000000"/>
              <w:left w:val="nil"/>
              <w:bottom w:val="nil"/>
              <w:right w:val="nil"/>
            </w:tcBorders>
            <w:hideMark/>
          </w:tcPr>
          <w:p w14:paraId="0170B5BA" w14:textId="77777777" w:rsidR="002B1D50" w:rsidRPr="00BC1771" w:rsidRDefault="002B1D50" w:rsidP="00280A4E">
            <w:pPr>
              <w:snapToGrid w:val="0"/>
              <w:ind w:right="-1"/>
              <w:jc w:val="center"/>
              <w:rPr>
                <w:rFonts w:cs="Times New Roman"/>
                <w:i/>
                <w:sz w:val="20"/>
              </w:rPr>
            </w:pPr>
            <w:r w:rsidRPr="00BC1771">
              <w:rPr>
                <w:rFonts w:cs="Times New Roman"/>
                <w:position w:val="6"/>
                <w:sz w:val="20"/>
              </w:rPr>
              <w:t>(Vardas ir pavardė)</w:t>
            </w:r>
            <w:r w:rsidRPr="00BC1771">
              <w:rPr>
                <w:rFonts w:cs="Times New Roman"/>
                <w:i/>
                <w:sz w:val="20"/>
              </w:rPr>
              <w:t xml:space="preserve"> </w:t>
            </w:r>
          </w:p>
        </w:tc>
        <w:tc>
          <w:tcPr>
            <w:tcW w:w="648" w:type="dxa"/>
          </w:tcPr>
          <w:p w14:paraId="5BF841FD" w14:textId="77777777" w:rsidR="002B1D50" w:rsidRPr="00A647CF" w:rsidRDefault="002B1D50" w:rsidP="00280A4E">
            <w:pPr>
              <w:snapToGrid w:val="0"/>
              <w:ind w:right="-1"/>
              <w:jc w:val="center"/>
              <w:rPr>
                <w:rFonts w:cs="Times New Roman"/>
                <w:szCs w:val="24"/>
              </w:rPr>
            </w:pPr>
          </w:p>
        </w:tc>
      </w:tr>
      <w:bookmarkEnd w:id="0"/>
    </w:tbl>
    <w:p w14:paraId="28169797" w14:textId="52B4F2BB" w:rsidR="00231426" w:rsidRPr="000D2463" w:rsidRDefault="00231426" w:rsidP="00280A4E">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1ACA" w14:textId="77777777" w:rsidR="001B4F43" w:rsidRDefault="001B4F43" w:rsidP="00E16B26">
      <w:r>
        <w:separator/>
      </w:r>
    </w:p>
  </w:endnote>
  <w:endnote w:type="continuationSeparator" w:id="0">
    <w:p w14:paraId="20EF5B2C" w14:textId="77777777" w:rsidR="001B4F43" w:rsidRDefault="001B4F43"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1AC0" w14:textId="77777777" w:rsidR="001B4F43" w:rsidRDefault="001B4F43" w:rsidP="00E16B26">
      <w:r>
        <w:separator/>
      </w:r>
    </w:p>
  </w:footnote>
  <w:footnote w:type="continuationSeparator" w:id="0">
    <w:p w14:paraId="37BEB360" w14:textId="77777777" w:rsidR="001B4F43" w:rsidRDefault="001B4F43"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9048592">
    <w:abstractNumId w:val="4"/>
  </w:num>
  <w:num w:numId="2" w16cid:durableId="2069914105">
    <w:abstractNumId w:val="10"/>
  </w:num>
  <w:num w:numId="3" w16cid:durableId="1695686616">
    <w:abstractNumId w:val="8"/>
  </w:num>
  <w:num w:numId="4" w16cid:durableId="879515806">
    <w:abstractNumId w:val="7"/>
  </w:num>
  <w:num w:numId="5" w16cid:durableId="1312949345">
    <w:abstractNumId w:val="6"/>
  </w:num>
  <w:num w:numId="6" w16cid:durableId="879511255">
    <w:abstractNumId w:val="2"/>
  </w:num>
  <w:num w:numId="7" w16cid:durableId="1815558887">
    <w:abstractNumId w:val="1"/>
  </w:num>
  <w:num w:numId="8" w16cid:durableId="29498970">
    <w:abstractNumId w:val="13"/>
  </w:num>
  <w:num w:numId="9" w16cid:durableId="666834197">
    <w:abstractNumId w:val="5"/>
  </w:num>
  <w:num w:numId="10" w16cid:durableId="768157074">
    <w:abstractNumId w:val="3"/>
  </w:num>
  <w:num w:numId="11" w16cid:durableId="610599478">
    <w:abstractNumId w:val="0"/>
  </w:num>
  <w:num w:numId="12" w16cid:durableId="1043485436">
    <w:abstractNumId w:val="9"/>
  </w:num>
  <w:num w:numId="13" w16cid:durableId="33625162">
    <w:abstractNumId w:val="11"/>
  </w:num>
  <w:num w:numId="14" w16cid:durableId="87429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772D"/>
    <w:rsid w:val="00040673"/>
    <w:rsid w:val="00041F3B"/>
    <w:rsid w:val="00044206"/>
    <w:rsid w:val="000476DA"/>
    <w:rsid w:val="000479FD"/>
    <w:rsid w:val="00051A28"/>
    <w:rsid w:val="0005236C"/>
    <w:rsid w:val="00055B81"/>
    <w:rsid w:val="000640CA"/>
    <w:rsid w:val="0006560A"/>
    <w:rsid w:val="00067CA6"/>
    <w:rsid w:val="00082A28"/>
    <w:rsid w:val="000833B1"/>
    <w:rsid w:val="00083858"/>
    <w:rsid w:val="00084443"/>
    <w:rsid w:val="00084516"/>
    <w:rsid w:val="000910DB"/>
    <w:rsid w:val="000912A6"/>
    <w:rsid w:val="00092DEE"/>
    <w:rsid w:val="00095832"/>
    <w:rsid w:val="00095F3C"/>
    <w:rsid w:val="000A5900"/>
    <w:rsid w:val="000B104C"/>
    <w:rsid w:val="000B10D8"/>
    <w:rsid w:val="000B15EE"/>
    <w:rsid w:val="000B2A41"/>
    <w:rsid w:val="000C2851"/>
    <w:rsid w:val="000C2A0A"/>
    <w:rsid w:val="000C30B5"/>
    <w:rsid w:val="000C3718"/>
    <w:rsid w:val="000C3B6F"/>
    <w:rsid w:val="000C6D0B"/>
    <w:rsid w:val="000D1CF0"/>
    <w:rsid w:val="000D2463"/>
    <w:rsid w:val="000D541B"/>
    <w:rsid w:val="000F05CD"/>
    <w:rsid w:val="000F370D"/>
    <w:rsid w:val="000F62E4"/>
    <w:rsid w:val="000F785F"/>
    <w:rsid w:val="00100B46"/>
    <w:rsid w:val="001113EE"/>
    <w:rsid w:val="00111DCB"/>
    <w:rsid w:val="0011436F"/>
    <w:rsid w:val="001168A5"/>
    <w:rsid w:val="00117369"/>
    <w:rsid w:val="0013286B"/>
    <w:rsid w:val="00137BC8"/>
    <w:rsid w:val="0015061F"/>
    <w:rsid w:val="001516A2"/>
    <w:rsid w:val="00151BA0"/>
    <w:rsid w:val="0015243A"/>
    <w:rsid w:val="00157F32"/>
    <w:rsid w:val="001619EF"/>
    <w:rsid w:val="00162620"/>
    <w:rsid w:val="001635F2"/>
    <w:rsid w:val="0016481F"/>
    <w:rsid w:val="001670B7"/>
    <w:rsid w:val="00173587"/>
    <w:rsid w:val="00182997"/>
    <w:rsid w:val="0018359F"/>
    <w:rsid w:val="001947E6"/>
    <w:rsid w:val="00195EB4"/>
    <w:rsid w:val="00197012"/>
    <w:rsid w:val="001A1C36"/>
    <w:rsid w:val="001A2ED9"/>
    <w:rsid w:val="001A35C6"/>
    <w:rsid w:val="001B2AF3"/>
    <w:rsid w:val="001B3283"/>
    <w:rsid w:val="001B4A5D"/>
    <w:rsid w:val="001B4F43"/>
    <w:rsid w:val="001B67AE"/>
    <w:rsid w:val="001C0FDC"/>
    <w:rsid w:val="001C157C"/>
    <w:rsid w:val="001D00F2"/>
    <w:rsid w:val="001D0162"/>
    <w:rsid w:val="001E1FFE"/>
    <w:rsid w:val="001E33D3"/>
    <w:rsid w:val="001F1857"/>
    <w:rsid w:val="001F1A97"/>
    <w:rsid w:val="001F290D"/>
    <w:rsid w:val="001F56BB"/>
    <w:rsid w:val="001F584C"/>
    <w:rsid w:val="001F5E78"/>
    <w:rsid w:val="001F7691"/>
    <w:rsid w:val="0020209F"/>
    <w:rsid w:val="00202A62"/>
    <w:rsid w:val="00202BCB"/>
    <w:rsid w:val="00206A52"/>
    <w:rsid w:val="00211816"/>
    <w:rsid w:val="00212051"/>
    <w:rsid w:val="00216865"/>
    <w:rsid w:val="00231151"/>
    <w:rsid w:val="00231426"/>
    <w:rsid w:val="00236096"/>
    <w:rsid w:val="00237179"/>
    <w:rsid w:val="0024637F"/>
    <w:rsid w:val="00246F5E"/>
    <w:rsid w:val="00250346"/>
    <w:rsid w:val="00250474"/>
    <w:rsid w:val="00250B7B"/>
    <w:rsid w:val="00251B21"/>
    <w:rsid w:val="00251F25"/>
    <w:rsid w:val="00251F83"/>
    <w:rsid w:val="00252173"/>
    <w:rsid w:val="00254CB2"/>
    <w:rsid w:val="00255F2D"/>
    <w:rsid w:val="002568B7"/>
    <w:rsid w:val="0026337A"/>
    <w:rsid w:val="002639CC"/>
    <w:rsid w:val="002657C3"/>
    <w:rsid w:val="002668EF"/>
    <w:rsid w:val="00267D80"/>
    <w:rsid w:val="00270F93"/>
    <w:rsid w:val="00271B62"/>
    <w:rsid w:val="00280737"/>
    <w:rsid w:val="00280A4E"/>
    <w:rsid w:val="00281506"/>
    <w:rsid w:val="00282AB5"/>
    <w:rsid w:val="00283207"/>
    <w:rsid w:val="00284983"/>
    <w:rsid w:val="0028539A"/>
    <w:rsid w:val="002863CA"/>
    <w:rsid w:val="0029309E"/>
    <w:rsid w:val="00295EF3"/>
    <w:rsid w:val="00296B21"/>
    <w:rsid w:val="00296D69"/>
    <w:rsid w:val="002A1483"/>
    <w:rsid w:val="002A4881"/>
    <w:rsid w:val="002A64C7"/>
    <w:rsid w:val="002B1D50"/>
    <w:rsid w:val="002B799B"/>
    <w:rsid w:val="002C28C9"/>
    <w:rsid w:val="002C666A"/>
    <w:rsid w:val="002C694A"/>
    <w:rsid w:val="002C71FA"/>
    <w:rsid w:val="002D0BD0"/>
    <w:rsid w:val="002D2D80"/>
    <w:rsid w:val="002D4BF6"/>
    <w:rsid w:val="002D6815"/>
    <w:rsid w:val="002D6821"/>
    <w:rsid w:val="002E2FC0"/>
    <w:rsid w:val="002E3779"/>
    <w:rsid w:val="002E788F"/>
    <w:rsid w:val="002E7F6F"/>
    <w:rsid w:val="002E7FF1"/>
    <w:rsid w:val="002F00B0"/>
    <w:rsid w:val="002F52D8"/>
    <w:rsid w:val="002F601B"/>
    <w:rsid w:val="002F7AED"/>
    <w:rsid w:val="00301472"/>
    <w:rsid w:val="0030293C"/>
    <w:rsid w:val="00303800"/>
    <w:rsid w:val="003055F0"/>
    <w:rsid w:val="00306DAA"/>
    <w:rsid w:val="003105AE"/>
    <w:rsid w:val="00314A2C"/>
    <w:rsid w:val="00321369"/>
    <w:rsid w:val="003230B2"/>
    <w:rsid w:val="00325E3E"/>
    <w:rsid w:val="00326D25"/>
    <w:rsid w:val="003272DF"/>
    <w:rsid w:val="003309E3"/>
    <w:rsid w:val="003315FC"/>
    <w:rsid w:val="00331FE6"/>
    <w:rsid w:val="00334ADF"/>
    <w:rsid w:val="00334F4F"/>
    <w:rsid w:val="00342201"/>
    <w:rsid w:val="00343861"/>
    <w:rsid w:val="00343E4E"/>
    <w:rsid w:val="003454B8"/>
    <w:rsid w:val="003455B0"/>
    <w:rsid w:val="00345BCF"/>
    <w:rsid w:val="00345C20"/>
    <w:rsid w:val="003472E9"/>
    <w:rsid w:val="0035307C"/>
    <w:rsid w:val="00355D94"/>
    <w:rsid w:val="00356D38"/>
    <w:rsid w:val="00361676"/>
    <w:rsid w:val="00361BC3"/>
    <w:rsid w:val="00361FB0"/>
    <w:rsid w:val="00364536"/>
    <w:rsid w:val="00365574"/>
    <w:rsid w:val="00365EEA"/>
    <w:rsid w:val="00372BFF"/>
    <w:rsid w:val="003749BF"/>
    <w:rsid w:val="00374FF1"/>
    <w:rsid w:val="00375733"/>
    <w:rsid w:val="0038628D"/>
    <w:rsid w:val="00386B3C"/>
    <w:rsid w:val="00386FB7"/>
    <w:rsid w:val="00391329"/>
    <w:rsid w:val="00397C96"/>
    <w:rsid w:val="003A2172"/>
    <w:rsid w:val="003A78EB"/>
    <w:rsid w:val="003A7C9A"/>
    <w:rsid w:val="003A7F48"/>
    <w:rsid w:val="003B281F"/>
    <w:rsid w:val="003B3F3F"/>
    <w:rsid w:val="003B4BF8"/>
    <w:rsid w:val="003B7B40"/>
    <w:rsid w:val="003C0396"/>
    <w:rsid w:val="003C3566"/>
    <w:rsid w:val="003C50B8"/>
    <w:rsid w:val="003D5D4C"/>
    <w:rsid w:val="003E205A"/>
    <w:rsid w:val="003E498E"/>
    <w:rsid w:val="003E53E4"/>
    <w:rsid w:val="003E75FE"/>
    <w:rsid w:val="003F3B74"/>
    <w:rsid w:val="004005B3"/>
    <w:rsid w:val="00400AF5"/>
    <w:rsid w:val="00401468"/>
    <w:rsid w:val="0040192C"/>
    <w:rsid w:val="00411A2C"/>
    <w:rsid w:val="00411FDF"/>
    <w:rsid w:val="00412789"/>
    <w:rsid w:val="004166E8"/>
    <w:rsid w:val="0041779B"/>
    <w:rsid w:val="004219F9"/>
    <w:rsid w:val="004241CF"/>
    <w:rsid w:val="004253EA"/>
    <w:rsid w:val="004316F9"/>
    <w:rsid w:val="00431ABB"/>
    <w:rsid w:val="00431F59"/>
    <w:rsid w:val="00432250"/>
    <w:rsid w:val="00433CAE"/>
    <w:rsid w:val="004341EF"/>
    <w:rsid w:val="00434456"/>
    <w:rsid w:val="00435479"/>
    <w:rsid w:val="00435C8E"/>
    <w:rsid w:val="00436E59"/>
    <w:rsid w:val="00437F7D"/>
    <w:rsid w:val="00440CDE"/>
    <w:rsid w:val="004413DE"/>
    <w:rsid w:val="0044574C"/>
    <w:rsid w:val="0044588C"/>
    <w:rsid w:val="00455E63"/>
    <w:rsid w:val="004615FD"/>
    <w:rsid w:val="00463134"/>
    <w:rsid w:val="004673AC"/>
    <w:rsid w:val="00472FE5"/>
    <w:rsid w:val="00475036"/>
    <w:rsid w:val="00475831"/>
    <w:rsid w:val="00486CFD"/>
    <w:rsid w:val="004932E2"/>
    <w:rsid w:val="00493D9B"/>
    <w:rsid w:val="0049547D"/>
    <w:rsid w:val="004A1636"/>
    <w:rsid w:val="004A4105"/>
    <w:rsid w:val="004B344D"/>
    <w:rsid w:val="004B7507"/>
    <w:rsid w:val="004C0AC7"/>
    <w:rsid w:val="004C485E"/>
    <w:rsid w:val="004C6818"/>
    <w:rsid w:val="004C77BF"/>
    <w:rsid w:val="004D38B1"/>
    <w:rsid w:val="004D5F98"/>
    <w:rsid w:val="004D671B"/>
    <w:rsid w:val="004D7763"/>
    <w:rsid w:val="004E45EB"/>
    <w:rsid w:val="004E67AB"/>
    <w:rsid w:val="004E72D2"/>
    <w:rsid w:val="004F340C"/>
    <w:rsid w:val="00501ADF"/>
    <w:rsid w:val="00502B6E"/>
    <w:rsid w:val="00506F98"/>
    <w:rsid w:val="00507BB7"/>
    <w:rsid w:val="00507E6E"/>
    <w:rsid w:val="00524F29"/>
    <w:rsid w:val="00525554"/>
    <w:rsid w:val="0053028E"/>
    <w:rsid w:val="0053393B"/>
    <w:rsid w:val="005378D5"/>
    <w:rsid w:val="0054017E"/>
    <w:rsid w:val="005439EA"/>
    <w:rsid w:val="0054553A"/>
    <w:rsid w:val="00551282"/>
    <w:rsid w:val="00572EB8"/>
    <w:rsid w:val="00573C37"/>
    <w:rsid w:val="00574175"/>
    <w:rsid w:val="00574CA3"/>
    <w:rsid w:val="005759FF"/>
    <w:rsid w:val="00590DFA"/>
    <w:rsid w:val="0059122D"/>
    <w:rsid w:val="00593F3E"/>
    <w:rsid w:val="005958EC"/>
    <w:rsid w:val="00597608"/>
    <w:rsid w:val="005A1305"/>
    <w:rsid w:val="005A5268"/>
    <w:rsid w:val="005A5E2C"/>
    <w:rsid w:val="005A642F"/>
    <w:rsid w:val="005A71A5"/>
    <w:rsid w:val="005B01BA"/>
    <w:rsid w:val="005B0C28"/>
    <w:rsid w:val="005B5A72"/>
    <w:rsid w:val="005B6956"/>
    <w:rsid w:val="005B7C10"/>
    <w:rsid w:val="005D3D22"/>
    <w:rsid w:val="005D5F40"/>
    <w:rsid w:val="005E16BB"/>
    <w:rsid w:val="005E1E94"/>
    <w:rsid w:val="005F2CFE"/>
    <w:rsid w:val="00600C4B"/>
    <w:rsid w:val="00600C8B"/>
    <w:rsid w:val="006017FC"/>
    <w:rsid w:val="00602EB5"/>
    <w:rsid w:val="00603408"/>
    <w:rsid w:val="006127C4"/>
    <w:rsid w:val="006157FA"/>
    <w:rsid w:val="006238B0"/>
    <w:rsid w:val="0062697B"/>
    <w:rsid w:val="00632C33"/>
    <w:rsid w:val="006337FB"/>
    <w:rsid w:val="00634F4B"/>
    <w:rsid w:val="00636EE9"/>
    <w:rsid w:val="006372E9"/>
    <w:rsid w:val="00641307"/>
    <w:rsid w:val="00644C81"/>
    <w:rsid w:val="006451F5"/>
    <w:rsid w:val="0064649A"/>
    <w:rsid w:val="00646615"/>
    <w:rsid w:val="006530CA"/>
    <w:rsid w:val="00655EFF"/>
    <w:rsid w:val="00660627"/>
    <w:rsid w:val="006649B7"/>
    <w:rsid w:val="00664A62"/>
    <w:rsid w:val="0066720D"/>
    <w:rsid w:val="006710F1"/>
    <w:rsid w:val="00674225"/>
    <w:rsid w:val="00675EFB"/>
    <w:rsid w:val="00676115"/>
    <w:rsid w:val="006811DF"/>
    <w:rsid w:val="006814D7"/>
    <w:rsid w:val="00684717"/>
    <w:rsid w:val="00690A70"/>
    <w:rsid w:val="00692103"/>
    <w:rsid w:val="0069448E"/>
    <w:rsid w:val="00697DF7"/>
    <w:rsid w:val="006A3C15"/>
    <w:rsid w:val="006A6AD6"/>
    <w:rsid w:val="006B300B"/>
    <w:rsid w:val="006B5859"/>
    <w:rsid w:val="006C4050"/>
    <w:rsid w:val="006C4EA8"/>
    <w:rsid w:val="006C51DF"/>
    <w:rsid w:val="006D0EF2"/>
    <w:rsid w:val="006D5CC4"/>
    <w:rsid w:val="006D6322"/>
    <w:rsid w:val="006E0C68"/>
    <w:rsid w:val="006E64F7"/>
    <w:rsid w:val="006E78EE"/>
    <w:rsid w:val="006F0129"/>
    <w:rsid w:val="006F0788"/>
    <w:rsid w:val="006F25AF"/>
    <w:rsid w:val="006F322E"/>
    <w:rsid w:val="006F4E3D"/>
    <w:rsid w:val="006F5FB4"/>
    <w:rsid w:val="006F6B38"/>
    <w:rsid w:val="00700A3D"/>
    <w:rsid w:val="00702675"/>
    <w:rsid w:val="007053C5"/>
    <w:rsid w:val="0070660A"/>
    <w:rsid w:val="00713475"/>
    <w:rsid w:val="007137C3"/>
    <w:rsid w:val="00720707"/>
    <w:rsid w:val="007225AE"/>
    <w:rsid w:val="00723251"/>
    <w:rsid w:val="007236E6"/>
    <w:rsid w:val="00727EE5"/>
    <w:rsid w:val="00730302"/>
    <w:rsid w:val="00731A92"/>
    <w:rsid w:val="0073230D"/>
    <w:rsid w:val="007408E8"/>
    <w:rsid w:val="00741ABB"/>
    <w:rsid w:val="00746249"/>
    <w:rsid w:val="00750451"/>
    <w:rsid w:val="00750B87"/>
    <w:rsid w:val="00757963"/>
    <w:rsid w:val="00765502"/>
    <w:rsid w:val="00767E3F"/>
    <w:rsid w:val="0077006F"/>
    <w:rsid w:val="00772638"/>
    <w:rsid w:val="007755EA"/>
    <w:rsid w:val="00780A46"/>
    <w:rsid w:val="00785625"/>
    <w:rsid w:val="007934EE"/>
    <w:rsid w:val="007945A6"/>
    <w:rsid w:val="0079616B"/>
    <w:rsid w:val="007A08CF"/>
    <w:rsid w:val="007A0F51"/>
    <w:rsid w:val="007A1536"/>
    <w:rsid w:val="007A1E71"/>
    <w:rsid w:val="007A2837"/>
    <w:rsid w:val="007A3FFC"/>
    <w:rsid w:val="007A5DE2"/>
    <w:rsid w:val="007A7B24"/>
    <w:rsid w:val="007B0CAF"/>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32CB"/>
    <w:rsid w:val="007D482E"/>
    <w:rsid w:val="007D48DB"/>
    <w:rsid w:val="007E2FED"/>
    <w:rsid w:val="007E5EB5"/>
    <w:rsid w:val="007F3CD3"/>
    <w:rsid w:val="007F6EA1"/>
    <w:rsid w:val="007F70F9"/>
    <w:rsid w:val="00801804"/>
    <w:rsid w:val="00801F06"/>
    <w:rsid w:val="0080227D"/>
    <w:rsid w:val="00803296"/>
    <w:rsid w:val="008032CB"/>
    <w:rsid w:val="00811396"/>
    <w:rsid w:val="00811D78"/>
    <w:rsid w:val="00814C79"/>
    <w:rsid w:val="00820E40"/>
    <w:rsid w:val="0082102E"/>
    <w:rsid w:val="008214A6"/>
    <w:rsid w:val="00830059"/>
    <w:rsid w:val="00830A6E"/>
    <w:rsid w:val="00831049"/>
    <w:rsid w:val="0083146E"/>
    <w:rsid w:val="0083199B"/>
    <w:rsid w:val="0083584F"/>
    <w:rsid w:val="008416BE"/>
    <w:rsid w:val="008422B0"/>
    <w:rsid w:val="00844F99"/>
    <w:rsid w:val="0084546B"/>
    <w:rsid w:val="00854961"/>
    <w:rsid w:val="0086093A"/>
    <w:rsid w:val="00861495"/>
    <w:rsid w:val="00866B0F"/>
    <w:rsid w:val="0087130F"/>
    <w:rsid w:val="008802A7"/>
    <w:rsid w:val="0088184C"/>
    <w:rsid w:val="00881FE4"/>
    <w:rsid w:val="00882E00"/>
    <w:rsid w:val="00884F1B"/>
    <w:rsid w:val="00885D98"/>
    <w:rsid w:val="00893244"/>
    <w:rsid w:val="008936C7"/>
    <w:rsid w:val="00893DB1"/>
    <w:rsid w:val="00896354"/>
    <w:rsid w:val="008979D5"/>
    <w:rsid w:val="008A1AFE"/>
    <w:rsid w:val="008A2E10"/>
    <w:rsid w:val="008A37EC"/>
    <w:rsid w:val="008A52FB"/>
    <w:rsid w:val="008B032C"/>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90401E"/>
    <w:rsid w:val="00904E2F"/>
    <w:rsid w:val="00904E75"/>
    <w:rsid w:val="00904F42"/>
    <w:rsid w:val="00905834"/>
    <w:rsid w:val="009070D2"/>
    <w:rsid w:val="00907483"/>
    <w:rsid w:val="009123C0"/>
    <w:rsid w:val="0091394A"/>
    <w:rsid w:val="00915F2E"/>
    <w:rsid w:val="00916481"/>
    <w:rsid w:val="00917D24"/>
    <w:rsid w:val="00924D0C"/>
    <w:rsid w:val="0092640F"/>
    <w:rsid w:val="00937304"/>
    <w:rsid w:val="0093770B"/>
    <w:rsid w:val="0094359A"/>
    <w:rsid w:val="00943714"/>
    <w:rsid w:val="0094496C"/>
    <w:rsid w:val="009459ED"/>
    <w:rsid w:val="00953AD4"/>
    <w:rsid w:val="00964920"/>
    <w:rsid w:val="009650D7"/>
    <w:rsid w:val="00967C40"/>
    <w:rsid w:val="00971CDA"/>
    <w:rsid w:val="009720AB"/>
    <w:rsid w:val="00976E1D"/>
    <w:rsid w:val="00977DC6"/>
    <w:rsid w:val="0098445F"/>
    <w:rsid w:val="009852D0"/>
    <w:rsid w:val="009863FD"/>
    <w:rsid w:val="00990AB4"/>
    <w:rsid w:val="0099486F"/>
    <w:rsid w:val="00997F10"/>
    <w:rsid w:val="009B6D3A"/>
    <w:rsid w:val="009B7036"/>
    <w:rsid w:val="009C3BF6"/>
    <w:rsid w:val="009C6FE3"/>
    <w:rsid w:val="009D40FE"/>
    <w:rsid w:val="009D411B"/>
    <w:rsid w:val="009E4ED5"/>
    <w:rsid w:val="009F2119"/>
    <w:rsid w:val="009F312E"/>
    <w:rsid w:val="009F381A"/>
    <w:rsid w:val="009F7077"/>
    <w:rsid w:val="00A0248A"/>
    <w:rsid w:val="00A05B5C"/>
    <w:rsid w:val="00A069EB"/>
    <w:rsid w:val="00A077E8"/>
    <w:rsid w:val="00A11D20"/>
    <w:rsid w:val="00A16DDF"/>
    <w:rsid w:val="00A22A0E"/>
    <w:rsid w:val="00A300FE"/>
    <w:rsid w:val="00A31CF7"/>
    <w:rsid w:val="00A34118"/>
    <w:rsid w:val="00A35E83"/>
    <w:rsid w:val="00A4603C"/>
    <w:rsid w:val="00A54E3A"/>
    <w:rsid w:val="00A619D2"/>
    <w:rsid w:val="00A647CF"/>
    <w:rsid w:val="00A70938"/>
    <w:rsid w:val="00A73BAC"/>
    <w:rsid w:val="00A76289"/>
    <w:rsid w:val="00A762CD"/>
    <w:rsid w:val="00A764C2"/>
    <w:rsid w:val="00A76786"/>
    <w:rsid w:val="00A828E8"/>
    <w:rsid w:val="00A834BF"/>
    <w:rsid w:val="00A844C9"/>
    <w:rsid w:val="00A91EDB"/>
    <w:rsid w:val="00A94543"/>
    <w:rsid w:val="00A95266"/>
    <w:rsid w:val="00A977E3"/>
    <w:rsid w:val="00AB0D50"/>
    <w:rsid w:val="00AB2798"/>
    <w:rsid w:val="00AB347D"/>
    <w:rsid w:val="00AB3BC8"/>
    <w:rsid w:val="00AB40FA"/>
    <w:rsid w:val="00AB4A31"/>
    <w:rsid w:val="00AB6E10"/>
    <w:rsid w:val="00AC48B6"/>
    <w:rsid w:val="00AD2C6A"/>
    <w:rsid w:val="00AD4188"/>
    <w:rsid w:val="00AD68A7"/>
    <w:rsid w:val="00AD742C"/>
    <w:rsid w:val="00AE0E54"/>
    <w:rsid w:val="00AE17D6"/>
    <w:rsid w:val="00AE30FC"/>
    <w:rsid w:val="00AE358D"/>
    <w:rsid w:val="00AE5F10"/>
    <w:rsid w:val="00AE6CAF"/>
    <w:rsid w:val="00AF0B4E"/>
    <w:rsid w:val="00AF569C"/>
    <w:rsid w:val="00AF7AA3"/>
    <w:rsid w:val="00B021B2"/>
    <w:rsid w:val="00B03501"/>
    <w:rsid w:val="00B043AA"/>
    <w:rsid w:val="00B05625"/>
    <w:rsid w:val="00B102BD"/>
    <w:rsid w:val="00B203A1"/>
    <w:rsid w:val="00B259C0"/>
    <w:rsid w:val="00B27670"/>
    <w:rsid w:val="00B27D9B"/>
    <w:rsid w:val="00B4062A"/>
    <w:rsid w:val="00B42097"/>
    <w:rsid w:val="00B42ED3"/>
    <w:rsid w:val="00B45346"/>
    <w:rsid w:val="00B46CC8"/>
    <w:rsid w:val="00B46E9A"/>
    <w:rsid w:val="00B47103"/>
    <w:rsid w:val="00B52551"/>
    <w:rsid w:val="00B54B42"/>
    <w:rsid w:val="00B61ACF"/>
    <w:rsid w:val="00B6315E"/>
    <w:rsid w:val="00B7282A"/>
    <w:rsid w:val="00B742E6"/>
    <w:rsid w:val="00B760E5"/>
    <w:rsid w:val="00B80F20"/>
    <w:rsid w:val="00B81EA7"/>
    <w:rsid w:val="00B822EE"/>
    <w:rsid w:val="00B86DF8"/>
    <w:rsid w:val="00B90F06"/>
    <w:rsid w:val="00B92B29"/>
    <w:rsid w:val="00B94D10"/>
    <w:rsid w:val="00BA1050"/>
    <w:rsid w:val="00BA1354"/>
    <w:rsid w:val="00BA3CDA"/>
    <w:rsid w:val="00BA4F11"/>
    <w:rsid w:val="00BA59DE"/>
    <w:rsid w:val="00BA5AFB"/>
    <w:rsid w:val="00BB1DB3"/>
    <w:rsid w:val="00BB55BB"/>
    <w:rsid w:val="00BB5ED5"/>
    <w:rsid w:val="00BB63EB"/>
    <w:rsid w:val="00BC1771"/>
    <w:rsid w:val="00BC5EDB"/>
    <w:rsid w:val="00BC6EE3"/>
    <w:rsid w:val="00BD011D"/>
    <w:rsid w:val="00BD19EE"/>
    <w:rsid w:val="00BD3914"/>
    <w:rsid w:val="00BD3C67"/>
    <w:rsid w:val="00BE1F29"/>
    <w:rsid w:val="00BE2C3A"/>
    <w:rsid w:val="00BE70D2"/>
    <w:rsid w:val="00BF1FD9"/>
    <w:rsid w:val="00BF2872"/>
    <w:rsid w:val="00BF320B"/>
    <w:rsid w:val="00BF4169"/>
    <w:rsid w:val="00BF4657"/>
    <w:rsid w:val="00BF5F5A"/>
    <w:rsid w:val="00C02C2F"/>
    <w:rsid w:val="00C036B4"/>
    <w:rsid w:val="00C12056"/>
    <w:rsid w:val="00C13B36"/>
    <w:rsid w:val="00C1720F"/>
    <w:rsid w:val="00C20094"/>
    <w:rsid w:val="00C2266B"/>
    <w:rsid w:val="00C26019"/>
    <w:rsid w:val="00C26BC5"/>
    <w:rsid w:val="00C307AD"/>
    <w:rsid w:val="00C307C3"/>
    <w:rsid w:val="00C30DE8"/>
    <w:rsid w:val="00C3759F"/>
    <w:rsid w:val="00C44AA9"/>
    <w:rsid w:val="00C5010A"/>
    <w:rsid w:val="00C52CE3"/>
    <w:rsid w:val="00C53A35"/>
    <w:rsid w:val="00C541C8"/>
    <w:rsid w:val="00C63C41"/>
    <w:rsid w:val="00C649D8"/>
    <w:rsid w:val="00C701FF"/>
    <w:rsid w:val="00C73ED6"/>
    <w:rsid w:val="00C75EB4"/>
    <w:rsid w:val="00C76704"/>
    <w:rsid w:val="00C77C3D"/>
    <w:rsid w:val="00C82712"/>
    <w:rsid w:val="00C8324B"/>
    <w:rsid w:val="00C857C3"/>
    <w:rsid w:val="00C927A0"/>
    <w:rsid w:val="00C95B0A"/>
    <w:rsid w:val="00CA1F36"/>
    <w:rsid w:val="00CA2584"/>
    <w:rsid w:val="00CA49D0"/>
    <w:rsid w:val="00CB02FE"/>
    <w:rsid w:val="00CB1BDD"/>
    <w:rsid w:val="00CB1C41"/>
    <w:rsid w:val="00CB5281"/>
    <w:rsid w:val="00CB5F44"/>
    <w:rsid w:val="00CC34E1"/>
    <w:rsid w:val="00CC4D90"/>
    <w:rsid w:val="00CD1802"/>
    <w:rsid w:val="00CD67CE"/>
    <w:rsid w:val="00CD6950"/>
    <w:rsid w:val="00CD6D16"/>
    <w:rsid w:val="00CD7900"/>
    <w:rsid w:val="00CD7D94"/>
    <w:rsid w:val="00CE2FBE"/>
    <w:rsid w:val="00CE5F39"/>
    <w:rsid w:val="00CE5F87"/>
    <w:rsid w:val="00CF12B2"/>
    <w:rsid w:val="00CF3F53"/>
    <w:rsid w:val="00CF7DA4"/>
    <w:rsid w:val="00D0084F"/>
    <w:rsid w:val="00D02143"/>
    <w:rsid w:val="00D029B1"/>
    <w:rsid w:val="00D122EF"/>
    <w:rsid w:val="00D14A0F"/>
    <w:rsid w:val="00D167D0"/>
    <w:rsid w:val="00D205DD"/>
    <w:rsid w:val="00D25F05"/>
    <w:rsid w:val="00D34174"/>
    <w:rsid w:val="00D37118"/>
    <w:rsid w:val="00D3791D"/>
    <w:rsid w:val="00D37AF3"/>
    <w:rsid w:val="00D42DE9"/>
    <w:rsid w:val="00D42E26"/>
    <w:rsid w:val="00D43D22"/>
    <w:rsid w:val="00D44F49"/>
    <w:rsid w:val="00D4543A"/>
    <w:rsid w:val="00D52C1A"/>
    <w:rsid w:val="00D6177B"/>
    <w:rsid w:val="00D665E8"/>
    <w:rsid w:val="00D66FD5"/>
    <w:rsid w:val="00D71456"/>
    <w:rsid w:val="00D744BC"/>
    <w:rsid w:val="00D76110"/>
    <w:rsid w:val="00D7660D"/>
    <w:rsid w:val="00D80692"/>
    <w:rsid w:val="00D83545"/>
    <w:rsid w:val="00D849B9"/>
    <w:rsid w:val="00D8505D"/>
    <w:rsid w:val="00D92182"/>
    <w:rsid w:val="00D93542"/>
    <w:rsid w:val="00D960DE"/>
    <w:rsid w:val="00D96612"/>
    <w:rsid w:val="00DA0018"/>
    <w:rsid w:val="00DA13F5"/>
    <w:rsid w:val="00DA290A"/>
    <w:rsid w:val="00DA3B23"/>
    <w:rsid w:val="00DA41CF"/>
    <w:rsid w:val="00DA6733"/>
    <w:rsid w:val="00DB277B"/>
    <w:rsid w:val="00DB2D33"/>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5645"/>
    <w:rsid w:val="00E2622D"/>
    <w:rsid w:val="00E30400"/>
    <w:rsid w:val="00E37BB8"/>
    <w:rsid w:val="00E40D09"/>
    <w:rsid w:val="00E44777"/>
    <w:rsid w:val="00E5276B"/>
    <w:rsid w:val="00E53459"/>
    <w:rsid w:val="00E54B38"/>
    <w:rsid w:val="00E55AF5"/>
    <w:rsid w:val="00E561E0"/>
    <w:rsid w:val="00E56B2F"/>
    <w:rsid w:val="00E57592"/>
    <w:rsid w:val="00E602F3"/>
    <w:rsid w:val="00E638DA"/>
    <w:rsid w:val="00E63D32"/>
    <w:rsid w:val="00E6498E"/>
    <w:rsid w:val="00E65EED"/>
    <w:rsid w:val="00E668D4"/>
    <w:rsid w:val="00E72DB0"/>
    <w:rsid w:val="00E868A1"/>
    <w:rsid w:val="00E95BB5"/>
    <w:rsid w:val="00EA0988"/>
    <w:rsid w:val="00EA0D0E"/>
    <w:rsid w:val="00EA33A7"/>
    <w:rsid w:val="00EA5BA6"/>
    <w:rsid w:val="00EA7725"/>
    <w:rsid w:val="00EA7C4D"/>
    <w:rsid w:val="00EB37A5"/>
    <w:rsid w:val="00EC20D1"/>
    <w:rsid w:val="00EC2DB2"/>
    <w:rsid w:val="00EC349E"/>
    <w:rsid w:val="00EC3E4A"/>
    <w:rsid w:val="00EC3FBA"/>
    <w:rsid w:val="00EC44FC"/>
    <w:rsid w:val="00EC53EF"/>
    <w:rsid w:val="00EC729D"/>
    <w:rsid w:val="00EC734C"/>
    <w:rsid w:val="00ED0B45"/>
    <w:rsid w:val="00ED268D"/>
    <w:rsid w:val="00ED41BA"/>
    <w:rsid w:val="00ED6A3A"/>
    <w:rsid w:val="00ED6EF1"/>
    <w:rsid w:val="00EE1103"/>
    <w:rsid w:val="00EE7318"/>
    <w:rsid w:val="00EF275F"/>
    <w:rsid w:val="00EF2E3A"/>
    <w:rsid w:val="00EF42C1"/>
    <w:rsid w:val="00F04FDC"/>
    <w:rsid w:val="00F100B3"/>
    <w:rsid w:val="00F22B54"/>
    <w:rsid w:val="00F237BC"/>
    <w:rsid w:val="00F301F5"/>
    <w:rsid w:val="00F454C1"/>
    <w:rsid w:val="00F45B6A"/>
    <w:rsid w:val="00F4679D"/>
    <w:rsid w:val="00F54421"/>
    <w:rsid w:val="00F600AA"/>
    <w:rsid w:val="00F63B70"/>
    <w:rsid w:val="00F71046"/>
    <w:rsid w:val="00F73542"/>
    <w:rsid w:val="00F76C40"/>
    <w:rsid w:val="00F779E3"/>
    <w:rsid w:val="00F81AA1"/>
    <w:rsid w:val="00F866DD"/>
    <w:rsid w:val="00F87526"/>
    <w:rsid w:val="00F92323"/>
    <w:rsid w:val="00F92989"/>
    <w:rsid w:val="00F9369D"/>
    <w:rsid w:val="00F94192"/>
    <w:rsid w:val="00F95849"/>
    <w:rsid w:val="00FA0188"/>
    <w:rsid w:val="00FA1259"/>
    <w:rsid w:val="00FA3655"/>
    <w:rsid w:val="00FA3858"/>
    <w:rsid w:val="00FA703B"/>
    <w:rsid w:val="00FB40EA"/>
    <w:rsid w:val="00FB4703"/>
    <w:rsid w:val="00FB664F"/>
    <w:rsid w:val="00FC0BF9"/>
    <w:rsid w:val="00FC2CA2"/>
    <w:rsid w:val="00FC4DEC"/>
    <w:rsid w:val="00FC63D4"/>
    <w:rsid w:val="00FC7C5E"/>
    <w:rsid w:val="00FD4064"/>
    <w:rsid w:val="00FD6402"/>
    <w:rsid w:val="00FE249D"/>
    <w:rsid w:val="00FE2712"/>
    <w:rsid w:val="00FE31EA"/>
    <w:rsid w:val="00FE61B8"/>
    <w:rsid w:val="00FF1A65"/>
    <w:rsid w:val="00FF2EE9"/>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Heading1">
    <w:name w:val="heading 1"/>
    <w:basedOn w:val="Normal"/>
    <w:next w:val="Normal"/>
    <w:link w:val="Heading1Char"/>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D3C67"/>
    <w:rPr>
      <w:rFonts w:ascii="Times New Roman" w:hAnsi="Times New Roman" w:cs="Times New Roman" w:hint="default"/>
      <w:color w:val="0000FF"/>
      <w:u w:val="single"/>
    </w:rPr>
  </w:style>
  <w:style w:type="paragraph" w:customStyle="1" w:styleId="BodyText1">
    <w:name w:val="Body Text1"/>
    <w:basedOn w:val="Normal"/>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TableGrid">
    <w:name w:val="Table Grid"/>
    <w:basedOn w:val="TableNorma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basedOn w:val="DefaultParagraphFont"/>
    <w:link w:val="HTMLPreformatted"/>
    <w:uiPriority w:val="99"/>
    <w:rsid w:val="008416BE"/>
    <w:rPr>
      <w:rFonts w:ascii="Courier New" w:eastAsia="Times New Roman" w:hAnsi="Courier New" w:cs="Courier New"/>
      <w:sz w:val="2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
    <w:uiPriority w:val="34"/>
    <w:qFormat/>
    <w:rsid w:val="00157F32"/>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00C4B"/>
    <w:rPr>
      <w:rFonts w:ascii="Times New Roman" w:eastAsia="Calibri" w:hAnsi="Times New Roman" w:cs="Times New Roman Bold"/>
      <w:sz w:val="24"/>
      <w:szCs w:val="20"/>
      <w:lang w:eastAsia="ar-SA"/>
    </w:rPr>
  </w:style>
  <w:style w:type="character" w:styleId="PlaceholderText">
    <w:name w:val="Placeholder Text"/>
    <w:basedOn w:val="DefaultParagraphFont"/>
    <w:uiPriority w:val="99"/>
    <w:semiHidden/>
    <w:rsid w:val="00440CDE"/>
    <w:rPr>
      <w:color w:val="808080"/>
    </w:rPr>
  </w:style>
  <w:style w:type="character" w:customStyle="1" w:styleId="normaltextrun">
    <w:name w:val="normaltextrun"/>
    <w:basedOn w:val="DefaultParagraphFont"/>
    <w:rsid w:val="00E602F3"/>
  </w:style>
  <w:style w:type="character" w:customStyle="1" w:styleId="ui-provider">
    <w:name w:val="ui-provider"/>
    <w:basedOn w:val="DefaultParagraphFont"/>
    <w:rsid w:val="00137BC8"/>
  </w:style>
  <w:style w:type="table" w:customStyle="1" w:styleId="TableGrid2">
    <w:name w:val="Table Grid2"/>
    <w:basedOn w:val="TableNormal"/>
    <w:next w:val="TableGrid"/>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rsid w:val="00E16B26"/>
    <w:rPr>
      <w:rFonts w:eastAsiaTheme="minorEastAsia"/>
      <w:sz w:val="20"/>
      <w:szCs w:val="20"/>
      <w:lang w:eastAsia="lt-LT"/>
    </w:rPr>
  </w:style>
  <w:style w:type="character" w:styleId="FootnoteReference">
    <w:name w:val="footnote reference"/>
    <w:basedOn w:val="DefaultParagraphFont"/>
    <w:uiPriority w:val="99"/>
    <w:unhideWhenUsed/>
    <w:rsid w:val="00E16B26"/>
    <w:rPr>
      <w:vertAlign w:val="superscript"/>
    </w:rPr>
  </w:style>
  <w:style w:type="character" w:customStyle="1" w:styleId="Heading1Char">
    <w:name w:val="Heading 1 Char"/>
    <w:basedOn w:val="DefaultParagraphFont"/>
    <w:link w:val="Heading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DefaultParagraphFont"/>
    <w:uiPriority w:val="99"/>
    <w:semiHidden/>
    <w:unhideWhenUsed/>
    <w:rsid w:val="0000192A"/>
    <w:rPr>
      <w:color w:val="605E5C"/>
      <w:shd w:val="clear" w:color="auto" w:fill="E1DFDD"/>
    </w:rPr>
  </w:style>
  <w:style w:type="character" w:styleId="Emphasis">
    <w:name w:val="Emphasis"/>
    <w:basedOn w:val="DefaultParagraphFont"/>
    <w:uiPriority w:val="20"/>
    <w:qFormat/>
    <w:rsid w:val="00AE5F10"/>
    <w:rPr>
      <w:i/>
      <w:iCs/>
    </w:rPr>
  </w:style>
  <w:style w:type="table" w:customStyle="1" w:styleId="TableGrid1">
    <w:name w:val="Table Grid1"/>
    <w:basedOn w:val="TableNormal"/>
    <w:next w:val="TableGrid"/>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03408"/>
    <w:rPr>
      <w:color w:val="605E5C"/>
      <w:shd w:val="clear" w:color="auto" w:fill="E1DFDD"/>
    </w:rPr>
  </w:style>
  <w:style w:type="character" w:styleId="Strong">
    <w:name w:val="Strong"/>
    <w:basedOn w:val="DefaultParagraphFont"/>
    <w:uiPriority w:val="22"/>
    <w:qFormat/>
    <w:rsid w:val="00EF2E3A"/>
    <w:rPr>
      <w:b/>
      <w:bCs/>
    </w:rPr>
  </w:style>
  <w:style w:type="paragraph" w:styleId="NoSpacing">
    <w:name w:val="No Spacing"/>
    <w:link w:val="NoSpacingChar"/>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NoSpacingChar">
    <w:name w:val="No Spacing Char"/>
    <w:link w:val="NoSpacing"/>
    <w:uiPriority w:val="1"/>
    <w:rsid w:val="00117369"/>
    <w:rPr>
      <w:rFonts w:ascii="Times New Roman" w:eastAsia="Lucida Sans Unicode" w:hAnsi="Times New Roman" w:cs="Times New Roman"/>
      <w:sz w:val="24"/>
      <w:szCs w:val="20"/>
      <w:lang w:eastAsia="ar-SA"/>
    </w:rPr>
  </w:style>
  <w:style w:type="character" w:styleId="CommentReference">
    <w:name w:val="annotation reference"/>
    <w:basedOn w:val="DefaultParagraphFont"/>
    <w:uiPriority w:val="99"/>
    <w:semiHidden/>
    <w:unhideWhenUsed/>
    <w:rsid w:val="006F322E"/>
    <w:rPr>
      <w:sz w:val="16"/>
      <w:szCs w:val="16"/>
    </w:rPr>
  </w:style>
  <w:style w:type="paragraph" w:styleId="CommentText">
    <w:name w:val="annotation text"/>
    <w:basedOn w:val="Normal"/>
    <w:link w:val="CommentTextChar"/>
    <w:uiPriority w:val="99"/>
    <w:unhideWhenUsed/>
    <w:rsid w:val="006F322E"/>
    <w:rPr>
      <w:sz w:val="20"/>
    </w:rPr>
  </w:style>
  <w:style w:type="character" w:customStyle="1" w:styleId="CommentTextChar">
    <w:name w:val="Comment Text Char"/>
    <w:basedOn w:val="DefaultParagraphFont"/>
    <w:link w:val="CommentText"/>
    <w:uiPriority w:val="99"/>
    <w:rsid w:val="006F322E"/>
    <w:rPr>
      <w:rFonts w:ascii="Times New Roman" w:eastAsia="Calibri" w:hAnsi="Times New Roman" w:cs="Times New Roman Bold"/>
      <w:sz w:val="20"/>
      <w:szCs w:val="20"/>
      <w:lang w:eastAsia="ar-SA"/>
    </w:rPr>
  </w:style>
  <w:style w:type="paragraph" w:styleId="CommentSubject">
    <w:name w:val="annotation subject"/>
    <w:basedOn w:val="CommentText"/>
    <w:next w:val="CommentText"/>
    <w:link w:val="CommentSubjectChar"/>
    <w:uiPriority w:val="99"/>
    <w:semiHidden/>
    <w:unhideWhenUsed/>
    <w:rsid w:val="006F322E"/>
    <w:rPr>
      <w:b/>
      <w:bCs/>
    </w:rPr>
  </w:style>
  <w:style w:type="character" w:customStyle="1" w:styleId="CommentSubjectChar">
    <w:name w:val="Comment Subject Char"/>
    <w:basedOn w:val="CommentTextChar"/>
    <w:link w:val="CommentSubject"/>
    <w:uiPriority w:val="99"/>
    <w:semiHidden/>
    <w:rsid w:val="006F322E"/>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914</Words>
  <Characters>5212</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9</cp:revision>
  <cp:lastPrinted>2023-09-27T08:29:00Z</cp:lastPrinted>
  <dcterms:created xsi:type="dcterms:W3CDTF">2026-02-05T07:02:00Z</dcterms:created>
  <dcterms:modified xsi:type="dcterms:W3CDTF">2026-02-18T07:02:00Z</dcterms:modified>
</cp:coreProperties>
</file>