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A34340D" w:rsidR="005A5832" w:rsidRDefault="00097492">
      <w:pPr>
        <w:widowControl w:val="0"/>
        <w:pBdr>
          <w:top w:val="nil"/>
          <w:left w:val="nil"/>
          <w:bottom w:val="nil"/>
          <w:right w:val="nil"/>
          <w:between w:val="nil"/>
        </w:pBdr>
        <w:tabs>
          <w:tab w:val="left" w:pos="567"/>
          <w:tab w:val="left" w:pos="851"/>
        </w:tabs>
        <w:jc w:val="center"/>
        <w:rPr>
          <w:caps/>
          <w:szCs w:val="24"/>
        </w:rPr>
      </w:pPr>
      <w:r>
        <w:rPr>
          <w:b/>
          <w:caps/>
          <w:szCs w:val="24"/>
        </w:rPr>
        <w:t xml:space="preserve">PASlaugų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A5832" w:rsidRPr="00403D0A" w14:paraId="231BD7ED" w14:textId="77777777" w:rsidTr="007F2868">
        <w:trPr>
          <w:trHeight w:val="719"/>
        </w:trPr>
        <w:tc>
          <w:tcPr>
            <w:tcW w:w="2448" w:type="dxa"/>
          </w:tcPr>
          <w:p w14:paraId="48ED8A1F" w14:textId="77777777" w:rsidR="005A5832" w:rsidRPr="00403D0A" w:rsidRDefault="00A10867">
            <w:pPr>
              <w:jc w:val="both"/>
              <w:rPr>
                <w:b/>
                <w:bCs/>
                <w:kern w:val="2"/>
                <w:szCs w:val="24"/>
              </w:rPr>
            </w:pPr>
            <w:r w:rsidRPr="00403D0A">
              <w:rPr>
                <w:b/>
                <w:bCs/>
                <w:kern w:val="2"/>
                <w:szCs w:val="24"/>
              </w:rPr>
              <w:t>Sutarties pavadinimas</w:t>
            </w:r>
          </w:p>
        </w:tc>
        <w:tc>
          <w:tcPr>
            <w:tcW w:w="7328" w:type="dxa"/>
            <w:gridSpan w:val="3"/>
          </w:tcPr>
          <w:p w14:paraId="5BD8B16F" w14:textId="7B43FBD1" w:rsidR="005A5832" w:rsidRPr="00641FBE" w:rsidRDefault="002B3F12" w:rsidP="007F2868">
            <w:pPr>
              <w:jc w:val="both"/>
              <w:rPr>
                <w:b/>
                <w:kern w:val="2"/>
                <w:szCs w:val="24"/>
              </w:rPr>
            </w:pPr>
            <w:r w:rsidRPr="007F2868">
              <w:rPr>
                <w:rFonts w:asciiTheme="majorBidi" w:hAnsiTheme="majorBidi" w:cstheme="majorBidi"/>
                <w:b/>
                <w:bCs/>
                <w:spacing w:val="2"/>
              </w:rPr>
              <w:t xml:space="preserve">GAISRINIŲ AUTOMOBILINIŲ  KELTUVŲ „BRONTO SKYLIFT“ </w:t>
            </w:r>
            <w:r w:rsidRPr="007F2868">
              <w:rPr>
                <w:rFonts w:asciiTheme="majorBidi" w:hAnsiTheme="majorBidi" w:cstheme="majorBidi"/>
                <w:b/>
                <w:bCs/>
                <w:color w:val="2B2B00"/>
              </w:rPr>
              <w:t xml:space="preserve">REMONTO </w:t>
            </w:r>
            <w:r w:rsidR="00DF2154" w:rsidRPr="007F2868">
              <w:rPr>
                <w:rFonts w:asciiTheme="majorBidi" w:hAnsiTheme="majorBidi" w:cstheme="majorBidi"/>
                <w:b/>
                <w:bCs/>
                <w:color w:val="2B2B00"/>
              </w:rPr>
              <w:t>PASLAUG</w:t>
            </w:r>
            <w:r w:rsidR="00DF2154">
              <w:rPr>
                <w:rFonts w:asciiTheme="majorBidi" w:hAnsiTheme="majorBidi" w:cstheme="majorBidi"/>
                <w:b/>
                <w:bCs/>
                <w:color w:val="2B2B00"/>
              </w:rPr>
              <w:t>Ų</w:t>
            </w:r>
            <w:r w:rsidR="00DF2154" w:rsidRPr="007F2868">
              <w:rPr>
                <w:rFonts w:asciiTheme="majorBidi" w:hAnsiTheme="majorBidi" w:cstheme="majorBidi"/>
                <w:b/>
                <w:bCs/>
                <w:color w:val="2B2B00"/>
              </w:rPr>
              <w:t xml:space="preserve"> </w:t>
            </w:r>
            <w:r w:rsidRPr="007F2868">
              <w:rPr>
                <w:rFonts w:asciiTheme="majorBidi" w:hAnsiTheme="majorBidi" w:cstheme="majorBidi"/>
                <w:b/>
                <w:bCs/>
                <w:color w:val="2B2B00"/>
              </w:rPr>
              <w:t>PIRKIMO-PARDAVIMO SUTARTIS</w:t>
            </w:r>
          </w:p>
        </w:tc>
      </w:tr>
      <w:tr w:rsidR="005A5832" w:rsidRPr="00403D0A" w14:paraId="3D9A593D" w14:textId="77777777" w:rsidTr="001112AF">
        <w:tc>
          <w:tcPr>
            <w:tcW w:w="2448" w:type="dxa"/>
          </w:tcPr>
          <w:p w14:paraId="7E376873" w14:textId="77777777" w:rsidR="005A5832" w:rsidRPr="00403D0A" w:rsidRDefault="00A10867">
            <w:pPr>
              <w:jc w:val="both"/>
              <w:rPr>
                <w:b/>
                <w:bCs/>
                <w:kern w:val="2"/>
                <w:szCs w:val="24"/>
              </w:rPr>
            </w:pPr>
            <w:r w:rsidRPr="00403D0A">
              <w:rPr>
                <w:b/>
                <w:bCs/>
                <w:kern w:val="2"/>
                <w:szCs w:val="24"/>
              </w:rPr>
              <w:t>Sutarties data</w:t>
            </w:r>
          </w:p>
        </w:tc>
        <w:tc>
          <w:tcPr>
            <w:tcW w:w="2177" w:type="dxa"/>
          </w:tcPr>
          <w:p w14:paraId="2EAEFD50" w14:textId="77777777" w:rsidR="005A5832" w:rsidRPr="00403D0A" w:rsidRDefault="005A5832">
            <w:pPr>
              <w:jc w:val="both"/>
              <w:rPr>
                <w:kern w:val="2"/>
                <w:szCs w:val="24"/>
              </w:rPr>
            </w:pPr>
          </w:p>
        </w:tc>
        <w:tc>
          <w:tcPr>
            <w:tcW w:w="2362" w:type="dxa"/>
          </w:tcPr>
          <w:p w14:paraId="0A38B185" w14:textId="77777777" w:rsidR="005A5832" w:rsidRPr="00403D0A" w:rsidRDefault="00A10867">
            <w:pPr>
              <w:jc w:val="both"/>
              <w:rPr>
                <w:b/>
                <w:bCs/>
                <w:kern w:val="2"/>
                <w:szCs w:val="24"/>
              </w:rPr>
            </w:pPr>
            <w:r w:rsidRPr="00403D0A">
              <w:rPr>
                <w:b/>
                <w:bCs/>
                <w:kern w:val="2"/>
                <w:szCs w:val="24"/>
              </w:rPr>
              <w:t>Sutarties numeris</w:t>
            </w:r>
          </w:p>
        </w:tc>
        <w:tc>
          <w:tcPr>
            <w:tcW w:w="2789" w:type="dxa"/>
          </w:tcPr>
          <w:p w14:paraId="3BFEEB6C" w14:textId="77777777" w:rsidR="005A5832" w:rsidRPr="00403D0A" w:rsidRDefault="005A5832">
            <w:pPr>
              <w:jc w:val="both"/>
              <w:rPr>
                <w:kern w:val="2"/>
                <w:szCs w:val="24"/>
              </w:rPr>
            </w:pPr>
          </w:p>
        </w:tc>
      </w:tr>
    </w:tbl>
    <w:p w14:paraId="655E4C2E" w14:textId="77777777" w:rsidR="005A5832" w:rsidRPr="00403D0A"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5A5832" w:rsidRPr="00403D0A" w14:paraId="4A2313D3" w14:textId="77777777" w:rsidTr="00C46EF3">
        <w:trPr>
          <w:trHeight w:val="299"/>
        </w:trPr>
        <w:tc>
          <w:tcPr>
            <w:tcW w:w="9776" w:type="dxa"/>
            <w:gridSpan w:val="3"/>
          </w:tcPr>
          <w:p w14:paraId="6D9D6470" w14:textId="77777777" w:rsidR="005A5832" w:rsidRPr="00403D0A" w:rsidRDefault="00A10867">
            <w:pPr>
              <w:jc w:val="center"/>
              <w:rPr>
                <w:b/>
                <w:bCs/>
                <w:kern w:val="2"/>
                <w:szCs w:val="24"/>
              </w:rPr>
            </w:pPr>
            <w:r w:rsidRPr="00403D0A">
              <w:rPr>
                <w:b/>
                <w:bCs/>
                <w:kern w:val="2"/>
                <w:szCs w:val="24"/>
              </w:rPr>
              <w:t>1. SUTARTIES ŠALYS</w:t>
            </w:r>
          </w:p>
        </w:tc>
      </w:tr>
      <w:tr w:rsidR="005A5832" w:rsidRPr="00403D0A" w14:paraId="67FB0C1F" w14:textId="77777777" w:rsidTr="007D71B2">
        <w:tc>
          <w:tcPr>
            <w:tcW w:w="2808" w:type="dxa"/>
            <w:vMerge w:val="restart"/>
          </w:tcPr>
          <w:p w14:paraId="3EBC584C" w14:textId="77777777" w:rsidR="005A5832" w:rsidRPr="00403D0A" w:rsidRDefault="005A5832">
            <w:pPr>
              <w:jc w:val="center"/>
              <w:rPr>
                <w:b/>
                <w:bCs/>
                <w:kern w:val="2"/>
                <w:szCs w:val="24"/>
              </w:rPr>
            </w:pPr>
          </w:p>
          <w:p w14:paraId="5A9442DC" w14:textId="77777777" w:rsidR="005A5832" w:rsidRPr="00403D0A" w:rsidRDefault="005A5832">
            <w:pPr>
              <w:jc w:val="center"/>
              <w:rPr>
                <w:b/>
                <w:bCs/>
                <w:kern w:val="2"/>
                <w:szCs w:val="24"/>
              </w:rPr>
            </w:pPr>
          </w:p>
          <w:p w14:paraId="04D5D74E" w14:textId="77777777" w:rsidR="005A5832" w:rsidRPr="00403D0A" w:rsidRDefault="005A5832">
            <w:pPr>
              <w:jc w:val="center"/>
              <w:rPr>
                <w:b/>
                <w:bCs/>
                <w:kern w:val="2"/>
                <w:szCs w:val="24"/>
              </w:rPr>
            </w:pPr>
          </w:p>
          <w:p w14:paraId="1AB17599" w14:textId="77777777" w:rsidR="005A5832" w:rsidRPr="00403D0A" w:rsidRDefault="005A5832">
            <w:pPr>
              <w:rPr>
                <w:b/>
                <w:bCs/>
                <w:kern w:val="2"/>
                <w:szCs w:val="24"/>
              </w:rPr>
            </w:pPr>
          </w:p>
          <w:p w14:paraId="24F93325" w14:textId="77777777" w:rsidR="005A5832" w:rsidRPr="00403D0A" w:rsidRDefault="00A10867">
            <w:pPr>
              <w:rPr>
                <w:b/>
                <w:bCs/>
                <w:kern w:val="2"/>
                <w:szCs w:val="24"/>
              </w:rPr>
            </w:pPr>
            <w:r w:rsidRPr="00403D0A">
              <w:rPr>
                <w:b/>
                <w:bCs/>
                <w:kern w:val="2"/>
                <w:szCs w:val="24"/>
              </w:rPr>
              <w:t>1.1. Pirkėjas</w:t>
            </w:r>
          </w:p>
        </w:tc>
        <w:tc>
          <w:tcPr>
            <w:tcW w:w="3240" w:type="dxa"/>
          </w:tcPr>
          <w:p w14:paraId="072BCDA3" w14:textId="77777777" w:rsidR="005A5832" w:rsidRPr="00403D0A" w:rsidRDefault="00A10867">
            <w:pPr>
              <w:rPr>
                <w:kern w:val="2"/>
                <w:szCs w:val="24"/>
              </w:rPr>
            </w:pPr>
            <w:r w:rsidRPr="00403D0A">
              <w:rPr>
                <w:kern w:val="2"/>
                <w:szCs w:val="24"/>
              </w:rPr>
              <w:t>1.1.1. Pavadinimas</w:t>
            </w:r>
          </w:p>
        </w:tc>
        <w:tc>
          <w:tcPr>
            <w:tcW w:w="3728" w:type="dxa"/>
          </w:tcPr>
          <w:p w14:paraId="367CACB9" w14:textId="24212DAD" w:rsidR="005A5832" w:rsidRPr="00403D0A" w:rsidRDefault="007D71B2" w:rsidP="00677695">
            <w:pPr>
              <w:jc w:val="both"/>
              <w:rPr>
                <w:kern w:val="2"/>
                <w:szCs w:val="24"/>
              </w:rPr>
            </w:pPr>
            <w:r w:rsidRPr="00403D0A">
              <w:rPr>
                <w:kern w:val="2"/>
                <w:szCs w:val="24"/>
              </w:rPr>
              <w:t>Priešgaisrinės apsaugos ir gelbėjimo departamentas prie Vidaus reikalų ministerijos</w:t>
            </w:r>
          </w:p>
        </w:tc>
      </w:tr>
      <w:tr w:rsidR="005A5832" w:rsidRPr="00403D0A" w14:paraId="0C589C2F" w14:textId="77777777" w:rsidTr="007D71B2">
        <w:tc>
          <w:tcPr>
            <w:tcW w:w="2808" w:type="dxa"/>
            <w:vMerge/>
          </w:tcPr>
          <w:p w14:paraId="250CF614" w14:textId="77777777" w:rsidR="005A5832" w:rsidRPr="00403D0A" w:rsidRDefault="005A5832">
            <w:pPr>
              <w:rPr>
                <w:kern w:val="2"/>
                <w:szCs w:val="24"/>
              </w:rPr>
            </w:pPr>
          </w:p>
        </w:tc>
        <w:tc>
          <w:tcPr>
            <w:tcW w:w="3240" w:type="dxa"/>
          </w:tcPr>
          <w:p w14:paraId="7D49178E" w14:textId="77777777" w:rsidR="005A5832" w:rsidRPr="00403D0A" w:rsidRDefault="00A10867">
            <w:pPr>
              <w:rPr>
                <w:kern w:val="2"/>
                <w:szCs w:val="24"/>
              </w:rPr>
            </w:pPr>
            <w:r w:rsidRPr="00403D0A">
              <w:rPr>
                <w:kern w:val="2"/>
                <w:szCs w:val="24"/>
              </w:rPr>
              <w:t>1.1.2. Juridinio asmens kodas</w:t>
            </w:r>
          </w:p>
        </w:tc>
        <w:tc>
          <w:tcPr>
            <w:tcW w:w="3728" w:type="dxa"/>
          </w:tcPr>
          <w:p w14:paraId="7819AEEC" w14:textId="42396B59" w:rsidR="005A5832" w:rsidRPr="00403D0A" w:rsidRDefault="007D71B2" w:rsidP="00677695">
            <w:pPr>
              <w:jc w:val="both"/>
              <w:rPr>
                <w:kern w:val="2"/>
                <w:szCs w:val="24"/>
              </w:rPr>
            </w:pPr>
            <w:r w:rsidRPr="00403D0A">
              <w:rPr>
                <w:kern w:val="2"/>
                <w:szCs w:val="24"/>
              </w:rPr>
              <w:t>188601311</w:t>
            </w:r>
          </w:p>
        </w:tc>
      </w:tr>
      <w:tr w:rsidR="005A5832" w:rsidRPr="00403D0A" w14:paraId="2A93806E" w14:textId="77777777" w:rsidTr="007D71B2">
        <w:tc>
          <w:tcPr>
            <w:tcW w:w="2808" w:type="dxa"/>
            <w:vMerge/>
          </w:tcPr>
          <w:p w14:paraId="3E6C61B5" w14:textId="77777777" w:rsidR="005A5832" w:rsidRPr="00403D0A" w:rsidRDefault="005A5832">
            <w:pPr>
              <w:rPr>
                <w:kern w:val="2"/>
                <w:szCs w:val="24"/>
              </w:rPr>
            </w:pPr>
          </w:p>
        </w:tc>
        <w:tc>
          <w:tcPr>
            <w:tcW w:w="3240" w:type="dxa"/>
          </w:tcPr>
          <w:p w14:paraId="5EED4427" w14:textId="77777777" w:rsidR="005A5832" w:rsidRPr="00403D0A" w:rsidRDefault="00A10867">
            <w:pPr>
              <w:rPr>
                <w:kern w:val="2"/>
                <w:szCs w:val="24"/>
              </w:rPr>
            </w:pPr>
            <w:r w:rsidRPr="00403D0A">
              <w:rPr>
                <w:kern w:val="2"/>
                <w:szCs w:val="24"/>
              </w:rPr>
              <w:t>1.1.3. Adresas</w:t>
            </w:r>
          </w:p>
        </w:tc>
        <w:tc>
          <w:tcPr>
            <w:tcW w:w="3728" w:type="dxa"/>
          </w:tcPr>
          <w:p w14:paraId="4F5C7F7B" w14:textId="0C569C65" w:rsidR="005A5832" w:rsidRPr="00403D0A" w:rsidRDefault="007D71B2" w:rsidP="00677695">
            <w:pPr>
              <w:jc w:val="both"/>
              <w:rPr>
                <w:kern w:val="2"/>
                <w:szCs w:val="24"/>
              </w:rPr>
            </w:pPr>
            <w:r w:rsidRPr="00403D0A">
              <w:rPr>
                <w:kern w:val="2"/>
                <w:szCs w:val="24"/>
              </w:rPr>
              <w:t>Švitrigailos g. 18, 03223 Vilnius</w:t>
            </w:r>
          </w:p>
        </w:tc>
      </w:tr>
      <w:tr w:rsidR="005A5832" w:rsidRPr="00403D0A" w14:paraId="2FFCB90C" w14:textId="77777777" w:rsidTr="007D71B2">
        <w:tc>
          <w:tcPr>
            <w:tcW w:w="2808" w:type="dxa"/>
            <w:vMerge/>
          </w:tcPr>
          <w:p w14:paraId="77B2C144" w14:textId="77777777" w:rsidR="005A5832" w:rsidRPr="00403D0A" w:rsidRDefault="005A5832">
            <w:pPr>
              <w:rPr>
                <w:kern w:val="2"/>
                <w:szCs w:val="24"/>
              </w:rPr>
            </w:pPr>
          </w:p>
        </w:tc>
        <w:tc>
          <w:tcPr>
            <w:tcW w:w="3240" w:type="dxa"/>
          </w:tcPr>
          <w:p w14:paraId="1FAD4E95" w14:textId="77777777" w:rsidR="005A5832" w:rsidRPr="00403D0A" w:rsidRDefault="00A10867">
            <w:pPr>
              <w:rPr>
                <w:kern w:val="2"/>
                <w:szCs w:val="24"/>
              </w:rPr>
            </w:pPr>
            <w:r w:rsidRPr="00403D0A">
              <w:rPr>
                <w:kern w:val="2"/>
                <w:szCs w:val="24"/>
              </w:rPr>
              <w:t>1.1.4. PVM mokėtojo kodas</w:t>
            </w:r>
          </w:p>
        </w:tc>
        <w:tc>
          <w:tcPr>
            <w:tcW w:w="3728" w:type="dxa"/>
          </w:tcPr>
          <w:p w14:paraId="56AC6DCA" w14:textId="3A05C606" w:rsidR="005A5832" w:rsidRPr="00403D0A" w:rsidRDefault="00677695" w:rsidP="00677695">
            <w:pPr>
              <w:jc w:val="both"/>
              <w:rPr>
                <w:kern w:val="2"/>
                <w:szCs w:val="24"/>
              </w:rPr>
            </w:pPr>
            <w:r w:rsidRPr="00403D0A">
              <w:rPr>
                <w:szCs w:val="24"/>
              </w:rPr>
              <w:t>LT886013113</w:t>
            </w:r>
          </w:p>
        </w:tc>
      </w:tr>
      <w:tr w:rsidR="005A5832" w14:paraId="404EE54B" w14:textId="77777777" w:rsidTr="007D71B2">
        <w:tc>
          <w:tcPr>
            <w:tcW w:w="2808" w:type="dxa"/>
            <w:vMerge/>
          </w:tcPr>
          <w:p w14:paraId="0D53D2F6" w14:textId="77777777" w:rsidR="005A5832" w:rsidRPr="00403D0A" w:rsidRDefault="005A5832">
            <w:pPr>
              <w:rPr>
                <w:kern w:val="2"/>
                <w:szCs w:val="24"/>
              </w:rPr>
            </w:pPr>
          </w:p>
        </w:tc>
        <w:tc>
          <w:tcPr>
            <w:tcW w:w="3240" w:type="dxa"/>
          </w:tcPr>
          <w:p w14:paraId="63D0D36C" w14:textId="77777777" w:rsidR="005A5832" w:rsidRPr="00403D0A" w:rsidRDefault="00A10867">
            <w:pPr>
              <w:rPr>
                <w:kern w:val="2"/>
                <w:szCs w:val="24"/>
              </w:rPr>
            </w:pPr>
            <w:r w:rsidRPr="00403D0A">
              <w:rPr>
                <w:kern w:val="2"/>
                <w:szCs w:val="24"/>
              </w:rPr>
              <w:t>1.1.5. Atsiskaitomoji sąskaita</w:t>
            </w:r>
          </w:p>
        </w:tc>
        <w:tc>
          <w:tcPr>
            <w:tcW w:w="3728" w:type="dxa"/>
          </w:tcPr>
          <w:p w14:paraId="5D4BCEF1" w14:textId="6342F751" w:rsidR="005A5832" w:rsidRDefault="0053168D" w:rsidP="00677695">
            <w:pPr>
              <w:jc w:val="both"/>
              <w:rPr>
                <w:kern w:val="2"/>
                <w:szCs w:val="24"/>
              </w:rPr>
            </w:pPr>
            <w:r w:rsidRPr="00AF1F32">
              <w:t>LT604040063610000823</w:t>
            </w:r>
          </w:p>
        </w:tc>
      </w:tr>
      <w:tr w:rsidR="005A5832" w14:paraId="5639980C" w14:textId="77777777" w:rsidTr="007D71B2">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728" w:type="dxa"/>
          </w:tcPr>
          <w:p w14:paraId="6454C8DE" w14:textId="77777777" w:rsidR="007D71B2" w:rsidRPr="0014071A" w:rsidRDefault="007D71B2" w:rsidP="00677695">
            <w:pPr>
              <w:jc w:val="both"/>
              <w:rPr>
                <w:kern w:val="2"/>
                <w:szCs w:val="24"/>
              </w:rPr>
            </w:pPr>
            <w:r w:rsidRPr="007D71B2">
              <w:rPr>
                <w:kern w:val="2"/>
                <w:szCs w:val="24"/>
              </w:rPr>
              <w:t xml:space="preserve">LR Finansų ministerijos </w:t>
            </w:r>
            <w:r w:rsidRPr="0014071A">
              <w:rPr>
                <w:kern w:val="2"/>
                <w:szCs w:val="24"/>
              </w:rPr>
              <w:t>Valstybės iždo konsoliduota sąskaitų valdymo sistema</w:t>
            </w:r>
          </w:p>
          <w:p w14:paraId="3DB14F3C" w14:textId="7A68239F" w:rsidR="005A5832" w:rsidRDefault="007D71B2" w:rsidP="00677695">
            <w:pPr>
              <w:jc w:val="both"/>
              <w:rPr>
                <w:kern w:val="2"/>
                <w:szCs w:val="24"/>
              </w:rPr>
            </w:pPr>
            <w:r w:rsidRPr="0014071A">
              <w:rPr>
                <w:kern w:val="2"/>
                <w:szCs w:val="24"/>
              </w:rPr>
              <w:t xml:space="preserve">Banko kodas 40400 </w:t>
            </w:r>
          </w:p>
        </w:tc>
      </w:tr>
      <w:tr w:rsidR="005A5832" w14:paraId="3C6CA9D3" w14:textId="77777777" w:rsidTr="007D71B2">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728" w:type="dxa"/>
          </w:tcPr>
          <w:p w14:paraId="30515D15" w14:textId="77777777" w:rsidR="005A5832" w:rsidRDefault="005A5832">
            <w:pPr>
              <w:jc w:val="center"/>
              <w:rPr>
                <w:kern w:val="2"/>
                <w:szCs w:val="24"/>
              </w:rPr>
            </w:pPr>
          </w:p>
        </w:tc>
      </w:tr>
      <w:tr w:rsidR="005A5832" w14:paraId="2DD42AC0" w14:textId="77777777" w:rsidTr="007D71B2">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728" w:type="dxa"/>
          </w:tcPr>
          <w:p w14:paraId="16E6C304" w14:textId="77777777" w:rsidR="005A5832" w:rsidRDefault="005A5832">
            <w:pPr>
              <w:jc w:val="center"/>
              <w:rPr>
                <w:kern w:val="2"/>
                <w:szCs w:val="24"/>
              </w:rPr>
            </w:pPr>
          </w:p>
        </w:tc>
      </w:tr>
      <w:tr w:rsidR="005A5832" w14:paraId="04E6F496" w14:textId="77777777" w:rsidTr="007D71B2">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728" w:type="dxa"/>
          </w:tcPr>
          <w:p w14:paraId="68AE61B3" w14:textId="77777777" w:rsidR="005A5832" w:rsidRDefault="005A5832">
            <w:pPr>
              <w:jc w:val="center"/>
              <w:rPr>
                <w:kern w:val="2"/>
                <w:szCs w:val="24"/>
              </w:rPr>
            </w:pPr>
          </w:p>
        </w:tc>
      </w:tr>
      <w:tr w:rsidR="005A5832" w14:paraId="3789DCB5" w14:textId="77777777" w:rsidTr="007D71B2">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728" w:type="dxa"/>
          </w:tcPr>
          <w:p w14:paraId="570009EE" w14:textId="77777777" w:rsidR="005A5832" w:rsidRDefault="005A5832">
            <w:pPr>
              <w:jc w:val="center"/>
              <w:rPr>
                <w:kern w:val="2"/>
                <w:szCs w:val="24"/>
              </w:rPr>
            </w:pPr>
          </w:p>
        </w:tc>
      </w:tr>
      <w:tr w:rsidR="005A5832" w14:paraId="7764308C" w14:textId="77777777" w:rsidTr="007D71B2">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7D71B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728" w:type="dxa"/>
          </w:tcPr>
          <w:p w14:paraId="1C39FB23" w14:textId="77777777" w:rsidR="005A5832" w:rsidRDefault="005A5832">
            <w:pPr>
              <w:jc w:val="center"/>
              <w:rPr>
                <w:kern w:val="2"/>
                <w:szCs w:val="24"/>
              </w:rPr>
            </w:pPr>
          </w:p>
        </w:tc>
      </w:tr>
      <w:tr w:rsidR="005A5832" w14:paraId="7620FF3C" w14:textId="77777777" w:rsidTr="007D71B2">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728" w:type="dxa"/>
          </w:tcPr>
          <w:p w14:paraId="309242FF" w14:textId="77777777" w:rsidR="005A5832" w:rsidRDefault="005A5832">
            <w:pPr>
              <w:jc w:val="center"/>
              <w:rPr>
                <w:kern w:val="2"/>
                <w:szCs w:val="24"/>
              </w:rPr>
            </w:pPr>
          </w:p>
        </w:tc>
      </w:tr>
      <w:tr w:rsidR="005A5832" w14:paraId="7689A0D1" w14:textId="77777777" w:rsidTr="007D71B2">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728" w:type="dxa"/>
          </w:tcPr>
          <w:p w14:paraId="60D8C1A4" w14:textId="77777777" w:rsidR="005A5832" w:rsidRDefault="005A5832">
            <w:pPr>
              <w:jc w:val="center"/>
              <w:rPr>
                <w:kern w:val="2"/>
                <w:szCs w:val="24"/>
              </w:rPr>
            </w:pPr>
          </w:p>
        </w:tc>
      </w:tr>
      <w:tr w:rsidR="005A5832" w14:paraId="74515245" w14:textId="77777777" w:rsidTr="007D71B2">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728" w:type="dxa"/>
          </w:tcPr>
          <w:p w14:paraId="0F561431" w14:textId="77777777" w:rsidR="005A5832" w:rsidRDefault="005A5832">
            <w:pPr>
              <w:jc w:val="center"/>
              <w:rPr>
                <w:kern w:val="2"/>
                <w:szCs w:val="24"/>
              </w:rPr>
            </w:pPr>
          </w:p>
        </w:tc>
      </w:tr>
      <w:tr w:rsidR="005A5832" w14:paraId="67ACF326" w14:textId="77777777" w:rsidTr="007D71B2">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728" w:type="dxa"/>
          </w:tcPr>
          <w:p w14:paraId="512A87EA" w14:textId="77777777" w:rsidR="005A5832" w:rsidRDefault="005A5832">
            <w:pPr>
              <w:jc w:val="center"/>
              <w:rPr>
                <w:kern w:val="2"/>
                <w:szCs w:val="24"/>
              </w:rPr>
            </w:pPr>
          </w:p>
        </w:tc>
      </w:tr>
      <w:tr w:rsidR="005A5832" w14:paraId="6C77EA71" w14:textId="77777777" w:rsidTr="007D71B2">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728" w:type="dxa"/>
          </w:tcPr>
          <w:p w14:paraId="53BF499D" w14:textId="77777777" w:rsidR="005A5832" w:rsidRDefault="005A5832">
            <w:pPr>
              <w:jc w:val="center"/>
              <w:rPr>
                <w:kern w:val="2"/>
                <w:szCs w:val="24"/>
              </w:rPr>
            </w:pPr>
          </w:p>
        </w:tc>
      </w:tr>
      <w:tr w:rsidR="005A5832" w14:paraId="1A4DD5FA" w14:textId="77777777" w:rsidTr="007D71B2">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728" w:type="dxa"/>
          </w:tcPr>
          <w:p w14:paraId="60EDB536" w14:textId="77777777" w:rsidR="005A5832" w:rsidRDefault="005A5832">
            <w:pPr>
              <w:jc w:val="center"/>
              <w:rPr>
                <w:kern w:val="2"/>
                <w:szCs w:val="24"/>
              </w:rPr>
            </w:pPr>
          </w:p>
        </w:tc>
      </w:tr>
      <w:tr w:rsidR="005A5832" w14:paraId="237ED846" w14:textId="77777777" w:rsidTr="007D71B2">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728" w:type="dxa"/>
          </w:tcPr>
          <w:p w14:paraId="3AD89FFF" w14:textId="77777777" w:rsidR="005A5832" w:rsidRDefault="005A5832">
            <w:pPr>
              <w:jc w:val="center"/>
              <w:rPr>
                <w:kern w:val="2"/>
                <w:szCs w:val="24"/>
              </w:rPr>
            </w:pPr>
          </w:p>
        </w:tc>
      </w:tr>
      <w:tr w:rsidR="005A5832" w14:paraId="666AE2EA" w14:textId="77777777" w:rsidTr="007D71B2">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728" w:type="dxa"/>
          </w:tcPr>
          <w:p w14:paraId="7580B9F5" w14:textId="77777777" w:rsidR="005A5832" w:rsidRDefault="005A5832">
            <w:pPr>
              <w:jc w:val="center"/>
              <w:rPr>
                <w:kern w:val="2"/>
                <w:szCs w:val="24"/>
              </w:rPr>
            </w:pPr>
          </w:p>
        </w:tc>
      </w:tr>
      <w:tr w:rsidR="005A5832" w14:paraId="292C776B" w14:textId="77777777" w:rsidTr="007D71B2">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728" w:type="dxa"/>
          </w:tcPr>
          <w:p w14:paraId="5FCBD162" w14:textId="77777777" w:rsidR="005A5832" w:rsidRDefault="005A5832">
            <w:pPr>
              <w:jc w:val="center"/>
              <w:rPr>
                <w:kern w:val="2"/>
                <w:szCs w:val="24"/>
              </w:rPr>
            </w:pPr>
          </w:p>
        </w:tc>
      </w:tr>
    </w:tbl>
    <w:p w14:paraId="29EDFD0B" w14:textId="77777777" w:rsidR="005A5832" w:rsidRPr="00F554F9" w:rsidRDefault="005A5832">
      <w:pPr>
        <w:jc w:val="both"/>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0"/>
        <w:gridCol w:w="1506"/>
        <w:gridCol w:w="5835"/>
      </w:tblGrid>
      <w:tr w:rsidR="006E4346" w14:paraId="7696E671" w14:textId="77777777" w:rsidTr="006E4346">
        <w:trPr>
          <w:trHeight w:val="300"/>
        </w:trPr>
        <w:tc>
          <w:tcPr>
            <w:tcW w:w="9776" w:type="dxa"/>
            <w:gridSpan w:val="4"/>
          </w:tcPr>
          <w:p w14:paraId="2A11592D" w14:textId="77777777" w:rsidR="006E4346" w:rsidRDefault="006E4346">
            <w:pPr>
              <w:jc w:val="center"/>
              <w:rPr>
                <w:b/>
                <w:bCs/>
                <w:kern w:val="2"/>
                <w:szCs w:val="24"/>
              </w:rPr>
            </w:pPr>
            <w:r>
              <w:rPr>
                <w:b/>
                <w:bCs/>
                <w:kern w:val="2"/>
                <w:szCs w:val="24"/>
              </w:rPr>
              <w:t>2. ATSAKINGI ASMENYS</w:t>
            </w:r>
          </w:p>
        </w:tc>
      </w:tr>
      <w:tr w:rsidR="00C53575" w14:paraId="26292B4A" w14:textId="77777777" w:rsidTr="006E4346">
        <w:trPr>
          <w:trHeight w:val="300"/>
        </w:trPr>
        <w:tc>
          <w:tcPr>
            <w:tcW w:w="2435" w:type="dxa"/>
            <w:gridSpan w:val="2"/>
          </w:tcPr>
          <w:p w14:paraId="161367C0" w14:textId="189CD425" w:rsidR="00C53575" w:rsidRDefault="00C53575" w:rsidP="00C53575">
            <w:pPr>
              <w:ind w:right="-81"/>
              <w:rPr>
                <w:b/>
                <w:bCs/>
                <w:kern w:val="2"/>
                <w:szCs w:val="24"/>
              </w:rPr>
            </w:pPr>
            <w:r>
              <w:rPr>
                <w:b/>
                <w:bCs/>
                <w:kern w:val="2"/>
                <w:szCs w:val="24"/>
              </w:rPr>
              <w:t xml:space="preserve">2.1. Pirkėjo kontaktiniai asmenys, atsakingi už Sutarties vykdymą, Prekių priėmimą, Sąskaitų per informacinę </w:t>
            </w:r>
            <w:r w:rsidRPr="00373543">
              <w:rPr>
                <w:b/>
                <w:bCs/>
                <w:kern w:val="2"/>
                <w:szCs w:val="24"/>
              </w:rPr>
              <w:t xml:space="preserve">sistemą </w:t>
            </w:r>
            <w:r>
              <w:rPr>
                <w:b/>
                <w:bCs/>
                <w:kern w:val="2"/>
                <w:szCs w:val="24"/>
              </w:rPr>
              <w:t>SABIS</w:t>
            </w:r>
            <w:r w:rsidRPr="00373543">
              <w:rPr>
                <w:b/>
                <w:bCs/>
                <w:kern w:val="2"/>
                <w:szCs w:val="24"/>
              </w:rPr>
              <w:t xml:space="preserve"> </w:t>
            </w:r>
            <w:r>
              <w:rPr>
                <w:b/>
                <w:bCs/>
                <w:kern w:val="2"/>
                <w:szCs w:val="24"/>
              </w:rPr>
              <w:t>priėmimą</w:t>
            </w:r>
          </w:p>
        </w:tc>
        <w:tc>
          <w:tcPr>
            <w:tcW w:w="7341" w:type="dxa"/>
            <w:gridSpan w:val="2"/>
          </w:tcPr>
          <w:p w14:paraId="017FFD68" w14:textId="310B45DE" w:rsidR="00C53575" w:rsidRDefault="00C53575" w:rsidP="00C53575">
            <w:pPr>
              <w:jc w:val="both"/>
              <w:rPr>
                <w:color w:val="4472C4"/>
                <w:kern w:val="2"/>
                <w:szCs w:val="24"/>
              </w:rPr>
            </w:pPr>
            <w:r w:rsidRPr="00C8077C">
              <w:rPr>
                <w:kern w:val="2"/>
                <w:szCs w:val="24"/>
              </w:rPr>
              <w:t>(nurodyti padalinį / skyrių, pareigas, vardą, pavardę, tel., el. paštą)</w:t>
            </w:r>
          </w:p>
        </w:tc>
      </w:tr>
      <w:tr w:rsidR="00C53575" w:rsidRPr="00C8077C" w14:paraId="17A4E02F" w14:textId="77777777" w:rsidTr="006E4346">
        <w:trPr>
          <w:trHeight w:val="300"/>
        </w:trPr>
        <w:tc>
          <w:tcPr>
            <w:tcW w:w="2435" w:type="dxa"/>
            <w:gridSpan w:val="2"/>
          </w:tcPr>
          <w:p w14:paraId="146E8BAE" w14:textId="22831FE5" w:rsidR="00C53575" w:rsidRDefault="00C53575" w:rsidP="00C53575">
            <w:pPr>
              <w:ind w:right="-81"/>
              <w:rPr>
                <w:b/>
                <w:bCs/>
                <w:kern w:val="2"/>
                <w:szCs w:val="24"/>
              </w:rPr>
            </w:pPr>
            <w:r>
              <w:rPr>
                <w:b/>
                <w:bCs/>
                <w:kern w:val="2"/>
                <w:szCs w:val="24"/>
              </w:rPr>
              <w:t>2.2. Tiekėjo kontaktiniai asmenys, atsakingi už Sutarties vykdymą</w:t>
            </w:r>
          </w:p>
        </w:tc>
        <w:tc>
          <w:tcPr>
            <w:tcW w:w="7341" w:type="dxa"/>
            <w:gridSpan w:val="2"/>
          </w:tcPr>
          <w:p w14:paraId="6FF1505D" w14:textId="77777777" w:rsidR="00C53575" w:rsidRPr="00C8077C" w:rsidRDefault="00C53575" w:rsidP="00C53575">
            <w:pPr>
              <w:rPr>
                <w:kern w:val="2"/>
                <w:szCs w:val="24"/>
              </w:rPr>
            </w:pPr>
            <w:r w:rsidRPr="00C8077C">
              <w:rPr>
                <w:kern w:val="2"/>
                <w:szCs w:val="24"/>
              </w:rPr>
              <w:t>(nurodyti padalinį / skyrių, pareigas, vardą, pavardę, tel., el. paštą)</w:t>
            </w:r>
          </w:p>
        </w:tc>
      </w:tr>
      <w:tr w:rsidR="00C53575" w14:paraId="4A640CBD" w14:textId="77777777" w:rsidTr="006E4346">
        <w:trPr>
          <w:trHeight w:val="300"/>
        </w:trPr>
        <w:tc>
          <w:tcPr>
            <w:tcW w:w="9776" w:type="dxa"/>
            <w:gridSpan w:val="4"/>
          </w:tcPr>
          <w:p w14:paraId="2B392598" w14:textId="77777777" w:rsidR="00C53575" w:rsidRDefault="00C53575" w:rsidP="00C53575">
            <w:pPr>
              <w:jc w:val="center"/>
              <w:rPr>
                <w:b/>
                <w:bCs/>
                <w:kern w:val="2"/>
                <w:szCs w:val="24"/>
              </w:rPr>
            </w:pPr>
            <w:r>
              <w:rPr>
                <w:b/>
                <w:bCs/>
                <w:kern w:val="2"/>
                <w:szCs w:val="24"/>
              </w:rPr>
              <w:t>3. SUTARTIES DALYKAS</w:t>
            </w:r>
          </w:p>
        </w:tc>
      </w:tr>
      <w:tr w:rsidR="00C53575" w14:paraId="7A151A7C" w14:textId="77777777" w:rsidTr="006E4346">
        <w:trPr>
          <w:trHeight w:val="300"/>
        </w:trPr>
        <w:tc>
          <w:tcPr>
            <w:tcW w:w="2435" w:type="dxa"/>
            <w:gridSpan w:val="2"/>
          </w:tcPr>
          <w:p w14:paraId="7B49844D" w14:textId="77777777" w:rsidR="00C53575" w:rsidRDefault="00C53575" w:rsidP="00C53575">
            <w:pPr>
              <w:rPr>
                <w:b/>
                <w:bCs/>
                <w:kern w:val="2"/>
                <w:szCs w:val="24"/>
              </w:rPr>
            </w:pPr>
            <w:r>
              <w:rPr>
                <w:b/>
                <w:bCs/>
                <w:kern w:val="2"/>
                <w:szCs w:val="24"/>
              </w:rPr>
              <w:lastRenderedPageBreak/>
              <w:t xml:space="preserve">3.1. Sutarties dalykas </w:t>
            </w:r>
          </w:p>
        </w:tc>
        <w:tc>
          <w:tcPr>
            <w:tcW w:w="7341" w:type="dxa"/>
            <w:gridSpan w:val="2"/>
          </w:tcPr>
          <w:p w14:paraId="35A3F4C9" w14:textId="20918938" w:rsidR="00A65866" w:rsidRDefault="00C53575" w:rsidP="00CD5149">
            <w:pPr>
              <w:tabs>
                <w:tab w:val="left" w:pos="578"/>
              </w:tabs>
              <w:jc w:val="both"/>
              <w:rPr>
                <w:kern w:val="2"/>
                <w:szCs w:val="24"/>
              </w:rPr>
            </w:pPr>
            <w:r>
              <w:rPr>
                <w:kern w:val="2"/>
                <w:szCs w:val="24"/>
              </w:rPr>
              <w:t>3.1.1.</w:t>
            </w:r>
            <w:r w:rsidR="002E20B6">
              <w:rPr>
                <w:kern w:val="2"/>
                <w:szCs w:val="24"/>
              </w:rPr>
              <w:t xml:space="preserve"> </w:t>
            </w:r>
            <w:r w:rsidRPr="00CD7AB1">
              <w:rPr>
                <w:kern w:val="2"/>
                <w:szCs w:val="24"/>
              </w:rPr>
              <w:t xml:space="preserve">Paslaugų teikėjas įsipareigoja suteikti Pirkėjui </w:t>
            </w:r>
            <w:r w:rsidR="002B3F12">
              <w:rPr>
                <w:rFonts w:asciiTheme="majorBidi" w:hAnsiTheme="majorBidi" w:cstheme="majorBidi"/>
                <w:spacing w:val="2"/>
              </w:rPr>
              <w:t xml:space="preserve">gaisrinių automobilinių  keltuvų „BRONTO SKYLIFT“ </w:t>
            </w:r>
            <w:r w:rsidRPr="00CD7AB1">
              <w:rPr>
                <w:kern w:val="2"/>
                <w:szCs w:val="24"/>
              </w:rPr>
              <w:t>remonto paslaugas (toliau – Paslaugos), o Pirkėjas įsipareigoja priimti suteiktas Paslaugas ir atsiskaityti Sutartyje nustatyta tvarka ir terminais.</w:t>
            </w:r>
          </w:p>
          <w:p w14:paraId="093AC7B0" w14:textId="0BE08A98" w:rsidR="00A65866" w:rsidRDefault="002E20B6" w:rsidP="00A65866">
            <w:pPr>
              <w:jc w:val="both"/>
              <w:rPr>
                <w:kern w:val="2"/>
                <w:szCs w:val="24"/>
              </w:rPr>
            </w:pPr>
            <w:r>
              <w:rPr>
                <w:kern w:val="2"/>
                <w:szCs w:val="24"/>
              </w:rPr>
              <w:t xml:space="preserve"> </w:t>
            </w:r>
            <w:r w:rsidR="00A65866">
              <w:rPr>
                <w:kern w:val="2"/>
                <w:szCs w:val="24"/>
              </w:rPr>
              <w:t>3.1.</w:t>
            </w:r>
            <w:r w:rsidR="00A65866" w:rsidRPr="00CD7AB1">
              <w:rPr>
                <w:kern w:val="2"/>
                <w:szCs w:val="24"/>
              </w:rPr>
              <w:t xml:space="preserve">2. Reikalavimai Paslaugoms nurodyti </w:t>
            </w:r>
            <w:r w:rsidR="00A65866" w:rsidRPr="00367E0F">
              <w:rPr>
                <w:kern w:val="2"/>
                <w:szCs w:val="24"/>
              </w:rPr>
              <w:t xml:space="preserve">Sutarties Specialiųjų sąlygų </w:t>
            </w:r>
            <w:r w:rsidR="00A65866">
              <w:rPr>
                <w:kern w:val="2"/>
                <w:szCs w:val="24"/>
              </w:rPr>
              <w:t>2</w:t>
            </w:r>
            <w:r w:rsidR="00A65866" w:rsidRPr="00367E0F">
              <w:rPr>
                <w:kern w:val="2"/>
                <w:szCs w:val="24"/>
              </w:rPr>
              <w:t xml:space="preserve"> priede „</w:t>
            </w:r>
            <w:r w:rsidR="002B3F12">
              <w:rPr>
                <w:rFonts w:asciiTheme="majorBidi" w:hAnsiTheme="majorBidi" w:cstheme="majorBidi"/>
                <w:spacing w:val="2"/>
              </w:rPr>
              <w:t xml:space="preserve">Gaisrinių automobilinių  keltuvų „BRONTO SKYLIFT“ </w:t>
            </w:r>
            <w:r w:rsidR="00A65866" w:rsidRPr="00367E0F">
              <w:rPr>
                <w:kern w:val="2"/>
                <w:szCs w:val="24"/>
              </w:rPr>
              <w:t>remonto paslaugų techninė specifikacija“, kuris yra neatskiriama Sutarties dalis</w:t>
            </w:r>
            <w:r w:rsidR="00A65866">
              <w:rPr>
                <w:kern w:val="2"/>
                <w:szCs w:val="24"/>
              </w:rPr>
              <w:t xml:space="preserve"> ir Sutarties priede Nr. 3„Pasiūlymas“</w:t>
            </w:r>
          </w:p>
          <w:p w14:paraId="24700FA6" w14:textId="079CBE41" w:rsidR="00C53575" w:rsidRDefault="00C53575" w:rsidP="00C53575">
            <w:pPr>
              <w:jc w:val="both"/>
              <w:rPr>
                <w:color w:val="000000"/>
                <w:kern w:val="2"/>
                <w:szCs w:val="24"/>
              </w:rPr>
            </w:pPr>
            <w:r w:rsidRPr="00367E0F">
              <w:rPr>
                <w:kern w:val="2"/>
                <w:szCs w:val="24"/>
              </w:rPr>
              <w:t>3.1.3. Paslaugų teikimo vieta</w:t>
            </w:r>
            <w:r w:rsidR="00BE7BB7">
              <w:rPr>
                <w:kern w:val="2"/>
                <w:szCs w:val="24"/>
              </w:rPr>
              <w:t xml:space="preserve"> (-os)</w:t>
            </w:r>
            <w:r w:rsidRPr="00367E0F">
              <w:rPr>
                <w:kern w:val="2"/>
                <w:szCs w:val="24"/>
              </w:rPr>
              <w:t xml:space="preserve"> nurodyta</w:t>
            </w:r>
            <w:r w:rsidR="00BE7BB7">
              <w:rPr>
                <w:kern w:val="2"/>
                <w:szCs w:val="24"/>
              </w:rPr>
              <w:t xml:space="preserve"> (-os)</w:t>
            </w:r>
            <w:r w:rsidRPr="00367E0F">
              <w:rPr>
                <w:kern w:val="2"/>
                <w:szCs w:val="24"/>
              </w:rPr>
              <w:t xml:space="preserve"> Sutarties Specialiųjų sąlygų </w:t>
            </w:r>
            <w:r w:rsidR="00A65866">
              <w:rPr>
                <w:kern w:val="2"/>
                <w:szCs w:val="24"/>
              </w:rPr>
              <w:t>4</w:t>
            </w:r>
            <w:r w:rsidRPr="00367E0F">
              <w:rPr>
                <w:kern w:val="2"/>
                <w:szCs w:val="24"/>
              </w:rPr>
              <w:t xml:space="preserve">  priede.</w:t>
            </w:r>
          </w:p>
        </w:tc>
      </w:tr>
      <w:tr w:rsidR="00C53575" w14:paraId="0023E2B5" w14:textId="77777777" w:rsidTr="006E4346">
        <w:trPr>
          <w:trHeight w:val="300"/>
        </w:trPr>
        <w:tc>
          <w:tcPr>
            <w:tcW w:w="2435" w:type="dxa"/>
            <w:gridSpan w:val="2"/>
          </w:tcPr>
          <w:p w14:paraId="16A5F651" w14:textId="56B51B13" w:rsidR="00C53575" w:rsidRDefault="00C53575" w:rsidP="00C53575">
            <w:pPr>
              <w:rPr>
                <w:b/>
                <w:bCs/>
                <w:kern w:val="2"/>
                <w:szCs w:val="24"/>
              </w:rPr>
            </w:pPr>
            <w:r>
              <w:rPr>
                <w:b/>
                <w:bCs/>
                <w:kern w:val="2"/>
                <w:szCs w:val="24"/>
              </w:rPr>
              <w:t xml:space="preserve">3.2. Pirkimo </w:t>
            </w:r>
            <w:r w:rsidR="00832BFC">
              <w:rPr>
                <w:b/>
                <w:bCs/>
                <w:kern w:val="2"/>
                <w:szCs w:val="24"/>
              </w:rPr>
              <w:t xml:space="preserve">pavadinimas ir </w:t>
            </w:r>
            <w:r>
              <w:rPr>
                <w:b/>
                <w:bCs/>
                <w:kern w:val="2"/>
                <w:szCs w:val="24"/>
              </w:rPr>
              <w:t>numeris</w:t>
            </w:r>
          </w:p>
        </w:tc>
        <w:tc>
          <w:tcPr>
            <w:tcW w:w="7341" w:type="dxa"/>
            <w:gridSpan w:val="2"/>
          </w:tcPr>
          <w:p w14:paraId="77E75139" w14:textId="4031A6A9" w:rsidR="00C53575" w:rsidRDefault="00832BFC" w:rsidP="00C53575">
            <w:pPr>
              <w:rPr>
                <w:kern w:val="2"/>
                <w:szCs w:val="24"/>
              </w:rPr>
            </w:pPr>
            <w:r>
              <w:rPr>
                <w:kern w:val="2"/>
                <w:szCs w:val="24"/>
              </w:rPr>
              <w:t>Nurodomas pirkimo pavadinimas, ID</w:t>
            </w:r>
          </w:p>
        </w:tc>
      </w:tr>
      <w:tr w:rsidR="00C53575" w14:paraId="4354176C" w14:textId="77777777" w:rsidTr="006E4346">
        <w:trPr>
          <w:trHeight w:val="300"/>
        </w:trPr>
        <w:tc>
          <w:tcPr>
            <w:tcW w:w="2435" w:type="dxa"/>
            <w:gridSpan w:val="2"/>
          </w:tcPr>
          <w:p w14:paraId="7BBCFBEA" w14:textId="77777777" w:rsidR="00C53575" w:rsidRPr="00CD7AB1" w:rsidRDefault="00C53575" w:rsidP="00C53575">
            <w:pPr>
              <w:ind w:right="-81"/>
              <w:rPr>
                <w:b/>
                <w:bCs/>
                <w:kern w:val="2"/>
                <w:szCs w:val="24"/>
              </w:rPr>
            </w:pPr>
            <w:r w:rsidRPr="00CD7AB1">
              <w:rPr>
                <w:b/>
                <w:bCs/>
                <w:kern w:val="2"/>
                <w:szCs w:val="24"/>
              </w:rPr>
              <w:t>3.3. Informacija apie Europos Sąjungos lėšomis finansuojamą projektą arba kitą projektą</w:t>
            </w:r>
          </w:p>
        </w:tc>
        <w:tc>
          <w:tcPr>
            <w:tcW w:w="7341" w:type="dxa"/>
            <w:gridSpan w:val="2"/>
          </w:tcPr>
          <w:p w14:paraId="1C1928C3" w14:textId="77777777" w:rsidR="00C53575" w:rsidRPr="00CD7AB1" w:rsidRDefault="00C53575" w:rsidP="00C53575">
            <w:pPr>
              <w:rPr>
                <w:kern w:val="2"/>
                <w:szCs w:val="24"/>
              </w:rPr>
            </w:pPr>
            <w:r w:rsidRPr="00CD7AB1">
              <w:rPr>
                <w:kern w:val="2"/>
                <w:szCs w:val="24"/>
              </w:rPr>
              <w:t>Netaikoma</w:t>
            </w:r>
          </w:p>
          <w:p w14:paraId="0C3D8028" w14:textId="77777777" w:rsidR="00C53575" w:rsidRPr="00CD7AB1" w:rsidRDefault="00C53575" w:rsidP="00C53575">
            <w:pPr>
              <w:rPr>
                <w:kern w:val="2"/>
                <w:szCs w:val="24"/>
              </w:rPr>
            </w:pPr>
          </w:p>
          <w:p w14:paraId="470C70E7" w14:textId="2A3666E8" w:rsidR="00C53575" w:rsidRPr="00CD7AB1" w:rsidRDefault="00C53575" w:rsidP="00C53575">
            <w:pPr>
              <w:rPr>
                <w:kern w:val="2"/>
                <w:szCs w:val="24"/>
              </w:rPr>
            </w:pPr>
          </w:p>
        </w:tc>
      </w:tr>
      <w:tr w:rsidR="00C53575" w14:paraId="737B5617" w14:textId="77777777" w:rsidTr="006E4346">
        <w:trPr>
          <w:trHeight w:val="300"/>
        </w:trPr>
        <w:tc>
          <w:tcPr>
            <w:tcW w:w="9776" w:type="dxa"/>
            <w:gridSpan w:val="4"/>
          </w:tcPr>
          <w:p w14:paraId="0C136B58" w14:textId="0F37377E" w:rsidR="00C53575" w:rsidRDefault="00C53575" w:rsidP="00C53575">
            <w:pPr>
              <w:jc w:val="center"/>
              <w:rPr>
                <w:b/>
                <w:bCs/>
                <w:kern w:val="2"/>
                <w:szCs w:val="24"/>
              </w:rPr>
            </w:pPr>
            <w:r>
              <w:rPr>
                <w:b/>
                <w:bCs/>
                <w:kern w:val="2"/>
                <w:szCs w:val="24"/>
              </w:rPr>
              <w:t>4.</w:t>
            </w:r>
            <w:r w:rsidRPr="00226FD8">
              <w:rPr>
                <w:b/>
                <w:bCs/>
                <w:kern w:val="2"/>
                <w:szCs w:val="24"/>
              </w:rPr>
              <w:t>PASLAUGŲ SUTEIKIMO TERMINAI IR PASLAUGŲ PERDAVIMO – PRIĖMIMO TVARKA</w:t>
            </w:r>
          </w:p>
        </w:tc>
      </w:tr>
      <w:tr w:rsidR="00C53575" w14:paraId="6DDEBE30" w14:textId="77777777" w:rsidTr="006E4346">
        <w:trPr>
          <w:trHeight w:val="300"/>
        </w:trPr>
        <w:tc>
          <w:tcPr>
            <w:tcW w:w="2435" w:type="dxa"/>
            <w:gridSpan w:val="2"/>
          </w:tcPr>
          <w:p w14:paraId="0BC136FA" w14:textId="26E614E4" w:rsidR="00C53575" w:rsidRDefault="00C53575" w:rsidP="00C53575">
            <w:pPr>
              <w:ind w:right="-81"/>
              <w:rPr>
                <w:b/>
                <w:bCs/>
                <w:kern w:val="2"/>
                <w:szCs w:val="24"/>
              </w:rPr>
            </w:pPr>
            <w:r w:rsidRPr="00C1517D">
              <w:rPr>
                <w:b/>
                <w:bCs/>
                <w:kern w:val="2"/>
                <w:szCs w:val="24"/>
              </w:rPr>
              <w:t>4.1. Paslaugų suteikimo terminas, kai Paslaugos yra vienkartinio pobūdžio, teikiamos periodiškai arba pagal Pirkėjo Užsakymą</w:t>
            </w:r>
          </w:p>
        </w:tc>
        <w:tc>
          <w:tcPr>
            <w:tcW w:w="7341" w:type="dxa"/>
            <w:gridSpan w:val="2"/>
          </w:tcPr>
          <w:p w14:paraId="07D3A8C7" w14:textId="6496B0C2" w:rsidR="00C53575" w:rsidRPr="00B32393" w:rsidRDefault="00C53575" w:rsidP="00C53575">
            <w:pPr>
              <w:jc w:val="both"/>
              <w:rPr>
                <w:kern w:val="2"/>
                <w:szCs w:val="24"/>
              </w:rPr>
            </w:pPr>
            <w:r w:rsidRPr="00B32393">
              <w:t xml:space="preserve">Paslaugos pradedamos teikti nuo sutarties(-ių) įsigaliojimo ir teikiamos (teikiami užsakymai ir pagal juos teikiamos Paslaugos) </w:t>
            </w:r>
            <w:r w:rsidR="002B3F12">
              <w:t>24</w:t>
            </w:r>
            <w:r w:rsidRPr="00B32393">
              <w:t xml:space="preserve"> (</w:t>
            </w:r>
            <w:r w:rsidR="002B3F12">
              <w:t>dvidešimt keturis</w:t>
            </w:r>
            <w:r w:rsidRPr="00B32393">
              <w:t xml:space="preserve">) mėnesius. </w:t>
            </w:r>
          </w:p>
          <w:p w14:paraId="5DFE9137" w14:textId="0C1A0910" w:rsidR="00C53575" w:rsidRPr="00B32393" w:rsidRDefault="00C53575" w:rsidP="00C53575">
            <w:pPr>
              <w:jc w:val="both"/>
              <w:rPr>
                <w:kern w:val="2"/>
                <w:szCs w:val="24"/>
              </w:rPr>
            </w:pPr>
            <w:r w:rsidRPr="00B32393">
              <w:rPr>
                <w:kern w:val="2"/>
                <w:szCs w:val="24"/>
              </w:rPr>
              <w:t>4.1.1. Tiekėjas privalo:</w:t>
            </w:r>
          </w:p>
          <w:p w14:paraId="6F020223" w14:textId="6ED5183F" w:rsidR="00C53575" w:rsidRPr="00403D0A" w:rsidRDefault="00C53575" w:rsidP="00C53575">
            <w:pPr>
              <w:jc w:val="both"/>
              <w:rPr>
                <w:kern w:val="2"/>
                <w:szCs w:val="24"/>
              </w:rPr>
            </w:pPr>
            <w:r w:rsidRPr="00B32393">
              <w:rPr>
                <w:kern w:val="2"/>
                <w:szCs w:val="24"/>
              </w:rPr>
              <w:t>4.1.1.1. teikti paslaugas Pirkėjui pirmumo</w:t>
            </w:r>
            <w:r w:rsidRPr="00403D0A">
              <w:rPr>
                <w:kern w:val="2"/>
                <w:szCs w:val="24"/>
              </w:rPr>
              <w:t xml:space="preserve"> teise kitų užsakovų, kurie neturės pasirašę analogiškų sutarčių su paslaugų teikėju, atžvilgiu. Paslaugų teikėjas turi užtikrinti atsarginių detalių ir eksploatacinių medžiagų tiekimą remontuojamoms perkančiosios organizacijos transporto priemonėms.</w:t>
            </w:r>
          </w:p>
          <w:p w14:paraId="4007E4B9" w14:textId="77777777" w:rsidR="002B3F12" w:rsidRPr="002B3F12" w:rsidRDefault="00C53575" w:rsidP="002B3F12">
            <w:pPr>
              <w:jc w:val="both"/>
              <w:rPr>
                <w:rFonts w:asciiTheme="majorBidi" w:hAnsiTheme="majorBidi" w:cstheme="majorBidi"/>
                <w:color w:val="2B2B00"/>
              </w:rPr>
            </w:pPr>
            <w:r w:rsidRPr="002B3F12">
              <w:rPr>
                <w:kern w:val="2"/>
              </w:rPr>
              <w:t xml:space="preserve">4.1.1.2. </w:t>
            </w:r>
            <w:r w:rsidR="002B3F12" w:rsidRPr="002B3F12">
              <w:rPr>
                <w:rFonts w:asciiTheme="majorBidi" w:eastAsia="Calibri" w:hAnsiTheme="majorBidi" w:cstheme="majorBidi"/>
                <w:color w:val="2B2B00"/>
                <w:lang w:eastAsia="zh-CN"/>
              </w:rPr>
              <w:t xml:space="preserve">Paslaugos teikėjas įsipareigoja suteikti užsakyme nurodytą Paslaugą </w:t>
            </w:r>
            <w:r w:rsidR="002B3F12" w:rsidRPr="002B3F12">
              <w:rPr>
                <w:rFonts w:asciiTheme="majorBidi" w:eastAsia="Calibri" w:hAnsiTheme="majorBidi" w:cstheme="majorBidi"/>
                <w:b/>
                <w:bCs/>
                <w:color w:val="2B2B00"/>
                <w:lang w:eastAsia="zh-CN"/>
              </w:rPr>
              <w:t>ne vėliau kaip per 20 (dvidešimt) darbo dienų</w:t>
            </w:r>
            <w:r w:rsidR="002B3F12" w:rsidRPr="002B3F12">
              <w:rPr>
                <w:rFonts w:asciiTheme="majorBidi" w:eastAsia="Calibri" w:hAnsiTheme="majorBidi" w:cstheme="majorBidi"/>
                <w:color w:val="2B2B00"/>
                <w:lang w:eastAsia="zh-CN"/>
              </w:rPr>
              <w:t xml:space="preserve"> nuo užsakymo pateikimo dienos.</w:t>
            </w:r>
          </w:p>
          <w:p w14:paraId="02CC0226" w14:textId="58DFBE29" w:rsidR="002B3F12" w:rsidRDefault="00C53575" w:rsidP="00C53575">
            <w:pPr>
              <w:jc w:val="both"/>
              <w:rPr>
                <w:rFonts w:asciiTheme="majorBidi" w:hAnsiTheme="majorBidi" w:cstheme="majorBidi"/>
                <w:color w:val="2B2B00"/>
              </w:rPr>
            </w:pPr>
            <w:r w:rsidRPr="00403D0A">
              <w:rPr>
                <w:kern w:val="2"/>
                <w:szCs w:val="24"/>
              </w:rPr>
              <w:t xml:space="preserve">4.1.1.3. </w:t>
            </w:r>
            <w:r w:rsidR="002B3F12" w:rsidRPr="00167C12">
              <w:rPr>
                <w:rFonts w:asciiTheme="majorBidi" w:hAnsiTheme="majorBidi" w:cstheme="majorBidi"/>
                <w:color w:val="2B2B00"/>
              </w:rPr>
              <w:t xml:space="preserve">Jei Paslaugų teikėjas negali suteikti Paslaugos per </w:t>
            </w:r>
            <w:r w:rsidR="002B3F12">
              <w:rPr>
                <w:rFonts w:asciiTheme="majorBidi" w:hAnsiTheme="majorBidi" w:cstheme="majorBidi"/>
                <w:color w:val="2B2B00"/>
              </w:rPr>
              <w:t>4.1.1.2</w:t>
            </w:r>
            <w:r w:rsidR="002B3F12" w:rsidRPr="00167C12">
              <w:rPr>
                <w:rFonts w:asciiTheme="majorBidi" w:hAnsiTheme="majorBidi" w:cstheme="majorBidi"/>
                <w:color w:val="2B2B00"/>
              </w:rPr>
              <w:t xml:space="preserve"> ir </w:t>
            </w:r>
            <w:r w:rsidR="00A6041F" w:rsidRPr="00A6041F">
              <w:rPr>
                <w:rFonts w:asciiTheme="majorBidi" w:hAnsiTheme="majorBidi" w:cstheme="majorBidi"/>
              </w:rPr>
              <w:t>4.1.1.6.</w:t>
            </w:r>
            <w:r w:rsidR="002B3F12" w:rsidRPr="00A6041F">
              <w:rPr>
                <w:rFonts w:asciiTheme="majorBidi" w:hAnsiTheme="majorBidi" w:cstheme="majorBidi"/>
              </w:rPr>
              <w:t xml:space="preserve"> </w:t>
            </w:r>
            <w:r w:rsidR="002B3F12" w:rsidRPr="00167C12">
              <w:rPr>
                <w:rFonts w:asciiTheme="majorBidi" w:hAnsiTheme="majorBidi" w:cstheme="majorBidi"/>
                <w:color w:val="2B2B00"/>
              </w:rPr>
              <w:t xml:space="preserve">papunkčiuose numatytus terminus, jis privalo ne vėliau kaip per 2 (dvi) darbo dienas nuo užsakymo gavimo dienos raštu arba telefonu informuoti </w:t>
            </w:r>
            <w:r w:rsidR="002B3F12" w:rsidRPr="00167C12">
              <w:rPr>
                <w:rFonts w:asciiTheme="majorBidi" w:hAnsiTheme="majorBidi" w:cstheme="majorBidi"/>
              </w:rPr>
              <w:t>Paslaugų gavėj</w:t>
            </w:r>
            <w:r w:rsidR="002B3F12">
              <w:rPr>
                <w:rFonts w:asciiTheme="majorBidi" w:hAnsiTheme="majorBidi" w:cstheme="majorBidi"/>
              </w:rPr>
              <w:t>o</w:t>
            </w:r>
            <w:r w:rsidR="002B3F12" w:rsidRPr="00167C12">
              <w:rPr>
                <w:rFonts w:asciiTheme="majorBidi" w:hAnsiTheme="majorBidi" w:cstheme="majorBidi"/>
                <w:color w:val="2B2B00"/>
              </w:rPr>
              <w:t xml:space="preserve"> atsakingą asmenį ir pasiūlyti naują Paslaugų suteikimo terminą. Paslaugų teikimo pradžios terminas negali būti atidėtas ilgiau kaip 14 (keturiolika) kalendorinių dienų nuo </w:t>
            </w:r>
            <w:r w:rsidR="002B3F12" w:rsidRPr="00167C12">
              <w:rPr>
                <w:rFonts w:asciiTheme="majorBidi" w:hAnsiTheme="majorBidi" w:cstheme="majorBidi"/>
              </w:rPr>
              <w:t>Paslaugų gavėj</w:t>
            </w:r>
            <w:r w:rsidR="002B3F12">
              <w:rPr>
                <w:rFonts w:asciiTheme="majorBidi" w:hAnsiTheme="majorBidi" w:cstheme="majorBidi"/>
              </w:rPr>
              <w:t>o</w:t>
            </w:r>
            <w:r w:rsidR="002B3F12" w:rsidRPr="00167C12">
              <w:rPr>
                <w:rFonts w:asciiTheme="majorBidi" w:hAnsiTheme="majorBidi" w:cstheme="majorBidi"/>
                <w:color w:val="2B2B00"/>
              </w:rPr>
              <w:t xml:space="preserve"> priminės užsakyme nurodytos Paslaugų teikimo pradžios datos. Termino atidėjimas fiksuojamas Sutarties Specialiųjų sąlygų </w:t>
            </w:r>
            <w:r w:rsidR="002B3F12">
              <w:rPr>
                <w:rFonts w:asciiTheme="majorBidi" w:hAnsiTheme="majorBidi" w:cstheme="majorBidi"/>
                <w:color w:val="2B2B00"/>
              </w:rPr>
              <w:t>2.1.</w:t>
            </w:r>
            <w:r w:rsidR="002B3F12" w:rsidRPr="00167C12">
              <w:rPr>
                <w:rFonts w:asciiTheme="majorBidi" w:hAnsiTheme="majorBidi" w:cstheme="majorBidi"/>
                <w:color w:val="2B2B00"/>
              </w:rPr>
              <w:t xml:space="preserve"> papunktyje nurodytu el. paštu.</w:t>
            </w:r>
          </w:p>
          <w:p w14:paraId="4D598181" w14:textId="0142499D" w:rsidR="00C53575" w:rsidRPr="00403D0A" w:rsidRDefault="00C53575" w:rsidP="00CD5149">
            <w:pPr>
              <w:jc w:val="both"/>
              <w:rPr>
                <w:kern w:val="2"/>
                <w:szCs w:val="24"/>
              </w:rPr>
            </w:pPr>
            <w:r w:rsidRPr="002B3F12">
              <w:rPr>
                <w:kern w:val="2"/>
              </w:rPr>
              <w:t xml:space="preserve">4.1.1.4. </w:t>
            </w:r>
            <w:r w:rsidR="002B3F12" w:rsidRPr="002B3F12">
              <w:rPr>
                <w:rFonts w:asciiTheme="majorBidi" w:hAnsiTheme="majorBidi" w:cstheme="majorBidi"/>
                <w:color w:val="2B2B00"/>
              </w:rPr>
              <w:t xml:space="preserve">Jeigu Paslaugą technologiškai neįmanoma atlikti </w:t>
            </w:r>
            <w:r w:rsidR="002B3F12">
              <w:rPr>
                <w:rFonts w:asciiTheme="majorBidi" w:hAnsiTheme="majorBidi" w:cstheme="majorBidi"/>
                <w:color w:val="2B2B00"/>
              </w:rPr>
              <w:t>4 priede</w:t>
            </w:r>
            <w:r w:rsidR="002B3F12" w:rsidRPr="002B3F12">
              <w:rPr>
                <w:rFonts w:asciiTheme="majorBidi" w:hAnsiTheme="majorBidi" w:cstheme="majorBidi"/>
                <w:color w:val="2B2B00"/>
              </w:rPr>
              <w:t xml:space="preserve"> nurodytose Paslaugų atlikimo vietose ir Paslaugos teikėjas tai pagrindžia raštu pateikdamas  defektavimo aktą bei reikalingų atlikti remonto darbų sąmatą, darbai atliekami  kėlimo įrenginio</w:t>
            </w:r>
            <w:r w:rsidR="002B3F12" w:rsidRPr="002B3F12">
              <w:rPr>
                <w:rFonts w:asciiTheme="majorBidi" w:hAnsiTheme="majorBidi" w:cstheme="majorBidi"/>
              </w:rPr>
              <w:t xml:space="preserve"> gamintojo </w:t>
            </w:r>
            <w:r w:rsidR="002B3F12" w:rsidRPr="002B3F12">
              <w:rPr>
                <w:rFonts w:asciiTheme="majorBidi" w:hAnsiTheme="majorBidi" w:cstheme="majorBidi"/>
                <w:color w:val="2B2B00"/>
              </w:rPr>
              <w:t>specializuotoje įmonėje.</w:t>
            </w:r>
          </w:p>
          <w:p w14:paraId="623FD97C" w14:textId="77777777" w:rsidR="002B3F12" w:rsidRDefault="00C53575" w:rsidP="002B3F12">
            <w:pPr>
              <w:jc w:val="both"/>
              <w:rPr>
                <w:rFonts w:asciiTheme="majorBidi" w:hAnsiTheme="majorBidi" w:cstheme="majorBidi"/>
                <w:color w:val="2B2B00"/>
              </w:rPr>
            </w:pPr>
            <w:r w:rsidRPr="002B3F12">
              <w:rPr>
                <w:kern w:val="2"/>
              </w:rPr>
              <w:t xml:space="preserve">4.1.1.5. </w:t>
            </w:r>
            <w:bookmarkStart w:id="0" w:name="_Hlk178836442"/>
            <w:r w:rsidR="002B3F12" w:rsidRPr="002B3F12">
              <w:rPr>
                <w:rFonts w:asciiTheme="majorBidi" w:hAnsiTheme="majorBidi" w:cstheme="majorBidi"/>
                <w:color w:val="2B2B00"/>
              </w:rPr>
              <w:t>Į gamintojo specializuotą įmonę kėlimo įrenginį pristato ir suteikus paslaugą atsiima iš jos Paslaugų gavėjas.</w:t>
            </w:r>
          </w:p>
          <w:p w14:paraId="28CE964B" w14:textId="4E5C8F5D" w:rsidR="002B3F12" w:rsidRDefault="002B3F12" w:rsidP="002B3F12">
            <w:pPr>
              <w:jc w:val="both"/>
              <w:rPr>
                <w:rFonts w:asciiTheme="majorBidi" w:eastAsia="Calibri" w:hAnsiTheme="majorBidi" w:cstheme="majorBidi"/>
                <w:color w:val="2B2B00"/>
                <w:lang w:eastAsia="zh-CN"/>
              </w:rPr>
            </w:pPr>
            <w:r w:rsidRPr="002B3F12">
              <w:rPr>
                <w:rFonts w:asciiTheme="majorBidi" w:hAnsiTheme="majorBidi" w:cstheme="majorBidi"/>
                <w:color w:val="2B2B00"/>
              </w:rPr>
              <w:lastRenderedPageBreak/>
              <w:t xml:space="preserve">4.1.1.6. Paslaugos atlikimo </w:t>
            </w:r>
            <w:r w:rsidRPr="002B3F12">
              <w:rPr>
                <w:rFonts w:asciiTheme="majorBidi" w:hAnsiTheme="majorBidi" w:cstheme="majorBidi"/>
              </w:rPr>
              <w:t xml:space="preserve">gamintojo </w:t>
            </w:r>
            <w:r w:rsidRPr="002B3F12">
              <w:rPr>
                <w:rFonts w:asciiTheme="majorBidi" w:hAnsiTheme="majorBidi" w:cstheme="majorBidi"/>
                <w:color w:val="2B2B00"/>
              </w:rPr>
              <w:t xml:space="preserve">specializuotoje įmonėje terminas negali būti ilgesnis kaip </w:t>
            </w:r>
            <w:r w:rsidRPr="002B3F12">
              <w:rPr>
                <w:rFonts w:asciiTheme="majorBidi" w:hAnsiTheme="majorBidi" w:cstheme="majorBidi"/>
                <w:b/>
                <w:bCs/>
                <w:color w:val="2B2B00"/>
              </w:rPr>
              <w:t>60 (šešiasdešimt) darbo dienų</w:t>
            </w:r>
            <w:r w:rsidRPr="002B3F12">
              <w:rPr>
                <w:rFonts w:asciiTheme="majorBidi" w:hAnsiTheme="majorBidi" w:cstheme="majorBidi"/>
                <w:color w:val="2B2B00"/>
              </w:rPr>
              <w:t xml:space="preserve"> nuo kėlimo įrenginio pristatymo </w:t>
            </w:r>
            <w:r w:rsidRPr="002B3F12">
              <w:rPr>
                <w:rFonts w:asciiTheme="majorBidi" w:eastAsia="Calibri" w:hAnsiTheme="majorBidi" w:cstheme="majorBidi"/>
                <w:color w:val="2B2B00"/>
                <w:lang w:eastAsia="zh-CN"/>
              </w:rPr>
              <w:t>dienos.</w:t>
            </w:r>
          </w:p>
          <w:p w14:paraId="5491866C" w14:textId="404EFFE9" w:rsidR="00C53575" w:rsidRPr="00677695" w:rsidRDefault="002B3F12" w:rsidP="00CD5149">
            <w:pPr>
              <w:jc w:val="both"/>
              <w:rPr>
                <w:kern w:val="2"/>
                <w:szCs w:val="24"/>
                <w:highlight w:val="yellow"/>
              </w:rPr>
            </w:pPr>
            <w:r>
              <w:rPr>
                <w:rFonts w:asciiTheme="majorBidi" w:eastAsia="Calibri" w:hAnsiTheme="majorBidi" w:cstheme="majorBidi"/>
                <w:color w:val="2B2B00"/>
                <w:lang w:eastAsia="zh-CN"/>
              </w:rPr>
              <w:t>4.1.1.7.</w:t>
            </w:r>
            <w:r w:rsidRPr="00167C12">
              <w:rPr>
                <w:rFonts w:asciiTheme="majorBidi" w:hAnsiTheme="majorBidi" w:cstheme="majorBidi"/>
              </w:rPr>
              <w:t xml:space="preserve"> Paslaugų gavėj</w:t>
            </w:r>
            <w:r>
              <w:rPr>
                <w:rFonts w:asciiTheme="majorBidi" w:hAnsiTheme="majorBidi" w:cstheme="majorBidi"/>
              </w:rPr>
              <w:t xml:space="preserve">o </w:t>
            </w:r>
            <w:r w:rsidRPr="00167C12">
              <w:rPr>
                <w:rFonts w:asciiTheme="majorBidi" w:hAnsiTheme="majorBidi" w:cstheme="majorBidi"/>
                <w:color w:val="2B2B00"/>
              </w:rPr>
              <w:t xml:space="preserve">atliktas Paslaugų priėmimas ir (ar) apmokėjimas už jas nepanaikina Paslaugų teikėjo atsakomybės dėl bet kokio Paslaugų neatitikimo Sutarties reikalavimams, net jeigu tas neatitikimas paaiškėja vėliau. </w:t>
            </w:r>
            <w:r w:rsidRPr="00167C12">
              <w:rPr>
                <w:rFonts w:asciiTheme="majorBidi" w:hAnsiTheme="majorBidi" w:cstheme="majorBidi"/>
              </w:rPr>
              <w:t>Paslaugų gavėjas</w:t>
            </w:r>
            <w:r w:rsidRPr="00167C12">
              <w:rPr>
                <w:rFonts w:asciiTheme="majorBidi" w:hAnsiTheme="majorBidi" w:cstheme="majorBidi"/>
                <w:color w:val="2B2B00"/>
              </w:rPr>
              <w:t>, per protingą laiką, po to, kai neatitikimą pastebėjo ar turėjo pastebėti, privalo apie tai raštu pranešti Paslaugos teikėjui ir nurodyti, kokių reikalavimų Paslaugos neatitinka.</w:t>
            </w:r>
            <w:bookmarkEnd w:id="0"/>
          </w:p>
        </w:tc>
      </w:tr>
      <w:tr w:rsidR="00C53575" w14:paraId="0752FA05" w14:textId="77777777" w:rsidTr="006E4346">
        <w:trPr>
          <w:trHeight w:val="300"/>
        </w:trPr>
        <w:tc>
          <w:tcPr>
            <w:tcW w:w="2435" w:type="dxa"/>
            <w:gridSpan w:val="2"/>
          </w:tcPr>
          <w:p w14:paraId="61B03A74" w14:textId="53011271" w:rsidR="00C53575" w:rsidRDefault="00C53575" w:rsidP="00C53575">
            <w:pPr>
              <w:ind w:right="-81"/>
              <w:rPr>
                <w:b/>
                <w:bCs/>
                <w:kern w:val="2"/>
                <w:szCs w:val="24"/>
              </w:rPr>
            </w:pPr>
            <w:r w:rsidRPr="00C1517D">
              <w:rPr>
                <w:b/>
                <w:bCs/>
                <w:kern w:val="2"/>
                <w:szCs w:val="24"/>
              </w:rPr>
              <w:lastRenderedPageBreak/>
              <w:t>4.2. Paslaugų / jų dalies / etapo / periodo suteikimo termino pratęsimas</w:t>
            </w:r>
          </w:p>
        </w:tc>
        <w:tc>
          <w:tcPr>
            <w:tcW w:w="7341" w:type="dxa"/>
            <w:gridSpan w:val="2"/>
          </w:tcPr>
          <w:p w14:paraId="40BF55FF" w14:textId="18C35B3D" w:rsidR="00C53575" w:rsidRDefault="00C53575" w:rsidP="00C53575">
            <w:pPr>
              <w:jc w:val="both"/>
              <w:rPr>
                <w:kern w:val="2"/>
                <w:szCs w:val="24"/>
              </w:rPr>
            </w:pPr>
            <w:r w:rsidRPr="00623257">
              <w:rPr>
                <w:kern w:val="2"/>
                <w:szCs w:val="24"/>
              </w:rPr>
              <w:t>Netaikoma</w:t>
            </w:r>
          </w:p>
        </w:tc>
      </w:tr>
      <w:tr w:rsidR="00C53575" w14:paraId="66F6A619" w14:textId="77777777" w:rsidTr="006E4346">
        <w:trPr>
          <w:trHeight w:val="300"/>
        </w:trPr>
        <w:tc>
          <w:tcPr>
            <w:tcW w:w="2435" w:type="dxa"/>
            <w:gridSpan w:val="2"/>
          </w:tcPr>
          <w:p w14:paraId="7EFCFA18" w14:textId="2BE90B51" w:rsidR="00C53575" w:rsidRDefault="00C53575" w:rsidP="00C53575">
            <w:pPr>
              <w:rPr>
                <w:b/>
                <w:bCs/>
                <w:kern w:val="2"/>
                <w:szCs w:val="24"/>
              </w:rPr>
            </w:pPr>
            <w:r>
              <w:rPr>
                <w:b/>
                <w:kern w:val="2"/>
                <w:szCs w:val="24"/>
              </w:rPr>
              <w:t>4.3. Užsakymų teikimo tvarka</w:t>
            </w:r>
          </w:p>
        </w:tc>
        <w:tc>
          <w:tcPr>
            <w:tcW w:w="7341" w:type="dxa"/>
            <w:gridSpan w:val="2"/>
          </w:tcPr>
          <w:p w14:paraId="4A137184" w14:textId="003BDF31" w:rsidR="00C53575" w:rsidRDefault="00C53575" w:rsidP="00C53575">
            <w:pPr>
              <w:jc w:val="both"/>
              <w:rPr>
                <w:kern w:val="2"/>
                <w:szCs w:val="24"/>
              </w:rPr>
            </w:pPr>
            <w:r w:rsidRPr="00B32393">
              <w:rPr>
                <w:iCs/>
              </w:rPr>
              <w:t>Pirkėjas informuos paslaugų teikėją apie transporto priemonės gedimą sutartyje nurodytais telefonu arba el. paštu.</w:t>
            </w:r>
            <w:r w:rsidRPr="00B32393">
              <w:rPr>
                <w:kern w:val="2"/>
                <w:szCs w:val="24"/>
              </w:rPr>
              <w:t xml:space="preserve"> Užsakymai teikiami </w:t>
            </w:r>
            <w:r w:rsidRPr="00B32393">
              <w:rPr>
                <w:color w:val="FF0000"/>
                <w:kern w:val="2"/>
                <w:szCs w:val="24"/>
              </w:rPr>
              <w:t xml:space="preserve"> </w:t>
            </w:r>
            <w:r w:rsidRPr="00B32393">
              <w:rPr>
                <w:kern w:val="2"/>
                <w:szCs w:val="24"/>
              </w:rPr>
              <w:t>tiekėjo nurodytu elektroniniu paštu /</w:t>
            </w:r>
            <w:r w:rsidRPr="00B32393">
              <w:rPr>
                <w:szCs w:val="24"/>
              </w:rPr>
              <w:t xml:space="preserve"> tekstiniu pranešimu</w:t>
            </w:r>
            <w:r w:rsidRPr="00B32393">
              <w:rPr>
                <w:kern w:val="2"/>
                <w:szCs w:val="24"/>
              </w:rPr>
              <w:t xml:space="preserve">  ir laikomi gautais nedelsiant nuo Užsakymo pateikimo Sutarties specialiųjų sąlygų 2.2. punkte nurodytu </w:t>
            </w:r>
            <w:r w:rsidRPr="00B32393">
              <w:t>telefonu/el. paštu</w:t>
            </w:r>
            <w:r w:rsidRPr="00B32393">
              <w:rPr>
                <w:kern w:val="2"/>
                <w:szCs w:val="24"/>
              </w:rPr>
              <w:t>.</w:t>
            </w:r>
          </w:p>
        </w:tc>
      </w:tr>
      <w:tr w:rsidR="00C53575" w14:paraId="5EBE5DAD" w14:textId="77777777" w:rsidTr="006E4346">
        <w:trPr>
          <w:trHeight w:val="300"/>
        </w:trPr>
        <w:tc>
          <w:tcPr>
            <w:tcW w:w="2435" w:type="dxa"/>
            <w:gridSpan w:val="2"/>
            <w:tcBorders>
              <w:top w:val="single" w:sz="4" w:space="0" w:color="auto"/>
              <w:left w:val="single" w:sz="4" w:space="0" w:color="auto"/>
              <w:bottom w:val="single" w:sz="4" w:space="0" w:color="auto"/>
              <w:right w:val="single" w:sz="4" w:space="0" w:color="auto"/>
            </w:tcBorders>
          </w:tcPr>
          <w:p w14:paraId="2BEDB4BE" w14:textId="0A945406" w:rsidR="00C53575" w:rsidRDefault="00C53575" w:rsidP="00C53575">
            <w:pPr>
              <w:rPr>
                <w:b/>
                <w:kern w:val="2"/>
                <w:szCs w:val="24"/>
              </w:rPr>
            </w:pPr>
            <w:r>
              <w:rPr>
                <w:b/>
                <w:kern w:val="2"/>
                <w:szCs w:val="24"/>
              </w:rPr>
              <w:t>4.4. Dėl minimalios Užsakymo vertės ar apimties</w:t>
            </w:r>
          </w:p>
        </w:tc>
        <w:tc>
          <w:tcPr>
            <w:tcW w:w="7341" w:type="dxa"/>
            <w:gridSpan w:val="2"/>
            <w:tcBorders>
              <w:top w:val="single" w:sz="4" w:space="0" w:color="auto"/>
              <w:left w:val="single" w:sz="4" w:space="0" w:color="auto"/>
              <w:bottom w:val="single" w:sz="4" w:space="0" w:color="auto"/>
              <w:right w:val="single" w:sz="4" w:space="0" w:color="auto"/>
            </w:tcBorders>
          </w:tcPr>
          <w:p w14:paraId="7768267E" w14:textId="77777777" w:rsidR="00C53575" w:rsidRDefault="00C53575" w:rsidP="00C53575">
            <w:pPr>
              <w:rPr>
                <w:kern w:val="2"/>
                <w:szCs w:val="24"/>
              </w:rPr>
            </w:pPr>
            <w:r>
              <w:rPr>
                <w:kern w:val="2"/>
                <w:szCs w:val="24"/>
              </w:rPr>
              <w:t>Netaikoma</w:t>
            </w:r>
          </w:p>
          <w:p w14:paraId="593B9B36" w14:textId="3C306FD5" w:rsidR="00C53575" w:rsidRDefault="00C53575" w:rsidP="00C53575">
            <w:pPr>
              <w:rPr>
                <w:szCs w:val="24"/>
              </w:rPr>
            </w:pPr>
          </w:p>
        </w:tc>
      </w:tr>
      <w:tr w:rsidR="00C53575" w14:paraId="41BC01A7" w14:textId="77777777" w:rsidTr="006E4346">
        <w:trPr>
          <w:trHeight w:val="300"/>
        </w:trPr>
        <w:tc>
          <w:tcPr>
            <w:tcW w:w="2435" w:type="dxa"/>
            <w:gridSpan w:val="2"/>
          </w:tcPr>
          <w:p w14:paraId="57DEF92E" w14:textId="35261881" w:rsidR="00C53575" w:rsidRDefault="00C53575" w:rsidP="00C53575">
            <w:pPr>
              <w:rPr>
                <w:b/>
                <w:kern w:val="2"/>
                <w:szCs w:val="24"/>
              </w:rPr>
            </w:pPr>
            <w:r>
              <w:rPr>
                <w:b/>
                <w:kern w:val="2"/>
              </w:rPr>
              <w:t>4.5. Pateikiami dokumentai</w:t>
            </w:r>
          </w:p>
        </w:tc>
        <w:tc>
          <w:tcPr>
            <w:tcW w:w="7341" w:type="dxa"/>
            <w:gridSpan w:val="2"/>
          </w:tcPr>
          <w:p w14:paraId="200A2F0E" w14:textId="7C2E3D03" w:rsidR="00C53575" w:rsidRDefault="00C53575" w:rsidP="00C53575">
            <w:pPr>
              <w:jc w:val="both"/>
              <w:rPr>
                <w:kern w:val="2"/>
                <w:szCs w:val="24"/>
              </w:rPr>
            </w:pPr>
            <w:r w:rsidRPr="00962620">
              <w:rPr>
                <w:kern w:val="2"/>
              </w:rPr>
              <w:t xml:space="preserve">Suteikus </w:t>
            </w:r>
            <w:r w:rsidRPr="00B32393">
              <w:rPr>
                <w:kern w:val="2"/>
              </w:rPr>
              <w:t>Paslaugas</w:t>
            </w:r>
            <w:r w:rsidRPr="00B32393">
              <w:rPr>
                <w:kern w:val="2"/>
                <w:shd w:val="clear" w:color="auto" w:fill="FFFFFF"/>
              </w:rPr>
              <w:t xml:space="preserve"> už konkretų kiekį / apimtį</w:t>
            </w:r>
            <w:r w:rsidRPr="00B32393">
              <w:rPr>
                <w:kern w:val="2"/>
              </w:rPr>
              <w:t xml:space="preserve"> pateikiami</w:t>
            </w:r>
            <w:r w:rsidRPr="00962620">
              <w:rPr>
                <w:kern w:val="2"/>
              </w:rPr>
              <w:t xml:space="preserve"> dokumentai Paslaugų perdavimo-priėmimo aktas ir Sąskaita faktūra.</w:t>
            </w:r>
            <w:r w:rsidRPr="00962620">
              <w:t xml:space="preserve"> </w:t>
            </w:r>
            <w:r w:rsidRPr="00962620">
              <w:rPr>
                <w:kern w:val="2"/>
              </w:rPr>
              <w:t>Paslaugų tiekėjui nepateikus nurodytų dokumentų, laikoma, kad Paslaugos neatitinka Sutartyje nustatytų reikalavimų.</w:t>
            </w:r>
            <w:r>
              <w:rPr>
                <w:kern w:val="2"/>
              </w:rPr>
              <w:t xml:space="preserve"> </w:t>
            </w:r>
          </w:p>
        </w:tc>
      </w:tr>
      <w:tr w:rsidR="00C53575" w14:paraId="183479D0" w14:textId="77777777" w:rsidTr="006E4346">
        <w:trPr>
          <w:trHeight w:val="300"/>
        </w:trPr>
        <w:tc>
          <w:tcPr>
            <w:tcW w:w="9776" w:type="dxa"/>
            <w:gridSpan w:val="4"/>
          </w:tcPr>
          <w:p w14:paraId="7CE5D54A" w14:textId="77777777" w:rsidR="00C53575" w:rsidRDefault="00C53575" w:rsidP="00C53575">
            <w:pPr>
              <w:jc w:val="center"/>
              <w:rPr>
                <w:b/>
                <w:bCs/>
                <w:kern w:val="2"/>
                <w:szCs w:val="24"/>
              </w:rPr>
            </w:pPr>
            <w:r>
              <w:rPr>
                <w:b/>
                <w:bCs/>
                <w:kern w:val="2"/>
                <w:szCs w:val="24"/>
              </w:rPr>
              <w:t>5. SUTARTIES KAINA IR ATSISKAITYMO TVARKA</w:t>
            </w:r>
          </w:p>
        </w:tc>
      </w:tr>
      <w:tr w:rsidR="00C53575" w14:paraId="5167AE5E" w14:textId="77777777" w:rsidTr="006E4346">
        <w:trPr>
          <w:trHeight w:val="300"/>
        </w:trPr>
        <w:tc>
          <w:tcPr>
            <w:tcW w:w="2435" w:type="dxa"/>
            <w:gridSpan w:val="2"/>
          </w:tcPr>
          <w:p w14:paraId="3031D2D7" w14:textId="77777777" w:rsidR="00C53575" w:rsidRDefault="00C53575" w:rsidP="00C53575">
            <w:pPr>
              <w:ind w:right="-81"/>
              <w:rPr>
                <w:b/>
                <w:bCs/>
                <w:kern w:val="2"/>
                <w:szCs w:val="24"/>
              </w:rPr>
            </w:pPr>
            <w:r>
              <w:rPr>
                <w:b/>
                <w:bCs/>
                <w:kern w:val="2"/>
                <w:szCs w:val="24"/>
              </w:rPr>
              <w:t>5.1. Sutarčiai taikomas kainos apskaičiavimo būdas</w:t>
            </w:r>
          </w:p>
        </w:tc>
        <w:tc>
          <w:tcPr>
            <w:tcW w:w="7341" w:type="dxa"/>
            <w:gridSpan w:val="2"/>
          </w:tcPr>
          <w:p w14:paraId="6181D810" w14:textId="46D32F12" w:rsidR="00BE5BA8" w:rsidRDefault="00C53575" w:rsidP="00BE5BA8">
            <w:pPr>
              <w:rPr>
                <w:kern w:val="2"/>
                <w:szCs w:val="24"/>
              </w:rPr>
            </w:pPr>
            <w:r>
              <w:rPr>
                <w:kern w:val="2"/>
                <w:szCs w:val="24"/>
              </w:rPr>
              <w:t>5.1</w:t>
            </w:r>
            <w:r w:rsidRPr="00B32393">
              <w:rPr>
                <w:kern w:val="2"/>
                <w:szCs w:val="24"/>
              </w:rPr>
              <w:t>.1.</w:t>
            </w:r>
            <w:r w:rsidR="00BE5BA8">
              <w:rPr>
                <w:kern w:val="2"/>
                <w:szCs w:val="24"/>
              </w:rPr>
              <w:t xml:space="preserve"> Sutarties vykdymo išlaidų atlyginimo kainodara</w:t>
            </w:r>
          </w:p>
          <w:p w14:paraId="7403D0A1" w14:textId="00E693F8" w:rsidR="00C53575" w:rsidRDefault="00C53575" w:rsidP="00C53575">
            <w:pPr>
              <w:jc w:val="both"/>
              <w:rPr>
                <w:color w:val="4472C4"/>
                <w:kern w:val="2"/>
              </w:rPr>
            </w:pPr>
          </w:p>
        </w:tc>
      </w:tr>
      <w:tr w:rsidR="00C53575" w14:paraId="2FF7DE07" w14:textId="77777777" w:rsidTr="006E4346">
        <w:trPr>
          <w:trHeight w:val="300"/>
        </w:trPr>
        <w:tc>
          <w:tcPr>
            <w:tcW w:w="2435" w:type="dxa"/>
            <w:gridSpan w:val="2"/>
          </w:tcPr>
          <w:p w14:paraId="7EACF192" w14:textId="77777777" w:rsidR="00BE5BA8" w:rsidRDefault="00BE5BA8" w:rsidP="00BE5BA8">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6BE53443" w14:textId="77777777" w:rsidR="00C53575" w:rsidRPr="00B32393" w:rsidRDefault="00C53575" w:rsidP="00C53575">
            <w:pPr>
              <w:rPr>
                <w:b/>
                <w:bCs/>
                <w:kern w:val="2"/>
                <w:szCs w:val="24"/>
              </w:rPr>
            </w:pPr>
          </w:p>
          <w:p w14:paraId="5312D5F7" w14:textId="77777777" w:rsidR="00C53575" w:rsidRPr="00B32393" w:rsidRDefault="00C53575" w:rsidP="00C53575">
            <w:pPr>
              <w:rPr>
                <w:b/>
                <w:bCs/>
                <w:kern w:val="2"/>
                <w:szCs w:val="24"/>
              </w:rPr>
            </w:pPr>
          </w:p>
          <w:p w14:paraId="14A746AA" w14:textId="77777777" w:rsidR="00C53575" w:rsidRPr="00B32393" w:rsidRDefault="00C53575" w:rsidP="00C53575">
            <w:pPr>
              <w:rPr>
                <w:b/>
                <w:bCs/>
                <w:kern w:val="2"/>
                <w:szCs w:val="24"/>
              </w:rPr>
            </w:pPr>
          </w:p>
          <w:p w14:paraId="263BC735" w14:textId="77777777" w:rsidR="00C53575" w:rsidRPr="00B32393" w:rsidRDefault="00C53575" w:rsidP="00C53575">
            <w:pPr>
              <w:rPr>
                <w:b/>
                <w:bCs/>
                <w:kern w:val="2"/>
                <w:szCs w:val="24"/>
              </w:rPr>
            </w:pPr>
          </w:p>
        </w:tc>
        <w:tc>
          <w:tcPr>
            <w:tcW w:w="7341" w:type="dxa"/>
            <w:gridSpan w:val="2"/>
          </w:tcPr>
          <w:p w14:paraId="1C47D554" w14:textId="4E1615CC" w:rsidR="00BE5BA8" w:rsidRPr="00C46EF3" w:rsidRDefault="00BE5BA8" w:rsidP="00BE5BA8">
            <w:pPr>
              <w:rPr>
                <w:kern w:val="2"/>
                <w:szCs w:val="24"/>
              </w:rPr>
            </w:pPr>
            <w:r w:rsidRPr="00C46EF3">
              <w:rPr>
                <w:kern w:val="2"/>
                <w:szCs w:val="24"/>
              </w:rPr>
              <w:t xml:space="preserve">Pradinės Sutarties vertė yra </w:t>
            </w:r>
            <w:r w:rsidR="00CD5149" w:rsidRPr="00CD5149">
              <w:rPr>
                <w:kern w:val="2"/>
                <w:szCs w:val="24"/>
              </w:rPr>
              <w:t>123966.94</w:t>
            </w:r>
            <w:r w:rsidR="00CD5149">
              <w:rPr>
                <w:kern w:val="2"/>
                <w:szCs w:val="24"/>
              </w:rPr>
              <w:t xml:space="preserve"> </w:t>
            </w:r>
            <w:r w:rsidR="00C46EF3" w:rsidRPr="00C46EF3">
              <w:rPr>
                <w:kern w:val="2"/>
                <w:szCs w:val="24"/>
              </w:rPr>
              <w:t>tūkst.</w:t>
            </w:r>
            <w:r w:rsidRPr="00C46EF3">
              <w:rPr>
                <w:kern w:val="2"/>
                <w:szCs w:val="24"/>
              </w:rPr>
              <w:t xml:space="preserve"> Eur (</w:t>
            </w:r>
            <w:r w:rsidR="00A70768" w:rsidRPr="00C46EF3">
              <w:rPr>
                <w:kern w:val="2"/>
                <w:szCs w:val="24"/>
              </w:rPr>
              <w:t xml:space="preserve">vienas </w:t>
            </w:r>
            <w:r w:rsidR="00CD5149">
              <w:rPr>
                <w:kern w:val="2"/>
                <w:szCs w:val="24"/>
              </w:rPr>
              <w:t xml:space="preserve">šimtas dvidešimt trys </w:t>
            </w:r>
            <w:r w:rsidR="00A70768" w:rsidRPr="00C46EF3">
              <w:rPr>
                <w:kern w:val="2"/>
                <w:szCs w:val="24"/>
              </w:rPr>
              <w:t>tūkstan</w:t>
            </w:r>
            <w:r w:rsidR="00CD5149">
              <w:rPr>
                <w:kern w:val="2"/>
                <w:szCs w:val="24"/>
              </w:rPr>
              <w:t>čiai</w:t>
            </w:r>
            <w:r w:rsidR="00A70768" w:rsidRPr="00C46EF3">
              <w:rPr>
                <w:kern w:val="2"/>
                <w:szCs w:val="24"/>
              </w:rPr>
              <w:t xml:space="preserve"> </w:t>
            </w:r>
            <w:r w:rsidR="00CD5149">
              <w:rPr>
                <w:kern w:val="2"/>
                <w:szCs w:val="24"/>
              </w:rPr>
              <w:t xml:space="preserve">devyni </w:t>
            </w:r>
            <w:r w:rsidR="00A70768" w:rsidRPr="00C46EF3">
              <w:rPr>
                <w:kern w:val="2"/>
                <w:szCs w:val="24"/>
              </w:rPr>
              <w:t xml:space="preserve">šimtai </w:t>
            </w:r>
            <w:r w:rsidR="00CD5149">
              <w:rPr>
                <w:kern w:val="2"/>
                <w:szCs w:val="24"/>
              </w:rPr>
              <w:t xml:space="preserve">šešiasdešimt šeši </w:t>
            </w:r>
            <w:r w:rsidR="00C46EF3" w:rsidRPr="00C46EF3">
              <w:rPr>
                <w:kern w:val="2"/>
                <w:szCs w:val="24"/>
              </w:rPr>
              <w:t>Eur.</w:t>
            </w:r>
            <w:r w:rsidR="00082CB1" w:rsidRPr="00C46EF3">
              <w:rPr>
                <w:kern w:val="2"/>
                <w:szCs w:val="24"/>
              </w:rPr>
              <w:t xml:space="preserve">, </w:t>
            </w:r>
            <w:r w:rsidR="00CD5149">
              <w:rPr>
                <w:kern w:val="2"/>
                <w:szCs w:val="24"/>
              </w:rPr>
              <w:t>94</w:t>
            </w:r>
            <w:r w:rsidR="00082CB1" w:rsidRPr="00C46EF3">
              <w:rPr>
                <w:kern w:val="2"/>
                <w:szCs w:val="24"/>
              </w:rPr>
              <w:t xml:space="preserve"> ct.</w:t>
            </w:r>
            <w:r w:rsidRPr="00C46EF3">
              <w:rPr>
                <w:kern w:val="2"/>
                <w:szCs w:val="24"/>
              </w:rPr>
              <w:t>) be PVM.</w:t>
            </w:r>
          </w:p>
          <w:p w14:paraId="0ACFCB10" w14:textId="5CA79FEB" w:rsidR="00BE5BA8" w:rsidRPr="00C46EF3" w:rsidRDefault="00BE5BA8" w:rsidP="00BE5BA8">
            <w:pPr>
              <w:rPr>
                <w:kern w:val="2"/>
                <w:szCs w:val="24"/>
              </w:rPr>
            </w:pPr>
            <w:r w:rsidRPr="00C46EF3">
              <w:rPr>
                <w:kern w:val="2"/>
                <w:szCs w:val="24"/>
              </w:rPr>
              <w:t xml:space="preserve">PVM sudaro </w:t>
            </w:r>
            <w:r w:rsidR="00CD5149" w:rsidRPr="00CD5149">
              <w:rPr>
                <w:kern w:val="2"/>
                <w:szCs w:val="24"/>
              </w:rPr>
              <w:t>26033.06</w:t>
            </w:r>
            <w:r w:rsidR="00CD5149">
              <w:rPr>
                <w:kern w:val="2"/>
                <w:szCs w:val="24"/>
              </w:rPr>
              <w:t xml:space="preserve"> </w:t>
            </w:r>
            <w:r w:rsidR="00C46EF3" w:rsidRPr="00C46EF3">
              <w:rPr>
                <w:kern w:val="2"/>
                <w:szCs w:val="24"/>
              </w:rPr>
              <w:t>tūkst.</w:t>
            </w:r>
            <w:r w:rsidRPr="00C46EF3">
              <w:rPr>
                <w:kern w:val="2"/>
                <w:szCs w:val="24"/>
              </w:rPr>
              <w:t xml:space="preserve"> Eur (</w:t>
            </w:r>
            <w:r w:rsidR="00CD5149">
              <w:rPr>
                <w:kern w:val="2"/>
                <w:szCs w:val="24"/>
              </w:rPr>
              <w:t>dvidešimt šeši</w:t>
            </w:r>
            <w:r w:rsidR="00A70768" w:rsidRPr="00C46EF3">
              <w:rPr>
                <w:kern w:val="2"/>
                <w:szCs w:val="24"/>
              </w:rPr>
              <w:t xml:space="preserve"> tūkst. </w:t>
            </w:r>
            <w:r w:rsidR="00CD5149">
              <w:rPr>
                <w:kern w:val="2"/>
                <w:szCs w:val="24"/>
              </w:rPr>
              <w:t>trisdešimt trys</w:t>
            </w:r>
            <w:r w:rsidR="00A70768" w:rsidRPr="00C46EF3">
              <w:rPr>
                <w:kern w:val="2"/>
                <w:szCs w:val="24"/>
              </w:rPr>
              <w:t xml:space="preserve"> </w:t>
            </w:r>
            <w:r w:rsidR="00C46EF3" w:rsidRPr="00C46EF3">
              <w:rPr>
                <w:kern w:val="2"/>
                <w:szCs w:val="24"/>
              </w:rPr>
              <w:t>Eur.</w:t>
            </w:r>
            <w:r w:rsidR="00A70768" w:rsidRPr="00C46EF3">
              <w:rPr>
                <w:kern w:val="2"/>
                <w:szCs w:val="24"/>
              </w:rPr>
              <w:t xml:space="preserve">, </w:t>
            </w:r>
            <w:r w:rsidR="00CD5149">
              <w:rPr>
                <w:kern w:val="2"/>
                <w:szCs w:val="24"/>
              </w:rPr>
              <w:t>6</w:t>
            </w:r>
            <w:r w:rsidR="00082CB1" w:rsidRPr="00C46EF3">
              <w:rPr>
                <w:kern w:val="2"/>
                <w:szCs w:val="24"/>
              </w:rPr>
              <w:t xml:space="preserve"> ct.</w:t>
            </w:r>
            <w:r w:rsidRPr="00C46EF3">
              <w:rPr>
                <w:kern w:val="2"/>
                <w:szCs w:val="24"/>
              </w:rPr>
              <w:t>).</w:t>
            </w:r>
          </w:p>
          <w:p w14:paraId="60ADEC98" w14:textId="11C65FF9" w:rsidR="00BE5BA8" w:rsidRPr="00C46EF3" w:rsidRDefault="00BE5BA8" w:rsidP="00BE5BA8">
            <w:pPr>
              <w:rPr>
                <w:kern w:val="2"/>
                <w:szCs w:val="24"/>
              </w:rPr>
            </w:pPr>
            <w:r w:rsidRPr="00C46EF3">
              <w:rPr>
                <w:kern w:val="2"/>
                <w:szCs w:val="24"/>
              </w:rPr>
              <w:t xml:space="preserve">Sutarties kaina yra </w:t>
            </w:r>
            <w:r w:rsidR="00CD5149">
              <w:rPr>
                <w:kern w:val="2"/>
                <w:szCs w:val="24"/>
              </w:rPr>
              <w:t>1</w:t>
            </w:r>
            <w:r w:rsidR="00082CB1" w:rsidRPr="00C46EF3">
              <w:rPr>
                <w:kern w:val="2"/>
                <w:szCs w:val="24"/>
              </w:rPr>
              <w:t>50000 tūkst.</w:t>
            </w:r>
            <w:r w:rsidRPr="00C46EF3">
              <w:rPr>
                <w:kern w:val="2"/>
                <w:szCs w:val="24"/>
              </w:rPr>
              <w:t xml:space="preserve"> Eur (</w:t>
            </w:r>
            <w:r w:rsidR="00CD5149">
              <w:rPr>
                <w:kern w:val="2"/>
                <w:szCs w:val="24"/>
              </w:rPr>
              <w:t xml:space="preserve">vienas šimtas </w:t>
            </w:r>
            <w:r w:rsidR="00C46EF3" w:rsidRPr="00C46EF3">
              <w:rPr>
                <w:kern w:val="2"/>
                <w:szCs w:val="24"/>
              </w:rPr>
              <w:t>penkiasdešimt tūkst.</w:t>
            </w:r>
            <w:r w:rsidR="00CD5149">
              <w:rPr>
                <w:kern w:val="2"/>
                <w:szCs w:val="24"/>
              </w:rPr>
              <w:t>)</w:t>
            </w:r>
            <w:r w:rsidR="00C46EF3" w:rsidRPr="00C46EF3">
              <w:rPr>
                <w:kern w:val="2"/>
                <w:szCs w:val="24"/>
              </w:rPr>
              <w:t xml:space="preserve"> </w:t>
            </w:r>
            <w:r w:rsidRPr="00C46EF3">
              <w:rPr>
                <w:kern w:val="2"/>
                <w:szCs w:val="24"/>
              </w:rPr>
              <w:t>Eur su PVM.</w:t>
            </w:r>
          </w:p>
          <w:p w14:paraId="1DF5ABAA" w14:textId="4EF49488" w:rsidR="00BE5BA8" w:rsidRPr="00C46EF3" w:rsidRDefault="00BE5BA8" w:rsidP="00BE5BA8">
            <w:pPr>
              <w:rPr>
                <w:kern w:val="2"/>
                <w:szCs w:val="24"/>
              </w:rPr>
            </w:pPr>
            <w:r w:rsidRPr="00C46EF3">
              <w:rPr>
                <w:kern w:val="2"/>
                <w:szCs w:val="24"/>
              </w:rPr>
              <w:t xml:space="preserve">Šioje Sutartyje Pradinės Sutarties vertė yra lygi </w:t>
            </w:r>
            <w:r w:rsidRPr="00C46EF3">
              <w:rPr>
                <w:b/>
                <w:kern w:val="2"/>
                <w:szCs w:val="24"/>
              </w:rPr>
              <w:t xml:space="preserve">maksimaliai pirkimui skirtai lėšų sumai be PVM </w:t>
            </w:r>
            <w:r w:rsidRPr="00C46EF3">
              <w:rPr>
                <w:kern w:val="2"/>
                <w:szCs w:val="24"/>
              </w:rPr>
              <w:t>pirkimo dokumentuose ir Sutartyje nurodytų Paslaugų įsigijimui.</w:t>
            </w:r>
          </w:p>
          <w:p w14:paraId="7321A281" w14:textId="44A86F91" w:rsidR="00BE5BA8" w:rsidRPr="00C46EF3" w:rsidRDefault="00BE5BA8" w:rsidP="00BE5BA8">
            <w:pPr>
              <w:pStyle w:val="Default"/>
              <w:tabs>
                <w:tab w:val="left" w:pos="1134"/>
              </w:tabs>
              <w:jc w:val="both"/>
              <w:rPr>
                <w:rFonts w:asciiTheme="majorBidi" w:hAnsiTheme="majorBidi" w:cstheme="majorBidi"/>
                <w:color w:val="auto"/>
              </w:rPr>
            </w:pPr>
            <w:r w:rsidRPr="00C46EF3">
              <w:rPr>
                <w:rFonts w:asciiTheme="majorBidi" w:eastAsia="Times New Roman" w:hAnsiTheme="majorBidi" w:cstheme="majorBidi"/>
                <w:color w:val="auto"/>
              </w:rPr>
              <w:t>Sutarties vykdymo išlaidų atlyginimas susideda iš dviejų dalių:</w:t>
            </w:r>
          </w:p>
          <w:p w14:paraId="6C6427B8" w14:textId="65BBB683" w:rsidR="00BE5BA8" w:rsidRPr="00C46EF3" w:rsidRDefault="00BE5BA8" w:rsidP="00BE5BA8">
            <w:pPr>
              <w:tabs>
                <w:tab w:val="left" w:pos="1134"/>
                <w:tab w:val="left" w:pos="1418"/>
                <w:tab w:val="left" w:pos="1560"/>
              </w:tabs>
              <w:jc w:val="both"/>
              <w:rPr>
                <w:rFonts w:asciiTheme="majorBidi" w:hAnsiTheme="majorBidi" w:cstheme="majorBidi"/>
              </w:rPr>
            </w:pPr>
            <w:r w:rsidRPr="00C46EF3">
              <w:rPr>
                <w:rFonts w:asciiTheme="majorBidi" w:hAnsiTheme="majorBidi" w:cstheme="majorBidi"/>
              </w:rPr>
              <w:t>5.2.1. fiksuoto paslaugos įkainio</w:t>
            </w:r>
            <w:r w:rsidR="00A6041F" w:rsidRPr="00C46EF3">
              <w:rPr>
                <w:rFonts w:asciiTheme="majorBidi" w:hAnsiTheme="majorBidi" w:cstheme="majorBidi"/>
              </w:rPr>
              <w:t xml:space="preserve"> </w:t>
            </w:r>
            <w:r w:rsidRPr="00C46EF3">
              <w:rPr>
                <w:rFonts w:asciiTheme="majorBidi" w:hAnsiTheme="majorBidi" w:cstheme="majorBidi"/>
              </w:rPr>
              <w:t>;</w:t>
            </w:r>
          </w:p>
          <w:p w14:paraId="74C7621C" w14:textId="252E8732" w:rsidR="00BE5BA8" w:rsidRPr="00C46EF3" w:rsidRDefault="00BE5BA8" w:rsidP="00082CB1">
            <w:pPr>
              <w:tabs>
                <w:tab w:val="left" w:pos="1418"/>
                <w:tab w:val="left" w:pos="1560"/>
              </w:tabs>
              <w:jc w:val="both"/>
              <w:rPr>
                <w:kern w:val="2"/>
                <w:szCs w:val="24"/>
              </w:rPr>
            </w:pPr>
            <w:r w:rsidRPr="00C46EF3">
              <w:rPr>
                <w:rFonts w:asciiTheme="majorBidi" w:hAnsiTheme="majorBidi" w:cstheme="majorBidi"/>
              </w:rPr>
              <w:t xml:space="preserve">5.2.2. </w:t>
            </w:r>
            <w:r w:rsidRPr="00C46EF3">
              <w:rPr>
                <w:rFonts w:asciiTheme="majorBidi" w:eastAsia="Calibri" w:hAnsiTheme="majorBidi" w:cstheme="majorBidi"/>
                <w:lang w:eastAsia="lt-LT"/>
              </w:rPr>
              <w:t xml:space="preserve">Paslaugų </w:t>
            </w:r>
            <w:r w:rsidRPr="00C46EF3">
              <w:rPr>
                <w:rFonts w:asciiTheme="majorBidi" w:hAnsiTheme="majorBidi" w:cstheme="majorBidi"/>
              </w:rPr>
              <w:t>teikėjo faktiškai patirtos išlaidos, tiesiogiai susijusios su sutarties vykdymu.</w:t>
            </w:r>
          </w:p>
          <w:p w14:paraId="1EAB62BE" w14:textId="3A25D3B9" w:rsidR="004A6FB7" w:rsidRPr="00C46EF3" w:rsidRDefault="00BE5BA8" w:rsidP="00BE5BA8">
            <w:pPr>
              <w:jc w:val="both"/>
              <w:rPr>
                <w:kern w:val="2"/>
                <w:szCs w:val="24"/>
              </w:rPr>
            </w:pPr>
            <w:r w:rsidRPr="00C46EF3">
              <w:rPr>
                <w:kern w:val="2"/>
                <w:szCs w:val="24"/>
              </w:rPr>
              <w:t>Į šias išlaidas negali būti įtrauktas Tiekėjo pelnas (pelnas įtraukiamas į P</w:t>
            </w:r>
            <w:r w:rsidRPr="00C46EF3">
              <w:rPr>
                <w:szCs w:val="24"/>
              </w:rPr>
              <w:t>aslaugų</w:t>
            </w:r>
            <w:r w:rsidRPr="00C46EF3">
              <w:rPr>
                <w:kern w:val="2"/>
                <w:szCs w:val="24"/>
              </w:rPr>
              <w:t xml:space="preserve"> kainas) ir Tiekėjas privalo patirtas išlaidas patvirtinti trečiųjų šalių dokumentais (sąskaitomis faktūromis ir pan.)</w:t>
            </w:r>
          </w:p>
        </w:tc>
      </w:tr>
      <w:tr w:rsidR="00C53575" w14:paraId="1C19A028" w14:textId="77777777" w:rsidTr="006E4346">
        <w:trPr>
          <w:trHeight w:val="300"/>
        </w:trPr>
        <w:tc>
          <w:tcPr>
            <w:tcW w:w="2435" w:type="dxa"/>
            <w:gridSpan w:val="2"/>
          </w:tcPr>
          <w:p w14:paraId="1A3B6652" w14:textId="3DD85017" w:rsidR="00C53575" w:rsidRPr="00B32393" w:rsidRDefault="00C53575" w:rsidP="00C53575">
            <w:pPr>
              <w:ind w:right="-81"/>
              <w:rPr>
                <w:kern w:val="2"/>
                <w:szCs w:val="24"/>
              </w:rPr>
            </w:pPr>
            <w:r w:rsidRPr="00B32393">
              <w:rPr>
                <w:b/>
                <w:bCs/>
                <w:kern w:val="2"/>
                <w:szCs w:val="24"/>
              </w:rPr>
              <w:t xml:space="preserve">5.3. Sutarties kainos / įkainių </w:t>
            </w:r>
            <w:r w:rsidRPr="00B32393">
              <w:rPr>
                <w:b/>
                <w:bCs/>
                <w:kern w:val="2"/>
                <w:szCs w:val="24"/>
              </w:rPr>
              <w:lastRenderedPageBreak/>
              <w:t xml:space="preserve">perskaičiavimas taikant </w:t>
            </w:r>
            <w:r w:rsidRPr="00B32393">
              <w:rPr>
                <w:b/>
                <w:bCs/>
                <w:kern w:val="2"/>
                <w:szCs w:val="24"/>
                <w:u w:val="single"/>
              </w:rPr>
              <w:t>peržiūros</w:t>
            </w:r>
            <w:r w:rsidRPr="00B32393">
              <w:rPr>
                <w:b/>
                <w:bCs/>
                <w:kern w:val="2"/>
                <w:szCs w:val="24"/>
              </w:rPr>
              <w:t xml:space="preserve"> taisykles</w:t>
            </w:r>
          </w:p>
        </w:tc>
        <w:tc>
          <w:tcPr>
            <w:tcW w:w="7341" w:type="dxa"/>
            <w:gridSpan w:val="2"/>
          </w:tcPr>
          <w:p w14:paraId="3FC6F4BB" w14:textId="77777777" w:rsidR="00C53575" w:rsidRPr="00B32393" w:rsidRDefault="00C53575" w:rsidP="00C53575">
            <w:pPr>
              <w:jc w:val="both"/>
              <w:rPr>
                <w:kern w:val="2"/>
              </w:rPr>
            </w:pPr>
            <w:r w:rsidRPr="00B32393">
              <w:rPr>
                <w:kern w:val="2"/>
              </w:rPr>
              <w:lastRenderedPageBreak/>
              <w:t>Sutarties kaina / įkainiai bus perskaičiuojami:</w:t>
            </w:r>
          </w:p>
          <w:p w14:paraId="4EA7716A" w14:textId="7EF01347" w:rsidR="00C53575" w:rsidRDefault="00C53575" w:rsidP="00C53575">
            <w:pPr>
              <w:jc w:val="both"/>
              <w:rPr>
                <w:kern w:val="2"/>
              </w:rPr>
            </w:pPr>
            <w:r w:rsidRPr="00B32393">
              <w:rPr>
                <w:kern w:val="2"/>
              </w:rPr>
              <w:t>5.3.1. dėl PVM tarifo pasikeitimo</w:t>
            </w:r>
            <w:r w:rsidR="00D85204">
              <w:rPr>
                <w:kern w:val="2"/>
              </w:rPr>
              <w:t>.</w:t>
            </w:r>
          </w:p>
          <w:p w14:paraId="4C566431" w14:textId="0DCFF290" w:rsidR="00CD24FA" w:rsidRDefault="00CD24FA" w:rsidP="00C53575">
            <w:pPr>
              <w:jc w:val="both"/>
              <w:rPr>
                <w:kern w:val="2"/>
              </w:rPr>
            </w:pPr>
            <w:r>
              <w:rPr>
                <w:kern w:val="2"/>
              </w:rPr>
              <w:lastRenderedPageBreak/>
              <w:t>5.3.2  netaikoma</w:t>
            </w:r>
          </w:p>
          <w:p w14:paraId="09DD3B24" w14:textId="5FE43516" w:rsidR="00CD24FA" w:rsidRDefault="00CD24FA" w:rsidP="00C53575">
            <w:pPr>
              <w:jc w:val="both"/>
              <w:rPr>
                <w:kern w:val="2"/>
              </w:rPr>
            </w:pPr>
            <w:r>
              <w:rPr>
                <w:kern w:val="2"/>
              </w:rPr>
              <w:t xml:space="preserve">5.3.3. </w:t>
            </w:r>
            <w:r w:rsidR="00CF7545">
              <w:rPr>
                <w:kern w:val="2"/>
              </w:rPr>
              <w:t>dėl kainų lygio pokyčio</w:t>
            </w:r>
          </w:p>
          <w:p w14:paraId="0CB2D7C9" w14:textId="719A6EF5" w:rsidR="00CD24FA" w:rsidRPr="00B32393" w:rsidRDefault="00CD24FA" w:rsidP="00C53575">
            <w:pPr>
              <w:jc w:val="both"/>
              <w:rPr>
                <w:kern w:val="2"/>
              </w:rPr>
            </w:pPr>
            <w:r>
              <w:rPr>
                <w:kern w:val="2"/>
              </w:rPr>
              <w:t>5.3.4. netaikoma</w:t>
            </w:r>
          </w:p>
          <w:p w14:paraId="33BE06DA" w14:textId="6AC1969B" w:rsidR="00C53575" w:rsidRPr="00B32393" w:rsidRDefault="00C53575" w:rsidP="00C53575">
            <w:pPr>
              <w:jc w:val="both"/>
              <w:rPr>
                <w:kern w:val="2"/>
              </w:rPr>
            </w:pPr>
          </w:p>
        </w:tc>
      </w:tr>
      <w:tr w:rsidR="00C53575" w14:paraId="44043A28" w14:textId="77777777" w:rsidTr="006E4346">
        <w:trPr>
          <w:trHeight w:val="300"/>
        </w:trPr>
        <w:tc>
          <w:tcPr>
            <w:tcW w:w="2435" w:type="dxa"/>
            <w:gridSpan w:val="2"/>
          </w:tcPr>
          <w:p w14:paraId="1E21D289" w14:textId="10C7E721" w:rsidR="00C53575" w:rsidRDefault="00C53575" w:rsidP="00C53575">
            <w:pPr>
              <w:ind w:right="-81"/>
              <w:rPr>
                <w:b/>
                <w:bCs/>
                <w:kern w:val="2"/>
                <w:szCs w:val="24"/>
              </w:rPr>
            </w:pPr>
            <w:r>
              <w:rPr>
                <w:b/>
                <w:bCs/>
                <w:kern w:val="2"/>
                <w:szCs w:val="24"/>
              </w:rPr>
              <w:lastRenderedPageBreak/>
              <w:t>5.3.1. Sutarties kainos / įkainių peržiūra dėl PVM tarifo pasikeitimo</w:t>
            </w:r>
          </w:p>
        </w:tc>
        <w:tc>
          <w:tcPr>
            <w:tcW w:w="7341" w:type="dxa"/>
            <w:gridSpan w:val="2"/>
          </w:tcPr>
          <w:p w14:paraId="7FAFDE83" w14:textId="0B8E7DC5" w:rsidR="00C53575" w:rsidRDefault="00C53575" w:rsidP="00C53575">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22F59FE8" w14:textId="679953DB" w:rsidR="00C53575" w:rsidRDefault="00C53575" w:rsidP="00C53575">
            <w:pPr>
              <w:jc w:val="both"/>
              <w:rPr>
                <w:kern w:val="2"/>
                <w:szCs w:val="24"/>
              </w:rPr>
            </w:pPr>
            <w:r>
              <w:rPr>
                <w:kern w:val="2"/>
                <w:szCs w:val="24"/>
              </w:rPr>
              <w:t>Perskaičiuoti Sutarties įkainiai įforminami Susitarimu ir turi būti taikomi nuo naujo PVM įvedimo datos (nepriklausomai nuo to, kada pasirašytas Susitarimas).</w:t>
            </w:r>
          </w:p>
        </w:tc>
      </w:tr>
      <w:tr w:rsidR="00C53575" w14:paraId="5F47922B" w14:textId="77777777" w:rsidTr="006E4346">
        <w:trPr>
          <w:trHeight w:val="300"/>
        </w:trPr>
        <w:tc>
          <w:tcPr>
            <w:tcW w:w="2435" w:type="dxa"/>
            <w:gridSpan w:val="2"/>
          </w:tcPr>
          <w:p w14:paraId="156A43BF" w14:textId="733B03D9" w:rsidR="00C53575" w:rsidRPr="00B32393" w:rsidRDefault="00C53575" w:rsidP="00C53575">
            <w:pPr>
              <w:ind w:right="-81"/>
              <w:rPr>
                <w:b/>
                <w:bCs/>
                <w:kern w:val="2"/>
                <w:szCs w:val="24"/>
              </w:rPr>
            </w:pPr>
            <w:r w:rsidRPr="00B32393">
              <w:rPr>
                <w:b/>
                <w:bCs/>
                <w:kern w:val="2"/>
                <w:szCs w:val="24"/>
              </w:rPr>
              <w:t>5.3.2.</w:t>
            </w:r>
            <w:r w:rsidRPr="00B32393">
              <w:rPr>
                <w:kern w:val="2"/>
                <w:szCs w:val="24"/>
              </w:rPr>
              <w:t xml:space="preserve"> </w:t>
            </w:r>
            <w:r w:rsidRPr="00B32393">
              <w:rPr>
                <w:b/>
                <w:bCs/>
                <w:kern w:val="2"/>
                <w:szCs w:val="24"/>
              </w:rPr>
              <w:t xml:space="preserve">Sutarties </w:t>
            </w:r>
            <w:r w:rsidRPr="00B32393">
              <w:rPr>
                <w:b/>
                <w:kern w:val="2"/>
                <w:szCs w:val="24"/>
              </w:rPr>
              <w:t xml:space="preserve">kainos / </w:t>
            </w:r>
            <w:r w:rsidRPr="00B32393">
              <w:rPr>
                <w:b/>
                <w:bCs/>
                <w:kern w:val="2"/>
                <w:szCs w:val="24"/>
              </w:rPr>
              <w:t>įkainių peržiūra dėl kitų mokesčių, lemiančių Paslaugų įkainių pokytį, pasikeitimo</w:t>
            </w:r>
          </w:p>
        </w:tc>
        <w:tc>
          <w:tcPr>
            <w:tcW w:w="7341" w:type="dxa"/>
            <w:gridSpan w:val="2"/>
          </w:tcPr>
          <w:p w14:paraId="3A0F881B" w14:textId="77777777" w:rsidR="00C53575" w:rsidRPr="00B32393" w:rsidRDefault="00C53575" w:rsidP="00C53575">
            <w:pPr>
              <w:rPr>
                <w:kern w:val="2"/>
                <w:szCs w:val="24"/>
              </w:rPr>
            </w:pPr>
            <w:r w:rsidRPr="00B32393">
              <w:rPr>
                <w:kern w:val="2"/>
                <w:szCs w:val="24"/>
              </w:rPr>
              <w:t>Netaikoma</w:t>
            </w:r>
          </w:p>
          <w:p w14:paraId="00E5396C" w14:textId="77777777" w:rsidR="00C53575" w:rsidRPr="00B32393" w:rsidRDefault="00C53575" w:rsidP="00C53575">
            <w:pPr>
              <w:rPr>
                <w:kern w:val="2"/>
                <w:szCs w:val="24"/>
              </w:rPr>
            </w:pPr>
          </w:p>
          <w:p w14:paraId="28B5BE05" w14:textId="77777777" w:rsidR="00C53575" w:rsidRPr="00B32393" w:rsidRDefault="00C53575" w:rsidP="00C53575">
            <w:pPr>
              <w:rPr>
                <w:kern w:val="2"/>
                <w:szCs w:val="24"/>
              </w:rPr>
            </w:pPr>
          </w:p>
        </w:tc>
      </w:tr>
      <w:tr w:rsidR="00C53575" w14:paraId="1AD3F323" w14:textId="77777777" w:rsidTr="006E4346">
        <w:trPr>
          <w:trHeight w:val="300"/>
        </w:trPr>
        <w:tc>
          <w:tcPr>
            <w:tcW w:w="2435" w:type="dxa"/>
            <w:gridSpan w:val="2"/>
          </w:tcPr>
          <w:p w14:paraId="76F9ED90" w14:textId="77777777" w:rsidR="00C53575" w:rsidRDefault="00C53575" w:rsidP="00C53575">
            <w:pPr>
              <w:rPr>
                <w:b/>
                <w:kern w:val="2"/>
              </w:rPr>
            </w:pPr>
            <w:r w:rsidRPr="000B6AF2">
              <w:rPr>
                <w:b/>
                <w:kern w:val="2"/>
              </w:rPr>
              <w:t>5.3.3. Sutarties įkainių peržiūra dėl kainų lygio pokyčio</w:t>
            </w:r>
          </w:p>
          <w:p w14:paraId="6D1BB54E" w14:textId="77777777" w:rsidR="00C53575" w:rsidRDefault="00C53575" w:rsidP="00C53575">
            <w:pPr>
              <w:rPr>
                <w:kern w:val="2"/>
              </w:rPr>
            </w:pPr>
          </w:p>
          <w:p w14:paraId="7C5B2BE8" w14:textId="77777777" w:rsidR="00C53575" w:rsidRPr="0012208F" w:rsidRDefault="00C53575" w:rsidP="00C53575">
            <w:pPr>
              <w:ind w:right="-81"/>
              <w:rPr>
                <w:b/>
                <w:bCs/>
                <w:kern w:val="2"/>
                <w:szCs w:val="24"/>
                <w:highlight w:val="cyan"/>
              </w:rPr>
            </w:pPr>
          </w:p>
        </w:tc>
        <w:tc>
          <w:tcPr>
            <w:tcW w:w="7341" w:type="dxa"/>
            <w:gridSpan w:val="2"/>
          </w:tcPr>
          <w:p w14:paraId="5B076540" w14:textId="77777777" w:rsidR="00C53575" w:rsidRPr="00B32393" w:rsidRDefault="00C53575" w:rsidP="00C53575">
            <w:pPr>
              <w:jc w:val="both"/>
            </w:pPr>
            <w:r>
              <w:rPr>
                <w:color w:val="000000"/>
              </w:rPr>
              <w:t>5.3.3.1. Bet</w:t>
            </w:r>
            <w:r>
              <w:t xml:space="preserve"> kuri Sutarties Šalis Sutarties galiojimo metu turi teisę inicijuoti </w:t>
            </w:r>
            <w:r w:rsidRPr="004B1043">
              <w:t xml:space="preserve">Sutarties įkainių peržiūrą (keitimą) ne </w:t>
            </w:r>
            <w:r w:rsidRPr="00B32393">
              <w:t>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45C42217" w14:textId="77777777" w:rsidR="00C53575" w:rsidRPr="004B1043" w:rsidRDefault="00C53575" w:rsidP="00C53575">
            <w:pPr>
              <w:jc w:val="both"/>
              <w:rPr>
                <w:kern w:val="2"/>
                <w:shd w:val="clear" w:color="auto" w:fill="FFFFFF"/>
              </w:rPr>
            </w:pPr>
            <w:r w:rsidRPr="00B32393">
              <w:rPr>
                <w:kern w:val="2"/>
              </w:rPr>
              <w:t xml:space="preserve">5.3.3.2. Sutarties </w:t>
            </w:r>
            <w:r w:rsidRPr="00B32393">
              <w:rPr>
                <w:kern w:val="2"/>
                <w:shd w:val="clear" w:color="auto" w:fill="FFFFFF"/>
              </w:rPr>
              <w:t>įkainiai peržiūrimi tik tai Sutarties daliai, kuri nėra išpirkta, t. y. Paslaugoms, kurios nėra priimtos ir apmokėtos</w:t>
            </w:r>
            <w:r w:rsidRPr="004B1043">
              <w:rPr>
                <w:kern w:val="2"/>
                <w:shd w:val="clear" w:color="auto" w:fill="FFFFFF"/>
              </w:rPr>
              <w:t>. Vėlesnė Sutarties įkainių peržiūra negali apimti laikotarpio, už kurį jau buvo atlikta peržiūra.</w:t>
            </w:r>
          </w:p>
          <w:p w14:paraId="105C9E08" w14:textId="77777777" w:rsidR="00C53575" w:rsidRPr="004B1043" w:rsidRDefault="00C53575" w:rsidP="00C53575">
            <w:pPr>
              <w:rPr>
                <w:kern w:val="2"/>
                <w:shd w:val="clear" w:color="auto" w:fill="FFFFFF"/>
              </w:rPr>
            </w:pPr>
            <w:r w:rsidRPr="004B1043">
              <w:rPr>
                <w:kern w:val="2"/>
              </w:rPr>
              <w:t xml:space="preserve">5.3.3.3. </w:t>
            </w:r>
            <w:r w:rsidRPr="004B1043">
              <w:rPr>
                <w:kern w:val="2"/>
                <w:shd w:val="clear" w:color="auto" w:fill="FFFFFF"/>
              </w:rPr>
              <w:t>Jeigu P</w:t>
            </w:r>
            <w:r w:rsidRPr="004B1043">
              <w:t>aslaugų teikimas</w:t>
            </w:r>
            <w:r w:rsidRPr="004B1043">
              <w:rPr>
                <w:kern w:val="2"/>
                <w:shd w:val="clear" w:color="auto" w:fill="FFFFFF"/>
              </w:rPr>
              <w:t xml:space="preserve"> vėluoja dėl Tiekėjo kaltės, uždelstų suteikti P</w:t>
            </w:r>
            <w:r w:rsidRPr="004B1043">
              <w:t>aslaugų</w:t>
            </w:r>
            <w:r w:rsidRPr="004B1043">
              <w:rPr>
                <w:kern w:val="2"/>
                <w:shd w:val="clear" w:color="auto" w:fill="FFFFFF"/>
              </w:rPr>
              <w:t xml:space="preserve"> įkainiai nėra perskaičiuojami dėl kainų lygio kilimo (gali būti mažinami, tačiau negali būti didinami).</w:t>
            </w:r>
          </w:p>
          <w:p w14:paraId="4C274BEF" w14:textId="77777777" w:rsidR="00C53575" w:rsidRPr="004B1043" w:rsidRDefault="00C53575" w:rsidP="00C53575">
            <w:pPr>
              <w:rPr>
                <w:strike/>
                <w:kern w:val="2"/>
                <w:shd w:val="clear" w:color="auto" w:fill="FFFFFF"/>
              </w:rPr>
            </w:pPr>
            <w:r w:rsidRPr="004B1043">
              <w:rPr>
                <w:kern w:val="2"/>
              </w:rPr>
              <w:t xml:space="preserve">5.3.3.4. Atlikdamos Sutarties įkainių peržiūrą </w:t>
            </w:r>
            <w:r w:rsidRPr="004B1043">
              <w:rPr>
                <w:kern w:val="2"/>
                <w:shd w:val="clear" w:color="auto" w:fill="FFFFFF"/>
              </w:rPr>
              <w:t>Šalys vadovaujasi Valstybės duomenų agentūros viešai Oficialiosios statistikos portale paskelbtais Rodiklių duomenų bazės duomenimis.</w:t>
            </w:r>
          </w:p>
          <w:p w14:paraId="1A98DE0D" w14:textId="77777777" w:rsidR="00C53575" w:rsidRPr="004B1043" w:rsidRDefault="00C53575" w:rsidP="00C53575">
            <w:pPr>
              <w:jc w:val="both"/>
              <w:rPr>
                <w:kern w:val="2"/>
                <w:shd w:val="clear" w:color="auto" w:fill="FFFFFF"/>
              </w:rPr>
            </w:pPr>
            <w:r w:rsidRPr="004B1043">
              <w:rPr>
                <w:color w:val="000000"/>
                <w:kern w:val="2"/>
                <w:shd w:val="clear" w:color="auto" w:fill="FFFFFF"/>
              </w:rPr>
              <w:t xml:space="preserve">5.3.3.5. Šalys privalo Susitarime nurodyti mažmeninės prekybos, variklinių transporto priemonių, maitinimo įmonių apyvartos (be PVM) indeksų to meto kainomis (2021 m. – 100) </w:t>
            </w:r>
            <w:r w:rsidRPr="004B1043">
              <w:rPr>
                <w:b/>
                <w:bCs/>
                <w:color w:val="000000"/>
                <w:kern w:val="2"/>
                <w:shd w:val="clear" w:color="auto" w:fill="FFFFFF"/>
              </w:rPr>
              <w:t xml:space="preserve">indeksas „G4520 Variklinių transporto priemonių </w:t>
            </w:r>
            <w:r w:rsidRPr="004B1043">
              <w:rPr>
                <w:b/>
                <w:bCs/>
                <w:kern w:val="2"/>
                <w:shd w:val="clear" w:color="auto" w:fill="FFFFFF"/>
              </w:rPr>
              <w:t>techninė priežiūra ir remontas</w:t>
            </w:r>
            <w:r w:rsidRPr="004B1043">
              <w:rPr>
                <w:kern w:val="2"/>
                <w:shd w:val="clear" w:color="auto" w:fill="FFFFFF"/>
              </w:rPr>
              <w:t xml:space="preserve"> (nepašalinus sezono ir darbo dienų skaičiaus įtakos)“ /</w:t>
            </w:r>
            <w:r w:rsidRPr="004B1043">
              <w:rPr>
                <w:i/>
                <w:iCs/>
                <w:kern w:val="2"/>
                <w:shd w:val="clear" w:color="auto" w:fill="FFFFFF"/>
              </w:rPr>
              <w:t>palyginti su praėjusių metų atitinkamu laikotarpiu</w:t>
            </w:r>
            <w:r w:rsidRPr="004B1043">
              <w:rPr>
                <w:kern w:val="2"/>
                <w:shd w:val="clear" w:color="auto" w:fill="FFFFFF"/>
              </w:rPr>
              <w:t xml:space="preserve"> indekso reikšmę laikotarpio pradžioje ir jo nustatymo datą, indekso reikšmę laikotarpio pabaigoje ir jo nustatymo datą, kainų pokytį (k), perskaičiuotus Sutarties įkainius, perskaičiuotą Pradinės Sutarties vertę.</w:t>
            </w:r>
          </w:p>
          <w:p w14:paraId="758B6479" w14:textId="77777777" w:rsidR="00C53575" w:rsidRPr="004B1043" w:rsidRDefault="00C53575" w:rsidP="00C53575">
            <w:r w:rsidRPr="004B1043">
              <w:rPr>
                <w:kern w:val="2"/>
                <w:shd w:val="clear" w:color="auto" w:fill="FFFFFF"/>
              </w:rPr>
              <w:t>5.3.3.6. Nauja Sutarties įkainiai apskaičiuojami pagal žemiau pateiktą formulę:</w:t>
            </w:r>
          </w:p>
          <w:p w14:paraId="61A00CA4" w14:textId="77777777" w:rsidR="00C53575" w:rsidRPr="004B1043" w:rsidRDefault="00000000" w:rsidP="00C53575">
            <w:pPr>
              <w:textAlignment w:val="baseline"/>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C53575" w:rsidRPr="004B1043">
              <w:rPr>
                <w:kern w:val="2"/>
              </w:rPr>
              <w:t>, kur a – įkainis (Eur be PVM) (jei peržiūra jau buvo atlikta, tai po paskutinio perskaičiavimo)</w:t>
            </w:r>
          </w:p>
          <w:p w14:paraId="5411D21C" w14:textId="77777777" w:rsidR="00C53575" w:rsidRPr="004B1043" w:rsidRDefault="00C53575" w:rsidP="00C53575">
            <w:pPr>
              <w:textAlignment w:val="baseline"/>
            </w:pPr>
            <w:r w:rsidRPr="004B1043">
              <w:rPr>
                <w:kern w:val="2"/>
              </w:rPr>
              <w:t>a</w:t>
            </w:r>
            <w:r w:rsidRPr="004B1043">
              <w:rPr>
                <w:kern w:val="2"/>
                <w:vertAlign w:val="subscript"/>
              </w:rPr>
              <w:t>1</w:t>
            </w:r>
            <w:r w:rsidRPr="004B1043">
              <w:rPr>
                <w:kern w:val="2"/>
              </w:rPr>
              <w:t xml:space="preserve"> – perskaičiuota (pakeista)  įkainis (Eur be PVM)</w:t>
            </w:r>
          </w:p>
          <w:p w14:paraId="4AB6508A" w14:textId="77777777" w:rsidR="00C53575" w:rsidRDefault="00C53575" w:rsidP="00C53575">
            <w:pPr>
              <w:jc w:val="both"/>
              <w:textAlignment w:val="baseline"/>
              <w:rPr>
                <w:kern w:val="2"/>
              </w:rPr>
            </w:pPr>
            <w:r w:rsidRPr="004B1043">
              <w:rPr>
                <w:kern w:val="2"/>
              </w:rPr>
              <w:lastRenderedPageBreak/>
              <w:t xml:space="preserve">k – pagal mažmeninės prekybos, variklinių transporto priemonių, maitinimo įmonių apyvartos (be PVM) indeksų to meto kainomis (2021 m. – 100) </w:t>
            </w:r>
            <w:r w:rsidRPr="004B1043">
              <w:rPr>
                <w:b/>
                <w:bCs/>
                <w:kern w:val="2"/>
              </w:rPr>
              <w:t>indekso „G45.20 Variklinių transporto priemonių techninė priežiūra ir remontas (nepašalinus sezono ir darbo dienų skaičiaus įtakos)“ /</w:t>
            </w:r>
            <w:r w:rsidRPr="004B1043">
              <w:rPr>
                <w:b/>
                <w:bCs/>
                <w:i/>
                <w:iCs/>
                <w:kern w:val="2"/>
              </w:rPr>
              <w:t>palyginti su praėjusių metų atitinkamu laikotarpiu</w:t>
            </w:r>
            <w:r w:rsidRPr="004B1043">
              <w:rPr>
                <w:b/>
                <w:bCs/>
                <w:kern w:val="2"/>
              </w:rPr>
              <w:t>/</w:t>
            </w:r>
            <w:r w:rsidRPr="004B1043">
              <w:rPr>
                <w:kern w:val="2"/>
              </w:rPr>
              <w:t xml:space="preserve"> pokytis (padidėjimas arba sumažėjimas) (%). Skaičiavimams indeksų reikšmės imamos keturių skaitmenų po kablelio tikslumu. Apskaičiuotas pokytis (k) tolimesniems skaičiavimams naudojamas suapvalinus iki vieno skaitmens po kablelio, o apskaičiuotas įkainis „a“ suapvalinamas iki dviejų skaitmenų po kablelio</w:t>
            </w:r>
            <w:r>
              <w:rPr>
                <w:kern w:val="2"/>
              </w:rPr>
              <w:t>.</w:t>
            </w:r>
          </w:p>
          <w:p w14:paraId="4F3CAC34" w14:textId="77777777" w:rsidR="00C53575" w:rsidRDefault="00C53575" w:rsidP="00C53575">
            <w:pPr>
              <w:textAlignment w:val="baseline"/>
            </w:pPr>
            <w:r w:rsidRPr="009A4235">
              <w:t xml:space="preserve"> „k“ reikšmė skaičiuojama pagal formulę:</w:t>
            </w:r>
          </w:p>
          <w:p w14:paraId="56A562DB" w14:textId="77777777" w:rsidR="00C53575" w:rsidRDefault="00C53575" w:rsidP="00C53575">
            <w:pPr>
              <w:textAlignment w:val="baseline"/>
              <w:rPr>
                <w:kern w:val="2"/>
              </w:rPr>
            </w:pP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Pr>
                <w:kern w:val="2"/>
              </w:rPr>
              <w:t>, (proc.) kur</w:t>
            </w:r>
          </w:p>
          <w:p w14:paraId="21CE5236" w14:textId="77777777" w:rsidR="00C53575" w:rsidRPr="004B1043" w:rsidRDefault="00C53575" w:rsidP="00C53575">
            <w:pPr>
              <w:textAlignment w:val="baseline"/>
            </w:pPr>
            <w:r>
              <w:rPr>
                <w:kern w:val="2"/>
              </w:rPr>
              <w:t>Ind</w:t>
            </w:r>
            <w:r>
              <w:rPr>
                <w:kern w:val="2"/>
                <w:vertAlign w:val="subscript"/>
              </w:rPr>
              <w:t>naujausias</w:t>
            </w:r>
            <w:r>
              <w:rPr>
                <w:kern w:val="2"/>
              </w:rPr>
              <w:t xml:space="preserve"> – kreipimosi dėl </w:t>
            </w:r>
            <w:r>
              <w:rPr>
                <w:color w:val="FF0000"/>
                <w:kern w:val="2"/>
              </w:rPr>
              <w:t xml:space="preserve"> </w:t>
            </w:r>
            <w:r w:rsidRPr="00182DCC">
              <w:rPr>
                <w:kern w:val="2"/>
              </w:rPr>
              <w:t>įkainių</w:t>
            </w:r>
            <w:r>
              <w:rPr>
                <w:color w:val="FF0000"/>
                <w:kern w:val="2"/>
              </w:rPr>
              <w:t xml:space="preserve"> </w:t>
            </w:r>
            <w:r>
              <w:rPr>
                <w:kern w:val="2"/>
              </w:rPr>
              <w:t xml:space="preserve">peržiūros išsiuntimo kitai Šaliai dieną paskelbtas naujausias </w:t>
            </w:r>
            <w:r w:rsidRPr="004B1043">
              <w:rPr>
                <w:kern w:val="2"/>
              </w:rPr>
              <w:t>vartojimo prekių ir paslaugų indeksas.</w:t>
            </w:r>
          </w:p>
          <w:p w14:paraId="0334B59E" w14:textId="77777777" w:rsidR="00C53575" w:rsidRPr="004B1043" w:rsidRDefault="00C53575" w:rsidP="00C53575">
            <w:pPr>
              <w:jc w:val="both"/>
            </w:pPr>
            <w:r w:rsidRPr="004B1043">
              <w:rPr>
                <w:kern w:val="2"/>
              </w:rPr>
              <w:t>Ind</w:t>
            </w:r>
            <w:r w:rsidRPr="004B1043">
              <w:rPr>
                <w:kern w:val="2"/>
                <w:vertAlign w:val="subscript"/>
              </w:rPr>
              <w:t>pradžia</w:t>
            </w:r>
            <w:r w:rsidRPr="004B1043">
              <w:rPr>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281344" w14:textId="77777777" w:rsidR="00C53575" w:rsidRPr="004B1043" w:rsidRDefault="00C53575" w:rsidP="00C53575">
            <w:pPr>
              <w:jc w:val="both"/>
              <w:rPr>
                <w:kern w:val="2"/>
                <w:shd w:val="clear" w:color="auto" w:fill="FFFFFF"/>
              </w:rPr>
            </w:pPr>
            <w:r w:rsidRPr="004B1043">
              <w:rPr>
                <w:kern w:val="2"/>
              </w:rPr>
              <w:t xml:space="preserve">5.3.3.7. </w:t>
            </w:r>
            <w:r w:rsidRPr="004B1043">
              <w:rPr>
                <w:kern w:val="2"/>
                <w:shd w:val="clear" w:color="auto" w:fill="FFFFFF"/>
              </w:rPr>
              <w:t xml:space="preserve">Skaičiavimams indeksų reikšmės imamos </w:t>
            </w:r>
            <w:r w:rsidRPr="004B1043">
              <w:rPr>
                <w:b/>
                <w:kern w:val="2"/>
                <w:shd w:val="clear" w:color="auto" w:fill="FFFFFF"/>
              </w:rPr>
              <w:t>keturių</w:t>
            </w:r>
            <w:r w:rsidRPr="004B1043">
              <w:rPr>
                <w:kern w:val="2"/>
                <w:shd w:val="clear" w:color="auto" w:fill="FFFFFF"/>
              </w:rPr>
              <w:t xml:space="preserve"> skaitmenų po kablelio tikslumu. Apskaičiuotas pokytis (k) tolimesniems skaičiavimams naudojamas suapvalinus iki </w:t>
            </w:r>
            <w:r w:rsidRPr="004B1043">
              <w:rPr>
                <w:b/>
                <w:kern w:val="2"/>
                <w:shd w:val="clear" w:color="auto" w:fill="FFFFFF"/>
              </w:rPr>
              <w:t>vieno</w:t>
            </w:r>
            <w:r w:rsidRPr="004B1043">
              <w:rPr>
                <w:kern w:val="2"/>
                <w:shd w:val="clear" w:color="auto" w:fill="FFFFFF"/>
              </w:rPr>
              <w:t xml:space="preserve"> skaitmens po kablelio, o apskaičiuotas įkainis „a</w:t>
            </w:r>
            <w:r w:rsidRPr="004B1043">
              <w:rPr>
                <w:kern w:val="2"/>
                <w:shd w:val="clear" w:color="auto" w:fill="FFFFFF"/>
                <w:vertAlign w:val="subscript"/>
              </w:rPr>
              <w:t>1</w:t>
            </w:r>
            <w:r w:rsidRPr="004B1043">
              <w:rPr>
                <w:kern w:val="2"/>
                <w:shd w:val="clear" w:color="auto" w:fill="FFFFFF"/>
              </w:rPr>
              <w:t xml:space="preserve">“ suapvalinamas iki </w:t>
            </w:r>
            <w:r w:rsidRPr="004B1043">
              <w:rPr>
                <w:b/>
                <w:kern w:val="2"/>
                <w:shd w:val="clear" w:color="auto" w:fill="FFFFFF"/>
              </w:rPr>
              <w:t>dviejų</w:t>
            </w:r>
            <w:r w:rsidRPr="004B1043">
              <w:rPr>
                <w:kern w:val="2"/>
                <w:shd w:val="clear" w:color="auto" w:fill="FFFFFF"/>
              </w:rPr>
              <w:t xml:space="preserve"> skaitmenų po kablelio.</w:t>
            </w:r>
          </w:p>
          <w:p w14:paraId="5477D944" w14:textId="77777777" w:rsidR="00C53575" w:rsidRPr="00B32393" w:rsidRDefault="00C53575" w:rsidP="00C53575">
            <w:pPr>
              <w:jc w:val="both"/>
              <w:rPr>
                <w:color w:val="000000"/>
                <w:kern w:val="2"/>
                <w:shd w:val="clear" w:color="auto" w:fill="FFFFFF"/>
              </w:rPr>
            </w:pPr>
            <w:r w:rsidRPr="004B1043">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B1043">
              <w:rPr>
                <w:kern w:val="2"/>
                <w:bdr w:val="none" w:sz="0" w:space="0" w:color="auto" w:frame="1"/>
              </w:rPr>
              <w:t>kitus oficialius šaltinių duomenis</w:t>
            </w:r>
            <w:r w:rsidRPr="004B1043">
              <w:rPr>
                <w:kern w:val="2"/>
                <w:shd w:val="clear" w:color="auto" w:fill="FFFFFF"/>
              </w:rPr>
              <w:t xml:space="preserve">, kita svarbi informacija. Prašyme Šalis neturi teisės nurodyti </w:t>
            </w:r>
            <w:r w:rsidRPr="00B32393">
              <w:rPr>
                <w:kern w:val="2"/>
                <w:shd w:val="clear" w:color="auto" w:fill="FFFFFF"/>
              </w:rPr>
              <w:t xml:space="preserve">kito indekso ar prašyti perskaičiavimo pagal kitą indeksą nei </w:t>
            </w:r>
            <w:r w:rsidRPr="00B32393">
              <w:rPr>
                <w:color w:val="000000"/>
                <w:kern w:val="2"/>
                <w:shd w:val="clear" w:color="auto" w:fill="FFFFFF"/>
              </w:rPr>
              <w:t>nurodytas šioje procedūroje.</w:t>
            </w:r>
          </w:p>
          <w:p w14:paraId="14D6F413" w14:textId="77777777" w:rsidR="00C53575" w:rsidRPr="00B32393" w:rsidRDefault="00C53575" w:rsidP="00C53575">
            <w:pPr>
              <w:rPr>
                <w:kern w:val="2"/>
                <w:shd w:val="clear" w:color="auto" w:fill="FFFFFF"/>
              </w:rPr>
            </w:pPr>
            <w:r w:rsidRPr="00B32393">
              <w:rPr>
                <w:color w:val="000000"/>
                <w:kern w:val="2"/>
                <w:shd w:val="clear" w:color="auto" w:fill="FFFFFF"/>
              </w:rPr>
              <w:t>5</w:t>
            </w:r>
            <w:r w:rsidRPr="00B32393">
              <w:rPr>
                <w:kern w:val="2"/>
              </w:rPr>
              <w:t xml:space="preserve">.3.3.9. </w:t>
            </w:r>
            <w:r w:rsidRPr="00B32393">
              <w:rPr>
                <w:color w:val="000000"/>
                <w:kern w:val="2"/>
                <w:shd w:val="clear" w:color="auto" w:fill="FFFFFF"/>
              </w:rPr>
              <w:t>Susitarimas turi būti sudarytas per 30 (trisdešimt) kalendorinių dienų</w:t>
            </w:r>
            <w:r w:rsidRPr="00B32393">
              <w:rPr>
                <w:kern w:val="2"/>
                <w:shd w:val="clear" w:color="auto" w:fill="FFFFFF"/>
              </w:rPr>
              <w:t xml:space="preserve"> nuo Šalies pateikto tinkamo prašymo perskaičiuoti S</w:t>
            </w:r>
            <w:r w:rsidRPr="00B32393">
              <w:rPr>
                <w:kern w:val="2"/>
              </w:rPr>
              <w:t xml:space="preserve">utarties </w:t>
            </w:r>
            <w:r w:rsidRPr="00B32393">
              <w:rPr>
                <w:kern w:val="2"/>
                <w:shd w:val="clear" w:color="auto" w:fill="FFFFFF"/>
              </w:rPr>
              <w:t>įkainius gavimo dienos.</w:t>
            </w:r>
          </w:p>
          <w:p w14:paraId="50B069B4" w14:textId="670EB46B" w:rsidR="00C53575" w:rsidRPr="0012208F" w:rsidRDefault="00C53575" w:rsidP="00CD5149">
            <w:pPr>
              <w:rPr>
                <w:kern w:val="2"/>
                <w:szCs w:val="24"/>
                <w:highlight w:val="cyan"/>
              </w:rPr>
            </w:pPr>
            <w:r w:rsidRPr="00B32393">
              <w:rPr>
                <w:color w:val="000000"/>
                <w:kern w:val="2"/>
                <w:shd w:val="clear" w:color="auto" w:fill="FFFFFF"/>
              </w:rPr>
              <w:t xml:space="preserve">5.3.3.10. </w:t>
            </w:r>
            <w:r w:rsidRPr="00B32393">
              <w:rPr>
                <w:color w:val="000000"/>
                <w:kern w:val="2"/>
                <w:bdr w:val="none" w:sz="0" w:space="0" w:color="auto" w:frame="1"/>
              </w:rPr>
              <w:t>Susitarimu</w:t>
            </w:r>
            <w:r>
              <w:rPr>
                <w:color w:val="000000"/>
                <w:kern w:val="2"/>
                <w:bdr w:val="none" w:sz="0" w:space="0" w:color="auto" w:frame="1"/>
              </w:rPr>
              <w:t xml:space="preserve"> Šalys neturi teisės keisti procedūroje nurodytos tvarkos ar kitų Sutarties nuostatų, išskyrus, jei keitimas atliekamas pagal VPĮ nuostatas.</w:t>
            </w:r>
          </w:p>
        </w:tc>
      </w:tr>
      <w:tr w:rsidR="00C53575" w14:paraId="6238376B" w14:textId="77777777" w:rsidTr="006E4346">
        <w:trPr>
          <w:trHeight w:val="300"/>
        </w:trPr>
        <w:tc>
          <w:tcPr>
            <w:tcW w:w="2435" w:type="dxa"/>
            <w:gridSpan w:val="2"/>
          </w:tcPr>
          <w:p w14:paraId="5C53D4C8" w14:textId="42AFFD98" w:rsidR="00C53575" w:rsidRPr="00B32393" w:rsidRDefault="00C53575" w:rsidP="00C53575">
            <w:pPr>
              <w:rPr>
                <w:b/>
                <w:kern w:val="2"/>
                <w:szCs w:val="24"/>
              </w:rPr>
            </w:pPr>
            <w:r w:rsidRPr="00B32393">
              <w:rPr>
                <w:b/>
                <w:kern w:val="2"/>
                <w:szCs w:val="24"/>
              </w:rPr>
              <w:lastRenderedPageBreak/>
              <w:t xml:space="preserve">5.3.4. Sutarties kainos / įkainių peržiūra dėl kainų lygio pokyčio pagal </w:t>
            </w:r>
            <w:r w:rsidRPr="00B32393">
              <w:rPr>
                <w:b/>
                <w:bCs/>
                <w:kern w:val="2"/>
                <w:szCs w:val="24"/>
              </w:rPr>
              <w:t>Paslaugų</w:t>
            </w:r>
            <w:r w:rsidRPr="00B32393">
              <w:rPr>
                <w:b/>
                <w:kern w:val="2"/>
                <w:szCs w:val="24"/>
              </w:rPr>
              <w:t xml:space="preserve"> grupių kainų pokyčius</w:t>
            </w:r>
          </w:p>
        </w:tc>
        <w:tc>
          <w:tcPr>
            <w:tcW w:w="7341" w:type="dxa"/>
            <w:gridSpan w:val="2"/>
          </w:tcPr>
          <w:p w14:paraId="74A083B0" w14:textId="77777777" w:rsidR="00C53575" w:rsidRPr="00B32393" w:rsidRDefault="00C53575" w:rsidP="00C53575">
            <w:pPr>
              <w:rPr>
                <w:kern w:val="2"/>
                <w:szCs w:val="24"/>
              </w:rPr>
            </w:pPr>
            <w:r w:rsidRPr="00B32393">
              <w:rPr>
                <w:kern w:val="2"/>
                <w:szCs w:val="24"/>
              </w:rPr>
              <w:t>Netaikoma</w:t>
            </w:r>
          </w:p>
          <w:p w14:paraId="1716D6B9" w14:textId="77777777" w:rsidR="00C53575" w:rsidRPr="00B32393" w:rsidRDefault="00C53575" w:rsidP="00C53575">
            <w:pPr>
              <w:rPr>
                <w:kern w:val="2"/>
                <w:szCs w:val="24"/>
              </w:rPr>
            </w:pPr>
          </w:p>
        </w:tc>
      </w:tr>
      <w:tr w:rsidR="00C53575" w14:paraId="6CCBC350" w14:textId="77777777" w:rsidTr="006E4346">
        <w:trPr>
          <w:trHeight w:val="300"/>
        </w:trPr>
        <w:tc>
          <w:tcPr>
            <w:tcW w:w="2435" w:type="dxa"/>
            <w:gridSpan w:val="2"/>
          </w:tcPr>
          <w:p w14:paraId="3003927E" w14:textId="7B905201" w:rsidR="00C53575" w:rsidRPr="00B32393" w:rsidRDefault="00C53575" w:rsidP="00C53575">
            <w:pPr>
              <w:ind w:right="-81"/>
              <w:rPr>
                <w:b/>
                <w:bCs/>
              </w:rPr>
            </w:pPr>
            <w:bookmarkStart w:id="1" w:name="_Hlk201143587"/>
            <w:r w:rsidRPr="00B32393">
              <w:rPr>
                <w:b/>
                <w:bCs/>
                <w:kern w:val="2"/>
                <w:szCs w:val="24"/>
              </w:rPr>
              <w:t xml:space="preserve">5.4. Sutarties kainos / įkainių apskaičiavimas taikant </w:t>
            </w:r>
            <w:r w:rsidRPr="00B32393">
              <w:rPr>
                <w:b/>
                <w:bCs/>
                <w:kern w:val="2"/>
                <w:szCs w:val="24"/>
                <w:u w:val="single"/>
              </w:rPr>
              <w:t xml:space="preserve">kiekio </w:t>
            </w:r>
            <w:r w:rsidRPr="00B32393">
              <w:rPr>
                <w:b/>
                <w:bCs/>
                <w:kern w:val="2"/>
                <w:szCs w:val="24"/>
                <w:u w:val="single"/>
              </w:rPr>
              <w:lastRenderedPageBreak/>
              <w:t>(apimties)</w:t>
            </w:r>
            <w:r w:rsidRPr="00B32393">
              <w:rPr>
                <w:b/>
                <w:bCs/>
                <w:kern w:val="2"/>
                <w:szCs w:val="24"/>
              </w:rPr>
              <w:t xml:space="preserve"> keitimo taisykles</w:t>
            </w:r>
          </w:p>
        </w:tc>
        <w:tc>
          <w:tcPr>
            <w:tcW w:w="7341" w:type="dxa"/>
            <w:gridSpan w:val="2"/>
          </w:tcPr>
          <w:p w14:paraId="75A7BF5C" w14:textId="77777777" w:rsidR="00CD5149" w:rsidRDefault="00C53575" w:rsidP="00CD5149">
            <w:pPr>
              <w:jc w:val="both"/>
            </w:pPr>
            <w:r w:rsidRPr="00B32393">
              <w:lastRenderedPageBreak/>
              <w:t>5.4.1. Esant perkančiosios organizacijos poreikiui, paslaugų teikėjas privalės ne didesniais kaip užsakymo metu galiojančiame tiekėjo kainoraštyje numatytais įkainiais, teikti:</w:t>
            </w:r>
          </w:p>
          <w:p w14:paraId="22F589E2" w14:textId="54D47560" w:rsidR="00C53575" w:rsidRPr="00B32393" w:rsidRDefault="00C53575" w:rsidP="00CD5149">
            <w:pPr>
              <w:jc w:val="both"/>
            </w:pPr>
            <w:r w:rsidRPr="00B32393">
              <w:lastRenderedPageBreak/>
              <w:t>5.4.1.1. kitas, techninėje specifikacijoje nenumatytas, tačiau pagal funkcinę paskirtį panašias į techninėje specifikacijoje nurodytas, Paslaugas, neviršijant 10 procentų pradinės sutarties vertės (jos nedidinant);</w:t>
            </w:r>
          </w:p>
          <w:p w14:paraId="1417B6C8" w14:textId="365BF762" w:rsidR="00C53575" w:rsidRPr="00B32393" w:rsidRDefault="00C53575" w:rsidP="00C53575">
            <w:pPr>
              <w:jc w:val="both"/>
            </w:pPr>
            <w:r w:rsidRPr="00B32393">
              <w:t xml:space="preserve">5.4.1.2. kitų perkančiosios organizacijos </w:t>
            </w:r>
            <w:r w:rsidR="005A48D3">
              <w:t>kėlimo įrenginių</w:t>
            </w:r>
            <w:r w:rsidRPr="00B32393">
              <w:t xml:space="preserve"> remonto Paslaugas.</w:t>
            </w:r>
          </w:p>
        </w:tc>
      </w:tr>
      <w:tr w:rsidR="00C53575" w14:paraId="1DFF763B" w14:textId="77777777" w:rsidTr="006E4346">
        <w:trPr>
          <w:trHeight w:val="300"/>
        </w:trPr>
        <w:tc>
          <w:tcPr>
            <w:tcW w:w="2435" w:type="dxa"/>
            <w:gridSpan w:val="2"/>
          </w:tcPr>
          <w:p w14:paraId="416E16C3" w14:textId="12995F62" w:rsidR="00C53575" w:rsidRDefault="00C53575" w:rsidP="00C53575">
            <w:pPr>
              <w:rPr>
                <w:b/>
                <w:bCs/>
                <w:kern w:val="2"/>
                <w:szCs w:val="24"/>
              </w:rPr>
            </w:pPr>
            <w:r>
              <w:rPr>
                <w:b/>
                <w:bCs/>
                <w:kern w:val="2"/>
                <w:szCs w:val="24"/>
              </w:rPr>
              <w:lastRenderedPageBreak/>
              <w:t>5.5. Atsiskaitymo su paslaugų tiekėju terminas ir tvarka</w:t>
            </w:r>
          </w:p>
        </w:tc>
        <w:tc>
          <w:tcPr>
            <w:tcW w:w="7341" w:type="dxa"/>
            <w:gridSpan w:val="2"/>
          </w:tcPr>
          <w:p w14:paraId="58B17DC1" w14:textId="77777777" w:rsidR="00C53575" w:rsidRPr="00B32393" w:rsidRDefault="00C53575" w:rsidP="00C53575">
            <w:pPr>
              <w:jc w:val="both"/>
              <w:rPr>
                <w:color w:val="000000"/>
                <w:kern w:val="2"/>
                <w:szCs w:val="24"/>
                <w:shd w:val="clear" w:color="auto" w:fill="FFFFFF"/>
              </w:rPr>
            </w:pPr>
            <w:r w:rsidRPr="00C8077C">
              <w:rPr>
                <w:color w:val="000000"/>
                <w:kern w:val="2"/>
                <w:szCs w:val="24"/>
                <w:shd w:val="clear" w:color="auto" w:fill="FFFFFF"/>
              </w:rPr>
              <w:t>Pirkėjas sumoka Paslaugų teikėjui už faktiškai suteiktas Paslaugas per 30 (</w:t>
            </w:r>
            <w:r w:rsidRPr="00B32393">
              <w:rPr>
                <w:color w:val="000000"/>
                <w:kern w:val="2"/>
                <w:szCs w:val="24"/>
                <w:shd w:val="clear" w:color="auto" w:fill="FFFFFF"/>
              </w:rPr>
              <w:t>trisdešimt) kalendorinių dienų nuo PVM sąskaitos faktūros gavimo ir Paslaugų perdavimo-priėmimo akto pasirašymo.</w:t>
            </w:r>
          </w:p>
          <w:p w14:paraId="2C322CEE" w14:textId="103FB52E" w:rsidR="00C53575" w:rsidRPr="00B32393" w:rsidRDefault="00C53575" w:rsidP="00C53575">
            <w:pPr>
              <w:jc w:val="both"/>
              <w:rPr>
                <w:color w:val="000000"/>
                <w:kern w:val="2"/>
                <w:szCs w:val="24"/>
                <w:shd w:val="clear" w:color="auto" w:fill="FFFFFF"/>
              </w:rPr>
            </w:pPr>
            <w:r w:rsidRPr="00B32393">
              <w:rPr>
                <w:color w:val="000000"/>
                <w:kern w:val="2"/>
                <w:szCs w:val="24"/>
                <w:shd w:val="clear" w:color="auto" w:fill="FFFFFF"/>
              </w:rPr>
              <w:t>Apmokėjimo sąlygos:</w:t>
            </w:r>
          </w:p>
          <w:p w14:paraId="5D1F8A09" w14:textId="1843AD84" w:rsidR="00C53575" w:rsidRPr="00B32393" w:rsidRDefault="00C53575" w:rsidP="00C53575">
            <w:pPr>
              <w:jc w:val="both"/>
              <w:rPr>
                <w:color w:val="000000"/>
                <w:kern w:val="2"/>
                <w:szCs w:val="24"/>
                <w:highlight w:val="cyan"/>
                <w:shd w:val="clear" w:color="auto" w:fill="FFFFFF"/>
              </w:rPr>
            </w:pPr>
            <w:r w:rsidRPr="00B32393">
              <w:rPr>
                <w:color w:val="000000"/>
                <w:kern w:val="2"/>
                <w:szCs w:val="24"/>
                <w:shd w:val="clear" w:color="auto" w:fill="FFFFFF"/>
              </w:rPr>
              <w:t xml:space="preserve">1) įvykdžius Užsakymą, mokama už konkretų kiekį / apimtį pagal </w:t>
            </w:r>
            <w:r w:rsidRPr="00B27A0D">
              <w:rPr>
                <w:color w:val="000000"/>
                <w:kern w:val="2"/>
                <w:szCs w:val="24"/>
                <w:shd w:val="clear" w:color="auto" w:fill="FFFFFF"/>
              </w:rPr>
              <w:t>nustatytus įkainius.</w:t>
            </w:r>
          </w:p>
        </w:tc>
      </w:tr>
      <w:bookmarkEnd w:id="1"/>
      <w:tr w:rsidR="00C53575" w14:paraId="44D73415" w14:textId="77777777" w:rsidTr="006E4346">
        <w:trPr>
          <w:trHeight w:val="300"/>
        </w:trPr>
        <w:tc>
          <w:tcPr>
            <w:tcW w:w="2435" w:type="dxa"/>
            <w:gridSpan w:val="2"/>
          </w:tcPr>
          <w:p w14:paraId="6C676BAE" w14:textId="77777777" w:rsidR="00C53575" w:rsidRDefault="00C53575" w:rsidP="00C53575">
            <w:pPr>
              <w:rPr>
                <w:b/>
                <w:bCs/>
                <w:kern w:val="2"/>
                <w:szCs w:val="24"/>
              </w:rPr>
            </w:pPr>
            <w:r>
              <w:rPr>
                <w:b/>
                <w:bCs/>
                <w:kern w:val="2"/>
                <w:szCs w:val="24"/>
              </w:rPr>
              <w:t>5.6. Avansas</w:t>
            </w:r>
          </w:p>
        </w:tc>
        <w:tc>
          <w:tcPr>
            <w:tcW w:w="7341" w:type="dxa"/>
            <w:gridSpan w:val="2"/>
          </w:tcPr>
          <w:p w14:paraId="1B952C75" w14:textId="1D7ACDE1" w:rsidR="00C53575" w:rsidRDefault="00C53575" w:rsidP="00C53575">
            <w:pPr>
              <w:rPr>
                <w:color w:val="000000"/>
                <w:kern w:val="2"/>
                <w:szCs w:val="24"/>
                <w:shd w:val="clear" w:color="auto" w:fill="FFFFFF"/>
              </w:rPr>
            </w:pPr>
            <w:r>
              <w:rPr>
                <w:kern w:val="2"/>
                <w:szCs w:val="24"/>
              </w:rPr>
              <w:t>Netaikoma</w:t>
            </w:r>
          </w:p>
        </w:tc>
      </w:tr>
      <w:tr w:rsidR="00C53575" w14:paraId="390513CB" w14:textId="77777777" w:rsidTr="006E4346">
        <w:trPr>
          <w:trHeight w:val="300"/>
        </w:trPr>
        <w:tc>
          <w:tcPr>
            <w:tcW w:w="2435" w:type="dxa"/>
            <w:gridSpan w:val="2"/>
          </w:tcPr>
          <w:p w14:paraId="0EF5F095" w14:textId="77777777" w:rsidR="00C53575" w:rsidRDefault="00C53575" w:rsidP="00C53575">
            <w:pPr>
              <w:rPr>
                <w:b/>
                <w:bCs/>
                <w:kern w:val="2"/>
                <w:szCs w:val="24"/>
              </w:rPr>
            </w:pPr>
            <w:r>
              <w:rPr>
                <w:b/>
                <w:bCs/>
                <w:kern w:val="2"/>
                <w:szCs w:val="24"/>
              </w:rPr>
              <w:t>5.7. Avanso užtikrinimas</w:t>
            </w:r>
          </w:p>
        </w:tc>
        <w:tc>
          <w:tcPr>
            <w:tcW w:w="7341" w:type="dxa"/>
            <w:gridSpan w:val="2"/>
          </w:tcPr>
          <w:p w14:paraId="0C1B4DA3" w14:textId="77777777" w:rsidR="00C53575" w:rsidRDefault="00C53575" w:rsidP="00C53575">
            <w:pPr>
              <w:rPr>
                <w:kern w:val="2"/>
                <w:szCs w:val="24"/>
              </w:rPr>
            </w:pPr>
            <w:r>
              <w:rPr>
                <w:kern w:val="2"/>
                <w:szCs w:val="24"/>
              </w:rPr>
              <w:t>Netaikoma</w:t>
            </w:r>
          </w:p>
          <w:p w14:paraId="5B2F19FE" w14:textId="0E22D1C4" w:rsidR="00C53575" w:rsidRDefault="00C53575" w:rsidP="00C53575">
            <w:pPr>
              <w:rPr>
                <w:kern w:val="2"/>
                <w:szCs w:val="24"/>
              </w:rPr>
            </w:pPr>
            <w:r>
              <w:rPr>
                <w:color w:val="000000"/>
                <w:kern w:val="2"/>
                <w:szCs w:val="24"/>
                <w:shd w:val="clear" w:color="auto" w:fill="FFFFFF"/>
              </w:rPr>
              <w:t xml:space="preserve"> </w:t>
            </w:r>
          </w:p>
        </w:tc>
      </w:tr>
      <w:tr w:rsidR="00C53575" w14:paraId="16A66D78" w14:textId="77777777" w:rsidTr="006E4346">
        <w:trPr>
          <w:trHeight w:val="300"/>
        </w:trPr>
        <w:tc>
          <w:tcPr>
            <w:tcW w:w="9776" w:type="dxa"/>
            <w:gridSpan w:val="4"/>
          </w:tcPr>
          <w:p w14:paraId="12D52984" w14:textId="20A7BA7F" w:rsidR="00C53575" w:rsidRDefault="00C53575" w:rsidP="00C53575">
            <w:pPr>
              <w:jc w:val="center"/>
              <w:rPr>
                <w:b/>
                <w:bCs/>
                <w:kern w:val="2"/>
                <w:szCs w:val="24"/>
              </w:rPr>
            </w:pPr>
            <w:r>
              <w:rPr>
                <w:b/>
                <w:kern w:val="2"/>
                <w:szCs w:val="24"/>
              </w:rPr>
              <w:t>6. PASLAUGŲ KOKYBĖ IR GARANTINIAI ĮSIPAREIGOJIMAI</w:t>
            </w:r>
          </w:p>
        </w:tc>
      </w:tr>
      <w:tr w:rsidR="00C53575" w14:paraId="6D983174" w14:textId="77777777" w:rsidTr="006E4346">
        <w:trPr>
          <w:trHeight w:val="300"/>
        </w:trPr>
        <w:tc>
          <w:tcPr>
            <w:tcW w:w="2435" w:type="dxa"/>
            <w:gridSpan w:val="2"/>
          </w:tcPr>
          <w:p w14:paraId="09C25722" w14:textId="77777777" w:rsidR="00C53575" w:rsidRDefault="00C53575" w:rsidP="00C53575">
            <w:pPr>
              <w:rPr>
                <w:b/>
                <w:bCs/>
                <w:kern w:val="2"/>
                <w:szCs w:val="24"/>
              </w:rPr>
            </w:pPr>
            <w:bookmarkStart w:id="2" w:name="_Hlk201143703"/>
            <w:r>
              <w:rPr>
                <w:b/>
                <w:bCs/>
                <w:kern w:val="2"/>
                <w:szCs w:val="24"/>
              </w:rPr>
              <w:t>6.1. Garantinis terminas</w:t>
            </w:r>
          </w:p>
        </w:tc>
        <w:tc>
          <w:tcPr>
            <w:tcW w:w="7341" w:type="dxa"/>
            <w:gridSpan w:val="2"/>
          </w:tcPr>
          <w:p w14:paraId="563941A5" w14:textId="7037A67C" w:rsidR="00C53575" w:rsidRPr="006E4405" w:rsidRDefault="00C53575" w:rsidP="00C53575">
            <w:pPr>
              <w:jc w:val="both"/>
              <w:rPr>
                <w:strike/>
                <w:kern w:val="2"/>
                <w:szCs w:val="24"/>
              </w:rPr>
            </w:pPr>
            <w:r w:rsidRPr="00B32393">
              <w:t>Paslaugų teikėjas atliktoms paslaugoms taikoma (</w:t>
            </w:r>
            <w:r w:rsidRPr="00B32393">
              <w:rPr>
                <w:i/>
                <w:iCs/>
              </w:rPr>
              <w:t>kaip nurodyta pasiūlyme</w:t>
            </w:r>
            <w:r w:rsidRPr="00B32393">
              <w:t xml:space="preserve">) mėnesių garantiją (ne trumpesnę nei 6 (šešių) mėnesių garantiją), o detalėms ir medžiagoms </w:t>
            </w:r>
            <w:r w:rsidR="00A968C0" w:rsidRPr="00B32393">
              <w:t>(</w:t>
            </w:r>
            <w:r w:rsidR="00A968C0" w:rsidRPr="00B32393">
              <w:rPr>
                <w:i/>
                <w:iCs/>
              </w:rPr>
              <w:t>kaip nurodyta pasiūlyme</w:t>
            </w:r>
            <w:r w:rsidR="00A968C0" w:rsidRPr="00B32393">
              <w:t>)</w:t>
            </w:r>
            <w:r w:rsidRPr="00B32393">
              <w:t xml:space="preserve"> </w:t>
            </w:r>
            <w:r w:rsidR="00A968C0">
              <w:t>(</w:t>
            </w:r>
            <w:r w:rsidRPr="00B32393">
              <w:t>ne trumpesnę nei 12 (dvylikos) mėnesių garantiją (išskyrus atvejus, kai detalių ir/ar medžiagų gamintojas taiko trumpesnę garantiją).</w:t>
            </w:r>
          </w:p>
        </w:tc>
      </w:tr>
      <w:tr w:rsidR="00C53575" w14:paraId="7DD6C03C" w14:textId="77777777" w:rsidTr="006E4346">
        <w:trPr>
          <w:trHeight w:val="300"/>
        </w:trPr>
        <w:tc>
          <w:tcPr>
            <w:tcW w:w="2435" w:type="dxa"/>
            <w:gridSpan w:val="2"/>
          </w:tcPr>
          <w:p w14:paraId="02AE192B" w14:textId="11F0553F" w:rsidR="00C53575" w:rsidRDefault="00C53575" w:rsidP="00C53575">
            <w:pPr>
              <w:ind w:right="-81"/>
              <w:rPr>
                <w:b/>
                <w:bCs/>
                <w:kern w:val="2"/>
                <w:szCs w:val="24"/>
              </w:rPr>
            </w:pPr>
            <w:r>
              <w:rPr>
                <w:b/>
                <w:bCs/>
                <w:kern w:val="2"/>
                <w:szCs w:val="24"/>
              </w:rPr>
              <w:t>6</w:t>
            </w:r>
            <w:r w:rsidRPr="00196E76">
              <w:rPr>
                <w:b/>
                <w:bCs/>
                <w:kern w:val="2"/>
                <w:szCs w:val="24"/>
              </w:rPr>
              <w:t>.2. Terminas Paslaugų trūkumams pašalinti</w:t>
            </w:r>
          </w:p>
        </w:tc>
        <w:tc>
          <w:tcPr>
            <w:tcW w:w="7341" w:type="dxa"/>
            <w:gridSpan w:val="2"/>
          </w:tcPr>
          <w:p w14:paraId="7F305FC3" w14:textId="5D5B4CB1" w:rsidR="00C53575" w:rsidRDefault="00C53575" w:rsidP="00C53575">
            <w:pPr>
              <w:jc w:val="both"/>
              <w:rPr>
                <w:kern w:val="2"/>
                <w:szCs w:val="24"/>
              </w:rPr>
            </w:pPr>
            <w:r w:rsidRPr="00B32393">
              <w:t>Garantiniu laikotarpiu transporto priemonei sugedus dėl nekokybiškai atliktų Paslaugų, nekokybiškų medžiagų ar detalių, el. paštu suderinus su Pirkėju, Tiekėjas įsipareigoja per 24 (dvidešimt keturias) valandas pašalinti trūkumus savo lėšomis (pašalinti defektus, pakeisti sugedusias atsargines dalis). Jei atsarginė dalis keičiama nauja, šiai pakeistai detalei skaičiuojamas naujas garantinis terminas</w:t>
            </w:r>
          </w:p>
        </w:tc>
      </w:tr>
      <w:tr w:rsidR="00C53575" w14:paraId="3C83EECF" w14:textId="77777777" w:rsidTr="006E4346">
        <w:trPr>
          <w:trHeight w:val="300"/>
        </w:trPr>
        <w:tc>
          <w:tcPr>
            <w:tcW w:w="2435" w:type="dxa"/>
            <w:gridSpan w:val="2"/>
          </w:tcPr>
          <w:p w14:paraId="6EBB1760" w14:textId="6D0BE28B" w:rsidR="00C53575" w:rsidRDefault="00C53575" w:rsidP="00C53575">
            <w:pPr>
              <w:ind w:right="-81"/>
              <w:rPr>
                <w:b/>
                <w:bCs/>
                <w:kern w:val="2"/>
                <w:szCs w:val="24"/>
              </w:rPr>
            </w:pPr>
            <w:r>
              <w:rPr>
                <w:b/>
                <w:szCs w:val="24"/>
              </w:rPr>
              <w:t xml:space="preserve">6.3. Kokybinių kriterijų įgyvendinimo </w:t>
            </w:r>
            <w:r>
              <w:rPr>
                <w:b/>
                <w:bCs/>
                <w:szCs w:val="24"/>
              </w:rPr>
              <w:t xml:space="preserve">ir </w:t>
            </w:r>
            <w:r>
              <w:rPr>
                <w:b/>
                <w:szCs w:val="24"/>
              </w:rPr>
              <w:t>tikrinimo tvarka</w:t>
            </w:r>
          </w:p>
        </w:tc>
        <w:tc>
          <w:tcPr>
            <w:tcW w:w="7341" w:type="dxa"/>
            <w:gridSpan w:val="2"/>
          </w:tcPr>
          <w:p w14:paraId="01BF2445" w14:textId="44AE8F51" w:rsidR="00C53575" w:rsidRPr="00302588" w:rsidRDefault="00C53575" w:rsidP="00C53575">
            <w:pPr>
              <w:rPr>
                <w:bCs/>
                <w:szCs w:val="24"/>
              </w:rPr>
            </w:pPr>
            <w:r w:rsidRPr="00B32393">
              <w:rPr>
                <w:bCs/>
                <w:szCs w:val="24"/>
              </w:rPr>
              <w:t xml:space="preserve">Netaikoma </w:t>
            </w:r>
          </w:p>
          <w:p w14:paraId="1A7CB04B" w14:textId="68935A9F" w:rsidR="00C53575" w:rsidRPr="00673C01" w:rsidRDefault="00C53575" w:rsidP="00C53575">
            <w:pPr>
              <w:rPr>
                <w:bCs/>
                <w:color w:val="EE0000"/>
                <w:szCs w:val="24"/>
              </w:rPr>
            </w:pPr>
          </w:p>
        </w:tc>
      </w:tr>
      <w:bookmarkEnd w:id="2"/>
      <w:tr w:rsidR="00C53575" w14:paraId="4EE15A55" w14:textId="77777777" w:rsidTr="006E4346">
        <w:trPr>
          <w:trHeight w:val="300"/>
        </w:trPr>
        <w:tc>
          <w:tcPr>
            <w:tcW w:w="9776" w:type="dxa"/>
            <w:gridSpan w:val="4"/>
          </w:tcPr>
          <w:p w14:paraId="3299BC80" w14:textId="5E5D8DB3" w:rsidR="00C53575" w:rsidRDefault="00C53575" w:rsidP="00C53575">
            <w:pPr>
              <w:jc w:val="center"/>
              <w:rPr>
                <w:b/>
                <w:bCs/>
                <w:kern w:val="2"/>
                <w:szCs w:val="24"/>
              </w:rPr>
            </w:pPr>
            <w:r>
              <w:rPr>
                <w:b/>
                <w:kern w:val="2"/>
                <w:szCs w:val="24"/>
              </w:rPr>
              <w:t>7. SUTARTIES VYKDYMUI PASITELKIAMI SUBTIEKĖJAI IR (AR) SPECIALISTAI</w:t>
            </w:r>
          </w:p>
        </w:tc>
      </w:tr>
      <w:tr w:rsidR="00C53575" w14:paraId="6AD8FB63" w14:textId="77777777" w:rsidTr="006E4346">
        <w:trPr>
          <w:trHeight w:val="300"/>
        </w:trPr>
        <w:tc>
          <w:tcPr>
            <w:tcW w:w="2435" w:type="dxa"/>
            <w:gridSpan w:val="2"/>
          </w:tcPr>
          <w:p w14:paraId="365354EF" w14:textId="10920C7C" w:rsidR="00C53575" w:rsidRDefault="00C53575" w:rsidP="00C53575">
            <w:pPr>
              <w:ind w:right="-81"/>
              <w:rPr>
                <w:b/>
                <w:bCs/>
                <w:kern w:val="2"/>
                <w:szCs w:val="24"/>
              </w:rPr>
            </w:pPr>
            <w:r>
              <w:rPr>
                <w:b/>
                <w:bCs/>
                <w:kern w:val="2"/>
                <w:szCs w:val="24"/>
              </w:rPr>
              <w:t>7.1. Sutarties vykdymui pasitelkiami subtiekėjai ir (ar) specialistai</w:t>
            </w:r>
          </w:p>
        </w:tc>
        <w:tc>
          <w:tcPr>
            <w:tcW w:w="7341" w:type="dxa"/>
            <w:gridSpan w:val="2"/>
          </w:tcPr>
          <w:p w14:paraId="28D6D73E" w14:textId="77777777" w:rsidR="00C53575" w:rsidRDefault="00C53575" w:rsidP="00C53575">
            <w:pPr>
              <w:rPr>
                <w:kern w:val="2"/>
                <w:szCs w:val="24"/>
              </w:rPr>
            </w:pPr>
            <w:r>
              <w:rPr>
                <w:kern w:val="2"/>
                <w:szCs w:val="24"/>
              </w:rPr>
              <w:t>Sutarties vykdymui subtiekėjai ir (ar) specialistai nepasitelkiami.</w:t>
            </w:r>
          </w:p>
          <w:p w14:paraId="4D24DB4A" w14:textId="09A73C41" w:rsidR="00C53575" w:rsidRPr="00F057B8" w:rsidRDefault="00C53575" w:rsidP="00C53575">
            <w:pPr>
              <w:rPr>
                <w:kern w:val="2"/>
                <w:szCs w:val="24"/>
              </w:rPr>
            </w:pPr>
            <w:r w:rsidRPr="00F057B8">
              <w:rPr>
                <w:kern w:val="2"/>
                <w:szCs w:val="24"/>
              </w:rPr>
              <w:t>arba</w:t>
            </w:r>
          </w:p>
          <w:p w14:paraId="100A011A" w14:textId="3F65244F" w:rsidR="00C53575" w:rsidRDefault="00C53575" w:rsidP="00CD5149">
            <w:pPr>
              <w:jc w:val="both"/>
              <w:rPr>
                <w:b/>
                <w:bCs/>
                <w:kern w:val="2"/>
                <w:szCs w:val="24"/>
              </w:rPr>
            </w:pPr>
            <w:r>
              <w:rPr>
                <w:kern w:val="2"/>
                <w:szCs w:val="24"/>
              </w:rPr>
              <w:t>Sutarties vykdymui pasitelkiami subtiekėjai ir (ar) specialistai yra nurodyti Sutarties priede Nr</w:t>
            </w:r>
            <w:r w:rsidRPr="00D87F83">
              <w:rPr>
                <w:kern w:val="2"/>
                <w:szCs w:val="24"/>
              </w:rPr>
              <w:t xml:space="preserve">. </w:t>
            </w:r>
            <w:r w:rsidR="00832BFC">
              <w:rPr>
                <w:kern w:val="2"/>
                <w:szCs w:val="24"/>
              </w:rPr>
              <w:t xml:space="preserve">5 </w:t>
            </w:r>
            <w:r>
              <w:rPr>
                <w:kern w:val="2"/>
                <w:szCs w:val="24"/>
              </w:rPr>
              <w:t>„Sutarties vykdymui pasitelkiami subtiekėjai ir (ar) specialistai“</w:t>
            </w:r>
          </w:p>
        </w:tc>
      </w:tr>
      <w:tr w:rsidR="00C53575" w14:paraId="70E51143" w14:textId="77777777" w:rsidTr="00C46EF3">
        <w:trPr>
          <w:trHeight w:val="93"/>
        </w:trPr>
        <w:tc>
          <w:tcPr>
            <w:tcW w:w="9776" w:type="dxa"/>
            <w:gridSpan w:val="4"/>
          </w:tcPr>
          <w:p w14:paraId="213106F8" w14:textId="7A4379DE" w:rsidR="00C53575" w:rsidRDefault="00C53575" w:rsidP="00C46EF3">
            <w:pPr>
              <w:jc w:val="center"/>
              <w:rPr>
                <w:b/>
                <w:bCs/>
                <w:kern w:val="2"/>
                <w:szCs w:val="24"/>
              </w:rPr>
            </w:pPr>
            <w:r w:rsidRPr="006A78BB">
              <w:rPr>
                <w:b/>
                <w:bCs/>
                <w:kern w:val="2"/>
                <w:szCs w:val="24"/>
              </w:rPr>
              <w:t>8. PRIEVOLIŲ PAGAL SUTARTĮ ĮVYKDYMO UŽTIKRINIMAS</w:t>
            </w:r>
          </w:p>
        </w:tc>
      </w:tr>
      <w:tr w:rsidR="00C53575" w14:paraId="4FC00A5A" w14:textId="77777777" w:rsidTr="006E4346">
        <w:trPr>
          <w:trHeight w:val="300"/>
        </w:trPr>
        <w:tc>
          <w:tcPr>
            <w:tcW w:w="2435" w:type="dxa"/>
            <w:gridSpan w:val="2"/>
          </w:tcPr>
          <w:p w14:paraId="1ED427E2" w14:textId="77777777" w:rsidR="00C53575" w:rsidRDefault="00C53575" w:rsidP="00C53575">
            <w:pPr>
              <w:rPr>
                <w:b/>
                <w:bCs/>
                <w:kern w:val="2"/>
                <w:szCs w:val="24"/>
              </w:rPr>
            </w:pPr>
            <w:r>
              <w:rPr>
                <w:b/>
                <w:bCs/>
                <w:kern w:val="2"/>
                <w:szCs w:val="24"/>
              </w:rPr>
              <w:t>8.1. Prievolių pagal Sutartį įvykdymo užtikrinimas</w:t>
            </w:r>
          </w:p>
        </w:tc>
        <w:tc>
          <w:tcPr>
            <w:tcW w:w="7341" w:type="dxa"/>
            <w:gridSpan w:val="2"/>
          </w:tcPr>
          <w:p w14:paraId="3DDC83FB" w14:textId="0555D9C2" w:rsidR="00C53575" w:rsidRDefault="00C53575" w:rsidP="00C53575">
            <w:pPr>
              <w:jc w:val="both"/>
              <w:rPr>
                <w:kern w:val="2"/>
                <w:szCs w:val="24"/>
              </w:rPr>
            </w:pPr>
            <w:r w:rsidRPr="00402A28">
              <w:rPr>
                <w:kern w:val="2"/>
                <w:szCs w:val="24"/>
              </w:rPr>
              <w:t xml:space="preserve">Sutarties įvykdymas užtikrinamas </w:t>
            </w:r>
            <w:r>
              <w:rPr>
                <w:kern w:val="2"/>
                <w:szCs w:val="24"/>
              </w:rPr>
              <w:t>9</w:t>
            </w:r>
            <w:r w:rsidRPr="00402A28">
              <w:rPr>
                <w:kern w:val="2"/>
                <w:szCs w:val="24"/>
              </w:rPr>
              <w:t xml:space="preserve"> punkte nurodytomis netesybomis – delspinigiais ir bauda.</w:t>
            </w:r>
          </w:p>
        </w:tc>
      </w:tr>
      <w:tr w:rsidR="00C53575" w14:paraId="7323187E" w14:textId="77777777" w:rsidTr="006E4346">
        <w:trPr>
          <w:trHeight w:val="300"/>
        </w:trPr>
        <w:tc>
          <w:tcPr>
            <w:tcW w:w="2435" w:type="dxa"/>
            <w:gridSpan w:val="2"/>
          </w:tcPr>
          <w:p w14:paraId="0AA6FCF4" w14:textId="35201E68" w:rsidR="00C53575" w:rsidRDefault="00C53575" w:rsidP="00C53575">
            <w:pPr>
              <w:ind w:right="-81"/>
              <w:rPr>
                <w:b/>
                <w:bCs/>
                <w:kern w:val="2"/>
                <w:szCs w:val="24"/>
              </w:rPr>
            </w:pPr>
            <w:r>
              <w:rPr>
                <w:b/>
                <w:kern w:val="2"/>
                <w:szCs w:val="24"/>
              </w:rPr>
              <w:t>8.2 Sutarties įvykdymo užtikrinimo galiojimo terminas</w:t>
            </w:r>
          </w:p>
        </w:tc>
        <w:tc>
          <w:tcPr>
            <w:tcW w:w="7341" w:type="dxa"/>
            <w:gridSpan w:val="2"/>
          </w:tcPr>
          <w:p w14:paraId="2A547901" w14:textId="20B64D37" w:rsidR="00C53575" w:rsidRPr="00196E76" w:rsidRDefault="00C53575" w:rsidP="00C53575">
            <w:pPr>
              <w:jc w:val="both"/>
              <w:rPr>
                <w:kern w:val="2"/>
                <w:szCs w:val="24"/>
              </w:rPr>
            </w:pPr>
            <w:r>
              <w:rPr>
                <w:kern w:val="2"/>
                <w:szCs w:val="24"/>
              </w:rPr>
              <w:t>Netaikoma</w:t>
            </w:r>
          </w:p>
          <w:p w14:paraId="4342C241" w14:textId="42C723F7" w:rsidR="00C53575" w:rsidRDefault="00C53575" w:rsidP="00C53575">
            <w:pPr>
              <w:jc w:val="both"/>
              <w:rPr>
                <w:kern w:val="2"/>
                <w:szCs w:val="24"/>
              </w:rPr>
            </w:pPr>
          </w:p>
        </w:tc>
      </w:tr>
      <w:tr w:rsidR="00C53575" w14:paraId="440514AB" w14:textId="77777777" w:rsidTr="006E4346">
        <w:trPr>
          <w:trHeight w:val="300"/>
        </w:trPr>
        <w:tc>
          <w:tcPr>
            <w:tcW w:w="2435" w:type="dxa"/>
            <w:gridSpan w:val="2"/>
          </w:tcPr>
          <w:p w14:paraId="1559F431" w14:textId="746D4921" w:rsidR="00C53575" w:rsidRDefault="00C53575" w:rsidP="00C53575">
            <w:pPr>
              <w:ind w:right="-81"/>
              <w:rPr>
                <w:b/>
                <w:bCs/>
                <w:kern w:val="2"/>
                <w:szCs w:val="24"/>
              </w:rPr>
            </w:pPr>
            <w:r>
              <w:rPr>
                <w:b/>
                <w:bCs/>
                <w:kern w:val="2"/>
                <w:szCs w:val="24"/>
              </w:rPr>
              <w:t xml:space="preserve">8.3. Sutarties įvykdymo užtikrinimo pateikimas </w:t>
            </w:r>
          </w:p>
        </w:tc>
        <w:tc>
          <w:tcPr>
            <w:tcW w:w="7341" w:type="dxa"/>
            <w:gridSpan w:val="2"/>
          </w:tcPr>
          <w:p w14:paraId="36F9B8F1" w14:textId="03B16CF0" w:rsidR="00C53575" w:rsidRDefault="00C53575" w:rsidP="00C53575">
            <w:pPr>
              <w:rPr>
                <w:kern w:val="2"/>
                <w:szCs w:val="24"/>
              </w:rPr>
            </w:pPr>
            <w:r>
              <w:rPr>
                <w:kern w:val="2"/>
                <w:szCs w:val="24"/>
              </w:rPr>
              <w:t>Netaikoma</w:t>
            </w:r>
          </w:p>
          <w:p w14:paraId="2538D7C9" w14:textId="77777777" w:rsidR="00C53575" w:rsidRDefault="00C53575" w:rsidP="00C53575">
            <w:pPr>
              <w:rPr>
                <w:kern w:val="2"/>
                <w:szCs w:val="24"/>
              </w:rPr>
            </w:pPr>
          </w:p>
          <w:p w14:paraId="031E7F44" w14:textId="31458495" w:rsidR="00C53575" w:rsidRDefault="00C53575" w:rsidP="00C53575">
            <w:pPr>
              <w:rPr>
                <w:kern w:val="2"/>
                <w:szCs w:val="24"/>
              </w:rPr>
            </w:pPr>
          </w:p>
        </w:tc>
      </w:tr>
      <w:tr w:rsidR="00C53575" w14:paraId="3EE8B150" w14:textId="77777777" w:rsidTr="006E4346">
        <w:trPr>
          <w:trHeight w:val="300"/>
        </w:trPr>
        <w:tc>
          <w:tcPr>
            <w:tcW w:w="9776" w:type="dxa"/>
            <w:gridSpan w:val="4"/>
          </w:tcPr>
          <w:p w14:paraId="11F6AA1C" w14:textId="77777777" w:rsidR="00C53575" w:rsidRDefault="00C53575" w:rsidP="00C53575">
            <w:pPr>
              <w:ind w:firstLine="720"/>
              <w:jc w:val="center"/>
              <w:rPr>
                <w:b/>
                <w:bCs/>
                <w:kern w:val="2"/>
                <w:szCs w:val="24"/>
              </w:rPr>
            </w:pPr>
            <w:r w:rsidRPr="00544684">
              <w:rPr>
                <w:b/>
                <w:bCs/>
                <w:kern w:val="2"/>
                <w:szCs w:val="24"/>
              </w:rPr>
              <w:t>9. ŠALIŲ ATSAKOMYBĖ</w:t>
            </w:r>
            <w:r>
              <w:rPr>
                <w:b/>
                <w:bCs/>
                <w:kern w:val="2"/>
                <w:szCs w:val="24"/>
              </w:rPr>
              <w:tab/>
            </w:r>
          </w:p>
        </w:tc>
      </w:tr>
      <w:tr w:rsidR="00C53575" w14:paraId="7476CD9F" w14:textId="77777777" w:rsidTr="006E4346">
        <w:trPr>
          <w:trHeight w:val="300"/>
        </w:trPr>
        <w:tc>
          <w:tcPr>
            <w:tcW w:w="2435" w:type="dxa"/>
            <w:gridSpan w:val="2"/>
          </w:tcPr>
          <w:p w14:paraId="7FE72C4A" w14:textId="77777777" w:rsidR="00C53575" w:rsidRDefault="00C53575" w:rsidP="00C53575">
            <w:pPr>
              <w:ind w:right="-81"/>
              <w:rPr>
                <w:b/>
                <w:bCs/>
                <w:kern w:val="2"/>
                <w:szCs w:val="24"/>
              </w:rPr>
            </w:pPr>
            <w:bookmarkStart w:id="3" w:name="_Hlk201143924"/>
            <w:r>
              <w:rPr>
                <w:b/>
                <w:bCs/>
                <w:kern w:val="2"/>
                <w:szCs w:val="24"/>
              </w:rPr>
              <w:lastRenderedPageBreak/>
              <w:t>9.1. Pirkėjui taikomos netesybos už mokėjimų pagal Sutartį vėlavimą</w:t>
            </w:r>
          </w:p>
        </w:tc>
        <w:tc>
          <w:tcPr>
            <w:tcW w:w="7341" w:type="dxa"/>
            <w:gridSpan w:val="2"/>
          </w:tcPr>
          <w:p w14:paraId="46137B87" w14:textId="09E470EA" w:rsidR="00C53575" w:rsidRPr="00B32393" w:rsidRDefault="00C53575" w:rsidP="00C53575">
            <w:pPr>
              <w:spacing w:line="259" w:lineRule="auto"/>
              <w:jc w:val="both"/>
              <w:rPr>
                <w:kern w:val="2"/>
                <w:szCs w:val="24"/>
              </w:rPr>
            </w:pPr>
            <w:r w:rsidRPr="00B3239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C53575" w14:paraId="30B33F12" w14:textId="77777777" w:rsidTr="006E4346">
        <w:trPr>
          <w:trHeight w:val="300"/>
        </w:trPr>
        <w:tc>
          <w:tcPr>
            <w:tcW w:w="2435" w:type="dxa"/>
            <w:gridSpan w:val="2"/>
          </w:tcPr>
          <w:p w14:paraId="0CBB35F7" w14:textId="77777777" w:rsidR="00C53575" w:rsidRDefault="00C53575" w:rsidP="00C53575">
            <w:pPr>
              <w:rPr>
                <w:b/>
                <w:bCs/>
                <w:kern w:val="2"/>
                <w:szCs w:val="24"/>
              </w:rPr>
            </w:pPr>
            <w:r>
              <w:rPr>
                <w:b/>
                <w:bCs/>
                <w:kern w:val="2"/>
                <w:szCs w:val="24"/>
              </w:rPr>
              <w:t>9.2. Tiekėjui taikomos netesybos</w:t>
            </w:r>
          </w:p>
        </w:tc>
        <w:tc>
          <w:tcPr>
            <w:tcW w:w="7341" w:type="dxa"/>
            <w:gridSpan w:val="2"/>
          </w:tcPr>
          <w:p w14:paraId="753BE0EA" w14:textId="1BCC74B6" w:rsidR="00C53575" w:rsidRPr="00B32393" w:rsidRDefault="00C53575" w:rsidP="00C53575">
            <w:pPr>
              <w:jc w:val="both"/>
              <w:rPr>
                <w:color w:val="000000"/>
                <w:kern w:val="2"/>
                <w:szCs w:val="24"/>
              </w:rPr>
            </w:pPr>
            <w:r w:rsidRPr="00B32393">
              <w:rPr>
                <w:color w:val="000000"/>
                <w:kern w:val="2"/>
                <w:szCs w:val="24"/>
              </w:rPr>
              <w:t xml:space="preserve">9.2.1. Jeigu Tiekėjas vėluoja suteikti Paslaugas arba nevykdo kitų sutartinių įsipareigojimų, Pirkėjas nuo kitos nei nustatytas terminas dienos Tiekėjui skaičiuoja </w:t>
            </w:r>
            <w:r w:rsidRPr="00B32393">
              <w:rPr>
                <w:kern w:val="2"/>
                <w:szCs w:val="24"/>
              </w:rPr>
              <w:t xml:space="preserve">0,02 (dvi šimtosios) procento </w:t>
            </w:r>
            <w:r w:rsidRPr="00B32393">
              <w:rPr>
                <w:color w:val="000000"/>
                <w:kern w:val="2"/>
                <w:szCs w:val="24"/>
              </w:rPr>
              <w:t>dydžio delspinigius už kiekvieną uždelstą dieną nuo laiku nesuteiktų Paslaugų ar kitų sutartinių įsipareigojimų nevykdymo kainos be PVM.</w:t>
            </w:r>
          </w:p>
          <w:p w14:paraId="2741A93E" w14:textId="344AD592" w:rsidR="00C53575" w:rsidRPr="00B32393" w:rsidRDefault="00C53575" w:rsidP="00C53575">
            <w:pPr>
              <w:jc w:val="both"/>
              <w:rPr>
                <w:szCs w:val="24"/>
              </w:rPr>
            </w:pPr>
            <w:r w:rsidRPr="00B32393">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B32393">
              <w:rPr>
                <w:szCs w:val="24"/>
                <w:lang w:val="lt"/>
              </w:rPr>
              <w:t xml:space="preserve">0,02 (dvi šimtosios) procento dydžio delspinigius už kiekvieną uždelstą dieną nuo </w:t>
            </w:r>
            <w:r w:rsidRPr="00B32393">
              <w:rPr>
                <w:color w:val="000000"/>
                <w:szCs w:val="24"/>
                <w:lang w:val="lt"/>
              </w:rPr>
              <w:t>laiku negrąžintos permokos kainos be PVM.</w:t>
            </w:r>
          </w:p>
          <w:p w14:paraId="7907862C" w14:textId="5F72B33D" w:rsidR="00C53575" w:rsidRPr="00B32393" w:rsidRDefault="00C53575" w:rsidP="00C53575">
            <w:pPr>
              <w:jc w:val="both"/>
              <w:rPr>
                <w:b/>
                <w:bCs/>
                <w:kern w:val="2"/>
                <w:szCs w:val="24"/>
              </w:rPr>
            </w:pPr>
            <w:r w:rsidRPr="00B32393">
              <w:rPr>
                <w:color w:val="000000"/>
                <w:kern w:val="2"/>
              </w:rPr>
              <w:t xml:space="preserve">9.2.3. Tiekėjas privalo sumokėti Pirkėjui netesybas per </w:t>
            </w:r>
            <w:r w:rsidRPr="00B32393">
              <w:rPr>
                <w:kern w:val="2"/>
              </w:rPr>
              <w:t xml:space="preserve">30 dienų </w:t>
            </w:r>
            <w:r w:rsidRPr="00B32393">
              <w:rPr>
                <w:color w:val="000000"/>
                <w:kern w:val="2"/>
              </w:rPr>
              <w:t xml:space="preserve">nuo Pirkėjo pareikalavimo, jeigu netesybų suma nėra </w:t>
            </w:r>
            <w:r w:rsidRPr="00B32393">
              <w:t>išskaitoma iš Tiekėjui mokėtinos sumos.</w:t>
            </w:r>
          </w:p>
        </w:tc>
      </w:tr>
      <w:tr w:rsidR="00C53575" w14:paraId="6C7F8BB5" w14:textId="77777777" w:rsidTr="006E4346">
        <w:trPr>
          <w:trHeight w:val="300"/>
        </w:trPr>
        <w:tc>
          <w:tcPr>
            <w:tcW w:w="2435" w:type="dxa"/>
            <w:gridSpan w:val="2"/>
          </w:tcPr>
          <w:p w14:paraId="67875D65" w14:textId="554AF0D4" w:rsidR="00C53575" w:rsidRDefault="00C53575" w:rsidP="00C53575">
            <w:pPr>
              <w:ind w:right="-81"/>
              <w:rPr>
                <w:b/>
                <w:bCs/>
                <w:kern w:val="2"/>
                <w:szCs w:val="24"/>
              </w:rPr>
            </w:pPr>
            <w:r w:rsidRPr="006A78BB">
              <w:rPr>
                <w:b/>
                <w:bCs/>
                <w:kern w:val="2"/>
                <w:szCs w:val="24"/>
              </w:rPr>
              <w:t>9.3. Tiekėjui / Pirkėjui taikoma bauda nutraukus Sutartį dėl esminio Sutarties pažeidimo ar nepagrįstai nutraukus Sutarties vykdymą ne Sutartyje nustatyta tvarka</w:t>
            </w:r>
          </w:p>
        </w:tc>
        <w:tc>
          <w:tcPr>
            <w:tcW w:w="7341" w:type="dxa"/>
            <w:gridSpan w:val="2"/>
          </w:tcPr>
          <w:p w14:paraId="6E847AC0" w14:textId="09C72F62" w:rsidR="00C53575" w:rsidRPr="00B32393" w:rsidRDefault="00C53575" w:rsidP="00C53575">
            <w:pPr>
              <w:jc w:val="both"/>
              <w:rPr>
                <w:szCs w:val="24"/>
              </w:rPr>
            </w:pPr>
            <w:r>
              <w:rPr>
                <w:kern w:val="2"/>
                <w:szCs w:val="24"/>
              </w:rPr>
              <w:t xml:space="preserve">9.3.1. Nutraukus Sutartį dėl esminio Sutarties pažeidimo, nustatyto Sutarties </w:t>
            </w:r>
            <w:r w:rsidRPr="00B32393">
              <w:rPr>
                <w:kern w:val="2"/>
                <w:szCs w:val="24"/>
              </w:rPr>
              <w:t>Specialiosiose sąlygose, mokama 5 (penkių)procentų dydžio bauda nuo Pradinės Sutarties vertės, nurodytos Specialiųjų sąlygų 5.2 punkte.</w:t>
            </w:r>
          </w:p>
          <w:p w14:paraId="187F7386" w14:textId="784552A1" w:rsidR="00C53575" w:rsidRDefault="00C53575" w:rsidP="00C53575">
            <w:pPr>
              <w:jc w:val="both"/>
              <w:rPr>
                <w:kern w:val="2"/>
                <w:szCs w:val="24"/>
              </w:rPr>
            </w:pPr>
            <w:r w:rsidRPr="00B32393">
              <w:rPr>
                <w:szCs w:val="24"/>
              </w:rPr>
              <w:t xml:space="preserve">9.3.2. Nepagrįstai nutraukus Sutarties vykdymą ne Sutartyje nustatyta tvarka, mokama 5 (penkių) </w:t>
            </w:r>
            <w:r w:rsidRPr="00B32393">
              <w:rPr>
                <w:kern w:val="2"/>
                <w:szCs w:val="24"/>
              </w:rPr>
              <w:t>procentų dydžio bauda nuo Pradinės Sutarties vertės, nurodytos Specialiųjų sąlygų</w:t>
            </w:r>
            <w:r>
              <w:rPr>
                <w:kern w:val="2"/>
                <w:szCs w:val="24"/>
              </w:rPr>
              <w:t xml:space="preserve"> 5.2 punkte.</w:t>
            </w:r>
          </w:p>
        </w:tc>
      </w:tr>
      <w:tr w:rsidR="00C53575" w14:paraId="4FC008EE" w14:textId="77777777" w:rsidTr="006E4346">
        <w:trPr>
          <w:trHeight w:val="300"/>
        </w:trPr>
        <w:tc>
          <w:tcPr>
            <w:tcW w:w="2435" w:type="dxa"/>
            <w:gridSpan w:val="2"/>
          </w:tcPr>
          <w:p w14:paraId="58C06C8C" w14:textId="0CD388C3" w:rsidR="00C53575" w:rsidRDefault="00C53575" w:rsidP="00C53575">
            <w:pPr>
              <w:ind w:right="-81"/>
              <w:rPr>
                <w:b/>
                <w:bCs/>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341" w:type="dxa"/>
            <w:gridSpan w:val="2"/>
          </w:tcPr>
          <w:p w14:paraId="274A45F5" w14:textId="77777777" w:rsidR="00C53575" w:rsidRDefault="00C53575" w:rsidP="00C53575">
            <w:pPr>
              <w:jc w:val="both"/>
              <w:rPr>
                <w:kern w:val="2"/>
                <w:szCs w:val="24"/>
              </w:rPr>
            </w:pPr>
            <w:r w:rsidRPr="00B32393">
              <w:rPr>
                <w:kern w:val="2"/>
                <w:szCs w:val="24"/>
              </w:rPr>
              <w:t>Jei tiekėjas nesilaikė subtiekėjų pakeitimo /naujų subtiekėjų pasitelkimo tvarkos, taikoma 100 eurų bauda už kiekvieną pažeidimo atvejį</w:t>
            </w:r>
            <w:r w:rsidRPr="00B32393">
              <w:rPr>
                <w:color w:val="4472C4"/>
                <w:kern w:val="2"/>
                <w:szCs w:val="24"/>
              </w:rPr>
              <w:t>.</w:t>
            </w:r>
          </w:p>
          <w:p w14:paraId="689170D2" w14:textId="77777777" w:rsidR="00C53575" w:rsidRDefault="00C53575" w:rsidP="00C53575">
            <w:pPr>
              <w:jc w:val="both"/>
              <w:rPr>
                <w:kern w:val="2"/>
                <w:szCs w:val="24"/>
              </w:rPr>
            </w:pPr>
          </w:p>
          <w:p w14:paraId="69111784" w14:textId="59ED559B" w:rsidR="00C53575" w:rsidRDefault="00C53575" w:rsidP="00C53575">
            <w:pPr>
              <w:jc w:val="both"/>
              <w:rPr>
                <w:kern w:val="2"/>
                <w:szCs w:val="24"/>
              </w:rPr>
            </w:pPr>
          </w:p>
        </w:tc>
      </w:tr>
      <w:tr w:rsidR="00C53575" w14:paraId="25EE2ED8" w14:textId="77777777" w:rsidTr="006E4346">
        <w:trPr>
          <w:trHeight w:val="300"/>
        </w:trPr>
        <w:tc>
          <w:tcPr>
            <w:tcW w:w="2435" w:type="dxa"/>
            <w:gridSpan w:val="2"/>
          </w:tcPr>
          <w:p w14:paraId="6790A373" w14:textId="5D7E3A01" w:rsidR="00C53575" w:rsidRDefault="00C53575" w:rsidP="00C53575">
            <w:pPr>
              <w:ind w:right="-81"/>
              <w:rPr>
                <w:b/>
                <w:bCs/>
                <w:kern w:val="2"/>
                <w:szCs w:val="24"/>
              </w:rPr>
            </w:pPr>
            <w:r>
              <w:rPr>
                <w:b/>
                <w:kern w:val="2"/>
                <w:szCs w:val="24"/>
              </w:rPr>
              <w:t>9.5. Tiekėjui taikomos baudos dėl aplinkosauginių ir (arba) socialinių kriterijų nesilaikymo</w:t>
            </w:r>
          </w:p>
        </w:tc>
        <w:tc>
          <w:tcPr>
            <w:tcW w:w="7341" w:type="dxa"/>
            <w:gridSpan w:val="2"/>
          </w:tcPr>
          <w:p w14:paraId="06EFB6A8" w14:textId="3D086A04" w:rsidR="00C53575" w:rsidRDefault="00C53575" w:rsidP="00C53575">
            <w:pPr>
              <w:jc w:val="both"/>
              <w:rPr>
                <w:kern w:val="2"/>
                <w:szCs w:val="24"/>
              </w:rPr>
            </w:pPr>
            <w:r w:rsidRPr="00B32393">
              <w:rPr>
                <w:kern w:val="2"/>
                <w:szCs w:val="24"/>
              </w:rPr>
              <w:t>Tiekėjui nesilaikant aplinkosauginių kriterijų, nurodytų Specialiųjų sąlygų 13.1 punkte, bus taikoma 100 eurų bauda už kiekvieną pažeidimo atvejį.</w:t>
            </w:r>
          </w:p>
          <w:p w14:paraId="32DB663E" w14:textId="7C6C710F" w:rsidR="00C53575" w:rsidRDefault="00C53575" w:rsidP="00C53575">
            <w:pPr>
              <w:jc w:val="both"/>
              <w:rPr>
                <w:kern w:val="2"/>
                <w:szCs w:val="24"/>
              </w:rPr>
            </w:pPr>
          </w:p>
        </w:tc>
      </w:tr>
      <w:bookmarkEnd w:id="3"/>
      <w:tr w:rsidR="00C53575" w14:paraId="550FCC0E" w14:textId="77777777" w:rsidTr="006E4346">
        <w:trPr>
          <w:trHeight w:val="300"/>
        </w:trPr>
        <w:tc>
          <w:tcPr>
            <w:tcW w:w="2435" w:type="dxa"/>
            <w:gridSpan w:val="2"/>
          </w:tcPr>
          <w:p w14:paraId="33318B86" w14:textId="0CDF3924" w:rsidR="00C53575" w:rsidRDefault="00C53575" w:rsidP="00C53575">
            <w:pPr>
              <w:ind w:right="-81"/>
              <w:rPr>
                <w:b/>
                <w:bCs/>
                <w:kern w:val="2"/>
                <w:szCs w:val="24"/>
              </w:rPr>
            </w:pPr>
            <w:r>
              <w:rPr>
                <w:b/>
                <w:kern w:val="2"/>
                <w:szCs w:val="24"/>
              </w:rPr>
              <w:t xml:space="preserve">9.6. Tiekėjui / Pirkėjui taikoma bauda dėl konfidencialumo </w:t>
            </w:r>
            <w:r>
              <w:rPr>
                <w:b/>
                <w:kern w:val="2"/>
                <w:szCs w:val="24"/>
              </w:rPr>
              <w:lastRenderedPageBreak/>
              <w:t>reikalavimų nesilaikymo</w:t>
            </w:r>
          </w:p>
        </w:tc>
        <w:tc>
          <w:tcPr>
            <w:tcW w:w="7341" w:type="dxa"/>
            <w:gridSpan w:val="2"/>
          </w:tcPr>
          <w:p w14:paraId="6A9FC2FD" w14:textId="77777777" w:rsidR="00C53575" w:rsidRDefault="00C53575" w:rsidP="00C53575">
            <w:pPr>
              <w:rPr>
                <w:kern w:val="2"/>
                <w:szCs w:val="24"/>
              </w:rPr>
            </w:pPr>
            <w:r>
              <w:rPr>
                <w:kern w:val="2"/>
                <w:szCs w:val="24"/>
              </w:rPr>
              <w:lastRenderedPageBreak/>
              <w:t>Netaikoma</w:t>
            </w:r>
          </w:p>
          <w:p w14:paraId="0EC27504" w14:textId="05BAB74B" w:rsidR="00C53575" w:rsidRDefault="00C53575" w:rsidP="00C53575">
            <w:pPr>
              <w:rPr>
                <w:kern w:val="2"/>
                <w:szCs w:val="24"/>
              </w:rPr>
            </w:pPr>
          </w:p>
        </w:tc>
      </w:tr>
      <w:tr w:rsidR="00C53575" w14:paraId="61479F6A" w14:textId="77777777" w:rsidTr="006E4346">
        <w:trPr>
          <w:trHeight w:val="300"/>
        </w:trPr>
        <w:tc>
          <w:tcPr>
            <w:tcW w:w="2435" w:type="dxa"/>
            <w:gridSpan w:val="2"/>
          </w:tcPr>
          <w:p w14:paraId="2F36E31A" w14:textId="6813E1BF" w:rsidR="00C53575" w:rsidRDefault="00C53575" w:rsidP="00C53575">
            <w:pPr>
              <w:ind w:right="-81"/>
              <w:rPr>
                <w:b/>
                <w:bCs/>
                <w:kern w:val="2"/>
                <w:szCs w:val="24"/>
              </w:rPr>
            </w:pPr>
            <w:r>
              <w:rPr>
                <w:b/>
                <w:kern w:val="2"/>
                <w:szCs w:val="24"/>
              </w:rPr>
              <w:t>9.7. Tiekėjui taikomos netesybos dėl pirkimo dokumentuose nustatytų kokybinių kriterijų nepasiekimo Sutarties vykdymo metu</w:t>
            </w:r>
          </w:p>
        </w:tc>
        <w:tc>
          <w:tcPr>
            <w:tcW w:w="7341" w:type="dxa"/>
            <w:gridSpan w:val="2"/>
          </w:tcPr>
          <w:p w14:paraId="67B336BB" w14:textId="45820198" w:rsidR="00C53575" w:rsidRDefault="00C53575" w:rsidP="00C53575">
            <w:pPr>
              <w:rPr>
                <w:kern w:val="2"/>
                <w:szCs w:val="24"/>
              </w:rPr>
            </w:pPr>
            <w:r>
              <w:rPr>
                <w:szCs w:val="24"/>
              </w:rPr>
              <w:t xml:space="preserve">Netaikoma </w:t>
            </w:r>
          </w:p>
        </w:tc>
      </w:tr>
      <w:tr w:rsidR="00C53575" w14:paraId="1BE8A9BC" w14:textId="77777777" w:rsidTr="00BF6496">
        <w:trPr>
          <w:trHeight w:val="300"/>
        </w:trPr>
        <w:tc>
          <w:tcPr>
            <w:tcW w:w="2435" w:type="dxa"/>
            <w:gridSpan w:val="2"/>
            <w:tcBorders>
              <w:top w:val="single" w:sz="4" w:space="0" w:color="auto"/>
              <w:left w:val="single" w:sz="4" w:space="0" w:color="auto"/>
              <w:bottom w:val="single" w:sz="4" w:space="0" w:color="auto"/>
              <w:right w:val="single" w:sz="4" w:space="0" w:color="auto"/>
            </w:tcBorders>
          </w:tcPr>
          <w:p w14:paraId="4C668969" w14:textId="5A42625D" w:rsidR="00C53575" w:rsidRDefault="00C53575" w:rsidP="00C53575">
            <w:pPr>
              <w:ind w:right="-81"/>
              <w:rPr>
                <w:b/>
                <w:bCs/>
                <w:kern w:val="2"/>
                <w:szCs w:val="24"/>
              </w:rPr>
            </w:pPr>
            <w:r>
              <w:rPr>
                <w:b/>
                <w:kern w:val="2"/>
                <w:szCs w:val="24"/>
              </w:rPr>
              <w:t xml:space="preserve">9.8. Tiekėjui taikomos netesybos dėl Sutarties įvykdymo užtikrinimo </w:t>
            </w:r>
            <w:r>
              <w:rPr>
                <w:b/>
                <w:bCs/>
                <w:szCs w:val="24"/>
              </w:rPr>
              <w:t>nepratęsimo</w:t>
            </w:r>
          </w:p>
        </w:tc>
        <w:tc>
          <w:tcPr>
            <w:tcW w:w="7341" w:type="dxa"/>
            <w:gridSpan w:val="2"/>
            <w:tcBorders>
              <w:top w:val="single" w:sz="4" w:space="0" w:color="auto"/>
              <w:left w:val="single" w:sz="4" w:space="0" w:color="auto"/>
              <w:bottom w:val="single" w:sz="4" w:space="0" w:color="auto"/>
              <w:right w:val="single" w:sz="4" w:space="0" w:color="auto"/>
            </w:tcBorders>
          </w:tcPr>
          <w:p w14:paraId="3FC46353" w14:textId="77777777" w:rsidR="00C53575" w:rsidRDefault="00C53575" w:rsidP="00C53575">
            <w:pPr>
              <w:rPr>
                <w:kern w:val="2"/>
                <w:szCs w:val="24"/>
              </w:rPr>
            </w:pPr>
            <w:r>
              <w:rPr>
                <w:kern w:val="2"/>
                <w:szCs w:val="24"/>
              </w:rPr>
              <w:t>Netaikoma</w:t>
            </w:r>
          </w:p>
          <w:p w14:paraId="6C234350" w14:textId="77777777" w:rsidR="00C53575" w:rsidRDefault="00C53575" w:rsidP="00C53575">
            <w:pPr>
              <w:rPr>
                <w:kern w:val="2"/>
                <w:szCs w:val="24"/>
              </w:rPr>
            </w:pPr>
          </w:p>
          <w:p w14:paraId="14B26C12" w14:textId="2FB0768F" w:rsidR="00C53575" w:rsidRDefault="00C53575" w:rsidP="00C53575">
            <w:pPr>
              <w:rPr>
                <w:kern w:val="2"/>
                <w:szCs w:val="24"/>
              </w:rPr>
            </w:pPr>
          </w:p>
        </w:tc>
      </w:tr>
      <w:tr w:rsidR="00C53575" w14:paraId="30232979" w14:textId="77777777" w:rsidTr="006E4346">
        <w:trPr>
          <w:trHeight w:val="300"/>
        </w:trPr>
        <w:tc>
          <w:tcPr>
            <w:tcW w:w="2435" w:type="dxa"/>
            <w:gridSpan w:val="2"/>
          </w:tcPr>
          <w:p w14:paraId="1CAB752B" w14:textId="42C30E65" w:rsidR="00C53575" w:rsidRDefault="00C53575" w:rsidP="00C53575">
            <w:pPr>
              <w:ind w:right="-81"/>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341" w:type="dxa"/>
            <w:gridSpan w:val="2"/>
          </w:tcPr>
          <w:p w14:paraId="78BAC4F7" w14:textId="2E3D8812" w:rsidR="00C53575" w:rsidRDefault="00C53575" w:rsidP="00C53575">
            <w:pPr>
              <w:rPr>
                <w:kern w:val="2"/>
                <w:szCs w:val="24"/>
              </w:rPr>
            </w:pPr>
            <w:r w:rsidRPr="00BF6496">
              <w:rPr>
                <w:kern w:val="2"/>
                <w:szCs w:val="24"/>
              </w:rPr>
              <w:t>Netaikoma</w:t>
            </w:r>
          </w:p>
        </w:tc>
      </w:tr>
      <w:tr w:rsidR="00C53575" w14:paraId="599F68DF" w14:textId="77777777" w:rsidTr="006E4346">
        <w:trPr>
          <w:trHeight w:val="300"/>
        </w:trPr>
        <w:tc>
          <w:tcPr>
            <w:tcW w:w="2435" w:type="dxa"/>
            <w:gridSpan w:val="2"/>
          </w:tcPr>
          <w:p w14:paraId="6679F1E8" w14:textId="031F2EC1" w:rsidR="00C53575" w:rsidRPr="00B32393" w:rsidRDefault="00C53575" w:rsidP="00C53575">
            <w:pPr>
              <w:ind w:right="-81"/>
              <w:rPr>
                <w:b/>
                <w:bCs/>
                <w:szCs w:val="24"/>
              </w:rPr>
            </w:pPr>
            <w:r w:rsidRPr="00B32393">
              <w:rPr>
                <w:b/>
                <w:bCs/>
                <w:szCs w:val="24"/>
              </w:rPr>
              <w:t>9.9. Kitos netesybos</w:t>
            </w:r>
          </w:p>
        </w:tc>
        <w:tc>
          <w:tcPr>
            <w:tcW w:w="7341" w:type="dxa"/>
            <w:gridSpan w:val="2"/>
          </w:tcPr>
          <w:p w14:paraId="6F4232AF" w14:textId="5E514B53" w:rsidR="00C53575" w:rsidRPr="00B32393" w:rsidRDefault="00C53575" w:rsidP="00C53575">
            <w:pPr>
              <w:rPr>
                <w:kern w:val="2"/>
                <w:szCs w:val="24"/>
              </w:rPr>
            </w:pPr>
            <w:r w:rsidRPr="00B32393">
              <w:rPr>
                <w:kern w:val="2"/>
                <w:szCs w:val="24"/>
              </w:rPr>
              <w:t>Netaikoma</w:t>
            </w:r>
          </w:p>
        </w:tc>
      </w:tr>
      <w:tr w:rsidR="00C53575" w14:paraId="259B2F59" w14:textId="77777777" w:rsidTr="006E4346">
        <w:trPr>
          <w:trHeight w:val="300"/>
        </w:trPr>
        <w:tc>
          <w:tcPr>
            <w:tcW w:w="9776" w:type="dxa"/>
            <w:gridSpan w:val="4"/>
          </w:tcPr>
          <w:p w14:paraId="120D5C50" w14:textId="57AC0777" w:rsidR="00C53575" w:rsidRDefault="00C53575" w:rsidP="00C53575">
            <w:pPr>
              <w:jc w:val="center"/>
              <w:rPr>
                <w:b/>
                <w:bCs/>
                <w:kern w:val="2"/>
                <w:szCs w:val="24"/>
              </w:rPr>
            </w:pPr>
            <w:r w:rsidRPr="00196E76">
              <w:rPr>
                <w:b/>
                <w:bCs/>
                <w:kern w:val="2"/>
                <w:szCs w:val="24"/>
              </w:rPr>
              <w:t>10. ESMINĖS SUTARTIES SĄLYGOS</w:t>
            </w:r>
          </w:p>
        </w:tc>
      </w:tr>
      <w:tr w:rsidR="00C53575" w14:paraId="2A9F7026" w14:textId="77777777" w:rsidTr="006E4346">
        <w:trPr>
          <w:trHeight w:val="300"/>
        </w:trPr>
        <w:tc>
          <w:tcPr>
            <w:tcW w:w="2435" w:type="dxa"/>
            <w:gridSpan w:val="2"/>
          </w:tcPr>
          <w:p w14:paraId="4E0E7970" w14:textId="5E126469" w:rsidR="00C53575" w:rsidRPr="0091440C" w:rsidRDefault="00C53575" w:rsidP="00C53575">
            <w:pPr>
              <w:rPr>
                <w:b/>
                <w:bCs/>
                <w:kern w:val="2"/>
                <w:szCs w:val="24"/>
              </w:rPr>
            </w:pPr>
            <w:r>
              <w:rPr>
                <w:b/>
                <w:kern w:val="2"/>
                <w:szCs w:val="24"/>
                <w:lang w:val="en-US"/>
              </w:rPr>
              <w:t>10.1</w:t>
            </w:r>
            <w:r>
              <w:rPr>
                <w:b/>
                <w:kern w:val="2"/>
                <w:szCs w:val="24"/>
              </w:rPr>
              <w:t xml:space="preserve"> Esminės Sutarties sąlygos</w:t>
            </w:r>
          </w:p>
        </w:tc>
        <w:tc>
          <w:tcPr>
            <w:tcW w:w="7341" w:type="dxa"/>
            <w:gridSpan w:val="2"/>
          </w:tcPr>
          <w:p w14:paraId="4FC5269A" w14:textId="77777777" w:rsidR="00C53575" w:rsidRDefault="00C53575" w:rsidP="00C53575">
            <w:pPr>
              <w:rPr>
                <w:kern w:val="2"/>
                <w:szCs w:val="24"/>
              </w:rPr>
            </w:pPr>
            <w:r>
              <w:rPr>
                <w:kern w:val="2"/>
                <w:szCs w:val="24"/>
              </w:rPr>
              <w:t>Netaikoma</w:t>
            </w:r>
          </w:p>
          <w:p w14:paraId="3E1AF114" w14:textId="6488CDDA" w:rsidR="00C53575" w:rsidRDefault="00C53575" w:rsidP="00C53575">
            <w:pPr>
              <w:rPr>
                <w:b/>
                <w:bCs/>
                <w:kern w:val="2"/>
                <w:szCs w:val="24"/>
              </w:rPr>
            </w:pPr>
          </w:p>
        </w:tc>
      </w:tr>
      <w:tr w:rsidR="00C53575" w14:paraId="2E30562C" w14:textId="77777777" w:rsidTr="006E4346">
        <w:trPr>
          <w:trHeight w:val="300"/>
        </w:trPr>
        <w:tc>
          <w:tcPr>
            <w:tcW w:w="2435" w:type="dxa"/>
            <w:gridSpan w:val="2"/>
          </w:tcPr>
          <w:p w14:paraId="1D01BC71" w14:textId="1CADED06" w:rsidR="00C53575" w:rsidRPr="0091440C" w:rsidRDefault="00C53575" w:rsidP="00C53575">
            <w:pPr>
              <w:rPr>
                <w:b/>
                <w:bCs/>
              </w:rPr>
            </w:pPr>
            <w:r>
              <w:rPr>
                <w:b/>
                <w:bCs/>
                <w:kern w:val="2"/>
                <w:szCs w:val="24"/>
              </w:rPr>
              <w:t>10.2. Dideli arba nuolatiniai esminės Sutarties sąlygos vykdymo trūkumai</w:t>
            </w:r>
          </w:p>
        </w:tc>
        <w:tc>
          <w:tcPr>
            <w:tcW w:w="7341" w:type="dxa"/>
            <w:gridSpan w:val="2"/>
          </w:tcPr>
          <w:p w14:paraId="66A6F5CB" w14:textId="2CBE88AA" w:rsidR="00C53575" w:rsidRPr="00B07735" w:rsidRDefault="00C53575" w:rsidP="00C53575">
            <w:pPr>
              <w:spacing w:line="276" w:lineRule="auto"/>
              <w:jc w:val="both"/>
              <w:textAlignment w:val="baseline"/>
            </w:pPr>
            <w:r>
              <w:rPr>
                <w:rFonts w:eastAsia="Arial"/>
              </w:rPr>
              <w:t xml:space="preserve">Netaikoma </w:t>
            </w:r>
          </w:p>
        </w:tc>
      </w:tr>
      <w:tr w:rsidR="00C53575" w14:paraId="59424D4C" w14:textId="77777777" w:rsidTr="006E4346">
        <w:trPr>
          <w:trHeight w:val="300"/>
        </w:trPr>
        <w:tc>
          <w:tcPr>
            <w:tcW w:w="9776" w:type="dxa"/>
            <w:gridSpan w:val="4"/>
          </w:tcPr>
          <w:p w14:paraId="695E146B" w14:textId="0524CC6B" w:rsidR="00C53575" w:rsidRDefault="00C53575" w:rsidP="00C53575">
            <w:pPr>
              <w:jc w:val="center"/>
              <w:rPr>
                <w:b/>
                <w:bCs/>
                <w:kern w:val="2"/>
                <w:szCs w:val="24"/>
              </w:rPr>
            </w:pPr>
            <w:r w:rsidRPr="0091440C">
              <w:rPr>
                <w:b/>
                <w:bCs/>
                <w:kern w:val="2"/>
                <w:szCs w:val="24"/>
              </w:rPr>
              <w:t>11. SUTARTIES GALIOJIMAS IR KEITIMAS</w:t>
            </w:r>
          </w:p>
        </w:tc>
      </w:tr>
      <w:tr w:rsidR="00C53575" w14:paraId="4F6C640F" w14:textId="77777777" w:rsidTr="006E4346">
        <w:trPr>
          <w:trHeight w:val="300"/>
        </w:trPr>
        <w:tc>
          <w:tcPr>
            <w:tcW w:w="2435" w:type="dxa"/>
            <w:gridSpan w:val="2"/>
          </w:tcPr>
          <w:p w14:paraId="4D742B58" w14:textId="23AA40B6" w:rsidR="00C53575" w:rsidRDefault="00C53575" w:rsidP="00C53575">
            <w:pPr>
              <w:ind w:right="-81"/>
              <w:rPr>
                <w:b/>
                <w:bCs/>
                <w:kern w:val="2"/>
                <w:szCs w:val="24"/>
              </w:rPr>
            </w:pPr>
            <w:bookmarkStart w:id="4" w:name="_Hlk201144128"/>
            <w:r>
              <w:rPr>
                <w:b/>
                <w:bCs/>
                <w:kern w:val="2"/>
                <w:szCs w:val="24"/>
              </w:rPr>
              <w:t>11.1. Sutarties sudarymas ir įsigaliojimas</w:t>
            </w:r>
          </w:p>
        </w:tc>
        <w:tc>
          <w:tcPr>
            <w:tcW w:w="7341" w:type="dxa"/>
            <w:gridSpan w:val="2"/>
          </w:tcPr>
          <w:p w14:paraId="792D06D7" w14:textId="06802444" w:rsidR="00C53575" w:rsidRPr="00B32393" w:rsidRDefault="00C53575" w:rsidP="00C53575">
            <w:pPr>
              <w:jc w:val="both"/>
              <w:rPr>
                <w:kern w:val="2"/>
                <w:szCs w:val="24"/>
              </w:rPr>
            </w:pPr>
            <w:r w:rsidRPr="000F69B5">
              <w:rPr>
                <w:kern w:val="2"/>
                <w:szCs w:val="24"/>
              </w:rPr>
              <w:t xml:space="preserve">Ši </w:t>
            </w:r>
            <w:r w:rsidRPr="00B32393">
              <w:rPr>
                <w:kern w:val="2"/>
                <w:szCs w:val="24"/>
              </w:rPr>
              <w:t xml:space="preserve">Sutartis laikoma sudaryta ir įsigalioja nuo Sutarties pasirašymo dienos (antrosios Šalies pasirašymo dieną). Sutartis galioja iki visiško prievolių įvykdymo (kol bus išnaudota Pradinės Sutarties </w:t>
            </w:r>
            <w:r w:rsidR="008C4DC6">
              <w:rPr>
                <w:kern w:val="2"/>
                <w:szCs w:val="24"/>
              </w:rPr>
              <w:t>vertė</w:t>
            </w:r>
            <w:r w:rsidRPr="00B32393">
              <w:rPr>
                <w:kern w:val="2"/>
                <w:szCs w:val="24"/>
              </w:rPr>
              <w:t xml:space="preserve">, bet jos terminas negali būti ilgesnis kaip </w:t>
            </w:r>
            <w:r w:rsidR="00A6041F">
              <w:rPr>
                <w:kern w:val="2"/>
                <w:szCs w:val="24"/>
              </w:rPr>
              <w:t>25</w:t>
            </w:r>
            <w:r w:rsidRPr="00B32393">
              <w:rPr>
                <w:kern w:val="2"/>
                <w:szCs w:val="24"/>
              </w:rPr>
              <w:t xml:space="preserve"> (</w:t>
            </w:r>
            <w:r w:rsidR="00A6041F">
              <w:rPr>
                <w:kern w:val="2"/>
                <w:szCs w:val="24"/>
              </w:rPr>
              <w:t>dvidešimt penki</w:t>
            </w:r>
            <w:r w:rsidRPr="00B32393">
              <w:rPr>
                <w:kern w:val="2"/>
                <w:szCs w:val="24"/>
              </w:rPr>
              <w:t>) mėnesiai (</w:t>
            </w:r>
            <w:r w:rsidR="00A6041F">
              <w:rPr>
                <w:kern w:val="2"/>
                <w:szCs w:val="24"/>
              </w:rPr>
              <w:t>24</w:t>
            </w:r>
            <w:r w:rsidRPr="00B32393">
              <w:rPr>
                <w:kern w:val="2"/>
                <w:szCs w:val="24"/>
              </w:rPr>
              <w:t xml:space="preserve"> mėnesiai paslaugų teikimas + 1 mėn</w:t>
            </w:r>
            <w:r>
              <w:rPr>
                <w:kern w:val="2"/>
                <w:szCs w:val="24"/>
              </w:rPr>
              <w:t>uo</w:t>
            </w:r>
            <w:r w:rsidRPr="00B32393">
              <w:rPr>
                <w:kern w:val="2"/>
                <w:szCs w:val="24"/>
              </w:rPr>
              <w:t xml:space="preserve"> apmokėjimui).</w:t>
            </w:r>
          </w:p>
        </w:tc>
      </w:tr>
      <w:tr w:rsidR="00C53575" w14:paraId="3AC5F97E" w14:textId="77777777" w:rsidTr="006E4346">
        <w:trPr>
          <w:trHeight w:val="300"/>
        </w:trPr>
        <w:tc>
          <w:tcPr>
            <w:tcW w:w="2435" w:type="dxa"/>
            <w:gridSpan w:val="2"/>
          </w:tcPr>
          <w:p w14:paraId="0C477A54" w14:textId="597FCE68" w:rsidR="00C53575" w:rsidRDefault="00C53575" w:rsidP="00C53575">
            <w:pPr>
              <w:ind w:right="-81"/>
              <w:rPr>
                <w:b/>
                <w:bCs/>
                <w:kern w:val="2"/>
                <w:szCs w:val="24"/>
              </w:rPr>
            </w:pPr>
            <w:r>
              <w:rPr>
                <w:b/>
                <w:bCs/>
                <w:kern w:val="2"/>
                <w:szCs w:val="24"/>
              </w:rPr>
              <w:t>11.2. Sutarties galiojimo termino pratęsimas</w:t>
            </w:r>
          </w:p>
        </w:tc>
        <w:tc>
          <w:tcPr>
            <w:tcW w:w="7341" w:type="dxa"/>
            <w:gridSpan w:val="2"/>
          </w:tcPr>
          <w:p w14:paraId="229BB265" w14:textId="197E471B" w:rsidR="00716308" w:rsidRPr="00B21F3D" w:rsidRDefault="00716308" w:rsidP="00716308">
            <w:pPr>
              <w:rPr>
                <w:kern w:val="2"/>
                <w:szCs w:val="24"/>
              </w:rPr>
            </w:pPr>
            <w:r w:rsidRPr="00B21F3D">
              <w:rPr>
                <w:kern w:val="2"/>
                <w:szCs w:val="24"/>
              </w:rPr>
              <w:t>Šalių abipusiu rašytiniu Susitarimu Sutartis tomis pačiomis sąlygomis nedidinant Sutarties kainos gali būti pratęsta 1 (vieną) kartą 12 (dvylikai) mėnesių, jeigu yra išlikęs poreikis ir esant šiai aplinkyb</w:t>
            </w:r>
            <w:r w:rsidR="00772F1F">
              <w:rPr>
                <w:kern w:val="2"/>
                <w:szCs w:val="24"/>
              </w:rPr>
              <w:t>ei</w:t>
            </w:r>
            <w:r w:rsidRPr="00B21F3D">
              <w:rPr>
                <w:kern w:val="2"/>
                <w:szCs w:val="24"/>
              </w:rPr>
              <w:t xml:space="preserve">: </w:t>
            </w:r>
          </w:p>
          <w:p w14:paraId="4A17A2D2" w14:textId="110CF893" w:rsidR="00716308" w:rsidRPr="00B21F3D" w:rsidRDefault="00716308" w:rsidP="00716308">
            <w:pPr>
              <w:rPr>
                <w:kern w:val="2"/>
                <w:szCs w:val="24"/>
              </w:rPr>
            </w:pPr>
            <w:r w:rsidRPr="00B21F3D">
              <w:rPr>
                <w:kern w:val="2"/>
                <w:szCs w:val="24"/>
              </w:rPr>
              <w:t>11.2.1. Pirkėjas neišpirko P</w:t>
            </w:r>
            <w:r w:rsidR="00772F1F">
              <w:rPr>
                <w:kern w:val="2"/>
                <w:szCs w:val="24"/>
              </w:rPr>
              <w:t>aslaugų</w:t>
            </w:r>
            <w:r w:rsidRPr="00B21F3D">
              <w:rPr>
                <w:kern w:val="2"/>
                <w:szCs w:val="24"/>
              </w:rPr>
              <w:t xml:space="preserve"> pagal Sutartį ir nėra išnaudota Sutarties kaina</w:t>
            </w:r>
            <w:r w:rsidR="00772F1F">
              <w:rPr>
                <w:kern w:val="2"/>
                <w:szCs w:val="24"/>
              </w:rPr>
              <w:t>.</w:t>
            </w:r>
          </w:p>
          <w:p w14:paraId="24CF2B89" w14:textId="7B21BB8B" w:rsidR="00C53575" w:rsidRPr="00B32393" w:rsidRDefault="00C53575" w:rsidP="00C53575">
            <w:pPr>
              <w:jc w:val="both"/>
              <w:rPr>
                <w:kern w:val="2"/>
                <w:szCs w:val="24"/>
              </w:rPr>
            </w:pPr>
          </w:p>
        </w:tc>
      </w:tr>
      <w:bookmarkEnd w:id="4"/>
      <w:tr w:rsidR="00C53575" w14:paraId="3E00E7BF" w14:textId="77777777" w:rsidTr="006E4346">
        <w:trPr>
          <w:trHeight w:val="300"/>
        </w:trPr>
        <w:tc>
          <w:tcPr>
            <w:tcW w:w="9776" w:type="dxa"/>
            <w:gridSpan w:val="4"/>
          </w:tcPr>
          <w:p w14:paraId="58011EA1" w14:textId="12C1FC38" w:rsidR="00C53575" w:rsidRDefault="00C53575" w:rsidP="00C53575">
            <w:pPr>
              <w:jc w:val="center"/>
              <w:rPr>
                <w:b/>
                <w:bCs/>
                <w:kern w:val="2"/>
                <w:szCs w:val="24"/>
              </w:rPr>
            </w:pPr>
            <w:r>
              <w:rPr>
                <w:b/>
                <w:bCs/>
                <w:kern w:val="2"/>
                <w:szCs w:val="24"/>
              </w:rPr>
              <w:t>12. SUTARTIES NUTRAUKIMAS</w:t>
            </w:r>
          </w:p>
        </w:tc>
      </w:tr>
      <w:tr w:rsidR="00C53575" w14:paraId="6E59D0C1" w14:textId="77777777" w:rsidTr="00AF7D03">
        <w:trPr>
          <w:trHeight w:val="300"/>
        </w:trPr>
        <w:tc>
          <w:tcPr>
            <w:tcW w:w="2405" w:type="dxa"/>
          </w:tcPr>
          <w:p w14:paraId="43C75B62" w14:textId="073EB09D" w:rsidR="00C53575" w:rsidRDefault="00C53575" w:rsidP="00C53575">
            <w:pPr>
              <w:ind w:right="-111"/>
              <w:rPr>
                <w:b/>
                <w:bCs/>
                <w:kern w:val="2"/>
                <w:szCs w:val="24"/>
              </w:rPr>
            </w:pPr>
            <w:r>
              <w:rPr>
                <w:b/>
                <w:bCs/>
                <w:kern w:val="2"/>
                <w:szCs w:val="24"/>
              </w:rPr>
              <w:lastRenderedPageBreak/>
              <w:t>12.1. Sutarties nutraukimo pagrindai</w:t>
            </w:r>
          </w:p>
        </w:tc>
        <w:tc>
          <w:tcPr>
            <w:tcW w:w="7371" w:type="dxa"/>
            <w:gridSpan w:val="3"/>
          </w:tcPr>
          <w:p w14:paraId="3EFF973D" w14:textId="4F59F3A1" w:rsidR="00C53575" w:rsidRDefault="00C53575" w:rsidP="00C53575">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C53575" w14:paraId="0767D708" w14:textId="77777777" w:rsidTr="00AF7D03">
        <w:trPr>
          <w:trHeight w:val="300"/>
        </w:trPr>
        <w:tc>
          <w:tcPr>
            <w:tcW w:w="2405" w:type="dxa"/>
          </w:tcPr>
          <w:p w14:paraId="06AA74E7" w14:textId="1FF9962B" w:rsidR="00C53575" w:rsidRDefault="00C53575" w:rsidP="00C53575">
            <w:pPr>
              <w:rPr>
                <w:b/>
                <w:bCs/>
                <w:kern w:val="2"/>
                <w:szCs w:val="24"/>
              </w:rPr>
            </w:pPr>
            <w:r>
              <w:rPr>
                <w:b/>
                <w:bCs/>
                <w:kern w:val="2"/>
                <w:szCs w:val="24"/>
              </w:rPr>
              <w:t>12.2. Esminiai Sutarties pažeidimai</w:t>
            </w:r>
          </w:p>
          <w:p w14:paraId="54536DE6" w14:textId="77777777" w:rsidR="00C53575" w:rsidRDefault="00C53575" w:rsidP="00C53575">
            <w:pPr>
              <w:rPr>
                <w:b/>
                <w:bCs/>
                <w:kern w:val="2"/>
                <w:szCs w:val="24"/>
              </w:rPr>
            </w:pPr>
          </w:p>
        </w:tc>
        <w:tc>
          <w:tcPr>
            <w:tcW w:w="7371" w:type="dxa"/>
            <w:gridSpan w:val="3"/>
          </w:tcPr>
          <w:p w14:paraId="119A64EE" w14:textId="77777777" w:rsidR="00C53575" w:rsidRPr="00A17068" w:rsidRDefault="00C53575" w:rsidP="00C53575">
            <w:pPr>
              <w:jc w:val="both"/>
              <w:rPr>
                <w:kern w:val="2"/>
                <w:szCs w:val="24"/>
              </w:rPr>
            </w:pPr>
            <w:r w:rsidRPr="00A17068">
              <w:rPr>
                <w:kern w:val="2"/>
                <w:szCs w:val="24"/>
              </w:rPr>
              <w:t>1</w:t>
            </w:r>
            <w:r>
              <w:rPr>
                <w:kern w:val="2"/>
                <w:szCs w:val="24"/>
              </w:rPr>
              <w:t>2</w:t>
            </w:r>
            <w:r w:rsidRPr="00A17068">
              <w:rPr>
                <w:kern w:val="2"/>
                <w:szCs w:val="24"/>
              </w:rPr>
              <w:t>.2.1. jeigu Tiekėjas nevykdo prisiimtų įsipareigojimų už Sutartyje nustatytą Sutarties kainą / įkainius;</w:t>
            </w:r>
          </w:p>
          <w:p w14:paraId="6B1EC1D2" w14:textId="77777777" w:rsidR="00C53575" w:rsidRDefault="00C53575" w:rsidP="00C53575">
            <w:pPr>
              <w:jc w:val="both"/>
              <w:rPr>
                <w:rFonts w:eastAsia="Arial"/>
                <w:kern w:val="2"/>
                <w:szCs w:val="24"/>
                <w:lang w:val="lt"/>
              </w:rPr>
            </w:pPr>
            <w:r w:rsidRPr="00A17068">
              <w:rPr>
                <w:rFonts w:eastAsia="Arial"/>
                <w:kern w:val="2"/>
                <w:szCs w:val="24"/>
                <w:lang w:val="lt"/>
              </w:rPr>
              <w:t>1</w:t>
            </w:r>
            <w:r>
              <w:rPr>
                <w:rFonts w:eastAsia="Arial"/>
                <w:kern w:val="2"/>
                <w:szCs w:val="24"/>
                <w:lang w:val="lt"/>
              </w:rPr>
              <w:t>2</w:t>
            </w:r>
            <w:r w:rsidRPr="00A17068">
              <w:rPr>
                <w:rFonts w:eastAsia="Arial"/>
                <w:kern w:val="2"/>
                <w:szCs w:val="24"/>
                <w:lang w:val="lt"/>
              </w:rPr>
              <w:t xml:space="preserve">.2.2. jeigu Tiekėjas nesilaiko Sutartyje nustatytų Paslaugų tiekimo terminų 2 (du) kartus iš eilės arba vėluoja atlikti Paslaugas daugiau nei Sutarties </w:t>
            </w:r>
            <w:r w:rsidRPr="00B96C47">
              <w:rPr>
                <w:rFonts w:eastAsia="Arial"/>
                <w:kern w:val="2"/>
                <w:szCs w:val="24"/>
                <w:lang w:val="lt"/>
              </w:rPr>
              <w:t xml:space="preserve">Specialiųjų sąlygų priede Transporto priemonių </w:t>
            </w:r>
            <w:r>
              <w:rPr>
                <w:rFonts w:eastAsia="Arial"/>
                <w:kern w:val="2"/>
                <w:szCs w:val="24"/>
                <w:lang w:val="lt"/>
              </w:rPr>
              <w:t>techninės priežiūros</w:t>
            </w:r>
            <w:r w:rsidRPr="00B96C47">
              <w:rPr>
                <w:rFonts w:eastAsia="Arial"/>
                <w:kern w:val="2"/>
                <w:szCs w:val="24"/>
                <w:lang w:val="lt"/>
              </w:rPr>
              <w:t xml:space="preserve"> ir remonto paslaugų techninė</w:t>
            </w:r>
            <w:r>
              <w:rPr>
                <w:rFonts w:eastAsia="Arial"/>
                <w:kern w:val="2"/>
                <w:szCs w:val="24"/>
                <w:lang w:val="lt"/>
              </w:rPr>
              <w:t>je</w:t>
            </w:r>
            <w:r w:rsidRPr="00B96C47">
              <w:rPr>
                <w:rFonts w:eastAsia="Arial"/>
                <w:kern w:val="2"/>
                <w:szCs w:val="24"/>
                <w:lang w:val="lt"/>
              </w:rPr>
              <w:t xml:space="preserve"> specifikacijoje</w:t>
            </w:r>
            <w:r>
              <w:rPr>
                <w:rFonts w:eastAsia="Arial"/>
                <w:kern w:val="2"/>
                <w:szCs w:val="24"/>
                <w:lang w:val="lt"/>
              </w:rPr>
              <w:t xml:space="preserve"> </w:t>
            </w:r>
            <w:r w:rsidRPr="00A17068">
              <w:rPr>
                <w:rFonts w:eastAsia="Arial"/>
                <w:kern w:val="2"/>
                <w:szCs w:val="24"/>
                <w:lang w:val="lt"/>
              </w:rPr>
              <w:t>nustatytas Paslaugų atlikimo terminas;</w:t>
            </w:r>
          </w:p>
          <w:p w14:paraId="15FE7A72" w14:textId="77777777" w:rsidR="00C53575" w:rsidRDefault="00C53575" w:rsidP="00C53575">
            <w:pPr>
              <w:jc w:val="both"/>
              <w:rPr>
                <w:rFonts w:eastAsia="Arial"/>
                <w:kern w:val="2"/>
                <w:szCs w:val="24"/>
              </w:rPr>
            </w:pPr>
            <w:r w:rsidRPr="00B32393">
              <w:rPr>
                <w:rFonts w:eastAsia="Arial"/>
                <w:kern w:val="2"/>
                <w:szCs w:val="24"/>
                <w:lang w:val="lt"/>
              </w:rPr>
              <w:t xml:space="preserve">12.2.3. </w:t>
            </w:r>
            <w:r w:rsidRPr="00B32393">
              <w:rPr>
                <w:rFonts w:eastAsia="Arial"/>
                <w:kern w:val="2"/>
                <w:szCs w:val="24"/>
              </w:rPr>
              <w:t>Tiekėjas daugiau kaip 2 (du) kartus suteikia Paslaugas, kurios neatitinka Sutartyje ir (ar) įstatymuose nustatytų reikalavimų Paslaugoms</w:t>
            </w:r>
            <w:r>
              <w:rPr>
                <w:rFonts w:eastAsia="Arial"/>
                <w:kern w:val="2"/>
                <w:szCs w:val="24"/>
              </w:rPr>
              <w:t>;</w:t>
            </w:r>
          </w:p>
          <w:p w14:paraId="5EAC2348" w14:textId="77777777" w:rsidR="00C53575" w:rsidRDefault="00C53575" w:rsidP="00C53575">
            <w:pPr>
              <w:jc w:val="both"/>
              <w:rPr>
                <w:rFonts w:eastAsia="Arial"/>
                <w:kern w:val="2"/>
                <w:szCs w:val="24"/>
                <w:lang w:val="lt"/>
              </w:rPr>
            </w:pPr>
            <w:r>
              <w:rPr>
                <w:rFonts w:eastAsia="Arial"/>
                <w:kern w:val="2"/>
                <w:szCs w:val="24"/>
                <w:lang w:val="lt"/>
              </w:rPr>
              <w:t xml:space="preserve">12.2.4. </w:t>
            </w:r>
            <w:r w:rsidRPr="00A17068">
              <w:rPr>
                <w:rFonts w:eastAsia="Arial"/>
                <w:kern w:val="2"/>
                <w:szCs w:val="24"/>
                <w:lang w:val="lt"/>
              </w:rPr>
              <w:t>Tiekėjas pažeidžia šios Sutarties nuostatas, reglamentuojančias konkurenciją, intelektinės nuosavybės ar konfidencialios informacijos valdymą</w:t>
            </w:r>
            <w:r>
              <w:rPr>
                <w:rFonts w:eastAsia="Arial"/>
                <w:kern w:val="2"/>
                <w:szCs w:val="24"/>
                <w:lang w:val="lt"/>
              </w:rPr>
              <w:t>;</w:t>
            </w:r>
          </w:p>
          <w:p w14:paraId="4198364C" w14:textId="0CD26005" w:rsidR="00C53575" w:rsidRPr="00A17068" w:rsidRDefault="00C53575" w:rsidP="00C53575">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12.2.5. </w:t>
            </w:r>
            <w:r w:rsidRPr="00B32393">
              <w:rPr>
                <w:rFonts w:eastAsia="Arial"/>
                <w:kern w:val="2"/>
                <w:szCs w:val="24"/>
              </w:rPr>
              <w:t>Tiekėjas pažeidžia Bendrųjų sąlygų nuostatas dėl Sutarties vykdymui pasitelkiamų naujų subtiekėjų / esamų subtiekėjų keitimo</w:t>
            </w:r>
            <w:r>
              <w:rPr>
                <w:rFonts w:eastAsia="Arial"/>
                <w:kern w:val="2"/>
                <w:szCs w:val="24"/>
              </w:rPr>
              <w:t>;</w:t>
            </w:r>
          </w:p>
        </w:tc>
      </w:tr>
      <w:tr w:rsidR="00C53575" w14:paraId="62F6599E" w14:textId="77777777" w:rsidTr="006E4346">
        <w:trPr>
          <w:trHeight w:val="300"/>
        </w:trPr>
        <w:tc>
          <w:tcPr>
            <w:tcW w:w="9776" w:type="dxa"/>
            <w:gridSpan w:val="4"/>
          </w:tcPr>
          <w:p w14:paraId="35B10415" w14:textId="157936BE" w:rsidR="00C53575" w:rsidRDefault="00C53575" w:rsidP="00C53575">
            <w:pPr>
              <w:jc w:val="center"/>
              <w:rPr>
                <w:kern w:val="2"/>
                <w:szCs w:val="24"/>
              </w:rPr>
            </w:pPr>
            <w:r>
              <w:rPr>
                <w:b/>
                <w:bCs/>
                <w:kern w:val="2"/>
                <w:szCs w:val="24"/>
              </w:rPr>
              <w:t xml:space="preserve">13. APLINKOSAUGINIAI IR SOCIALINIAI KRITERIJAI </w:t>
            </w:r>
          </w:p>
        </w:tc>
      </w:tr>
      <w:tr w:rsidR="00C53575" w14:paraId="294326FE" w14:textId="77777777" w:rsidTr="00AF7D03">
        <w:trPr>
          <w:trHeight w:val="300"/>
        </w:trPr>
        <w:tc>
          <w:tcPr>
            <w:tcW w:w="2405" w:type="dxa"/>
          </w:tcPr>
          <w:p w14:paraId="1FD8E0E3" w14:textId="0DA5325A" w:rsidR="00C53575" w:rsidRDefault="00C53575" w:rsidP="00C53575">
            <w:pPr>
              <w:ind w:right="-111"/>
              <w:rPr>
                <w:b/>
                <w:bCs/>
                <w:kern w:val="2"/>
                <w:szCs w:val="24"/>
              </w:rPr>
            </w:pPr>
            <w:r>
              <w:rPr>
                <w:b/>
                <w:kern w:val="2"/>
                <w:szCs w:val="24"/>
              </w:rPr>
              <w:t>13.1. Su perkamomis paslaugomis susiję  aplinkos apsaugos kriterijai</w:t>
            </w:r>
          </w:p>
        </w:tc>
        <w:tc>
          <w:tcPr>
            <w:tcW w:w="7371" w:type="dxa"/>
            <w:gridSpan w:val="3"/>
          </w:tcPr>
          <w:p w14:paraId="5E3819D0" w14:textId="5A0CDFB3" w:rsidR="00C53575" w:rsidRPr="00B32393" w:rsidRDefault="00C53575" w:rsidP="00C53575">
            <w:pPr>
              <w:jc w:val="both"/>
              <w:rPr>
                <w:b/>
                <w:bCs/>
                <w:kern w:val="2"/>
                <w:szCs w:val="24"/>
              </w:rPr>
            </w:pPr>
            <w:r w:rsidRPr="00B32393">
              <w:rPr>
                <w:lang w:eastAsia="lt-LT"/>
              </w:rPr>
              <w:t xml:space="preserve">Teikėjas turi </w:t>
            </w:r>
            <w:r w:rsidRPr="00B32393">
              <w:t>iki paslaugų teikimo pradžios Vieningoje gaminių, pakuočių ir atliekų apskaitos informacinėje sistemoje (toliau – GPAIS) pateikti transporto priemonių techninės priežiūros</w:t>
            </w:r>
            <w:r w:rsidRPr="00B32393">
              <w:rPr>
                <w:lang w:eastAsia="lt-LT"/>
              </w:rPr>
              <w:t xml:space="preserve">, remonto ir (ar) techninės pagalbos </w:t>
            </w:r>
            <w:r w:rsidRPr="00B32393">
              <w:t xml:space="preserve">paslaugų </w:t>
            </w:r>
            <w:r w:rsidRPr="00B32393">
              <w:rPr>
                <w:shd w:val="clear" w:color="auto" w:fill="FFFFFF"/>
              </w:rPr>
              <w:t>teikėjo deklaraciją,</w:t>
            </w:r>
            <w:r w:rsidRPr="00B32393">
              <w:t xml:space="preserve"> </w:t>
            </w:r>
            <w:r w:rsidRPr="00B32393">
              <w:rPr>
                <w:shd w:val="clear" w:color="auto" w:fill="FFFFFF"/>
              </w:rPr>
              <w:t xml:space="preserve">kurios nustatyta forma pateikta </w:t>
            </w:r>
            <w:r w:rsidRPr="00B32393">
              <w:t xml:space="preserve">Transporto priemonių techninės priežiūros, remonto, techninės pagalbos ir perdirbimo paslaugų teikimo tvarkos ir aplinkos apsaugos reikalavimų apraše (toliau – Aprašas), patvirtintame Lietuvos Respublikos susisiekimo ministro ir Lietuvos Respublikos aplinkos ministro 2023 m balandžio 13 d. įsakymu Nr. 3-183/D1-110 </w:t>
            </w:r>
            <w:r w:rsidRPr="00B32393">
              <w:rPr>
                <w:shd w:val="clear" w:color="auto" w:fill="FFFFFF"/>
              </w:rPr>
              <w:t>1 priede (toliau – deklaracija)</w:t>
            </w:r>
            <w:r w:rsidRPr="00B32393">
              <w:t xml:space="preserve">. </w:t>
            </w:r>
            <w:r w:rsidRPr="00B32393">
              <w:rPr>
                <w:lang w:eastAsia="ar-SA"/>
              </w:rPr>
              <w:t xml:space="preserve">Pasikeitus deklaracijos duomenims, paslaugos teikėjas privalo ne vėliau kaip </w:t>
            </w:r>
            <w:r w:rsidRPr="00B32393">
              <w:t xml:space="preserve">per 5 darbo dienas </w:t>
            </w:r>
            <w:r w:rsidRPr="00B32393">
              <w:rPr>
                <w:lang w:eastAsia="lt-LT"/>
              </w:rPr>
              <w:t xml:space="preserve">patikslinti deklaracijos duomenis GPAIS, </w:t>
            </w:r>
            <w:r w:rsidRPr="00B32393">
              <w:rPr>
                <w:rFonts w:eastAsia="Calibri"/>
              </w:rPr>
              <w:t>kaip nustatyta</w:t>
            </w:r>
            <w:r w:rsidRPr="00B32393">
              <w:rPr>
                <w:rFonts w:eastAsia="Calibri"/>
                <w:b/>
              </w:rPr>
              <w:t xml:space="preserve"> </w:t>
            </w:r>
            <w:r w:rsidRPr="00B32393">
              <w:t xml:space="preserve">Aprašo </w:t>
            </w:r>
            <w:r w:rsidR="000E6B02">
              <w:t>1</w:t>
            </w:r>
            <w:r w:rsidRPr="00B32393">
              <w:t>0 punkte</w:t>
            </w:r>
          </w:p>
        </w:tc>
      </w:tr>
      <w:tr w:rsidR="00C53575" w14:paraId="248F77FB" w14:textId="77777777" w:rsidTr="00AF7D03">
        <w:trPr>
          <w:trHeight w:val="300"/>
        </w:trPr>
        <w:tc>
          <w:tcPr>
            <w:tcW w:w="2405" w:type="dxa"/>
          </w:tcPr>
          <w:p w14:paraId="6386D98F" w14:textId="7FF35280" w:rsidR="00C53575" w:rsidRDefault="00C53575" w:rsidP="00C53575">
            <w:pPr>
              <w:rPr>
                <w:b/>
                <w:bCs/>
                <w:kern w:val="2"/>
                <w:szCs w:val="24"/>
              </w:rPr>
            </w:pPr>
            <w:r>
              <w:rPr>
                <w:b/>
                <w:bCs/>
                <w:kern w:val="2"/>
                <w:szCs w:val="24"/>
              </w:rPr>
              <w:t>13.2. Su perkamomis Paslaugomis susiję socialiniai kriterijai</w:t>
            </w:r>
          </w:p>
        </w:tc>
        <w:tc>
          <w:tcPr>
            <w:tcW w:w="7371" w:type="dxa"/>
            <w:gridSpan w:val="3"/>
          </w:tcPr>
          <w:p w14:paraId="14134573" w14:textId="77777777" w:rsidR="00C53575" w:rsidRDefault="00C53575" w:rsidP="00C53575">
            <w:pPr>
              <w:rPr>
                <w:color w:val="000000"/>
                <w:kern w:val="2"/>
                <w:szCs w:val="24"/>
                <w:shd w:val="clear" w:color="auto" w:fill="FFFFFF"/>
              </w:rPr>
            </w:pPr>
            <w:r>
              <w:rPr>
                <w:color w:val="000000"/>
                <w:kern w:val="2"/>
                <w:szCs w:val="24"/>
                <w:shd w:val="clear" w:color="auto" w:fill="FFFFFF"/>
              </w:rPr>
              <w:t>Netaikoma</w:t>
            </w:r>
          </w:p>
          <w:p w14:paraId="78104E0E" w14:textId="1C87FBF8" w:rsidR="00C53575" w:rsidRDefault="00C53575" w:rsidP="00C53575">
            <w:pPr>
              <w:rPr>
                <w:color w:val="0070C0"/>
                <w:kern w:val="2"/>
                <w:szCs w:val="24"/>
              </w:rPr>
            </w:pPr>
          </w:p>
        </w:tc>
      </w:tr>
      <w:tr w:rsidR="00C53575" w14:paraId="750AA63B" w14:textId="77777777" w:rsidTr="00456A23">
        <w:trPr>
          <w:trHeight w:val="300"/>
        </w:trPr>
        <w:tc>
          <w:tcPr>
            <w:tcW w:w="9776" w:type="dxa"/>
            <w:gridSpan w:val="4"/>
          </w:tcPr>
          <w:p w14:paraId="1799742D" w14:textId="322B618C" w:rsidR="00C53575" w:rsidRDefault="00C53575" w:rsidP="00C53575">
            <w:pPr>
              <w:jc w:val="center"/>
              <w:rPr>
                <w:color w:val="000000"/>
                <w:kern w:val="2"/>
                <w:szCs w:val="24"/>
                <w:shd w:val="clear" w:color="auto" w:fill="FFFFFF"/>
              </w:rPr>
            </w:pPr>
            <w:r>
              <w:rPr>
                <w:b/>
                <w:kern w:val="2"/>
                <w:szCs w:val="24"/>
              </w:rPr>
              <w:t xml:space="preserve">14. BENDRŲJŲ SĄLYGŲ PAKEITIMAI IR PAPILDYMAI </w:t>
            </w:r>
          </w:p>
        </w:tc>
      </w:tr>
      <w:tr w:rsidR="00C53575" w14:paraId="1384857D" w14:textId="77777777" w:rsidTr="00AF7D03">
        <w:trPr>
          <w:trHeight w:val="300"/>
        </w:trPr>
        <w:tc>
          <w:tcPr>
            <w:tcW w:w="2405" w:type="dxa"/>
          </w:tcPr>
          <w:p w14:paraId="5A17788C" w14:textId="24DC32AC" w:rsidR="00C53575" w:rsidRDefault="00C53575" w:rsidP="00C53575">
            <w:pPr>
              <w:rPr>
                <w:b/>
                <w:bCs/>
                <w:kern w:val="2"/>
                <w:szCs w:val="24"/>
              </w:rPr>
            </w:pPr>
            <w:r>
              <w:rPr>
                <w:b/>
                <w:kern w:val="2"/>
                <w:szCs w:val="24"/>
              </w:rPr>
              <w:t>14.</w:t>
            </w:r>
            <w:r w:rsidR="00BE7BB7">
              <w:rPr>
                <w:b/>
                <w:kern w:val="2"/>
                <w:szCs w:val="24"/>
              </w:rPr>
              <w:t>1</w:t>
            </w:r>
            <w:r>
              <w:rPr>
                <w:b/>
                <w:kern w:val="2"/>
                <w:szCs w:val="24"/>
              </w:rPr>
              <w:t>.</w:t>
            </w:r>
          </w:p>
        </w:tc>
        <w:tc>
          <w:tcPr>
            <w:tcW w:w="7371" w:type="dxa"/>
            <w:gridSpan w:val="3"/>
          </w:tcPr>
          <w:p w14:paraId="517869ED" w14:textId="2ACB81AA" w:rsidR="00C53575" w:rsidRDefault="00C53575" w:rsidP="00C53575">
            <w:pPr>
              <w:jc w:val="both"/>
              <w:rPr>
                <w:color w:val="000000"/>
                <w:kern w:val="2"/>
                <w:szCs w:val="24"/>
                <w:shd w:val="clear" w:color="auto" w:fill="FFFFFF"/>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53575" w14:paraId="2D51BD24" w14:textId="77777777" w:rsidTr="006E4346">
        <w:trPr>
          <w:trHeight w:val="300"/>
        </w:trPr>
        <w:tc>
          <w:tcPr>
            <w:tcW w:w="9776" w:type="dxa"/>
            <w:gridSpan w:val="4"/>
          </w:tcPr>
          <w:p w14:paraId="0785A684" w14:textId="070E9261" w:rsidR="00C53575" w:rsidRDefault="00C53575" w:rsidP="00C53575">
            <w:pPr>
              <w:jc w:val="center"/>
              <w:rPr>
                <w:b/>
                <w:bCs/>
                <w:kern w:val="2"/>
                <w:szCs w:val="24"/>
              </w:rPr>
            </w:pPr>
            <w:r>
              <w:rPr>
                <w:b/>
                <w:bCs/>
                <w:kern w:val="2"/>
                <w:szCs w:val="24"/>
              </w:rPr>
              <w:t>15. SUTARTIES PRIEDAI</w:t>
            </w:r>
          </w:p>
        </w:tc>
      </w:tr>
      <w:tr w:rsidR="008F367C" w14:paraId="2EEAB97F" w14:textId="77777777" w:rsidTr="00551736">
        <w:trPr>
          <w:trHeight w:val="300"/>
        </w:trPr>
        <w:tc>
          <w:tcPr>
            <w:tcW w:w="2405" w:type="dxa"/>
          </w:tcPr>
          <w:p w14:paraId="33D1E7D8" w14:textId="76820987" w:rsidR="008F367C" w:rsidRDefault="008F367C" w:rsidP="008F367C">
            <w:pPr>
              <w:jc w:val="center"/>
              <w:rPr>
                <w:b/>
                <w:bCs/>
                <w:kern w:val="2"/>
                <w:szCs w:val="24"/>
              </w:rPr>
            </w:pPr>
            <w:r>
              <w:rPr>
                <w:b/>
                <w:bCs/>
                <w:kern w:val="2"/>
                <w:szCs w:val="24"/>
              </w:rPr>
              <w:t>15.1. Priedas Nr. 1</w:t>
            </w:r>
          </w:p>
        </w:tc>
        <w:tc>
          <w:tcPr>
            <w:tcW w:w="7371" w:type="dxa"/>
            <w:gridSpan w:val="3"/>
            <w:tcBorders>
              <w:top w:val="single" w:sz="4" w:space="0" w:color="auto"/>
              <w:left w:val="single" w:sz="4" w:space="0" w:color="auto"/>
              <w:bottom w:val="single" w:sz="4" w:space="0" w:color="auto"/>
              <w:right w:val="single" w:sz="4" w:space="0" w:color="auto"/>
            </w:tcBorders>
          </w:tcPr>
          <w:p w14:paraId="16B8142D" w14:textId="235D737C" w:rsidR="008F367C" w:rsidRPr="00C74E4C" w:rsidRDefault="008F367C" w:rsidP="008F367C">
            <w:pPr>
              <w:rPr>
                <w:kern w:val="2"/>
                <w:szCs w:val="24"/>
              </w:rPr>
            </w:pPr>
            <w:r>
              <w:rPr>
                <w:kern w:val="2"/>
              </w:rPr>
              <w:t xml:space="preserve">Paslaugų įkainiai. </w:t>
            </w:r>
          </w:p>
        </w:tc>
      </w:tr>
      <w:tr w:rsidR="008F367C" w14:paraId="0153FAD0" w14:textId="77777777" w:rsidTr="00551736">
        <w:trPr>
          <w:trHeight w:val="300"/>
        </w:trPr>
        <w:tc>
          <w:tcPr>
            <w:tcW w:w="2405" w:type="dxa"/>
          </w:tcPr>
          <w:p w14:paraId="7DDB0AFC" w14:textId="75EB8709" w:rsidR="008F367C" w:rsidRDefault="008F367C" w:rsidP="008F367C">
            <w:pPr>
              <w:jc w:val="center"/>
              <w:rPr>
                <w:b/>
                <w:bCs/>
                <w:kern w:val="2"/>
                <w:szCs w:val="24"/>
              </w:rPr>
            </w:pPr>
            <w:r>
              <w:rPr>
                <w:b/>
                <w:bCs/>
                <w:kern w:val="2"/>
                <w:szCs w:val="24"/>
              </w:rPr>
              <w:t>15.2. Priedas Nr. 2</w:t>
            </w:r>
          </w:p>
        </w:tc>
        <w:tc>
          <w:tcPr>
            <w:tcW w:w="7371" w:type="dxa"/>
            <w:gridSpan w:val="3"/>
            <w:tcBorders>
              <w:top w:val="single" w:sz="4" w:space="0" w:color="auto"/>
              <w:left w:val="single" w:sz="4" w:space="0" w:color="auto"/>
              <w:bottom w:val="single" w:sz="4" w:space="0" w:color="auto"/>
              <w:right w:val="single" w:sz="4" w:space="0" w:color="auto"/>
            </w:tcBorders>
          </w:tcPr>
          <w:p w14:paraId="57415B2F" w14:textId="7E85933A" w:rsidR="008F367C" w:rsidRPr="00C74E4C" w:rsidRDefault="00772F1F" w:rsidP="008F367C">
            <w:pPr>
              <w:rPr>
                <w:kern w:val="2"/>
                <w:szCs w:val="24"/>
              </w:rPr>
            </w:pPr>
            <w:r>
              <w:rPr>
                <w:rFonts w:asciiTheme="majorBidi" w:hAnsiTheme="majorBidi" w:cstheme="majorBidi"/>
                <w:spacing w:val="2"/>
              </w:rPr>
              <w:t>Gaisrinių automobilinių  keltuvų „BRONTO SKYLIFT“</w:t>
            </w:r>
            <w:r w:rsidR="008F367C">
              <w:rPr>
                <w:kern w:val="2"/>
              </w:rPr>
              <w:t xml:space="preserve"> remonto </w:t>
            </w:r>
            <w:r w:rsidR="00DF2154">
              <w:rPr>
                <w:kern w:val="2"/>
              </w:rPr>
              <w:t xml:space="preserve">paslaugų </w:t>
            </w:r>
            <w:r w:rsidR="008F367C">
              <w:rPr>
                <w:kern w:val="2"/>
              </w:rPr>
              <w:t xml:space="preserve">techninė specifikacija. </w:t>
            </w:r>
          </w:p>
        </w:tc>
      </w:tr>
      <w:tr w:rsidR="008F367C" w14:paraId="14AAD143" w14:textId="77777777" w:rsidTr="00551736">
        <w:trPr>
          <w:trHeight w:val="300"/>
        </w:trPr>
        <w:tc>
          <w:tcPr>
            <w:tcW w:w="2405" w:type="dxa"/>
          </w:tcPr>
          <w:p w14:paraId="75A858AE" w14:textId="35BCB4BD" w:rsidR="008F367C" w:rsidRDefault="008F367C" w:rsidP="008F367C">
            <w:pPr>
              <w:jc w:val="center"/>
              <w:rPr>
                <w:b/>
                <w:bCs/>
                <w:kern w:val="2"/>
                <w:szCs w:val="24"/>
              </w:rPr>
            </w:pPr>
            <w:r>
              <w:rPr>
                <w:b/>
                <w:bCs/>
                <w:kern w:val="2"/>
                <w:szCs w:val="24"/>
              </w:rPr>
              <w:t>15.3. Priedas Nr. 3</w:t>
            </w:r>
          </w:p>
        </w:tc>
        <w:tc>
          <w:tcPr>
            <w:tcW w:w="7371" w:type="dxa"/>
            <w:gridSpan w:val="3"/>
            <w:tcBorders>
              <w:top w:val="single" w:sz="4" w:space="0" w:color="auto"/>
              <w:left w:val="single" w:sz="4" w:space="0" w:color="auto"/>
              <w:bottom w:val="single" w:sz="4" w:space="0" w:color="auto"/>
              <w:right w:val="single" w:sz="4" w:space="0" w:color="auto"/>
            </w:tcBorders>
          </w:tcPr>
          <w:p w14:paraId="565EFA07" w14:textId="41DD5610" w:rsidR="008F367C" w:rsidRPr="00C74E4C" w:rsidRDefault="008F367C" w:rsidP="008F367C">
            <w:pPr>
              <w:rPr>
                <w:kern w:val="2"/>
                <w:szCs w:val="24"/>
              </w:rPr>
            </w:pPr>
            <w:r>
              <w:rPr>
                <w:kern w:val="2"/>
              </w:rPr>
              <w:t>Pasiūlymas.</w:t>
            </w:r>
          </w:p>
        </w:tc>
      </w:tr>
      <w:tr w:rsidR="008F367C" w14:paraId="24AAAD54" w14:textId="77777777" w:rsidTr="00551736">
        <w:trPr>
          <w:trHeight w:val="300"/>
        </w:trPr>
        <w:tc>
          <w:tcPr>
            <w:tcW w:w="2405" w:type="dxa"/>
          </w:tcPr>
          <w:p w14:paraId="0DC99DC9" w14:textId="40777152" w:rsidR="008F367C" w:rsidRDefault="008F367C" w:rsidP="008F367C">
            <w:pPr>
              <w:jc w:val="center"/>
              <w:rPr>
                <w:b/>
                <w:bCs/>
                <w:kern w:val="2"/>
                <w:szCs w:val="24"/>
              </w:rPr>
            </w:pPr>
            <w:r>
              <w:rPr>
                <w:b/>
                <w:bCs/>
                <w:kern w:val="2"/>
                <w:szCs w:val="24"/>
              </w:rPr>
              <w:t>15.3. Priedas Nr. 4</w:t>
            </w:r>
          </w:p>
        </w:tc>
        <w:tc>
          <w:tcPr>
            <w:tcW w:w="7371" w:type="dxa"/>
            <w:gridSpan w:val="3"/>
            <w:tcBorders>
              <w:top w:val="single" w:sz="4" w:space="0" w:color="auto"/>
              <w:left w:val="single" w:sz="4" w:space="0" w:color="auto"/>
              <w:bottom w:val="single" w:sz="4" w:space="0" w:color="auto"/>
              <w:right w:val="single" w:sz="4" w:space="0" w:color="auto"/>
            </w:tcBorders>
          </w:tcPr>
          <w:p w14:paraId="0AB6DF8C" w14:textId="573D0E85" w:rsidR="008F367C" w:rsidRPr="00C74E4C" w:rsidRDefault="008F367C" w:rsidP="008F367C">
            <w:pPr>
              <w:rPr>
                <w:kern w:val="2"/>
                <w:szCs w:val="24"/>
              </w:rPr>
            </w:pPr>
            <w:r>
              <w:rPr>
                <w:kern w:val="2"/>
              </w:rPr>
              <w:t>Paslaugų teikimo vieta.</w:t>
            </w:r>
          </w:p>
        </w:tc>
      </w:tr>
      <w:tr w:rsidR="008F367C" w14:paraId="311A7F25" w14:textId="77777777" w:rsidTr="00551736">
        <w:trPr>
          <w:trHeight w:val="300"/>
        </w:trPr>
        <w:tc>
          <w:tcPr>
            <w:tcW w:w="2405" w:type="dxa"/>
          </w:tcPr>
          <w:p w14:paraId="3130D017" w14:textId="41433D97" w:rsidR="008F367C" w:rsidRDefault="008F367C" w:rsidP="008F367C">
            <w:pPr>
              <w:jc w:val="center"/>
              <w:rPr>
                <w:b/>
                <w:bCs/>
                <w:kern w:val="2"/>
                <w:szCs w:val="24"/>
              </w:rPr>
            </w:pPr>
            <w:r w:rsidRPr="00EB000F">
              <w:rPr>
                <w:b/>
                <w:bCs/>
                <w:kern w:val="2"/>
                <w:szCs w:val="24"/>
              </w:rPr>
              <w:t>1</w:t>
            </w:r>
            <w:r>
              <w:rPr>
                <w:b/>
                <w:bCs/>
                <w:kern w:val="2"/>
                <w:szCs w:val="24"/>
              </w:rPr>
              <w:t>5</w:t>
            </w:r>
            <w:r w:rsidRPr="00EB000F">
              <w:rPr>
                <w:b/>
                <w:bCs/>
                <w:kern w:val="2"/>
                <w:szCs w:val="24"/>
              </w:rPr>
              <w:t xml:space="preserve">.3. Priedas Nr. </w:t>
            </w:r>
            <w:r>
              <w:rPr>
                <w:b/>
                <w:bCs/>
                <w:kern w:val="2"/>
                <w:szCs w:val="24"/>
              </w:rPr>
              <w:t>5</w:t>
            </w:r>
          </w:p>
        </w:tc>
        <w:tc>
          <w:tcPr>
            <w:tcW w:w="7371" w:type="dxa"/>
            <w:gridSpan w:val="3"/>
            <w:tcBorders>
              <w:top w:val="single" w:sz="4" w:space="0" w:color="auto"/>
              <w:left w:val="single" w:sz="4" w:space="0" w:color="auto"/>
              <w:bottom w:val="single" w:sz="4" w:space="0" w:color="auto"/>
              <w:right w:val="single" w:sz="4" w:space="0" w:color="auto"/>
            </w:tcBorders>
          </w:tcPr>
          <w:p w14:paraId="38ABC7BD" w14:textId="5C62DE4E" w:rsidR="008F367C" w:rsidRPr="00C74E4C" w:rsidRDefault="008F367C" w:rsidP="008F367C">
            <w:pPr>
              <w:rPr>
                <w:kern w:val="2"/>
                <w:szCs w:val="24"/>
              </w:rPr>
            </w:pPr>
            <w:r>
              <w:rPr>
                <w:kern w:val="2"/>
              </w:rPr>
              <w:t>Sutarties vykdymui pasitelkiami subtiekėjai ir (ar) specialistai /jei taikoma/.</w:t>
            </w:r>
          </w:p>
        </w:tc>
      </w:tr>
      <w:tr w:rsidR="008F367C" w14:paraId="584DB3DF" w14:textId="77777777" w:rsidTr="006E4346">
        <w:tc>
          <w:tcPr>
            <w:tcW w:w="9776" w:type="dxa"/>
            <w:gridSpan w:val="4"/>
          </w:tcPr>
          <w:p w14:paraId="06933465" w14:textId="2131275F" w:rsidR="008F367C" w:rsidRDefault="008F367C" w:rsidP="008F367C">
            <w:pPr>
              <w:jc w:val="center"/>
              <w:rPr>
                <w:b/>
                <w:bCs/>
                <w:kern w:val="2"/>
                <w:szCs w:val="24"/>
              </w:rPr>
            </w:pPr>
            <w:r>
              <w:rPr>
                <w:b/>
                <w:bCs/>
                <w:kern w:val="2"/>
                <w:szCs w:val="24"/>
              </w:rPr>
              <w:t>16. ŠALIŲ ATSTOVŲ PARAŠAI</w:t>
            </w:r>
          </w:p>
        </w:tc>
      </w:tr>
      <w:tr w:rsidR="008F367C" w14:paraId="298A2569" w14:textId="77777777" w:rsidTr="006E4346">
        <w:tc>
          <w:tcPr>
            <w:tcW w:w="3941" w:type="dxa"/>
            <w:gridSpan w:val="3"/>
          </w:tcPr>
          <w:p w14:paraId="37FA6028" w14:textId="77777777" w:rsidR="008F367C" w:rsidRDefault="008F367C" w:rsidP="008F367C">
            <w:pPr>
              <w:jc w:val="center"/>
              <w:rPr>
                <w:b/>
                <w:bCs/>
                <w:kern w:val="2"/>
                <w:szCs w:val="24"/>
              </w:rPr>
            </w:pPr>
            <w:r>
              <w:rPr>
                <w:b/>
                <w:bCs/>
                <w:kern w:val="2"/>
                <w:szCs w:val="24"/>
              </w:rPr>
              <w:t>PIRKĖJAS</w:t>
            </w:r>
          </w:p>
        </w:tc>
        <w:tc>
          <w:tcPr>
            <w:tcW w:w="5835" w:type="dxa"/>
          </w:tcPr>
          <w:p w14:paraId="1B47B8D3" w14:textId="082349D1" w:rsidR="008F367C" w:rsidRDefault="008F367C" w:rsidP="008F367C">
            <w:pPr>
              <w:jc w:val="center"/>
              <w:rPr>
                <w:b/>
                <w:bCs/>
                <w:kern w:val="2"/>
                <w:szCs w:val="24"/>
              </w:rPr>
            </w:pPr>
            <w:r>
              <w:rPr>
                <w:b/>
                <w:bCs/>
                <w:kern w:val="2"/>
                <w:szCs w:val="24"/>
              </w:rPr>
              <w:t>TIEKĖJAS</w:t>
            </w:r>
          </w:p>
        </w:tc>
      </w:tr>
      <w:tr w:rsidR="008F367C" w14:paraId="0C351979" w14:textId="77777777" w:rsidTr="006E4346">
        <w:tc>
          <w:tcPr>
            <w:tcW w:w="3941" w:type="dxa"/>
            <w:gridSpan w:val="3"/>
          </w:tcPr>
          <w:p w14:paraId="33C9EDCF" w14:textId="77777777" w:rsidR="008F367C" w:rsidRPr="00A17068" w:rsidRDefault="008F367C" w:rsidP="008F367C">
            <w:pPr>
              <w:jc w:val="center"/>
              <w:rPr>
                <w:kern w:val="2"/>
                <w:szCs w:val="24"/>
              </w:rPr>
            </w:pPr>
            <w:r w:rsidRPr="00A17068">
              <w:rPr>
                <w:kern w:val="2"/>
                <w:szCs w:val="24"/>
              </w:rPr>
              <w:lastRenderedPageBreak/>
              <w:t>(nurodomos atstovo pareigos, vardas, pavardė)</w:t>
            </w:r>
          </w:p>
        </w:tc>
        <w:tc>
          <w:tcPr>
            <w:tcW w:w="5835" w:type="dxa"/>
          </w:tcPr>
          <w:p w14:paraId="64B4EEAC" w14:textId="77777777" w:rsidR="008F367C" w:rsidRPr="00A17068" w:rsidRDefault="008F367C" w:rsidP="008F367C">
            <w:pPr>
              <w:jc w:val="center"/>
              <w:rPr>
                <w:b/>
                <w:bCs/>
                <w:kern w:val="2"/>
                <w:szCs w:val="24"/>
              </w:rPr>
            </w:pPr>
            <w:r w:rsidRPr="00A17068">
              <w:rPr>
                <w:kern w:val="2"/>
                <w:szCs w:val="24"/>
              </w:rPr>
              <w:t>(nurodomos atstovo pareigos, vardas, pavardė)</w:t>
            </w:r>
          </w:p>
        </w:tc>
      </w:tr>
      <w:tr w:rsidR="008F367C" w14:paraId="0B2E258F" w14:textId="77777777" w:rsidTr="00C46EF3">
        <w:trPr>
          <w:trHeight w:val="445"/>
        </w:trPr>
        <w:tc>
          <w:tcPr>
            <w:tcW w:w="3941" w:type="dxa"/>
            <w:gridSpan w:val="3"/>
          </w:tcPr>
          <w:p w14:paraId="6C1EFA64" w14:textId="77777777" w:rsidR="008F367C" w:rsidRPr="00A17068" w:rsidRDefault="008F367C" w:rsidP="008F367C">
            <w:pPr>
              <w:jc w:val="center"/>
              <w:rPr>
                <w:b/>
                <w:bCs/>
                <w:kern w:val="2"/>
                <w:szCs w:val="24"/>
              </w:rPr>
            </w:pPr>
          </w:p>
          <w:p w14:paraId="7B78BA72" w14:textId="77777777" w:rsidR="008F367C" w:rsidRPr="00A17068" w:rsidRDefault="008F367C" w:rsidP="008F367C">
            <w:pPr>
              <w:jc w:val="center"/>
              <w:rPr>
                <w:b/>
                <w:bCs/>
                <w:kern w:val="2"/>
                <w:szCs w:val="24"/>
              </w:rPr>
            </w:pPr>
            <w:r w:rsidRPr="00A17068">
              <w:rPr>
                <w:b/>
                <w:bCs/>
                <w:kern w:val="2"/>
                <w:szCs w:val="24"/>
              </w:rPr>
              <w:t>(parašas)</w:t>
            </w:r>
          </w:p>
          <w:p w14:paraId="6195ABD0" w14:textId="77777777" w:rsidR="008F367C" w:rsidRPr="00A17068" w:rsidRDefault="008F367C" w:rsidP="008F367C">
            <w:pPr>
              <w:jc w:val="center"/>
              <w:rPr>
                <w:b/>
                <w:bCs/>
                <w:kern w:val="2"/>
                <w:szCs w:val="24"/>
              </w:rPr>
            </w:pPr>
          </w:p>
          <w:p w14:paraId="45ED22E7" w14:textId="77777777" w:rsidR="008F367C" w:rsidRPr="00A17068" w:rsidRDefault="008F367C" w:rsidP="008F367C">
            <w:pPr>
              <w:jc w:val="center"/>
              <w:rPr>
                <w:b/>
                <w:bCs/>
                <w:kern w:val="2"/>
                <w:szCs w:val="24"/>
              </w:rPr>
            </w:pPr>
          </w:p>
        </w:tc>
        <w:tc>
          <w:tcPr>
            <w:tcW w:w="5835" w:type="dxa"/>
          </w:tcPr>
          <w:p w14:paraId="3560D7AD" w14:textId="77777777" w:rsidR="008F367C" w:rsidRPr="00A17068" w:rsidRDefault="008F367C" w:rsidP="008F367C">
            <w:pPr>
              <w:jc w:val="center"/>
              <w:rPr>
                <w:b/>
                <w:bCs/>
                <w:kern w:val="2"/>
                <w:szCs w:val="24"/>
              </w:rPr>
            </w:pPr>
          </w:p>
          <w:p w14:paraId="5F3EE6EE" w14:textId="77777777" w:rsidR="008F367C" w:rsidRPr="00A17068" w:rsidRDefault="008F367C" w:rsidP="008F367C">
            <w:pPr>
              <w:jc w:val="center"/>
              <w:rPr>
                <w:b/>
                <w:bCs/>
                <w:kern w:val="2"/>
                <w:szCs w:val="24"/>
              </w:rPr>
            </w:pPr>
            <w:r w:rsidRPr="00A17068">
              <w:rPr>
                <w:b/>
                <w:bCs/>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3E10527E" w14:textId="77777777" w:rsidR="00716308" w:rsidRDefault="000E147C" w:rsidP="00716308">
      <w:pPr>
        <w:ind w:firstLine="4820"/>
        <w:textAlignment w:val="center"/>
        <w:rPr>
          <w:color w:val="000000"/>
          <w:szCs w:val="24"/>
        </w:rPr>
      </w:pPr>
      <w:r>
        <w:rPr>
          <w:szCs w:val="24"/>
        </w:rPr>
        <w:br w:type="page"/>
      </w:r>
      <w:r w:rsidR="00716308">
        <w:rPr>
          <w:color w:val="000000"/>
          <w:szCs w:val="24"/>
        </w:rPr>
        <w:lastRenderedPageBreak/>
        <w:t>PATVIRTINTA</w:t>
      </w:r>
    </w:p>
    <w:p w14:paraId="13398AA3" w14:textId="77777777" w:rsidR="00716308" w:rsidRDefault="00716308" w:rsidP="00716308">
      <w:pPr>
        <w:ind w:firstLine="4820"/>
        <w:textAlignment w:val="center"/>
        <w:rPr>
          <w:color w:val="000000"/>
          <w:szCs w:val="24"/>
        </w:rPr>
      </w:pPr>
      <w:r>
        <w:rPr>
          <w:color w:val="000000"/>
          <w:szCs w:val="24"/>
        </w:rPr>
        <w:t>Viešųjų pirkimų tarnybos direktoriaus</w:t>
      </w:r>
    </w:p>
    <w:p w14:paraId="2188410B" w14:textId="77777777" w:rsidR="00716308" w:rsidRDefault="00716308" w:rsidP="00716308">
      <w:pPr>
        <w:ind w:firstLine="4820"/>
        <w:textAlignment w:val="center"/>
        <w:rPr>
          <w:color w:val="000000"/>
          <w:szCs w:val="24"/>
        </w:rPr>
      </w:pPr>
      <w:r>
        <w:rPr>
          <w:color w:val="000000"/>
          <w:szCs w:val="24"/>
        </w:rPr>
        <w:t>2024 m. vasario 8 d. įsakymu Nr. 1S-19</w:t>
      </w:r>
    </w:p>
    <w:p w14:paraId="033414D2" w14:textId="77777777" w:rsidR="00716308" w:rsidRDefault="00716308" w:rsidP="00716308">
      <w:pPr>
        <w:ind w:firstLine="4820"/>
        <w:textAlignment w:val="center"/>
        <w:rPr>
          <w:color w:val="000000"/>
          <w:szCs w:val="24"/>
        </w:rPr>
      </w:pPr>
      <w:r>
        <w:rPr>
          <w:color w:val="000000"/>
          <w:szCs w:val="24"/>
        </w:rPr>
        <w:t>(Viešųjų pirkimų tarnybos direktoriaus</w:t>
      </w:r>
    </w:p>
    <w:p w14:paraId="000F7D42" w14:textId="77777777" w:rsidR="00716308" w:rsidRDefault="00716308" w:rsidP="00716308">
      <w:pPr>
        <w:ind w:firstLine="4820"/>
        <w:textAlignment w:val="center"/>
        <w:rPr>
          <w:color w:val="000000"/>
          <w:szCs w:val="24"/>
        </w:rPr>
      </w:pPr>
      <w:r>
        <w:rPr>
          <w:color w:val="000000"/>
          <w:szCs w:val="24"/>
        </w:rPr>
        <w:t>2025 m. balandžio 17 d. įsakymo Nr. 1S-51</w:t>
      </w:r>
    </w:p>
    <w:p w14:paraId="6D44EC99" w14:textId="77777777" w:rsidR="00716308" w:rsidRDefault="00716308" w:rsidP="00716308">
      <w:pPr>
        <w:ind w:firstLine="4820"/>
        <w:textAlignment w:val="center"/>
        <w:rPr>
          <w:color w:val="000000"/>
          <w:szCs w:val="24"/>
        </w:rPr>
      </w:pPr>
      <w:r>
        <w:rPr>
          <w:color w:val="000000"/>
          <w:szCs w:val="24"/>
        </w:rPr>
        <w:t>redakcija)</w:t>
      </w:r>
    </w:p>
    <w:p w14:paraId="08358D16" w14:textId="77777777" w:rsidR="00716308" w:rsidRDefault="00716308" w:rsidP="00716308">
      <w:pPr>
        <w:ind w:firstLine="4820"/>
        <w:textAlignment w:val="center"/>
        <w:rPr>
          <w:color w:val="000000"/>
          <w:szCs w:val="24"/>
        </w:rPr>
      </w:pPr>
    </w:p>
    <w:p w14:paraId="09722FEE" w14:textId="77777777" w:rsidR="00716308" w:rsidRDefault="00716308" w:rsidP="00716308">
      <w:pPr>
        <w:ind w:firstLine="4820"/>
        <w:textAlignment w:val="center"/>
        <w:rPr>
          <w:color w:val="000000"/>
          <w:szCs w:val="24"/>
        </w:rPr>
      </w:pPr>
    </w:p>
    <w:p w14:paraId="7CA57401" w14:textId="77777777" w:rsidR="00716308" w:rsidRDefault="00716308" w:rsidP="0071630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260538E" w14:textId="77777777" w:rsidR="00716308" w:rsidRDefault="00716308" w:rsidP="00716308">
      <w:pPr>
        <w:spacing w:line="257" w:lineRule="atLeast"/>
        <w:ind w:firstLine="62"/>
        <w:jc w:val="center"/>
        <w:rPr>
          <w:color w:val="000000"/>
          <w:szCs w:val="24"/>
        </w:rPr>
      </w:pPr>
    </w:p>
    <w:p w14:paraId="74725EE7" w14:textId="77777777" w:rsidR="00716308" w:rsidRDefault="00716308" w:rsidP="00716308">
      <w:pPr>
        <w:spacing w:line="257" w:lineRule="atLeast"/>
        <w:jc w:val="center"/>
        <w:rPr>
          <w:color w:val="000000"/>
          <w:szCs w:val="24"/>
        </w:rPr>
      </w:pPr>
      <w:r>
        <w:rPr>
          <w:b/>
          <w:bCs/>
          <w:caps/>
          <w:color w:val="000000"/>
          <w:szCs w:val="24"/>
        </w:rPr>
        <w:t>1.  PAGRINDINĖS SĄVOKOS IR SUTARTIES AIŠKINIMAS</w:t>
      </w:r>
    </w:p>
    <w:p w14:paraId="62AFA88B" w14:textId="77777777" w:rsidR="00716308" w:rsidRDefault="00716308" w:rsidP="00716308">
      <w:pPr>
        <w:spacing w:line="257" w:lineRule="atLeast"/>
        <w:ind w:firstLine="62"/>
        <w:jc w:val="both"/>
        <w:rPr>
          <w:color w:val="000000"/>
          <w:szCs w:val="24"/>
        </w:rPr>
      </w:pPr>
    </w:p>
    <w:p w14:paraId="07E1DA9B" w14:textId="77777777" w:rsidR="00716308" w:rsidRDefault="00716308" w:rsidP="00716308">
      <w:pPr>
        <w:spacing w:line="257" w:lineRule="atLeast"/>
        <w:jc w:val="center"/>
        <w:rPr>
          <w:color w:val="000000"/>
          <w:szCs w:val="24"/>
        </w:rPr>
      </w:pPr>
      <w:r>
        <w:rPr>
          <w:b/>
          <w:bCs/>
          <w:color w:val="000000"/>
          <w:szCs w:val="24"/>
        </w:rPr>
        <w:t>1.1. Sąvokos</w:t>
      </w:r>
    </w:p>
    <w:p w14:paraId="7E8C1451" w14:textId="77777777" w:rsidR="00716308" w:rsidRDefault="00716308" w:rsidP="00716308">
      <w:pPr>
        <w:spacing w:line="257" w:lineRule="atLeast"/>
        <w:ind w:firstLine="62"/>
        <w:jc w:val="both"/>
        <w:rPr>
          <w:color w:val="000000"/>
          <w:szCs w:val="24"/>
        </w:rPr>
      </w:pPr>
    </w:p>
    <w:p w14:paraId="5EF4677A" w14:textId="77777777" w:rsidR="00716308" w:rsidRDefault="00716308" w:rsidP="00716308">
      <w:pPr>
        <w:spacing w:line="257" w:lineRule="atLeast"/>
        <w:jc w:val="both"/>
        <w:rPr>
          <w:color w:val="000000"/>
          <w:szCs w:val="24"/>
        </w:rPr>
      </w:pPr>
      <w:r>
        <w:rPr>
          <w:color w:val="000000"/>
          <w:szCs w:val="24"/>
        </w:rPr>
        <w:t>1.1.1. Šioje Sutartyje didžiąja raide rašomos sąvokos turi paskiau nurodytas reikšmes:</w:t>
      </w:r>
    </w:p>
    <w:p w14:paraId="61329D7E" w14:textId="77777777" w:rsidR="00716308" w:rsidRDefault="00716308" w:rsidP="0071630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DD0D35F" w14:textId="77777777" w:rsidR="00716308" w:rsidRDefault="00716308" w:rsidP="0071630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F49D33A" w14:textId="77777777" w:rsidR="00716308" w:rsidRDefault="00716308" w:rsidP="0071630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E3951AE" w14:textId="77777777" w:rsidR="00716308" w:rsidRDefault="00716308" w:rsidP="0071630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FF5290" w14:textId="77777777" w:rsidR="00716308" w:rsidRDefault="00716308" w:rsidP="0071630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0F0353" w14:textId="77777777" w:rsidR="00716308" w:rsidRDefault="00716308" w:rsidP="0071630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FF7D03" w14:textId="77777777" w:rsidR="00716308" w:rsidRDefault="00716308" w:rsidP="0071630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6BD195" w14:textId="77777777" w:rsidR="00716308" w:rsidRDefault="00716308" w:rsidP="0071630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E53ED69" w14:textId="77777777" w:rsidR="00716308" w:rsidRDefault="00716308" w:rsidP="0071630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4C7BC66" w14:textId="77777777" w:rsidR="00716308" w:rsidRDefault="00716308" w:rsidP="0071630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D935411" w14:textId="77777777" w:rsidR="00716308" w:rsidRDefault="00716308" w:rsidP="0071630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80D072A" w14:textId="77777777" w:rsidR="00716308" w:rsidRDefault="00716308" w:rsidP="00716308">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46D89AD1" w14:textId="77777777" w:rsidR="00716308" w:rsidRDefault="00716308" w:rsidP="0071630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EB8257B" w14:textId="77777777" w:rsidR="00716308" w:rsidRDefault="00716308" w:rsidP="0071630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82CC8D" w14:textId="77777777" w:rsidR="00716308" w:rsidRDefault="00716308" w:rsidP="0071630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9EE3A94" w14:textId="77777777" w:rsidR="00716308" w:rsidRDefault="00716308" w:rsidP="0071630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34A1543" w14:textId="77777777" w:rsidR="00716308" w:rsidRDefault="00716308" w:rsidP="00716308">
      <w:pPr>
        <w:spacing w:line="257" w:lineRule="atLeast"/>
        <w:jc w:val="both"/>
        <w:rPr>
          <w:color w:val="000000"/>
          <w:szCs w:val="24"/>
        </w:rPr>
      </w:pPr>
      <w:r>
        <w:rPr>
          <w:color w:val="000000"/>
          <w:szCs w:val="24"/>
        </w:rPr>
        <w:t>1.1.1.17. Kitų Sutartyje didžiąja raide rašomų sąvokų reikšmės yra nurodytos Sutarties tekste.</w:t>
      </w:r>
    </w:p>
    <w:p w14:paraId="3C1E687B" w14:textId="77777777" w:rsidR="00716308" w:rsidRDefault="00716308" w:rsidP="0071630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59B18E9" w14:textId="77777777" w:rsidR="00716308" w:rsidRDefault="00716308" w:rsidP="0071630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A17A7DE" w14:textId="77777777" w:rsidR="00716308" w:rsidRDefault="00716308" w:rsidP="00716308">
      <w:pPr>
        <w:spacing w:line="257" w:lineRule="atLeast"/>
        <w:ind w:firstLine="62"/>
        <w:jc w:val="both"/>
        <w:rPr>
          <w:color w:val="000000"/>
          <w:szCs w:val="24"/>
        </w:rPr>
      </w:pPr>
    </w:p>
    <w:p w14:paraId="588FC7FD" w14:textId="77777777" w:rsidR="00716308" w:rsidRDefault="00716308" w:rsidP="00716308">
      <w:pPr>
        <w:spacing w:line="257" w:lineRule="atLeast"/>
        <w:jc w:val="center"/>
        <w:rPr>
          <w:color w:val="000000"/>
          <w:szCs w:val="24"/>
        </w:rPr>
      </w:pPr>
      <w:r>
        <w:rPr>
          <w:b/>
          <w:bCs/>
          <w:color w:val="000000"/>
          <w:szCs w:val="24"/>
        </w:rPr>
        <w:t>1.2.  Sutarties aiškinimas</w:t>
      </w:r>
    </w:p>
    <w:p w14:paraId="1EF814AC" w14:textId="77777777" w:rsidR="00716308" w:rsidRDefault="00716308" w:rsidP="00716308">
      <w:pPr>
        <w:spacing w:line="257" w:lineRule="atLeast"/>
        <w:ind w:left="792" w:firstLine="62"/>
        <w:jc w:val="both"/>
        <w:rPr>
          <w:color w:val="000000"/>
          <w:szCs w:val="24"/>
        </w:rPr>
      </w:pPr>
    </w:p>
    <w:p w14:paraId="2E3DC335" w14:textId="77777777" w:rsidR="00716308" w:rsidRDefault="00716308" w:rsidP="00716308">
      <w:pPr>
        <w:spacing w:line="257" w:lineRule="atLeast"/>
        <w:jc w:val="both"/>
        <w:rPr>
          <w:color w:val="000000"/>
          <w:szCs w:val="24"/>
        </w:rPr>
      </w:pPr>
      <w:r>
        <w:rPr>
          <w:color w:val="000000"/>
          <w:szCs w:val="24"/>
        </w:rPr>
        <w:t>1.2.1. Sutartis yra sudaryta ir turi būti aiškinama pagal Lietuvos Respublikos teisės aktus.</w:t>
      </w:r>
    </w:p>
    <w:p w14:paraId="12768EFD" w14:textId="77777777" w:rsidR="00716308" w:rsidRDefault="00716308" w:rsidP="0071630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958455E" w14:textId="77777777" w:rsidR="00716308" w:rsidRDefault="00716308" w:rsidP="00716308">
      <w:pPr>
        <w:spacing w:line="257" w:lineRule="atLeast"/>
        <w:jc w:val="both"/>
        <w:rPr>
          <w:color w:val="000000"/>
          <w:szCs w:val="24"/>
        </w:rPr>
      </w:pPr>
      <w:r>
        <w:rPr>
          <w:color w:val="000000"/>
          <w:szCs w:val="24"/>
        </w:rPr>
        <w:t>1.2.3. Diena Sutartyje reiškia kalendorinę dieną.</w:t>
      </w:r>
    </w:p>
    <w:p w14:paraId="7A6A0F98" w14:textId="77777777" w:rsidR="00716308" w:rsidRDefault="00716308" w:rsidP="0071630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1E5425D" w14:textId="77777777" w:rsidR="00716308" w:rsidRDefault="00716308" w:rsidP="0071630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32FC545" w14:textId="77777777" w:rsidR="00716308" w:rsidRDefault="00716308" w:rsidP="0071630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AAFDFF4" w14:textId="77777777" w:rsidR="00716308" w:rsidRDefault="00716308" w:rsidP="0071630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82F5F19" w14:textId="77777777" w:rsidR="00716308" w:rsidRDefault="00716308" w:rsidP="0071630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C5FF230" w14:textId="77777777" w:rsidR="00716308" w:rsidRDefault="00716308" w:rsidP="0071630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7DAE671" w14:textId="77777777" w:rsidR="00716308" w:rsidRDefault="00716308" w:rsidP="0071630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C75013" w14:textId="77777777" w:rsidR="00716308" w:rsidRDefault="00716308" w:rsidP="0071630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057A644" w14:textId="77777777" w:rsidR="00716308" w:rsidRDefault="00716308" w:rsidP="0071630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D9275D7" w14:textId="77777777" w:rsidR="00716308" w:rsidRDefault="00716308" w:rsidP="00716308">
      <w:pPr>
        <w:spacing w:line="257" w:lineRule="atLeast"/>
        <w:ind w:firstLine="62"/>
        <w:jc w:val="both"/>
        <w:rPr>
          <w:color w:val="000000"/>
          <w:szCs w:val="24"/>
        </w:rPr>
      </w:pPr>
    </w:p>
    <w:p w14:paraId="16BF8B9B" w14:textId="77777777" w:rsidR="00716308" w:rsidRDefault="00716308" w:rsidP="00716308">
      <w:pPr>
        <w:spacing w:line="257" w:lineRule="atLeast"/>
        <w:jc w:val="center"/>
        <w:rPr>
          <w:color w:val="000000"/>
          <w:szCs w:val="24"/>
        </w:rPr>
      </w:pPr>
      <w:r>
        <w:rPr>
          <w:b/>
          <w:bCs/>
          <w:color w:val="000000"/>
          <w:szCs w:val="24"/>
        </w:rPr>
        <w:t>1.3. Dokumentų viršenybė</w:t>
      </w:r>
    </w:p>
    <w:p w14:paraId="4D5B6C42" w14:textId="77777777" w:rsidR="00716308" w:rsidRDefault="00716308" w:rsidP="00716308">
      <w:pPr>
        <w:spacing w:line="257" w:lineRule="atLeast"/>
        <w:ind w:firstLine="62"/>
        <w:jc w:val="both"/>
        <w:rPr>
          <w:color w:val="000000"/>
          <w:szCs w:val="24"/>
        </w:rPr>
      </w:pPr>
    </w:p>
    <w:p w14:paraId="47550D99" w14:textId="77777777" w:rsidR="00716308" w:rsidRDefault="00716308" w:rsidP="0071630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4F77675" w14:textId="77777777" w:rsidR="00716308" w:rsidRDefault="00716308" w:rsidP="00716308">
      <w:pPr>
        <w:spacing w:line="276" w:lineRule="atLeast"/>
        <w:jc w:val="both"/>
        <w:rPr>
          <w:color w:val="000000"/>
          <w:szCs w:val="24"/>
        </w:rPr>
      </w:pPr>
      <w:r>
        <w:rPr>
          <w:color w:val="000000"/>
          <w:szCs w:val="24"/>
        </w:rPr>
        <w:t>1.3.1.1. Techninė specifikacija;</w:t>
      </w:r>
    </w:p>
    <w:p w14:paraId="4488321B" w14:textId="77777777" w:rsidR="00716308" w:rsidRDefault="00716308" w:rsidP="00716308">
      <w:pPr>
        <w:spacing w:line="276" w:lineRule="atLeast"/>
        <w:jc w:val="both"/>
        <w:rPr>
          <w:color w:val="000000"/>
          <w:szCs w:val="24"/>
        </w:rPr>
      </w:pPr>
      <w:r>
        <w:rPr>
          <w:color w:val="000000"/>
          <w:szCs w:val="24"/>
        </w:rPr>
        <w:t>1.3.1.2. Specialiosios sąlygos;</w:t>
      </w:r>
    </w:p>
    <w:p w14:paraId="37F71A37" w14:textId="77777777" w:rsidR="00716308" w:rsidRDefault="00716308" w:rsidP="00716308">
      <w:pPr>
        <w:spacing w:line="276" w:lineRule="atLeast"/>
        <w:jc w:val="both"/>
        <w:rPr>
          <w:color w:val="000000"/>
          <w:szCs w:val="24"/>
        </w:rPr>
      </w:pPr>
      <w:r>
        <w:rPr>
          <w:color w:val="000000"/>
          <w:szCs w:val="24"/>
        </w:rPr>
        <w:t>1.3.1.3. Bendrosios sąlygos;</w:t>
      </w:r>
    </w:p>
    <w:p w14:paraId="1DB572BE" w14:textId="77777777" w:rsidR="00716308" w:rsidRDefault="00716308" w:rsidP="00716308">
      <w:pPr>
        <w:spacing w:line="276" w:lineRule="atLeast"/>
        <w:jc w:val="both"/>
        <w:rPr>
          <w:color w:val="000000"/>
          <w:szCs w:val="24"/>
        </w:rPr>
      </w:pPr>
      <w:r>
        <w:rPr>
          <w:color w:val="000000"/>
          <w:szCs w:val="24"/>
        </w:rPr>
        <w:lastRenderedPageBreak/>
        <w:t>1.3.1.4. Pirkimo dokumentai (išskyrus techninę specifikaciją);</w:t>
      </w:r>
    </w:p>
    <w:p w14:paraId="54FFB6CB" w14:textId="77777777" w:rsidR="00716308" w:rsidRDefault="00716308" w:rsidP="00716308">
      <w:pPr>
        <w:spacing w:line="276" w:lineRule="atLeast"/>
        <w:jc w:val="both"/>
        <w:rPr>
          <w:color w:val="000000"/>
          <w:szCs w:val="24"/>
        </w:rPr>
      </w:pPr>
      <w:r>
        <w:rPr>
          <w:color w:val="000000"/>
          <w:szCs w:val="24"/>
        </w:rPr>
        <w:t>1.3.1.5. Pasiūlymas;</w:t>
      </w:r>
    </w:p>
    <w:p w14:paraId="7114666E" w14:textId="77777777" w:rsidR="00716308" w:rsidRDefault="00716308" w:rsidP="00716308">
      <w:pPr>
        <w:spacing w:line="276" w:lineRule="atLeast"/>
        <w:jc w:val="both"/>
        <w:rPr>
          <w:color w:val="000000"/>
          <w:szCs w:val="24"/>
        </w:rPr>
      </w:pPr>
      <w:r>
        <w:rPr>
          <w:color w:val="000000"/>
          <w:szCs w:val="24"/>
        </w:rPr>
        <w:t>1.3.1.6. Kiti Specialiosiose sąlygose išvardinti priedai.</w:t>
      </w:r>
    </w:p>
    <w:p w14:paraId="36AA7E40" w14:textId="77777777" w:rsidR="00716308" w:rsidRDefault="00716308" w:rsidP="0071630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5BA337E" w14:textId="77777777" w:rsidR="00716308" w:rsidRDefault="00716308" w:rsidP="0071630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356453D" w14:textId="77777777" w:rsidR="00716308" w:rsidRDefault="00716308" w:rsidP="0071630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FAAEE2E" w14:textId="77777777" w:rsidR="00716308" w:rsidRDefault="00716308" w:rsidP="00716308">
      <w:pPr>
        <w:spacing w:line="257" w:lineRule="atLeast"/>
        <w:ind w:firstLine="62"/>
        <w:jc w:val="both"/>
        <w:rPr>
          <w:color w:val="000000"/>
          <w:szCs w:val="24"/>
        </w:rPr>
      </w:pPr>
    </w:p>
    <w:p w14:paraId="0B803D52" w14:textId="77777777" w:rsidR="00716308" w:rsidRDefault="00716308" w:rsidP="00716308">
      <w:pPr>
        <w:spacing w:line="257" w:lineRule="atLeast"/>
        <w:jc w:val="center"/>
        <w:rPr>
          <w:color w:val="000000"/>
          <w:szCs w:val="24"/>
        </w:rPr>
      </w:pPr>
      <w:r>
        <w:rPr>
          <w:b/>
          <w:bCs/>
          <w:caps/>
          <w:color w:val="000000"/>
          <w:szCs w:val="24"/>
        </w:rPr>
        <w:t>2.  SUTARTIES DALYKAS</w:t>
      </w:r>
    </w:p>
    <w:p w14:paraId="51BD27C3" w14:textId="77777777" w:rsidR="00716308" w:rsidRDefault="00716308" w:rsidP="00716308">
      <w:pPr>
        <w:spacing w:line="257" w:lineRule="atLeast"/>
        <w:ind w:firstLine="62"/>
        <w:jc w:val="both"/>
        <w:rPr>
          <w:color w:val="000000"/>
          <w:szCs w:val="24"/>
        </w:rPr>
      </w:pPr>
    </w:p>
    <w:p w14:paraId="60AB4DC9" w14:textId="77777777" w:rsidR="00716308" w:rsidRDefault="00716308" w:rsidP="0071630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6D41214" w14:textId="77777777" w:rsidR="00716308" w:rsidRDefault="00716308" w:rsidP="0071630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C65EFC" w14:textId="77777777" w:rsidR="00716308" w:rsidRDefault="00716308" w:rsidP="0071630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536BB98" w14:textId="77777777" w:rsidR="00716308" w:rsidRDefault="00716308" w:rsidP="00716308">
      <w:pPr>
        <w:spacing w:line="257" w:lineRule="atLeast"/>
        <w:ind w:firstLine="62"/>
        <w:jc w:val="both"/>
        <w:rPr>
          <w:color w:val="000000"/>
          <w:szCs w:val="24"/>
        </w:rPr>
      </w:pPr>
    </w:p>
    <w:p w14:paraId="5FC78C16" w14:textId="77777777" w:rsidR="00716308" w:rsidRDefault="00716308" w:rsidP="00716308">
      <w:pPr>
        <w:spacing w:line="257" w:lineRule="atLeast"/>
        <w:jc w:val="center"/>
        <w:rPr>
          <w:color w:val="000000"/>
          <w:szCs w:val="24"/>
        </w:rPr>
      </w:pPr>
      <w:r>
        <w:rPr>
          <w:b/>
          <w:bCs/>
          <w:caps/>
          <w:color w:val="000000"/>
          <w:szCs w:val="24"/>
        </w:rPr>
        <w:t>3.  TIEKĖJAS IR KITI SUTARTIES VYKDYMUI PASITELKIAMI ASMENYS</w:t>
      </w:r>
    </w:p>
    <w:p w14:paraId="055607FB" w14:textId="77777777" w:rsidR="00716308" w:rsidRDefault="00716308" w:rsidP="00716308">
      <w:pPr>
        <w:spacing w:line="257" w:lineRule="atLeast"/>
        <w:ind w:firstLine="62"/>
        <w:rPr>
          <w:color w:val="000000"/>
          <w:szCs w:val="24"/>
        </w:rPr>
      </w:pPr>
    </w:p>
    <w:p w14:paraId="507CCF72" w14:textId="77777777" w:rsidR="00716308" w:rsidRDefault="00716308" w:rsidP="00716308">
      <w:pPr>
        <w:spacing w:line="257" w:lineRule="atLeast"/>
        <w:jc w:val="center"/>
        <w:rPr>
          <w:color w:val="000000"/>
          <w:szCs w:val="24"/>
        </w:rPr>
      </w:pPr>
      <w:r>
        <w:rPr>
          <w:b/>
          <w:bCs/>
          <w:color w:val="000000"/>
          <w:szCs w:val="24"/>
        </w:rPr>
        <w:t>3.1.  Kvalifikacija ir kiti Tiekėjo pasiūlymu prisiimti įsipareigojimai</w:t>
      </w:r>
    </w:p>
    <w:p w14:paraId="5F2F2925" w14:textId="77777777" w:rsidR="00716308" w:rsidRDefault="00716308" w:rsidP="00716308">
      <w:pPr>
        <w:spacing w:line="257" w:lineRule="atLeast"/>
        <w:ind w:firstLine="62"/>
        <w:jc w:val="both"/>
        <w:rPr>
          <w:color w:val="000000"/>
          <w:szCs w:val="24"/>
        </w:rPr>
      </w:pPr>
    </w:p>
    <w:p w14:paraId="2F4A5D63" w14:textId="77777777" w:rsidR="00716308" w:rsidRDefault="00716308" w:rsidP="0071630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2ED7CD9" w14:textId="77777777" w:rsidR="00716308" w:rsidRDefault="00716308" w:rsidP="0071630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BDB8185" w14:textId="77777777" w:rsidR="00716308" w:rsidRDefault="00716308" w:rsidP="0071630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F04D2B7" w14:textId="77777777" w:rsidR="00716308" w:rsidRDefault="00716308" w:rsidP="0071630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71472A5" w14:textId="77777777" w:rsidR="00716308" w:rsidRDefault="00716308" w:rsidP="0071630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67F1EAD" w14:textId="77777777" w:rsidR="00716308" w:rsidRDefault="00716308" w:rsidP="00716308">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5C89A8E" w14:textId="77777777" w:rsidR="00716308" w:rsidRDefault="00716308" w:rsidP="0071630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BDE0CE9" w14:textId="77777777" w:rsidR="00716308" w:rsidRDefault="00716308" w:rsidP="0071630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0A1F986" w14:textId="77777777" w:rsidR="00716308" w:rsidRDefault="00716308" w:rsidP="00716308">
      <w:pPr>
        <w:spacing w:line="257" w:lineRule="atLeast"/>
        <w:ind w:firstLine="62"/>
        <w:jc w:val="both"/>
        <w:rPr>
          <w:color w:val="000000"/>
          <w:szCs w:val="24"/>
        </w:rPr>
      </w:pPr>
    </w:p>
    <w:p w14:paraId="50EE49F8" w14:textId="77777777" w:rsidR="00716308" w:rsidRDefault="00716308" w:rsidP="0071630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0988316" w14:textId="77777777" w:rsidR="00716308" w:rsidRDefault="00716308" w:rsidP="00716308">
      <w:pPr>
        <w:spacing w:line="257" w:lineRule="atLeast"/>
        <w:ind w:firstLine="62"/>
        <w:jc w:val="both"/>
        <w:rPr>
          <w:color w:val="000000"/>
          <w:szCs w:val="24"/>
        </w:rPr>
      </w:pPr>
    </w:p>
    <w:p w14:paraId="55E9D495" w14:textId="77777777" w:rsidR="00716308" w:rsidRDefault="00716308" w:rsidP="0071630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68D400F" w14:textId="77777777" w:rsidR="00716308" w:rsidRDefault="00716308" w:rsidP="0071630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3DF3073" w14:textId="77777777" w:rsidR="00716308" w:rsidRDefault="00716308" w:rsidP="0071630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452A409" w14:textId="77777777" w:rsidR="00716308" w:rsidRDefault="00716308" w:rsidP="0071630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16BDBA5" w14:textId="77777777" w:rsidR="00716308" w:rsidRDefault="00716308" w:rsidP="0071630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1D5EB69" w14:textId="77777777" w:rsidR="00716308" w:rsidRDefault="00716308" w:rsidP="0071630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6B4E3E7" w14:textId="77777777" w:rsidR="00716308" w:rsidRDefault="00716308" w:rsidP="0071630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497E236" w14:textId="77777777" w:rsidR="00716308" w:rsidRDefault="00716308" w:rsidP="0071630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1CDDFCF" w14:textId="77777777" w:rsidR="00716308" w:rsidRDefault="00716308" w:rsidP="0071630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620FF482" w14:textId="77777777" w:rsidR="00716308" w:rsidRDefault="00716308" w:rsidP="0071630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923FB64" w14:textId="77777777" w:rsidR="00716308" w:rsidRDefault="00716308" w:rsidP="0071630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6FEED7" w14:textId="77777777" w:rsidR="00716308" w:rsidRDefault="00716308" w:rsidP="0071630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52A7AD6" w14:textId="77777777" w:rsidR="00716308" w:rsidRDefault="00716308" w:rsidP="0071630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9B71737" w14:textId="77777777" w:rsidR="00716308" w:rsidRDefault="00716308" w:rsidP="0071630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029104" w14:textId="77777777" w:rsidR="00716308" w:rsidRDefault="00716308" w:rsidP="0071630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821FD7" w14:textId="77777777" w:rsidR="00716308" w:rsidRDefault="00716308" w:rsidP="0071630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40C6FB2" w14:textId="77777777" w:rsidR="00716308" w:rsidRDefault="00716308" w:rsidP="0071630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C25CB6A" w14:textId="77777777" w:rsidR="00716308" w:rsidRDefault="00716308" w:rsidP="0071630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0F993DA" w14:textId="77777777" w:rsidR="00716308" w:rsidRDefault="00716308" w:rsidP="0071630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1A9CCB6" w14:textId="77777777" w:rsidR="00716308" w:rsidRDefault="00716308" w:rsidP="0071630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A1F5D01" w14:textId="77777777" w:rsidR="00716308" w:rsidRDefault="00716308" w:rsidP="0071630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03F9EA5" w14:textId="77777777" w:rsidR="00716308" w:rsidRDefault="00716308" w:rsidP="0071630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3B5EB05" w14:textId="77777777" w:rsidR="00716308" w:rsidRDefault="00716308" w:rsidP="00716308">
      <w:pPr>
        <w:spacing w:line="257" w:lineRule="atLeast"/>
        <w:jc w:val="both"/>
        <w:rPr>
          <w:color w:val="000000"/>
          <w:szCs w:val="24"/>
        </w:rPr>
      </w:pPr>
    </w:p>
    <w:p w14:paraId="5505F8CE" w14:textId="77777777" w:rsidR="00716308" w:rsidRDefault="00716308" w:rsidP="00716308">
      <w:pPr>
        <w:spacing w:line="257" w:lineRule="atLeast"/>
        <w:jc w:val="center"/>
        <w:rPr>
          <w:color w:val="000000"/>
          <w:szCs w:val="24"/>
        </w:rPr>
      </w:pPr>
      <w:r>
        <w:rPr>
          <w:b/>
          <w:bCs/>
          <w:color w:val="000000"/>
          <w:szCs w:val="24"/>
        </w:rPr>
        <w:t>3.3. Jungtinės veiklos partnerių keitimas</w:t>
      </w:r>
    </w:p>
    <w:p w14:paraId="6126D671" w14:textId="77777777" w:rsidR="00716308" w:rsidRDefault="00716308" w:rsidP="00716308">
      <w:pPr>
        <w:spacing w:line="257" w:lineRule="atLeast"/>
        <w:ind w:firstLine="62"/>
        <w:jc w:val="both"/>
        <w:rPr>
          <w:color w:val="000000"/>
          <w:szCs w:val="24"/>
        </w:rPr>
      </w:pPr>
    </w:p>
    <w:p w14:paraId="29FDA490" w14:textId="77777777" w:rsidR="00716308" w:rsidRDefault="00716308" w:rsidP="0071630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9EF74A" w14:textId="77777777" w:rsidR="00716308" w:rsidRDefault="00716308" w:rsidP="00716308">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819698" w14:textId="77777777" w:rsidR="00716308" w:rsidRDefault="00716308" w:rsidP="0071630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17B0E5A" w14:textId="77777777" w:rsidR="00716308" w:rsidRDefault="00716308" w:rsidP="0071630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8E267F6" w14:textId="77777777" w:rsidR="00716308" w:rsidRDefault="00716308" w:rsidP="0071630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0BB3D56" w14:textId="77777777" w:rsidR="00716308" w:rsidRDefault="00716308" w:rsidP="0071630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2CAE1D" w14:textId="77777777" w:rsidR="00716308" w:rsidRDefault="00716308" w:rsidP="0071630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F2045E9" w14:textId="77777777" w:rsidR="00716308" w:rsidRDefault="00716308" w:rsidP="00716308">
      <w:pPr>
        <w:rPr>
          <w:sz w:val="14"/>
          <w:szCs w:val="14"/>
        </w:rPr>
      </w:pPr>
    </w:p>
    <w:p w14:paraId="6426C389" w14:textId="77777777" w:rsidR="00716308" w:rsidRDefault="00716308" w:rsidP="00716308">
      <w:pPr>
        <w:spacing w:line="257" w:lineRule="atLeast"/>
        <w:ind w:firstLine="62"/>
        <w:jc w:val="both"/>
        <w:rPr>
          <w:color w:val="000000"/>
          <w:szCs w:val="24"/>
        </w:rPr>
      </w:pPr>
    </w:p>
    <w:p w14:paraId="3E2856B1" w14:textId="77777777" w:rsidR="00716308" w:rsidRDefault="00716308" w:rsidP="00716308">
      <w:pPr>
        <w:spacing w:line="257" w:lineRule="atLeast"/>
        <w:jc w:val="center"/>
        <w:rPr>
          <w:color w:val="000000"/>
          <w:szCs w:val="24"/>
        </w:rPr>
      </w:pPr>
      <w:r>
        <w:rPr>
          <w:b/>
          <w:bCs/>
          <w:color w:val="000000"/>
          <w:szCs w:val="24"/>
        </w:rPr>
        <w:t>3.4.  Susitarimai dėl tiesioginio atsiskaitymo su subtiekėjais</w:t>
      </w:r>
    </w:p>
    <w:p w14:paraId="2C92A675" w14:textId="77777777" w:rsidR="00716308" w:rsidRDefault="00716308" w:rsidP="00716308">
      <w:pPr>
        <w:spacing w:line="257" w:lineRule="atLeast"/>
        <w:ind w:firstLine="62"/>
        <w:jc w:val="both"/>
        <w:rPr>
          <w:color w:val="000000"/>
          <w:szCs w:val="24"/>
        </w:rPr>
      </w:pPr>
    </w:p>
    <w:p w14:paraId="1108AE66" w14:textId="77777777" w:rsidR="00716308" w:rsidRDefault="00716308" w:rsidP="0071630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173502" w14:textId="77777777" w:rsidR="00716308" w:rsidRDefault="00716308" w:rsidP="0071630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65938D0" w14:textId="77777777" w:rsidR="00716308" w:rsidRDefault="00716308" w:rsidP="0071630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7E5480D" w14:textId="77777777" w:rsidR="00716308" w:rsidRDefault="00716308" w:rsidP="00716308">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09CEF2" w14:textId="77777777" w:rsidR="00716308" w:rsidRDefault="00716308" w:rsidP="0071630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D550AE8" w14:textId="77777777" w:rsidR="00716308" w:rsidRDefault="00716308" w:rsidP="00716308">
      <w:pPr>
        <w:spacing w:line="257" w:lineRule="atLeast"/>
        <w:ind w:firstLine="62"/>
        <w:jc w:val="both"/>
        <w:rPr>
          <w:color w:val="000000"/>
          <w:szCs w:val="24"/>
        </w:rPr>
      </w:pPr>
    </w:p>
    <w:p w14:paraId="22903CD3" w14:textId="77777777" w:rsidR="00716308" w:rsidRDefault="00716308" w:rsidP="00716308">
      <w:pPr>
        <w:spacing w:line="257" w:lineRule="atLeast"/>
        <w:ind w:left="360" w:hanging="360"/>
        <w:jc w:val="center"/>
        <w:rPr>
          <w:color w:val="000000"/>
          <w:szCs w:val="24"/>
        </w:rPr>
      </w:pPr>
      <w:r>
        <w:rPr>
          <w:b/>
          <w:bCs/>
          <w:caps/>
          <w:color w:val="000000"/>
          <w:szCs w:val="24"/>
        </w:rPr>
        <w:t>4.  ŠALIŲ BENDRADARBIAVIMAS</w:t>
      </w:r>
    </w:p>
    <w:p w14:paraId="127A3CA1" w14:textId="77777777" w:rsidR="00716308" w:rsidRDefault="00716308" w:rsidP="00716308">
      <w:pPr>
        <w:spacing w:line="257" w:lineRule="atLeast"/>
        <w:ind w:firstLine="62"/>
        <w:jc w:val="both"/>
        <w:rPr>
          <w:color w:val="000000"/>
          <w:szCs w:val="24"/>
        </w:rPr>
      </w:pPr>
    </w:p>
    <w:p w14:paraId="76749506" w14:textId="77777777" w:rsidR="00716308" w:rsidRDefault="00716308" w:rsidP="00716308">
      <w:pPr>
        <w:spacing w:line="257" w:lineRule="atLeast"/>
        <w:jc w:val="center"/>
        <w:rPr>
          <w:color w:val="000000"/>
          <w:szCs w:val="24"/>
        </w:rPr>
      </w:pPr>
      <w:r>
        <w:rPr>
          <w:b/>
          <w:bCs/>
          <w:color w:val="000000"/>
          <w:szCs w:val="24"/>
        </w:rPr>
        <w:t>4.1.  Šalių bendradarbiavimo pareiga</w:t>
      </w:r>
    </w:p>
    <w:p w14:paraId="7185EB48" w14:textId="77777777" w:rsidR="00716308" w:rsidRDefault="00716308" w:rsidP="00716308">
      <w:pPr>
        <w:spacing w:line="257" w:lineRule="atLeast"/>
        <w:ind w:firstLine="62"/>
        <w:rPr>
          <w:color w:val="000000"/>
          <w:szCs w:val="24"/>
        </w:rPr>
      </w:pPr>
    </w:p>
    <w:p w14:paraId="39A01CC5" w14:textId="77777777" w:rsidR="00716308" w:rsidRDefault="00716308" w:rsidP="0071630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7C95E5" w14:textId="77777777" w:rsidR="00716308" w:rsidRDefault="00716308" w:rsidP="0071630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8F545A" w14:textId="77777777" w:rsidR="00716308" w:rsidRDefault="00716308" w:rsidP="0071630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1A3B239" w14:textId="77777777" w:rsidR="00716308" w:rsidRDefault="00716308" w:rsidP="00716308">
      <w:pPr>
        <w:spacing w:line="257" w:lineRule="atLeast"/>
        <w:ind w:firstLine="115"/>
        <w:jc w:val="both"/>
        <w:rPr>
          <w:color w:val="000000"/>
          <w:szCs w:val="24"/>
        </w:rPr>
      </w:pPr>
    </w:p>
    <w:p w14:paraId="3FF91105" w14:textId="77777777" w:rsidR="00716308" w:rsidRDefault="00716308" w:rsidP="00716308">
      <w:pPr>
        <w:spacing w:line="257" w:lineRule="atLeast"/>
        <w:jc w:val="center"/>
        <w:rPr>
          <w:color w:val="000000"/>
          <w:szCs w:val="24"/>
        </w:rPr>
      </w:pPr>
      <w:r>
        <w:rPr>
          <w:b/>
          <w:bCs/>
          <w:color w:val="000000"/>
          <w:szCs w:val="24"/>
        </w:rPr>
        <w:t>4.2.  Kontaktiniai asmenys</w:t>
      </w:r>
    </w:p>
    <w:p w14:paraId="510EBE43" w14:textId="77777777" w:rsidR="00716308" w:rsidRDefault="00716308" w:rsidP="00716308">
      <w:pPr>
        <w:spacing w:line="257" w:lineRule="atLeast"/>
        <w:ind w:firstLine="62"/>
        <w:jc w:val="both"/>
        <w:rPr>
          <w:color w:val="000000"/>
          <w:szCs w:val="24"/>
        </w:rPr>
      </w:pPr>
    </w:p>
    <w:p w14:paraId="3DA5FB30" w14:textId="77777777" w:rsidR="00716308" w:rsidRDefault="00716308" w:rsidP="0071630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3A23B07" w14:textId="77777777" w:rsidR="00716308" w:rsidRDefault="00716308" w:rsidP="0071630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1BF462C" w14:textId="77777777" w:rsidR="00716308" w:rsidRDefault="00716308" w:rsidP="0071630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F3DC87" w14:textId="77777777" w:rsidR="00716308" w:rsidRDefault="00716308" w:rsidP="00716308">
      <w:pPr>
        <w:spacing w:line="257" w:lineRule="atLeast"/>
        <w:ind w:firstLine="62"/>
        <w:jc w:val="both"/>
        <w:rPr>
          <w:color w:val="000000"/>
          <w:szCs w:val="24"/>
        </w:rPr>
      </w:pPr>
    </w:p>
    <w:p w14:paraId="435FF904" w14:textId="77777777" w:rsidR="00716308" w:rsidRDefault="00716308" w:rsidP="00716308">
      <w:pPr>
        <w:spacing w:line="257" w:lineRule="atLeast"/>
        <w:jc w:val="center"/>
        <w:rPr>
          <w:color w:val="000000"/>
          <w:szCs w:val="24"/>
        </w:rPr>
      </w:pPr>
      <w:r>
        <w:rPr>
          <w:b/>
          <w:bCs/>
          <w:caps/>
          <w:color w:val="000000"/>
          <w:szCs w:val="24"/>
        </w:rPr>
        <w:t>5.  SUTARTIES VYKDYMO METU PATEIKIAMI DOKUMENTAI</w:t>
      </w:r>
    </w:p>
    <w:p w14:paraId="53E0DD5A" w14:textId="77777777" w:rsidR="00716308" w:rsidRDefault="00716308" w:rsidP="00716308">
      <w:pPr>
        <w:spacing w:line="257" w:lineRule="atLeast"/>
        <w:ind w:firstLine="62"/>
        <w:jc w:val="both"/>
        <w:rPr>
          <w:color w:val="000000"/>
          <w:szCs w:val="24"/>
        </w:rPr>
      </w:pPr>
    </w:p>
    <w:p w14:paraId="7498A9CC" w14:textId="77777777" w:rsidR="00716308" w:rsidRDefault="00716308" w:rsidP="0071630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B6EABA" w14:textId="77777777" w:rsidR="00716308" w:rsidRDefault="00716308" w:rsidP="0071630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579F89" w14:textId="77777777" w:rsidR="00716308" w:rsidRDefault="00716308" w:rsidP="0071630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7902CEE" w14:textId="77777777" w:rsidR="00716308" w:rsidRDefault="00716308" w:rsidP="00716308">
      <w:pPr>
        <w:spacing w:line="257" w:lineRule="atLeast"/>
        <w:ind w:firstLine="62"/>
        <w:jc w:val="both"/>
        <w:rPr>
          <w:color w:val="000000"/>
          <w:szCs w:val="24"/>
        </w:rPr>
      </w:pPr>
    </w:p>
    <w:p w14:paraId="411857FD" w14:textId="77777777" w:rsidR="00716308" w:rsidRDefault="00716308" w:rsidP="00716308">
      <w:pPr>
        <w:spacing w:line="257" w:lineRule="atLeast"/>
        <w:jc w:val="center"/>
        <w:rPr>
          <w:color w:val="000000"/>
          <w:szCs w:val="24"/>
        </w:rPr>
      </w:pPr>
      <w:r>
        <w:rPr>
          <w:b/>
          <w:bCs/>
          <w:caps/>
          <w:color w:val="000000"/>
          <w:szCs w:val="24"/>
        </w:rPr>
        <w:t>6.  PREKIŲ TIEKIMO PABAIGA IR PREKIŲ PRIĖMIMAS</w:t>
      </w:r>
    </w:p>
    <w:p w14:paraId="5DF46138" w14:textId="77777777" w:rsidR="00716308" w:rsidRDefault="00716308" w:rsidP="00716308">
      <w:pPr>
        <w:spacing w:line="257" w:lineRule="atLeast"/>
        <w:ind w:firstLine="62"/>
        <w:rPr>
          <w:color w:val="000000"/>
          <w:szCs w:val="24"/>
        </w:rPr>
      </w:pPr>
    </w:p>
    <w:p w14:paraId="03429928" w14:textId="77777777" w:rsidR="00716308" w:rsidRDefault="00716308" w:rsidP="00716308">
      <w:pPr>
        <w:spacing w:line="257" w:lineRule="atLeast"/>
        <w:jc w:val="center"/>
        <w:rPr>
          <w:color w:val="000000"/>
          <w:szCs w:val="24"/>
        </w:rPr>
      </w:pPr>
      <w:r>
        <w:rPr>
          <w:b/>
          <w:bCs/>
          <w:color w:val="000000"/>
          <w:szCs w:val="24"/>
        </w:rPr>
        <w:t>6.1.  Prekių tiekimo pabaiga</w:t>
      </w:r>
    </w:p>
    <w:p w14:paraId="2CFA5804" w14:textId="77777777" w:rsidR="00716308" w:rsidRDefault="00716308" w:rsidP="00716308">
      <w:pPr>
        <w:spacing w:line="257" w:lineRule="atLeast"/>
        <w:ind w:firstLine="62"/>
        <w:rPr>
          <w:color w:val="000000"/>
          <w:szCs w:val="24"/>
        </w:rPr>
      </w:pPr>
    </w:p>
    <w:p w14:paraId="1B0F6C0C" w14:textId="77777777" w:rsidR="00716308" w:rsidRDefault="00716308" w:rsidP="00716308">
      <w:pPr>
        <w:spacing w:line="257" w:lineRule="atLeast"/>
        <w:jc w:val="both"/>
        <w:rPr>
          <w:color w:val="000000"/>
          <w:szCs w:val="24"/>
        </w:rPr>
      </w:pPr>
      <w:r>
        <w:rPr>
          <w:color w:val="000000"/>
          <w:szCs w:val="24"/>
        </w:rPr>
        <w:t>6.1.1. Prekių tiekimas laikomas užbaigtu, kai yra įvykdytos visos šios sąlygos:</w:t>
      </w:r>
    </w:p>
    <w:p w14:paraId="39B0C3A1" w14:textId="77777777" w:rsidR="00716308" w:rsidRDefault="00716308" w:rsidP="0071630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D4DC4F7" w14:textId="77777777" w:rsidR="00716308" w:rsidRDefault="00716308" w:rsidP="0071630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B8A0A87" w14:textId="77777777" w:rsidR="00716308" w:rsidRDefault="00716308" w:rsidP="00716308">
      <w:pPr>
        <w:spacing w:line="257" w:lineRule="atLeast"/>
        <w:jc w:val="both"/>
        <w:rPr>
          <w:color w:val="000000"/>
          <w:szCs w:val="24"/>
        </w:rPr>
      </w:pPr>
      <w:r>
        <w:rPr>
          <w:color w:val="000000"/>
          <w:szCs w:val="24"/>
        </w:rPr>
        <w:t>6.1.1.3. Tiekėjas apmokė Pirkėjo personalą, kaip naudoti Prekes (jeigu to reikalaujama);</w:t>
      </w:r>
    </w:p>
    <w:p w14:paraId="39C2ABDE" w14:textId="77777777" w:rsidR="00716308" w:rsidRDefault="00716308" w:rsidP="00716308">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C4840C8" w14:textId="77777777" w:rsidR="00716308" w:rsidRDefault="00716308" w:rsidP="0071630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AEA3063" w14:textId="77777777" w:rsidR="00716308" w:rsidRDefault="00716308" w:rsidP="00716308">
      <w:pPr>
        <w:spacing w:line="257" w:lineRule="atLeast"/>
        <w:ind w:firstLine="62"/>
        <w:jc w:val="both"/>
        <w:rPr>
          <w:color w:val="000000"/>
          <w:szCs w:val="24"/>
        </w:rPr>
      </w:pPr>
    </w:p>
    <w:p w14:paraId="054F505C" w14:textId="77777777" w:rsidR="00716308" w:rsidRDefault="00716308" w:rsidP="00716308">
      <w:pPr>
        <w:spacing w:line="257" w:lineRule="atLeast"/>
        <w:jc w:val="center"/>
        <w:rPr>
          <w:color w:val="000000"/>
          <w:szCs w:val="24"/>
        </w:rPr>
      </w:pPr>
      <w:r>
        <w:rPr>
          <w:b/>
          <w:bCs/>
          <w:color w:val="000000"/>
          <w:szCs w:val="24"/>
        </w:rPr>
        <w:t>6.2.  Prekių perdavimas–priėmimas</w:t>
      </w:r>
    </w:p>
    <w:p w14:paraId="4ECA9FC7" w14:textId="77777777" w:rsidR="00716308" w:rsidRDefault="00716308" w:rsidP="00716308">
      <w:pPr>
        <w:spacing w:line="257" w:lineRule="atLeast"/>
        <w:ind w:firstLine="62"/>
        <w:jc w:val="both"/>
        <w:rPr>
          <w:color w:val="000000"/>
          <w:szCs w:val="24"/>
        </w:rPr>
      </w:pPr>
    </w:p>
    <w:p w14:paraId="4E6084A3" w14:textId="77777777" w:rsidR="00716308" w:rsidRDefault="00716308" w:rsidP="0071630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CD37E8" w14:textId="77777777" w:rsidR="00716308" w:rsidRDefault="00716308" w:rsidP="0071630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6E69F30" w14:textId="77777777" w:rsidR="00716308" w:rsidRDefault="00716308" w:rsidP="00716308">
      <w:pPr>
        <w:spacing w:line="257" w:lineRule="atLeast"/>
        <w:jc w:val="both"/>
        <w:rPr>
          <w:color w:val="000000"/>
          <w:szCs w:val="24"/>
        </w:rPr>
      </w:pPr>
      <w:r>
        <w:rPr>
          <w:color w:val="000000"/>
          <w:szCs w:val="24"/>
        </w:rPr>
        <w:t>6.2.3. Tiekėjui pristačius Prekes, Pirkėjas atlieka jų patikrinimą ir privalo:</w:t>
      </w:r>
    </w:p>
    <w:p w14:paraId="1875E176" w14:textId="77777777" w:rsidR="00716308" w:rsidRDefault="00716308" w:rsidP="0071630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D572A5B" w14:textId="77777777" w:rsidR="00716308" w:rsidRDefault="00716308" w:rsidP="0071630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400D1A2" w14:textId="77777777" w:rsidR="00716308" w:rsidRDefault="00716308" w:rsidP="0071630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E76EEF7" w14:textId="77777777" w:rsidR="00716308" w:rsidRDefault="00716308" w:rsidP="0071630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3BA85FF" w14:textId="77777777" w:rsidR="00716308" w:rsidRDefault="00716308" w:rsidP="0071630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B362AD" w14:textId="77777777" w:rsidR="00716308" w:rsidRDefault="00716308" w:rsidP="0071630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DD54ED" w14:textId="77777777" w:rsidR="00716308" w:rsidRDefault="00716308" w:rsidP="0071630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F0FC5EA" w14:textId="77777777" w:rsidR="00716308" w:rsidRDefault="00716308" w:rsidP="0071630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B28763B" w14:textId="77777777" w:rsidR="00716308" w:rsidRDefault="00716308" w:rsidP="00716308">
      <w:pPr>
        <w:spacing w:line="257" w:lineRule="atLeast"/>
        <w:jc w:val="both"/>
        <w:rPr>
          <w:color w:val="000000"/>
          <w:szCs w:val="24"/>
        </w:rPr>
      </w:pPr>
      <w:r>
        <w:rPr>
          <w:color w:val="000000"/>
          <w:szCs w:val="24"/>
        </w:rPr>
        <w:t>6.2.9. Pirkėjas turi teisę naudotis Prekėmis tik po Prekių perdavimo-priėmimo akto pasirašymo.</w:t>
      </w:r>
    </w:p>
    <w:p w14:paraId="4A4C6F34" w14:textId="77777777" w:rsidR="00716308" w:rsidRDefault="00716308" w:rsidP="0071630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52F973" w14:textId="77777777" w:rsidR="00716308" w:rsidRDefault="00716308" w:rsidP="00716308">
      <w:pPr>
        <w:spacing w:line="257" w:lineRule="atLeast"/>
        <w:ind w:firstLine="62"/>
        <w:jc w:val="both"/>
        <w:rPr>
          <w:color w:val="000000"/>
          <w:szCs w:val="24"/>
        </w:rPr>
      </w:pPr>
    </w:p>
    <w:p w14:paraId="1738AFA2" w14:textId="77777777" w:rsidR="00716308" w:rsidRDefault="00716308" w:rsidP="00716308">
      <w:pPr>
        <w:spacing w:line="257" w:lineRule="atLeast"/>
        <w:jc w:val="center"/>
        <w:rPr>
          <w:color w:val="000000"/>
          <w:szCs w:val="24"/>
        </w:rPr>
      </w:pPr>
      <w:r>
        <w:rPr>
          <w:b/>
          <w:bCs/>
          <w:caps/>
          <w:color w:val="000000"/>
          <w:szCs w:val="24"/>
        </w:rPr>
        <w:lastRenderedPageBreak/>
        <w:t>7.  TIEKĖJO GARANTINIAI ĮSIPAREIGOJIMAI</w:t>
      </w:r>
    </w:p>
    <w:p w14:paraId="74B6A141" w14:textId="77777777" w:rsidR="00716308" w:rsidRDefault="00716308" w:rsidP="00716308">
      <w:pPr>
        <w:spacing w:line="257" w:lineRule="atLeast"/>
        <w:ind w:firstLine="62"/>
        <w:rPr>
          <w:color w:val="000000"/>
          <w:szCs w:val="24"/>
        </w:rPr>
      </w:pPr>
    </w:p>
    <w:p w14:paraId="1D553ECA" w14:textId="77777777" w:rsidR="00716308" w:rsidRDefault="00716308" w:rsidP="00716308">
      <w:pPr>
        <w:spacing w:line="257" w:lineRule="atLeast"/>
        <w:ind w:left="360" w:hanging="360"/>
        <w:jc w:val="center"/>
        <w:rPr>
          <w:color w:val="000000"/>
          <w:szCs w:val="24"/>
        </w:rPr>
      </w:pPr>
      <w:r>
        <w:rPr>
          <w:b/>
          <w:bCs/>
          <w:color w:val="000000"/>
          <w:szCs w:val="24"/>
        </w:rPr>
        <w:t>7.1.  Garantiniai terminai (jei taikoma)</w:t>
      </w:r>
    </w:p>
    <w:p w14:paraId="6A568EBE" w14:textId="77777777" w:rsidR="00716308" w:rsidRDefault="00716308" w:rsidP="00716308">
      <w:pPr>
        <w:spacing w:line="257" w:lineRule="atLeast"/>
        <w:ind w:left="360" w:firstLine="62"/>
        <w:rPr>
          <w:color w:val="000000"/>
          <w:szCs w:val="24"/>
        </w:rPr>
      </w:pPr>
    </w:p>
    <w:p w14:paraId="15AEF42E" w14:textId="77777777" w:rsidR="00716308" w:rsidRDefault="00716308" w:rsidP="0071630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DA446D" w14:textId="77777777" w:rsidR="00716308" w:rsidRDefault="00716308" w:rsidP="0071630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78000E3" w14:textId="77777777" w:rsidR="00716308" w:rsidRDefault="00716308" w:rsidP="0071630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AEBE89" w14:textId="77777777" w:rsidR="00716308" w:rsidRDefault="00716308" w:rsidP="00716308">
      <w:pPr>
        <w:spacing w:line="257" w:lineRule="atLeast"/>
        <w:ind w:firstLine="62"/>
        <w:jc w:val="both"/>
        <w:rPr>
          <w:color w:val="000000"/>
          <w:szCs w:val="24"/>
        </w:rPr>
      </w:pPr>
    </w:p>
    <w:p w14:paraId="5ED05ED7" w14:textId="77777777" w:rsidR="00716308" w:rsidRDefault="00716308" w:rsidP="00716308">
      <w:pPr>
        <w:spacing w:line="257" w:lineRule="atLeast"/>
        <w:jc w:val="center"/>
        <w:rPr>
          <w:color w:val="000000"/>
          <w:szCs w:val="24"/>
        </w:rPr>
      </w:pPr>
      <w:r>
        <w:rPr>
          <w:b/>
          <w:bCs/>
          <w:color w:val="000000"/>
          <w:szCs w:val="24"/>
        </w:rPr>
        <w:t>7.2.  Pretenzijos dėl Prekių trūkumų</w:t>
      </w:r>
    </w:p>
    <w:p w14:paraId="7AD34C79" w14:textId="77777777" w:rsidR="00716308" w:rsidRDefault="00716308" w:rsidP="00716308">
      <w:pPr>
        <w:spacing w:line="257" w:lineRule="atLeast"/>
        <w:ind w:firstLine="62"/>
        <w:jc w:val="both"/>
        <w:rPr>
          <w:color w:val="000000"/>
          <w:szCs w:val="24"/>
        </w:rPr>
      </w:pPr>
    </w:p>
    <w:p w14:paraId="1729AD27" w14:textId="77777777" w:rsidR="00716308" w:rsidRDefault="00716308" w:rsidP="0071630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4E479ED" w14:textId="77777777" w:rsidR="00716308" w:rsidRDefault="00716308" w:rsidP="0071630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263AE3" w14:textId="77777777" w:rsidR="00716308" w:rsidRDefault="00716308" w:rsidP="0071630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ADDC60" w14:textId="77777777" w:rsidR="00716308" w:rsidRDefault="00716308" w:rsidP="0071630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5EC1469" w14:textId="77777777" w:rsidR="00716308" w:rsidRDefault="00716308" w:rsidP="0071630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CD7C932" w14:textId="77777777" w:rsidR="00716308" w:rsidRDefault="00716308" w:rsidP="0071630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D4E8730" w14:textId="77777777" w:rsidR="00716308" w:rsidRDefault="00716308" w:rsidP="0071630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A51860" w14:textId="77777777" w:rsidR="00716308" w:rsidRDefault="00716308" w:rsidP="00716308">
      <w:pPr>
        <w:rPr>
          <w:sz w:val="14"/>
          <w:szCs w:val="14"/>
        </w:rPr>
      </w:pPr>
    </w:p>
    <w:p w14:paraId="30A4EFD8" w14:textId="77777777" w:rsidR="00716308" w:rsidRDefault="00716308" w:rsidP="00716308">
      <w:pPr>
        <w:spacing w:line="257" w:lineRule="atLeast"/>
        <w:ind w:firstLine="62"/>
        <w:jc w:val="both"/>
        <w:rPr>
          <w:color w:val="000000"/>
          <w:szCs w:val="24"/>
        </w:rPr>
      </w:pPr>
    </w:p>
    <w:p w14:paraId="42920A8F" w14:textId="77777777" w:rsidR="00716308" w:rsidRDefault="00716308" w:rsidP="00716308">
      <w:pPr>
        <w:spacing w:line="257" w:lineRule="atLeast"/>
        <w:jc w:val="center"/>
        <w:rPr>
          <w:color w:val="000000"/>
          <w:szCs w:val="24"/>
        </w:rPr>
      </w:pPr>
      <w:r>
        <w:rPr>
          <w:b/>
          <w:bCs/>
          <w:color w:val="000000"/>
          <w:szCs w:val="24"/>
        </w:rPr>
        <w:t>7.3.  Prekių trūkumų šalinimas</w:t>
      </w:r>
    </w:p>
    <w:p w14:paraId="77ABE8A9" w14:textId="77777777" w:rsidR="00716308" w:rsidRDefault="00716308" w:rsidP="00716308">
      <w:pPr>
        <w:spacing w:line="257" w:lineRule="atLeast"/>
        <w:ind w:firstLine="62"/>
        <w:jc w:val="both"/>
        <w:rPr>
          <w:color w:val="000000"/>
          <w:szCs w:val="24"/>
        </w:rPr>
      </w:pPr>
    </w:p>
    <w:p w14:paraId="19099DFF" w14:textId="77777777" w:rsidR="00716308" w:rsidRDefault="00716308" w:rsidP="0071630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0FF0A31" w14:textId="77777777" w:rsidR="00716308" w:rsidRDefault="00716308" w:rsidP="0071630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36C95F" w14:textId="77777777" w:rsidR="00716308" w:rsidRDefault="00716308" w:rsidP="00716308">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7D83DF8" w14:textId="77777777" w:rsidR="00716308" w:rsidRDefault="00716308" w:rsidP="0071630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DCE21B1" w14:textId="77777777" w:rsidR="00716308" w:rsidRDefault="00716308" w:rsidP="0071630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EF71E5" w14:textId="77777777" w:rsidR="00716308" w:rsidRDefault="00716308" w:rsidP="00716308">
      <w:pPr>
        <w:spacing w:line="257" w:lineRule="atLeast"/>
        <w:jc w:val="both"/>
        <w:rPr>
          <w:color w:val="000000"/>
          <w:szCs w:val="24"/>
        </w:rPr>
      </w:pPr>
      <w:r>
        <w:rPr>
          <w:color w:val="000000"/>
          <w:szCs w:val="24"/>
        </w:rPr>
        <w:t>7.3.6. Tiekėjas, pašalinęs visus Prekių trūkumus, privalo apie tai informuoti Pirkėją.</w:t>
      </w:r>
    </w:p>
    <w:p w14:paraId="47F13BED" w14:textId="77777777" w:rsidR="00716308" w:rsidRDefault="00716308" w:rsidP="0071630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C94D5DB" w14:textId="77777777" w:rsidR="00716308" w:rsidRDefault="00716308" w:rsidP="00716308">
      <w:pPr>
        <w:spacing w:line="257" w:lineRule="atLeast"/>
        <w:ind w:firstLine="62"/>
        <w:jc w:val="both"/>
        <w:rPr>
          <w:color w:val="000000"/>
          <w:szCs w:val="24"/>
        </w:rPr>
      </w:pPr>
    </w:p>
    <w:p w14:paraId="44DCF578" w14:textId="77777777" w:rsidR="00716308" w:rsidRDefault="00716308" w:rsidP="00716308">
      <w:pPr>
        <w:spacing w:line="257" w:lineRule="atLeast"/>
        <w:jc w:val="center"/>
        <w:rPr>
          <w:color w:val="000000"/>
          <w:szCs w:val="24"/>
        </w:rPr>
      </w:pPr>
      <w:r>
        <w:rPr>
          <w:b/>
          <w:bCs/>
          <w:color w:val="000000"/>
          <w:szCs w:val="24"/>
        </w:rPr>
        <w:t>7.4.  Pirkėjo teisės, Tiekėjui nepašalinus Prekių trūkumų</w:t>
      </w:r>
    </w:p>
    <w:p w14:paraId="6BC1DE4C" w14:textId="77777777" w:rsidR="00716308" w:rsidRDefault="00716308" w:rsidP="00716308">
      <w:pPr>
        <w:spacing w:line="257" w:lineRule="atLeast"/>
        <w:ind w:firstLine="62"/>
        <w:jc w:val="both"/>
        <w:rPr>
          <w:color w:val="000000"/>
          <w:szCs w:val="24"/>
        </w:rPr>
      </w:pPr>
    </w:p>
    <w:p w14:paraId="077A046C" w14:textId="77777777" w:rsidR="00716308" w:rsidRDefault="00716308" w:rsidP="0071630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084B9E" w14:textId="77777777" w:rsidR="00716308" w:rsidRDefault="00716308" w:rsidP="0071630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C49E8EE" w14:textId="77777777" w:rsidR="00716308" w:rsidRDefault="00716308" w:rsidP="0071630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A79C81B" w14:textId="77777777" w:rsidR="00716308" w:rsidRDefault="00716308" w:rsidP="0071630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CFE7EE4" w14:textId="77777777" w:rsidR="00716308" w:rsidRDefault="00716308" w:rsidP="0071630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A56A474" w14:textId="77777777" w:rsidR="00716308" w:rsidRDefault="00716308" w:rsidP="0071630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8EFD5C0" w14:textId="77777777" w:rsidR="00716308" w:rsidRDefault="00716308" w:rsidP="0071630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3E7F7E6" w14:textId="77777777" w:rsidR="00716308" w:rsidRDefault="00716308" w:rsidP="00716308">
      <w:pPr>
        <w:spacing w:line="257" w:lineRule="atLeast"/>
        <w:ind w:firstLine="62"/>
        <w:jc w:val="both"/>
        <w:rPr>
          <w:color w:val="000000"/>
          <w:szCs w:val="24"/>
        </w:rPr>
      </w:pPr>
    </w:p>
    <w:p w14:paraId="351E0188" w14:textId="77777777" w:rsidR="00716308" w:rsidRDefault="00716308" w:rsidP="00716308">
      <w:pPr>
        <w:spacing w:line="257" w:lineRule="atLeast"/>
        <w:jc w:val="center"/>
        <w:rPr>
          <w:color w:val="000000"/>
          <w:szCs w:val="24"/>
        </w:rPr>
      </w:pPr>
      <w:r>
        <w:rPr>
          <w:b/>
          <w:bCs/>
          <w:caps/>
          <w:color w:val="000000"/>
          <w:szCs w:val="24"/>
        </w:rPr>
        <w:t>8.  PRISTATYMO TERMINAI</w:t>
      </w:r>
    </w:p>
    <w:p w14:paraId="5B2D831D" w14:textId="77777777" w:rsidR="00716308" w:rsidRDefault="00716308" w:rsidP="00716308">
      <w:pPr>
        <w:spacing w:line="257" w:lineRule="atLeast"/>
        <w:ind w:firstLine="62"/>
        <w:rPr>
          <w:color w:val="000000"/>
          <w:szCs w:val="24"/>
        </w:rPr>
      </w:pPr>
    </w:p>
    <w:p w14:paraId="7C0BDF06" w14:textId="77777777" w:rsidR="00716308" w:rsidRDefault="00716308" w:rsidP="00716308">
      <w:pPr>
        <w:spacing w:line="257" w:lineRule="atLeast"/>
        <w:jc w:val="center"/>
        <w:rPr>
          <w:color w:val="000000"/>
          <w:szCs w:val="24"/>
        </w:rPr>
      </w:pPr>
      <w:r>
        <w:rPr>
          <w:b/>
          <w:bCs/>
          <w:color w:val="000000"/>
          <w:szCs w:val="24"/>
        </w:rPr>
        <w:t>8.1.  Pristatymo terminai ir Prekių tiekimo grafikas</w:t>
      </w:r>
    </w:p>
    <w:p w14:paraId="6E77F42B" w14:textId="77777777" w:rsidR="00716308" w:rsidRDefault="00716308" w:rsidP="00716308">
      <w:pPr>
        <w:spacing w:line="257" w:lineRule="atLeast"/>
        <w:ind w:firstLine="62"/>
        <w:jc w:val="both"/>
        <w:rPr>
          <w:color w:val="000000"/>
          <w:szCs w:val="24"/>
        </w:rPr>
      </w:pPr>
    </w:p>
    <w:p w14:paraId="0ADF13BB" w14:textId="77777777" w:rsidR="00716308" w:rsidRDefault="00716308" w:rsidP="00716308">
      <w:pPr>
        <w:spacing w:line="257" w:lineRule="atLeast"/>
        <w:jc w:val="both"/>
        <w:rPr>
          <w:color w:val="000000"/>
          <w:szCs w:val="24"/>
        </w:rPr>
      </w:pPr>
      <w:r>
        <w:rPr>
          <w:color w:val="000000"/>
          <w:szCs w:val="24"/>
        </w:rPr>
        <w:t>8.1.1. Tiekėjas privalo pristatyti Prekes laikydamasis terminų, nurodytų Specialiosiose sąlygose.</w:t>
      </w:r>
    </w:p>
    <w:p w14:paraId="2B049506" w14:textId="77777777" w:rsidR="00716308" w:rsidRDefault="00716308" w:rsidP="0071630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9D5C179" w14:textId="77777777" w:rsidR="00716308" w:rsidRDefault="00716308" w:rsidP="0071630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86C24EF" w14:textId="77777777" w:rsidR="00716308" w:rsidRDefault="00716308" w:rsidP="00716308">
      <w:pPr>
        <w:spacing w:line="257" w:lineRule="atLeast"/>
        <w:ind w:firstLine="62"/>
        <w:jc w:val="both"/>
        <w:rPr>
          <w:color w:val="000000"/>
          <w:szCs w:val="24"/>
        </w:rPr>
      </w:pPr>
    </w:p>
    <w:p w14:paraId="77D1C6D4" w14:textId="77777777" w:rsidR="00716308" w:rsidRDefault="00716308" w:rsidP="00716308">
      <w:pPr>
        <w:spacing w:line="257" w:lineRule="atLeast"/>
        <w:jc w:val="center"/>
        <w:rPr>
          <w:color w:val="000000"/>
          <w:szCs w:val="24"/>
        </w:rPr>
      </w:pPr>
      <w:r>
        <w:rPr>
          <w:b/>
          <w:bCs/>
          <w:color w:val="000000"/>
          <w:szCs w:val="24"/>
        </w:rPr>
        <w:t>8.2.  Netesybos už Prekių pristatymo vėlavimą</w:t>
      </w:r>
    </w:p>
    <w:p w14:paraId="45C5A355" w14:textId="77777777" w:rsidR="00716308" w:rsidRDefault="00716308" w:rsidP="00716308">
      <w:pPr>
        <w:spacing w:line="257" w:lineRule="atLeast"/>
        <w:ind w:firstLine="62"/>
        <w:jc w:val="both"/>
        <w:rPr>
          <w:color w:val="000000"/>
          <w:szCs w:val="24"/>
        </w:rPr>
      </w:pPr>
    </w:p>
    <w:p w14:paraId="4A17D882" w14:textId="77777777" w:rsidR="00716308" w:rsidRDefault="00716308" w:rsidP="00716308">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0FD9CAE5" w14:textId="77777777" w:rsidR="00716308" w:rsidRDefault="00716308" w:rsidP="0071630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1497A99" w14:textId="77777777" w:rsidR="00716308" w:rsidRDefault="00716308" w:rsidP="0071630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F11D64" w14:textId="77777777" w:rsidR="00716308" w:rsidRDefault="00716308" w:rsidP="00716308">
      <w:pPr>
        <w:spacing w:line="257" w:lineRule="atLeast"/>
        <w:ind w:firstLine="62"/>
        <w:jc w:val="both"/>
        <w:rPr>
          <w:color w:val="000000"/>
          <w:szCs w:val="24"/>
        </w:rPr>
      </w:pPr>
    </w:p>
    <w:p w14:paraId="3F016F0D" w14:textId="77777777" w:rsidR="00716308" w:rsidRDefault="00716308" w:rsidP="00716308">
      <w:pPr>
        <w:spacing w:line="257" w:lineRule="atLeast"/>
        <w:jc w:val="center"/>
        <w:rPr>
          <w:color w:val="000000"/>
          <w:szCs w:val="24"/>
        </w:rPr>
      </w:pPr>
      <w:r>
        <w:rPr>
          <w:b/>
          <w:bCs/>
          <w:caps/>
          <w:color w:val="000000"/>
          <w:szCs w:val="24"/>
        </w:rPr>
        <w:t>9.  PRIEVOLIŲ PAGAL SUTARTĮ ĮVYKDYMO UŽTIKRINIMO BŪDAI</w:t>
      </w:r>
    </w:p>
    <w:p w14:paraId="350E2AF4" w14:textId="77777777" w:rsidR="00716308" w:rsidRDefault="00716308" w:rsidP="00716308">
      <w:pPr>
        <w:spacing w:line="257" w:lineRule="atLeast"/>
        <w:ind w:firstLine="62"/>
        <w:rPr>
          <w:color w:val="000000"/>
          <w:szCs w:val="24"/>
        </w:rPr>
      </w:pPr>
    </w:p>
    <w:p w14:paraId="7B929553" w14:textId="77777777" w:rsidR="00716308" w:rsidRDefault="00716308" w:rsidP="0071630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778451" w14:textId="77777777" w:rsidR="00716308" w:rsidRDefault="00716308" w:rsidP="00716308">
      <w:pPr>
        <w:spacing w:line="257" w:lineRule="atLeast"/>
        <w:ind w:firstLine="62"/>
        <w:jc w:val="both"/>
        <w:rPr>
          <w:color w:val="000000"/>
          <w:szCs w:val="24"/>
        </w:rPr>
      </w:pPr>
    </w:p>
    <w:p w14:paraId="211BF84F" w14:textId="77777777" w:rsidR="00716308" w:rsidRDefault="00716308" w:rsidP="00716308">
      <w:pPr>
        <w:spacing w:line="257" w:lineRule="atLeast"/>
        <w:jc w:val="center"/>
        <w:rPr>
          <w:color w:val="000000"/>
          <w:szCs w:val="24"/>
        </w:rPr>
      </w:pPr>
      <w:r>
        <w:rPr>
          <w:b/>
          <w:bCs/>
          <w:caps/>
          <w:color w:val="000000"/>
          <w:szCs w:val="24"/>
        </w:rPr>
        <w:t>10.  SUTARTIES ĮVYKDYMO UŽTIKRINIMAS (JEI TAIKOMA)</w:t>
      </w:r>
    </w:p>
    <w:p w14:paraId="4911C338" w14:textId="77777777" w:rsidR="00716308" w:rsidRDefault="00716308" w:rsidP="00716308">
      <w:pPr>
        <w:spacing w:line="257" w:lineRule="atLeast"/>
        <w:ind w:firstLine="62"/>
        <w:jc w:val="both"/>
        <w:rPr>
          <w:color w:val="000000"/>
          <w:szCs w:val="24"/>
        </w:rPr>
      </w:pPr>
    </w:p>
    <w:p w14:paraId="497B10FD" w14:textId="77777777" w:rsidR="00716308" w:rsidRDefault="00716308" w:rsidP="0071630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14784FE" w14:textId="77777777" w:rsidR="00716308" w:rsidRDefault="00716308" w:rsidP="0071630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C5B7E5" w14:textId="77777777" w:rsidR="00716308" w:rsidRDefault="00716308" w:rsidP="0071630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F2CD229" w14:textId="77777777" w:rsidR="00716308" w:rsidRDefault="00716308" w:rsidP="0071630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876667" w14:textId="77777777" w:rsidR="00716308" w:rsidRDefault="00716308" w:rsidP="0071630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7072C1" w14:textId="77777777" w:rsidR="00716308" w:rsidRDefault="00716308" w:rsidP="0071630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EF412F" w14:textId="77777777" w:rsidR="00716308" w:rsidRDefault="00716308" w:rsidP="00716308">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FA49792" w14:textId="77777777" w:rsidR="00716308" w:rsidRDefault="00716308" w:rsidP="0071630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8577A4E" w14:textId="77777777" w:rsidR="00716308" w:rsidRDefault="00716308" w:rsidP="00716308">
      <w:pPr>
        <w:spacing w:line="257" w:lineRule="atLeast"/>
        <w:jc w:val="both"/>
        <w:textAlignment w:val="baseline"/>
        <w:rPr>
          <w:color w:val="000000"/>
          <w:szCs w:val="24"/>
        </w:rPr>
      </w:pPr>
      <w:r>
        <w:rPr>
          <w:color w:val="000000"/>
          <w:szCs w:val="24"/>
        </w:rPr>
        <w:t>10.8. Sutarties įvykdymo užtikrinimo suma turi būti nurodoma ir išmokama eurais. </w:t>
      </w:r>
    </w:p>
    <w:p w14:paraId="0EFBDA01" w14:textId="77777777" w:rsidR="00716308" w:rsidRDefault="00716308" w:rsidP="0071630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EE71FC4" w14:textId="77777777" w:rsidR="00716308" w:rsidRDefault="00716308" w:rsidP="0071630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3BAA661" w14:textId="77777777" w:rsidR="00716308" w:rsidRDefault="00716308" w:rsidP="0071630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8D9A9A" w14:textId="77777777" w:rsidR="00716308" w:rsidRDefault="00716308" w:rsidP="0071630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70C4BC" w14:textId="77777777" w:rsidR="00716308" w:rsidRDefault="00716308" w:rsidP="0071630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384262" w14:textId="77777777" w:rsidR="00716308" w:rsidRDefault="00716308" w:rsidP="0071630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57542A" w14:textId="77777777" w:rsidR="00716308" w:rsidRDefault="00716308" w:rsidP="0071630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448954" w14:textId="77777777" w:rsidR="00716308" w:rsidRDefault="00716308" w:rsidP="0071630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8552C97" w14:textId="77777777" w:rsidR="00716308" w:rsidRDefault="00716308" w:rsidP="0071630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69C64DD" w14:textId="77777777" w:rsidR="00716308" w:rsidRDefault="00716308" w:rsidP="0071630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D63B1F" w14:textId="77777777" w:rsidR="00716308" w:rsidRDefault="00716308" w:rsidP="0071630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A6B6A8" w14:textId="77777777" w:rsidR="00716308" w:rsidRDefault="00716308" w:rsidP="0071630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FBA0CD2" w14:textId="77777777" w:rsidR="00716308" w:rsidRDefault="00716308" w:rsidP="00716308">
      <w:pPr>
        <w:spacing w:line="257" w:lineRule="atLeast"/>
        <w:ind w:firstLine="62"/>
        <w:jc w:val="both"/>
        <w:textAlignment w:val="baseline"/>
        <w:rPr>
          <w:color w:val="000000"/>
          <w:szCs w:val="24"/>
        </w:rPr>
      </w:pPr>
    </w:p>
    <w:p w14:paraId="3F8A9A33" w14:textId="77777777" w:rsidR="00716308" w:rsidRDefault="00716308" w:rsidP="00716308">
      <w:pPr>
        <w:spacing w:line="257" w:lineRule="atLeast"/>
        <w:jc w:val="center"/>
        <w:rPr>
          <w:color w:val="000000"/>
          <w:szCs w:val="24"/>
        </w:rPr>
      </w:pPr>
      <w:r>
        <w:rPr>
          <w:b/>
          <w:bCs/>
          <w:caps/>
          <w:color w:val="000000"/>
          <w:szCs w:val="24"/>
        </w:rPr>
        <w:t>11.  SUTARTIES KAINA IR JOS PERSKAIČIAVIMAS</w:t>
      </w:r>
    </w:p>
    <w:p w14:paraId="434A5C10" w14:textId="77777777" w:rsidR="00716308" w:rsidRDefault="00716308" w:rsidP="00716308">
      <w:pPr>
        <w:spacing w:line="257" w:lineRule="atLeast"/>
        <w:ind w:firstLine="62"/>
        <w:jc w:val="both"/>
        <w:rPr>
          <w:color w:val="000000"/>
          <w:szCs w:val="24"/>
        </w:rPr>
      </w:pPr>
    </w:p>
    <w:p w14:paraId="16BA9ADF" w14:textId="77777777" w:rsidR="00716308" w:rsidRDefault="00716308" w:rsidP="0071630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D41450" w14:textId="77777777" w:rsidR="00716308" w:rsidRDefault="00716308" w:rsidP="00716308">
      <w:pPr>
        <w:spacing w:line="257" w:lineRule="atLeast"/>
        <w:jc w:val="both"/>
        <w:rPr>
          <w:color w:val="000000"/>
          <w:szCs w:val="24"/>
        </w:rPr>
      </w:pPr>
      <w:r>
        <w:rPr>
          <w:color w:val="000000"/>
          <w:szCs w:val="24"/>
        </w:rPr>
        <w:t>11.2. Pradinės sutarties vertė yra nurodyta Specialiosiose sąlygose.</w:t>
      </w:r>
    </w:p>
    <w:p w14:paraId="561BF67C" w14:textId="77777777" w:rsidR="00716308" w:rsidRDefault="00716308" w:rsidP="00716308">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CBE072" w14:textId="77777777" w:rsidR="00716308" w:rsidRDefault="00716308" w:rsidP="00716308">
      <w:pPr>
        <w:spacing w:line="257" w:lineRule="atLeast"/>
        <w:jc w:val="both"/>
        <w:rPr>
          <w:color w:val="000000"/>
          <w:szCs w:val="24"/>
        </w:rPr>
      </w:pPr>
      <w:r>
        <w:rPr>
          <w:color w:val="000000"/>
          <w:szCs w:val="24"/>
        </w:rPr>
        <w:t>11.4. Sutarties kainos peržiūra atliekama Specialiosiose sąlygose nustatyta tvarka.</w:t>
      </w:r>
    </w:p>
    <w:p w14:paraId="6D6E3061" w14:textId="77777777" w:rsidR="00716308" w:rsidRDefault="00716308" w:rsidP="00716308">
      <w:pPr>
        <w:spacing w:line="257" w:lineRule="atLeast"/>
        <w:ind w:firstLine="62"/>
        <w:jc w:val="both"/>
        <w:rPr>
          <w:color w:val="000000"/>
          <w:szCs w:val="24"/>
        </w:rPr>
      </w:pPr>
    </w:p>
    <w:p w14:paraId="3742F791" w14:textId="77777777" w:rsidR="00716308" w:rsidRDefault="00716308" w:rsidP="00716308">
      <w:pPr>
        <w:spacing w:line="257" w:lineRule="atLeast"/>
        <w:jc w:val="center"/>
        <w:rPr>
          <w:color w:val="000000"/>
          <w:szCs w:val="24"/>
        </w:rPr>
      </w:pPr>
      <w:r>
        <w:rPr>
          <w:b/>
          <w:bCs/>
          <w:caps/>
          <w:color w:val="000000"/>
          <w:szCs w:val="24"/>
        </w:rPr>
        <w:t>12.  ATSISKAITYMO TVARKA</w:t>
      </w:r>
    </w:p>
    <w:p w14:paraId="1F20591C" w14:textId="77777777" w:rsidR="00716308" w:rsidRDefault="00716308" w:rsidP="00716308">
      <w:pPr>
        <w:spacing w:line="257" w:lineRule="atLeast"/>
        <w:ind w:firstLine="62"/>
        <w:jc w:val="center"/>
        <w:rPr>
          <w:color w:val="000000"/>
          <w:szCs w:val="24"/>
        </w:rPr>
      </w:pPr>
    </w:p>
    <w:p w14:paraId="37073C12" w14:textId="77777777" w:rsidR="00716308" w:rsidRDefault="00716308" w:rsidP="00716308">
      <w:pPr>
        <w:spacing w:line="257" w:lineRule="atLeast"/>
        <w:jc w:val="center"/>
        <w:rPr>
          <w:color w:val="000000"/>
          <w:szCs w:val="24"/>
        </w:rPr>
      </w:pPr>
      <w:r>
        <w:rPr>
          <w:b/>
          <w:bCs/>
          <w:color w:val="000000"/>
          <w:szCs w:val="24"/>
        </w:rPr>
        <w:t>12.1.  Išankstinis mokėjimas (avansas) (jei taikoma)</w:t>
      </w:r>
    </w:p>
    <w:p w14:paraId="2B986185" w14:textId="77777777" w:rsidR="00716308" w:rsidRDefault="00716308" w:rsidP="00716308">
      <w:pPr>
        <w:spacing w:line="257" w:lineRule="atLeast"/>
        <w:ind w:firstLine="62"/>
        <w:jc w:val="both"/>
        <w:rPr>
          <w:color w:val="000000"/>
          <w:szCs w:val="24"/>
        </w:rPr>
      </w:pPr>
    </w:p>
    <w:p w14:paraId="0FE20323" w14:textId="77777777" w:rsidR="00716308" w:rsidRDefault="00716308" w:rsidP="0071630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C9F04B1" w14:textId="77777777" w:rsidR="00716308" w:rsidRDefault="00716308" w:rsidP="0071630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B83F63C" w14:textId="77777777" w:rsidR="00716308" w:rsidRDefault="00716308" w:rsidP="0071630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08A2010" w14:textId="77777777" w:rsidR="00716308" w:rsidRDefault="00716308" w:rsidP="0071630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DFCA522" w14:textId="77777777" w:rsidR="00716308" w:rsidRDefault="00716308" w:rsidP="0071630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57E058" w14:textId="77777777" w:rsidR="00716308" w:rsidRDefault="00716308" w:rsidP="0071630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64670D9" w14:textId="77777777" w:rsidR="00716308" w:rsidRDefault="00716308" w:rsidP="0071630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642FCB" w14:textId="77777777" w:rsidR="00716308" w:rsidRDefault="00716308" w:rsidP="00716308">
      <w:pPr>
        <w:spacing w:line="257" w:lineRule="atLeast"/>
        <w:jc w:val="both"/>
        <w:textAlignment w:val="baseline"/>
        <w:rPr>
          <w:color w:val="000000"/>
          <w:szCs w:val="24"/>
        </w:rPr>
      </w:pPr>
      <w:r>
        <w:rPr>
          <w:color w:val="000000"/>
          <w:szCs w:val="24"/>
        </w:rPr>
        <w:t>12.1.7. Avanso užtikrinimo suma turi būti nurodoma ir išmokama eurais. </w:t>
      </w:r>
    </w:p>
    <w:p w14:paraId="298A3512" w14:textId="77777777" w:rsidR="00716308" w:rsidRDefault="00716308" w:rsidP="0071630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622C177" w14:textId="77777777" w:rsidR="00716308" w:rsidRDefault="00716308" w:rsidP="0071630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E64C878" w14:textId="77777777" w:rsidR="00716308" w:rsidRDefault="00716308" w:rsidP="0071630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6BA66C" w14:textId="77777777" w:rsidR="00716308" w:rsidRDefault="00716308" w:rsidP="0071630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BDC3667" w14:textId="77777777" w:rsidR="00716308" w:rsidRDefault="00716308" w:rsidP="00716308">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A1FFDF6" w14:textId="77777777" w:rsidR="00716308" w:rsidRDefault="00716308" w:rsidP="00716308">
      <w:pPr>
        <w:spacing w:line="257" w:lineRule="atLeast"/>
        <w:ind w:firstLine="62"/>
        <w:jc w:val="both"/>
        <w:textAlignment w:val="baseline"/>
        <w:rPr>
          <w:color w:val="000000"/>
          <w:szCs w:val="24"/>
        </w:rPr>
      </w:pPr>
    </w:p>
    <w:p w14:paraId="285E9977" w14:textId="77777777" w:rsidR="00716308" w:rsidRDefault="00716308" w:rsidP="00716308">
      <w:pPr>
        <w:spacing w:line="257" w:lineRule="atLeast"/>
        <w:jc w:val="center"/>
        <w:rPr>
          <w:color w:val="000000"/>
          <w:szCs w:val="24"/>
        </w:rPr>
      </w:pPr>
      <w:r>
        <w:rPr>
          <w:b/>
          <w:bCs/>
          <w:color w:val="000000"/>
          <w:szCs w:val="24"/>
        </w:rPr>
        <w:t>12.2.  Mokėjimų tvarka</w:t>
      </w:r>
    </w:p>
    <w:p w14:paraId="50322E90" w14:textId="77777777" w:rsidR="00716308" w:rsidRDefault="00716308" w:rsidP="00716308">
      <w:pPr>
        <w:spacing w:line="257" w:lineRule="atLeast"/>
        <w:ind w:firstLine="62"/>
        <w:jc w:val="both"/>
        <w:rPr>
          <w:color w:val="000000"/>
          <w:szCs w:val="24"/>
        </w:rPr>
      </w:pPr>
    </w:p>
    <w:p w14:paraId="30313D54" w14:textId="77777777" w:rsidR="00716308" w:rsidRDefault="00716308" w:rsidP="0071630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C0A9262" w14:textId="77777777" w:rsidR="00716308" w:rsidRDefault="00716308" w:rsidP="0071630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C9EB5C1" w14:textId="77777777" w:rsidR="00716308" w:rsidRDefault="00716308" w:rsidP="0071630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FAFAC92" w14:textId="77777777" w:rsidR="00716308" w:rsidRDefault="00716308" w:rsidP="0071630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17C0F78" w14:textId="77777777" w:rsidR="00716308" w:rsidRDefault="00716308" w:rsidP="0071630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F6A2B6F" w14:textId="77777777" w:rsidR="00716308" w:rsidRDefault="00716308" w:rsidP="00716308">
      <w:pPr>
        <w:spacing w:line="257" w:lineRule="atLeast"/>
        <w:jc w:val="both"/>
        <w:rPr>
          <w:color w:val="000000"/>
          <w:szCs w:val="24"/>
        </w:rPr>
      </w:pPr>
      <w:r>
        <w:rPr>
          <w:color w:val="000000"/>
          <w:szCs w:val="24"/>
        </w:rPr>
        <w:t>12.2.4. Pirkėjas atlieka mokėjimus už Prekes Specialiosiose sąlygose nustatytais terminais.</w:t>
      </w:r>
    </w:p>
    <w:p w14:paraId="27112E0C" w14:textId="77777777" w:rsidR="00716308" w:rsidRDefault="00716308" w:rsidP="0071630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9204B6A" w14:textId="77777777" w:rsidR="00716308" w:rsidRDefault="00716308" w:rsidP="0071630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6F9FF2B" w14:textId="77777777" w:rsidR="00716308" w:rsidRDefault="00716308" w:rsidP="0071630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BEF068" w14:textId="77777777" w:rsidR="00716308" w:rsidRDefault="00716308" w:rsidP="00716308">
      <w:pPr>
        <w:spacing w:line="257" w:lineRule="atLeast"/>
        <w:ind w:firstLine="62"/>
        <w:jc w:val="both"/>
        <w:rPr>
          <w:color w:val="000000"/>
          <w:szCs w:val="24"/>
        </w:rPr>
      </w:pPr>
    </w:p>
    <w:p w14:paraId="5B19B32D" w14:textId="77777777" w:rsidR="00716308" w:rsidRDefault="00716308" w:rsidP="00716308">
      <w:pPr>
        <w:spacing w:line="257" w:lineRule="atLeast"/>
        <w:jc w:val="center"/>
        <w:rPr>
          <w:color w:val="000000"/>
          <w:szCs w:val="24"/>
        </w:rPr>
      </w:pPr>
      <w:r>
        <w:rPr>
          <w:b/>
          <w:bCs/>
          <w:color w:val="000000"/>
          <w:szCs w:val="24"/>
        </w:rPr>
        <w:t>12.3.  Kiti atsiskaitymo klausimai</w:t>
      </w:r>
    </w:p>
    <w:p w14:paraId="03FBA6AF" w14:textId="77777777" w:rsidR="00716308" w:rsidRDefault="00716308" w:rsidP="00716308">
      <w:pPr>
        <w:spacing w:line="257" w:lineRule="atLeast"/>
        <w:ind w:firstLine="62"/>
        <w:jc w:val="both"/>
        <w:rPr>
          <w:color w:val="000000"/>
          <w:szCs w:val="24"/>
        </w:rPr>
      </w:pPr>
    </w:p>
    <w:p w14:paraId="6836392D" w14:textId="77777777" w:rsidR="00716308" w:rsidRDefault="00716308" w:rsidP="0071630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33C56A2" w14:textId="77777777" w:rsidR="00716308" w:rsidRDefault="00716308" w:rsidP="0071630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D42BD1" w14:textId="77777777" w:rsidR="00716308" w:rsidRDefault="00716308" w:rsidP="00716308">
      <w:pPr>
        <w:spacing w:line="257" w:lineRule="atLeast"/>
        <w:jc w:val="both"/>
        <w:rPr>
          <w:color w:val="000000"/>
          <w:szCs w:val="24"/>
        </w:rPr>
      </w:pPr>
      <w:r>
        <w:rPr>
          <w:color w:val="000000"/>
          <w:szCs w:val="24"/>
        </w:rPr>
        <w:t>12.3.3. Visi mokėjimai pagal Sutartį atliekami eurais.</w:t>
      </w:r>
    </w:p>
    <w:p w14:paraId="32A1B5CA" w14:textId="77777777" w:rsidR="00716308" w:rsidRDefault="00716308" w:rsidP="0071630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0C7CE18" w14:textId="77777777" w:rsidR="00716308" w:rsidRDefault="00716308" w:rsidP="00716308">
      <w:pPr>
        <w:spacing w:line="257" w:lineRule="atLeast"/>
        <w:ind w:firstLine="62"/>
        <w:jc w:val="both"/>
        <w:rPr>
          <w:color w:val="000000"/>
          <w:szCs w:val="24"/>
        </w:rPr>
      </w:pPr>
    </w:p>
    <w:p w14:paraId="0C3A1BAE" w14:textId="77777777" w:rsidR="00716308" w:rsidRDefault="00716308" w:rsidP="00716308">
      <w:pPr>
        <w:spacing w:line="257" w:lineRule="atLeast"/>
        <w:jc w:val="center"/>
        <w:rPr>
          <w:color w:val="000000"/>
          <w:szCs w:val="24"/>
        </w:rPr>
      </w:pPr>
      <w:r>
        <w:rPr>
          <w:b/>
          <w:bCs/>
          <w:caps/>
          <w:color w:val="000000"/>
          <w:szCs w:val="24"/>
        </w:rPr>
        <w:t>13.  KONFIDENCIALI INFORMACIJA</w:t>
      </w:r>
    </w:p>
    <w:p w14:paraId="2C449517" w14:textId="77777777" w:rsidR="00716308" w:rsidRDefault="00716308" w:rsidP="00716308">
      <w:pPr>
        <w:spacing w:line="257" w:lineRule="atLeast"/>
        <w:ind w:firstLine="62"/>
        <w:jc w:val="both"/>
        <w:rPr>
          <w:color w:val="000000"/>
          <w:szCs w:val="24"/>
        </w:rPr>
      </w:pPr>
    </w:p>
    <w:p w14:paraId="5E185F25" w14:textId="77777777" w:rsidR="00716308" w:rsidRDefault="00716308" w:rsidP="0071630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06F115" w14:textId="77777777" w:rsidR="00716308" w:rsidRDefault="00716308" w:rsidP="00716308">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6D5BA4AB" w14:textId="77777777" w:rsidR="00716308" w:rsidRDefault="00716308" w:rsidP="0071630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C91F7E" w14:textId="77777777" w:rsidR="00716308" w:rsidRDefault="00716308" w:rsidP="0071630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CA09DB" w14:textId="77777777" w:rsidR="00716308" w:rsidRDefault="00716308" w:rsidP="0071630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E8CB63" w14:textId="77777777" w:rsidR="00716308" w:rsidRDefault="00716308" w:rsidP="00716308">
      <w:pPr>
        <w:spacing w:line="257" w:lineRule="atLeast"/>
        <w:jc w:val="both"/>
        <w:rPr>
          <w:color w:val="000000"/>
          <w:szCs w:val="24"/>
        </w:rPr>
      </w:pPr>
      <w:r>
        <w:rPr>
          <w:color w:val="000000"/>
          <w:szCs w:val="24"/>
        </w:rPr>
        <w:t>13.4. Šalis atsako:</w:t>
      </w:r>
    </w:p>
    <w:p w14:paraId="13CF4A9E" w14:textId="77777777" w:rsidR="00716308" w:rsidRDefault="00716308" w:rsidP="0071630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26E44FA" w14:textId="77777777" w:rsidR="00716308" w:rsidRDefault="00716308" w:rsidP="0071630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58D96D" w14:textId="77777777" w:rsidR="00716308" w:rsidRDefault="00716308" w:rsidP="0071630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A9A03B1" w14:textId="77777777" w:rsidR="00716308" w:rsidRDefault="00716308" w:rsidP="00716308">
      <w:pPr>
        <w:spacing w:line="257" w:lineRule="atLeast"/>
        <w:ind w:firstLine="62"/>
        <w:jc w:val="both"/>
        <w:rPr>
          <w:color w:val="000000"/>
          <w:szCs w:val="24"/>
        </w:rPr>
      </w:pPr>
    </w:p>
    <w:p w14:paraId="518C4FA7" w14:textId="77777777" w:rsidR="00716308" w:rsidRDefault="00716308" w:rsidP="00716308">
      <w:pPr>
        <w:spacing w:line="257" w:lineRule="atLeast"/>
        <w:jc w:val="center"/>
        <w:rPr>
          <w:color w:val="000000"/>
          <w:szCs w:val="24"/>
        </w:rPr>
      </w:pPr>
      <w:r>
        <w:rPr>
          <w:b/>
          <w:bCs/>
          <w:caps/>
          <w:color w:val="000000"/>
          <w:szCs w:val="24"/>
        </w:rPr>
        <w:t>14.  ASMENS DUOMENŲ APSAUGA</w:t>
      </w:r>
    </w:p>
    <w:p w14:paraId="0ED895E8" w14:textId="77777777" w:rsidR="00716308" w:rsidRDefault="00716308" w:rsidP="00716308">
      <w:pPr>
        <w:spacing w:line="257" w:lineRule="atLeast"/>
        <w:ind w:firstLine="62"/>
        <w:jc w:val="both"/>
        <w:rPr>
          <w:color w:val="000000"/>
          <w:szCs w:val="24"/>
        </w:rPr>
      </w:pPr>
    </w:p>
    <w:p w14:paraId="25FBAFC3" w14:textId="77777777" w:rsidR="00716308" w:rsidRDefault="00716308" w:rsidP="0071630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929472" w14:textId="77777777" w:rsidR="00716308" w:rsidRDefault="00716308" w:rsidP="0071630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55B3A0" w14:textId="77777777" w:rsidR="00716308" w:rsidRDefault="00716308" w:rsidP="00716308">
      <w:pPr>
        <w:spacing w:line="257" w:lineRule="atLeast"/>
        <w:ind w:left="360" w:firstLine="115"/>
        <w:jc w:val="both"/>
        <w:rPr>
          <w:color w:val="000000"/>
          <w:szCs w:val="24"/>
        </w:rPr>
      </w:pPr>
    </w:p>
    <w:p w14:paraId="17D8F5A4" w14:textId="77777777" w:rsidR="00716308" w:rsidRDefault="00716308" w:rsidP="00716308">
      <w:pPr>
        <w:spacing w:line="257" w:lineRule="atLeast"/>
        <w:jc w:val="center"/>
        <w:rPr>
          <w:color w:val="000000"/>
          <w:szCs w:val="24"/>
        </w:rPr>
      </w:pPr>
      <w:r>
        <w:rPr>
          <w:b/>
          <w:bCs/>
          <w:caps/>
          <w:color w:val="000000"/>
          <w:szCs w:val="24"/>
        </w:rPr>
        <w:t>15.  INTELEKTINĖ NUOSAVYBĖ</w:t>
      </w:r>
    </w:p>
    <w:p w14:paraId="7954595C" w14:textId="77777777" w:rsidR="00716308" w:rsidRDefault="00716308" w:rsidP="00716308">
      <w:pPr>
        <w:spacing w:line="257" w:lineRule="atLeast"/>
        <w:ind w:firstLine="62"/>
        <w:jc w:val="both"/>
        <w:rPr>
          <w:color w:val="000000"/>
          <w:szCs w:val="24"/>
        </w:rPr>
      </w:pPr>
    </w:p>
    <w:p w14:paraId="33F514E2" w14:textId="77777777" w:rsidR="00716308" w:rsidRDefault="00716308" w:rsidP="0071630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2F02AF" w14:textId="77777777" w:rsidR="00716308" w:rsidRDefault="00716308" w:rsidP="0071630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286D296" w14:textId="77777777" w:rsidR="00716308" w:rsidRDefault="00716308" w:rsidP="0071630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9498441" w14:textId="77777777" w:rsidR="00716308" w:rsidRDefault="00716308" w:rsidP="00716308">
      <w:pPr>
        <w:spacing w:line="257" w:lineRule="atLeast"/>
        <w:ind w:firstLine="62"/>
        <w:jc w:val="both"/>
        <w:textAlignment w:val="baseline"/>
        <w:rPr>
          <w:color w:val="000000"/>
          <w:szCs w:val="24"/>
        </w:rPr>
      </w:pPr>
    </w:p>
    <w:p w14:paraId="7463A18E" w14:textId="77777777" w:rsidR="00716308" w:rsidRDefault="00716308" w:rsidP="00716308">
      <w:pPr>
        <w:spacing w:line="257" w:lineRule="atLeast"/>
        <w:jc w:val="center"/>
        <w:rPr>
          <w:color w:val="000000"/>
          <w:szCs w:val="24"/>
        </w:rPr>
      </w:pPr>
      <w:r>
        <w:rPr>
          <w:b/>
          <w:bCs/>
          <w:caps/>
          <w:color w:val="000000"/>
          <w:szCs w:val="24"/>
        </w:rPr>
        <w:t>16.  PAREIŠKIMAI IR GARANTIJOS</w:t>
      </w:r>
    </w:p>
    <w:p w14:paraId="2D39ACAA" w14:textId="77777777" w:rsidR="00716308" w:rsidRDefault="00716308" w:rsidP="00716308">
      <w:pPr>
        <w:spacing w:line="257" w:lineRule="atLeast"/>
        <w:ind w:firstLine="62"/>
        <w:jc w:val="both"/>
        <w:rPr>
          <w:color w:val="000000"/>
          <w:szCs w:val="24"/>
        </w:rPr>
      </w:pPr>
    </w:p>
    <w:p w14:paraId="18A1B4C6" w14:textId="77777777" w:rsidR="00716308" w:rsidRDefault="00716308" w:rsidP="00716308">
      <w:pPr>
        <w:spacing w:line="257" w:lineRule="atLeast"/>
        <w:jc w:val="both"/>
        <w:rPr>
          <w:color w:val="000000"/>
          <w:szCs w:val="24"/>
        </w:rPr>
      </w:pPr>
      <w:r>
        <w:rPr>
          <w:color w:val="000000"/>
          <w:szCs w:val="24"/>
        </w:rPr>
        <w:t>16.1. Kiekviena iš Šalių pareiškia ir garantuoja kitai Šaliai, kad:</w:t>
      </w:r>
    </w:p>
    <w:p w14:paraId="0EA0E08E" w14:textId="77777777" w:rsidR="00716308" w:rsidRDefault="00716308" w:rsidP="0071630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D36C25" w14:textId="77777777" w:rsidR="00716308" w:rsidRDefault="00716308" w:rsidP="0071630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E8A8FF" w14:textId="77777777" w:rsidR="00716308" w:rsidRDefault="00716308" w:rsidP="0071630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A82B82" w14:textId="77777777" w:rsidR="00716308" w:rsidRDefault="00716308" w:rsidP="0071630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99F125" w14:textId="77777777" w:rsidR="00716308" w:rsidRDefault="00716308" w:rsidP="0071630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C4E6E4" w14:textId="77777777" w:rsidR="00716308" w:rsidRDefault="00716308" w:rsidP="0071630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3DA997D" w14:textId="77777777" w:rsidR="00716308" w:rsidRDefault="00716308" w:rsidP="0071630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3F1007" w14:textId="77777777" w:rsidR="00716308" w:rsidRDefault="00716308" w:rsidP="0071630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256982F" w14:textId="77777777" w:rsidR="00716308" w:rsidRDefault="00716308" w:rsidP="0071630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193364" w14:textId="77777777" w:rsidR="00716308" w:rsidRDefault="00716308" w:rsidP="00716308">
      <w:pPr>
        <w:rPr>
          <w:sz w:val="14"/>
          <w:szCs w:val="14"/>
        </w:rPr>
      </w:pPr>
    </w:p>
    <w:p w14:paraId="64D567E1" w14:textId="77777777" w:rsidR="00716308" w:rsidRDefault="00716308" w:rsidP="00716308">
      <w:pPr>
        <w:spacing w:line="257" w:lineRule="atLeast"/>
        <w:ind w:firstLine="62"/>
        <w:jc w:val="both"/>
        <w:rPr>
          <w:color w:val="000000"/>
          <w:szCs w:val="24"/>
        </w:rPr>
      </w:pPr>
    </w:p>
    <w:p w14:paraId="69FF19CC" w14:textId="77777777" w:rsidR="00716308" w:rsidRDefault="00716308" w:rsidP="00716308">
      <w:pPr>
        <w:spacing w:line="257" w:lineRule="atLeast"/>
        <w:jc w:val="center"/>
        <w:rPr>
          <w:color w:val="000000"/>
          <w:szCs w:val="24"/>
        </w:rPr>
      </w:pPr>
      <w:r>
        <w:rPr>
          <w:b/>
          <w:bCs/>
          <w:caps/>
          <w:color w:val="000000"/>
          <w:szCs w:val="24"/>
        </w:rPr>
        <w:t>17.  BENDRIEJI ATSAKOMYBĖS KLAUSIMAI</w:t>
      </w:r>
    </w:p>
    <w:p w14:paraId="7A8D98FF" w14:textId="77777777" w:rsidR="00716308" w:rsidRDefault="00716308" w:rsidP="00716308">
      <w:pPr>
        <w:spacing w:line="257" w:lineRule="atLeast"/>
        <w:ind w:firstLine="62"/>
        <w:jc w:val="both"/>
        <w:rPr>
          <w:color w:val="000000"/>
          <w:szCs w:val="24"/>
        </w:rPr>
      </w:pPr>
    </w:p>
    <w:p w14:paraId="25337270" w14:textId="77777777" w:rsidR="00716308" w:rsidRDefault="00716308" w:rsidP="0071630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1B9F9A5" w14:textId="77777777" w:rsidR="00716308" w:rsidRDefault="00716308" w:rsidP="0071630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16AB094F" w14:textId="77777777" w:rsidR="00716308" w:rsidRDefault="00716308" w:rsidP="0071630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90D16C" w14:textId="77777777" w:rsidR="00716308" w:rsidRDefault="00716308" w:rsidP="0071630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0BEFF23" w14:textId="77777777" w:rsidR="00716308" w:rsidRDefault="00716308" w:rsidP="0071630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4ED8EE" w14:textId="77777777" w:rsidR="00716308" w:rsidRDefault="00716308" w:rsidP="0071630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E4D58F" w14:textId="77777777" w:rsidR="00716308" w:rsidRDefault="00716308" w:rsidP="0071630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EE1CA82" w14:textId="77777777" w:rsidR="00716308" w:rsidRDefault="00716308" w:rsidP="00716308">
      <w:pPr>
        <w:spacing w:line="257" w:lineRule="atLeast"/>
        <w:ind w:firstLine="115"/>
        <w:jc w:val="both"/>
        <w:rPr>
          <w:color w:val="000000"/>
          <w:szCs w:val="24"/>
        </w:rPr>
      </w:pPr>
    </w:p>
    <w:p w14:paraId="2722A4DC" w14:textId="77777777" w:rsidR="00716308" w:rsidRDefault="00716308" w:rsidP="00716308">
      <w:pPr>
        <w:spacing w:line="257" w:lineRule="atLeast"/>
        <w:jc w:val="center"/>
        <w:rPr>
          <w:color w:val="000000"/>
          <w:szCs w:val="24"/>
        </w:rPr>
      </w:pPr>
      <w:r>
        <w:rPr>
          <w:b/>
          <w:bCs/>
          <w:caps/>
          <w:color w:val="000000"/>
          <w:szCs w:val="24"/>
        </w:rPr>
        <w:t>18.  NENUGALIMA JĖGA (FORCE MAJEURE)</w:t>
      </w:r>
    </w:p>
    <w:p w14:paraId="771B5845" w14:textId="77777777" w:rsidR="00716308" w:rsidRDefault="00716308" w:rsidP="00716308">
      <w:pPr>
        <w:spacing w:line="257" w:lineRule="atLeast"/>
        <w:ind w:firstLine="62"/>
        <w:jc w:val="both"/>
        <w:rPr>
          <w:color w:val="000000"/>
          <w:szCs w:val="24"/>
        </w:rPr>
      </w:pPr>
    </w:p>
    <w:p w14:paraId="6F1652CA" w14:textId="77777777" w:rsidR="00716308" w:rsidRDefault="00716308" w:rsidP="0071630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672F5CF" w14:textId="77777777" w:rsidR="00716308" w:rsidRDefault="00716308" w:rsidP="0071630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34CEBBA" w14:textId="77777777" w:rsidR="00716308" w:rsidRDefault="00716308" w:rsidP="0071630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FC1D20" w14:textId="77777777" w:rsidR="00716308" w:rsidRDefault="00716308" w:rsidP="0071630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F65DAA" w14:textId="77777777" w:rsidR="00716308" w:rsidRDefault="00716308" w:rsidP="0071630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744B80" w14:textId="77777777" w:rsidR="00716308" w:rsidRDefault="00716308" w:rsidP="0071630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815A60" w14:textId="77777777" w:rsidR="00716308" w:rsidRDefault="00716308" w:rsidP="00716308">
      <w:pPr>
        <w:spacing w:line="257" w:lineRule="atLeast"/>
        <w:ind w:firstLine="62"/>
        <w:jc w:val="both"/>
        <w:rPr>
          <w:color w:val="000000"/>
          <w:szCs w:val="24"/>
        </w:rPr>
      </w:pPr>
    </w:p>
    <w:p w14:paraId="7D74C56D" w14:textId="77777777" w:rsidR="00716308" w:rsidRDefault="00716308" w:rsidP="00716308">
      <w:pPr>
        <w:spacing w:line="257" w:lineRule="atLeast"/>
        <w:jc w:val="center"/>
        <w:rPr>
          <w:color w:val="000000"/>
          <w:szCs w:val="24"/>
        </w:rPr>
      </w:pPr>
      <w:r>
        <w:rPr>
          <w:b/>
          <w:bCs/>
          <w:caps/>
          <w:color w:val="000000"/>
          <w:szCs w:val="24"/>
        </w:rPr>
        <w:t>19.  SUTARTIES NUOSTATŲ NEGALIOJIMAS</w:t>
      </w:r>
    </w:p>
    <w:p w14:paraId="03C6DB6B" w14:textId="77777777" w:rsidR="00716308" w:rsidRDefault="00716308" w:rsidP="00716308">
      <w:pPr>
        <w:spacing w:line="257" w:lineRule="atLeast"/>
        <w:ind w:firstLine="62"/>
        <w:jc w:val="both"/>
        <w:rPr>
          <w:color w:val="000000"/>
          <w:szCs w:val="24"/>
        </w:rPr>
      </w:pPr>
    </w:p>
    <w:p w14:paraId="7EDC376A" w14:textId="77777777" w:rsidR="00716308" w:rsidRDefault="00716308" w:rsidP="0071630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146C967" w14:textId="77777777" w:rsidR="00716308" w:rsidRDefault="00716308" w:rsidP="0071630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A963D5" w14:textId="77777777" w:rsidR="00716308" w:rsidRDefault="00716308" w:rsidP="00716308">
      <w:pPr>
        <w:spacing w:line="257" w:lineRule="atLeast"/>
        <w:ind w:firstLine="62"/>
        <w:jc w:val="both"/>
        <w:rPr>
          <w:color w:val="000000"/>
          <w:szCs w:val="24"/>
        </w:rPr>
      </w:pPr>
    </w:p>
    <w:p w14:paraId="4467E667" w14:textId="77777777" w:rsidR="00716308" w:rsidRDefault="00716308" w:rsidP="00716308">
      <w:pPr>
        <w:spacing w:line="257" w:lineRule="atLeast"/>
        <w:jc w:val="center"/>
        <w:rPr>
          <w:color w:val="000000"/>
          <w:szCs w:val="24"/>
        </w:rPr>
      </w:pPr>
      <w:r>
        <w:rPr>
          <w:b/>
          <w:bCs/>
          <w:caps/>
          <w:color w:val="000000"/>
          <w:szCs w:val="24"/>
        </w:rPr>
        <w:t>20.  SUTARTIES PAKEITIMAI</w:t>
      </w:r>
    </w:p>
    <w:p w14:paraId="60FED95A" w14:textId="77777777" w:rsidR="00716308" w:rsidRDefault="00716308" w:rsidP="00716308">
      <w:pPr>
        <w:spacing w:line="257" w:lineRule="atLeast"/>
        <w:ind w:firstLine="62"/>
        <w:jc w:val="both"/>
        <w:rPr>
          <w:color w:val="000000"/>
          <w:szCs w:val="24"/>
        </w:rPr>
      </w:pPr>
    </w:p>
    <w:p w14:paraId="2BE54D07" w14:textId="77777777" w:rsidR="00716308" w:rsidRDefault="00716308" w:rsidP="0071630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8DEA3" w14:textId="77777777" w:rsidR="00716308" w:rsidRDefault="00716308" w:rsidP="00716308">
      <w:pPr>
        <w:spacing w:line="257" w:lineRule="atLeast"/>
        <w:jc w:val="both"/>
        <w:rPr>
          <w:color w:val="000000"/>
          <w:szCs w:val="24"/>
        </w:rPr>
      </w:pPr>
      <w:r>
        <w:rPr>
          <w:color w:val="000000"/>
          <w:szCs w:val="24"/>
        </w:rPr>
        <w:t>20.2. Sutarties pakeitimai įforminami Šalims sudarant Susitarimą.</w:t>
      </w:r>
    </w:p>
    <w:p w14:paraId="3311C591" w14:textId="77777777" w:rsidR="00716308" w:rsidRDefault="00716308" w:rsidP="0071630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BD527EA" w14:textId="77777777" w:rsidR="00716308" w:rsidRDefault="00716308" w:rsidP="0071630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B69067C" w14:textId="77777777" w:rsidR="00716308" w:rsidRDefault="00716308" w:rsidP="0071630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2AB205" w14:textId="77777777" w:rsidR="00716308" w:rsidRDefault="00716308" w:rsidP="00716308">
      <w:pPr>
        <w:spacing w:line="257" w:lineRule="atLeast"/>
        <w:ind w:firstLine="62"/>
        <w:jc w:val="both"/>
        <w:rPr>
          <w:color w:val="000000"/>
          <w:szCs w:val="24"/>
        </w:rPr>
      </w:pPr>
    </w:p>
    <w:p w14:paraId="5BFC1DAA" w14:textId="77777777" w:rsidR="00716308" w:rsidRDefault="00716308" w:rsidP="00716308">
      <w:pPr>
        <w:spacing w:line="257" w:lineRule="atLeast"/>
        <w:jc w:val="center"/>
        <w:rPr>
          <w:color w:val="000000"/>
          <w:szCs w:val="24"/>
        </w:rPr>
      </w:pPr>
      <w:r>
        <w:rPr>
          <w:b/>
          <w:bCs/>
          <w:caps/>
          <w:color w:val="000000"/>
          <w:szCs w:val="24"/>
        </w:rPr>
        <w:t>21.  SUTARTIES SUSTABDYMAS</w:t>
      </w:r>
    </w:p>
    <w:p w14:paraId="720AF745" w14:textId="77777777" w:rsidR="00716308" w:rsidRDefault="00716308" w:rsidP="00716308">
      <w:pPr>
        <w:spacing w:line="257" w:lineRule="atLeast"/>
        <w:ind w:firstLine="62"/>
        <w:jc w:val="both"/>
        <w:rPr>
          <w:color w:val="000000"/>
          <w:szCs w:val="24"/>
        </w:rPr>
      </w:pPr>
    </w:p>
    <w:p w14:paraId="29BCFD37" w14:textId="77777777" w:rsidR="00716308" w:rsidRDefault="00716308" w:rsidP="0071630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24AF73A" w14:textId="77777777" w:rsidR="00716308" w:rsidRDefault="00716308" w:rsidP="0071630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FB5A84" w14:textId="77777777" w:rsidR="00716308" w:rsidRDefault="00716308" w:rsidP="0071630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C49C0" w14:textId="77777777" w:rsidR="00716308" w:rsidRDefault="00716308" w:rsidP="0071630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93635BF" w14:textId="77777777" w:rsidR="00716308" w:rsidRDefault="00716308" w:rsidP="0071630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FB8C8E9" w14:textId="77777777" w:rsidR="00716308" w:rsidRDefault="00716308" w:rsidP="0071630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F007B65" w14:textId="77777777" w:rsidR="00716308" w:rsidRDefault="00716308" w:rsidP="0071630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08AA8FB" w14:textId="77777777" w:rsidR="00716308" w:rsidRDefault="00716308" w:rsidP="00716308">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4281967A" w14:textId="77777777" w:rsidR="00716308" w:rsidRDefault="00716308" w:rsidP="0071630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0769260" w14:textId="77777777" w:rsidR="00716308" w:rsidRDefault="00716308" w:rsidP="0071630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FDA2E5C" w14:textId="77777777" w:rsidR="00716308" w:rsidRDefault="00716308" w:rsidP="0071630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031762F" w14:textId="77777777" w:rsidR="00716308" w:rsidRDefault="00716308" w:rsidP="0071630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48FCA8F" w14:textId="77777777" w:rsidR="00716308" w:rsidRDefault="00716308" w:rsidP="00716308">
      <w:pPr>
        <w:jc w:val="both"/>
        <w:textAlignment w:val="baseline"/>
        <w:rPr>
          <w:color w:val="000000"/>
          <w:szCs w:val="24"/>
        </w:rPr>
      </w:pPr>
      <w:r>
        <w:rPr>
          <w:color w:val="000000"/>
          <w:szCs w:val="24"/>
        </w:rPr>
        <w:t>21.5. Sutartinių įsipareigojimų vykdymas gali būti stabdomas tik Sutarties galiojimo laikotarpiu tokia tvarka:</w:t>
      </w:r>
    </w:p>
    <w:p w14:paraId="6B5A8F7C" w14:textId="77777777" w:rsidR="00716308" w:rsidRDefault="00716308" w:rsidP="0071630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3F8974" w14:textId="77777777" w:rsidR="00716308" w:rsidRDefault="00716308" w:rsidP="0071630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88CEED" w14:textId="77777777" w:rsidR="00716308" w:rsidRDefault="00716308" w:rsidP="0071630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777453F" w14:textId="77777777" w:rsidR="00716308" w:rsidRDefault="00716308" w:rsidP="0071630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A85223" w14:textId="77777777" w:rsidR="00716308" w:rsidRDefault="00716308" w:rsidP="0071630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563D0CC" w14:textId="77777777" w:rsidR="00716308" w:rsidRDefault="00716308" w:rsidP="0071630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DF1E9" w14:textId="77777777" w:rsidR="00716308" w:rsidRDefault="00716308" w:rsidP="0071630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463C47" w14:textId="77777777" w:rsidR="00716308" w:rsidRDefault="00716308" w:rsidP="0071630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F835852" w14:textId="77777777" w:rsidR="00716308" w:rsidRDefault="00716308" w:rsidP="00716308">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E0042D" w14:textId="77777777" w:rsidR="00716308" w:rsidRDefault="00716308" w:rsidP="00716308">
      <w:pPr>
        <w:spacing w:line="257" w:lineRule="atLeast"/>
        <w:ind w:firstLine="62"/>
        <w:jc w:val="both"/>
        <w:textAlignment w:val="baseline"/>
        <w:rPr>
          <w:color w:val="000000"/>
          <w:szCs w:val="24"/>
        </w:rPr>
      </w:pPr>
    </w:p>
    <w:p w14:paraId="790D09A3" w14:textId="77777777" w:rsidR="00716308" w:rsidRDefault="00716308" w:rsidP="00716308">
      <w:pPr>
        <w:spacing w:line="257" w:lineRule="atLeast"/>
        <w:jc w:val="center"/>
        <w:rPr>
          <w:color w:val="000000"/>
          <w:szCs w:val="24"/>
        </w:rPr>
      </w:pPr>
      <w:r>
        <w:rPr>
          <w:b/>
          <w:bCs/>
          <w:caps/>
          <w:color w:val="000000"/>
          <w:szCs w:val="24"/>
        </w:rPr>
        <w:t>22.  SUTARTIES NUTRAUKIMAS</w:t>
      </w:r>
    </w:p>
    <w:p w14:paraId="0437A383" w14:textId="77777777" w:rsidR="00716308" w:rsidRDefault="00716308" w:rsidP="00716308">
      <w:pPr>
        <w:spacing w:line="257" w:lineRule="atLeast"/>
        <w:ind w:firstLine="62"/>
        <w:jc w:val="both"/>
        <w:rPr>
          <w:color w:val="000000"/>
          <w:szCs w:val="24"/>
        </w:rPr>
      </w:pPr>
    </w:p>
    <w:p w14:paraId="65887E47" w14:textId="77777777" w:rsidR="00716308" w:rsidRDefault="00716308" w:rsidP="0071630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06151A5" w14:textId="77777777" w:rsidR="00716308" w:rsidRDefault="00716308" w:rsidP="00716308">
      <w:pPr>
        <w:spacing w:line="257" w:lineRule="atLeast"/>
        <w:ind w:firstLine="62"/>
        <w:jc w:val="both"/>
        <w:rPr>
          <w:color w:val="000000"/>
          <w:szCs w:val="24"/>
        </w:rPr>
      </w:pPr>
    </w:p>
    <w:p w14:paraId="7085F756" w14:textId="77777777" w:rsidR="00716308" w:rsidRDefault="00716308" w:rsidP="00716308">
      <w:pPr>
        <w:spacing w:line="257" w:lineRule="atLeast"/>
        <w:jc w:val="center"/>
        <w:rPr>
          <w:color w:val="000000"/>
          <w:szCs w:val="24"/>
        </w:rPr>
      </w:pPr>
      <w:r>
        <w:rPr>
          <w:b/>
          <w:bCs/>
          <w:color w:val="000000"/>
          <w:szCs w:val="24"/>
        </w:rPr>
        <w:t>22.1.  Pretenzijos dėl Sutarties pažeidimų</w:t>
      </w:r>
    </w:p>
    <w:p w14:paraId="5E6E9A9F" w14:textId="77777777" w:rsidR="00716308" w:rsidRDefault="00716308" w:rsidP="00716308">
      <w:pPr>
        <w:spacing w:line="257" w:lineRule="atLeast"/>
        <w:ind w:firstLine="62"/>
        <w:jc w:val="both"/>
        <w:rPr>
          <w:color w:val="000000"/>
          <w:szCs w:val="24"/>
        </w:rPr>
      </w:pPr>
    </w:p>
    <w:p w14:paraId="542EB3AE" w14:textId="77777777" w:rsidR="00716308" w:rsidRDefault="00716308" w:rsidP="0071630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B005F6" w14:textId="77777777" w:rsidR="00716308" w:rsidRDefault="00716308" w:rsidP="0071630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1E1697C" w14:textId="77777777" w:rsidR="00716308" w:rsidRDefault="00716308" w:rsidP="00716308">
      <w:pPr>
        <w:spacing w:line="257" w:lineRule="atLeast"/>
        <w:ind w:firstLine="62"/>
        <w:jc w:val="both"/>
        <w:textAlignment w:val="baseline"/>
        <w:rPr>
          <w:color w:val="000000"/>
          <w:szCs w:val="24"/>
        </w:rPr>
      </w:pPr>
    </w:p>
    <w:p w14:paraId="1F989FF4" w14:textId="77777777" w:rsidR="00716308" w:rsidRDefault="00716308" w:rsidP="00716308">
      <w:pPr>
        <w:spacing w:line="257" w:lineRule="atLeast"/>
        <w:jc w:val="center"/>
        <w:rPr>
          <w:color w:val="000000"/>
          <w:szCs w:val="24"/>
        </w:rPr>
      </w:pPr>
      <w:r>
        <w:rPr>
          <w:b/>
          <w:bCs/>
          <w:color w:val="000000"/>
          <w:szCs w:val="24"/>
        </w:rPr>
        <w:t>22.2.  Sutarties nutraukimas Pirkėjo iniciatyva</w:t>
      </w:r>
    </w:p>
    <w:p w14:paraId="3D3D0851" w14:textId="77777777" w:rsidR="00716308" w:rsidRDefault="00716308" w:rsidP="00716308">
      <w:pPr>
        <w:spacing w:line="257" w:lineRule="atLeast"/>
        <w:ind w:firstLine="62"/>
        <w:jc w:val="both"/>
        <w:rPr>
          <w:color w:val="000000"/>
          <w:szCs w:val="24"/>
        </w:rPr>
      </w:pPr>
    </w:p>
    <w:p w14:paraId="6974D980" w14:textId="77777777" w:rsidR="00716308" w:rsidRDefault="00716308" w:rsidP="0071630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C8E7AE" w14:textId="77777777" w:rsidR="00716308" w:rsidRDefault="00716308" w:rsidP="0071630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06CD26E" w14:textId="77777777" w:rsidR="00716308" w:rsidRDefault="00716308" w:rsidP="0071630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9D1A618" w14:textId="77777777" w:rsidR="00716308" w:rsidRDefault="00716308" w:rsidP="00716308">
      <w:pPr>
        <w:spacing w:line="257" w:lineRule="atLeast"/>
        <w:jc w:val="both"/>
        <w:rPr>
          <w:szCs w:val="24"/>
        </w:rPr>
      </w:pPr>
      <w:r>
        <w:rPr>
          <w:szCs w:val="24"/>
        </w:rPr>
        <w:t>22.2.2.2. Tiekėjo padėtis pasikeičia ir jis atitinka pirkimo dokumentuose nustatytą pašalinimo pagrindą;</w:t>
      </w:r>
    </w:p>
    <w:p w14:paraId="5ADDC248" w14:textId="77777777" w:rsidR="00716308" w:rsidRDefault="00716308" w:rsidP="0071630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8731CA6" w14:textId="77777777" w:rsidR="00716308" w:rsidRDefault="00716308" w:rsidP="0071630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1ED3A3" w14:textId="77777777" w:rsidR="00716308" w:rsidRDefault="00716308" w:rsidP="0071630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A9EB0F" w14:textId="77777777" w:rsidR="00716308" w:rsidRDefault="00716308" w:rsidP="0071630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1AB65EE" w14:textId="77777777" w:rsidR="00716308" w:rsidRDefault="00716308" w:rsidP="0071630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772403E" w14:textId="77777777" w:rsidR="00716308" w:rsidRDefault="00716308" w:rsidP="00716308">
      <w:pPr>
        <w:spacing w:line="257" w:lineRule="atLeast"/>
        <w:jc w:val="both"/>
        <w:textAlignment w:val="baseline"/>
        <w:rPr>
          <w:color w:val="000000"/>
          <w:szCs w:val="24"/>
        </w:rPr>
      </w:pPr>
      <w:r>
        <w:rPr>
          <w:color w:val="000000"/>
          <w:szCs w:val="24"/>
        </w:rPr>
        <w:t>22.2.2.8. nebelieka perkamų Prekių poreikio; </w:t>
      </w:r>
    </w:p>
    <w:p w14:paraId="451749C3" w14:textId="77777777" w:rsidR="00716308" w:rsidRDefault="00716308" w:rsidP="0071630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975A35F" w14:textId="77777777" w:rsidR="00716308" w:rsidRDefault="00716308" w:rsidP="00716308">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21092BB6" w14:textId="77777777" w:rsidR="00716308" w:rsidRDefault="00716308" w:rsidP="0071630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7DEA16E" w14:textId="77777777" w:rsidR="00716308" w:rsidRDefault="00716308" w:rsidP="0071630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2E401A2" w14:textId="77777777" w:rsidR="00716308" w:rsidRDefault="00716308" w:rsidP="0071630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1F6350" w14:textId="77777777" w:rsidR="00716308" w:rsidRDefault="00716308" w:rsidP="0071630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31EE7E" w14:textId="77777777" w:rsidR="00716308" w:rsidRDefault="00716308" w:rsidP="0071630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997507C" w14:textId="77777777" w:rsidR="00716308" w:rsidRDefault="00716308" w:rsidP="0071630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F7707F" w14:textId="77777777" w:rsidR="00716308" w:rsidRDefault="00716308" w:rsidP="0071630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A3B4F8" w14:textId="77777777" w:rsidR="00716308" w:rsidRDefault="00716308" w:rsidP="0071630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2625940" w14:textId="77777777" w:rsidR="00716308" w:rsidRDefault="00716308" w:rsidP="0071630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206A6D8" w14:textId="77777777" w:rsidR="00716308" w:rsidRDefault="00716308" w:rsidP="0071630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43B87F5" w14:textId="77777777" w:rsidR="00716308" w:rsidRDefault="00716308" w:rsidP="00716308">
      <w:pPr>
        <w:spacing w:line="257" w:lineRule="atLeast"/>
        <w:ind w:firstLine="62"/>
        <w:jc w:val="both"/>
        <w:textAlignment w:val="baseline"/>
        <w:rPr>
          <w:color w:val="000000"/>
          <w:szCs w:val="24"/>
        </w:rPr>
      </w:pPr>
    </w:p>
    <w:p w14:paraId="6ADB9386" w14:textId="77777777" w:rsidR="00716308" w:rsidRDefault="00716308" w:rsidP="00716308">
      <w:pPr>
        <w:spacing w:line="257" w:lineRule="atLeast"/>
        <w:jc w:val="center"/>
        <w:rPr>
          <w:color w:val="000000"/>
          <w:szCs w:val="24"/>
        </w:rPr>
      </w:pPr>
      <w:r>
        <w:rPr>
          <w:b/>
          <w:bCs/>
          <w:color w:val="000000"/>
          <w:szCs w:val="24"/>
        </w:rPr>
        <w:t>22.3.  Sutarties nutraukimas Tiekėjo iniciatyva</w:t>
      </w:r>
    </w:p>
    <w:p w14:paraId="04B76D80" w14:textId="77777777" w:rsidR="00716308" w:rsidRDefault="00716308" w:rsidP="00716308">
      <w:pPr>
        <w:spacing w:line="257" w:lineRule="atLeast"/>
        <w:ind w:firstLine="62"/>
        <w:jc w:val="both"/>
        <w:rPr>
          <w:color w:val="000000"/>
          <w:szCs w:val="24"/>
        </w:rPr>
      </w:pPr>
    </w:p>
    <w:p w14:paraId="0BF077AF" w14:textId="77777777" w:rsidR="00716308" w:rsidRDefault="00716308" w:rsidP="0071630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32C202F" w14:textId="77777777" w:rsidR="00716308" w:rsidRDefault="00716308" w:rsidP="00716308">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EDB79F9" w14:textId="77777777" w:rsidR="00716308" w:rsidRDefault="00716308" w:rsidP="0071630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E3298F" w14:textId="77777777" w:rsidR="00716308" w:rsidRDefault="00716308" w:rsidP="0071630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9BE4690" w14:textId="77777777" w:rsidR="00716308" w:rsidRDefault="00716308" w:rsidP="0071630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3A5E6A5" w14:textId="77777777" w:rsidR="00716308" w:rsidRDefault="00716308" w:rsidP="0071630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E8E03BC" w14:textId="77777777" w:rsidR="00716308" w:rsidRDefault="00716308" w:rsidP="0071630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9321B31" w14:textId="77777777" w:rsidR="00716308" w:rsidRDefault="00716308" w:rsidP="0071630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249DCC0" w14:textId="77777777" w:rsidR="00716308" w:rsidRDefault="00716308" w:rsidP="0071630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6A68332" w14:textId="77777777" w:rsidR="00716308" w:rsidRDefault="00716308" w:rsidP="00716308">
      <w:pPr>
        <w:spacing w:line="257" w:lineRule="atLeast"/>
        <w:ind w:firstLine="62"/>
        <w:jc w:val="both"/>
        <w:textAlignment w:val="baseline"/>
        <w:rPr>
          <w:color w:val="000000"/>
          <w:szCs w:val="24"/>
        </w:rPr>
      </w:pPr>
    </w:p>
    <w:p w14:paraId="4D040003" w14:textId="77777777" w:rsidR="00716308" w:rsidRDefault="00716308" w:rsidP="00716308">
      <w:pPr>
        <w:spacing w:line="257" w:lineRule="atLeast"/>
        <w:jc w:val="center"/>
        <w:rPr>
          <w:color w:val="000000"/>
          <w:szCs w:val="24"/>
        </w:rPr>
      </w:pPr>
      <w:r>
        <w:rPr>
          <w:b/>
          <w:bCs/>
          <w:color w:val="000000"/>
          <w:szCs w:val="24"/>
        </w:rPr>
        <w:t>22.4.  Šalių teisės ir pareigos Sutarties nutraukimo atveju</w:t>
      </w:r>
    </w:p>
    <w:p w14:paraId="2D814DAE" w14:textId="77777777" w:rsidR="00716308" w:rsidRDefault="00716308" w:rsidP="00716308">
      <w:pPr>
        <w:spacing w:line="257" w:lineRule="atLeast"/>
        <w:ind w:firstLine="62"/>
        <w:jc w:val="both"/>
        <w:rPr>
          <w:color w:val="000000"/>
          <w:szCs w:val="24"/>
        </w:rPr>
      </w:pPr>
    </w:p>
    <w:p w14:paraId="548DD6D7" w14:textId="77777777" w:rsidR="00716308" w:rsidRDefault="00716308" w:rsidP="0071630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077CCA5" w14:textId="77777777" w:rsidR="00716308" w:rsidRDefault="00716308" w:rsidP="00716308">
      <w:pPr>
        <w:spacing w:line="257" w:lineRule="atLeast"/>
        <w:jc w:val="both"/>
        <w:textAlignment w:val="baseline"/>
        <w:rPr>
          <w:color w:val="000000"/>
          <w:szCs w:val="24"/>
        </w:rPr>
      </w:pPr>
      <w:r>
        <w:rPr>
          <w:color w:val="000000"/>
          <w:szCs w:val="24"/>
        </w:rPr>
        <w:t>22.4.2. Nutraukus Sutartį, Šalys privalo: </w:t>
      </w:r>
    </w:p>
    <w:p w14:paraId="6EF2CE46" w14:textId="77777777" w:rsidR="00716308" w:rsidRDefault="00716308" w:rsidP="0071630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3E048B1" w14:textId="77777777" w:rsidR="00716308" w:rsidRDefault="00716308" w:rsidP="0071630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E51927A" w14:textId="77777777" w:rsidR="00716308" w:rsidRDefault="00716308" w:rsidP="0071630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A6D4CFB" w14:textId="77777777" w:rsidR="00716308" w:rsidRDefault="00716308" w:rsidP="00716308">
      <w:pPr>
        <w:spacing w:line="257" w:lineRule="atLeast"/>
        <w:ind w:firstLine="62"/>
        <w:jc w:val="both"/>
        <w:textAlignment w:val="baseline"/>
        <w:rPr>
          <w:color w:val="000000"/>
          <w:szCs w:val="24"/>
        </w:rPr>
      </w:pPr>
    </w:p>
    <w:p w14:paraId="6E2EF9FE" w14:textId="77777777" w:rsidR="00716308" w:rsidRDefault="00716308" w:rsidP="00716308">
      <w:pPr>
        <w:spacing w:line="257" w:lineRule="atLeast"/>
        <w:jc w:val="center"/>
        <w:rPr>
          <w:color w:val="000000"/>
          <w:szCs w:val="24"/>
        </w:rPr>
      </w:pPr>
      <w:r>
        <w:rPr>
          <w:b/>
          <w:bCs/>
          <w:caps/>
          <w:color w:val="000000"/>
          <w:szCs w:val="24"/>
        </w:rPr>
        <w:t>23.  PREKIŲ MODELIO AR GAMINTOJO KEITIMAS</w:t>
      </w:r>
    </w:p>
    <w:p w14:paraId="1B398A0D" w14:textId="77777777" w:rsidR="00716308" w:rsidRDefault="00716308" w:rsidP="00716308">
      <w:pPr>
        <w:spacing w:line="257" w:lineRule="atLeast"/>
        <w:ind w:firstLine="62"/>
        <w:jc w:val="both"/>
        <w:rPr>
          <w:color w:val="000000"/>
          <w:szCs w:val="24"/>
        </w:rPr>
      </w:pPr>
    </w:p>
    <w:p w14:paraId="0971C31B" w14:textId="77777777" w:rsidR="00716308" w:rsidRDefault="00716308" w:rsidP="0071630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C56A6FE" w14:textId="77777777" w:rsidR="00716308" w:rsidRDefault="00716308" w:rsidP="0071630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351435A" w14:textId="77777777" w:rsidR="00716308" w:rsidRDefault="00716308" w:rsidP="0071630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F91AEE1" w14:textId="77777777" w:rsidR="00716308" w:rsidRDefault="00716308" w:rsidP="00716308">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2EEF01D" w14:textId="77777777" w:rsidR="00716308" w:rsidRDefault="00716308" w:rsidP="00716308">
      <w:pPr>
        <w:spacing w:line="257" w:lineRule="atLeast"/>
        <w:jc w:val="both"/>
        <w:rPr>
          <w:color w:val="000000"/>
          <w:szCs w:val="24"/>
        </w:rPr>
      </w:pPr>
      <w:r>
        <w:rPr>
          <w:color w:val="000000"/>
          <w:szCs w:val="24"/>
        </w:rPr>
        <w:t>23.1.4. Šalys sudarė rašytinį Susitarimą prie Sutarties dėl Prekių keitimo.</w:t>
      </w:r>
    </w:p>
    <w:p w14:paraId="637E6478" w14:textId="77777777" w:rsidR="00716308" w:rsidRDefault="00716308" w:rsidP="0071630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14AEE" w14:textId="77777777" w:rsidR="00716308" w:rsidRDefault="00716308" w:rsidP="00716308">
      <w:pPr>
        <w:spacing w:line="257" w:lineRule="atLeast"/>
        <w:ind w:firstLine="62"/>
        <w:jc w:val="both"/>
        <w:rPr>
          <w:color w:val="000000"/>
          <w:szCs w:val="24"/>
        </w:rPr>
      </w:pPr>
    </w:p>
    <w:p w14:paraId="18043F31" w14:textId="77777777" w:rsidR="00716308" w:rsidRDefault="00716308" w:rsidP="00716308">
      <w:pPr>
        <w:spacing w:line="257" w:lineRule="atLeast"/>
        <w:ind w:left="360" w:hanging="360"/>
        <w:jc w:val="center"/>
        <w:rPr>
          <w:color w:val="000000"/>
          <w:szCs w:val="24"/>
        </w:rPr>
      </w:pPr>
      <w:r>
        <w:rPr>
          <w:b/>
          <w:bCs/>
          <w:caps/>
          <w:color w:val="000000"/>
          <w:szCs w:val="24"/>
        </w:rPr>
        <w:t>24.  BENDRAVIMO TVARKA IR KALBA</w:t>
      </w:r>
    </w:p>
    <w:p w14:paraId="75F8ED27" w14:textId="77777777" w:rsidR="00716308" w:rsidRDefault="00716308" w:rsidP="00716308">
      <w:pPr>
        <w:spacing w:line="257" w:lineRule="atLeast"/>
        <w:ind w:left="360" w:firstLine="62"/>
        <w:jc w:val="both"/>
        <w:rPr>
          <w:color w:val="000000"/>
          <w:szCs w:val="24"/>
        </w:rPr>
      </w:pPr>
    </w:p>
    <w:p w14:paraId="69AEE468" w14:textId="77777777" w:rsidR="00716308" w:rsidRDefault="00716308" w:rsidP="0071630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57D51B4" w14:textId="77777777" w:rsidR="00716308" w:rsidRDefault="00716308" w:rsidP="0071630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B4641E" w14:textId="77777777" w:rsidR="00716308" w:rsidRDefault="00716308" w:rsidP="0071630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A71CB50" w14:textId="77777777" w:rsidR="00716308" w:rsidRDefault="00716308" w:rsidP="00716308">
      <w:pPr>
        <w:spacing w:line="257" w:lineRule="atLeast"/>
        <w:jc w:val="both"/>
        <w:rPr>
          <w:color w:val="000000"/>
          <w:szCs w:val="24"/>
        </w:rPr>
      </w:pPr>
      <w:r>
        <w:rPr>
          <w:color w:val="000000"/>
          <w:szCs w:val="24"/>
        </w:rPr>
        <w:t>24.4. Jeigu pranešimas siunčiamas el. paštu, laikoma, kad Šalis jį gavo kitą darbo dieną.</w:t>
      </w:r>
    </w:p>
    <w:p w14:paraId="1A916B92" w14:textId="77777777" w:rsidR="00716308" w:rsidRDefault="00716308" w:rsidP="0071630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7D879A8" w14:textId="77777777" w:rsidR="00716308" w:rsidRDefault="00716308" w:rsidP="00716308">
      <w:pPr>
        <w:spacing w:line="257" w:lineRule="atLeast"/>
        <w:ind w:firstLine="62"/>
        <w:jc w:val="both"/>
        <w:rPr>
          <w:color w:val="000000"/>
          <w:szCs w:val="24"/>
        </w:rPr>
      </w:pPr>
    </w:p>
    <w:p w14:paraId="26C01606" w14:textId="77777777" w:rsidR="00716308" w:rsidRDefault="00716308" w:rsidP="00716308">
      <w:pPr>
        <w:spacing w:line="257" w:lineRule="atLeast"/>
        <w:ind w:left="360" w:hanging="360"/>
        <w:jc w:val="center"/>
        <w:rPr>
          <w:color w:val="000000"/>
          <w:szCs w:val="24"/>
        </w:rPr>
      </w:pPr>
      <w:r>
        <w:rPr>
          <w:b/>
          <w:bCs/>
          <w:caps/>
          <w:color w:val="000000"/>
          <w:szCs w:val="24"/>
        </w:rPr>
        <w:t>25.  PRETENZIJOS IR GINČŲ SPRENDIMAS</w:t>
      </w:r>
    </w:p>
    <w:p w14:paraId="32199E8D" w14:textId="77777777" w:rsidR="00716308" w:rsidRDefault="00716308" w:rsidP="00716308">
      <w:pPr>
        <w:spacing w:line="257" w:lineRule="atLeast"/>
        <w:ind w:left="360" w:firstLine="62"/>
        <w:jc w:val="both"/>
        <w:rPr>
          <w:color w:val="000000"/>
          <w:szCs w:val="24"/>
        </w:rPr>
      </w:pPr>
    </w:p>
    <w:p w14:paraId="1BE44DCF" w14:textId="77777777" w:rsidR="00716308" w:rsidRDefault="00716308" w:rsidP="0071630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089B5B9" w14:textId="77777777" w:rsidR="00716308" w:rsidRDefault="00716308" w:rsidP="0071630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0D4489" w14:textId="77777777" w:rsidR="00716308" w:rsidRDefault="00716308" w:rsidP="00716308">
      <w:pPr>
        <w:spacing w:line="257" w:lineRule="atLeast"/>
        <w:jc w:val="both"/>
        <w:rPr>
          <w:color w:val="000000"/>
          <w:szCs w:val="24"/>
        </w:rPr>
      </w:pPr>
      <w:r>
        <w:rPr>
          <w:color w:val="000000"/>
          <w:szCs w:val="24"/>
        </w:rPr>
        <w:t>25.3. Kilę ginčai nesudaro pagrindo Šalims atsisakyti vykdyti savo prievoles pagal Sutartį.</w:t>
      </w:r>
    </w:p>
    <w:p w14:paraId="3E0B1CCD" w14:textId="77777777" w:rsidR="00716308" w:rsidRDefault="00716308" w:rsidP="00716308">
      <w:pPr>
        <w:spacing w:line="257" w:lineRule="atLeast"/>
        <w:textAlignment w:val="center"/>
        <w:rPr>
          <w:color w:val="000000"/>
          <w:szCs w:val="24"/>
        </w:rPr>
      </w:pPr>
    </w:p>
    <w:p w14:paraId="4B5CC6EE" w14:textId="77777777" w:rsidR="00716308" w:rsidRDefault="00716308" w:rsidP="00716308">
      <w:pPr>
        <w:spacing w:line="259" w:lineRule="auto"/>
        <w:jc w:val="center"/>
        <w:rPr>
          <w:kern w:val="2"/>
          <w:szCs w:val="24"/>
        </w:rPr>
      </w:pPr>
      <w:r>
        <w:rPr>
          <w:kern w:val="2"/>
          <w:szCs w:val="24"/>
        </w:rPr>
        <w:t>________________</w:t>
      </w:r>
    </w:p>
    <w:p w14:paraId="29A6C439" w14:textId="414865DD" w:rsidR="000E147C" w:rsidRDefault="000E147C">
      <w:pPr>
        <w:rPr>
          <w:szCs w:val="24"/>
        </w:rPr>
      </w:pPr>
    </w:p>
    <w:sectPr w:rsidR="000E147C" w:rsidSect="00AF7D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C46B" w14:textId="77777777" w:rsidR="00A2669F" w:rsidRDefault="00A2669F">
      <w:pPr>
        <w:rPr>
          <w:kern w:val="2"/>
          <w:sz w:val="22"/>
          <w:szCs w:val="22"/>
          <w:lang w:val="en-US"/>
        </w:rPr>
      </w:pPr>
      <w:r>
        <w:rPr>
          <w:kern w:val="2"/>
          <w:sz w:val="22"/>
          <w:szCs w:val="22"/>
          <w:lang w:val="en-US"/>
        </w:rPr>
        <w:separator/>
      </w:r>
    </w:p>
  </w:endnote>
  <w:endnote w:type="continuationSeparator" w:id="0">
    <w:p w14:paraId="727A71EC" w14:textId="77777777" w:rsidR="00A2669F" w:rsidRDefault="00A2669F">
      <w:pPr>
        <w:rPr>
          <w:kern w:val="2"/>
          <w:sz w:val="22"/>
          <w:szCs w:val="22"/>
          <w:lang w:val="en-US"/>
        </w:rPr>
      </w:pPr>
      <w:r>
        <w:rPr>
          <w:kern w:val="2"/>
          <w:sz w:val="22"/>
          <w:szCs w:val="22"/>
          <w:lang w:val="en-US"/>
        </w:rPr>
        <w:continuationSeparator/>
      </w:r>
    </w:p>
  </w:endnote>
  <w:endnote w:type="continuationNotice" w:id="1">
    <w:p w14:paraId="3FC72EDE" w14:textId="77777777" w:rsidR="00A2669F" w:rsidRDefault="00A266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charset w:val="BA"/>
    <w:family w:val="swiss"/>
    <w:pitch w:val="variable"/>
    <w:sig w:usb0="00000001"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7E30" w14:textId="77777777" w:rsidR="00A2669F" w:rsidRDefault="00A2669F">
      <w:pPr>
        <w:rPr>
          <w:kern w:val="2"/>
          <w:sz w:val="22"/>
          <w:szCs w:val="22"/>
          <w:lang w:val="en-US"/>
        </w:rPr>
      </w:pPr>
      <w:r>
        <w:rPr>
          <w:kern w:val="2"/>
          <w:sz w:val="22"/>
          <w:szCs w:val="22"/>
          <w:lang w:val="en-US"/>
        </w:rPr>
        <w:separator/>
      </w:r>
    </w:p>
  </w:footnote>
  <w:footnote w:type="continuationSeparator" w:id="0">
    <w:p w14:paraId="0A2AAE0D" w14:textId="77777777" w:rsidR="00A2669F" w:rsidRDefault="00A2669F">
      <w:pPr>
        <w:rPr>
          <w:kern w:val="2"/>
          <w:sz w:val="22"/>
          <w:szCs w:val="22"/>
          <w:lang w:val="en-US"/>
        </w:rPr>
      </w:pPr>
      <w:r>
        <w:rPr>
          <w:kern w:val="2"/>
          <w:sz w:val="22"/>
          <w:szCs w:val="22"/>
          <w:lang w:val="en-US"/>
        </w:rPr>
        <w:continuationSeparator/>
      </w:r>
    </w:p>
  </w:footnote>
  <w:footnote w:type="continuationNotice" w:id="1">
    <w:p w14:paraId="6D1A35A7" w14:textId="77777777" w:rsidR="00A2669F" w:rsidRDefault="00A266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2"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258"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6" w15:restartNumberingAfterBreak="0">
    <w:nsid w:val="13932E10"/>
    <w:multiLevelType w:val="multilevel"/>
    <w:tmpl w:val="ACFCC52C"/>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680" w:hanging="441"/>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7"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9"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15"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6"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7"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18"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19"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0"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1"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26"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8"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1E198F"/>
    <w:multiLevelType w:val="hybridMultilevel"/>
    <w:tmpl w:val="5B7E55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4"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35"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36"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7"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9"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0"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1" w15:restartNumberingAfterBreak="0">
    <w:nsid w:val="74A117B1"/>
    <w:multiLevelType w:val="hybridMultilevel"/>
    <w:tmpl w:val="50345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3"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44"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5"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46"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7"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516265175">
    <w:abstractNumId w:val="44"/>
  </w:num>
  <w:num w:numId="2" w16cid:durableId="783426581">
    <w:abstractNumId w:val="27"/>
  </w:num>
  <w:num w:numId="3" w16cid:durableId="2076933579">
    <w:abstractNumId w:val="23"/>
  </w:num>
  <w:num w:numId="4" w16cid:durableId="601766698">
    <w:abstractNumId w:val="20"/>
  </w:num>
  <w:num w:numId="5" w16cid:durableId="220095400">
    <w:abstractNumId w:val="7"/>
  </w:num>
  <w:num w:numId="6" w16cid:durableId="2146509581">
    <w:abstractNumId w:val="38"/>
  </w:num>
  <w:num w:numId="7" w16cid:durableId="1698921379">
    <w:abstractNumId w:val="16"/>
  </w:num>
  <w:num w:numId="8" w16cid:durableId="1785686126">
    <w:abstractNumId w:val="46"/>
  </w:num>
  <w:num w:numId="9" w16cid:durableId="220950251">
    <w:abstractNumId w:val="40"/>
  </w:num>
  <w:num w:numId="10" w16cid:durableId="207568375">
    <w:abstractNumId w:val="33"/>
  </w:num>
  <w:num w:numId="11" w16cid:durableId="1578709339">
    <w:abstractNumId w:val="36"/>
  </w:num>
  <w:num w:numId="12" w16cid:durableId="451554513">
    <w:abstractNumId w:val="15"/>
  </w:num>
  <w:num w:numId="13" w16cid:durableId="223030001">
    <w:abstractNumId w:val="11"/>
  </w:num>
  <w:num w:numId="14" w16cid:durableId="556553516">
    <w:abstractNumId w:val="12"/>
  </w:num>
  <w:num w:numId="15" w16cid:durableId="1197934071">
    <w:abstractNumId w:val="39"/>
  </w:num>
  <w:num w:numId="16" w16cid:durableId="2015304616">
    <w:abstractNumId w:val="47"/>
  </w:num>
  <w:num w:numId="17" w16cid:durableId="1003707032">
    <w:abstractNumId w:val="42"/>
  </w:num>
  <w:num w:numId="18" w16cid:durableId="1405909316">
    <w:abstractNumId w:val="2"/>
  </w:num>
  <w:num w:numId="19" w16cid:durableId="1692560355">
    <w:abstractNumId w:val="25"/>
  </w:num>
  <w:num w:numId="20" w16cid:durableId="383453527">
    <w:abstractNumId w:val="41"/>
  </w:num>
  <w:num w:numId="21" w16cid:durableId="78603396">
    <w:abstractNumId w:val="32"/>
  </w:num>
  <w:num w:numId="22" w16cid:durableId="1097406068">
    <w:abstractNumId w:val="21"/>
  </w:num>
  <w:num w:numId="23" w16cid:durableId="72972156">
    <w:abstractNumId w:val="18"/>
  </w:num>
  <w:num w:numId="24" w16cid:durableId="622731465">
    <w:abstractNumId w:val="19"/>
  </w:num>
  <w:num w:numId="25" w16cid:durableId="1797141430">
    <w:abstractNumId w:val="28"/>
  </w:num>
  <w:num w:numId="26" w16cid:durableId="165363366">
    <w:abstractNumId w:val="10"/>
  </w:num>
  <w:num w:numId="27" w16cid:durableId="2049991645">
    <w:abstractNumId w:val="29"/>
  </w:num>
  <w:num w:numId="28" w16cid:durableId="176307524">
    <w:abstractNumId w:val="13"/>
  </w:num>
  <w:num w:numId="29" w16cid:durableId="1736512656">
    <w:abstractNumId w:val="9"/>
  </w:num>
  <w:num w:numId="30" w16cid:durableId="1048147193">
    <w:abstractNumId w:val="26"/>
  </w:num>
  <w:num w:numId="31" w16cid:durableId="2142965085">
    <w:abstractNumId w:val="37"/>
  </w:num>
  <w:num w:numId="32" w16cid:durableId="541942502">
    <w:abstractNumId w:val="22"/>
  </w:num>
  <w:num w:numId="33" w16cid:durableId="20598100">
    <w:abstractNumId w:val="31"/>
  </w:num>
  <w:num w:numId="34" w16cid:durableId="1560941271">
    <w:abstractNumId w:val="35"/>
  </w:num>
  <w:num w:numId="35" w16cid:durableId="1006051764">
    <w:abstractNumId w:val="45"/>
  </w:num>
  <w:num w:numId="36" w16cid:durableId="2054303122">
    <w:abstractNumId w:val="43"/>
  </w:num>
  <w:num w:numId="37" w16cid:durableId="1374035708">
    <w:abstractNumId w:val="34"/>
  </w:num>
  <w:num w:numId="38" w16cid:durableId="506406345">
    <w:abstractNumId w:val="17"/>
  </w:num>
  <w:num w:numId="39" w16cid:durableId="1041513772">
    <w:abstractNumId w:val="1"/>
  </w:num>
  <w:num w:numId="40" w16cid:durableId="415982848">
    <w:abstractNumId w:val="4"/>
  </w:num>
  <w:num w:numId="41" w16cid:durableId="866330275">
    <w:abstractNumId w:val="0"/>
  </w:num>
  <w:num w:numId="42" w16cid:durableId="979921279">
    <w:abstractNumId w:val="3"/>
  </w:num>
  <w:num w:numId="43" w16cid:durableId="1879004171">
    <w:abstractNumId w:val="30"/>
  </w:num>
  <w:num w:numId="44" w16cid:durableId="882639860">
    <w:abstractNumId w:val="14"/>
  </w:num>
  <w:num w:numId="45" w16cid:durableId="1073426870">
    <w:abstractNumId w:val="8"/>
  </w:num>
  <w:num w:numId="46" w16cid:durableId="700977645">
    <w:abstractNumId w:val="24"/>
  </w:num>
  <w:num w:numId="47" w16cid:durableId="368575554">
    <w:abstractNumId w:val="6"/>
  </w:num>
  <w:num w:numId="48" w16cid:durableId="1608809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A88"/>
    <w:rsid w:val="00010A5A"/>
    <w:rsid w:val="00024ABC"/>
    <w:rsid w:val="00027D4E"/>
    <w:rsid w:val="00065FCE"/>
    <w:rsid w:val="00073BBC"/>
    <w:rsid w:val="00082CB1"/>
    <w:rsid w:val="00097492"/>
    <w:rsid w:val="000A3BFA"/>
    <w:rsid w:val="000A7A70"/>
    <w:rsid w:val="000E1199"/>
    <w:rsid w:val="000E147C"/>
    <w:rsid w:val="000E6B02"/>
    <w:rsid w:val="000E7BBD"/>
    <w:rsid w:val="000F69B5"/>
    <w:rsid w:val="000F776E"/>
    <w:rsid w:val="00103D9B"/>
    <w:rsid w:val="00105205"/>
    <w:rsid w:val="001112AF"/>
    <w:rsid w:val="00112C45"/>
    <w:rsid w:val="00123116"/>
    <w:rsid w:val="001236F5"/>
    <w:rsid w:val="00125D95"/>
    <w:rsid w:val="00137326"/>
    <w:rsid w:val="0014071A"/>
    <w:rsid w:val="00143D87"/>
    <w:rsid w:val="00151E44"/>
    <w:rsid w:val="0016047B"/>
    <w:rsid w:val="001653F8"/>
    <w:rsid w:val="00165EC0"/>
    <w:rsid w:val="00167FA2"/>
    <w:rsid w:val="00182DCC"/>
    <w:rsid w:val="00184B0C"/>
    <w:rsid w:val="0019394B"/>
    <w:rsid w:val="001948DF"/>
    <w:rsid w:val="0019496B"/>
    <w:rsid w:val="00196E76"/>
    <w:rsid w:val="001A0E3B"/>
    <w:rsid w:val="001E04F7"/>
    <w:rsid w:val="001E47D9"/>
    <w:rsid w:val="001F57BD"/>
    <w:rsid w:val="00201150"/>
    <w:rsid w:val="00204BBF"/>
    <w:rsid w:val="00205840"/>
    <w:rsid w:val="00214FDA"/>
    <w:rsid w:val="00226FD8"/>
    <w:rsid w:val="002354F0"/>
    <w:rsid w:val="00241D27"/>
    <w:rsid w:val="00247965"/>
    <w:rsid w:val="002552EB"/>
    <w:rsid w:val="00264098"/>
    <w:rsid w:val="00291990"/>
    <w:rsid w:val="002A0E9F"/>
    <w:rsid w:val="002A189E"/>
    <w:rsid w:val="002A7A6A"/>
    <w:rsid w:val="002A7F81"/>
    <w:rsid w:val="002B3F12"/>
    <w:rsid w:val="002D4124"/>
    <w:rsid w:val="002E20B6"/>
    <w:rsid w:val="002E58B5"/>
    <w:rsid w:val="002E5E9C"/>
    <w:rsid w:val="002F0E30"/>
    <w:rsid w:val="002F5DCE"/>
    <w:rsid w:val="002F696D"/>
    <w:rsid w:val="00302588"/>
    <w:rsid w:val="00311286"/>
    <w:rsid w:val="003133DE"/>
    <w:rsid w:val="00333178"/>
    <w:rsid w:val="003337ED"/>
    <w:rsid w:val="00334290"/>
    <w:rsid w:val="003562CB"/>
    <w:rsid w:val="00361D0E"/>
    <w:rsid w:val="00367E0F"/>
    <w:rsid w:val="00371187"/>
    <w:rsid w:val="00373543"/>
    <w:rsid w:val="00397C78"/>
    <w:rsid w:val="003A1488"/>
    <w:rsid w:val="003D27AD"/>
    <w:rsid w:val="003D5BA1"/>
    <w:rsid w:val="003D7953"/>
    <w:rsid w:val="003E27BC"/>
    <w:rsid w:val="00402A28"/>
    <w:rsid w:val="00403A04"/>
    <w:rsid w:val="00403D0A"/>
    <w:rsid w:val="0041354B"/>
    <w:rsid w:val="00417E0B"/>
    <w:rsid w:val="00430D29"/>
    <w:rsid w:val="0044058A"/>
    <w:rsid w:val="004426C1"/>
    <w:rsid w:val="00445CB7"/>
    <w:rsid w:val="00456A23"/>
    <w:rsid w:val="00457E2E"/>
    <w:rsid w:val="004618D9"/>
    <w:rsid w:val="004623C3"/>
    <w:rsid w:val="00477AA1"/>
    <w:rsid w:val="00484976"/>
    <w:rsid w:val="00487836"/>
    <w:rsid w:val="00490DEF"/>
    <w:rsid w:val="004A6FB7"/>
    <w:rsid w:val="004B1043"/>
    <w:rsid w:val="004B2DE2"/>
    <w:rsid w:val="004B4477"/>
    <w:rsid w:val="004C74D3"/>
    <w:rsid w:val="004D0B83"/>
    <w:rsid w:val="004D2C57"/>
    <w:rsid w:val="004D42C3"/>
    <w:rsid w:val="004E6F72"/>
    <w:rsid w:val="004F6E93"/>
    <w:rsid w:val="00503A97"/>
    <w:rsid w:val="005076E1"/>
    <w:rsid w:val="005300FF"/>
    <w:rsid w:val="0053168D"/>
    <w:rsid w:val="00533070"/>
    <w:rsid w:val="005335CE"/>
    <w:rsid w:val="005371C6"/>
    <w:rsid w:val="005428B4"/>
    <w:rsid w:val="00544684"/>
    <w:rsid w:val="005453E9"/>
    <w:rsid w:val="00552EC9"/>
    <w:rsid w:val="0056085E"/>
    <w:rsid w:val="00566A82"/>
    <w:rsid w:val="00573A5F"/>
    <w:rsid w:val="00581CC6"/>
    <w:rsid w:val="00595924"/>
    <w:rsid w:val="005A48D3"/>
    <w:rsid w:val="005A5832"/>
    <w:rsid w:val="005B34B0"/>
    <w:rsid w:val="005B7A1D"/>
    <w:rsid w:val="005F5B23"/>
    <w:rsid w:val="00602244"/>
    <w:rsid w:val="0060497D"/>
    <w:rsid w:val="00623257"/>
    <w:rsid w:val="00631DBB"/>
    <w:rsid w:val="00641FBE"/>
    <w:rsid w:val="006443FC"/>
    <w:rsid w:val="006542C2"/>
    <w:rsid w:val="00673C01"/>
    <w:rsid w:val="006751C3"/>
    <w:rsid w:val="00677695"/>
    <w:rsid w:val="00693FEC"/>
    <w:rsid w:val="006A0886"/>
    <w:rsid w:val="006A2F4E"/>
    <w:rsid w:val="006A388B"/>
    <w:rsid w:val="006A6348"/>
    <w:rsid w:val="006A78BB"/>
    <w:rsid w:val="006B4DA4"/>
    <w:rsid w:val="006C1B77"/>
    <w:rsid w:val="006C7C89"/>
    <w:rsid w:val="006D374A"/>
    <w:rsid w:val="006E3DA7"/>
    <w:rsid w:val="006E4346"/>
    <w:rsid w:val="006E4405"/>
    <w:rsid w:val="006E74CF"/>
    <w:rsid w:val="006F2A39"/>
    <w:rsid w:val="006F4737"/>
    <w:rsid w:val="006F57A3"/>
    <w:rsid w:val="006F6239"/>
    <w:rsid w:val="007060C1"/>
    <w:rsid w:val="00716308"/>
    <w:rsid w:val="00745DB2"/>
    <w:rsid w:val="007657DF"/>
    <w:rsid w:val="00767292"/>
    <w:rsid w:val="00772F1F"/>
    <w:rsid w:val="00776116"/>
    <w:rsid w:val="007B529E"/>
    <w:rsid w:val="007B5BDB"/>
    <w:rsid w:val="007D2E38"/>
    <w:rsid w:val="007D71B2"/>
    <w:rsid w:val="007E24FE"/>
    <w:rsid w:val="007F2868"/>
    <w:rsid w:val="00812874"/>
    <w:rsid w:val="00812DAC"/>
    <w:rsid w:val="0082006E"/>
    <w:rsid w:val="00832BFC"/>
    <w:rsid w:val="0083748A"/>
    <w:rsid w:val="008479BC"/>
    <w:rsid w:val="00852F14"/>
    <w:rsid w:val="008611B7"/>
    <w:rsid w:val="00863C18"/>
    <w:rsid w:val="0086475B"/>
    <w:rsid w:val="00873440"/>
    <w:rsid w:val="00895BA9"/>
    <w:rsid w:val="008A4994"/>
    <w:rsid w:val="008C4DC6"/>
    <w:rsid w:val="008D149E"/>
    <w:rsid w:val="008D31FC"/>
    <w:rsid w:val="008D5E55"/>
    <w:rsid w:val="008E1E08"/>
    <w:rsid w:val="008F367C"/>
    <w:rsid w:val="0091440C"/>
    <w:rsid w:val="00927A9F"/>
    <w:rsid w:val="00962620"/>
    <w:rsid w:val="00973879"/>
    <w:rsid w:val="00976602"/>
    <w:rsid w:val="00976C03"/>
    <w:rsid w:val="00987C7D"/>
    <w:rsid w:val="00997192"/>
    <w:rsid w:val="009A09F6"/>
    <w:rsid w:val="009A358B"/>
    <w:rsid w:val="009A37CF"/>
    <w:rsid w:val="009A4235"/>
    <w:rsid w:val="009B6B3F"/>
    <w:rsid w:val="009D30D5"/>
    <w:rsid w:val="00A10867"/>
    <w:rsid w:val="00A17068"/>
    <w:rsid w:val="00A20873"/>
    <w:rsid w:val="00A25D87"/>
    <w:rsid w:val="00A2669F"/>
    <w:rsid w:val="00A35759"/>
    <w:rsid w:val="00A6041F"/>
    <w:rsid w:val="00A6384F"/>
    <w:rsid w:val="00A65866"/>
    <w:rsid w:val="00A67547"/>
    <w:rsid w:val="00A70768"/>
    <w:rsid w:val="00A80EF7"/>
    <w:rsid w:val="00A91335"/>
    <w:rsid w:val="00A92213"/>
    <w:rsid w:val="00A968C0"/>
    <w:rsid w:val="00AA2DAB"/>
    <w:rsid w:val="00AB1CB5"/>
    <w:rsid w:val="00AB7B4E"/>
    <w:rsid w:val="00AC13F3"/>
    <w:rsid w:val="00AC15FF"/>
    <w:rsid w:val="00AC274E"/>
    <w:rsid w:val="00AD6D54"/>
    <w:rsid w:val="00AE550E"/>
    <w:rsid w:val="00AF0AA8"/>
    <w:rsid w:val="00AF7D03"/>
    <w:rsid w:val="00B02CC3"/>
    <w:rsid w:val="00B1400D"/>
    <w:rsid w:val="00B23307"/>
    <w:rsid w:val="00B23BAF"/>
    <w:rsid w:val="00B259AD"/>
    <w:rsid w:val="00B26D49"/>
    <w:rsid w:val="00B27A0D"/>
    <w:rsid w:val="00B32393"/>
    <w:rsid w:val="00B420F8"/>
    <w:rsid w:val="00B42F72"/>
    <w:rsid w:val="00B446D7"/>
    <w:rsid w:val="00B45523"/>
    <w:rsid w:val="00B706B8"/>
    <w:rsid w:val="00B7355A"/>
    <w:rsid w:val="00B96C47"/>
    <w:rsid w:val="00BE5BA8"/>
    <w:rsid w:val="00BE7BB7"/>
    <w:rsid w:val="00BF6496"/>
    <w:rsid w:val="00C1517D"/>
    <w:rsid w:val="00C20D65"/>
    <w:rsid w:val="00C22C56"/>
    <w:rsid w:val="00C2506A"/>
    <w:rsid w:val="00C25FAC"/>
    <w:rsid w:val="00C4256A"/>
    <w:rsid w:val="00C4504C"/>
    <w:rsid w:val="00C46EF3"/>
    <w:rsid w:val="00C4765D"/>
    <w:rsid w:val="00C5238E"/>
    <w:rsid w:val="00C53575"/>
    <w:rsid w:val="00C55A8D"/>
    <w:rsid w:val="00C7242B"/>
    <w:rsid w:val="00C74E4C"/>
    <w:rsid w:val="00C760A5"/>
    <w:rsid w:val="00C8077C"/>
    <w:rsid w:val="00C838D5"/>
    <w:rsid w:val="00CA0FF7"/>
    <w:rsid w:val="00CA5916"/>
    <w:rsid w:val="00CB4E7A"/>
    <w:rsid w:val="00CB5DB5"/>
    <w:rsid w:val="00CC7427"/>
    <w:rsid w:val="00CD24FA"/>
    <w:rsid w:val="00CD391C"/>
    <w:rsid w:val="00CD5149"/>
    <w:rsid w:val="00CD7AB1"/>
    <w:rsid w:val="00CE109A"/>
    <w:rsid w:val="00CE4C3B"/>
    <w:rsid w:val="00CE7848"/>
    <w:rsid w:val="00CF60CB"/>
    <w:rsid w:val="00CF7545"/>
    <w:rsid w:val="00D10DA2"/>
    <w:rsid w:val="00D45EA7"/>
    <w:rsid w:val="00D55864"/>
    <w:rsid w:val="00D603C9"/>
    <w:rsid w:val="00D70289"/>
    <w:rsid w:val="00D718FB"/>
    <w:rsid w:val="00D730A3"/>
    <w:rsid w:val="00D73295"/>
    <w:rsid w:val="00D74E56"/>
    <w:rsid w:val="00D7543B"/>
    <w:rsid w:val="00D7744E"/>
    <w:rsid w:val="00D85204"/>
    <w:rsid w:val="00D85CAE"/>
    <w:rsid w:val="00D87F83"/>
    <w:rsid w:val="00DB09CD"/>
    <w:rsid w:val="00DB2633"/>
    <w:rsid w:val="00DB5EA9"/>
    <w:rsid w:val="00DC0AA6"/>
    <w:rsid w:val="00DD0C74"/>
    <w:rsid w:val="00DD1273"/>
    <w:rsid w:val="00DD718E"/>
    <w:rsid w:val="00DF1529"/>
    <w:rsid w:val="00DF2154"/>
    <w:rsid w:val="00DF60C5"/>
    <w:rsid w:val="00E002BB"/>
    <w:rsid w:val="00E048FD"/>
    <w:rsid w:val="00E05E0C"/>
    <w:rsid w:val="00E17713"/>
    <w:rsid w:val="00E332D1"/>
    <w:rsid w:val="00E602E9"/>
    <w:rsid w:val="00E642D3"/>
    <w:rsid w:val="00E750DF"/>
    <w:rsid w:val="00E75F48"/>
    <w:rsid w:val="00E85410"/>
    <w:rsid w:val="00E93013"/>
    <w:rsid w:val="00EA1747"/>
    <w:rsid w:val="00EA446A"/>
    <w:rsid w:val="00EA64A9"/>
    <w:rsid w:val="00EA6D36"/>
    <w:rsid w:val="00EB000F"/>
    <w:rsid w:val="00EC43B8"/>
    <w:rsid w:val="00ED68B1"/>
    <w:rsid w:val="00EE6F35"/>
    <w:rsid w:val="00EF5FCC"/>
    <w:rsid w:val="00EF65F1"/>
    <w:rsid w:val="00F057B8"/>
    <w:rsid w:val="00F153C9"/>
    <w:rsid w:val="00F22189"/>
    <w:rsid w:val="00F44B45"/>
    <w:rsid w:val="00F554F9"/>
    <w:rsid w:val="00F55C81"/>
    <w:rsid w:val="00F65DE4"/>
    <w:rsid w:val="00F74D2C"/>
    <w:rsid w:val="00F80AAD"/>
    <w:rsid w:val="00F916C2"/>
    <w:rsid w:val="00F97ED1"/>
    <w:rsid w:val="00FA14D9"/>
    <w:rsid w:val="00FA1907"/>
    <w:rsid w:val="00FA1BCC"/>
    <w:rsid w:val="00FB4326"/>
    <w:rsid w:val="00FD1BA2"/>
    <w:rsid w:val="00FD422D"/>
    <w:rsid w:val="00FF3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03034977-58FA-48DA-B595-43944819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iPriority="33"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dokumentas,Antraštė 1 INGA"/>
    <w:basedOn w:val="prastasis"/>
    <w:next w:val="prastasis"/>
    <w:link w:val="Antrat1Diagrama"/>
    <w:qFormat/>
    <w:rsid w:val="000E147C"/>
    <w:pPr>
      <w:keepNext/>
      <w:numPr>
        <w:numId w:val="1"/>
      </w:numPr>
      <w:spacing w:before="360" w:after="360"/>
      <w:jc w:val="center"/>
      <w:outlineLvl w:val="0"/>
    </w:pPr>
    <w:rPr>
      <w:rFonts w:eastAsia="Calibri"/>
      <w:sz w:val="28"/>
      <w:szCs w:val="22"/>
      <w:lang w:eastAsia="lt-LT"/>
    </w:rPr>
  </w:style>
  <w:style w:type="paragraph" w:styleId="Antrat2">
    <w:name w:val="heading 2"/>
    <w:aliases w:val="Title Header2,skyrius"/>
    <w:basedOn w:val="prastasis"/>
    <w:next w:val="prastasis"/>
    <w:link w:val="Antrat2Diagrama"/>
    <w:qFormat/>
    <w:rsid w:val="000E147C"/>
    <w:pPr>
      <w:numPr>
        <w:ilvl w:val="1"/>
        <w:numId w:val="1"/>
      </w:numPr>
      <w:jc w:val="both"/>
      <w:outlineLvl w:val="1"/>
    </w:pPr>
    <w:rPr>
      <w:lang w:eastAsia="lt-LT"/>
    </w:rPr>
  </w:style>
  <w:style w:type="paragraph" w:styleId="Antrat3">
    <w:name w:val="heading 3"/>
    <w:aliases w:val="Section Header3,Sub-Clause Paragraph,punktas"/>
    <w:basedOn w:val="prastasis"/>
    <w:next w:val="prastasis"/>
    <w:link w:val="Antrat3Diagrama"/>
    <w:uiPriority w:val="9"/>
    <w:qFormat/>
    <w:rsid w:val="000E147C"/>
    <w:pPr>
      <w:keepNext/>
      <w:numPr>
        <w:ilvl w:val="2"/>
        <w:numId w:val="1"/>
      </w:numPr>
      <w:jc w:val="both"/>
      <w:outlineLvl w:val="2"/>
    </w:pPr>
    <w:rPr>
      <w:lang w:eastAsia="lt-LT"/>
    </w:rPr>
  </w:style>
  <w:style w:type="paragraph" w:styleId="Antrat4">
    <w:name w:val="heading 4"/>
    <w:aliases w:val="Sub-Clause Sub-paragraph,Heading 4 Char Char Char Char,papunktis"/>
    <w:basedOn w:val="prastasis"/>
    <w:next w:val="prastasis"/>
    <w:link w:val="Antrat4Diagrama"/>
    <w:qFormat/>
    <w:rsid w:val="000E147C"/>
    <w:pPr>
      <w:keepNext/>
      <w:numPr>
        <w:ilvl w:val="3"/>
        <w:numId w:val="1"/>
      </w:numPr>
      <w:outlineLvl w:val="3"/>
    </w:pPr>
    <w:rPr>
      <w:b/>
      <w:sz w:val="44"/>
      <w:lang w:eastAsia="lt-LT"/>
    </w:rPr>
  </w:style>
  <w:style w:type="paragraph" w:styleId="Antrat5">
    <w:name w:val="heading 5"/>
    <w:aliases w:val="punktelis"/>
    <w:basedOn w:val="prastasis"/>
    <w:next w:val="prastasis"/>
    <w:link w:val="Antrat5Diagrama"/>
    <w:qFormat/>
    <w:rsid w:val="000E147C"/>
    <w:pPr>
      <w:keepNext/>
      <w:numPr>
        <w:ilvl w:val="4"/>
        <w:numId w:val="1"/>
      </w:numPr>
      <w:outlineLvl w:val="4"/>
    </w:pPr>
    <w:rPr>
      <w:b/>
      <w:sz w:val="40"/>
      <w:lang w:eastAsia="lt-LT"/>
    </w:rPr>
  </w:style>
  <w:style w:type="paragraph" w:styleId="Antrat6">
    <w:name w:val="heading 6"/>
    <w:basedOn w:val="prastasis"/>
    <w:next w:val="prastasis"/>
    <w:link w:val="Antrat6Diagrama"/>
    <w:qFormat/>
    <w:rsid w:val="000E147C"/>
    <w:pPr>
      <w:keepNext/>
      <w:numPr>
        <w:ilvl w:val="5"/>
        <w:numId w:val="1"/>
      </w:numPr>
      <w:outlineLvl w:val="5"/>
    </w:pPr>
    <w:rPr>
      <w:b/>
      <w:sz w:val="36"/>
      <w:lang w:eastAsia="lt-LT"/>
    </w:rPr>
  </w:style>
  <w:style w:type="paragraph" w:styleId="Antrat7">
    <w:name w:val="heading 7"/>
    <w:basedOn w:val="prastasis"/>
    <w:next w:val="prastasis"/>
    <w:link w:val="Antrat7Diagrama"/>
    <w:qFormat/>
    <w:rsid w:val="000E147C"/>
    <w:pPr>
      <w:keepNext/>
      <w:numPr>
        <w:ilvl w:val="6"/>
        <w:numId w:val="1"/>
      </w:numPr>
      <w:outlineLvl w:val="6"/>
    </w:pPr>
    <w:rPr>
      <w:sz w:val="48"/>
      <w:lang w:eastAsia="lt-LT"/>
    </w:rPr>
  </w:style>
  <w:style w:type="paragraph" w:styleId="Antrat8">
    <w:name w:val="heading 8"/>
    <w:basedOn w:val="prastasis"/>
    <w:next w:val="prastasis"/>
    <w:link w:val="Antrat8Diagrama"/>
    <w:qFormat/>
    <w:rsid w:val="000E147C"/>
    <w:pPr>
      <w:keepNext/>
      <w:numPr>
        <w:ilvl w:val="7"/>
        <w:numId w:val="1"/>
      </w:numPr>
      <w:outlineLvl w:val="7"/>
    </w:pPr>
    <w:rPr>
      <w:b/>
      <w:sz w:val="18"/>
      <w:lang w:eastAsia="lt-LT"/>
    </w:rPr>
  </w:style>
  <w:style w:type="paragraph" w:styleId="Antrat9">
    <w:name w:val="heading 9"/>
    <w:basedOn w:val="prastasis"/>
    <w:next w:val="prastasis"/>
    <w:link w:val="Antrat9Diagrama"/>
    <w:qFormat/>
    <w:rsid w:val="000E147C"/>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D7AB1"/>
    <w:rPr>
      <w:color w:val="0563C1" w:themeColor="hyperlink"/>
      <w:u w:val="single"/>
    </w:rPr>
  </w:style>
  <w:style w:type="character" w:styleId="Neapdorotaspaminjimas">
    <w:name w:val="Unresolved Mention"/>
    <w:basedOn w:val="Numatytasispastraiposriftas"/>
    <w:uiPriority w:val="99"/>
    <w:semiHidden/>
    <w:unhideWhenUsed/>
    <w:rsid w:val="00CD7AB1"/>
    <w:rPr>
      <w:color w:val="605E5C"/>
      <w:shd w:val="clear" w:color="auto" w:fill="E1DFDD"/>
    </w:rPr>
  </w:style>
  <w:style w:type="character" w:styleId="Komentaronuoroda">
    <w:name w:val="annotation reference"/>
    <w:basedOn w:val="Numatytasispastraiposriftas"/>
    <w:uiPriority w:val="99"/>
    <w:unhideWhenUsed/>
    <w:rsid w:val="002F696D"/>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rsid w:val="002F696D"/>
    <w:rPr>
      <w:sz w:val="20"/>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sid w:val="002F696D"/>
    <w:rPr>
      <w:sz w:val="20"/>
    </w:rPr>
  </w:style>
  <w:style w:type="paragraph" w:styleId="Komentarotema">
    <w:name w:val="annotation subject"/>
    <w:basedOn w:val="Komentarotekstas"/>
    <w:next w:val="Komentarotekstas"/>
    <w:link w:val="KomentarotemaDiagrama"/>
    <w:uiPriority w:val="99"/>
    <w:semiHidden/>
    <w:unhideWhenUsed/>
    <w:rsid w:val="002F696D"/>
    <w:rPr>
      <w:b/>
      <w:bCs/>
    </w:rPr>
  </w:style>
  <w:style w:type="character" w:customStyle="1" w:styleId="KomentarotemaDiagrama">
    <w:name w:val="Komentaro tema Diagrama"/>
    <w:basedOn w:val="KomentarotekstasDiagrama"/>
    <w:link w:val="Komentarotema"/>
    <w:uiPriority w:val="99"/>
    <w:semiHidden/>
    <w:rsid w:val="002F696D"/>
    <w:rPr>
      <w:b/>
      <w:bCs/>
      <w:sz w:val="20"/>
    </w:rPr>
  </w:style>
  <w:style w:type="paragraph" w:styleId="Pataisymai">
    <w:name w:val="Revision"/>
    <w:hidden/>
    <w:uiPriority w:val="99"/>
    <w:semiHidden/>
    <w:rsid w:val="00B02CC3"/>
  </w:style>
  <w:style w:type="character" w:customStyle="1" w:styleId="Antrat1Diagrama">
    <w:name w:val="Antraštė 1 Diagrama"/>
    <w:aliases w:val="dokumentas Diagrama,Antraštė 1 INGA Diagrama"/>
    <w:basedOn w:val="Numatytasispastraiposriftas"/>
    <w:link w:val="Antrat1"/>
    <w:rsid w:val="000E147C"/>
    <w:rPr>
      <w:rFonts w:eastAsia="Calibri"/>
      <w:sz w:val="28"/>
      <w:szCs w:val="22"/>
      <w:lang w:eastAsia="lt-LT"/>
    </w:rPr>
  </w:style>
  <w:style w:type="character" w:customStyle="1" w:styleId="Antrat2Diagrama">
    <w:name w:val="Antraštė 2 Diagrama"/>
    <w:aliases w:val="Title Header2 Diagrama,skyrius Diagrama"/>
    <w:basedOn w:val="Numatytasispastraiposriftas"/>
    <w:link w:val="Antrat2"/>
    <w:qFormat/>
    <w:rsid w:val="000E147C"/>
    <w:rPr>
      <w:lang w:eastAsia="lt-LT"/>
    </w:rPr>
  </w:style>
  <w:style w:type="character" w:customStyle="1" w:styleId="Antrat3Diagrama">
    <w:name w:val="Antraštė 3 Diagrama"/>
    <w:aliases w:val="Section Header3 Diagrama,Sub-Clause Paragraph Diagrama,punktas Diagrama"/>
    <w:basedOn w:val="Numatytasispastraiposriftas"/>
    <w:link w:val="Antrat3"/>
    <w:uiPriority w:val="9"/>
    <w:rsid w:val="000E147C"/>
    <w:rPr>
      <w:lang w:eastAsia="lt-LT"/>
    </w:rPr>
  </w:style>
  <w:style w:type="character" w:customStyle="1" w:styleId="Antrat4Diagrama">
    <w:name w:val="Antraštė 4 Diagrama"/>
    <w:aliases w:val="Sub-Clause Sub-paragraph Diagrama,Heading 4 Char Char Char Char Diagrama,papunktis Diagrama"/>
    <w:basedOn w:val="Numatytasispastraiposriftas"/>
    <w:link w:val="Antrat4"/>
    <w:rsid w:val="000E147C"/>
    <w:rPr>
      <w:b/>
      <w:sz w:val="44"/>
      <w:lang w:eastAsia="lt-LT"/>
    </w:rPr>
  </w:style>
  <w:style w:type="character" w:customStyle="1" w:styleId="Antrat5Diagrama">
    <w:name w:val="Antraštė 5 Diagrama"/>
    <w:aliases w:val="punktelis Diagrama"/>
    <w:basedOn w:val="Numatytasispastraiposriftas"/>
    <w:link w:val="Antrat5"/>
    <w:rsid w:val="000E147C"/>
    <w:rPr>
      <w:b/>
      <w:sz w:val="40"/>
      <w:lang w:eastAsia="lt-LT"/>
    </w:rPr>
  </w:style>
  <w:style w:type="character" w:customStyle="1" w:styleId="Antrat6Diagrama">
    <w:name w:val="Antraštė 6 Diagrama"/>
    <w:basedOn w:val="Numatytasispastraiposriftas"/>
    <w:link w:val="Antrat6"/>
    <w:rsid w:val="000E147C"/>
    <w:rPr>
      <w:b/>
      <w:sz w:val="36"/>
      <w:lang w:eastAsia="lt-LT"/>
    </w:rPr>
  </w:style>
  <w:style w:type="character" w:customStyle="1" w:styleId="Antrat7Diagrama">
    <w:name w:val="Antraštė 7 Diagrama"/>
    <w:basedOn w:val="Numatytasispastraiposriftas"/>
    <w:link w:val="Antrat7"/>
    <w:rsid w:val="000E147C"/>
    <w:rPr>
      <w:sz w:val="48"/>
      <w:lang w:eastAsia="lt-LT"/>
    </w:rPr>
  </w:style>
  <w:style w:type="character" w:customStyle="1" w:styleId="Antrat8Diagrama">
    <w:name w:val="Antraštė 8 Diagrama"/>
    <w:basedOn w:val="Numatytasispastraiposriftas"/>
    <w:link w:val="Antrat8"/>
    <w:rsid w:val="000E147C"/>
    <w:rPr>
      <w:b/>
      <w:sz w:val="18"/>
      <w:lang w:eastAsia="lt-LT"/>
    </w:rPr>
  </w:style>
  <w:style w:type="character" w:customStyle="1" w:styleId="Antrat9Diagrama">
    <w:name w:val="Antraštė 9 Diagrama"/>
    <w:basedOn w:val="Numatytasispastraiposriftas"/>
    <w:link w:val="Antrat9"/>
    <w:rsid w:val="000E147C"/>
    <w:rPr>
      <w:sz w:val="40"/>
      <w:lang w:eastAsia="lt-LT"/>
    </w:rPr>
  </w:style>
  <w:style w:type="paragraph" w:styleId="Pagrindiniotekstotrauka2">
    <w:name w:val="Body Text Indent 2"/>
    <w:basedOn w:val="prastasis"/>
    <w:link w:val="Pagrindiniotekstotrauka2Diagrama"/>
    <w:rsid w:val="000E147C"/>
    <w:pPr>
      <w:spacing w:after="120" w:line="480" w:lineRule="auto"/>
      <w:ind w:left="283"/>
      <w:jc w:val="both"/>
    </w:pPr>
    <w:rPr>
      <w:sz w:val="20"/>
      <w:lang w:eastAsia="lt-LT"/>
    </w:rPr>
  </w:style>
  <w:style w:type="character" w:customStyle="1" w:styleId="Pagrindiniotekstotrauka2Diagrama">
    <w:name w:val="Pagrindinio teksto įtrauka 2 Diagrama"/>
    <w:basedOn w:val="Numatytasispastraiposriftas"/>
    <w:link w:val="Pagrindiniotekstotrauka2"/>
    <w:rsid w:val="000E147C"/>
    <w:rPr>
      <w:sz w:val="20"/>
      <w:lang w:eastAsia="lt-LT"/>
    </w:rPr>
  </w:style>
  <w:style w:type="paragraph" w:styleId="Porat">
    <w:name w:val="footer"/>
    <w:basedOn w:val="prastasis"/>
    <w:link w:val="PoratDiagrama"/>
    <w:uiPriority w:val="99"/>
    <w:rsid w:val="000E147C"/>
    <w:pPr>
      <w:tabs>
        <w:tab w:val="center" w:pos="4819"/>
        <w:tab w:val="right" w:pos="9638"/>
      </w:tabs>
    </w:pPr>
    <w:rPr>
      <w:sz w:val="20"/>
      <w:szCs w:val="24"/>
    </w:rPr>
  </w:style>
  <w:style w:type="character" w:customStyle="1" w:styleId="PoratDiagrama">
    <w:name w:val="Poraštė Diagrama"/>
    <w:basedOn w:val="Numatytasispastraiposriftas"/>
    <w:link w:val="Porat"/>
    <w:uiPriority w:val="99"/>
    <w:rsid w:val="000E147C"/>
    <w:rPr>
      <w:sz w:val="20"/>
      <w:szCs w:val="24"/>
    </w:rPr>
  </w:style>
  <w:style w:type="character" w:styleId="Puslapionumeris">
    <w:name w:val="page number"/>
    <w:rsid w:val="000E147C"/>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0E147C"/>
    <w:pPr>
      <w:ind w:left="720"/>
      <w:contextualSpacing/>
    </w:pPr>
    <w:rPr>
      <w:szCs w:val="24"/>
    </w:rPr>
  </w:style>
  <w:style w:type="character" w:customStyle="1" w:styleId="apple-converted-space">
    <w:name w:val="apple-converted-space"/>
    <w:basedOn w:val="Numatytasispastraiposriftas"/>
    <w:rsid w:val="000E147C"/>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E147C"/>
    <w:rPr>
      <w:szCs w:val="24"/>
    </w:rPr>
  </w:style>
  <w:style w:type="paragraph" w:styleId="Debesliotekstas">
    <w:name w:val="Balloon Text"/>
    <w:basedOn w:val="prastasis"/>
    <w:link w:val="DebesliotekstasDiagrama"/>
    <w:uiPriority w:val="99"/>
    <w:semiHidden/>
    <w:unhideWhenUsed/>
    <w:rsid w:val="000E14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147C"/>
    <w:rPr>
      <w:rFonts w:ascii="Tahoma" w:hAnsi="Tahoma" w:cs="Tahoma"/>
      <w:sz w:val="16"/>
      <w:szCs w:val="16"/>
    </w:rPr>
  </w:style>
  <w:style w:type="character" w:customStyle="1" w:styleId="fontstyle01">
    <w:name w:val="fontstyle01"/>
    <w:basedOn w:val="Numatytasispastraiposriftas"/>
    <w:rsid w:val="000E147C"/>
    <w:rPr>
      <w:rFonts w:ascii="Times New Roman" w:hAnsi="Times New Roman" w:cs="Times New Roman" w:hint="default"/>
      <w:b w:val="0"/>
      <w:bCs w:val="0"/>
      <w:i w:val="0"/>
      <w:iCs w:val="0"/>
      <w:color w:val="000000"/>
      <w:sz w:val="24"/>
      <w:szCs w:val="24"/>
    </w:rPr>
  </w:style>
  <w:style w:type="paragraph" w:styleId="Pagrindiniotekstotrauka">
    <w:name w:val="Body Text Indent"/>
    <w:basedOn w:val="prastasis"/>
    <w:link w:val="PagrindiniotekstotraukaDiagrama"/>
    <w:semiHidden/>
    <w:unhideWhenUsed/>
    <w:rsid w:val="000E147C"/>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0E147C"/>
    <w:rPr>
      <w:szCs w:val="24"/>
    </w:rPr>
  </w:style>
  <w:style w:type="paragraph" w:styleId="Antrats">
    <w:name w:val="header"/>
    <w:basedOn w:val="prastasis"/>
    <w:link w:val="AntratsDiagrama"/>
    <w:uiPriority w:val="99"/>
    <w:unhideWhenUsed/>
    <w:rsid w:val="000E147C"/>
    <w:pPr>
      <w:tabs>
        <w:tab w:val="center" w:pos="4513"/>
        <w:tab w:val="right" w:pos="9026"/>
      </w:tabs>
    </w:pPr>
    <w:rPr>
      <w:szCs w:val="24"/>
    </w:rPr>
  </w:style>
  <w:style w:type="character" w:customStyle="1" w:styleId="AntratsDiagrama">
    <w:name w:val="Antraštės Diagrama"/>
    <w:basedOn w:val="Numatytasispastraiposriftas"/>
    <w:link w:val="Antrats"/>
    <w:uiPriority w:val="99"/>
    <w:rsid w:val="000E147C"/>
    <w:rPr>
      <w:szCs w:val="24"/>
    </w:rPr>
  </w:style>
  <w:style w:type="character" w:customStyle="1" w:styleId="dlxnowrap1">
    <w:name w:val="dlxnowrap1"/>
    <w:basedOn w:val="Numatytasispastraiposriftas"/>
    <w:rsid w:val="000E147C"/>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unhideWhenUsed/>
    <w:qFormat/>
    <w:rsid w:val="000E147C"/>
    <w:pPr>
      <w:spacing w:after="120"/>
    </w:pPr>
    <w:rPr>
      <w:szCs w:val="24"/>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1"/>
    <w:rsid w:val="000E147C"/>
    <w:rPr>
      <w:szCs w:val="24"/>
    </w:rPr>
  </w:style>
  <w:style w:type="paragraph" w:customStyle="1" w:styleId="Default">
    <w:name w:val="Default"/>
    <w:qFormat/>
    <w:rsid w:val="000E147C"/>
    <w:pPr>
      <w:suppressAutoHyphens/>
    </w:pPr>
    <w:rPr>
      <w:rFonts w:eastAsia="Calibri"/>
      <w:color w:val="000000"/>
      <w:szCs w:val="24"/>
    </w:rPr>
  </w:style>
  <w:style w:type="paragraph" w:styleId="Betarp">
    <w:name w:val="No Spacing"/>
    <w:aliases w:val="standartinis"/>
    <w:link w:val="BetarpDiagrama"/>
    <w:uiPriority w:val="1"/>
    <w:qFormat/>
    <w:rsid w:val="000E147C"/>
    <w:pPr>
      <w:suppressAutoHyphens/>
    </w:pPr>
    <w:rPr>
      <w:szCs w:val="24"/>
      <w:lang w:eastAsia="ar-SA"/>
    </w:rPr>
  </w:style>
  <w:style w:type="table" w:styleId="Lentelstinklelis">
    <w:name w:val="Table Grid"/>
    <w:basedOn w:val="prastojilentel"/>
    <w:uiPriority w:val="99"/>
    <w:rsid w:val="000E14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E147C"/>
  </w:style>
  <w:style w:type="paragraph" w:customStyle="1" w:styleId="Body2">
    <w:name w:val="Body 2"/>
    <w:qFormat/>
    <w:rsid w:val="000E147C"/>
    <w:pPr>
      <w:pBdr>
        <w:top w:val="nil"/>
        <w:left w:val="nil"/>
        <w:bottom w:val="nil"/>
        <w:right w:val="nil"/>
        <w:between w:val="nil"/>
        <w:bar w:val="nil"/>
      </w:pBdr>
      <w:suppressAutoHyphens/>
      <w:spacing w:after="40"/>
      <w:ind w:firstLine="709"/>
      <w:jc w:val="both"/>
    </w:pPr>
    <w:rPr>
      <w:rFonts w:eastAsia="Arial Unicode MS" w:cs="Arial Unicode MS"/>
      <w:color w:val="000000"/>
      <w:sz w:val="22"/>
      <w:szCs w:val="22"/>
      <w:bdr w:val="nil"/>
      <w:lang w:val="en-US" w:eastAsia="lt-LT"/>
    </w:rPr>
  </w:style>
  <w:style w:type="paragraph" w:customStyle="1" w:styleId="Heading">
    <w:name w:val="Heading"/>
    <w:next w:val="Body2"/>
    <w:rsid w:val="000E147C"/>
    <w:pPr>
      <w:pBdr>
        <w:top w:val="nil"/>
        <w:left w:val="nil"/>
        <w:bottom w:val="nil"/>
        <w:right w:val="nil"/>
        <w:between w:val="nil"/>
        <w:bar w:val="nil"/>
      </w:pBdr>
      <w:ind w:firstLine="709"/>
      <w:jc w:val="both"/>
      <w:outlineLvl w:val="0"/>
    </w:pPr>
    <w:rPr>
      <w:rFonts w:eastAsia="Arial Unicode MS" w:cs="Arial Unicode MS"/>
      <w:b/>
      <w:bCs/>
      <w:caps/>
      <w:color w:val="434343"/>
      <w:spacing w:val="4"/>
      <w:sz w:val="22"/>
      <w:szCs w:val="22"/>
      <w:bdr w:val="nil"/>
      <w:lang w:val="en-US" w:eastAsia="lt-L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rsid w:val="000E147C"/>
    <w:pPr>
      <w:ind w:firstLine="709"/>
      <w:jc w:val="both"/>
    </w:pPr>
    <w:rPr>
      <w:rFonts w:ascii="HelveticaLT" w:hAnsi="HelveticaLT"/>
      <w:sz w:val="20"/>
      <w:lang w:val="en-US"/>
    </w:r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sid w:val="000E147C"/>
    <w:rPr>
      <w:rFonts w:ascii="HelveticaLT" w:hAnsi="HelveticaLT"/>
      <w:sz w:val="20"/>
      <w:lang w:val="en-US"/>
    </w:rPr>
  </w:style>
  <w:style w:type="paragraph" w:styleId="Turinys1">
    <w:name w:val="toc 1"/>
    <w:basedOn w:val="prastasis"/>
    <w:next w:val="prastasis"/>
    <w:autoRedefine/>
    <w:uiPriority w:val="39"/>
    <w:unhideWhenUsed/>
    <w:rsid w:val="000E147C"/>
    <w:pPr>
      <w:pBdr>
        <w:top w:val="nil"/>
        <w:left w:val="nil"/>
        <w:bottom w:val="nil"/>
        <w:right w:val="nil"/>
        <w:between w:val="nil"/>
        <w:bar w:val="nil"/>
      </w:pBdr>
      <w:tabs>
        <w:tab w:val="left" w:pos="426"/>
        <w:tab w:val="left" w:pos="1276"/>
        <w:tab w:val="left" w:pos="1418"/>
        <w:tab w:val="right" w:leader="dot" w:pos="9905"/>
      </w:tabs>
      <w:spacing w:after="100"/>
      <w:jc w:val="both"/>
    </w:pPr>
    <w:rPr>
      <w:rFonts w:eastAsia="Arial Unicode MS"/>
      <w:szCs w:val="24"/>
      <w:bdr w:val="nil"/>
    </w:rPr>
  </w:style>
  <w:style w:type="character" w:styleId="Grietas">
    <w:name w:val="Strong"/>
    <w:uiPriority w:val="22"/>
    <w:qFormat/>
    <w:rsid w:val="000E147C"/>
    <w:rPr>
      <w:b/>
      <w:bCs/>
    </w:rPr>
  </w:style>
  <w:style w:type="character" w:customStyle="1" w:styleId="Internetosaitas">
    <w:name w:val="Interneto saitas"/>
    <w:uiPriority w:val="99"/>
    <w:rsid w:val="000E147C"/>
    <w:rPr>
      <w:rFonts w:cs="Times New Roman"/>
      <w:color w:val="0000FF"/>
      <w:u w:val="single"/>
    </w:rPr>
  </w:style>
  <w:style w:type="character" w:customStyle="1" w:styleId="Heading1">
    <w:name w:val="Heading #1_"/>
    <w:link w:val="Heading10"/>
    <w:rsid w:val="000E147C"/>
    <w:rPr>
      <w:b/>
      <w:bCs/>
      <w:shd w:val="clear" w:color="auto" w:fill="FFFFFF"/>
    </w:rPr>
  </w:style>
  <w:style w:type="paragraph" w:customStyle="1" w:styleId="Heading10">
    <w:name w:val="Heading #1"/>
    <w:basedOn w:val="prastasis"/>
    <w:link w:val="Heading1"/>
    <w:rsid w:val="000E147C"/>
    <w:pPr>
      <w:widowControl w:val="0"/>
      <w:shd w:val="clear" w:color="auto" w:fill="FFFFFF"/>
      <w:spacing w:before="840" w:after="240" w:line="0" w:lineRule="atLeast"/>
      <w:jc w:val="center"/>
      <w:outlineLvl w:val="0"/>
    </w:pPr>
    <w:rPr>
      <w:b/>
      <w:bCs/>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0E147C"/>
    <w:pPr>
      <w:spacing w:after="120" w:line="259" w:lineRule="auto"/>
      <w:ind w:left="283"/>
    </w:pPr>
    <w:rPr>
      <w:rFonts w:eastAsiaTheme="minorHAnsi" w:cstheme="minorBidi"/>
      <w:sz w:val="16"/>
      <w:szCs w:val="16"/>
    </w:rPr>
  </w:style>
  <w:style w:type="character" w:customStyle="1" w:styleId="Pagrindiniotekstotrauka3Diagrama">
    <w:name w:val="Pagrindinio teksto įtrauka 3 Diagrama"/>
    <w:basedOn w:val="Numatytasispastraiposriftas"/>
    <w:link w:val="Pagrindiniotekstotrauka31"/>
    <w:uiPriority w:val="99"/>
    <w:semiHidden/>
    <w:rsid w:val="000E147C"/>
    <w:rPr>
      <w:rFonts w:eastAsiaTheme="minorHAnsi" w:cstheme="minorBidi"/>
      <w:sz w:val="16"/>
      <w:szCs w:val="16"/>
    </w:rPr>
  </w:style>
  <w:style w:type="character" w:customStyle="1" w:styleId="Other">
    <w:name w:val="Other_"/>
    <w:link w:val="Other0"/>
    <w:locked/>
    <w:rsid w:val="000E147C"/>
  </w:style>
  <w:style w:type="paragraph" w:customStyle="1" w:styleId="Other0">
    <w:name w:val="Other"/>
    <w:basedOn w:val="prastasis"/>
    <w:link w:val="Other"/>
    <w:rsid w:val="000E147C"/>
    <w:pPr>
      <w:widowControl w:val="0"/>
    </w:pPr>
  </w:style>
  <w:style w:type="table" w:customStyle="1" w:styleId="Lentelstinklelis1">
    <w:name w:val="Lentelės tinklelis1"/>
    <w:basedOn w:val="prastojilentel"/>
    <w:next w:val="Lentelstinklelis"/>
    <w:uiPriority w:val="39"/>
    <w:rsid w:val="000E147C"/>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aliases w:val="standartinis Diagrama"/>
    <w:basedOn w:val="Numatytasispastraiposriftas"/>
    <w:link w:val="Betarp"/>
    <w:uiPriority w:val="1"/>
    <w:rsid w:val="000E147C"/>
    <w:rPr>
      <w:szCs w:val="24"/>
      <w:lang w:eastAsia="ar-SA"/>
    </w:rPr>
  </w:style>
  <w:style w:type="character" w:styleId="Puslapioinaosnuoroda">
    <w:name w:val="footnote reference"/>
    <w:basedOn w:val="Numatytasispastraiposriftas"/>
    <w:semiHidden/>
    <w:unhideWhenUsed/>
    <w:rsid w:val="000E147C"/>
    <w:rPr>
      <w:vertAlign w:val="superscript"/>
    </w:rPr>
  </w:style>
  <w:style w:type="paragraph" w:customStyle="1" w:styleId="Betarp1">
    <w:name w:val="Be tarpų1"/>
    <w:basedOn w:val="prastasis"/>
    <w:uiPriority w:val="1"/>
    <w:qFormat/>
    <w:rsid w:val="000E147C"/>
    <w:rPr>
      <w:szCs w:val="22"/>
      <w:lang w:bidi="en-US"/>
    </w:rPr>
  </w:style>
  <w:style w:type="character" w:styleId="Knygospavadinimas">
    <w:name w:val="Book Title"/>
    <w:uiPriority w:val="33"/>
    <w:qFormat/>
    <w:rsid w:val="000E147C"/>
    <w:rPr>
      <w:b/>
      <w:bCs/>
      <w:smallCaps/>
      <w:spacing w:val="5"/>
    </w:rPr>
  </w:style>
  <w:style w:type="character" w:customStyle="1" w:styleId="markedcontent">
    <w:name w:val="markedcontent"/>
    <w:basedOn w:val="Numatytasispastraiposriftas"/>
    <w:rsid w:val="000E147C"/>
  </w:style>
  <w:style w:type="table" w:customStyle="1" w:styleId="TableGrid31">
    <w:name w:val="Table Grid31"/>
    <w:basedOn w:val="prastojilentel"/>
    <w:rsid w:val="000E147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47C"/>
    <w:pPr>
      <w:widowControl w:val="0"/>
      <w:autoSpaceDN w:val="0"/>
      <w:textAlignment w:val="baseline"/>
    </w:pPr>
    <w:rPr>
      <w:rFonts w:ascii="Liberation Serif" w:eastAsia="SimSun" w:hAnsi="Liberation Serif" w:cs="Mangal"/>
      <w:kern w:val="3"/>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0E147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E147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astasiniatinklio">
    <w:name w:val="Normal (Web)"/>
    <w:basedOn w:val="prastasis"/>
    <w:uiPriority w:val="99"/>
    <w:unhideWhenUsed/>
    <w:rsid w:val="000E147C"/>
    <w:pPr>
      <w:pBdr>
        <w:top w:val="nil"/>
        <w:left w:val="nil"/>
        <w:bottom w:val="nil"/>
        <w:right w:val="nil"/>
        <w:between w:val="nil"/>
        <w:bar w:val="nil"/>
      </w:pBdr>
      <w:ind w:firstLine="709"/>
      <w:jc w:val="both"/>
    </w:pPr>
    <w:rPr>
      <w:rFonts w:eastAsia="Arial Unicode MS"/>
      <w:szCs w:val="24"/>
      <w:bdr w:val="nil"/>
    </w:rPr>
  </w:style>
  <w:style w:type="paragraph" w:customStyle="1" w:styleId="tajtip">
    <w:name w:val="tajtip"/>
    <w:basedOn w:val="prastasis"/>
    <w:rsid w:val="000E147C"/>
    <w:pPr>
      <w:spacing w:before="100" w:beforeAutospacing="1" w:after="100" w:afterAutospacing="1"/>
    </w:pPr>
    <w:rPr>
      <w:szCs w:val="24"/>
      <w:lang w:eastAsia="lt-LT"/>
    </w:rPr>
  </w:style>
  <w:style w:type="character" w:customStyle="1" w:styleId="DebesliotekstasDiagrama1">
    <w:name w:val="Debesėlio tekstas Diagrama1"/>
    <w:basedOn w:val="Numatytasispastraiposriftas"/>
    <w:uiPriority w:val="99"/>
    <w:semiHidden/>
    <w:rsid w:val="000E147C"/>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0E147C"/>
    <w:rPr>
      <w:sz w:val="20"/>
      <w:szCs w:val="20"/>
    </w:rPr>
  </w:style>
  <w:style w:type="character" w:customStyle="1" w:styleId="PagrindinistekstasDiagrama1">
    <w:name w:val="Pagrindinis tekstas Diagrama1"/>
    <w:basedOn w:val="Numatytasispastraiposriftas"/>
    <w:uiPriority w:val="99"/>
    <w:semiHidden/>
    <w:rsid w:val="000E147C"/>
  </w:style>
  <w:style w:type="paragraph" w:customStyle="1" w:styleId="normaltableau">
    <w:name w:val="normal_tableau"/>
    <w:basedOn w:val="prastasis"/>
    <w:uiPriority w:val="99"/>
    <w:rsid w:val="000E147C"/>
    <w:pPr>
      <w:spacing w:before="120" w:after="120"/>
      <w:jc w:val="both"/>
    </w:pPr>
    <w:rPr>
      <w:rFonts w:ascii="Optima" w:hAnsi="Optima"/>
      <w:sz w:val="22"/>
      <w:lang w:val="en-GB"/>
    </w:rPr>
  </w:style>
  <w:style w:type="character" w:customStyle="1" w:styleId="PoratDiagrama1">
    <w:name w:val="Poraštė Diagrama1"/>
    <w:basedOn w:val="Numatytasispastraiposriftas"/>
    <w:uiPriority w:val="99"/>
    <w:semiHidden/>
    <w:rsid w:val="000E147C"/>
  </w:style>
  <w:style w:type="table" w:customStyle="1" w:styleId="Lentelstinklelisviesus11">
    <w:name w:val="Lentelės tinklelis – šviesus1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0E147C"/>
    <w:rPr>
      <w:vertAlign w:val="superscript"/>
    </w:rPr>
  </w:style>
  <w:style w:type="character" w:customStyle="1" w:styleId="Inaosramenys">
    <w:name w:val="Išnašos rašmenys"/>
    <w:qFormat/>
    <w:rsid w:val="000E147C"/>
  </w:style>
  <w:style w:type="paragraph" w:customStyle="1" w:styleId="CentrBoldm">
    <w:name w:val="CentrBoldm"/>
    <w:basedOn w:val="prastasis"/>
    <w:qFormat/>
    <w:rsid w:val="000E147C"/>
    <w:pPr>
      <w:jc w:val="center"/>
    </w:pPr>
    <w:rPr>
      <w:rFonts w:ascii="TimesLT" w:hAnsi="TimesLT"/>
      <w:b/>
      <w:bCs/>
      <w:color w:val="00000A"/>
      <w:sz w:val="20"/>
      <w:lang w:val="en-US"/>
    </w:rPr>
  </w:style>
  <w:style w:type="paragraph" w:customStyle="1" w:styleId="Pagrindinistekstas1">
    <w:name w:val="Pagrindinis tekstas1"/>
    <w:qFormat/>
    <w:rsid w:val="000E147C"/>
    <w:pPr>
      <w:ind w:firstLine="312"/>
      <w:jc w:val="both"/>
    </w:pPr>
    <w:rPr>
      <w:rFonts w:ascii="TimesLT" w:hAnsi="TimesLT" w:cs="TimesLT"/>
      <w:color w:val="00000A"/>
      <w:sz w:val="22"/>
      <w:lang w:val="en-US"/>
    </w:rPr>
  </w:style>
  <w:style w:type="table" w:customStyle="1" w:styleId="Lentelstinklelisviesus2">
    <w:name w:val="Lentelės tinklelis – šviesus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Vietosrezervavimoenklotekstas">
    <w:name w:val="Placeholder Text"/>
    <w:basedOn w:val="Numatytasispastraiposriftas"/>
    <w:uiPriority w:val="99"/>
    <w:rsid w:val="000E147C"/>
    <w:rPr>
      <w:color w:val="808080"/>
    </w:rPr>
  </w:style>
  <w:style w:type="table" w:customStyle="1" w:styleId="Lentelstinklelisviesus21">
    <w:name w:val="Lentelės tinklelis – šviesus2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0E147C"/>
    <w:pPr>
      <w:tabs>
        <w:tab w:val="left" w:pos="1296"/>
      </w:tabs>
      <w:suppressAutoHyphens/>
      <w:spacing w:after="200" w:line="276" w:lineRule="auto"/>
    </w:pPr>
    <w:rPr>
      <w:rFonts w:eastAsia="Calibri" w:cs="Calibri"/>
      <w:color w:val="00000A"/>
      <w:szCs w:val="22"/>
      <w:lang w:eastAsia="ar-SA"/>
    </w:rPr>
  </w:style>
  <w:style w:type="table" w:customStyle="1" w:styleId="Lentelstinklelisviesus18">
    <w:name w:val="Lentelės tinklelis – šviesus18"/>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
    <w:name w:val="Lentelės tinklelis111"/>
    <w:basedOn w:val="prastojilentel"/>
    <w:next w:val="Lentelstinklelis"/>
    <w:uiPriority w:val="39"/>
    <w:rsid w:val="000E147C"/>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E147C"/>
  </w:style>
  <w:style w:type="table" w:customStyle="1" w:styleId="TableNormal1">
    <w:name w:val="Table Normal1"/>
    <w:uiPriority w:val="2"/>
    <w:semiHidden/>
    <w:unhideWhenUsed/>
    <w:qFormat/>
    <w:rsid w:val="000E147C"/>
    <w:pPr>
      <w:widowControl w:val="0"/>
      <w:autoSpaceDE w:val="0"/>
      <w:autoSpaceDN w:val="0"/>
    </w:pPr>
    <w:rPr>
      <w:rFonts w:ascii="Calibri" w:eastAsiaTheme="minorHAnsi" w:hAnsi="Calibr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E147C"/>
    <w:pPr>
      <w:widowControl w:val="0"/>
      <w:autoSpaceDE w:val="0"/>
      <w:autoSpaceDN w:val="0"/>
      <w:spacing w:line="256" w:lineRule="exact"/>
      <w:ind w:right="99"/>
      <w:jc w:val="right"/>
    </w:pPr>
    <w:rPr>
      <w:sz w:val="22"/>
      <w:szCs w:val="22"/>
    </w:rPr>
  </w:style>
  <w:style w:type="numbering" w:customStyle="1" w:styleId="Sraonra2">
    <w:name w:val="Sąrašo nėra2"/>
    <w:next w:val="Sraonra"/>
    <w:uiPriority w:val="99"/>
    <w:semiHidden/>
    <w:unhideWhenUsed/>
    <w:rsid w:val="000E147C"/>
  </w:style>
  <w:style w:type="numbering" w:customStyle="1" w:styleId="Sraonra111">
    <w:name w:val="Sąrašo nėra111"/>
    <w:next w:val="Sraonra"/>
    <w:uiPriority w:val="99"/>
    <w:semiHidden/>
    <w:unhideWhenUsed/>
    <w:rsid w:val="000E147C"/>
  </w:style>
  <w:style w:type="character" w:customStyle="1" w:styleId="Pagrindiniotekstotrauka3Diagrama1">
    <w:name w:val="Pagrindinio teksto įtrauka 3 Diagrama1"/>
    <w:basedOn w:val="Numatytasispastraiposriftas"/>
    <w:uiPriority w:val="99"/>
    <w:semiHidden/>
    <w:rsid w:val="000E147C"/>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0E147C"/>
  </w:style>
  <w:style w:type="numbering" w:customStyle="1" w:styleId="Sraonra12">
    <w:name w:val="Sąrašo nėra12"/>
    <w:next w:val="Sraonra"/>
    <w:uiPriority w:val="99"/>
    <w:semiHidden/>
    <w:unhideWhenUsed/>
    <w:rsid w:val="000E147C"/>
  </w:style>
  <w:style w:type="paragraph" w:styleId="Pagrindiniotekstotrauka3">
    <w:name w:val="Body Text Indent 3"/>
    <w:basedOn w:val="prastasis"/>
    <w:link w:val="Pagrindiniotekstotrauka3Diagrama2"/>
    <w:uiPriority w:val="99"/>
    <w:semiHidden/>
    <w:unhideWhenUsed/>
    <w:rsid w:val="000E147C"/>
    <w:pPr>
      <w:spacing w:after="120"/>
      <w:ind w:left="283"/>
    </w:pPr>
    <w:rPr>
      <w:sz w:val="16"/>
      <w:szCs w:val="16"/>
    </w:rPr>
  </w:style>
  <w:style w:type="character" w:customStyle="1" w:styleId="Pagrindiniotekstotrauka3Diagrama2">
    <w:name w:val="Pagrindinio teksto įtrauka 3 Diagrama2"/>
    <w:basedOn w:val="Numatytasispastraiposriftas"/>
    <w:link w:val="Pagrindiniotekstotrauka3"/>
    <w:uiPriority w:val="99"/>
    <w:semiHidden/>
    <w:rsid w:val="000E147C"/>
    <w:rPr>
      <w:sz w:val="16"/>
      <w:szCs w:val="16"/>
    </w:rPr>
  </w:style>
  <w:style w:type="numbering" w:customStyle="1" w:styleId="Sraonra4">
    <w:name w:val="Sąrašo nėra4"/>
    <w:next w:val="Sraonra"/>
    <w:uiPriority w:val="99"/>
    <w:semiHidden/>
    <w:unhideWhenUsed/>
    <w:rsid w:val="00B7355A"/>
  </w:style>
  <w:style w:type="table" w:customStyle="1" w:styleId="Lentelstinklelis41">
    <w:name w:val="Lentelės tinklelis4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
    <w:name w:val="Lentelės tinklelis – šviesus12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
    <w:name w:val="Lentelės tinklelis – šviesus1110"/>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
    <w:name w:val="Lentelės tinklelis – šviesus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
    <w:name w:val="Lentelės tinklelis – šviesus38"/>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
    <w:name w:val="Lentelės tinklelis21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
    <w:name w:val="Lentelės tinklelis – šviesus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
    <w:name w:val="Lentelės tinklelis – šviesus21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
    <w:name w:val="Lentelės tinklelis – šviesus317"/>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
    <w:name w:val="Lentelės tinklelis – šviesus41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
    <w:name w:val="Lentelės tinklelis – šviesus1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
    <w:name w:val="Lentelės tinklelis – šviesus32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
    <w:name w:val="Lentelės tinklelis22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
    <w:name w:val="Lentelės tinklelis – šviesus111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
    <w:name w:val="Lentelės tinklelis – šviesus311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
    <w:name w:val="Lentelės tinklelis – šviesus13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
    <w:name w:val="Lentelės tinklelis – šviesus33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
    <w:name w:val="Lentelės tinklelis23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
    <w:name w:val="Lentelės tinklelis – šviesus112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
    <w:name w:val="Lentelės tinklelis – šviesus312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
    <w:name w:val="Lentelės tinklelis – šviesus14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
    <w:name w:val="Lentelės tinklelis – šviesus34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
    <w:name w:val="Lentelės tinklelis24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
    <w:name w:val="Lentelės tinklelis14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
    <w:name w:val="Lentelės tinklelis – šviesus113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
    <w:name w:val="Lentelės tinklelis – šviesus313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
    <w:name w:val="Lentelės tinklelis – šviesus15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
    <w:name w:val="Lentelės tinklelis – šviesus35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
    <w:name w:val="Lentelės tinklelis25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
    <w:name w:val="Lentelės tinklelis15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
    <w:name w:val="Lentelės tinklelis – šviesus114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
    <w:name w:val="Lentelės tinklelis – šviesus314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
    <w:name w:val="Lentelės tinklelis – šviesus16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
    <w:name w:val="Lentelės tinklelis – šviesus36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
    <w:name w:val="Lentelės tinklelis26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
    <w:name w:val="Lentelės tinklelis16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
    <w:name w:val="Lentelės tinklelis – šviesus115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
    <w:name w:val="Lentelės tinklelis – šviesus315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
    <w:name w:val="Lentelės tinklelis – šviesus17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
    <w:name w:val="Lentelės tinklelis – šviesus37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
    <w:name w:val="Lentelės tinklelis27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
    <w:name w:val="Lentelės tinklelis – šviesus116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
    <w:name w:val="Lentelės tinklelis – šviesus316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
    <w:name w:val="Lentelės tinklelis – šviesus18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
    <w:name w:val="Lentelės tinklelis – šviesus19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
    <w:name w:val="Lentelės tinklelis – šviesus110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
    <w:name w:val="Lentelės tinklelis – šviesus117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
    <w:name w:val="Lentelės tinklelis – šviesus118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
    <w:name w:val="Lentelės tinklelis – šviesus119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
    <w:name w:val="Lentelės tinklelis – šviesus120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3">
    <w:name w:val="Sąrašo nėra13"/>
    <w:next w:val="Sraonra"/>
    <w:uiPriority w:val="99"/>
    <w:semiHidden/>
    <w:unhideWhenUsed/>
    <w:rsid w:val="00B7355A"/>
  </w:style>
  <w:style w:type="table" w:customStyle="1" w:styleId="TableNormal11">
    <w:name w:val="Table Normal11"/>
    <w:uiPriority w:val="2"/>
    <w:semiHidden/>
    <w:unhideWhenUsed/>
    <w:qFormat/>
    <w:rsid w:val="00B7355A"/>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Sraonra112">
    <w:name w:val="Sąrašo nėra112"/>
    <w:next w:val="Sraonra"/>
    <w:uiPriority w:val="99"/>
    <w:semiHidden/>
    <w:unhideWhenUsed/>
    <w:rsid w:val="00B7355A"/>
  </w:style>
  <w:style w:type="numbering" w:customStyle="1" w:styleId="Sraonra21">
    <w:name w:val="Sąrašo nėra21"/>
    <w:next w:val="Sraonra"/>
    <w:uiPriority w:val="99"/>
    <w:semiHidden/>
    <w:unhideWhenUsed/>
    <w:rsid w:val="00B7355A"/>
  </w:style>
  <w:style w:type="numbering" w:customStyle="1" w:styleId="Sraonra1111">
    <w:name w:val="Sąrašo nėra1111"/>
    <w:next w:val="Sraonra"/>
    <w:uiPriority w:val="99"/>
    <w:semiHidden/>
    <w:unhideWhenUsed/>
    <w:rsid w:val="00B7355A"/>
  </w:style>
  <w:style w:type="numbering" w:customStyle="1" w:styleId="Sraonra31">
    <w:name w:val="Sąrašo nėra31"/>
    <w:next w:val="Sraonra"/>
    <w:uiPriority w:val="99"/>
    <w:semiHidden/>
    <w:unhideWhenUsed/>
    <w:rsid w:val="00B7355A"/>
  </w:style>
  <w:style w:type="numbering" w:customStyle="1" w:styleId="Sraonra121">
    <w:name w:val="Sąrašo nėra121"/>
    <w:next w:val="Sraonra"/>
    <w:uiPriority w:val="99"/>
    <w:semiHidden/>
    <w:unhideWhenUsed/>
    <w:rsid w:val="00B7355A"/>
  </w:style>
  <w:style w:type="numbering" w:customStyle="1" w:styleId="Sraonra5">
    <w:name w:val="Sąrašo nėra5"/>
    <w:next w:val="Sraonra"/>
    <w:uiPriority w:val="99"/>
    <w:semiHidden/>
    <w:unhideWhenUsed/>
    <w:rsid w:val="00B7355A"/>
  </w:style>
  <w:style w:type="table" w:customStyle="1" w:styleId="Lentelstinklelis42">
    <w:name w:val="Lentelės tinklelis4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3">
    <w:name w:val="Lentelės tinklelis – šviesus123"/>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2">
    <w:name w:val="Lentelės tinklelis – šviesus111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3">
    <w:name w:val="Lentelės tinklelis – šviesus23"/>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9">
    <w:name w:val="Lentelės tinklelis – šviesus39"/>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2">
    <w:name w:val="Lentelės tinklelis21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3">
    <w:name w:val="Lentelės tinklelis – šviesus43"/>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2">
    <w:name w:val="Lentelės tinklelis – šviesus21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8">
    <w:name w:val="Lentelės tinklelis – šviesus318"/>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2">
    <w:name w:val="Lentelės tinklelis – šviesus41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4">
    <w:name w:val="Lentelės tinklelis – šviesus124"/>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2">
    <w:name w:val="Lentelės tinklelis – šviesus3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2">
    <w:name w:val="Lentelės tinklelis22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
    <w:name w:val="Lentelės tinklelis12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3">
    <w:name w:val="Lentelės tinklelis – šviesus1113"/>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2">
    <w:name w:val="Lentelės tinklelis – šviesus311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2">
    <w:name w:val="Lentelės tinklelis – šviesus13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2">
    <w:name w:val="Lentelės tinklelis – šviesus33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2">
    <w:name w:val="Lentelės tinklelis23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
    <w:name w:val="Lentelės tinklelis13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2">
    <w:name w:val="Lentelės tinklelis – šviesus11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2">
    <w:name w:val="Lentelės tinklelis – šviesus31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2">
    <w:name w:val="Lentelės tinklelis – šviesus1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2">
    <w:name w:val="Lentelės tinklelis – šviesus3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2">
    <w:name w:val="Lentelės tinklelis24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2">
    <w:name w:val="Lentelės tinklelis14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2">
    <w:name w:val="Lentelės tinklelis – šviesus113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2">
    <w:name w:val="Lentelės tinklelis – šviesus313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2">
    <w:name w:val="Lentelės tinklelis – šviesus15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2">
    <w:name w:val="Lentelės tinklelis – šviesus35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2">
    <w:name w:val="Lentelės tinklelis25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2">
    <w:name w:val="Lentelės tinklelis15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2">
    <w:name w:val="Lentelės tinklelis – šviesus11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2">
    <w:name w:val="Lentelės tinklelis – šviesus31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2">
    <w:name w:val="Lentelės tinklelis – šviesus16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2">
    <w:name w:val="Lentelės tinklelis – šviesus36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2">
    <w:name w:val="Lentelės tinklelis26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2">
    <w:name w:val="Lentelės tinklelis16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2">
    <w:name w:val="Lentelės tinklelis – šviesus115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2">
    <w:name w:val="Lentelės tinklelis – šviesus315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2">
    <w:name w:val="Lentelės tinklelis – šviesus17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2">
    <w:name w:val="Lentelės tinklelis – šviesus37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2">
    <w:name w:val="Lentelės tinklelis27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2">
    <w:name w:val="Lentelės tinklelis17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2">
    <w:name w:val="Lentelės tinklelis – šviesus116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2">
    <w:name w:val="Lentelės tinklelis – šviesus316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2">
    <w:name w:val="Lentelės tinklelis – šviesus18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2">
    <w:name w:val="Lentelės tinklelis – šviesus19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2">
    <w:name w:val="Lentelės tinklelis – šviesus110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2">
    <w:name w:val="Lentelės tinklelis – šviesus117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2">
    <w:name w:val="Lentelės tinklelis – šviesus118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2">
    <w:name w:val="Lentelės tinklelis – šviesus119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2">
    <w:name w:val="Lentelės tinklelis – šviesus120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4">
    <w:name w:val="Sąrašo nėra14"/>
    <w:next w:val="Sraonra"/>
    <w:uiPriority w:val="99"/>
    <w:semiHidden/>
    <w:unhideWhenUsed/>
    <w:rsid w:val="00B7355A"/>
  </w:style>
  <w:style w:type="table" w:customStyle="1" w:styleId="TableNormal12">
    <w:name w:val="Table Normal12"/>
    <w:uiPriority w:val="2"/>
    <w:semiHidden/>
    <w:unhideWhenUsed/>
    <w:qFormat/>
    <w:rsid w:val="00B7355A"/>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Sraonra113">
    <w:name w:val="Sąrašo nėra113"/>
    <w:next w:val="Sraonra"/>
    <w:uiPriority w:val="99"/>
    <w:semiHidden/>
    <w:unhideWhenUsed/>
    <w:rsid w:val="00B7355A"/>
  </w:style>
  <w:style w:type="numbering" w:customStyle="1" w:styleId="Sraonra22">
    <w:name w:val="Sąrašo nėra22"/>
    <w:next w:val="Sraonra"/>
    <w:uiPriority w:val="99"/>
    <w:semiHidden/>
    <w:unhideWhenUsed/>
    <w:rsid w:val="00B7355A"/>
  </w:style>
  <w:style w:type="numbering" w:customStyle="1" w:styleId="Sraonra1112">
    <w:name w:val="Sąrašo nėra1112"/>
    <w:next w:val="Sraonra"/>
    <w:uiPriority w:val="99"/>
    <w:semiHidden/>
    <w:unhideWhenUsed/>
    <w:rsid w:val="00B7355A"/>
  </w:style>
  <w:style w:type="numbering" w:customStyle="1" w:styleId="Sraonra32">
    <w:name w:val="Sąrašo nėra32"/>
    <w:next w:val="Sraonra"/>
    <w:uiPriority w:val="99"/>
    <w:semiHidden/>
    <w:unhideWhenUsed/>
    <w:rsid w:val="00B7355A"/>
  </w:style>
  <w:style w:type="numbering" w:customStyle="1" w:styleId="Sraonra122">
    <w:name w:val="Sąrašo nėra122"/>
    <w:next w:val="Sraonra"/>
    <w:uiPriority w:val="99"/>
    <w:semiHidden/>
    <w:unhideWhenUsed/>
    <w:rsid w:val="00B7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8182">
      <w:bodyDiv w:val="1"/>
      <w:marLeft w:val="0"/>
      <w:marRight w:val="0"/>
      <w:marTop w:val="0"/>
      <w:marBottom w:val="0"/>
      <w:divBdr>
        <w:top w:val="none" w:sz="0" w:space="0" w:color="auto"/>
        <w:left w:val="none" w:sz="0" w:space="0" w:color="auto"/>
        <w:bottom w:val="none" w:sz="0" w:space="0" w:color="auto"/>
        <w:right w:val="none" w:sz="0" w:space="0" w:color="auto"/>
      </w:divBdr>
    </w:div>
    <w:div w:id="327368177">
      <w:bodyDiv w:val="1"/>
      <w:marLeft w:val="0"/>
      <w:marRight w:val="0"/>
      <w:marTop w:val="0"/>
      <w:marBottom w:val="0"/>
      <w:divBdr>
        <w:top w:val="none" w:sz="0" w:space="0" w:color="auto"/>
        <w:left w:val="none" w:sz="0" w:space="0" w:color="auto"/>
        <w:bottom w:val="none" w:sz="0" w:space="0" w:color="auto"/>
        <w:right w:val="none" w:sz="0" w:space="0" w:color="auto"/>
      </w:divBdr>
    </w:div>
    <w:div w:id="81672168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253514017">
      <w:bodyDiv w:val="1"/>
      <w:marLeft w:val="0"/>
      <w:marRight w:val="0"/>
      <w:marTop w:val="0"/>
      <w:marBottom w:val="0"/>
      <w:divBdr>
        <w:top w:val="none" w:sz="0" w:space="0" w:color="auto"/>
        <w:left w:val="none" w:sz="0" w:space="0" w:color="auto"/>
        <w:bottom w:val="none" w:sz="0" w:space="0" w:color="auto"/>
        <w:right w:val="none" w:sz="0" w:space="0" w:color="auto"/>
      </w:divBdr>
    </w:div>
    <w:div w:id="1286541152">
      <w:bodyDiv w:val="1"/>
      <w:marLeft w:val="0"/>
      <w:marRight w:val="0"/>
      <w:marTop w:val="0"/>
      <w:marBottom w:val="0"/>
      <w:divBdr>
        <w:top w:val="none" w:sz="0" w:space="0" w:color="auto"/>
        <w:left w:val="none" w:sz="0" w:space="0" w:color="auto"/>
        <w:bottom w:val="none" w:sz="0" w:space="0" w:color="auto"/>
        <w:right w:val="none" w:sz="0" w:space="0" w:color="auto"/>
      </w:divBdr>
    </w:div>
    <w:div w:id="1451624398">
      <w:bodyDiv w:val="1"/>
      <w:marLeft w:val="0"/>
      <w:marRight w:val="0"/>
      <w:marTop w:val="0"/>
      <w:marBottom w:val="0"/>
      <w:divBdr>
        <w:top w:val="none" w:sz="0" w:space="0" w:color="auto"/>
        <w:left w:val="none" w:sz="0" w:space="0" w:color="auto"/>
        <w:bottom w:val="none" w:sz="0" w:space="0" w:color="auto"/>
        <w:right w:val="none" w:sz="0" w:space="0" w:color="auto"/>
      </w:divBdr>
    </w:div>
    <w:div w:id="1708676427">
      <w:bodyDiv w:val="1"/>
      <w:marLeft w:val="0"/>
      <w:marRight w:val="0"/>
      <w:marTop w:val="0"/>
      <w:marBottom w:val="0"/>
      <w:divBdr>
        <w:top w:val="none" w:sz="0" w:space="0" w:color="auto"/>
        <w:left w:val="none" w:sz="0" w:space="0" w:color="auto"/>
        <w:bottom w:val="none" w:sz="0" w:space="0" w:color="auto"/>
        <w:right w:val="none" w:sz="0" w:space="0" w:color="auto"/>
      </w:divBdr>
    </w:div>
    <w:div w:id="1958218505">
      <w:bodyDiv w:val="1"/>
      <w:marLeft w:val="0"/>
      <w:marRight w:val="0"/>
      <w:marTop w:val="0"/>
      <w:marBottom w:val="0"/>
      <w:divBdr>
        <w:top w:val="none" w:sz="0" w:space="0" w:color="auto"/>
        <w:left w:val="none" w:sz="0" w:space="0" w:color="auto"/>
        <w:bottom w:val="none" w:sz="0" w:space="0" w:color="auto"/>
        <w:right w:val="none" w:sz="0" w:space="0" w:color="auto"/>
      </w:divBdr>
    </w:div>
    <w:div w:id="214010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67270</Words>
  <Characters>38345</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105405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Gitas Radionovas</cp:lastModifiedBy>
  <cp:revision>14</cp:revision>
  <dcterms:created xsi:type="dcterms:W3CDTF">2026-01-30T05:55:00Z</dcterms:created>
  <dcterms:modified xsi:type="dcterms:W3CDTF">2026-02-18T07:14:00Z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