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3ADE6" w14:textId="77777777" w:rsidR="00A33BC7" w:rsidRPr="002B16FA" w:rsidRDefault="00A33BC7" w:rsidP="00A33BC7">
      <w:pPr>
        <w:spacing w:after="0"/>
        <w:jc w:val="right"/>
        <w:rPr>
          <w:rFonts w:ascii="Times New Roman" w:hAnsi="Times New Roman"/>
          <w:b/>
          <w:bCs/>
        </w:rPr>
      </w:pPr>
      <w:bookmarkStart w:id="0" w:name="_Hlk175904629"/>
      <w:r w:rsidRPr="002B16FA">
        <w:rPr>
          <w:rFonts w:ascii="Times New Roman" w:hAnsi="Times New Roman"/>
          <w:b/>
          <w:bCs/>
        </w:rPr>
        <w:t>Specialiųjų Pirkimo sąlygų 2 priedas</w:t>
      </w:r>
    </w:p>
    <w:p w14:paraId="50A7CCDE" w14:textId="7FA33BD9" w:rsidR="00A33BC7" w:rsidRDefault="00A33BC7" w:rsidP="00A33BC7">
      <w:pPr>
        <w:spacing w:after="0"/>
        <w:jc w:val="right"/>
        <w:rPr>
          <w:rFonts w:ascii="Times New Roman" w:hAnsi="Times New Roman"/>
          <w:b/>
          <w:sz w:val="24"/>
          <w:szCs w:val="24"/>
        </w:rPr>
      </w:pPr>
      <w:r w:rsidRPr="002B16FA">
        <w:rPr>
          <w:rFonts w:ascii="Times New Roman" w:hAnsi="Times New Roman"/>
          <w:b/>
          <w:bCs/>
        </w:rPr>
        <w:t>„Techninė specifikacija“</w:t>
      </w:r>
    </w:p>
    <w:p w14:paraId="3C0606B6" w14:textId="77777777" w:rsidR="00A33BC7" w:rsidRDefault="00A33BC7" w:rsidP="00DE333F">
      <w:pPr>
        <w:spacing w:after="0"/>
        <w:jc w:val="center"/>
        <w:rPr>
          <w:rFonts w:ascii="Times New Roman" w:hAnsi="Times New Roman"/>
          <w:b/>
          <w:sz w:val="24"/>
          <w:szCs w:val="24"/>
        </w:rPr>
      </w:pPr>
    </w:p>
    <w:p w14:paraId="21D9595B" w14:textId="506B3611" w:rsidR="006E7926" w:rsidRPr="003D2F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DC3D954" w14:textId="1889177F" w:rsidR="00DE333F" w:rsidRDefault="00E52356" w:rsidP="00DE333F">
      <w:pPr>
        <w:spacing w:after="0"/>
        <w:jc w:val="center"/>
        <w:rPr>
          <w:rFonts w:ascii="Times New Roman" w:hAnsi="Times New Roman"/>
          <w:b/>
          <w:bCs/>
          <w:sz w:val="24"/>
          <w:szCs w:val="24"/>
        </w:rPr>
      </w:pPr>
      <w:r>
        <w:rPr>
          <w:rFonts w:ascii="Times New Roman" w:hAnsi="Times New Roman"/>
          <w:b/>
          <w:bCs/>
          <w:sz w:val="24"/>
          <w:szCs w:val="24"/>
        </w:rPr>
        <w:t xml:space="preserve">Povandeninio masažo vonia su integruota </w:t>
      </w:r>
      <w:proofErr w:type="spellStart"/>
      <w:r>
        <w:rPr>
          <w:rFonts w:ascii="Times New Roman" w:hAnsi="Times New Roman"/>
          <w:b/>
          <w:bCs/>
          <w:sz w:val="24"/>
          <w:szCs w:val="24"/>
        </w:rPr>
        <w:t>hidromasažo</w:t>
      </w:r>
      <w:proofErr w:type="spellEnd"/>
      <w:r>
        <w:rPr>
          <w:rFonts w:ascii="Times New Roman" w:hAnsi="Times New Roman"/>
          <w:b/>
          <w:bCs/>
          <w:sz w:val="24"/>
          <w:szCs w:val="24"/>
        </w:rPr>
        <w:t xml:space="preserve"> ir perlinio masažo sistemomis</w:t>
      </w:r>
      <w:r w:rsidR="00A0063A">
        <w:rPr>
          <w:rFonts w:ascii="Times New Roman" w:hAnsi="Times New Roman"/>
          <w:b/>
          <w:bCs/>
          <w:sz w:val="24"/>
          <w:szCs w:val="24"/>
        </w:rPr>
        <w:t>,</w:t>
      </w:r>
      <w:r w:rsidR="00B776BB">
        <w:rPr>
          <w:rFonts w:ascii="Times New Roman" w:hAnsi="Times New Roman"/>
          <w:b/>
          <w:bCs/>
          <w:sz w:val="24"/>
          <w:szCs w:val="24"/>
        </w:rPr>
        <w:t xml:space="preserve"> </w:t>
      </w:r>
      <w:r w:rsidR="00842A34">
        <w:rPr>
          <w:rFonts w:ascii="Times New Roman" w:hAnsi="Times New Roman"/>
          <w:b/>
          <w:bCs/>
          <w:sz w:val="24"/>
          <w:szCs w:val="24"/>
        </w:rPr>
        <w:t>1 vnt.</w:t>
      </w:r>
    </w:p>
    <w:p w14:paraId="13934E5F" w14:textId="77777777" w:rsidR="00DE333F"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175164" w:rsidRDefault="00DE333F" w:rsidP="00DE333F">
      <w:pPr>
        <w:tabs>
          <w:tab w:val="left" w:pos="-142"/>
          <w:tab w:val="left" w:pos="1418"/>
        </w:tabs>
        <w:spacing w:after="0" w:line="240" w:lineRule="auto"/>
        <w:ind w:left="-142" w:firstLine="993"/>
        <w:jc w:val="both"/>
        <w:rPr>
          <w:rFonts w:ascii="Times New Roman" w:hAnsi="Times New Roman"/>
          <w:i/>
          <w:iCs/>
        </w:rPr>
      </w:pPr>
      <w:r w:rsidRPr="00175164">
        <w:rPr>
          <w:rFonts w:ascii="Times New Roman" w:hAnsi="Times New Roman"/>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232664" w:rsidRDefault="00DE333F" w:rsidP="00DE333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D179DD" w:rsidRDefault="006E7926" w:rsidP="006E792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5B69ED3C" w14:textId="77777777" w:rsidR="006E7926" w:rsidRPr="00D179DD" w:rsidRDefault="006E7926" w:rsidP="006E792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9BF0F83" w14:textId="77777777" w:rsidR="006E7926" w:rsidRPr="00D179DD" w:rsidRDefault="006E7926" w:rsidP="006E792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1C2B99C" w14:textId="0011F3F9" w:rsidR="006E7926" w:rsidRDefault="006E7926" w:rsidP="006E792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007064CF">
        <w:rPr>
          <w:rFonts w:ascii="Times New Roman" w:hAnsi="Times New Roman"/>
          <w:color w:val="000000"/>
          <w:sz w:val="24"/>
        </w:rPr>
        <w:t xml:space="preserve">Basanavičiaus g. </w:t>
      </w:r>
      <w:r w:rsidR="00D8588C">
        <w:rPr>
          <w:rFonts w:ascii="Times New Roman" w:hAnsi="Times New Roman"/>
          <w:color w:val="000000"/>
          <w:sz w:val="24"/>
        </w:rPr>
        <w:t>18</w:t>
      </w:r>
      <w:r w:rsidRPr="00DD6829">
        <w:rPr>
          <w:rFonts w:ascii="Times New Roman" w:hAnsi="Times New Roman"/>
          <w:color w:val="000000"/>
          <w:sz w:val="24"/>
        </w:rPr>
        <w:t>, LT -</w:t>
      </w:r>
      <w:r w:rsidR="007064CF">
        <w:rPr>
          <w:rFonts w:ascii="Times New Roman" w:hAnsi="Times New Roman"/>
          <w:color w:val="000000"/>
          <w:sz w:val="24"/>
        </w:rPr>
        <w:t>81183</w:t>
      </w:r>
      <w:r w:rsidRPr="00DD6829">
        <w:rPr>
          <w:rFonts w:ascii="Times New Roman" w:hAnsi="Times New Roman"/>
          <w:color w:val="000000"/>
          <w:sz w:val="24"/>
        </w:rPr>
        <w:t>,</w:t>
      </w:r>
      <w:r w:rsidR="005F2ECE">
        <w:rPr>
          <w:rFonts w:ascii="Times New Roman" w:hAnsi="Times New Roman"/>
          <w:color w:val="000000"/>
          <w:sz w:val="24"/>
        </w:rPr>
        <w:t xml:space="preserve"> </w:t>
      </w:r>
      <w:r w:rsidR="007064CF">
        <w:rPr>
          <w:rFonts w:ascii="Times New Roman" w:hAnsi="Times New Roman"/>
          <w:color w:val="000000"/>
          <w:sz w:val="24"/>
        </w:rPr>
        <w:t>Kuršėnai</w:t>
      </w:r>
      <w:r w:rsidR="005F2ECE">
        <w:rPr>
          <w:rFonts w:ascii="Times New Roman" w:hAnsi="Times New Roman"/>
          <w:color w:val="000000"/>
          <w:sz w:val="24"/>
        </w:rPr>
        <w:t>, Šiaulių r. sav.</w:t>
      </w:r>
      <w:r>
        <w:rPr>
          <w:rFonts w:ascii="Times New Roman" w:hAnsi="Times New Roman"/>
          <w:color w:val="000000"/>
          <w:sz w:val="24"/>
        </w:rPr>
        <w:t>;</w:t>
      </w:r>
    </w:p>
    <w:p w14:paraId="26573ECF"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Default="00A17EE6" w:rsidP="00A17EE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E513D7E" w14:textId="3D1F1077" w:rsidR="00A05DF6" w:rsidRDefault="00A17EE6" w:rsidP="00665D2A">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bookmarkEnd w:id="0"/>
    </w:p>
    <w:p w14:paraId="1304E879" w14:textId="1C324584" w:rsidR="001D0B23" w:rsidRDefault="001D0B23" w:rsidP="00665D2A">
      <w:pPr>
        <w:spacing w:after="0" w:line="240" w:lineRule="auto"/>
        <w:rPr>
          <w:rFonts w:ascii="Times New Roman" w:hAnsi="Times New Roman"/>
          <w:sz w:val="24"/>
          <w:szCs w:val="24"/>
        </w:rPr>
      </w:pPr>
      <w:r>
        <w:rPr>
          <w:rFonts w:ascii="Times New Roman" w:hAnsi="Times New Roman"/>
          <w:sz w:val="24"/>
          <w:szCs w:val="24"/>
        </w:rPr>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35723316" w14:textId="749AAAB2" w:rsidR="001D0B23" w:rsidRDefault="001D0B23" w:rsidP="00665D2A">
      <w:pPr>
        <w:spacing w:after="0" w:line="240" w:lineRule="auto"/>
        <w:rPr>
          <w:rFonts w:ascii="Times New Roman" w:hAnsi="Times New Roman"/>
          <w:sz w:val="24"/>
          <w:szCs w:val="24"/>
        </w:rPr>
      </w:pPr>
      <w:r>
        <w:rPr>
          <w:rFonts w:ascii="Times New Roman" w:hAnsi="Times New Roman"/>
          <w:sz w:val="24"/>
          <w:szCs w:val="24"/>
        </w:rPr>
        <w:t xml:space="preserve">1.8.1. prekė yra tvirta, ilgaamžė, funkcionali, ji ar jos sudedamosios dalys tinka  naudoti daug kartų ir (ar) lengvai pataisomos, ir (ar) pakeičiamos; </w:t>
      </w:r>
    </w:p>
    <w:p w14:paraId="6F058CE9" w14:textId="2E415963" w:rsidR="001D0B23" w:rsidRDefault="001D0B23" w:rsidP="00665D2A">
      <w:pPr>
        <w:spacing w:after="0" w:line="240" w:lineRule="auto"/>
      </w:pPr>
      <w:r>
        <w:rPr>
          <w:rFonts w:ascii="Times New Roman" w:hAnsi="Times New Roman"/>
          <w:sz w:val="24"/>
          <w:szCs w:val="24"/>
        </w:rPr>
        <w:t>1.8.2. prekė, virtusi atliekomis, tinka paruošti</w:t>
      </w:r>
      <w:r w:rsidR="005B596E">
        <w:rPr>
          <w:rFonts w:ascii="Times New Roman" w:hAnsi="Times New Roman"/>
          <w:sz w:val="24"/>
          <w:szCs w:val="24"/>
        </w:rPr>
        <w:t xml:space="preserve"> pakartotinai naudoti ar perdirbti.</w:t>
      </w: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1173"/>
        <w:gridCol w:w="918"/>
        <w:gridCol w:w="740"/>
        <w:gridCol w:w="3209"/>
      </w:tblGrid>
      <w:tr w:rsidR="006E7926" w:rsidRPr="00DE333F" w14:paraId="49F2408B"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4395" w:type="dxa"/>
            <w:gridSpan w:val="3"/>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4867" w:type="dxa"/>
            <w:gridSpan w:val="3"/>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4F61F4">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.1</w:t>
            </w:r>
          </w:p>
        </w:tc>
        <w:tc>
          <w:tcPr>
            <w:tcW w:w="4395" w:type="dxa"/>
            <w:gridSpan w:val="3"/>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4867" w:type="dxa"/>
            <w:gridSpan w:val="3"/>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4F61F4">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lastRenderedPageBreak/>
              <w:t>2.2</w:t>
            </w:r>
          </w:p>
        </w:tc>
        <w:tc>
          <w:tcPr>
            <w:tcW w:w="4395" w:type="dxa"/>
            <w:gridSpan w:val="3"/>
            <w:tcBorders>
              <w:top w:val="single" w:sz="6" w:space="0" w:color="auto"/>
              <w:left w:val="single" w:sz="6" w:space="0" w:color="auto"/>
              <w:bottom w:val="single" w:sz="6" w:space="0" w:color="auto"/>
              <w:right w:val="single" w:sz="6" w:space="0" w:color="auto"/>
            </w:tcBorders>
          </w:tcPr>
          <w:p w14:paraId="2FA5FFF9" w14:textId="5E57206D" w:rsidR="004F61F4" w:rsidRPr="00842A34" w:rsidRDefault="00E52356" w:rsidP="00DE333F">
            <w:pPr>
              <w:spacing w:after="0"/>
              <w:rPr>
                <w:rFonts w:ascii="Times New Roman" w:hAnsi="Times New Roman"/>
                <w:bCs/>
                <w:i/>
                <w:iCs/>
                <w:u w:val="single"/>
              </w:rPr>
            </w:pPr>
            <w:r>
              <w:rPr>
                <w:rFonts w:ascii="Times New Roman" w:hAnsi="Times New Roman"/>
                <w:bCs/>
                <w:i/>
                <w:iCs/>
                <w:u w:val="single"/>
              </w:rPr>
              <w:t xml:space="preserve">Povandeninio masažo  vonia su integruota </w:t>
            </w:r>
            <w:proofErr w:type="spellStart"/>
            <w:r>
              <w:rPr>
                <w:rFonts w:ascii="Times New Roman" w:hAnsi="Times New Roman"/>
                <w:bCs/>
                <w:i/>
                <w:iCs/>
                <w:u w:val="single"/>
              </w:rPr>
              <w:t>hidromasažo</w:t>
            </w:r>
            <w:proofErr w:type="spellEnd"/>
            <w:r>
              <w:rPr>
                <w:rFonts w:ascii="Times New Roman" w:hAnsi="Times New Roman"/>
                <w:bCs/>
                <w:i/>
                <w:iCs/>
                <w:u w:val="single"/>
              </w:rPr>
              <w:t xml:space="preserve"> ir perlinio masažo sistemomis</w:t>
            </w:r>
            <w:r w:rsidR="00B776BB">
              <w:rPr>
                <w:rFonts w:ascii="Times New Roman" w:hAnsi="Times New Roman"/>
                <w:bCs/>
                <w:i/>
                <w:iCs/>
                <w:u w:val="single"/>
              </w:rPr>
              <w:t xml:space="preserve">,  </w:t>
            </w:r>
            <w:r w:rsidR="00842A34" w:rsidRPr="00842A34">
              <w:rPr>
                <w:rFonts w:ascii="Times New Roman" w:hAnsi="Times New Roman"/>
                <w:bCs/>
                <w:i/>
                <w:iCs/>
                <w:u w:val="single"/>
              </w:rPr>
              <w:t>techniniai duomenys</w:t>
            </w:r>
            <w:r w:rsidR="00FE5A39" w:rsidRPr="00842A34">
              <w:rPr>
                <w:rFonts w:ascii="Times New Roman" w:hAnsi="Times New Roman"/>
                <w:bCs/>
                <w:i/>
                <w:iCs/>
                <w:u w:val="single"/>
              </w:rPr>
              <w:t>:</w:t>
            </w:r>
          </w:p>
        </w:tc>
        <w:tc>
          <w:tcPr>
            <w:tcW w:w="4867" w:type="dxa"/>
            <w:gridSpan w:val="3"/>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4F61F4">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4395" w:type="dxa"/>
            <w:gridSpan w:val="3"/>
            <w:tcBorders>
              <w:top w:val="single" w:sz="6" w:space="0" w:color="auto"/>
              <w:left w:val="single" w:sz="6" w:space="0" w:color="auto"/>
              <w:bottom w:val="single" w:sz="6" w:space="0" w:color="auto"/>
              <w:right w:val="single" w:sz="6" w:space="0" w:color="auto"/>
            </w:tcBorders>
          </w:tcPr>
          <w:p w14:paraId="0A6267C3" w14:textId="4D875E90" w:rsidR="003B4275" w:rsidRPr="004F61F4" w:rsidRDefault="00DD0A6A" w:rsidP="00DE333F">
            <w:pPr>
              <w:spacing w:after="0"/>
              <w:rPr>
                <w:rFonts w:ascii="Times New Roman" w:hAnsi="Times New Roman"/>
                <w:bCs/>
              </w:rPr>
            </w:pPr>
            <w:r>
              <w:rPr>
                <w:rFonts w:ascii="Times New Roman" w:hAnsi="Times New Roman"/>
                <w:bCs/>
              </w:rPr>
              <w:t xml:space="preserve">Naudinga vonios talpa ne mažiau </w:t>
            </w:r>
            <w:r w:rsidR="00104AC4">
              <w:rPr>
                <w:rFonts w:ascii="Times New Roman" w:hAnsi="Times New Roman"/>
                <w:bCs/>
              </w:rPr>
              <w:t>280</w:t>
            </w:r>
            <w:r>
              <w:rPr>
                <w:rFonts w:ascii="Times New Roman" w:hAnsi="Times New Roman"/>
                <w:bCs/>
              </w:rPr>
              <w:t xml:space="preserve"> litrų, maksimali talpa 4</w:t>
            </w:r>
            <w:r w:rsidR="00104AC4">
              <w:rPr>
                <w:rFonts w:ascii="Times New Roman" w:hAnsi="Times New Roman"/>
                <w:bCs/>
              </w:rPr>
              <w:t>5</w:t>
            </w:r>
            <w:r>
              <w:rPr>
                <w:rFonts w:ascii="Times New Roman" w:hAnsi="Times New Roman"/>
                <w:bCs/>
              </w:rPr>
              <w:t>0 litrų</w:t>
            </w:r>
          </w:p>
        </w:tc>
        <w:tc>
          <w:tcPr>
            <w:tcW w:w="4867" w:type="dxa"/>
            <w:gridSpan w:val="3"/>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4F61F4">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4395" w:type="dxa"/>
            <w:gridSpan w:val="3"/>
            <w:tcBorders>
              <w:top w:val="single" w:sz="6" w:space="0" w:color="auto"/>
              <w:left w:val="single" w:sz="6" w:space="0" w:color="auto"/>
              <w:bottom w:val="single" w:sz="6" w:space="0" w:color="auto"/>
              <w:right w:val="single" w:sz="6" w:space="0" w:color="auto"/>
            </w:tcBorders>
          </w:tcPr>
          <w:p w14:paraId="1E91EE25" w14:textId="26841516" w:rsidR="00ED503A" w:rsidRPr="007064CF" w:rsidRDefault="00DD0A6A" w:rsidP="00DE333F">
            <w:pPr>
              <w:spacing w:after="0"/>
              <w:rPr>
                <w:rFonts w:ascii="Times New Roman" w:hAnsi="Times New Roman"/>
                <w:bCs/>
              </w:rPr>
            </w:pPr>
            <w:r>
              <w:rPr>
                <w:rFonts w:ascii="Times New Roman" w:hAnsi="Times New Roman"/>
                <w:bCs/>
              </w:rPr>
              <w:t>Išoriniai matmenys</w:t>
            </w:r>
            <w:r w:rsidR="00CC4806">
              <w:rPr>
                <w:rFonts w:ascii="Times New Roman" w:hAnsi="Times New Roman"/>
                <w:bCs/>
              </w:rPr>
              <w:t xml:space="preserve">, mm (I, P, A) </w:t>
            </w:r>
            <w:r w:rsidR="000E218F">
              <w:rPr>
                <w:rFonts w:ascii="Times New Roman" w:hAnsi="Times New Roman"/>
                <w:bCs/>
              </w:rPr>
              <w:t xml:space="preserve"> ne  </w:t>
            </w:r>
            <w:r w:rsidR="0097034C">
              <w:rPr>
                <w:rFonts w:ascii="Times New Roman" w:hAnsi="Times New Roman"/>
                <w:bCs/>
              </w:rPr>
              <w:t xml:space="preserve">daugiau </w:t>
            </w:r>
            <w:r w:rsidR="00CC4806">
              <w:rPr>
                <w:rFonts w:ascii="Times New Roman" w:hAnsi="Times New Roman"/>
                <w:bCs/>
              </w:rPr>
              <w:t>2</w:t>
            </w:r>
            <w:r w:rsidR="00104AC4">
              <w:rPr>
                <w:rFonts w:ascii="Times New Roman" w:hAnsi="Times New Roman"/>
                <w:bCs/>
              </w:rPr>
              <w:t>500</w:t>
            </w:r>
            <w:r w:rsidR="00CC4806">
              <w:rPr>
                <w:rFonts w:ascii="Times New Roman" w:hAnsi="Times New Roman"/>
                <w:bCs/>
              </w:rPr>
              <w:t>x1000x1</w:t>
            </w:r>
            <w:r w:rsidR="000E218F">
              <w:rPr>
                <w:rFonts w:ascii="Times New Roman" w:hAnsi="Times New Roman"/>
                <w:bCs/>
              </w:rPr>
              <w:t>0</w:t>
            </w:r>
            <w:r w:rsidR="00CC4806">
              <w:rPr>
                <w:rFonts w:ascii="Times New Roman" w:hAnsi="Times New Roman"/>
                <w:bCs/>
              </w:rPr>
              <w:t>70</w:t>
            </w:r>
          </w:p>
        </w:tc>
        <w:tc>
          <w:tcPr>
            <w:tcW w:w="4867" w:type="dxa"/>
            <w:gridSpan w:val="3"/>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4F61F4">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4395" w:type="dxa"/>
            <w:gridSpan w:val="3"/>
            <w:tcBorders>
              <w:top w:val="single" w:sz="6" w:space="0" w:color="auto"/>
              <w:left w:val="single" w:sz="6" w:space="0" w:color="auto"/>
              <w:bottom w:val="single" w:sz="6" w:space="0" w:color="auto"/>
              <w:right w:val="single" w:sz="6" w:space="0" w:color="auto"/>
            </w:tcBorders>
          </w:tcPr>
          <w:p w14:paraId="3ECB299F" w14:textId="48473D26" w:rsidR="006E7926" w:rsidRPr="007064CF" w:rsidRDefault="00CC4806" w:rsidP="00DE333F">
            <w:pPr>
              <w:spacing w:after="0"/>
              <w:rPr>
                <w:rFonts w:ascii="Times New Roman" w:hAnsi="Times New Roman"/>
                <w:bCs/>
              </w:rPr>
            </w:pPr>
            <w:r>
              <w:rPr>
                <w:rFonts w:ascii="Times New Roman" w:hAnsi="Times New Roman"/>
                <w:bCs/>
              </w:rPr>
              <w:t xml:space="preserve">Vandens slėgis žarnoje tolygiai reguliuojamas ribose </w:t>
            </w:r>
            <w:r w:rsidR="000E218F">
              <w:rPr>
                <w:rFonts w:ascii="Times New Roman" w:hAnsi="Times New Roman"/>
                <w:bCs/>
              </w:rPr>
              <w:t xml:space="preserve"> ne mažiau </w:t>
            </w:r>
            <w:r>
              <w:rPr>
                <w:rFonts w:ascii="Times New Roman" w:hAnsi="Times New Roman"/>
                <w:bCs/>
              </w:rPr>
              <w:t xml:space="preserve">1,0 – 4,0 bar </w:t>
            </w:r>
          </w:p>
        </w:tc>
        <w:tc>
          <w:tcPr>
            <w:tcW w:w="4867" w:type="dxa"/>
            <w:gridSpan w:val="3"/>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4F61F4">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tcPr>
          <w:p w14:paraId="45D5EC70" w14:textId="0448DAF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w:t>
            </w:r>
            <w:r w:rsidR="00CC4806">
              <w:rPr>
                <w:rFonts w:ascii="Times New Roman" w:hAnsi="Times New Roman"/>
                <w:bCs/>
                <w:lang w:val="pt-BR"/>
              </w:rPr>
              <w:t xml:space="preserve">2.4. </w:t>
            </w:r>
            <w:r w:rsidR="00941F6B">
              <w:rPr>
                <w:rFonts w:ascii="Times New Roman" w:hAnsi="Times New Roman"/>
                <w:bCs/>
                <w:lang w:val="pt-BR"/>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3ADC6D70" w14:textId="7467255C" w:rsidR="006E7926" w:rsidRPr="00CC4806" w:rsidRDefault="00CC4806" w:rsidP="00DE333F">
            <w:pPr>
              <w:spacing w:after="0"/>
              <w:rPr>
                <w:rFonts w:ascii="Times New Roman" w:hAnsi="Times New Roman"/>
                <w:bCs/>
                <w:lang w:val="pt-BR"/>
              </w:rPr>
            </w:pPr>
            <w:r>
              <w:rPr>
                <w:rFonts w:ascii="Times New Roman" w:hAnsi="Times New Roman"/>
                <w:bCs/>
                <w:lang w:val="pt-BR"/>
              </w:rPr>
              <w:t>Elektronini</w:t>
            </w:r>
            <w:r w:rsidR="00BC23A9">
              <w:rPr>
                <w:rFonts w:ascii="Times New Roman" w:hAnsi="Times New Roman"/>
                <w:bCs/>
                <w:lang w:val="pt-BR"/>
              </w:rPr>
              <w:t>s</w:t>
            </w:r>
            <w:r>
              <w:rPr>
                <w:rFonts w:ascii="Times New Roman" w:hAnsi="Times New Roman"/>
                <w:bCs/>
                <w:lang w:val="pt-BR"/>
              </w:rPr>
              <w:t xml:space="preserve"> laikmatis ribose </w:t>
            </w:r>
            <w:r w:rsidR="000E218F">
              <w:rPr>
                <w:rFonts w:ascii="Times New Roman" w:hAnsi="Times New Roman"/>
                <w:bCs/>
                <w:lang w:val="pt-BR"/>
              </w:rPr>
              <w:t xml:space="preserve"> ne mažiau</w:t>
            </w:r>
            <w:r w:rsidR="003A1B4D">
              <w:rPr>
                <w:rFonts w:ascii="Times New Roman" w:hAnsi="Times New Roman"/>
                <w:bCs/>
                <w:lang w:val="pt-BR"/>
              </w:rPr>
              <w:t xml:space="preserve"> </w:t>
            </w:r>
            <w:r>
              <w:rPr>
                <w:rFonts w:ascii="Times New Roman" w:hAnsi="Times New Roman"/>
                <w:bCs/>
                <w:lang w:val="pt-BR"/>
              </w:rPr>
              <w:t>1-30 min.</w:t>
            </w:r>
          </w:p>
        </w:tc>
        <w:tc>
          <w:tcPr>
            <w:tcW w:w="4867" w:type="dxa"/>
            <w:gridSpan w:val="3"/>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4F61F4">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tcPr>
          <w:p w14:paraId="73EBE496" w14:textId="7DA71620"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w:t>
            </w:r>
            <w:r w:rsidR="00CC4806">
              <w:rPr>
                <w:rFonts w:ascii="Times New Roman" w:hAnsi="Times New Roman"/>
                <w:bCs/>
                <w:lang w:val="pt-BR"/>
              </w:rPr>
              <w:t>2.5.</w:t>
            </w:r>
            <w:r w:rsidR="00941F6B">
              <w:rPr>
                <w:rFonts w:ascii="Times New Roman" w:hAnsi="Times New Roman"/>
                <w:bCs/>
                <w:lang w:val="pt-BR"/>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7F0A9E83" w14:textId="3C39BFC0" w:rsidR="006E7926" w:rsidRPr="007064CF" w:rsidRDefault="00CC4806" w:rsidP="00DE333F">
            <w:pPr>
              <w:spacing w:after="0"/>
              <w:rPr>
                <w:rFonts w:ascii="Times New Roman" w:hAnsi="Times New Roman"/>
                <w:bCs/>
              </w:rPr>
            </w:pPr>
            <w:r>
              <w:rPr>
                <w:rFonts w:ascii="Times New Roman" w:hAnsi="Times New Roman"/>
                <w:bCs/>
              </w:rPr>
              <w:t>Vandens srautas žarnoje papildomai pamaišomas oro srautu</w:t>
            </w:r>
          </w:p>
        </w:tc>
        <w:tc>
          <w:tcPr>
            <w:tcW w:w="4867" w:type="dxa"/>
            <w:gridSpan w:val="3"/>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F28213F" w14:textId="605B6A83"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w:t>
            </w:r>
            <w:r w:rsidR="00CC4806">
              <w:rPr>
                <w:rFonts w:ascii="Times New Roman" w:hAnsi="Times New Roman"/>
                <w:bCs/>
                <w:lang w:val="pt-BR"/>
              </w:rPr>
              <w:t xml:space="preserve">2.6. </w:t>
            </w:r>
            <w:r w:rsidR="00941F6B">
              <w:rPr>
                <w:rFonts w:ascii="Times New Roman" w:hAnsi="Times New Roman"/>
                <w:bCs/>
                <w:lang w:val="pt-BR"/>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4DF5370C" w14:textId="4DEEE186" w:rsidR="006E7926" w:rsidRPr="004F61F4" w:rsidRDefault="003A1B4D" w:rsidP="00DE333F">
            <w:pPr>
              <w:spacing w:after="0"/>
              <w:rPr>
                <w:rFonts w:ascii="Times New Roman" w:hAnsi="Times New Roman"/>
                <w:bCs/>
              </w:rPr>
            </w:pPr>
            <w:r>
              <w:rPr>
                <w:rFonts w:ascii="Times New Roman" w:hAnsi="Times New Roman"/>
                <w:bCs/>
              </w:rPr>
              <w:t>Vonia turi būti komplektuojama su  povandeninio masažo žarna, dušo komplektu, paduodamo į vonią</w:t>
            </w:r>
            <w:r w:rsidR="00B776BB">
              <w:rPr>
                <w:rFonts w:ascii="Times New Roman" w:hAnsi="Times New Roman"/>
                <w:bCs/>
              </w:rPr>
              <w:t xml:space="preserve"> </w:t>
            </w:r>
            <w:r w:rsidR="0097034C">
              <w:rPr>
                <w:rFonts w:ascii="Times New Roman" w:hAnsi="Times New Roman"/>
                <w:bCs/>
              </w:rPr>
              <w:t xml:space="preserve">ir vonioje esančio </w:t>
            </w:r>
            <w:r>
              <w:rPr>
                <w:rFonts w:ascii="Times New Roman" w:hAnsi="Times New Roman"/>
                <w:bCs/>
              </w:rPr>
              <w:t>vandens termometru, manometru slėgiui masažinėje žarnoje matuoti, dviejų pakopų laipteliais, pagalvėle paciento galvai</w:t>
            </w:r>
          </w:p>
        </w:tc>
        <w:tc>
          <w:tcPr>
            <w:tcW w:w="4867" w:type="dxa"/>
            <w:gridSpan w:val="3"/>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4F61F4">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tcPr>
          <w:p w14:paraId="69C27BA5" w14:textId="41AB53AC" w:rsidR="006E7926" w:rsidRPr="004F61F4" w:rsidRDefault="002C141F" w:rsidP="00DE333F">
            <w:pPr>
              <w:spacing w:after="0"/>
              <w:rPr>
                <w:rFonts w:ascii="Times New Roman" w:hAnsi="Times New Roman"/>
                <w:bCs/>
                <w:lang w:val="pt-BR"/>
              </w:rPr>
            </w:pPr>
            <w:r>
              <w:rPr>
                <w:rFonts w:ascii="Times New Roman" w:hAnsi="Times New Roman"/>
                <w:bCs/>
                <w:lang w:val="pt-BR"/>
              </w:rPr>
              <w:t>2.</w:t>
            </w:r>
            <w:r w:rsidR="003A1B4D">
              <w:rPr>
                <w:rFonts w:ascii="Times New Roman" w:hAnsi="Times New Roman"/>
                <w:bCs/>
                <w:lang w:val="pt-BR"/>
              </w:rPr>
              <w:t>2.7.</w:t>
            </w:r>
            <w:r>
              <w:rPr>
                <w:rFonts w:ascii="Times New Roman" w:hAnsi="Times New Roman"/>
                <w:bCs/>
                <w:lang w:val="pt-BR"/>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35795EAC" w14:textId="7F876378" w:rsidR="006E7926" w:rsidRPr="004F61F4" w:rsidRDefault="00B776BB" w:rsidP="00DE333F">
            <w:pPr>
              <w:spacing w:after="0"/>
              <w:rPr>
                <w:rFonts w:ascii="Times New Roman" w:hAnsi="Times New Roman"/>
                <w:bCs/>
              </w:rPr>
            </w:pPr>
            <w:r>
              <w:rPr>
                <w:rFonts w:ascii="Times New Roman" w:hAnsi="Times New Roman"/>
                <w:bCs/>
              </w:rPr>
              <w:t>Galimybė pasirinkti spalvą</w:t>
            </w:r>
          </w:p>
        </w:tc>
        <w:tc>
          <w:tcPr>
            <w:tcW w:w="4867" w:type="dxa"/>
            <w:gridSpan w:val="3"/>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361C6E0B" w14:textId="07FFE4B7" w:rsidR="006E7926" w:rsidRPr="004F61F4" w:rsidRDefault="002C141F" w:rsidP="00DE333F">
            <w:pPr>
              <w:spacing w:after="0"/>
              <w:rPr>
                <w:rFonts w:ascii="Times New Roman" w:hAnsi="Times New Roman"/>
                <w:bCs/>
              </w:rPr>
            </w:pPr>
            <w:r>
              <w:rPr>
                <w:rFonts w:ascii="Times New Roman" w:hAnsi="Times New Roman"/>
                <w:bCs/>
              </w:rPr>
              <w:t xml:space="preserve">2.3. </w:t>
            </w:r>
          </w:p>
        </w:tc>
        <w:tc>
          <w:tcPr>
            <w:tcW w:w="4395" w:type="dxa"/>
            <w:gridSpan w:val="3"/>
            <w:tcBorders>
              <w:top w:val="single" w:sz="6" w:space="0" w:color="auto"/>
              <w:left w:val="single" w:sz="6" w:space="0" w:color="auto"/>
              <w:bottom w:val="single" w:sz="6" w:space="0" w:color="auto"/>
              <w:right w:val="single" w:sz="6" w:space="0" w:color="auto"/>
            </w:tcBorders>
          </w:tcPr>
          <w:p w14:paraId="7BB6772E" w14:textId="28578219" w:rsidR="006E7926" w:rsidRPr="00B776BB" w:rsidRDefault="00B776BB" w:rsidP="00DE333F">
            <w:pPr>
              <w:spacing w:after="0"/>
              <w:rPr>
                <w:rFonts w:ascii="Times New Roman" w:hAnsi="Times New Roman"/>
                <w:bCs/>
                <w:i/>
                <w:iCs/>
              </w:rPr>
            </w:pPr>
            <w:r w:rsidRPr="00B776BB">
              <w:rPr>
                <w:rFonts w:ascii="Times New Roman" w:hAnsi="Times New Roman"/>
                <w:bCs/>
                <w:i/>
                <w:iCs/>
              </w:rPr>
              <w:t xml:space="preserve">Integruota </w:t>
            </w:r>
            <w:proofErr w:type="spellStart"/>
            <w:r w:rsidRPr="00B776BB">
              <w:rPr>
                <w:rFonts w:ascii="Times New Roman" w:hAnsi="Times New Roman"/>
                <w:bCs/>
                <w:i/>
                <w:iCs/>
              </w:rPr>
              <w:t>hidromasažo</w:t>
            </w:r>
            <w:proofErr w:type="spellEnd"/>
            <w:r w:rsidRPr="00B776BB">
              <w:rPr>
                <w:rFonts w:ascii="Times New Roman" w:hAnsi="Times New Roman"/>
                <w:bCs/>
                <w:i/>
                <w:iCs/>
              </w:rPr>
              <w:t xml:space="preserve"> sistema</w:t>
            </w:r>
            <w:r>
              <w:rPr>
                <w:rFonts w:ascii="Times New Roman" w:hAnsi="Times New Roman"/>
                <w:bCs/>
                <w:i/>
                <w:iCs/>
              </w:rPr>
              <w:t xml:space="preserve">, ne mažiau </w:t>
            </w:r>
            <w:r w:rsidR="00286640">
              <w:rPr>
                <w:rFonts w:ascii="Times New Roman" w:hAnsi="Times New Roman"/>
                <w:bCs/>
                <w:i/>
                <w:iCs/>
              </w:rPr>
              <w:t>3</w:t>
            </w:r>
            <w:r>
              <w:rPr>
                <w:rFonts w:ascii="Times New Roman" w:hAnsi="Times New Roman"/>
                <w:bCs/>
                <w:i/>
                <w:iCs/>
              </w:rPr>
              <w:t xml:space="preserve"> masažo zonos</w:t>
            </w:r>
            <w:r w:rsidRPr="00B776BB">
              <w:rPr>
                <w:rFonts w:ascii="Times New Roman" w:hAnsi="Times New Roman"/>
                <w:bCs/>
                <w:i/>
                <w:iCs/>
              </w:rPr>
              <w:t>:</w:t>
            </w:r>
          </w:p>
        </w:tc>
        <w:tc>
          <w:tcPr>
            <w:tcW w:w="4867" w:type="dxa"/>
            <w:gridSpan w:val="3"/>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6E7926" w:rsidRPr="00DE333F" w14:paraId="4725985F" w14:textId="77777777" w:rsidTr="004F61F4">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tcPr>
          <w:p w14:paraId="2F8C5C6E" w14:textId="3A8BE779" w:rsidR="006E7926" w:rsidRPr="004F61F4" w:rsidRDefault="002C141F" w:rsidP="00DE333F">
            <w:pPr>
              <w:spacing w:after="0"/>
              <w:rPr>
                <w:rFonts w:ascii="Times New Roman" w:hAnsi="Times New Roman"/>
                <w:bCs/>
              </w:rPr>
            </w:pPr>
            <w:r>
              <w:rPr>
                <w:rFonts w:ascii="Times New Roman" w:hAnsi="Times New Roman"/>
                <w:bCs/>
              </w:rPr>
              <w:t>2.3.</w:t>
            </w:r>
            <w:r w:rsidR="00B776BB">
              <w:rPr>
                <w:rFonts w:ascii="Times New Roman" w:hAnsi="Times New Roman"/>
                <w:bCs/>
              </w:rPr>
              <w:t>1</w:t>
            </w:r>
            <w:r>
              <w:rPr>
                <w:rFonts w:ascii="Times New Roman" w:hAnsi="Times New Roman"/>
                <w:bCs/>
              </w:rPr>
              <w:t>.</w:t>
            </w:r>
          </w:p>
        </w:tc>
        <w:tc>
          <w:tcPr>
            <w:tcW w:w="4395" w:type="dxa"/>
            <w:gridSpan w:val="3"/>
            <w:tcBorders>
              <w:top w:val="single" w:sz="6" w:space="0" w:color="auto"/>
              <w:left w:val="single" w:sz="6" w:space="0" w:color="auto"/>
              <w:bottom w:val="single" w:sz="6" w:space="0" w:color="auto"/>
              <w:right w:val="single" w:sz="6" w:space="0" w:color="auto"/>
            </w:tcBorders>
          </w:tcPr>
          <w:p w14:paraId="6805ECEC" w14:textId="6BF622AB" w:rsidR="006E7926" w:rsidRPr="004F61F4" w:rsidRDefault="00B776BB" w:rsidP="00DE333F">
            <w:pPr>
              <w:spacing w:after="0"/>
              <w:rPr>
                <w:rFonts w:ascii="Times New Roman" w:hAnsi="Times New Roman"/>
                <w:bCs/>
              </w:rPr>
            </w:pPr>
            <w:r>
              <w:rPr>
                <w:rFonts w:ascii="Times New Roman" w:hAnsi="Times New Roman"/>
                <w:bCs/>
              </w:rPr>
              <w:t xml:space="preserve">Vandens purkštukai:  ne mažiau </w:t>
            </w:r>
            <w:r w:rsidR="00104AC4">
              <w:rPr>
                <w:rFonts w:ascii="Times New Roman" w:hAnsi="Times New Roman"/>
                <w:bCs/>
              </w:rPr>
              <w:t>32</w:t>
            </w:r>
            <w:r>
              <w:rPr>
                <w:rFonts w:ascii="Times New Roman" w:hAnsi="Times New Roman"/>
                <w:bCs/>
              </w:rPr>
              <w:t xml:space="preserve">  </w:t>
            </w:r>
          </w:p>
        </w:tc>
        <w:tc>
          <w:tcPr>
            <w:tcW w:w="4867" w:type="dxa"/>
            <w:gridSpan w:val="3"/>
            <w:tcBorders>
              <w:top w:val="single" w:sz="6" w:space="0" w:color="auto"/>
              <w:left w:val="single" w:sz="4" w:space="0" w:color="auto"/>
              <w:bottom w:val="single" w:sz="6" w:space="0" w:color="auto"/>
              <w:right w:val="single" w:sz="6" w:space="0" w:color="auto"/>
            </w:tcBorders>
          </w:tcPr>
          <w:p w14:paraId="465F0A94" w14:textId="5DE60F05" w:rsidR="00F73C94" w:rsidRPr="004F61F4" w:rsidRDefault="00F73C94" w:rsidP="00F73C94">
            <w:pPr>
              <w:spacing w:after="0"/>
              <w:rPr>
                <w:rFonts w:ascii="Times New Roman" w:hAnsi="Times New Roman"/>
                <w:bCs/>
                <w:i/>
                <w:iCs/>
              </w:rPr>
            </w:pPr>
          </w:p>
        </w:tc>
      </w:tr>
      <w:tr w:rsidR="006E7926" w:rsidRPr="00DE333F" w14:paraId="71AFA485" w14:textId="77777777" w:rsidTr="00951FFF">
        <w:trPr>
          <w:gridBefore w:val="1"/>
          <w:wBefore w:w="8" w:type="dxa"/>
          <w:trHeight w:val="359"/>
        </w:trPr>
        <w:tc>
          <w:tcPr>
            <w:tcW w:w="991" w:type="dxa"/>
            <w:tcBorders>
              <w:top w:val="single" w:sz="6" w:space="0" w:color="auto"/>
              <w:left w:val="single" w:sz="6" w:space="0" w:color="auto"/>
              <w:bottom w:val="single" w:sz="6" w:space="0" w:color="auto"/>
              <w:right w:val="single" w:sz="6" w:space="0" w:color="auto"/>
            </w:tcBorders>
          </w:tcPr>
          <w:p w14:paraId="08534EBB" w14:textId="27AD81D2" w:rsidR="006E7926" w:rsidRPr="004F61F4" w:rsidRDefault="002C141F" w:rsidP="00DE333F">
            <w:pPr>
              <w:spacing w:after="0"/>
              <w:rPr>
                <w:rFonts w:ascii="Times New Roman" w:hAnsi="Times New Roman"/>
                <w:bCs/>
              </w:rPr>
            </w:pPr>
            <w:r>
              <w:rPr>
                <w:rFonts w:ascii="Times New Roman" w:hAnsi="Times New Roman"/>
                <w:bCs/>
              </w:rPr>
              <w:t>2.3.</w:t>
            </w:r>
            <w:r w:rsidR="00B776BB">
              <w:rPr>
                <w:rFonts w:ascii="Times New Roman" w:hAnsi="Times New Roman"/>
                <w:bCs/>
              </w:rPr>
              <w:t>2</w:t>
            </w:r>
            <w:r>
              <w:rPr>
                <w:rFonts w:ascii="Times New Roman" w:hAnsi="Times New Roman"/>
                <w:bCs/>
              </w:rPr>
              <w:t>.</w:t>
            </w:r>
          </w:p>
        </w:tc>
        <w:tc>
          <w:tcPr>
            <w:tcW w:w="4395" w:type="dxa"/>
            <w:gridSpan w:val="3"/>
            <w:tcBorders>
              <w:top w:val="single" w:sz="6" w:space="0" w:color="auto"/>
              <w:left w:val="single" w:sz="6" w:space="0" w:color="auto"/>
              <w:bottom w:val="single" w:sz="6" w:space="0" w:color="auto"/>
              <w:right w:val="single" w:sz="6" w:space="0" w:color="auto"/>
            </w:tcBorders>
          </w:tcPr>
          <w:p w14:paraId="7F0003B8" w14:textId="311F6315" w:rsidR="006E7926" w:rsidRPr="004F61F4" w:rsidRDefault="00B776BB" w:rsidP="00DE333F">
            <w:pPr>
              <w:spacing w:after="0"/>
              <w:rPr>
                <w:rFonts w:ascii="Times New Roman" w:hAnsi="Times New Roman"/>
                <w:bCs/>
              </w:rPr>
            </w:pPr>
            <w:r>
              <w:rPr>
                <w:rFonts w:ascii="Times New Roman" w:hAnsi="Times New Roman"/>
                <w:bCs/>
              </w:rPr>
              <w:t>Vandens purkštukai nerūdijančio plieno</w:t>
            </w:r>
          </w:p>
        </w:tc>
        <w:tc>
          <w:tcPr>
            <w:tcW w:w="4867" w:type="dxa"/>
            <w:gridSpan w:val="3"/>
            <w:tcBorders>
              <w:top w:val="single" w:sz="6" w:space="0" w:color="auto"/>
              <w:left w:val="single" w:sz="4" w:space="0" w:color="auto"/>
              <w:bottom w:val="single" w:sz="6" w:space="0" w:color="auto"/>
              <w:right w:val="single" w:sz="6" w:space="0" w:color="auto"/>
            </w:tcBorders>
          </w:tcPr>
          <w:p w14:paraId="3E9B94FE" w14:textId="5DDB1040" w:rsidR="006E7926" w:rsidRPr="004F61F4" w:rsidRDefault="006E7926" w:rsidP="00DE333F">
            <w:pPr>
              <w:spacing w:after="0"/>
              <w:rPr>
                <w:rFonts w:ascii="Times New Roman" w:hAnsi="Times New Roman"/>
                <w:bCs/>
                <w:i/>
                <w:iCs/>
              </w:rPr>
            </w:pPr>
          </w:p>
        </w:tc>
      </w:tr>
      <w:tr w:rsidR="004F61F4" w:rsidRPr="00DE333F" w14:paraId="74C7F587"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27860AF2" w14:textId="4C62C82B" w:rsidR="004F61F4" w:rsidRPr="004F61F4" w:rsidRDefault="004F61F4" w:rsidP="00DE333F">
            <w:pPr>
              <w:spacing w:after="0"/>
              <w:rPr>
                <w:rFonts w:ascii="Times New Roman" w:hAnsi="Times New Roman"/>
                <w:bCs/>
              </w:rPr>
            </w:pPr>
            <w:r w:rsidRPr="004F61F4">
              <w:rPr>
                <w:rFonts w:ascii="Times New Roman" w:hAnsi="Times New Roman"/>
                <w:bCs/>
              </w:rPr>
              <w:t>2.</w:t>
            </w:r>
            <w:r w:rsidR="00286640">
              <w:rPr>
                <w:rFonts w:ascii="Times New Roman" w:hAnsi="Times New Roman"/>
                <w:bCs/>
              </w:rPr>
              <w:t>3.3.</w:t>
            </w:r>
          </w:p>
        </w:tc>
        <w:tc>
          <w:tcPr>
            <w:tcW w:w="4395" w:type="dxa"/>
            <w:gridSpan w:val="3"/>
            <w:tcBorders>
              <w:top w:val="single" w:sz="6" w:space="0" w:color="auto"/>
              <w:left w:val="single" w:sz="6" w:space="0" w:color="auto"/>
              <w:bottom w:val="single" w:sz="6" w:space="0" w:color="auto"/>
              <w:right w:val="single" w:sz="6" w:space="0" w:color="auto"/>
            </w:tcBorders>
          </w:tcPr>
          <w:p w14:paraId="5C5EB6C3" w14:textId="3FEDE0D1" w:rsidR="004F61F4" w:rsidRPr="00286640" w:rsidRDefault="00286640" w:rsidP="004F61F4">
            <w:pPr>
              <w:spacing w:after="0"/>
              <w:ind w:right="-318"/>
              <w:rPr>
                <w:rFonts w:ascii="Times New Roman" w:hAnsi="Times New Roman"/>
                <w:bCs/>
              </w:rPr>
            </w:pPr>
            <w:r w:rsidRPr="00286640">
              <w:rPr>
                <w:rFonts w:ascii="Times New Roman" w:hAnsi="Times New Roman"/>
                <w:bCs/>
              </w:rPr>
              <w:t>Nuolatinis ir pulsuojantis masažo režimai</w:t>
            </w:r>
          </w:p>
        </w:tc>
        <w:tc>
          <w:tcPr>
            <w:tcW w:w="4867" w:type="dxa"/>
            <w:gridSpan w:val="3"/>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842A34">
        <w:trPr>
          <w:gridBefore w:val="1"/>
          <w:wBefore w:w="8" w:type="dxa"/>
          <w:trHeight w:val="316"/>
        </w:trPr>
        <w:tc>
          <w:tcPr>
            <w:tcW w:w="991" w:type="dxa"/>
            <w:tcBorders>
              <w:top w:val="single" w:sz="6" w:space="0" w:color="auto"/>
              <w:left w:val="single" w:sz="6" w:space="0" w:color="auto"/>
              <w:bottom w:val="single" w:sz="6" w:space="0" w:color="auto"/>
              <w:right w:val="single" w:sz="6" w:space="0" w:color="auto"/>
            </w:tcBorders>
          </w:tcPr>
          <w:p w14:paraId="0C5F2AAF" w14:textId="5DD96EF1" w:rsidR="006E7926" w:rsidRPr="004F61F4" w:rsidRDefault="002C141F" w:rsidP="00DE333F">
            <w:pPr>
              <w:spacing w:after="0"/>
              <w:rPr>
                <w:rFonts w:ascii="Times New Roman" w:hAnsi="Times New Roman"/>
                <w:bCs/>
              </w:rPr>
            </w:pPr>
            <w:r>
              <w:rPr>
                <w:rFonts w:ascii="Times New Roman" w:hAnsi="Times New Roman"/>
                <w:bCs/>
              </w:rPr>
              <w:t>2.</w:t>
            </w:r>
            <w:r w:rsidR="00286640">
              <w:rPr>
                <w:rFonts w:ascii="Times New Roman" w:hAnsi="Times New Roman"/>
                <w:bCs/>
              </w:rPr>
              <w:t>3.4.</w:t>
            </w:r>
            <w:r w:rsidR="00B109AD">
              <w:rPr>
                <w:rFonts w:ascii="Times New Roman" w:hAnsi="Times New Roman"/>
                <w:bCs/>
              </w:rPr>
              <w:t xml:space="preserve"> </w:t>
            </w:r>
            <w:r w:rsidR="00AD0A1E">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39F535DE" w14:textId="78056D3D" w:rsidR="00842A34" w:rsidRPr="00A96396" w:rsidRDefault="00286640" w:rsidP="00DE333F">
            <w:pPr>
              <w:spacing w:after="0"/>
              <w:rPr>
                <w:rFonts w:ascii="Times New Roman" w:hAnsi="Times New Roman"/>
                <w:bCs/>
              </w:rPr>
            </w:pPr>
            <w:r>
              <w:rPr>
                <w:rFonts w:ascii="Times New Roman" w:hAnsi="Times New Roman"/>
                <w:bCs/>
              </w:rPr>
              <w:t>Vandens purkštukų praplovimo funkcija</w:t>
            </w:r>
          </w:p>
        </w:tc>
        <w:tc>
          <w:tcPr>
            <w:tcW w:w="4867" w:type="dxa"/>
            <w:gridSpan w:val="3"/>
            <w:tcBorders>
              <w:top w:val="single" w:sz="6" w:space="0" w:color="auto"/>
              <w:left w:val="single" w:sz="4" w:space="0" w:color="auto"/>
              <w:bottom w:val="single" w:sz="6" w:space="0" w:color="auto"/>
              <w:right w:val="single" w:sz="6" w:space="0" w:color="auto"/>
            </w:tcBorders>
          </w:tcPr>
          <w:p w14:paraId="0F206BA1" w14:textId="3A1EC49D" w:rsidR="006E7926" w:rsidRPr="004F61F4" w:rsidRDefault="006E7926" w:rsidP="00DE333F">
            <w:pPr>
              <w:spacing w:after="0"/>
              <w:rPr>
                <w:rFonts w:ascii="Times New Roman" w:hAnsi="Times New Roman"/>
                <w:bCs/>
                <w:i/>
                <w:iCs/>
                <w:lang w:val="en-US"/>
              </w:rPr>
            </w:pPr>
          </w:p>
        </w:tc>
      </w:tr>
      <w:tr w:rsidR="006E7926" w:rsidRPr="00DE333F" w14:paraId="19207E93"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1490D14F" w14:textId="7764B162" w:rsidR="006E7926" w:rsidRPr="004F61F4" w:rsidRDefault="002C141F" w:rsidP="00DE333F">
            <w:pPr>
              <w:spacing w:after="0"/>
              <w:rPr>
                <w:rFonts w:ascii="Times New Roman" w:hAnsi="Times New Roman"/>
                <w:bCs/>
              </w:rPr>
            </w:pPr>
            <w:r>
              <w:rPr>
                <w:rFonts w:ascii="Times New Roman" w:hAnsi="Times New Roman"/>
                <w:bCs/>
              </w:rPr>
              <w:t>2.</w:t>
            </w:r>
            <w:r w:rsidR="00286640">
              <w:rPr>
                <w:rFonts w:ascii="Times New Roman" w:hAnsi="Times New Roman"/>
                <w:bCs/>
              </w:rPr>
              <w:t>3.5.</w:t>
            </w:r>
          </w:p>
        </w:tc>
        <w:tc>
          <w:tcPr>
            <w:tcW w:w="4395" w:type="dxa"/>
            <w:gridSpan w:val="3"/>
            <w:tcBorders>
              <w:top w:val="single" w:sz="6" w:space="0" w:color="auto"/>
              <w:left w:val="single" w:sz="6" w:space="0" w:color="auto"/>
              <w:bottom w:val="single" w:sz="6" w:space="0" w:color="auto"/>
              <w:right w:val="single" w:sz="6" w:space="0" w:color="auto"/>
            </w:tcBorders>
          </w:tcPr>
          <w:p w14:paraId="12BA81E5" w14:textId="329AF23E" w:rsidR="006E7926" w:rsidRPr="004F61F4" w:rsidRDefault="00286640" w:rsidP="00DE333F">
            <w:pPr>
              <w:spacing w:after="0"/>
              <w:rPr>
                <w:rFonts w:ascii="Times New Roman" w:hAnsi="Times New Roman"/>
                <w:bCs/>
              </w:rPr>
            </w:pPr>
            <w:r>
              <w:rPr>
                <w:rFonts w:ascii="Times New Roman" w:hAnsi="Times New Roman"/>
                <w:bCs/>
              </w:rPr>
              <w:t>Siurblio įjungimo apsauga, kai vonioje nėra vandens</w:t>
            </w:r>
          </w:p>
        </w:tc>
        <w:tc>
          <w:tcPr>
            <w:tcW w:w="4867" w:type="dxa"/>
            <w:gridSpan w:val="3"/>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6E7926" w:rsidRPr="00DE333F" w14:paraId="07D591BB"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EA4847A" w14:textId="25051D18" w:rsidR="006E7926" w:rsidRPr="004F61F4" w:rsidRDefault="00951FFF" w:rsidP="00DE333F">
            <w:pPr>
              <w:spacing w:after="0"/>
              <w:rPr>
                <w:rFonts w:ascii="Times New Roman" w:hAnsi="Times New Roman"/>
                <w:bCs/>
              </w:rPr>
            </w:pPr>
            <w:r>
              <w:rPr>
                <w:rFonts w:ascii="Times New Roman" w:hAnsi="Times New Roman"/>
                <w:bCs/>
              </w:rPr>
              <w:t>2.</w:t>
            </w:r>
            <w:r w:rsidR="00286640">
              <w:rPr>
                <w:rFonts w:ascii="Times New Roman" w:hAnsi="Times New Roman"/>
                <w:bCs/>
              </w:rPr>
              <w:t>3.6.</w:t>
            </w:r>
            <w:r>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587B0334" w14:textId="56349F43" w:rsidR="006E7926" w:rsidRPr="004F61F4" w:rsidRDefault="00286640" w:rsidP="00DE333F">
            <w:pPr>
              <w:spacing w:after="0"/>
              <w:rPr>
                <w:rFonts w:ascii="Times New Roman" w:hAnsi="Times New Roman"/>
                <w:bCs/>
              </w:rPr>
            </w:pPr>
            <w:r>
              <w:rPr>
                <w:rFonts w:ascii="Times New Roman" w:hAnsi="Times New Roman"/>
                <w:bCs/>
              </w:rPr>
              <w:t>Zoninis masažas</w:t>
            </w:r>
          </w:p>
        </w:tc>
        <w:tc>
          <w:tcPr>
            <w:tcW w:w="4867" w:type="dxa"/>
            <w:gridSpan w:val="3"/>
            <w:tcBorders>
              <w:top w:val="single" w:sz="6" w:space="0" w:color="auto"/>
              <w:left w:val="single" w:sz="4" w:space="0" w:color="auto"/>
              <w:bottom w:val="single" w:sz="6" w:space="0" w:color="auto"/>
              <w:right w:val="single" w:sz="6" w:space="0" w:color="auto"/>
            </w:tcBorders>
          </w:tcPr>
          <w:p w14:paraId="0236B54A" w14:textId="73CE980B" w:rsidR="006E7926" w:rsidRPr="004F61F4" w:rsidRDefault="006E7926" w:rsidP="004A4A00">
            <w:pPr>
              <w:spacing w:after="0"/>
              <w:rPr>
                <w:rFonts w:ascii="Times New Roman" w:hAnsi="Times New Roman"/>
                <w:bCs/>
              </w:rPr>
            </w:pPr>
          </w:p>
        </w:tc>
      </w:tr>
      <w:tr w:rsidR="006E7926" w:rsidRPr="00DE333F" w14:paraId="680FE6BE"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7446F1B" w14:textId="671FAD9A" w:rsidR="006E7926" w:rsidRPr="004F61F4" w:rsidRDefault="00951FFF" w:rsidP="00DE333F">
            <w:pPr>
              <w:spacing w:after="0"/>
              <w:rPr>
                <w:rFonts w:ascii="Times New Roman" w:hAnsi="Times New Roman"/>
                <w:bCs/>
              </w:rPr>
            </w:pPr>
            <w:r>
              <w:rPr>
                <w:rFonts w:ascii="Times New Roman" w:hAnsi="Times New Roman"/>
                <w:bCs/>
              </w:rPr>
              <w:t>2.</w:t>
            </w:r>
            <w:r w:rsidR="00D14F73">
              <w:rPr>
                <w:rFonts w:ascii="Times New Roman" w:hAnsi="Times New Roman"/>
                <w:bCs/>
              </w:rPr>
              <w:t>4</w:t>
            </w:r>
            <w:r>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0E4D265B" w14:textId="2573319D" w:rsidR="006E7926" w:rsidRPr="004F61F4" w:rsidRDefault="00286640" w:rsidP="00DE333F">
            <w:pPr>
              <w:spacing w:after="0"/>
              <w:rPr>
                <w:rFonts w:ascii="Times New Roman" w:hAnsi="Times New Roman"/>
                <w:bCs/>
              </w:rPr>
            </w:pPr>
            <w:r>
              <w:rPr>
                <w:rFonts w:ascii="Times New Roman" w:hAnsi="Times New Roman"/>
                <w:bCs/>
                <w:i/>
                <w:iCs/>
                <w:u w:val="single"/>
              </w:rPr>
              <w:t>Integruota perlinio masažo sistema, ne mažiau 4 masažo zonų</w:t>
            </w:r>
          </w:p>
        </w:tc>
        <w:tc>
          <w:tcPr>
            <w:tcW w:w="4867" w:type="dxa"/>
            <w:gridSpan w:val="3"/>
            <w:tcBorders>
              <w:top w:val="single" w:sz="6" w:space="0" w:color="auto"/>
              <w:left w:val="single" w:sz="4" w:space="0" w:color="auto"/>
              <w:bottom w:val="single" w:sz="6" w:space="0" w:color="auto"/>
              <w:right w:val="single" w:sz="6" w:space="0" w:color="auto"/>
            </w:tcBorders>
          </w:tcPr>
          <w:p w14:paraId="40C531AF" w14:textId="57ABCC11" w:rsidR="006E7926" w:rsidRPr="004F61F4" w:rsidRDefault="006E7926" w:rsidP="00DE333F">
            <w:pPr>
              <w:spacing w:after="0"/>
              <w:rPr>
                <w:rFonts w:ascii="Times New Roman" w:hAnsi="Times New Roman"/>
                <w:bCs/>
                <w:i/>
                <w:iCs/>
              </w:rPr>
            </w:pPr>
          </w:p>
        </w:tc>
      </w:tr>
      <w:tr w:rsidR="006E7926" w:rsidRPr="00DE333F" w14:paraId="46EE5E32"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513F937" w14:textId="4FE27D44" w:rsidR="006E7926" w:rsidRPr="004F61F4" w:rsidRDefault="00951FFF" w:rsidP="00DE333F">
            <w:pPr>
              <w:spacing w:after="0"/>
              <w:rPr>
                <w:rFonts w:ascii="Times New Roman" w:hAnsi="Times New Roman"/>
                <w:bCs/>
              </w:rPr>
            </w:pPr>
            <w:r>
              <w:rPr>
                <w:rFonts w:ascii="Times New Roman" w:hAnsi="Times New Roman"/>
                <w:bCs/>
              </w:rPr>
              <w:t>2.</w:t>
            </w:r>
            <w:r w:rsidR="00D14F73">
              <w:rPr>
                <w:rFonts w:ascii="Times New Roman" w:hAnsi="Times New Roman"/>
                <w:bCs/>
              </w:rPr>
              <w:t>4.1.</w:t>
            </w:r>
            <w:r>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194619D1" w14:textId="4EA69F49" w:rsidR="006E7926" w:rsidRPr="00842A34" w:rsidRDefault="00286640" w:rsidP="00DE333F">
            <w:pPr>
              <w:spacing w:after="0"/>
              <w:rPr>
                <w:rFonts w:ascii="Times New Roman" w:hAnsi="Times New Roman"/>
                <w:bCs/>
                <w:i/>
                <w:iCs/>
                <w:u w:val="single"/>
              </w:rPr>
            </w:pPr>
            <w:r>
              <w:rPr>
                <w:rFonts w:ascii="Times New Roman" w:hAnsi="Times New Roman"/>
                <w:bCs/>
              </w:rPr>
              <w:t xml:space="preserve">Vonios dugne įmontuota </w:t>
            </w:r>
            <w:r w:rsidR="00104AC4">
              <w:rPr>
                <w:rFonts w:ascii="Times New Roman" w:hAnsi="Times New Roman"/>
                <w:bCs/>
              </w:rPr>
              <w:t>oro padavimo skylučių ne mažiau 180</w:t>
            </w:r>
          </w:p>
        </w:tc>
        <w:tc>
          <w:tcPr>
            <w:tcW w:w="4867" w:type="dxa"/>
            <w:gridSpan w:val="3"/>
            <w:tcBorders>
              <w:top w:val="single" w:sz="6" w:space="0" w:color="auto"/>
              <w:left w:val="single" w:sz="4" w:space="0" w:color="auto"/>
              <w:bottom w:val="single" w:sz="6" w:space="0" w:color="auto"/>
              <w:right w:val="single" w:sz="6" w:space="0" w:color="auto"/>
            </w:tcBorders>
          </w:tcPr>
          <w:p w14:paraId="3159390C" w14:textId="74C07B91" w:rsidR="006E7926" w:rsidRPr="004F61F4" w:rsidRDefault="006E7926" w:rsidP="008030F0">
            <w:pPr>
              <w:spacing w:after="0"/>
              <w:rPr>
                <w:rFonts w:ascii="Times New Roman" w:hAnsi="Times New Roman"/>
                <w:bCs/>
                <w:i/>
                <w:iCs/>
              </w:rPr>
            </w:pPr>
          </w:p>
        </w:tc>
      </w:tr>
      <w:tr w:rsidR="00104AC4" w:rsidRPr="00DE333F" w14:paraId="03F07D69"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1A08007" w14:textId="55CFEDB9" w:rsidR="00104AC4" w:rsidRPr="004F61F4" w:rsidRDefault="00104AC4" w:rsidP="00104AC4">
            <w:pPr>
              <w:spacing w:after="0"/>
              <w:rPr>
                <w:rFonts w:ascii="Times New Roman" w:hAnsi="Times New Roman"/>
                <w:bCs/>
              </w:rPr>
            </w:pPr>
            <w:r>
              <w:rPr>
                <w:rFonts w:ascii="Times New Roman" w:hAnsi="Times New Roman"/>
                <w:bCs/>
              </w:rPr>
              <w:t>2.4.2.</w:t>
            </w:r>
          </w:p>
        </w:tc>
        <w:tc>
          <w:tcPr>
            <w:tcW w:w="4395" w:type="dxa"/>
            <w:gridSpan w:val="3"/>
            <w:tcBorders>
              <w:top w:val="single" w:sz="6" w:space="0" w:color="auto"/>
              <w:left w:val="single" w:sz="6" w:space="0" w:color="auto"/>
              <w:bottom w:val="single" w:sz="6" w:space="0" w:color="auto"/>
              <w:right w:val="single" w:sz="6" w:space="0" w:color="auto"/>
            </w:tcBorders>
          </w:tcPr>
          <w:p w14:paraId="409FEF18" w14:textId="276A8D17" w:rsidR="00104AC4" w:rsidRPr="004F61F4" w:rsidRDefault="00104AC4" w:rsidP="00104AC4">
            <w:pPr>
              <w:spacing w:after="0"/>
              <w:rPr>
                <w:rFonts w:ascii="Times New Roman" w:hAnsi="Times New Roman"/>
                <w:bCs/>
              </w:rPr>
            </w:pPr>
            <w:r>
              <w:rPr>
                <w:rFonts w:ascii="Times New Roman" w:hAnsi="Times New Roman"/>
                <w:bCs/>
              </w:rPr>
              <w:t>Automatinis oro masažo sistemos džiovinimas</w:t>
            </w:r>
          </w:p>
        </w:tc>
        <w:tc>
          <w:tcPr>
            <w:tcW w:w="4867" w:type="dxa"/>
            <w:gridSpan w:val="3"/>
            <w:tcBorders>
              <w:top w:val="single" w:sz="6" w:space="0" w:color="auto"/>
              <w:left w:val="single" w:sz="4" w:space="0" w:color="auto"/>
              <w:bottom w:val="single" w:sz="6" w:space="0" w:color="auto"/>
              <w:right w:val="single" w:sz="6" w:space="0" w:color="auto"/>
            </w:tcBorders>
          </w:tcPr>
          <w:p w14:paraId="52A44B7B" w14:textId="17517040" w:rsidR="00104AC4" w:rsidRPr="004F61F4" w:rsidRDefault="00104AC4" w:rsidP="00104AC4">
            <w:pPr>
              <w:spacing w:after="0"/>
              <w:rPr>
                <w:rFonts w:ascii="Times New Roman" w:hAnsi="Times New Roman"/>
                <w:bCs/>
                <w:i/>
                <w:iCs/>
              </w:rPr>
            </w:pPr>
          </w:p>
        </w:tc>
      </w:tr>
      <w:tr w:rsidR="00104AC4" w:rsidRPr="00DE333F" w14:paraId="092959E4"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A3974C8" w14:textId="6C18819C" w:rsidR="00104AC4" w:rsidRPr="004F61F4" w:rsidRDefault="00104AC4" w:rsidP="00104AC4">
            <w:pPr>
              <w:spacing w:after="0"/>
              <w:rPr>
                <w:rFonts w:ascii="Times New Roman" w:hAnsi="Times New Roman"/>
                <w:bCs/>
              </w:rPr>
            </w:pPr>
            <w:r>
              <w:rPr>
                <w:rFonts w:ascii="Times New Roman" w:hAnsi="Times New Roman"/>
                <w:bCs/>
              </w:rPr>
              <w:t>2.5.</w:t>
            </w:r>
          </w:p>
        </w:tc>
        <w:tc>
          <w:tcPr>
            <w:tcW w:w="4395" w:type="dxa"/>
            <w:gridSpan w:val="3"/>
            <w:tcBorders>
              <w:top w:val="single" w:sz="6" w:space="0" w:color="auto"/>
              <w:left w:val="single" w:sz="6" w:space="0" w:color="auto"/>
              <w:bottom w:val="single" w:sz="6" w:space="0" w:color="auto"/>
              <w:right w:val="single" w:sz="6" w:space="0" w:color="auto"/>
            </w:tcBorders>
          </w:tcPr>
          <w:p w14:paraId="4F613CED" w14:textId="03312886" w:rsidR="00104AC4" w:rsidRPr="004F61F4" w:rsidRDefault="00104AC4" w:rsidP="00104AC4">
            <w:pPr>
              <w:spacing w:after="0"/>
              <w:rPr>
                <w:rFonts w:ascii="Times New Roman" w:hAnsi="Times New Roman"/>
                <w:bCs/>
              </w:rPr>
            </w:pPr>
            <w:r>
              <w:rPr>
                <w:rFonts w:ascii="Times New Roman" w:hAnsi="Times New Roman"/>
                <w:bCs/>
              </w:rPr>
              <w:t>Maitinimas  ne mažiau 400V/3 fazės, 50Hz elektros tinklas</w:t>
            </w:r>
          </w:p>
        </w:tc>
        <w:tc>
          <w:tcPr>
            <w:tcW w:w="4867" w:type="dxa"/>
            <w:gridSpan w:val="3"/>
            <w:tcBorders>
              <w:top w:val="single" w:sz="6" w:space="0" w:color="auto"/>
              <w:left w:val="single" w:sz="4" w:space="0" w:color="auto"/>
              <w:bottom w:val="single" w:sz="6" w:space="0" w:color="auto"/>
              <w:right w:val="single" w:sz="6" w:space="0" w:color="auto"/>
            </w:tcBorders>
          </w:tcPr>
          <w:p w14:paraId="606B22F7" w14:textId="412BF43E" w:rsidR="00104AC4" w:rsidRPr="004F61F4" w:rsidRDefault="00104AC4" w:rsidP="00104AC4">
            <w:pPr>
              <w:spacing w:after="0"/>
              <w:rPr>
                <w:rFonts w:ascii="Times New Roman" w:hAnsi="Times New Roman"/>
                <w:bCs/>
                <w:i/>
                <w:iCs/>
              </w:rPr>
            </w:pPr>
          </w:p>
        </w:tc>
      </w:tr>
      <w:tr w:rsidR="00104AC4" w:rsidRPr="00DE333F" w14:paraId="5219E022"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C5E14EC" w14:textId="6068471C" w:rsidR="00104AC4" w:rsidRPr="004F61F4" w:rsidRDefault="00104AC4" w:rsidP="00104AC4">
            <w:pPr>
              <w:spacing w:after="0"/>
              <w:rPr>
                <w:rFonts w:ascii="Times New Roman" w:hAnsi="Times New Roman"/>
                <w:bCs/>
              </w:rPr>
            </w:pPr>
            <w:r>
              <w:rPr>
                <w:rFonts w:ascii="Times New Roman" w:hAnsi="Times New Roman"/>
                <w:bCs/>
              </w:rPr>
              <w:t>2.6.</w:t>
            </w:r>
          </w:p>
        </w:tc>
        <w:tc>
          <w:tcPr>
            <w:tcW w:w="4395" w:type="dxa"/>
            <w:gridSpan w:val="3"/>
            <w:tcBorders>
              <w:top w:val="single" w:sz="6" w:space="0" w:color="auto"/>
              <w:left w:val="single" w:sz="6" w:space="0" w:color="auto"/>
              <w:bottom w:val="single" w:sz="6" w:space="0" w:color="auto"/>
              <w:right w:val="single" w:sz="6" w:space="0" w:color="auto"/>
            </w:tcBorders>
          </w:tcPr>
          <w:p w14:paraId="505574D4" w14:textId="00BC3F89" w:rsidR="00104AC4" w:rsidRPr="004F61F4" w:rsidRDefault="00104AC4" w:rsidP="00104AC4">
            <w:pPr>
              <w:spacing w:after="0"/>
              <w:rPr>
                <w:rFonts w:ascii="Times New Roman" w:hAnsi="Times New Roman"/>
                <w:bCs/>
              </w:rPr>
            </w:pPr>
            <w:r>
              <w:rPr>
                <w:rFonts w:ascii="Times New Roman" w:hAnsi="Times New Roman"/>
                <w:bCs/>
              </w:rPr>
              <w:t>Garantija  ne mažiau 24 mėn., atsarginių dalių tiekimas (pagal poreikį)</w:t>
            </w:r>
          </w:p>
        </w:tc>
        <w:tc>
          <w:tcPr>
            <w:tcW w:w="4867" w:type="dxa"/>
            <w:gridSpan w:val="3"/>
            <w:tcBorders>
              <w:top w:val="single" w:sz="6" w:space="0" w:color="auto"/>
              <w:left w:val="single" w:sz="4" w:space="0" w:color="auto"/>
              <w:bottom w:val="single" w:sz="6" w:space="0" w:color="auto"/>
              <w:right w:val="single" w:sz="6" w:space="0" w:color="auto"/>
            </w:tcBorders>
          </w:tcPr>
          <w:p w14:paraId="796FD3B6" w14:textId="4E45B63B" w:rsidR="00104AC4" w:rsidRPr="00613A83" w:rsidRDefault="00104AC4" w:rsidP="00104AC4">
            <w:pPr>
              <w:spacing w:after="0"/>
              <w:rPr>
                <w:rFonts w:ascii="Times New Roman" w:hAnsi="Times New Roman"/>
                <w:b/>
                <w:i/>
                <w:iCs/>
              </w:rPr>
            </w:pPr>
          </w:p>
        </w:tc>
      </w:tr>
      <w:tr w:rsidR="00104AC4" w:rsidRPr="00DE333F" w14:paraId="48884277"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7757B9E4" w14:textId="686D700A" w:rsidR="00104AC4" w:rsidRPr="004F61F4" w:rsidRDefault="00104AC4" w:rsidP="00104AC4">
            <w:pPr>
              <w:spacing w:after="0"/>
              <w:rPr>
                <w:rFonts w:ascii="Times New Roman" w:hAnsi="Times New Roman"/>
                <w:bCs/>
              </w:rPr>
            </w:pPr>
            <w:r>
              <w:rPr>
                <w:rFonts w:ascii="Times New Roman" w:hAnsi="Times New Roman"/>
                <w:bCs/>
              </w:rPr>
              <w:t>2.7.</w:t>
            </w:r>
          </w:p>
        </w:tc>
        <w:tc>
          <w:tcPr>
            <w:tcW w:w="4395" w:type="dxa"/>
            <w:gridSpan w:val="3"/>
            <w:tcBorders>
              <w:top w:val="single" w:sz="6" w:space="0" w:color="auto"/>
              <w:left w:val="single" w:sz="6" w:space="0" w:color="auto"/>
              <w:bottom w:val="single" w:sz="6" w:space="0" w:color="auto"/>
              <w:right w:val="single" w:sz="6" w:space="0" w:color="auto"/>
            </w:tcBorders>
          </w:tcPr>
          <w:p w14:paraId="4783293D" w14:textId="50DE2A9C" w:rsidR="00104AC4" w:rsidRPr="004F61F4" w:rsidRDefault="00104AC4" w:rsidP="00104AC4">
            <w:pPr>
              <w:spacing w:after="0"/>
              <w:rPr>
                <w:rFonts w:ascii="Times New Roman" w:hAnsi="Times New Roman"/>
                <w:bCs/>
              </w:rPr>
            </w:pPr>
            <w:r>
              <w:rPr>
                <w:rFonts w:ascii="Times New Roman" w:hAnsi="Times New Roman"/>
                <w:bCs/>
              </w:rPr>
              <w:t>CE sertifikatas arba EB atitikties deklaracija</w:t>
            </w:r>
          </w:p>
        </w:tc>
        <w:tc>
          <w:tcPr>
            <w:tcW w:w="4867" w:type="dxa"/>
            <w:gridSpan w:val="3"/>
            <w:tcBorders>
              <w:top w:val="single" w:sz="6" w:space="0" w:color="auto"/>
              <w:left w:val="single" w:sz="4" w:space="0" w:color="auto"/>
              <w:bottom w:val="single" w:sz="6" w:space="0" w:color="auto"/>
              <w:right w:val="single" w:sz="6" w:space="0" w:color="auto"/>
            </w:tcBorders>
          </w:tcPr>
          <w:p w14:paraId="0DD1E699" w14:textId="636CC8C1" w:rsidR="00104AC4" w:rsidRPr="004F61F4" w:rsidRDefault="00104AC4" w:rsidP="00104AC4">
            <w:pPr>
              <w:spacing w:after="0"/>
              <w:rPr>
                <w:rFonts w:ascii="Times New Roman" w:hAnsi="Times New Roman"/>
                <w:bCs/>
                <w:i/>
                <w:iCs/>
              </w:rPr>
            </w:pPr>
          </w:p>
        </w:tc>
      </w:tr>
      <w:tr w:rsidR="00104AC4" w:rsidRPr="00DE333F" w14:paraId="10A63AD0"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E6AA2A1" w14:textId="1BA8372C" w:rsidR="00104AC4" w:rsidRPr="004F61F4" w:rsidRDefault="00104AC4" w:rsidP="00104AC4">
            <w:pPr>
              <w:spacing w:after="0"/>
              <w:rPr>
                <w:rFonts w:ascii="Times New Roman" w:hAnsi="Times New Roman"/>
                <w:bCs/>
              </w:rPr>
            </w:pPr>
            <w:r>
              <w:rPr>
                <w:rFonts w:ascii="Times New Roman" w:hAnsi="Times New Roman"/>
                <w:bCs/>
              </w:rPr>
              <w:t>2.8.</w:t>
            </w:r>
          </w:p>
        </w:tc>
        <w:tc>
          <w:tcPr>
            <w:tcW w:w="4395" w:type="dxa"/>
            <w:gridSpan w:val="3"/>
            <w:tcBorders>
              <w:top w:val="single" w:sz="6" w:space="0" w:color="auto"/>
              <w:left w:val="single" w:sz="6" w:space="0" w:color="auto"/>
              <w:bottom w:val="single" w:sz="6" w:space="0" w:color="auto"/>
              <w:right w:val="single" w:sz="6" w:space="0" w:color="auto"/>
            </w:tcBorders>
          </w:tcPr>
          <w:p w14:paraId="792C0368" w14:textId="3FF2D504" w:rsidR="00104AC4" w:rsidRPr="004F61F4" w:rsidRDefault="00104AC4" w:rsidP="00104AC4">
            <w:pPr>
              <w:spacing w:after="0"/>
              <w:rPr>
                <w:rFonts w:ascii="Times New Roman" w:hAnsi="Times New Roman"/>
                <w:bCs/>
              </w:rPr>
            </w:pPr>
            <w:r>
              <w:rPr>
                <w:rFonts w:ascii="Times New Roman" w:hAnsi="Times New Roman"/>
                <w:bCs/>
              </w:rPr>
              <w:t>Įrenginio naudojimo instrukcija  ir įrenginio priežiūros dokumentacija – lietuvių kalba</w:t>
            </w:r>
          </w:p>
        </w:tc>
        <w:tc>
          <w:tcPr>
            <w:tcW w:w="4867" w:type="dxa"/>
            <w:gridSpan w:val="3"/>
            <w:tcBorders>
              <w:top w:val="single" w:sz="6" w:space="0" w:color="auto"/>
              <w:left w:val="single" w:sz="4" w:space="0" w:color="auto"/>
              <w:bottom w:val="single" w:sz="6" w:space="0" w:color="auto"/>
              <w:right w:val="single" w:sz="6" w:space="0" w:color="auto"/>
            </w:tcBorders>
          </w:tcPr>
          <w:p w14:paraId="288BA784" w14:textId="5F5E6D5A" w:rsidR="00104AC4" w:rsidRPr="004F61F4" w:rsidRDefault="00104AC4" w:rsidP="00104AC4">
            <w:pPr>
              <w:spacing w:after="0"/>
              <w:rPr>
                <w:rFonts w:ascii="Times New Roman" w:hAnsi="Times New Roman"/>
                <w:bCs/>
                <w:i/>
                <w:iCs/>
              </w:rPr>
            </w:pPr>
          </w:p>
        </w:tc>
      </w:tr>
      <w:tr w:rsidR="00104AC4" w:rsidRPr="00DE333F" w14:paraId="44D16764"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542AF875" w14:textId="21735BE8" w:rsidR="00104AC4" w:rsidRPr="004F61F4" w:rsidRDefault="00104AC4" w:rsidP="00104AC4">
            <w:pPr>
              <w:spacing w:after="0"/>
              <w:rPr>
                <w:rFonts w:ascii="Times New Roman" w:hAnsi="Times New Roman"/>
                <w:bCs/>
              </w:rPr>
            </w:pPr>
            <w:r>
              <w:rPr>
                <w:rFonts w:ascii="Times New Roman" w:hAnsi="Times New Roman"/>
                <w:bCs/>
              </w:rPr>
              <w:t>2.9.</w:t>
            </w:r>
          </w:p>
        </w:tc>
        <w:tc>
          <w:tcPr>
            <w:tcW w:w="4395" w:type="dxa"/>
            <w:gridSpan w:val="3"/>
            <w:tcBorders>
              <w:top w:val="single" w:sz="6" w:space="0" w:color="auto"/>
              <w:left w:val="single" w:sz="6" w:space="0" w:color="auto"/>
              <w:bottom w:val="single" w:sz="6" w:space="0" w:color="auto"/>
              <w:right w:val="single" w:sz="6" w:space="0" w:color="auto"/>
            </w:tcBorders>
          </w:tcPr>
          <w:p w14:paraId="4D3122E7" w14:textId="5870C838" w:rsidR="00104AC4" w:rsidRPr="004F61F4" w:rsidRDefault="00104AC4" w:rsidP="00104AC4">
            <w:pPr>
              <w:spacing w:after="0"/>
              <w:rPr>
                <w:rFonts w:ascii="Times New Roman" w:hAnsi="Times New Roman"/>
                <w:bCs/>
              </w:rPr>
            </w:pPr>
            <w:r>
              <w:rPr>
                <w:rFonts w:ascii="Times New Roman" w:hAnsi="Times New Roman"/>
                <w:bCs/>
              </w:rPr>
              <w:t>Prekės pagaminimo data</w:t>
            </w:r>
          </w:p>
        </w:tc>
        <w:tc>
          <w:tcPr>
            <w:tcW w:w="4867" w:type="dxa"/>
            <w:gridSpan w:val="3"/>
            <w:tcBorders>
              <w:top w:val="single" w:sz="6" w:space="0" w:color="auto"/>
              <w:left w:val="single" w:sz="4" w:space="0" w:color="auto"/>
              <w:bottom w:val="single" w:sz="6" w:space="0" w:color="auto"/>
              <w:right w:val="single" w:sz="6" w:space="0" w:color="auto"/>
            </w:tcBorders>
          </w:tcPr>
          <w:p w14:paraId="7114C4DE" w14:textId="4495FC59" w:rsidR="00104AC4" w:rsidRPr="004F61F4" w:rsidRDefault="00104AC4" w:rsidP="00104AC4">
            <w:pPr>
              <w:spacing w:after="0"/>
              <w:rPr>
                <w:rFonts w:ascii="Times New Roman" w:hAnsi="Times New Roman"/>
                <w:bCs/>
                <w:i/>
                <w:iCs/>
              </w:rPr>
            </w:pPr>
          </w:p>
        </w:tc>
      </w:tr>
      <w:tr w:rsidR="00104AC4" w:rsidRPr="00232664" w14:paraId="6C1C5590" w14:textId="77777777" w:rsidTr="00E429EC">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4EB8F653" w14:textId="77777777" w:rsidR="00104AC4" w:rsidRPr="004F61F4" w:rsidRDefault="00104AC4" w:rsidP="00104AC4">
            <w:pPr>
              <w:spacing w:after="0"/>
              <w:rPr>
                <w:rFonts w:ascii="Times New Roman" w:hAnsi="Times New Roman"/>
                <w:lang w:eastAsia="de-DE"/>
              </w:rPr>
            </w:pPr>
          </w:p>
          <w:p w14:paraId="1EAD234E" w14:textId="77777777" w:rsidR="00104AC4" w:rsidRPr="004F61F4" w:rsidRDefault="00104AC4" w:rsidP="00104AC4">
            <w:pPr>
              <w:spacing w:after="0"/>
              <w:rPr>
                <w:rFonts w:ascii="Times New Roman" w:hAnsi="Times New Roman"/>
                <w:lang w:eastAsia="de-DE"/>
              </w:rPr>
            </w:pPr>
          </w:p>
        </w:tc>
        <w:tc>
          <w:tcPr>
            <w:tcW w:w="638" w:type="dxa"/>
          </w:tcPr>
          <w:p w14:paraId="73302A18" w14:textId="77777777" w:rsidR="00104AC4" w:rsidRPr="004F61F4" w:rsidRDefault="00104AC4" w:rsidP="00104AC4">
            <w:pPr>
              <w:spacing w:after="0"/>
              <w:rPr>
                <w:rFonts w:ascii="Times New Roman" w:hAnsi="Times New Roman"/>
                <w:lang w:eastAsia="de-DE"/>
              </w:rPr>
            </w:pPr>
          </w:p>
        </w:tc>
        <w:tc>
          <w:tcPr>
            <w:tcW w:w="2091" w:type="dxa"/>
            <w:gridSpan w:val="2"/>
            <w:tcBorders>
              <w:top w:val="nil"/>
              <w:left w:val="nil"/>
              <w:bottom w:val="single" w:sz="4" w:space="0" w:color="auto"/>
              <w:right w:val="nil"/>
            </w:tcBorders>
          </w:tcPr>
          <w:p w14:paraId="19CBD4DB" w14:textId="77777777" w:rsidR="00104AC4" w:rsidRPr="004F61F4" w:rsidRDefault="00104AC4" w:rsidP="00104AC4">
            <w:pPr>
              <w:spacing w:after="0"/>
              <w:rPr>
                <w:rFonts w:ascii="Times New Roman" w:hAnsi="Times New Roman"/>
                <w:lang w:eastAsia="de-DE"/>
              </w:rPr>
            </w:pPr>
          </w:p>
        </w:tc>
        <w:tc>
          <w:tcPr>
            <w:tcW w:w="740" w:type="dxa"/>
          </w:tcPr>
          <w:p w14:paraId="3BB18C08" w14:textId="77777777" w:rsidR="00104AC4" w:rsidRPr="004F61F4" w:rsidRDefault="00104AC4" w:rsidP="00104AC4">
            <w:pPr>
              <w:spacing w:after="0"/>
              <w:rPr>
                <w:rFonts w:ascii="Times New Roman" w:hAnsi="Times New Roman"/>
                <w:lang w:eastAsia="de-DE"/>
              </w:rPr>
            </w:pPr>
          </w:p>
        </w:tc>
        <w:tc>
          <w:tcPr>
            <w:tcW w:w="3209" w:type="dxa"/>
            <w:tcBorders>
              <w:top w:val="nil"/>
              <w:left w:val="nil"/>
              <w:bottom w:val="single" w:sz="4" w:space="0" w:color="auto"/>
              <w:right w:val="nil"/>
            </w:tcBorders>
          </w:tcPr>
          <w:p w14:paraId="2555EAC5" w14:textId="51C80170" w:rsidR="00104AC4" w:rsidRPr="004F61F4" w:rsidRDefault="00104AC4" w:rsidP="00104AC4">
            <w:pPr>
              <w:spacing w:after="0"/>
              <w:rPr>
                <w:rFonts w:ascii="Times New Roman" w:hAnsi="Times New Roman"/>
                <w:lang w:eastAsia="de-DE"/>
              </w:rPr>
            </w:pPr>
          </w:p>
        </w:tc>
      </w:tr>
      <w:tr w:rsidR="00104AC4" w:rsidRPr="00232664" w14:paraId="4DF672FF" w14:textId="77777777" w:rsidTr="00DE333F">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160B78E4" w14:textId="77777777" w:rsidR="00104AC4" w:rsidRPr="004F61F4" w:rsidRDefault="00104AC4" w:rsidP="00104AC4">
            <w:pPr>
              <w:spacing w:after="0"/>
              <w:rPr>
                <w:rFonts w:ascii="Times New Roman" w:hAnsi="Times New Roman"/>
                <w:lang w:eastAsia="de-DE"/>
              </w:rPr>
            </w:pPr>
            <w:r w:rsidRPr="004F61F4">
              <w:rPr>
                <w:rFonts w:ascii="Times New Roman" w:hAnsi="Times New Roman"/>
                <w:lang w:eastAsia="de-DE"/>
              </w:rPr>
              <w:t>(Tiekėjas arba jo įgaliotas asmuo)</w:t>
            </w:r>
          </w:p>
        </w:tc>
        <w:tc>
          <w:tcPr>
            <w:tcW w:w="638" w:type="dxa"/>
          </w:tcPr>
          <w:p w14:paraId="512974CE" w14:textId="77777777" w:rsidR="00104AC4" w:rsidRPr="004F61F4" w:rsidRDefault="00104AC4" w:rsidP="00104AC4">
            <w:pPr>
              <w:spacing w:after="0"/>
              <w:rPr>
                <w:rFonts w:ascii="Times New Roman" w:hAnsi="Times New Roman"/>
                <w:lang w:eastAsia="de-DE"/>
              </w:rPr>
            </w:pPr>
          </w:p>
        </w:tc>
        <w:tc>
          <w:tcPr>
            <w:tcW w:w="2091" w:type="dxa"/>
            <w:gridSpan w:val="2"/>
            <w:tcBorders>
              <w:top w:val="single" w:sz="4" w:space="0" w:color="auto"/>
              <w:left w:val="nil"/>
              <w:bottom w:val="nil"/>
              <w:right w:val="nil"/>
            </w:tcBorders>
            <w:hideMark/>
          </w:tcPr>
          <w:p w14:paraId="3E72E298" w14:textId="77777777" w:rsidR="00104AC4" w:rsidRPr="004F61F4" w:rsidRDefault="00104AC4" w:rsidP="00104AC4">
            <w:pPr>
              <w:spacing w:after="0"/>
              <w:rPr>
                <w:rFonts w:ascii="Times New Roman" w:hAnsi="Times New Roman"/>
                <w:lang w:eastAsia="de-DE"/>
              </w:rPr>
            </w:pPr>
            <w:r w:rsidRPr="004F61F4">
              <w:rPr>
                <w:rFonts w:ascii="Times New Roman" w:hAnsi="Times New Roman"/>
                <w:lang w:eastAsia="de-DE"/>
              </w:rPr>
              <w:t>(parašas)</w:t>
            </w:r>
            <w:r w:rsidRPr="004F61F4">
              <w:rPr>
                <w:rFonts w:ascii="Times New Roman" w:hAnsi="Times New Roman"/>
                <w:i/>
                <w:lang w:eastAsia="de-DE"/>
              </w:rPr>
              <w:t xml:space="preserve"> </w:t>
            </w:r>
          </w:p>
        </w:tc>
        <w:tc>
          <w:tcPr>
            <w:tcW w:w="740" w:type="dxa"/>
          </w:tcPr>
          <w:p w14:paraId="586BC04D" w14:textId="77777777" w:rsidR="00104AC4" w:rsidRPr="004F61F4" w:rsidRDefault="00104AC4" w:rsidP="00104AC4">
            <w:pPr>
              <w:spacing w:after="0"/>
              <w:rPr>
                <w:rFonts w:ascii="Times New Roman" w:hAnsi="Times New Roman"/>
                <w:lang w:eastAsia="de-DE"/>
              </w:rPr>
            </w:pPr>
          </w:p>
        </w:tc>
        <w:tc>
          <w:tcPr>
            <w:tcW w:w="3209" w:type="dxa"/>
            <w:tcBorders>
              <w:top w:val="single" w:sz="4" w:space="0" w:color="auto"/>
              <w:left w:val="nil"/>
              <w:bottom w:val="nil"/>
              <w:right w:val="nil"/>
            </w:tcBorders>
            <w:hideMark/>
          </w:tcPr>
          <w:p w14:paraId="38BD3712" w14:textId="77777777" w:rsidR="00104AC4" w:rsidRPr="004F61F4" w:rsidRDefault="00104AC4" w:rsidP="00104AC4">
            <w:pPr>
              <w:spacing w:after="0"/>
              <w:rPr>
                <w:rFonts w:ascii="Times New Roman" w:hAnsi="Times New Roman"/>
                <w:lang w:eastAsia="de-DE"/>
              </w:rPr>
            </w:pPr>
            <w:r w:rsidRPr="004F61F4">
              <w:rPr>
                <w:rFonts w:ascii="Times New Roman" w:hAnsi="Times New Roman"/>
                <w:lang w:eastAsia="de-DE"/>
              </w:rPr>
              <w:t>(vardas, pavardė)</w:t>
            </w:r>
            <w:r w:rsidRPr="004F61F4">
              <w:rPr>
                <w:rFonts w:ascii="Times New Roman" w:hAnsi="Times New Roman"/>
                <w:i/>
                <w:lang w:eastAsia="de-DE"/>
              </w:rPr>
              <w:t xml:space="preserve"> </w:t>
            </w:r>
          </w:p>
        </w:tc>
      </w:tr>
    </w:tbl>
    <w:p w14:paraId="02A68917" w14:textId="77777777" w:rsidR="00DE333F" w:rsidRDefault="00DE333F" w:rsidP="00DE333F"/>
    <w:p w14:paraId="3166F00F" w14:textId="77777777" w:rsidR="006E7926" w:rsidRDefault="006E7926" w:rsidP="006E7926">
      <w:pPr>
        <w:rPr>
          <w:rFonts w:ascii="Times New Roman" w:hAnsi="Times New Roman"/>
          <w:bCs/>
          <w:sz w:val="24"/>
          <w:szCs w:val="24"/>
        </w:rPr>
      </w:pPr>
    </w:p>
    <w:p w14:paraId="7509C99A" w14:textId="77777777" w:rsidR="006E7926" w:rsidRDefault="006E7926"/>
    <w:sectPr w:rsidR="006E7926" w:rsidSect="004F61F4">
      <w:headerReference w:type="even" r:id="rId11"/>
      <w:headerReference w:type="default" r:id="rId12"/>
      <w:footerReference w:type="even" r:id="rId13"/>
      <w:footerReference w:type="default" r:id="rId14"/>
      <w:headerReference w:type="first" r:id="rId15"/>
      <w:footerReference w:type="first" r:id="rId16"/>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1ADD9" w14:textId="77777777" w:rsidR="008A1B6E" w:rsidRDefault="008A1B6E" w:rsidP="00EE1C2C">
      <w:pPr>
        <w:spacing w:after="0" w:line="240" w:lineRule="auto"/>
      </w:pPr>
      <w:r>
        <w:separator/>
      </w:r>
    </w:p>
  </w:endnote>
  <w:endnote w:type="continuationSeparator" w:id="0">
    <w:p w14:paraId="63874029" w14:textId="77777777" w:rsidR="008A1B6E" w:rsidRDefault="008A1B6E"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9A2A" w14:textId="77777777" w:rsidR="00EE1C2C" w:rsidRDefault="00EE1C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72AA" w14:textId="77777777" w:rsidR="00EE1C2C" w:rsidRDefault="00EE1C2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A0F29" w14:textId="77777777" w:rsidR="00EE1C2C" w:rsidRDefault="00EE1C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2C45" w14:textId="77777777" w:rsidR="008A1B6E" w:rsidRDefault="008A1B6E" w:rsidP="00EE1C2C">
      <w:pPr>
        <w:spacing w:after="0" w:line="240" w:lineRule="auto"/>
      </w:pPr>
      <w:r>
        <w:separator/>
      </w:r>
    </w:p>
  </w:footnote>
  <w:footnote w:type="continuationSeparator" w:id="0">
    <w:p w14:paraId="1D62EE18" w14:textId="77777777" w:rsidR="008A1B6E" w:rsidRDefault="008A1B6E"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EA8B4" w14:textId="77777777" w:rsidR="00EE1C2C" w:rsidRDefault="00EE1C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64B5" w14:textId="77777777" w:rsidR="00EE1C2C" w:rsidRDefault="00EE1C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1A9A"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65B5"/>
    <w:rsid w:val="0001771E"/>
    <w:rsid w:val="00060264"/>
    <w:rsid w:val="00091291"/>
    <w:rsid w:val="00092F91"/>
    <w:rsid w:val="00093940"/>
    <w:rsid w:val="000A7982"/>
    <w:rsid w:val="000B267A"/>
    <w:rsid w:val="000B480D"/>
    <w:rsid w:val="000C5CF8"/>
    <w:rsid w:val="000D7057"/>
    <w:rsid w:val="000E218F"/>
    <w:rsid w:val="000F2FB0"/>
    <w:rsid w:val="000F3F26"/>
    <w:rsid w:val="00104AC4"/>
    <w:rsid w:val="0010709F"/>
    <w:rsid w:val="00141B39"/>
    <w:rsid w:val="0014625E"/>
    <w:rsid w:val="00146C8C"/>
    <w:rsid w:val="00150CE7"/>
    <w:rsid w:val="0015484C"/>
    <w:rsid w:val="00164A2E"/>
    <w:rsid w:val="001719ED"/>
    <w:rsid w:val="00175164"/>
    <w:rsid w:val="0017543E"/>
    <w:rsid w:val="001A2F7E"/>
    <w:rsid w:val="001A45D2"/>
    <w:rsid w:val="001B45CA"/>
    <w:rsid w:val="001C357A"/>
    <w:rsid w:val="001D0B23"/>
    <w:rsid w:val="001D1B52"/>
    <w:rsid w:val="001D2245"/>
    <w:rsid w:val="001E65C6"/>
    <w:rsid w:val="001F313D"/>
    <w:rsid w:val="002375F5"/>
    <w:rsid w:val="002456D3"/>
    <w:rsid w:val="00252E84"/>
    <w:rsid w:val="00266970"/>
    <w:rsid w:val="00267854"/>
    <w:rsid w:val="00276AAB"/>
    <w:rsid w:val="00286640"/>
    <w:rsid w:val="002C141F"/>
    <w:rsid w:val="002C634B"/>
    <w:rsid w:val="002E5667"/>
    <w:rsid w:val="00317268"/>
    <w:rsid w:val="003358B4"/>
    <w:rsid w:val="00382632"/>
    <w:rsid w:val="003A1B4D"/>
    <w:rsid w:val="003A2A08"/>
    <w:rsid w:val="003A316A"/>
    <w:rsid w:val="003A783E"/>
    <w:rsid w:val="003B4275"/>
    <w:rsid w:val="003B4CB3"/>
    <w:rsid w:val="003C678E"/>
    <w:rsid w:val="003D5928"/>
    <w:rsid w:val="003F6C07"/>
    <w:rsid w:val="00407447"/>
    <w:rsid w:val="00442D6B"/>
    <w:rsid w:val="004516CD"/>
    <w:rsid w:val="00453F56"/>
    <w:rsid w:val="00462558"/>
    <w:rsid w:val="0047374C"/>
    <w:rsid w:val="0048142F"/>
    <w:rsid w:val="0048670B"/>
    <w:rsid w:val="0049113A"/>
    <w:rsid w:val="00491B4D"/>
    <w:rsid w:val="004936C3"/>
    <w:rsid w:val="00495624"/>
    <w:rsid w:val="004A207B"/>
    <w:rsid w:val="004A4A00"/>
    <w:rsid w:val="004D55DE"/>
    <w:rsid w:val="004F5D1E"/>
    <w:rsid w:val="004F61F4"/>
    <w:rsid w:val="00500567"/>
    <w:rsid w:val="00505AFC"/>
    <w:rsid w:val="005129AB"/>
    <w:rsid w:val="005165B3"/>
    <w:rsid w:val="00526182"/>
    <w:rsid w:val="0054204A"/>
    <w:rsid w:val="00542E6B"/>
    <w:rsid w:val="005505D5"/>
    <w:rsid w:val="0057573D"/>
    <w:rsid w:val="005815BB"/>
    <w:rsid w:val="0058381C"/>
    <w:rsid w:val="00595D87"/>
    <w:rsid w:val="005B18FE"/>
    <w:rsid w:val="005B596E"/>
    <w:rsid w:val="005C56A7"/>
    <w:rsid w:val="005D0BB9"/>
    <w:rsid w:val="005D0C4A"/>
    <w:rsid w:val="005F2ECE"/>
    <w:rsid w:val="005F5758"/>
    <w:rsid w:val="00610C76"/>
    <w:rsid w:val="00613A83"/>
    <w:rsid w:val="00614556"/>
    <w:rsid w:val="006227E8"/>
    <w:rsid w:val="006234DF"/>
    <w:rsid w:val="00631C0A"/>
    <w:rsid w:val="00631D45"/>
    <w:rsid w:val="00632BF2"/>
    <w:rsid w:val="006504A8"/>
    <w:rsid w:val="00656D71"/>
    <w:rsid w:val="00660CA6"/>
    <w:rsid w:val="00661532"/>
    <w:rsid w:val="00663AEB"/>
    <w:rsid w:val="00665D2A"/>
    <w:rsid w:val="00673121"/>
    <w:rsid w:val="00683D9E"/>
    <w:rsid w:val="00685ED1"/>
    <w:rsid w:val="006B6037"/>
    <w:rsid w:val="006E3863"/>
    <w:rsid w:val="006E3A1C"/>
    <w:rsid w:val="006E7926"/>
    <w:rsid w:val="006F25F8"/>
    <w:rsid w:val="006F30F3"/>
    <w:rsid w:val="007064CF"/>
    <w:rsid w:val="00711DC1"/>
    <w:rsid w:val="00726FD8"/>
    <w:rsid w:val="007328B6"/>
    <w:rsid w:val="00743668"/>
    <w:rsid w:val="007462F9"/>
    <w:rsid w:val="00750AF7"/>
    <w:rsid w:val="00750E99"/>
    <w:rsid w:val="00763E89"/>
    <w:rsid w:val="00773866"/>
    <w:rsid w:val="007B3018"/>
    <w:rsid w:val="008030F0"/>
    <w:rsid w:val="00803BC4"/>
    <w:rsid w:val="008108E8"/>
    <w:rsid w:val="008257F7"/>
    <w:rsid w:val="00827067"/>
    <w:rsid w:val="00830606"/>
    <w:rsid w:val="00842A34"/>
    <w:rsid w:val="00847E8A"/>
    <w:rsid w:val="00866003"/>
    <w:rsid w:val="008A1B6E"/>
    <w:rsid w:val="008A5104"/>
    <w:rsid w:val="008B3D53"/>
    <w:rsid w:val="008C552D"/>
    <w:rsid w:val="00930D67"/>
    <w:rsid w:val="00941442"/>
    <w:rsid w:val="00941F6B"/>
    <w:rsid w:val="009424AF"/>
    <w:rsid w:val="009479AE"/>
    <w:rsid w:val="00950E35"/>
    <w:rsid w:val="00951FFF"/>
    <w:rsid w:val="00955781"/>
    <w:rsid w:val="00966561"/>
    <w:rsid w:val="00966CC0"/>
    <w:rsid w:val="0097034C"/>
    <w:rsid w:val="00971CDF"/>
    <w:rsid w:val="00973863"/>
    <w:rsid w:val="00993DFF"/>
    <w:rsid w:val="009C4BF2"/>
    <w:rsid w:val="009F465D"/>
    <w:rsid w:val="00A0063A"/>
    <w:rsid w:val="00A01799"/>
    <w:rsid w:val="00A05DF6"/>
    <w:rsid w:val="00A17EE6"/>
    <w:rsid w:val="00A33BC7"/>
    <w:rsid w:val="00A44265"/>
    <w:rsid w:val="00A578EE"/>
    <w:rsid w:val="00A70B18"/>
    <w:rsid w:val="00A740C3"/>
    <w:rsid w:val="00A90075"/>
    <w:rsid w:val="00A9068D"/>
    <w:rsid w:val="00A96396"/>
    <w:rsid w:val="00AA1069"/>
    <w:rsid w:val="00AB6A82"/>
    <w:rsid w:val="00AB6B96"/>
    <w:rsid w:val="00AC5660"/>
    <w:rsid w:val="00AC688E"/>
    <w:rsid w:val="00AD0A1E"/>
    <w:rsid w:val="00AF4CA4"/>
    <w:rsid w:val="00B109AD"/>
    <w:rsid w:val="00B23152"/>
    <w:rsid w:val="00B566B2"/>
    <w:rsid w:val="00B7246C"/>
    <w:rsid w:val="00B776BB"/>
    <w:rsid w:val="00BB0F44"/>
    <w:rsid w:val="00BC23A9"/>
    <w:rsid w:val="00BD7E96"/>
    <w:rsid w:val="00BE40D9"/>
    <w:rsid w:val="00BF4FC8"/>
    <w:rsid w:val="00C15D45"/>
    <w:rsid w:val="00C27D8D"/>
    <w:rsid w:val="00C41C53"/>
    <w:rsid w:val="00C45CBC"/>
    <w:rsid w:val="00C76AC9"/>
    <w:rsid w:val="00CB393F"/>
    <w:rsid w:val="00CC0844"/>
    <w:rsid w:val="00CC170F"/>
    <w:rsid w:val="00CC4806"/>
    <w:rsid w:val="00CE53E7"/>
    <w:rsid w:val="00CE7442"/>
    <w:rsid w:val="00CF6DA7"/>
    <w:rsid w:val="00D130D4"/>
    <w:rsid w:val="00D14F73"/>
    <w:rsid w:val="00D25029"/>
    <w:rsid w:val="00D4579B"/>
    <w:rsid w:val="00D460EE"/>
    <w:rsid w:val="00D51C15"/>
    <w:rsid w:val="00D53C99"/>
    <w:rsid w:val="00D7022D"/>
    <w:rsid w:val="00D8588C"/>
    <w:rsid w:val="00D86A60"/>
    <w:rsid w:val="00D97E46"/>
    <w:rsid w:val="00DA723E"/>
    <w:rsid w:val="00DD0A6A"/>
    <w:rsid w:val="00DD3795"/>
    <w:rsid w:val="00DD705D"/>
    <w:rsid w:val="00DE333F"/>
    <w:rsid w:val="00E40967"/>
    <w:rsid w:val="00E429EC"/>
    <w:rsid w:val="00E47CCE"/>
    <w:rsid w:val="00E52356"/>
    <w:rsid w:val="00E648FD"/>
    <w:rsid w:val="00E71CD2"/>
    <w:rsid w:val="00E7651D"/>
    <w:rsid w:val="00E82EA1"/>
    <w:rsid w:val="00EB1BE8"/>
    <w:rsid w:val="00ED2090"/>
    <w:rsid w:val="00ED4798"/>
    <w:rsid w:val="00ED503A"/>
    <w:rsid w:val="00EE073E"/>
    <w:rsid w:val="00EE1C2C"/>
    <w:rsid w:val="00EE4C95"/>
    <w:rsid w:val="00F1589F"/>
    <w:rsid w:val="00F235EB"/>
    <w:rsid w:val="00F31946"/>
    <w:rsid w:val="00F44DAC"/>
    <w:rsid w:val="00F65BF5"/>
    <w:rsid w:val="00F72D95"/>
    <w:rsid w:val="00F73C94"/>
    <w:rsid w:val="00F75A7F"/>
    <w:rsid w:val="00F83692"/>
    <w:rsid w:val="00F91B5E"/>
    <w:rsid w:val="00F92853"/>
    <w:rsid w:val="00F93211"/>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3.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customXml/itemProps4.xml><?xml version="1.0" encoding="utf-8"?>
<ds:datastoreItem xmlns:ds="http://schemas.openxmlformats.org/officeDocument/2006/customXml" ds:itemID="{2E3660E4-A459-4B71-AD53-9658D2EF4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3541</Words>
  <Characters>2019</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Gedrimė</dc:creator>
  <cp:lastModifiedBy>Erika Šimaitienė</cp:lastModifiedBy>
  <cp:revision>13</cp:revision>
  <cp:lastPrinted>2026-01-08T10:07:00Z</cp:lastPrinted>
  <dcterms:created xsi:type="dcterms:W3CDTF">2026-02-05T07:53:00Z</dcterms:created>
  <dcterms:modified xsi:type="dcterms:W3CDTF">2026-02-11T09:39:00Z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