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1AB62" w14:textId="7DD6AAD7" w:rsidR="00177C42" w:rsidRPr="005668C5" w:rsidRDefault="00177C42" w:rsidP="005709A5">
      <w:pPr>
        <w:pStyle w:val="Antrat1"/>
        <w:spacing w:before="0"/>
        <w:jc w:val="center"/>
        <w:rPr>
          <w:rFonts w:ascii="Times New Roman" w:hAnsi="Times New Roman" w:cs="Times New Roman"/>
          <w:bCs/>
          <w:color w:val="auto"/>
          <w:sz w:val="24"/>
          <w:szCs w:val="24"/>
        </w:rPr>
      </w:pPr>
      <w:r>
        <w:rPr>
          <w:rFonts w:ascii="Times New Roman" w:hAnsi="Times New Roman" w:cs="Times New Roman"/>
          <w:b/>
          <w:color w:val="auto"/>
          <w:sz w:val="24"/>
          <w:szCs w:val="24"/>
        </w:rPr>
        <w:t xml:space="preserve">                                                                                                                                          </w:t>
      </w:r>
      <w:r w:rsidRPr="005668C5">
        <w:rPr>
          <w:rFonts w:ascii="Times New Roman" w:hAnsi="Times New Roman" w:cs="Times New Roman"/>
          <w:bCs/>
          <w:color w:val="auto"/>
          <w:sz w:val="24"/>
          <w:szCs w:val="24"/>
        </w:rPr>
        <w:t xml:space="preserve">Priedas Nr. </w:t>
      </w:r>
      <w:r w:rsidR="00D616D2">
        <w:rPr>
          <w:rFonts w:ascii="Times New Roman" w:hAnsi="Times New Roman" w:cs="Times New Roman"/>
          <w:bCs/>
          <w:color w:val="auto"/>
          <w:sz w:val="24"/>
          <w:szCs w:val="24"/>
        </w:rPr>
        <w:t>2</w:t>
      </w:r>
    </w:p>
    <w:p w14:paraId="42E8C10E" w14:textId="77777777" w:rsidR="00177C42" w:rsidRDefault="00177C42" w:rsidP="005709A5">
      <w:pPr>
        <w:pStyle w:val="Antrat1"/>
        <w:spacing w:before="0"/>
        <w:jc w:val="center"/>
        <w:rPr>
          <w:rFonts w:ascii="Times New Roman" w:hAnsi="Times New Roman" w:cs="Times New Roman"/>
          <w:b/>
          <w:color w:val="auto"/>
          <w:sz w:val="24"/>
          <w:szCs w:val="24"/>
        </w:rPr>
      </w:pPr>
    </w:p>
    <w:p w14:paraId="76430E33" w14:textId="3D01CB79" w:rsidR="00177C42" w:rsidRPr="004A79EA" w:rsidRDefault="00177C42" w:rsidP="005709A5">
      <w:pPr>
        <w:pStyle w:val="Antrat1"/>
        <w:spacing w:before="0"/>
        <w:jc w:val="center"/>
        <w:rPr>
          <w:rFonts w:ascii="Times New Roman" w:hAnsi="Times New Roman" w:cs="Times New Roman"/>
          <w:b/>
          <w:color w:val="auto"/>
          <w:sz w:val="24"/>
          <w:szCs w:val="24"/>
        </w:rPr>
      </w:pPr>
      <w:r w:rsidRPr="004A79EA">
        <w:rPr>
          <w:rFonts w:ascii="Times New Roman" w:hAnsi="Times New Roman" w:cs="Times New Roman"/>
          <w:b/>
          <w:color w:val="auto"/>
          <w:sz w:val="24"/>
          <w:szCs w:val="24"/>
        </w:rPr>
        <w:t xml:space="preserve">VARĖNOS PASIENIO RINKTINĖS </w:t>
      </w:r>
      <w:r w:rsidR="004A79EA" w:rsidRPr="004A79EA">
        <w:rPr>
          <w:rFonts w:ascii="Times New Roman" w:hAnsi="Times New Roman" w:cs="Times New Roman"/>
          <w:b/>
          <w:color w:val="auto"/>
          <w:sz w:val="24"/>
          <w:szCs w:val="24"/>
        </w:rPr>
        <w:t>KAPČIAMIESČIO</w:t>
      </w:r>
      <w:r w:rsidRPr="004A79EA">
        <w:rPr>
          <w:rFonts w:ascii="Times New Roman" w:hAnsi="Times New Roman" w:cs="Times New Roman"/>
          <w:b/>
          <w:color w:val="auto"/>
          <w:sz w:val="24"/>
          <w:szCs w:val="24"/>
        </w:rPr>
        <w:t xml:space="preserve"> PASIENIO UŽKARDOS VALSTYBĖS SIENOS STEBĖJIMO SISTEMOS APTARNAVIMO, PRIEŽIŪROS IR NEGARANTINIO REMONTO PASLAUGŲ BEI ATSARGINIŲ DALIŲ IR ĮRANGOS</w:t>
      </w:r>
    </w:p>
    <w:p w14:paraId="0584ABBF" w14:textId="77777777" w:rsidR="00177C42" w:rsidRPr="004A79EA" w:rsidRDefault="00177C42" w:rsidP="005709A5">
      <w:pPr>
        <w:pStyle w:val="Antrat1"/>
        <w:spacing w:before="0"/>
        <w:jc w:val="center"/>
        <w:rPr>
          <w:rFonts w:ascii="Times New Roman" w:hAnsi="Times New Roman" w:cs="Times New Roman"/>
          <w:b/>
          <w:color w:val="auto"/>
          <w:sz w:val="24"/>
          <w:szCs w:val="24"/>
        </w:rPr>
      </w:pPr>
      <w:r w:rsidRPr="004A79EA">
        <w:rPr>
          <w:rFonts w:ascii="Times New Roman" w:hAnsi="Times New Roman" w:cs="Times New Roman"/>
          <w:b/>
          <w:color w:val="auto"/>
          <w:sz w:val="24"/>
          <w:szCs w:val="24"/>
        </w:rPr>
        <w:t>TECHNINĖ SPECIFIKACIJA</w:t>
      </w:r>
    </w:p>
    <w:p w14:paraId="4DBD838C" w14:textId="77777777" w:rsidR="00177C42" w:rsidRPr="005668C5" w:rsidRDefault="00177C42" w:rsidP="005709A5">
      <w:pPr>
        <w:tabs>
          <w:tab w:val="left" w:pos="1134"/>
        </w:tabs>
        <w:spacing w:after="0" w:line="240" w:lineRule="auto"/>
        <w:jc w:val="both"/>
        <w:rPr>
          <w:rFonts w:ascii="Times New Roman" w:hAnsi="Times New Roman" w:cs="Times New Roman"/>
          <w:vanish/>
          <w:sz w:val="24"/>
          <w:szCs w:val="24"/>
        </w:rPr>
      </w:pPr>
    </w:p>
    <w:p w14:paraId="7A6C5E6F" w14:textId="77777777" w:rsidR="00177C42" w:rsidRPr="005668C5" w:rsidRDefault="00177C42" w:rsidP="005709A5">
      <w:pPr>
        <w:tabs>
          <w:tab w:val="left" w:pos="1134"/>
        </w:tabs>
        <w:spacing w:after="0" w:line="240" w:lineRule="auto"/>
        <w:jc w:val="both"/>
        <w:rPr>
          <w:rFonts w:ascii="Times New Roman" w:hAnsi="Times New Roman" w:cs="Times New Roman"/>
          <w:vanish/>
          <w:sz w:val="24"/>
          <w:szCs w:val="24"/>
        </w:rPr>
      </w:pPr>
    </w:p>
    <w:p w14:paraId="2A6FBA97" w14:textId="77777777" w:rsidR="00177C42" w:rsidRPr="005668C5" w:rsidRDefault="00177C42" w:rsidP="005709A5">
      <w:pPr>
        <w:tabs>
          <w:tab w:val="left" w:pos="0"/>
        </w:tabs>
        <w:spacing w:after="0" w:line="240" w:lineRule="auto"/>
        <w:jc w:val="both"/>
        <w:rPr>
          <w:rFonts w:ascii="Times New Roman" w:hAnsi="Times New Roman" w:cs="Times New Roman"/>
          <w:sz w:val="24"/>
          <w:szCs w:val="24"/>
        </w:rPr>
      </w:pPr>
      <w:r w:rsidRPr="005668C5">
        <w:rPr>
          <w:rFonts w:ascii="Times New Roman" w:hAnsi="Times New Roman" w:cs="Times New Roman"/>
          <w:sz w:val="24"/>
          <w:szCs w:val="24"/>
        </w:rPr>
        <w:t xml:space="preserve"> </w:t>
      </w:r>
    </w:p>
    <w:p w14:paraId="1B560CD9" w14:textId="4F2FBDE9" w:rsidR="00177C42" w:rsidRPr="005709A5" w:rsidRDefault="005709A5" w:rsidP="005709A5">
      <w:pPr>
        <w:tabs>
          <w:tab w:val="left" w:pos="3969"/>
        </w:tabs>
        <w:suppressAutoHyphens/>
        <w:spacing w:after="0" w:line="240" w:lineRule="auto"/>
        <w:jc w:val="center"/>
        <w:rPr>
          <w:rFonts w:ascii="Times New Roman" w:hAnsi="Times New Roman" w:cs="Times New Roman"/>
          <w:sz w:val="24"/>
          <w:szCs w:val="24"/>
        </w:rPr>
      </w:pPr>
      <w:r w:rsidRPr="005709A5">
        <w:rPr>
          <w:rFonts w:ascii="Times New Roman" w:hAnsi="Times New Roman" w:cs="Times New Roman"/>
          <w:sz w:val="24"/>
          <w:szCs w:val="24"/>
        </w:rPr>
        <w:t>I.</w:t>
      </w:r>
      <w:r>
        <w:rPr>
          <w:rFonts w:ascii="Times New Roman" w:hAnsi="Times New Roman" w:cs="Times New Roman"/>
          <w:sz w:val="24"/>
          <w:szCs w:val="24"/>
        </w:rPr>
        <w:t xml:space="preserve"> </w:t>
      </w:r>
      <w:r w:rsidR="00177C42" w:rsidRPr="005709A5">
        <w:rPr>
          <w:rFonts w:ascii="Times New Roman" w:hAnsi="Times New Roman" w:cs="Times New Roman"/>
          <w:sz w:val="24"/>
          <w:szCs w:val="24"/>
        </w:rPr>
        <w:t>PERKAMO OBJEKTO APRAŠYMAS</w:t>
      </w:r>
    </w:p>
    <w:p w14:paraId="4F379A14" w14:textId="77777777" w:rsidR="00177C42" w:rsidRPr="005668C5" w:rsidRDefault="00177C42" w:rsidP="005709A5">
      <w:pPr>
        <w:tabs>
          <w:tab w:val="left" w:pos="0"/>
        </w:tabs>
        <w:spacing w:after="0" w:line="240" w:lineRule="auto"/>
        <w:jc w:val="both"/>
        <w:rPr>
          <w:rFonts w:ascii="Times New Roman" w:hAnsi="Times New Roman" w:cs="Times New Roman"/>
          <w:sz w:val="24"/>
          <w:szCs w:val="24"/>
        </w:rPr>
      </w:pPr>
    </w:p>
    <w:p w14:paraId="4A8E1690" w14:textId="1EDBFD6E" w:rsidR="00146DF8" w:rsidRPr="00146DF8" w:rsidRDefault="00146DF8" w:rsidP="00146DF8">
      <w:pPr>
        <w:pStyle w:val="Sraopastraipa"/>
        <w:numPr>
          <w:ilvl w:val="1"/>
          <w:numId w:val="66"/>
        </w:numPr>
        <w:tabs>
          <w:tab w:val="left" w:pos="142"/>
          <w:tab w:val="left" w:pos="709"/>
          <w:tab w:val="left" w:pos="993"/>
        </w:tabs>
        <w:suppressAutoHyphens/>
        <w:spacing w:after="0" w:line="240" w:lineRule="auto"/>
        <w:ind w:left="0" w:firstLine="851"/>
        <w:jc w:val="both"/>
        <w:rPr>
          <w:rFonts w:ascii="Times New Roman" w:hAnsi="Times New Roman" w:cs="Times New Roman"/>
          <w:sz w:val="24"/>
          <w:szCs w:val="24"/>
        </w:rPr>
      </w:pPr>
      <w:r w:rsidRPr="004A79EA">
        <w:rPr>
          <w:rFonts w:ascii="Times New Roman" w:hAnsi="Times New Roman" w:cs="Times New Roman"/>
          <w:sz w:val="24"/>
          <w:szCs w:val="24"/>
        </w:rPr>
        <w:t xml:space="preserve">Varėnos pasienio rinktinės </w:t>
      </w:r>
      <w:r w:rsidR="004A79EA" w:rsidRPr="004A79EA">
        <w:rPr>
          <w:rFonts w:ascii="Times New Roman" w:hAnsi="Times New Roman" w:cs="Times New Roman"/>
          <w:sz w:val="24"/>
          <w:szCs w:val="24"/>
        </w:rPr>
        <w:t>Kapčiamiesčio</w:t>
      </w:r>
      <w:r w:rsidRPr="004A79EA">
        <w:rPr>
          <w:rFonts w:ascii="Times New Roman" w:hAnsi="Times New Roman" w:cs="Times New Roman"/>
          <w:sz w:val="24"/>
          <w:szCs w:val="24"/>
        </w:rPr>
        <w:t xml:space="preserve"> pasienio užkardos</w:t>
      </w:r>
      <w:r w:rsidRPr="00146DF8">
        <w:rPr>
          <w:rFonts w:ascii="Times New Roman" w:hAnsi="Times New Roman" w:cs="Times New Roman"/>
          <w:sz w:val="24"/>
          <w:szCs w:val="24"/>
        </w:rPr>
        <w:t xml:space="preserve"> eksploatuojama valstybės sienos stebėjimo sistema (toliau – Sistema), susideda iš aparatinės ir specialios techninės įrangos, sisteminės ir taikomosios programinės įrangos bei duomenų perdavimo sistemų ir veikia 24 val. per parą, 7 dienas per savaitę. </w:t>
      </w:r>
    </w:p>
    <w:p w14:paraId="48047AEA" w14:textId="77777777" w:rsidR="00146DF8" w:rsidRPr="00146DF8" w:rsidRDefault="00146DF8" w:rsidP="00146DF8">
      <w:pPr>
        <w:pStyle w:val="Sraopastraipa"/>
        <w:numPr>
          <w:ilvl w:val="1"/>
          <w:numId w:val="66"/>
        </w:numPr>
        <w:tabs>
          <w:tab w:val="left" w:pos="142"/>
          <w:tab w:val="left" w:pos="709"/>
          <w:tab w:val="left" w:pos="993"/>
        </w:tabs>
        <w:suppressAutoHyphens/>
        <w:spacing w:after="0" w:line="240" w:lineRule="auto"/>
        <w:ind w:left="0" w:firstLine="851"/>
        <w:jc w:val="both"/>
        <w:rPr>
          <w:rFonts w:ascii="Times New Roman" w:hAnsi="Times New Roman" w:cs="Times New Roman"/>
          <w:sz w:val="24"/>
          <w:szCs w:val="24"/>
        </w:rPr>
      </w:pPr>
      <w:r w:rsidRPr="00146DF8">
        <w:rPr>
          <w:rFonts w:ascii="Times New Roman" w:hAnsi="Times New Roman" w:cs="Times New Roman"/>
          <w:sz w:val="24"/>
          <w:szCs w:val="24"/>
        </w:rPr>
        <w:t xml:space="preserve">Sistemos priežiūros ir remonto paslaugų pirkimo – pardavimo sutartis (toliau – Sutartis) sudaroma 36 mėn. laikotarpiui nuo pasirašymo dienos. </w:t>
      </w:r>
    </w:p>
    <w:p w14:paraId="6EEC2C5C" w14:textId="77777777" w:rsidR="00146DF8" w:rsidRPr="00146DF8" w:rsidRDefault="00146DF8" w:rsidP="00146DF8">
      <w:pPr>
        <w:pStyle w:val="Sraopastraipa"/>
        <w:numPr>
          <w:ilvl w:val="1"/>
          <w:numId w:val="66"/>
        </w:numPr>
        <w:tabs>
          <w:tab w:val="left" w:pos="142"/>
          <w:tab w:val="left" w:pos="709"/>
          <w:tab w:val="left" w:pos="993"/>
        </w:tabs>
        <w:suppressAutoHyphens/>
        <w:spacing w:after="0" w:line="240" w:lineRule="auto"/>
        <w:ind w:left="0" w:firstLine="851"/>
        <w:jc w:val="both"/>
        <w:rPr>
          <w:rFonts w:ascii="Times New Roman" w:hAnsi="Times New Roman" w:cs="Times New Roman"/>
          <w:sz w:val="24"/>
          <w:szCs w:val="24"/>
        </w:rPr>
      </w:pPr>
      <w:r w:rsidRPr="00146DF8">
        <w:rPr>
          <w:rFonts w:ascii="Times New Roman" w:hAnsi="Times New Roman" w:cs="Times New Roman"/>
          <w:sz w:val="24"/>
          <w:szCs w:val="24"/>
        </w:rPr>
        <w:t>Paslaugos bus užsakomos pagal poreikį ir neviršinant numatytos sumos, kai atsiskaitymai už suteiktas paslaugas pasieks sutartyje numatytą sumą, Sutartis bus laikoma pasibaigusia.</w:t>
      </w:r>
    </w:p>
    <w:p w14:paraId="37518E81" w14:textId="2A70199C" w:rsidR="004274B2" w:rsidRPr="00D616D2" w:rsidRDefault="004274B2" w:rsidP="00D616D2">
      <w:pPr>
        <w:tabs>
          <w:tab w:val="left" w:pos="142"/>
          <w:tab w:val="left" w:pos="709"/>
          <w:tab w:val="left" w:pos="993"/>
        </w:tabs>
        <w:suppressAutoHyphens/>
        <w:spacing w:after="0" w:line="240" w:lineRule="auto"/>
        <w:ind w:left="851"/>
        <w:jc w:val="both"/>
        <w:rPr>
          <w:rFonts w:ascii="Times New Roman" w:hAnsi="Times New Roman" w:cs="Times New Roman"/>
          <w:sz w:val="24"/>
          <w:szCs w:val="24"/>
        </w:rPr>
      </w:pPr>
    </w:p>
    <w:p w14:paraId="74D0F30E" w14:textId="4ED4CA52" w:rsidR="00177C42" w:rsidRDefault="00177C42" w:rsidP="004274B2">
      <w:pPr>
        <w:tabs>
          <w:tab w:val="left" w:pos="142"/>
          <w:tab w:val="left" w:pos="709"/>
          <w:tab w:val="left" w:pos="993"/>
          <w:tab w:val="left" w:pos="1134"/>
        </w:tabs>
        <w:suppressAutoHyphens/>
        <w:spacing w:after="0" w:line="240" w:lineRule="auto"/>
        <w:ind w:left="567"/>
        <w:jc w:val="center"/>
        <w:rPr>
          <w:rFonts w:ascii="Times New Roman" w:hAnsi="Times New Roman" w:cs="Times New Roman"/>
          <w:sz w:val="24"/>
          <w:szCs w:val="24"/>
        </w:rPr>
      </w:pPr>
      <w:r w:rsidRPr="004274B2">
        <w:rPr>
          <w:rFonts w:ascii="Times New Roman" w:hAnsi="Times New Roman" w:cs="Times New Roman"/>
          <w:sz w:val="24"/>
          <w:szCs w:val="24"/>
        </w:rPr>
        <w:t>Turima Sistemos įranga</w:t>
      </w:r>
    </w:p>
    <w:p w14:paraId="7100A08F" w14:textId="77777777" w:rsidR="00D616D2" w:rsidRDefault="00D616D2" w:rsidP="004274B2">
      <w:pPr>
        <w:tabs>
          <w:tab w:val="left" w:pos="142"/>
          <w:tab w:val="left" w:pos="709"/>
          <w:tab w:val="left" w:pos="993"/>
          <w:tab w:val="left" w:pos="1134"/>
        </w:tabs>
        <w:suppressAutoHyphens/>
        <w:spacing w:after="0" w:line="240" w:lineRule="auto"/>
        <w:ind w:left="567"/>
        <w:jc w:val="center"/>
        <w:rPr>
          <w:rFonts w:ascii="Times New Roman" w:hAnsi="Times New Roman" w:cs="Times New Roman"/>
          <w:sz w:val="24"/>
          <w:szCs w:val="24"/>
        </w:rPr>
      </w:pPr>
    </w:p>
    <w:tbl>
      <w:tblPr>
        <w:tblW w:w="9639" w:type="dxa"/>
        <w:tblInd w:w="-5" w:type="dxa"/>
        <w:tblLayout w:type="fixed"/>
        <w:tblLook w:val="0000" w:firstRow="0" w:lastRow="0" w:firstColumn="0" w:lastColumn="0" w:noHBand="0" w:noVBand="0"/>
      </w:tblPr>
      <w:tblGrid>
        <w:gridCol w:w="709"/>
        <w:gridCol w:w="5387"/>
        <w:gridCol w:w="3543"/>
      </w:tblGrid>
      <w:tr w:rsidR="00D616D2" w:rsidRPr="00CA46FB" w14:paraId="1543D4F0" w14:textId="77777777" w:rsidTr="004A79EA">
        <w:trPr>
          <w:tblHeader/>
        </w:trPr>
        <w:tc>
          <w:tcPr>
            <w:tcW w:w="709" w:type="dxa"/>
            <w:tcBorders>
              <w:top w:val="single" w:sz="4" w:space="0" w:color="000000"/>
              <w:left w:val="single" w:sz="4" w:space="0" w:color="000000"/>
              <w:bottom w:val="single" w:sz="4" w:space="0" w:color="auto"/>
            </w:tcBorders>
          </w:tcPr>
          <w:p w14:paraId="3667EEE6" w14:textId="77777777" w:rsidR="00D616D2" w:rsidRPr="00D616D2" w:rsidRDefault="00D616D2" w:rsidP="00146DF8">
            <w:pPr>
              <w:tabs>
                <w:tab w:val="left" w:pos="0"/>
              </w:tabs>
              <w:spacing w:after="0" w:line="240" w:lineRule="auto"/>
              <w:jc w:val="center"/>
              <w:rPr>
                <w:rFonts w:ascii="Times New Roman" w:hAnsi="Times New Roman" w:cs="Times New Roman"/>
                <w:b/>
                <w:sz w:val="24"/>
                <w:szCs w:val="24"/>
              </w:rPr>
            </w:pPr>
            <w:r w:rsidRPr="00D616D2">
              <w:rPr>
                <w:rFonts w:ascii="Times New Roman" w:hAnsi="Times New Roman" w:cs="Times New Roman"/>
                <w:b/>
                <w:sz w:val="24"/>
                <w:szCs w:val="24"/>
              </w:rPr>
              <w:t>Eil. Nr.</w:t>
            </w:r>
          </w:p>
        </w:tc>
        <w:tc>
          <w:tcPr>
            <w:tcW w:w="5387" w:type="dxa"/>
            <w:tcBorders>
              <w:top w:val="single" w:sz="4" w:space="0" w:color="000000"/>
              <w:left w:val="single" w:sz="4" w:space="0" w:color="000000"/>
              <w:bottom w:val="single" w:sz="4" w:space="0" w:color="auto"/>
            </w:tcBorders>
          </w:tcPr>
          <w:p w14:paraId="4C44BD47" w14:textId="77777777" w:rsidR="00D616D2" w:rsidRPr="00D616D2" w:rsidRDefault="00D616D2" w:rsidP="00146DF8">
            <w:pPr>
              <w:tabs>
                <w:tab w:val="left" w:pos="0"/>
              </w:tabs>
              <w:spacing w:after="0" w:line="240" w:lineRule="auto"/>
              <w:jc w:val="center"/>
              <w:rPr>
                <w:rFonts w:ascii="Times New Roman" w:hAnsi="Times New Roman" w:cs="Times New Roman"/>
                <w:b/>
                <w:sz w:val="24"/>
                <w:szCs w:val="24"/>
              </w:rPr>
            </w:pPr>
            <w:r w:rsidRPr="00D616D2">
              <w:rPr>
                <w:rFonts w:ascii="Times New Roman" w:hAnsi="Times New Roman" w:cs="Times New Roman"/>
                <w:b/>
                <w:sz w:val="24"/>
                <w:szCs w:val="24"/>
              </w:rPr>
              <w:t>Pavadinimas</w:t>
            </w:r>
          </w:p>
        </w:tc>
        <w:tc>
          <w:tcPr>
            <w:tcW w:w="3543" w:type="dxa"/>
            <w:tcBorders>
              <w:top w:val="single" w:sz="4" w:space="0" w:color="000000"/>
              <w:left w:val="single" w:sz="4" w:space="0" w:color="000000"/>
              <w:bottom w:val="single" w:sz="4" w:space="0" w:color="000000"/>
              <w:right w:val="single" w:sz="4" w:space="0" w:color="000000"/>
            </w:tcBorders>
          </w:tcPr>
          <w:p w14:paraId="041E30D4" w14:textId="77777777" w:rsidR="00D616D2" w:rsidRPr="00D616D2" w:rsidRDefault="00D616D2" w:rsidP="00146DF8">
            <w:pPr>
              <w:tabs>
                <w:tab w:val="left" w:pos="0"/>
              </w:tabs>
              <w:spacing w:after="0" w:line="240" w:lineRule="auto"/>
              <w:jc w:val="center"/>
              <w:rPr>
                <w:rFonts w:ascii="Times New Roman" w:hAnsi="Times New Roman" w:cs="Times New Roman"/>
                <w:sz w:val="24"/>
                <w:szCs w:val="24"/>
              </w:rPr>
            </w:pPr>
            <w:r w:rsidRPr="00D616D2">
              <w:rPr>
                <w:rFonts w:ascii="Times New Roman" w:hAnsi="Times New Roman" w:cs="Times New Roman"/>
                <w:b/>
                <w:sz w:val="24"/>
                <w:szCs w:val="24"/>
              </w:rPr>
              <w:t>Gamintojas/modelis</w:t>
            </w:r>
          </w:p>
        </w:tc>
      </w:tr>
      <w:tr w:rsidR="004A79EA" w:rsidRPr="008602AA" w14:paraId="2C143C42" w14:textId="77777777" w:rsidTr="004A79EA">
        <w:trPr>
          <w:trHeight w:val="105"/>
        </w:trPr>
        <w:tc>
          <w:tcPr>
            <w:tcW w:w="709" w:type="dxa"/>
            <w:tcBorders>
              <w:top w:val="single" w:sz="4" w:space="0" w:color="auto"/>
              <w:left w:val="single" w:sz="4" w:space="0" w:color="000000"/>
              <w:bottom w:val="single" w:sz="4" w:space="0" w:color="auto"/>
            </w:tcBorders>
          </w:tcPr>
          <w:p w14:paraId="664CBD33" w14:textId="29A210FA"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1.</w:t>
            </w:r>
          </w:p>
        </w:tc>
        <w:tc>
          <w:tcPr>
            <w:tcW w:w="5387" w:type="dxa"/>
            <w:tcBorders>
              <w:top w:val="single" w:sz="4" w:space="0" w:color="auto"/>
              <w:left w:val="single" w:sz="4" w:space="0" w:color="000000"/>
              <w:bottom w:val="single" w:sz="4" w:space="0" w:color="auto"/>
            </w:tcBorders>
          </w:tcPr>
          <w:p w14:paraId="29032858" w14:textId="380B9FB5"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Stacionari vaizdo kamera</w:t>
            </w:r>
          </w:p>
        </w:tc>
        <w:tc>
          <w:tcPr>
            <w:tcW w:w="3543" w:type="dxa"/>
            <w:tcBorders>
              <w:top w:val="single" w:sz="4" w:space="0" w:color="000000"/>
              <w:left w:val="single" w:sz="4" w:space="0" w:color="000000"/>
              <w:bottom w:val="single" w:sz="4" w:space="0" w:color="auto"/>
              <w:right w:val="single" w:sz="4" w:space="0" w:color="000000"/>
            </w:tcBorders>
          </w:tcPr>
          <w:p w14:paraId="792F7123" w14:textId="1ECE5D22" w:rsidR="004A79EA" w:rsidRPr="004A79EA" w:rsidRDefault="004A79EA" w:rsidP="004A79EA">
            <w:pPr>
              <w:tabs>
                <w:tab w:val="left" w:pos="0"/>
              </w:tabs>
              <w:spacing w:after="0" w:line="240" w:lineRule="auto"/>
              <w:rPr>
                <w:rFonts w:ascii="Times New Roman" w:hAnsi="Times New Roman" w:cs="Times New Roman"/>
                <w:sz w:val="24"/>
                <w:szCs w:val="24"/>
              </w:rPr>
            </w:pPr>
            <w:proofErr w:type="spellStart"/>
            <w:r w:rsidRPr="004A79EA">
              <w:rPr>
                <w:rFonts w:ascii="Times New Roman" w:hAnsi="Times New Roman" w:cs="Times New Roman"/>
                <w:sz w:val="24"/>
                <w:szCs w:val="24"/>
              </w:rPr>
              <w:t>Bosch</w:t>
            </w:r>
            <w:proofErr w:type="spellEnd"/>
            <w:r w:rsidRPr="004A79EA">
              <w:rPr>
                <w:rFonts w:ascii="Times New Roman" w:hAnsi="Times New Roman" w:cs="Times New Roman"/>
                <w:sz w:val="24"/>
                <w:szCs w:val="24"/>
              </w:rPr>
              <w:t xml:space="preserve"> NBN-73023-BA</w:t>
            </w:r>
          </w:p>
        </w:tc>
      </w:tr>
      <w:tr w:rsidR="004A79EA" w:rsidRPr="00B56D48" w14:paraId="5F9AA2D6" w14:textId="77777777" w:rsidTr="004A79EA">
        <w:trPr>
          <w:trHeight w:val="105"/>
        </w:trPr>
        <w:tc>
          <w:tcPr>
            <w:tcW w:w="709" w:type="dxa"/>
            <w:tcBorders>
              <w:top w:val="single" w:sz="4" w:space="0" w:color="auto"/>
              <w:left w:val="single" w:sz="4" w:space="0" w:color="000000"/>
              <w:bottom w:val="single" w:sz="4" w:space="0" w:color="auto"/>
            </w:tcBorders>
          </w:tcPr>
          <w:p w14:paraId="1F588339" w14:textId="059476BD"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2.</w:t>
            </w:r>
          </w:p>
        </w:tc>
        <w:tc>
          <w:tcPr>
            <w:tcW w:w="5387" w:type="dxa"/>
            <w:tcBorders>
              <w:top w:val="single" w:sz="4" w:space="0" w:color="auto"/>
              <w:left w:val="single" w:sz="4" w:space="0" w:color="000000"/>
              <w:bottom w:val="single" w:sz="4" w:space="0" w:color="auto"/>
            </w:tcBorders>
          </w:tcPr>
          <w:p w14:paraId="21AEF3FB" w14:textId="1743DC1D"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Stacionarios vaizdo kameros objektyvas</w:t>
            </w:r>
          </w:p>
        </w:tc>
        <w:tc>
          <w:tcPr>
            <w:tcW w:w="3543" w:type="dxa"/>
            <w:tcBorders>
              <w:top w:val="single" w:sz="4" w:space="0" w:color="auto"/>
              <w:left w:val="single" w:sz="4" w:space="0" w:color="000000"/>
              <w:bottom w:val="single" w:sz="4" w:space="0" w:color="auto"/>
              <w:right w:val="single" w:sz="4" w:space="0" w:color="000000"/>
            </w:tcBorders>
          </w:tcPr>
          <w:p w14:paraId="4FD2A898" w14:textId="7A611542" w:rsidR="004A79EA" w:rsidRPr="004A79EA" w:rsidRDefault="004A79EA" w:rsidP="004A79EA">
            <w:pPr>
              <w:tabs>
                <w:tab w:val="left" w:pos="0"/>
              </w:tabs>
              <w:spacing w:after="0" w:line="240" w:lineRule="auto"/>
              <w:rPr>
                <w:rFonts w:ascii="Times New Roman" w:hAnsi="Times New Roman" w:cs="Times New Roman"/>
                <w:sz w:val="24"/>
                <w:szCs w:val="24"/>
              </w:rPr>
            </w:pPr>
            <w:proofErr w:type="spellStart"/>
            <w:r w:rsidRPr="004A79EA">
              <w:rPr>
                <w:rFonts w:ascii="Times New Roman" w:hAnsi="Times New Roman" w:cs="Times New Roman"/>
                <w:sz w:val="24"/>
                <w:szCs w:val="24"/>
              </w:rPr>
              <w:t>Fujinon</w:t>
            </w:r>
            <w:proofErr w:type="spellEnd"/>
            <w:r w:rsidRPr="004A79EA">
              <w:rPr>
                <w:rFonts w:ascii="Times New Roman" w:hAnsi="Times New Roman" w:cs="Times New Roman"/>
                <w:sz w:val="24"/>
                <w:szCs w:val="24"/>
              </w:rPr>
              <w:t xml:space="preserve"> YV10x5SR4A-SA2L</w:t>
            </w:r>
          </w:p>
        </w:tc>
      </w:tr>
      <w:tr w:rsidR="004A79EA" w:rsidRPr="00B56D48" w14:paraId="52D78951" w14:textId="77777777" w:rsidTr="004A79EA">
        <w:trPr>
          <w:trHeight w:val="105"/>
        </w:trPr>
        <w:tc>
          <w:tcPr>
            <w:tcW w:w="709" w:type="dxa"/>
            <w:tcBorders>
              <w:top w:val="single" w:sz="4" w:space="0" w:color="auto"/>
              <w:left w:val="single" w:sz="4" w:space="0" w:color="000000"/>
              <w:bottom w:val="single" w:sz="4" w:space="0" w:color="auto"/>
            </w:tcBorders>
          </w:tcPr>
          <w:p w14:paraId="4A65E0DB" w14:textId="4492977F"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3.</w:t>
            </w:r>
          </w:p>
        </w:tc>
        <w:tc>
          <w:tcPr>
            <w:tcW w:w="5387" w:type="dxa"/>
            <w:tcBorders>
              <w:top w:val="single" w:sz="4" w:space="0" w:color="auto"/>
              <w:left w:val="single" w:sz="4" w:space="0" w:color="000000"/>
              <w:bottom w:val="single" w:sz="4" w:space="0" w:color="auto"/>
            </w:tcBorders>
          </w:tcPr>
          <w:p w14:paraId="417007BA" w14:textId="67D5361D"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Stacionarios vaizdo kameros apsauginis gaubtas (namelis)</w:t>
            </w:r>
          </w:p>
        </w:tc>
        <w:tc>
          <w:tcPr>
            <w:tcW w:w="3543" w:type="dxa"/>
            <w:tcBorders>
              <w:top w:val="single" w:sz="4" w:space="0" w:color="auto"/>
              <w:left w:val="single" w:sz="4" w:space="0" w:color="000000"/>
              <w:bottom w:val="single" w:sz="4" w:space="0" w:color="auto"/>
              <w:right w:val="single" w:sz="4" w:space="0" w:color="000000"/>
            </w:tcBorders>
          </w:tcPr>
          <w:p w14:paraId="01E54011" w14:textId="3C52C7C4" w:rsidR="004A79EA" w:rsidRPr="004A79EA" w:rsidRDefault="004A79EA" w:rsidP="004A79EA">
            <w:pPr>
              <w:tabs>
                <w:tab w:val="left" w:pos="0"/>
              </w:tabs>
              <w:spacing w:after="0" w:line="240" w:lineRule="auto"/>
              <w:rPr>
                <w:rFonts w:ascii="Times New Roman" w:hAnsi="Times New Roman" w:cs="Times New Roman"/>
                <w:sz w:val="24"/>
                <w:szCs w:val="24"/>
              </w:rPr>
            </w:pPr>
            <w:proofErr w:type="spellStart"/>
            <w:r w:rsidRPr="004A79EA">
              <w:rPr>
                <w:rFonts w:ascii="Times New Roman" w:hAnsi="Times New Roman" w:cs="Times New Roman"/>
                <w:sz w:val="24"/>
                <w:szCs w:val="24"/>
              </w:rPr>
              <w:t>Hanwha</w:t>
            </w:r>
            <w:proofErr w:type="spellEnd"/>
            <w:r w:rsidRPr="004A79EA">
              <w:rPr>
                <w:rFonts w:ascii="Times New Roman" w:hAnsi="Times New Roman" w:cs="Times New Roman"/>
                <w:sz w:val="24"/>
                <w:szCs w:val="24"/>
              </w:rPr>
              <w:t>-WBJA</w:t>
            </w:r>
          </w:p>
        </w:tc>
      </w:tr>
      <w:tr w:rsidR="004A79EA" w:rsidRPr="00B56D48" w14:paraId="7C7D3A11" w14:textId="77777777" w:rsidTr="004A79EA">
        <w:trPr>
          <w:trHeight w:val="105"/>
        </w:trPr>
        <w:tc>
          <w:tcPr>
            <w:tcW w:w="709" w:type="dxa"/>
            <w:tcBorders>
              <w:top w:val="single" w:sz="4" w:space="0" w:color="auto"/>
              <w:left w:val="single" w:sz="4" w:space="0" w:color="000000"/>
              <w:bottom w:val="single" w:sz="4" w:space="0" w:color="auto"/>
            </w:tcBorders>
          </w:tcPr>
          <w:p w14:paraId="31BBCAA9" w14:textId="2DE48CC7"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4.</w:t>
            </w:r>
          </w:p>
        </w:tc>
        <w:tc>
          <w:tcPr>
            <w:tcW w:w="5387" w:type="dxa"/>
            <w:tcBorders>
              <w:top w:val="single" w:sz="4" w:space="0" w:color="auto"/>
              <w:left w:val="single" w:sz="4" w:space="0" w:color="000000"/>
              <w:bottom w:val="single" w:sz="4" w:space="0" w:color="auto"/>
            </w:tcBorders>
          </w:tcPr>
          <w:p w14:paraId="0C5A84E6" w14:textId="03F733E9"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 xml:space="preserve">IR apšvietimo prožektorius </w:t>
            </w:r>
          </w:p>
        </w:tc>
        <w:tc>
          <w:tcPr>
            <w:tcW w:w="3543" w:type="dxa"/>
            <w:tcBorders>
              <w:top w:val="single" w:sz="4" w:space="0" w:color="auto"/>
              <w:left w:val="single" w:sz="4" w:space="0" w:color="000000"/>
              <w:bottom w:val="single" w:sz="4" w:space="0" w:color="auto"/>
              <w:right w:val="single" w:sz="4" w:space="0" w:color="000000"/>
            </w:tcBorders>
          </w:tcPr>
          <w:p w14:paraId="07A91452" w14:textId="38535F24" w:rsidR="004A79EA" w:rsidRPr="004A79EA" w:rsidRDefault="004A79EA" w:rsidP="004A79EA">
            <w:pPr>
              <w:tabs>
                <w:tab w:val="left" w:pos="0"/>
              </w:tabs>
              <w:spacing w:after="0" w:line="240" w:lineRule="auto"/>
              <w:rPr>
                <w:rFonts w:ascii="Times New Roman" w:hAnsi="Times New Roman" w:cs="Times New Roman"/>
                <w:sz w:val="24"/>
                <w:szCs w:val="24"/>
              </w:rPr>
            </w:pPr>
            <w:proofErr w:type="spellStart"/>
            <w:r w:rsidRPr="004A79EA">
              <w:rPr>
                <w:rFonts w:ascii="Times New Roman" w:hAnsi="Times New Roman" w:cs="Times New Roman"/>
                <w:sz w:val="24"/>
                <w:szCs w:val="24"/>
              </w:rPr>
              <w:t>Emitlight</w:t>
            </w:r>
            <w:proofErr w:type="spellEnd"/>
            <w:r w:rsidRPr="004A79EA">
              <w:rPr>
                <w:rFonts w:ascii="Times New Roman" w:hAnsi="Times New Roman" w:cs="Times New Roman"/>
                <w:sz w:val="24"/>
                <w:szCs w:val="24"/>
              </w:rPr>
              <w:t xml:space="preserve"> IR-S 30</w:t>
            </w:r>
          </w:p>
        </w:tc>
      </w:tr>
      <w:tr w:rsidR="004A79EA" w:rsidRPr="00B56D48" w14:paraId="3297E371" w14:textId="77777777" w:rsidTr="004A79EA">
        <w:trPr>
          <w:trHeight w:val="105"/>
        </w:trPr>
        <w:tc>
          <w:tcPr>
            <w:tcW w:w="709" w:type="dxa"/>
            <w:tcBorders>
              <w:top w:val="single" w:sz="4" w:space="0" w:color="auto"/>
              <w:left w:val="single" w:sz="4" w:space="0" w:color="000000"/>
              <w:bottom w:val="single" w:sz="4" w:space="0" w:color="auto"/>
            </w:tcBorders>
          </w:tcPr>
          <w:p w14:paraId="6B29ABCA" w14:textId="4BCB7AFE"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5.</w:t>
            </w:r>
          </w:p>
        </w:tc>
        <w:tc>
          <w:tcPr>
            <w:tcW w:w="5387" w:type="dxa"/>
            <w:tcBorders>
              <w:top w:val="single" w:sz="4" w:space="0" w:color="auto"/>
              <w:left w:val="single" w:sz="4" w:space="0" w:color="000000"/>
              <w:bottom w:val="single" w:sz="4" w:space="0" w:color="auto"/>
            </w:tcBorders>
          </w:tcPr>
          <w:p w14:paraId="38B049E9" w14:textId="4F5FDC57"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Patalpų vidaus vaizdo kamera</w:t>
            </w:r>
          </w:p>
        </w:tc>
        <w:tc>
          <w:tcPr>
            <w:tcW w:w="3543" w:type="dxa"/>
            <w:tcBorders>
              <w:top w:val="single" w:sz="4" w:space="0" w:color="000000"/>
              <w:left w:val="single" w:sz="4" w:space="0" w:color="000000"/>
              <w:bottom w:val="single" w:sz="4" w:space="0" w:color="auto"/>
              <w:right w:val="single" w:sz="4" w:space="0" w:color="000000"/>
            </w:tcBorders>
          </w:tcPr>
          <w:p w14:paraId="5E104E47" w14:textId="09CCB8B9" w:rsidR="004A79EA" w:rsidRPr="004A79EA" w:rsidRDefault="004A79EA" w:rsidP="004A79EA">
            <w:pPr>
              <w:tabs>
                <w:tab w:val="left" w:pos="0"/>
              </w:tabs>
              <w:spacing w:after="0" w:line="240" w:lineRule="auto"/>
              <w:rPr>
                <w:rFonts w:ascii="Times New Roman" w:hAnsi="Times New Roman" w:cs="Times New Roman"/>
                <w:sz w:val="24"/>
                <w:szCs w:val="24"/>
              </w:rPr>
            </w:pPr>
            <w:proofErr w:type="spellStart"/>
            <w:r w:rsidRPr="004A79EA">
              <w:rPr>
                <w:rFonts w:ascii="Times New Roman" w:hAnsi="Times New Roman" w:cs="Times New Roman"/>
                <w:sz w:val="24"/>
                <w:szCs w:val="24"/>
              </w:rPr>
              <w:t>Bosch</w:t>
            </w:r>
            <w:proofErr w:type="spellEnd"/>
            <w:r w:rsidRPr="004A79EA">
              <w:rPr>
                <w:rFonts w:ascii="Times New Roman" w:hAnsi="Times New Roman" w:cs="Times New Roman"/>
                <w:sz w:val="24"/>
                <w:szCs w:val="24"/>
              </w:rPr>
              <w:t xml:space="preserve"> </w:t>
            </w:r>
            <w:proofErr w:type="spellStart"/>
            <w:r w:rsidRPr="004A79EA">
              <w:rPr>
                <w:rFonts w:ascii="Times New Roman" w:hAnsi="Times New Roman" w:cs="Times New Roman"/>
                <w:sz w:val="24"/>
                <w:szCs w:val="24"/>
              </w:rPr>
              <w:t>Flexidome</w:t>
            </w:r>
            <w:proofErr w:type="spellEnd"/>
            <w:r w:rsidRPr="004A79EA">
              <w:rPr>
                <w:rFonts w:ascii="Times New Roman" w:hAnsi="Times New Roman" w:cs="Times New Roman"/>
                <w:sz w:val="24"/>
                <w:szCs w:val="24"/>
              </w:rPr>
              <w:t xml:space="preserve"> IP </w:t>
            </w:r>
            <w:proofErr w:type="spellStart"/>
            <w:r w:rsidRPr="004A79EA">
              <w:rPr>
                <w:rFonts w:ascii="Times New Roman" w:hAnsi="Times New Roman" w:cs="Times New Roman"/>
                <w:sz w:val="24"/>
                <w:szCs w:val="24"/>
              </w:rPr>
              <w:t>oudoor</w:t>
            </w:r>
            <w:proofErr w:type="spellEnd"/>
            <w:r w:rsidRPr="004A79EA">
              <w:rPr>
                <w:rFonts w:ascii="Times New Roman" w:hAnsi="Times New Roman" w:cs="Times New Roman"/>
                <w:sz w:val="24"/>
                <w:szCs w:val="24"/>
              </w:rPr>
              <w:t xml:space="preserve"> 5000i</w:t>
            </w:r>
          </w:p>
        </w:tc>
      </w:tr>
      <w:tr w:rsidR="004A79EA" w:rsidRPr="00B56D48" w14:paraId="59BAFF3D" w14:textId="77777777" w:rsidTr="004A79EA">
        <w:trPr>
          <w:trHeight w:val="105"/>
        </w:trPr>
        <w:tc>
          <w:tcPr>
            <w:tcW w:w="709" w:type="dxa"/>
            <w:tcBorders>
              <w:top w:val="single" w:sz="4" w:space="0" w:color="auto"/>
              <w:left w:val="single" w:sz="4" w:space="0" w:color="000000"/>
              <w:bottom w:val="single" w:sz="4" w:space="0" w:color="auto"/>
            </w:tcBorders>
          </w:tcPr>
          <w:p w14:paraId="07FD443D" w14:textId="18052D25"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6.</w:t>
            </w:r>
          </w:p>
        </w:tc>
        <w:tc>
          <w:tcPr>
            <w:tcW w:w="5387" w:type="dxa"/>
            <w:tcBorders>
              <w:top w:val="single" w:sz="4" w:space="0" w:color="auto"/>
              <w:left w:val="single" w:sz="4" w:space="0" w:color="000000"/>
              <w:bottom w:val="single" w:sz="4" w:space="0" w:color="auto"/>
            </w:tcBorders>
          </w:tcPr>
          <w:p w14:paraId="1A2F9800" w14:textId="67032767"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 xml:space="preserve">Su </w:t>
            </w:r>
            <w:proofErr w:type="spellStart"/>
            <w:r w:rsidRPr="004A79EA">
              <w:rPr>
                <w:rFonts w:ascii="Times New Roman" w:hAnsi="Times New Roman" w:cs="Times New Roman"/>
                <w:sz w:val="24"/>
                <w:szCs w:val="24"/>
              </w:rPr>
              <w:t>termovizoriais</w:t>
            </w:r>
            <w:proofErr w:type="spellEnd"/>
            <w:r w:rsidRPr="004A79EA">
              <w:rPr>
                <w:rFonts w:ascii="Times New Roman" w:hAnsi="Times New Roman" w:cs="Times New Roman"/>
                <w:sz w:val="24"/>
                <w:szCs w:val="24"/>
              </w:rPr>
              <w:t xml:space="preserve"> komplektuojama vaizdo kamera</w:t>
            </w:r>
          </w:p>
        </w:tc>
        <w:tc>
          <w:tcPr>
            <w:tcW w:w="3543" w:type="dxa"/>
            <w:tcBorders>
              <w:top w:val="single" w:sz="4" w:space="0" w:color="000000"/>
              <w:left w:val="single" w:sz="4" w:space="0" w:color="000000"/>
              <w:bottom w:val="single" w:sz="4" w:space="0" w:color="auto"/>
              <w:right w:val="single" w:sz="4" w:space="0" w:color="000000"/>
            </w:tcBorders>
          </w:tcPr>
          <w:p w14:paraId="703FC6D0" w14:textId="79F5A5EA" w:rsidR="004A79EA" w:rsidRPr="004A79EA" w:rsidRDefault="004A79EA" w:rsidP="004A79EA">
            <w:pPr>
              <w:tabs>
                <w:tab w:val="left" w:pos="0"/>
              </w:tabs>
              <w:spacing w:after="0" w:line="240" w:lineRule="auto"/>
              <w:rPr>
                <w:rFonts w:ascii="Times New Roman" w:hAnsi="Times New Roman" w:cs="Times New Roman"/>
                <w:sz w:val="24"/>
                <w:szCs w:val="24"/>
              </w:rPr>
            </w:pPr>
            <w:proofErr w:type="spellStart"/>
            <w:r w:rsidRPr="004A79EA">
              <w:rPr>
                <w:rFonts w:ascii="Times New Roman" w:hAnsi="Times New Roman" w:cs="Times New Roman"/>
                <w:sz w:val="24"/>
                <w:szCs w:val="24"/>
              </w:rPr>
              <w:t>Bosch</w:t>
            </w:r>
            <w:proofErr w:type="spellEnd"/>
            <w:r w:rsidRPr="004A79EA">
              <w:rPr>
                <w:rFonts w:ascii="Times New Roman" w:hAnsi="Times New Roman" w:cs="Times New Roman"/>
                <w:sz w:val="24"/>
                <w:szCs w:val="24"/>
              </w:rPr>
              <w:t xml:space="preserve"> NBN-73023-BA</w:t>
            </w:r>
          </w:p>
        </w:tc>
      </w:tr>
      <w:tr w:rsidR="004A79EA" w:rsidRPr="00B56D48" w14:paraId="06F1F1D2" w14:textId="77777777" w:rsidTr="004A79EA">
        <w:trPr>
          <w:trHeight w:val="105"/>
        </w:trPr>
        <w:tc>
          <w:tcPr>
            <w:tcW w:w="709" w:type="dxa"/>
            <w:tcBorders>
              <w:top w:val="single" w:sz="4" w:space="0" w:color="auto"/>
              <w:left w:val="single" w:sz="4" w:space="0" w:color="000000"/>
              <w:bottom w:val="single" w:sz="4" w:space="0" w:color="auto"/>
            </w:tcBorders>
          </w:tcPr>
          <w:p w14:paraId="75DEB3BA" w14:textId="55E321D0"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7.</w:t>
            </w:r>
          </w:p>
        </w:tc>
        <w:tc>
          <w:tcPr>
            <w:tcW w:w="5387" w:type="dxa"/>
            <w:tcBorders>
              <w:top w:val="single" w:sz="4" w:space="0" w:color="auto"/>
              <w:left w:val="single" w:sz="4" w:space="0" w:color="000000"/>
              <w:bottom w:val="single" w:sz="4" w:space="0" w:color="auto"/>
            </w:tcBorders>
          </w:tcPr>
          <w:p w14:paraId="7BA1EE56" w14:textId="3FDAA2FB"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 xml:space="preserve">Stacionarus </w:t>
            </w:r>
            <w:proofErr w:type="spellStart"/>
            <w:r w:rsidRPr="004A79EA">
              <w:rPr>
                <w:rFonts w:ascii="Times New Roman" w:hAnsi="Times New Roman" w:cs="Times New Roman"/>
                <w:sz w:val="24"/>
                <w:szCs w:val="24"/>
              </w:rPr>
              <w:t>termovizorius</w:t>
            </w:r>
            <w:proofErr w:type="spellEnd"/>
            <w:r w:rsidRPr="004A79EA">
              <w:rPr>
                <w:rFonts w:ascii="Times New Roman" w:hAnsi="Times New Roman" w:cs="Times New Roman"/>
                <w:sz w:val="24"/>
                <w:szCs w:val="24"/>
              </w:rPr>
              <w:t xml:space="preserve"> </w:t>
            </w:r>
          </w:p>
        </w:tc>
        <w:tc>
          <w:tcPr>
            <w:tcW w:w="3543" w:type="dxa"/>
            <w:tcBorders>
              <w:top w:val="single" w:sz="4" w:space="0" w:color="000000"/>
              <w:left w:val="single" w:sz="4" w:space="0" w:color="000000"/>
              <w:bottom w:val="single" w:sz="4" w:space="0" w:color="auto"/>
              <w:right w:val="single" w:sz="4" w:space="0" w:color="000000"/>
            </w:tcBorders>
          </w:tcPr>
          <w:p w14:paraId="7CD4B35D" w14:textId="61ACA33E" w:rsidR="004A79EA" w:rsidRPr="004A79EA" w:rsidRDefault="004A79EA" w:rsidP="004A79EA">
            <w:pPr>
              <w:tabs>
                <w:tab w:val="left" w:pos="0"/>
              </w:tabs>
              <w:spacing w:after="0" w:line="240" w:lineRule="auto"/>
              <w:rPr>
                <w:rFonts w:ascii="Times New Roman" w:hAnsi="Times New Roman" w:cs="Times New Roman"/>
                <w:sz w:val="24"/>
                <w:szCs w:val="24"/>
              </w:rPr>
            </w:pPr>
            <w:proofErr w:type="spellStart"/>
            <w:r w:rsidRPr="004A79EA">
              <w:rPr>
                <w:rFonts w:ascii="Times New Roman" w:hAnsi="Times New Roman" w:cs="Times New Roman"/>
                <w:sz w:val="24"/>
                <w:szCs w:val="24"/>
              </w:rPr>
              <w:t>Bosch</w:t>
            </w:r>
            <w:proofErr w:type="spellEnd"/>
            <w:r w:rsidRPr="004A79EA">
              <w:rPr>
                <w:rFonts w:ascii="Times New Roman" w:hAnsi="Times New Roman" w:cs="Times New Roman"/>
                <w:sz w:val="24"/>
                <w:szCs w:val="24"/>
              </w:rPr>
              <w:t xml:space="preserve"> DINION 8000 NHT-8001-F35VF</w:t>
            </w:r>
          </w:p>
        </w:tc>
      </w:tr>
      <w:tr w:rsidR="004A79EA" w:rsidRPr="008602AA" w14:paraId="2369EF4B" w14:textId="77777777" w:rsidTr="004A79EA">
        <w:trPr>
          <w:trHeight w:val="105"/>
        </w:trPr>
        <w:tc>
          <w:tcPr>
            <w:tcW w:w="709" w:type="dxa"/>
            <w:tcBorders>
              <w:top w:val="single" w:sz="4" w:space="0" w:color="auto"/>
              <w:left w:val="single" w:sz="4" w:space="0" w:color="000000"/>
              <w:bottom w:val="single" w:sz="4" w:space="0" w:color="auto"/>
            </w:tcBorders>
          </w:tcPr>
          <w:p w14:paraId="0AD6C2A9" w14:textId="7EB6E110"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8.</w:t>
            </w:r>
          </w:p>
        </w:tc>
        <w:tc>
          <w:tcPr>
            <w:tcW w:w="5387" w:type="dxa"/>
            <w:tcBorders>
              <w:top w:val="single" w:sz="4" w:space="0" w:color="auto"/>
              <w:left w:val="single" w:sz="4" w:space="0" w:color="000000"/>
              <w:bottom w:val="single" w:sz="4" w:space="0" w:color="auto"/>
            </w:tcBorders>
          </w:tcPr>
          <w:p w14:paraId="6BF677CD" w14:textId="1AAAF48C"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 xml:space="preserve">Stacionarus </w:t>
            </w:r>
            <w:proofErr w:type="spellStart"/>
            <w:r w:rsidRPr="004A79EA">
              <w:rPr>
                <w:rFonts w:ascii="Times New Roman" w:hAnsi="Times New Roman" w:cs="Times New Roman"/>
                <w:sz w:val="24"/>
                <w:szCs w:val="24"/>
              </w:rPr>
              <w:t>termovizorius</w:t>
            </w:r>
            <w:proofErr w:type="spellEnd"/>
          </w:p>
        </w:tc>
        <w:tc>
          <w:tcPr>
            <w:tcW w:w="3543" w:type="dxa"/>
            <w:tcBorders>
              <w:top w:val="single" w:sz="4" w:space="0" w:color="000000"/>
              <w:left w:val="single" w:sz="4" w:space="0" w:color="000000"/>
              <w:bottom w:val="single" w:sz="4" w:space="0" w:color="auto"/>
              <w:right w:val="single" w:sz="4" w:space="0" w:color="000000"/>
            </w:tcBorders>
          </w:tcPr>
          <w:p w14:paraId="799D5244" w14:textId="2C9AEFF8" w:rsidR="004A79EA" w:rsidRPr="004A79EA" w:rsidRDefault="004A79EA" w:rsidP="004A79EA">
            <w:pPr>
              <w:tabs>
                <w:tab w:val="left" w:pos="0"/>
              </w:tabs>
              <w:spacing w:after="0" w:line="240" w:lineRule="auto"/>
              <w:rPr>
                <w:rFonts w:ascii="Times New Roman" w:hAnsi="Times New Roman" w:cs="Times New Roman"/>
                <w:sz w:val="24"/>
                <w:szCs w:val="24"/>
              </w:rPr>
            </w:pPr>
            <w:proofErr w:type="spellStart"/>
            <w:r w:rsidRPr="004A79EA">
              <w:rPr>
                <w:rFonts w:ascii="Times New Roman" w:hAnsi="Times New Roman" w:cs="Times New Roman"/>
                <w:sz w:val="24"/>
                <w:szCs w:val="24"/>
              </w:rPr>
              <w:t>Bosch</w:t>
            </w:r>
            <w:proofErr w:type="spellEnd"/>
            <w:r w:rsidRPr="004A79EA">
              <w:rPr>
                <w:rFonts w:ascii="Times New Roman" w:hAnsi="Times New Roman" w:cs="Times New Roman"/>
                <w:sz w:val="24"/>
                <w:szCs w:val="24"/>
              </w:rPr>
              <w:t xml:space="preserve"> DINION 8000 NHT-8001-F65VF</w:t>
            </w:r>
          </w:p>
        </w:tc>
      </w:tr>
      <w:tr w:rsidR="004A79EA" w:rsidRPr="00A0143C" w14:paraId="3B6B17E9" w14:textId="77777777" w:rsidTr="004A79EA">
        <w:trPr>
          <w:trHeight w:val="105"/>
        </w:trPr>
        <w:tc>
          <w:tcPr>
            <w:tcW w:w="709" w:type="dxa"/>
            <w:tcBorders>
              <w:top w:val="single" w:sz="4" w:space="0" w:color="auto"/>
              <w:left w:val="single" w:sz="4" w:space="0" w:color="000000"/>
              <w:bottom w:val="single" w:sz="4" w:space="0" w:color="auto"/>
            </w:tcBorders>
          </w:tcPr>
          <w:p w14:paraId="320DDC00" w14:textId="21DDC0E3"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9.</w:t>
            </w:r>
          </w:p>
        </w:tc>
        <w:tc>
          <w:tcPr>
            <w:tcW w:w="5387" w:type="dxa"/>
            <w:tcBorders>
              <w:top w:val="single" w:sz="4" w:space="0" w:color="auto"/>
              <w:left w:val="single" w:sz="4" w:space="0" w:color="000000"/>
              <w:bottom w:val="single" w:sz="4" w:space="0" w:color="auto"/>
            </w:tcBorders>
          </w:tcPr>
          <w:p w14:paraId="58BDB7FA" w14:textId="79F835A8"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 xml:space="preserve">Valdomo optoelektroninės įrangos komplekto </w:t>
            </w:r>
            <w:proofErr w:type="spellStart"/>
            <w:r w:rsidRPr="004A79EA">
              <w:rPr>
                <w:rFonts w:ascii="Times New Roman" w:hAnsi="Times New Roman" w:cs="Times New Roman"/>
                <w:sz w:val="24"/>
                <w:szCs w:val="24"/>
              </w:rPr>
              <w:t>termovizoriaus</w:t>
            </w:r>
            <w:proofErr w:type="spellEnd"/>
            <w:r w:rsidRPr="004A79EA">
              <w:rPr>
                <w:rFonts w:ascii="Times New Roman" w:hAnsi="Times New Roman" w:cs="Times New Roman"/>
                <w:sz w:val="24"/>
                <w:szCs w:val="24"/>
              </w:rPr>
              <w:t xml:space="preserve"> apsauginis gaubtas (namelis)</w:t>
            </w:r>
          </w:p>
        </w:tc>
        <w:tc>
          <w:tcPr>
            <w:tcW w:w="3543" w:type="dxa"/>
            <w:tcBorders>
              <w:top w:val="single" w:sz="4" w:space="0" w:color="auto"/>
              <w:left w:val="single" w:sz="4" w:space="0" w:color="000000"/>
              <w:bottom w:val="single" w:sz="4" w:space="0" w:color="auto"/>
              <w:right w:val="single" w:sz="4" w:space="0" w:color="000000"/>
            </w:tcBorders>
          </w:tcPr>
          <w:p w14:paraId="0147D2B5" w14:textId="301DAB8C" w:rsidR="004A79EA" w:rsidRPr="004A79EA" w:rsidRDefault="004A79EA" w:rsidP="004A79EA">
            <w:pPr>
              <w:tabs>
                <w:tab w:val="left" w:pos="0"/>
              </w:tabs>
              <w:spacing w:after="0" w:line="240" w:lineRule="auto"/>
              <w:rPr>
                <w:rFonts w:ascii="Times New Roman" w:hAnsi="Times New Roman" w:cs="Times New Roman"/>
                <w:sz w:val="24"/>
                <w:szCs w:val="24"/>
              </w:rPr>
            </w:pPr>
            <w:proofErr w:type="spellStart"/>
            <w:r w:rsidRPr="004A79EA">
              <w:rPr>
                <w:rFonts w:ascii="Times New Roman" w:hAnsi="Times New Roman" w:cs="Times New Roman"/>
                <w:sz w:val="24"/>
                <w:szCs w:val="24"/>
              </w:rPr>
              <w:t>Videotec</w:t>
            </w:r>
            <w:proofErr w:type="spellEnd"/>
            <w:r w:rsidRPr="004A79EA">
              <w:rPr>
                <w:rFonts w:ascii="Times New Roman" w:hAnsi="Times New Roman" w:cs="Times New Roman"/>
                <w:sz w:val="24"/>
                <w:szCs w:val="24"/>
              </w:rPr>
              <w:t xml:space="preserve"> HGV52K2A200</w:t>
            </w:r>
          </w:p>
        </w:tc>
      </w:tr>
      <w:tr w:rsidR="004A79EA" w:rsidRPr="008D48FA" w14:paraId="19E37717" w14:textId="77777777" w:rsidTr="004A79EA">
        <w:trPr>
          <w:trHeight w:val="105"/>
        </w:trPr>
        <w:tc>
          <w:tcPr>
            <w:tcW w:w="709" w:type="dxa"/>
            <w:tcBorders>
              <w:top w:val="single" w:sz="4" w:space="0" w:color="auto"/>
              <w:left w:val="single" w:sz="4" w:space="0" w:color="000000"/>
              <w:bottom w:val="single" w:sz="4" w:space="0" w:color="auto"/>
            </w:tcBorders>
          </w:tcPr>
          <w:p w14:paraId="16811B4B" w14:textId="3FAA893E"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10.</w:t>
            </w:r>
          </w:p>
        </w:tc>
        <w:tc>
          <w:tcPr>
            <w:tcW w:w="5387" w:type="dxa"/>
            <w:tcBorders>
              <w:top w:val="single" w:sz="4" w:space="0" w:color="auto"/>
              <w:left w:val="single" w:sz="4" w:space="0" w:color="000000"/>
              <w:bottom w:val="single" w:sz="4" w:space="0" w:color="auto"/>
            </w:tcBorders>
          </w:tcPr>
          <w:p w14:paraId="7200BC6C" w14:textId="563DA9D2"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 xml:space="preserve">Valdomo optoelektroninės įrangos komplekto </w:t>
            </w:r>
            <w:proofErr w:type="spellStart"/>
            <w:r w:rsidRPr="004A79EA">
              <w:rPr>
                <w:rFonts w:ascii="Times New Roman" w:hAnsi="Times New Roman" w:cs="Times New Roman"/>
                <w:sz w:val="24"/>
                <w:szCs w:val="24"/>
              </w:rPr>
              <w:t>termovizorius</w:t>
            </w:r>
            <w:proofErr w:type="spellEnd"/>
          </w:p>
        </w:tc>
        <w:tc>
          <w:tcPr>
            <w:tcW w:w="3543" w:type="dxa"/>
            <w:tcBorders>
              <w:top w:val="single" w:sz="4" w:space="0" w:color="auto"/>
              <w:left w:val="single" w:sz="4" w:space="0" w:color="000000"/>
              <w:bottom w:val="single" w:sz="4" w:space="0" w:color="auto"/>
              <w:right w:val="single" w:sz="4" w:space="0" w:color="000000"/>
            </w:tcBorders>
          </w:tcPr>
          <w:p w14:paraId="21497392" w14:textId="60444D25"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BROLIS SEMICONDUCTORS LW15-100S</w:t>
            </w:r>
          </w:p>
        </w:tc>
      </w:tr>
      <w:tr w:rsidR="004A79EA" w:rsidRPr="00B56D48" w14:paraId="5679B941" w14:textId="77777777" w:rsidTr="004A79EA">
        <w:trPr>
          <w:trHeight w:val="105"/>
        </w:trPr>
        <w:tc>
          <w:tcPr>
            <w:tcW w:w="709" w:type="dxa"/>
            <w:tcBorders>
              <w:top w:val="single" w:sz="4" w:space="0" w:color="auto"/>
              <w:left w:val="single" w:sz="4" w:space="0" w:color="000000"/>
              <w:bottom w:val="single" w:sz="4" w:space="0" w:color="auto"/>
            </w:tcBorders>
          </w:tcPr>
          <w:p w14:paraId="465C7908" w14:textId="215A8089"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11.</w:t>
            </w:r>
          </w:p>
        </w:tc>
        <w:tc>
          <w:tcPr>
            <w:tcW w:w="5387" w:type="dxa"/>
            <w:tcBorders>
              <w:top w:val="single" w:sz="4" w:space="0" w:color="auto"/>
              <w:left w:val="single" w:sz="4" w:space="0" w:color="000000"/>
              <w:bottom w:val="single" w:sz="4" w:space="0" w:color="auto"/>
            </w:tcBorders>
          </w:tcPr>
          <w:p w14:paraId="649C1347" w14:textId="6ABA7508"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 xml:space="preserve">Valdomo optoelektroninės įrangos komplekto </w:t>
            </w:r>
            <w:proofErr w:type="spellStart"/>
            <w:r w:rsidRPr="004A79EA">
              <w:rPr>
                <w:rFonts w:ascii="Times New Roman" w:hAnsi="Times New Roman" w:cs="Times New Roman"/>
                <w:sz w:val="24"/>
                <w:szCs w:val="24"/>
              </w:rPr>
              <w:t>termovizoriaus</w:t>
            </w:r>
            <w:proofErr w:type="spellEnd"/>
            <w:r w:rsidRPr="004A79EA">
              <w:rPr>
                <w:rFonts w:ascii="Times New Roman" w:hAnsi="Times New Roman" w:cs="Times New Roman"/>
                <w:sz w:val="24"/>
                <w:szCs w:val="24"/>
              </w:rPr>
              <w:t xml:space="preserve"> objektyvas</w:t>
            </w:r>
          </w:p>
        </w:tc>
        <w:tc>
          <w:tcPr>
            <w:tcW w:w="3543" w:type="dxa"/>
            <w:tcBorders>
              <w:top w:val="single" w:sz="4" w:space="0" w:color="auto"/>
              <w:left w:val="single" w:sz="4" w:space="0" w:color="000000"/>
              <w:bottom w:val="single" w:sz="4" w:space="0" w:color="auto"/>
              <w:right w:val="single" w:sz="4" w:space="0" w:color="000000"/>
            </w:tcBorders>
          </w:tcPr>
          <w:p w14:paraId="529C6FCC" w14:textId="48EEBABA" w:rsidR="004A79EA" w:rsidRPr="004A79EA" w:rsidRDefault="004A79EA" w:rsidP="004A79EA">
            <w:pPr>
              <w:tabs>
                <w:tab w:val="left" w:pos="0"/>
              </w:tabs>
              <w:spacing w:after="0" w:line="240" w:lineRule="auto"/>
              <w:rPr>
                <w:rFonts w:ascii="Times New Roman" w:hAnsi="Times New Roman" w:cs="Times New Roman"/>
                <w:sz w:val="24"/>
                <w:szCs w:val="24"/>
              </w:rPr>
            </w:pPr>
            <w:proofErr w:type="spellStart"/>
            <w:r w:rsidRPr="004A79EA">
              <w:rPr>
                <w:rFonts w:ascii="Times New Roman" w:hAnsi="Times New Roman" w:cs="Times New Roman"/>
                <w:sz w:val="24"/>
                <w:szCs w:val="24"/>
              </w:rPr>
              <w:t>Computar</w:t>
            </w:r>
            <w:proofErr w:type="spellEnd"/>
            <w:r w:rsidRPr="004A79EA">
              <w:rPr>
                <w:rFonts w:ascii="Times New Roman" w:hAnsi="Times New Roman" w:cs="Times New Roman"/>
                <w:sz w:val="24"/>
                <w:szCs w:val="24"/>
              </w:rPr>
              <w:t xml:space="preserve"> E24Z1018-MP</w:t>
            </w:r>
          </w:p>
        </w:tc>
      </w:tr>
      <w:tr w:rsidR="004A79EA" w:rsidRPr="003A1ECC" w14:paraId="5DAD080A" w14:textId="77777777" w:rsidTr="004A79EA">
        <w:trPr>
          <w:trHeight w:val="105"/>
        </w:trPr>
        <w:tc>
          <w:tcPr>
            <w:tcW w:w="709" w:type="dxa"/>
            <w:tcBorders>
              <w:top w:val="single" w:sz="4" w:space="0" w:color="auto"/>
              <w:left w:val="single" w:sz="4" w:space="0" w:color="000000"/>
              <w:bottom w:val="single" w:sz="4" w:space="0" w:color="auto"/>
            </w:tcBorders>
          </w:tcPr>
          <w:p w14:paraId="16C4CBC8" w14:textId="4B3CE28B"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12.</w:t>
            </w:r>
          </w:p>
        </w:tc>
        <w:tc>
          <w:tcPr>
            <w:tcW w:w="5387" w:type="dxa"/>
            <w:tcBorders>
              <w:top w:val="single" w:sz="4" w:space="0" w:color="auto"/>
              <w:left w:val="single" w:sz="4" w:space="0" w:color="000000"/>
              <w:bottom w:val="single" w:sz="4" w:space="0" w:color="auto"/>
            </w:tcBorders>
          </w:tcPr>
          <w:p w14:paraId="16CA70FB" w14:textId="21028792"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 xml:space="preserve">Valdomo optoelektroninės įrangos komplekto </w:t>
            </w:r>
            <w:r>
              <w:rPr>
                <w:rFonts w:ascii="Times New Roman" w:hAnsi="Times New Roman" w:cs="Times New Roman"/>
                <w:sz w:val="24"/>
                <w:szCs w:val="24"/>
              </w:rPr>
              <w:t xml:space="preserve"> </w:t>
            </w:r>
            <w:proofErr w:type="spellStart"/>
            <w:r w:rsidRPr="004A79EA">
              <w:rPr>
                <w:rFonts w:ascii="Times New Roman" w:hAnsi="Times New Roman" w:cs="Times New Roman"/>
                <w:sz w:val="24"/>
                <w:szCs w:val="24"/>
              </w:rPr>
              <w:t>PanTilt-as</w:t>
            </w:r>
            <w:proofErr w:type="spellEnd"/>
          </w:p>
        </w:tc>
        <w:tc>
          <w:tcPr>
            <w:tcW w:w="3543" w:type="dxa"/>
            <w:tcBorders>
              <w:top w:val="single" w:sz="4" w:space="0" w:color="auto"/>
              <w:left w:val="single" w:sz="4" w:space="0" w:color="000000"/>
              <w:bottom w:val="single" w:sz="4" w:space="0" w:color="auto"/>
              <w:right w:val="single" w:sz="4" w:space="0" w:color="000000"/>
            </w:tcBorders>
          </w:tcPr>
          <w:p w14:paraId="6F5CFEEF" w14:textId="4DEAF8EE" w:rsidR="004A79EA" w:rsidRPr="004A79EA" w:rsidRDefault="004A79EA" w:rsidP="004A79EA">
            <w:pPr>
              <w:tabs>
                <w:tab w:val="left" w:pos="0"/>
              </w:tabs>
              <w:spacing w:after="0" w:line="240" w:lineRule="auto"/>
              <w:rPr>
                <w:rFonts w:ascii="Times New Roman" w:hAnsi="Times New Roman" w:cs="Times New Roman"/>
                <w:color w:val="FF0000"/>
                <w:sz w:val="24"/>
                <w:szCs w:val="24"/>
              </w:rPr>
            </w:pPr>
            <w:proofErr w:type="spellStart"/>
            <w:r w:rsidRPr="004A79EA">
              <w:rPr>
                <w:rFonts w:ascii="Times New Roman" w:hAnsi="Times New Roman" w:cs="Times New Roman"/>
                <w:sz w:val="24"/>
                <w:szCs w:val="24"/>
              </w:rPr>
              <w:t>Ajeco</w:t>
            </w:r>
            <w:proofErr w:type="spellEnd"/>
            <w:r w:rsidRPr="004A79EA">
              <w:rPr>
                <w:rFonts w:ascii="Times New Roman" w:hAnsi="Times New Roman" w:cs="Times New Roman"/>
                <w:sz w:val="24"/>
                <w:szCs w:val="24"/>
              </w:rPr>
              <w:t xml:space="preserve"> M08</w:t>
            </w:r>
          </w:p>
        </w:tc>
      </w:tr>
      <w:tr w:rsidR="004A79EA" w:rsidRPr="00B56D48" w14:paraId="20EBFAD2" w14:textId="77777777" w:rsidTr="004A79EA">
        <w:trPr>
          <w:trHeight w:val="105"/>
        </w:trPr>
        <w:tc>
          <w:tcPr>
            <w:tcW w:w="709" w:type="dxa"/>
            <w:tcBorders>
              <w:top w:val="single" w:sz="4" w:space="0" w:color="auto"/>
              <w:left w:val="single" w:sz="4" w:space="0" w:color="000000"/>
              <w:bottom w:val="single" w:sz="4" w:space="0" w:color="auto"/>
            </w:tcBorders>
          </w:tcPr>
          <w:p w14:paraId="521A5327" w14:textId="5DC848F0"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13.</w:t>
            </w:r>
          </w:p>
        </w:tc>
        <w:tc>
          <w:tcPr>
            <w:tcW w:w="5387" w:type="dxa"/>
            <w:tcBorders>
              <w:top w:val="single" w:sz="4" w:space="0" w:color="auto"/>
              <w:left w:val="single" w:sz="4" w:space="0" w:color="000000"/>
              <w:bottom w:val="single" w:sz="4" w:space="0" w:color="auto"/>
            </w:tcBorders>
          </w:tcPr>
          <w:p w14:paraId="56F4F21B" w14:textId="72944F13"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Kupolinė valdoma vaizdo kamera</w:t>
            </w:r>
          </w:p>
        </w:tc>
        <w:tc>
          <w:tcPr>
            <w:tcW w:w="3543" w:type="dxa"/>
            <w:tcBorders>
              <w:top w:val="single" w:sz="4" w:space="0" w:color="auto"/>
              <w:left w:val="single" w:sz="4" w:space="0" w:color="000000"/>
              <w:bottom w:val="single" w:sz="4" w:space="0" w:color="auto"/>
              <w:right w:val="single" w:sz="4" w:space="0" w:color="000000"/>
            </w:tcBorders>
          </w:tcPr>
          <w:p w14:paraId="0DF8E814" w14:textId="2D38974D" w:rsidR="004A79EA" w:rsidRPr="004A79EA" w:rsidRDefault="004A79EA" w:rsidP="004A79EA">
            <w:pPr>
              <w:tabs>
                <w:tab w:val="left" w:pos="0"/>
              </w:tabs>
              <w:spacing w:after="0" w:line="240" w:lineRule="auto"/>
              <w:rPr>
                <w:rFonts w:ascii="Times New Roman" w:hAnsi="Times New Roman" w:cs="Times New Roman"/>
                <w:sz w:val="24"/>
                <w:szCs w:val="24"/>
              </w:rPr>
            </w:pPr>
            <w:proofErr w:type="spellStart"/>
            <w:r w:rsidRPr="004A79EA">
              <w:rPr>
                <w:rFonts w:ascii="Times New Roman" w:hAnsi="Times New Roman" w:cs="Times New Roman"/>
                <w:sz w:val="24"/>
                <w:szCs w:val="24"/>
              </w:rPr>
              <w:t>Bosch</w:t>
            </w:r>
            <w:proofErr w:type="spellEnd"/>
            <w:r w:rsidRPr="004A79EA">
              <w:rPr>
                <w:rFonts w:ascii="Times New Roman" w:hAnsi="Times New Roman" w:cs="Times New Roman"/>
                <w:sz w:val="24"/>
                <w:szCs w:val="24"/>
              </w:rPr>
              <w:t xml:space="preserve"> MIC-7522-Z30GR</w:t>
            </w:r>
          </w:p>
        </w:tc>
      </w:tr>
      <w:tr w:rsidR="004A79EA" w:rsidRPr="00B56D48" w14:paraId="003F4D30" w14:textId="77777777" w:rsidTr="004A79EA">
        <w:trPr>
          <w:trHeight w:val="105"/>
        </w:trPr>
        <w:tc>
          <w:tcPr>
            <w:tcW w:w="709" w:type="dxa"/>
            <w:tcBorders>
              <w:top w:val="single" w:sz="4" w:space="0" w:color="auto"/>
              <w:left w:val="single" w:sz="4" w:space="0" w:color="000000"/>
              <w:bottom w:val="single" w:sz="4" w:space="0" w:color="auto"/>
            </w:tcBorders>
          </w:tcPr>
          <w:p w14:paraId="1801FC92" w14:textId="02EE6B63"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 xml:space="preserve"> 14.</w:t>
            </w:r>
          </w:p>
        </w:tc>
        <w:tc>
          <w:tcPr>
            <w:tcW w:w="5387" w:type="dxa"/>
            <w:tcBorders>
              <w:top w:val="single" w:sz="4" w:space="0" w:color="auto"/>
              <w:left w:val="single" w:sz="4" w:space="0" w:color="000000"/>
              <w:bottom w:val="single" w:sz="4" w:space="0" w:color="auto"/>
            </w:tcBorders>
          </w:tcPr>
          <w:p w14:paraId="1F431BF2" w14:textId="304118C3"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Kupolinės valdomos vaizdo kameros prožektorius</w:t>
            </w:r>
          </w:p>
        </w:tc>
        <w:tc>
          <w:tcPr>
            <w:tcW w:w="3543" w:type="dxa"/>
            <w:tcBorders>
              <w:top w:val="single" w:sz="4" w:space="0" w:color="auto"/>
              <w:left w:val="single" w:sz="4" w:space="0" w:color="000000"/>
              <w:bottom w:val="single" w:sz="4" w:space="0" w:color="auto"/>
              <w:right w:val="single" w:sz="4" w:space="0" w:color="000000"/>
            </w:tcBorders>
          </w:tcPr>
          <w:p w14:paraId="6C93E183" w14:textId="11682CF7"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MIC-ILG-400</w:t>
            </w:r>
          </w:p>
        </w:tc>
      </w:tr>
      <w:tr w:rsidR="004A79EA" w:rsidRPr="00B56D48" w14:paraId="0695DAF0" w14:textId="77777777" w:rsidTr="004A79EA">
        <w:trPr>
          <w:trHeight w:val="105"/>
        </w:trPr>
        <w:tc>
          <w:tcPr>
            <w:tcW w:w="709" w:type="dxa"/>
            <w:tcBorders>
              <w:top w:val="single" w:sz="4" w:space="0" w:color="auto"/>
              <w:left w:val="single" w:sz="4" w:space="0" w:color="000000"/>
              <w:bottom w:val="single" w:sz="4" w:space="0" w:color="auto"/>
            </w:tcBorders>
          </w:tcPr>
          <w:p w14:paraId="1780E1D0" w14:textId="44CB6778"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15.</w:t>
            </w:r>
          </w:p>
        </w:tc>
        <w:tc>
          <w:tcPr>
            <w:tcW w:w="5387" w:type="dxa"/>
            <w:tcBorders>
              <w:top w:val="single" w:sz="4" w:space="0" w:color="auto"/>
              <w:left w:val="single" w:sz="4" w:space="0" w:color="000000"/>
              <w:bottom w:val="single" w:sz="4" w:space="0" w:color="auto"/>
            </w:tcBorders>
          </w:tcPr>
          <w:p w14:paraId="4663A4F5" w14:textId="1060177E"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Vaizdo įrašymo įranga</w:t>
            </w:r>
          </w:p>
        </w:tc>
        <w:tc>
          <w:tcPr>
            <w:tcW w:w="3543" w:type="dxa"/>
            <w:tcBorders>
              <w:top w:val="single" w:sz="4" w:space="0" w:color="auto"/>
              <w:left w:val="single" w:sz="4" w:space="0" w:color="000000"/>
              <w:bottom w:val="single" w:sz="4" w:space="0" w:color="auto"/>
              <w:right w:val="single" w:sz="4" w:space="0" w:color="000000"/>
            </w:tcBorders>
          </w:tcPr>
          <w:p w14:paraId="1A76C04C" w14:textId="77777777"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DIVAR IP 7000 3U</w:t>
            </w:r>
          </w:p>
          <w:p w14:paraId="77BC1C48" w14:textId="58BBDB5B"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(DIP-73G0-4H)</w:t>
            </w:r>
          </w:p>
        </w:tc>
      </w:tr>
      <w:tr w:rsidR="004A79EA" w:rsidRPr="00B56D48" w14:paraId="79B9DAF4" w14:textId="77777777" w:rsidTr="004A79EA">
        <w:trPr>
          <w:trHeight w:val="105"/>
        </w:trPr>
        <w:tc>
          <w:tcPr>
            <w:tcW w:w="709" w:type="dxa"/>
            <w:tcBorders>
              <w:top w:val="single" w:sz="4" w:space="0" w:color="auto"/>
              <w:left w:val="single" w:sz="4" w:space="0" w:color="000000"/>
              <w:bottom w:val="single" w:sz="4" w:space="0" w:color="auto"/>
            </w:tcBorders>
          </w:tcPr>
          <w:p w14:paraId="3DFCE881" w14:textId="24333EEB"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16.</w:t>
            </w:r>
          </w:p>
        </w:tc>
        <w:tc>
          <w:tcPr>
            <w:tcW w:w="5387" w:type="dxa"/>
            <w:tcBorders>
              <w:top w:val="single" w:sz="4" w:space="0" w:color="auto"/>
              <w:left w:val="single" w:sz="4" w:space="0" w:color="000000"/>
              <w:bottom w:val="single" w:sz="4" w:space="0" w:color="auto"/>
            </w:tcBorders>
          </w:tcPr>
          <w:p w14:paraId="2A7062FF" w14:textId="1CC8B5B2"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 xml:space="preserve">Sensorinis optinis </w:t>
            </w:r>
            <w:proofErr w:type="spellStart"/>
            <w:r w:rsidRPr="004A79EA">
              <w:rPr>
                <w:rFonts w:ascii="Times New Roman" w:hAnsi="Times New Roman" w:cs="Times New Roman"/>
                <w:sz w:val="24"/>
                <w:szCs w:val="24"/>
              </w:rPr>
              <w:t>detekcinis</w:t>
            </w:r>
            <w:proofErr w:type="spellEnd"/>
            <w:r w:rsidRPr="004A79EA">
              <w:rPr>
                <w:rFonts w:ascii="Times New Roman" w:hAnsi="Times New Roman" w:cs="Times New Roman"/>
                <w:sz w:val="24"/>
                <w:szCs w:val="24"/>
              </w:rPr>
              <w:t xml:space="preserve"> kabelis su valdymo įranga</w:t>
            </w:r>
          </w:p>
        </w:tc>
        <w:tc>
          <w:tcPr>
            <w:tcW w:w="3543" w:type="dxa"/>
            <w:tcBorders>
              <w:top w:val="single" w:sz="4" w:space="0" w:color="auto"/>
              <w:left w:val="single" w:sz="4" w:space="0" w:color="000000"/>
              <w:bottom w:val="single" w:sz="4" w:space="0" w:color="auto"/>
              <w:right w:val="single" w:sz="4" w:space="0" w:color="000000"/>
            </w:tcBorders>
          </w:tcPr>
          <w:p w14:paraId="3492AB14" w14:textId="22F9B233" w:rsidR="004A79EA" w:rsidRPr="004A79EA" w:rsidRDefault="004A79EA" w:rsidP="004A79EA">
            <w:pPr>
              <w:tabs>
                <w:tab w:val="left" w:pos="0"/>
              </w:tabs>
              <w:spacing w:after="0" w:line="240" w:lineRule="auto"/>
              <w:rPr>
                <w:rFonts w:ascii="Times New Roman" w:hAnsi="Times New Roman" w:cs="Times New Roman"/>
                <w:sz w:val="24"/>
                <w:szCs w:val="24"/>
              </w:rPr>
            </w:pPr>
            <w:proofErr w:type="spellStart"/>
            <w:r w:rsidRPr="004A79EA">
              <w:rPr>
                <w:rFonts w:ascii="Times New Roman" w:hAnsi="Times New Roman" w:cs="Times New Roman"/>
                <w:sz w:val="24"/>
                <w:szCs w:val="24"/>
              </w:rPr>
              <w:t>Optasence</w:t>
            </w:r>
            <w:proofErr w:type="spellEnd"/>
            <w:r w:rsidRPr="004A79EA">
              <w:rPr>
                <w:rFonts w:ascii="Times New Roman" w:hAnsi="Times New Roman" w:cs="Times New Roman"/>
                <w:sz w:val="24"/>
                <w:szCs w:val="24"/>
              </w:rPr>
              <w:t xml:space="preserve"> IU- OLA2.1-5000</w:t>
            </w:r>
          </w:p>
        </w:tc>
      </w:tr>
      <w:tr w:rsidR="004A79EA" w:rsidRPr="00B16DBB" w14:paraId="48B9E118" w14:textId="77777777" w:rsidTr="004A79EA">
        <w:trPr>
          <w:trHeight w:val="105"/>
        </w:trPr>
        <w:tc>
          <w:tcPr>
            <w:tcW w:w="709" w:type="dxa"/>
            <w:tcBorders>
              <w:top w:val="single" w:sz="4" w:space="0" w:color="auto"/>
              <w:left w:val="single" w:sz="4" w:space="0" w:color="000000"/>
              <w:bottom w:val="single" w:sz="4" w:space="0" w:color="auto"/>
            </w:tcBorders>
          </w:tcPr>
          <w:p w14:paraId="6A11C7C9" w14:textId="16FCC3BD"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17.</w:t>
            </w:r>
          </w:p>
        </w:tc>
        <w:tc>
          <w:tcPr>
            <w:tcW w:w="5387" w:type="dxa"/>
            <w:tcBorders>
              <w:top w:val="single" w:sz="4" w:space="0" w:color="auto"/>
              <w:left w:val="single" w:sz="4" w:space="0" w:color="000000"/>
              <w:bottom w:val="single" w:sz="4" w:space="0" w:color="auto"/>
            </w:tcBorders>
          </w:tcPr>
          <w:p w14:paraId="472A61AE" w14:textId="38573636"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 xml:space="preserve">Sensorinis (mikrofoninis) </w:t>
            </w:r>
            <w:proofErr w:type="spellStart"/>
            <w:r w:rsidRPr="004A79EA">
              <w:rPr>
                <w:rFonts w:ascii="Times New Roman" w:hAnsi="Times New Roman" w:cs="Times New Roman"/>
                <w:sz w:val="24"/>
                <w:szCs w:val="24"/>
              </w:rPr>
              <w:t>detekcinis</w:t>
            </w:r>
            <w:proofErr w:type="spellEnd"/>
            <w:r w:rsidRPr="004A79EA">
              <w:rPr>
                <w:rFonts w:ascii="Times New Roman" w:hAnsi="Times New Roman" w:cs="Times New Roman"/>
                <w:sz w:val="24"/>
                <w:szCs w:val="24"/>
              </w:rPr>
              <w:t xml:space="preserve"> kabelis su kontroleriu </w:t>
            </w:r>
          </w:p>
        </w:tc>
        <w:tc>
          <w:tcPr>
            <w:tcW w:w="3543" w:type="dxa"/>
            <w:tcBorders>
              <w:top w:val="single" w:sz="4" w:space="0" w:color="auto"/>
              <w:left w:val="single" w:sz="4" w:space="0" w:color="000000"/>
              <w:bottom w:val="single" w:sz="4" w:space="0" w:color="auto"/>
              <w:right w:val="single" w:sz="4" w:space="0" w:color="000000"/>
            </w:tcBorders>
          </w:tcPr>
          <w:p w14:paraId="3FF22D1F" w14:textId="7589DC2D" w:rsidR="004A79EA" w:rsidRPr="004A79EA" w:rsidRDefault="004A79EA" w:rsidP="004A79EA">
            <w:pPr>
              <w:tabs>
                <w:tab w:val="left" w:pos="0"/>
              </w:tabs>
              <w:spacing w:after="0" w:line="240" w:lineRule="auto"/>
              <w:rPr>
                <w:rFonts w:ascii="Times New Roman" w:hAnsi="Times New Roman" w:cs="Times New Roman"/>
                <w:sz w:val="24"/>
                <w:szCs w:val="24"/>
              </w:rPr>
            </w:pPr>
            <w:proofErr w:type="spellStart"/>
            <w:r w:rsidRPr="004A79EA">
              <w:rPr>
                <w:rFonts w:ascii="Times New Roman" w:hAnsi="Times New Roman" w:cs="Times New Roman"/>
                <w:sz w:val="24"/>
                <w:szCs w:val="24"/>
              </w:rPr>
              <w:t>Senstar</w:t>
            </w:r>
            <w:proofErr w:type="spellEnd"/>
            <w:r w:rsidRPr="004A79EA">
              <w:rPr>
                <w:rFonts w:ascii="Times New Roman" w:hAnsi="Times New Roman" w:cs="Times New Roman"/>
                <w:sz w:val="24"/>
                <w:szCs w:val="24"/>
              </w:rPr>
              <w:t xml:space="preserve"> </w:t>
            </w:r>
            <w:proofErr w:type="spellStart"/>
            <w:r w:rsidRPr="004A79EA">
              <w:rPr>
                <w:rFonts w:ascii="Times New Roman" w:hAnsi="Times New Roman" w:cs="Times New Roman"/>
                <w:sz w:val="24"/>
                <w:szCs w:val="24"/>
              </w:rPr>
              <w:t>FlexZone</w:t>
            </w:r>
            <w:proofErr w:type="spellEnd"/>
          </w:p>
        </w:tc>
      </w:tr>
      <w:tr w:rsidR="004A79EA" w:rsidRPr="008D48FA" w14:paraId="61A52634" w14:textId="77777777" w:rsidTr="004A79EA">
        <w:trPr>
          <w:trHeight w:val="105"/>
        </w:trPr>
        <w:tc>
          <w:tcPr>
            <w:tcW w:w="709" w:type="dxa"/>
            <w:tcBorders>
              <w:top w:val="single" w:sz="4" w:space="0" w:color="auto"/>
              <w:left w:val="single" w:sz="4" w:space="0" w:color="000000"/>
              <w:bottom w:val="single" w:sz="4" w:space="0" w:color="auto"/>
            </w:tcBorders>
          </w:tcPr>
          <w:p w14:paraId="1DFD1F9A" w14:textId="11011971"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18.</w:t>
            </w:r>
          </w:p>
        </w:tc>
        <w:tc>
          <w:tcPr>
            <w:tcW w:w="5387" w:type="dxa"/>
            <w:tcBorders>
              <w:top w:val="single" w:sz="4" w:space="0" w:color="auto"/>
              <w:left w:val="single" w:sz="4" w:space="0" w:color="000000"/>
              <w:bottom w:val="single" w:sz="4" w:space="0" w:color="auto"/>
            </w:tcBorders>
          </w:tcPr>
          <w:p w14:paraId="12B20E2C" w14:textId="2DEBC911"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Komutatorius</w:t>
            </w:r>
          </w:p>
        </w:tc>
        <w:tc>
          <w:tcPr>
            <w:tcW w:w="3543" w:type="dxa"/>
            <w:tcBorders>
              <w:top w:val="single" w:sz="4" w:space="0" w:color="auto"/>
              <w:left w:val="single" w:sz="4" w:space="0" w:color="000000"/>
              <w:bottom w:val="single" w:sz="4" w:space="0" w:color="auto"/>
              <w:right w:val="single" w:sz="4" w:space="0" w:color="000000"/>
            </w:tcBorders>
          </w:tcPr>
          <w:p w14:paraId="53D65C70" w14:textId="4E9D692A" w:rsidR="004A79EA" w:rsidRPr="004A79EA" w:rsidRDefault="004A79EA" w:rsidP="004A79EA">
            <w:pPr>
              <w:tabs>
                <w:tab w:val="left" w:pos="0"/>
              </w:tabs>
              <w:spacing w:after="0" w:line="240" w:lineRule="auto"/>
              <w:rPr>
                <w:rFonts w:ascii="Times New Roman" w:hAnsi="Times New Roman" w:cs="Times New Roman"/>
                <w:sz w:val="24"/>
                <w:szCs w:val="24"/>
              </w:rPr>
            </w:pPr>
            <w:proofErr w:type="spellStart"/>
            <w:r w:rsidRPr="004A79EA">
              <w:rPr>
                <w:rFonts w:ascii="Times New Roman" w:hAnsi="Times New Roman" w:cs="Times New Roman"/>
                <w:sz w:val="24"/>
                <w:szCs w:val="24"/>
              </w:rPr>
              <w:t>Moxa</w:t>
            </w:r>
            <w:proofErr w:type="spellEnd"/>
            <w:r w:rsidRPr="004A79EA">
              <w:rPr>
                <w:rFonts w:ascii="Times New Roman" w:hAnsi="Times New Roman" w:cs="Times New Roman"/>
                <w:sz w:val="24"/>
                <w:szCs w:val="24"/>
              </w:rPr>
              <w:t xml:space="preserve"> ICS-G7826A</w:t>
            </w:r>
          </w:p>
        </w:tc>
      </w:tr>
      <w:tr w:rsidR="004A79EA" w:rsidRPr="00CA3EF2" w14:paraId="7ED2226B" w14:textId="77777777" w:rsidTr="004A79EA">
        <w:trPr>
          <w:trHeight w:val="105"/>
        </w:trPr>
        <w:tc>
          <w:tcPr>
            <w:tcW w:w="709" w:type="dxa"/>
            <w:tcBorders>
              <w:top w:val="single" w:sz="4" w:space="0" w:color="auto"/>
              <w:left w:val="single" w:sz="4" w:space="0" w:color="000000"/>
              <w:bottom w:val="single" w:sz="4" w:space="0" w:color="auto"/>
            </w:tcBorders>
          </w:tcPr>
          <w:p w14:paraId="17B779DA" w14:textId="0E4C4205"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lastRenderedPageBreak/>
              <w:t>19.</w:t>
            </w:r>
          </w:p>
        </w:tc>
        <w:tc>
          <w:tcPr>
            <w:tcW w:w="5387" w:type="dxa"/>
            <w:tcBorders>
              <w:top w:val="single" w:sz="4" w:space="0" w:color="auto"/>
              <w:left w:val="single" w:sz="4" w:space="0" w:color="000000"/>
              <w:bottom w:val="single" w:sz="4" w:space="0" w:color="auto"/>
            </w:tcBorders>
          </w:tcPr>
          <w:p w14:paraId="1137FC50" w14:textId="30B83E2A"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Nepertraukiamo maitinimo šaltinis</w:t>
            </w:r>
          </w:p>
        </w:tc>
        <w:tc>
          <w:tcPr>
            <w:tcW w:w="3543" w:type="dxa"/>
            <w:tcBorders>
              <w:top w:val="single" w:sz="4" w:space="0" w:color="auto"/>
              <w:left w:val="single" w:sz="4" w:space="0" w:color="000000"/>
              <w:bottom w:val="single" w:sz="4" w:space="0" w:color="auto"/>
              <w:right w:val="single" w:sz="4" w:space="0" w:color="000000"/>
            </w:tcBorders>
          </w:tcPr>
          <w:p w14:paraId="2BD75484" w14:textId="4DDE1330" w:rsidR="004A79EA" w:rsidRPr="004A79EA" w:rsidRDefault="004A79EA" w:rsidP="004A79EA">
            <w:pPr>
              <w:tabs>
                <w:tab w:val="left" w:pos="0"/>
              </w:tabs>
              <w:spacing w:after="0" w:line="240" w:lineRule="auto"/>
              <w:rPr>
                <w:rFonts w:ascii="Times New Roman" w:hAnsi="Times New Roman" w:cs="Times New Roman"/>
                <w:sz w:val="24"/>
                <w:szCs w:val="24"/>
              </w:rPr>
            </w:pPr>
            <w:proofErr w:type="spellStart"/>
            <w:r w:rsidRPr="004A79EA">
              <w:rPr>
                <w:rFonts w:ascii="Times New Roman" w:hAnsi="Times New Roman" w:cs="Times New Roman"/>
                <w:sz w:val="24"/>
                <w:szCs w:val="24"/>
              </w:rPr>
              <w:t>Socomec</w:t>
            </w:r>
            <w:proofErr w:type="spellEnd"/>
            <w:r w:rsidRPr="004A79EA">
              <w:rPr>
                <w:rFonts w:ascii="Times New Roman" w:hAnsi="Times New Roman" w:cs="Times New Roman"/>
                <w:sz w:val="24"/>
                <w:szCs w:val="24"/>
              </w:rPr>
              <w:t xml:space="preserve"> MASTERYS GP4 10kVA UPS 3/3 400V PF=1 BATTERY INTEGRATED</w:t>
            </w:r>
          </w:p>
        </w:tc>
      </w:tr>
      <w:tr w:rsidR="004A79EA" w:rsidRPr="00CA3EF2" w14:paraId="1DF6935B" w14:textId="77777777" w:rsidTr="004A79EA">
        <w:trPr>
          <w:trHeight w:val="105"/>
        </w:trPr>
        <w:tc>
          <w:tcPr>
            <w:tcW w:w="709" w:type="dxa"/>
            <w:tcBorders>
              <w:top w:val="single" w:sz="4" w:space="0" w:color="auto"/>
              <w:left w:val="single" w:sz="4" w:space="0" w:color="000000"/>
              <w:bottom w:val="single" w:sz="4" w:space="0" w:color="auto"/>
            </w:tcBorders>
          </w:tcPr>
          <w:p w14:paraId="5E7F543C" w14:textId="31D24388"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20.</w:t>
            </w:r>
          </w:p>
        </w:tc>
        <w:tc>
          <w:tcPr>
            <w:tcW w:w="5387" w:type="dxa"/>
            <w:tcBorders>
              <w:top w:val="single" w:sz="4" w:space="0" w:color="auto"/>
              <w:left w:val="single" w:sz="4" w:space="0" w:color="000000"/>
              <w:bottom w:val="single" w:sz="4" w:space="0" w:color="auto"/>
            </w:tcBorders>
          </w:tcPr>
          <w:p w14:paraId="13B85750" w14:textId="3A3C1AC9"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Nepertraukiamo maitinimo šaltinis</w:t>
            </w:r>
          </w:p>
        </w:tc>
        <w:tc>
          <w:tcPr>
            <w:tcW w:w="3543" w:type="dxa"/>
            <w:tcBorders>
              <w:top w:val="single" w:sz="4" w:space="0" w:color="auto"/>
              <w:left w:val="single" w:sz="4" w:space="0" w:color="000000"/>
              <w:bottom w:val="single" w:sz="4" w:space="0" w:color="auto"/>
              <w:right w:val="single" w:sz="4" w:space="0" w:color="000000"/>
            </w:tcBorders>
          </w:tcPr>
          <w:p w14:paraId="21FA64B7" w14:textId="57DCD886"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UPS DRL-24V480W1AS</w:t>
            </w:r>
          </w:p>
        </w:tc>
      </w:tr>
      <w:tr w:rsidR="004A79EA" w:rsidRPr="008D48FA" w14:paraId="09910C55" w14:textId="77777777" w:rsidTr="004A79EA">
        <w:trPr>
          <w:trHeight w:val="105"/>
        </w:trPr>
        <w:tc>
          <w:tcPr>
            <w:tcW w:w="709" w:type="dxa"/>
            <w:tcBorders>
              <w:top w:val="single" w:sz="4" w:space="0" w:color="auto"/>
              <w:left w:val="single" w:sz="4" w:space="0" w:color="000000"/>
              <w:bottom w:val="single" w:sz="4" w:space="0" w:color="auto"/>
            </w:tcBorders>
          </w:tcPr>
          <w:p w14:paraId="177FB97E" w14:textId="0D7BDDA0"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21.</w:t>
            </w:r>
          </w:p>
        </w:tc>
        <w:tc>
          <w:tcPr>
            <w:tcW w:w="5387" w:type="dxa"/>
            <w:tcBorders>
              <w:top w:val="single" w:sz="4" w:space="0" w:color="auto"/>
              <w:left w:val="single" w:sz="4" w:space="0" w:color="000000"/>
              <w:bottom w:val="single" w:sz="4" w:space="0" w:color="auto"/>
            </w:tcBorders>
          </w:tcPr>
          <w:p w14:paraId="19FBC96D" w14:textId="537A5008"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Nepertraukiamo maitinimo šaltinis</w:t>
            </w:r>
          </w:p>
        </w:tc>
        <w:tc>
          <w:tcPr>
            <w:tcW w:w="3543" w:type="dxa"/>
            <w:tcBorders>
              <w:top w:val="single" w:sz="4" w:space="0" w:color="auto"/>
              <w:left w:val="single" w:sz="4" w:space="0" w:color="000000"/>
              <w:bottom w:val="single" w:sz="4" w:space="0" w:color="auto"/>
              <w:right w:val="single" w:sz="4" w:space="0" w:color="000000"/>
            </w:tcBorders>
          </w:tcPr>
          <w:p w14:paraId="6B6B2C58" w14:textId="0EDF4925"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UPS DR-UPS40</w:t>
            </w:r>
          </w:p>
        </w:tc>
      </w:tr>
      <w:tr w:rsidR="004A79EA" w:rsidRPr="005147B6" w14:paraId="19B22734" w14:textId="77777777" w:rsidTr="004A79EA">
        <w:trPr>
          <w:trHeight w:val="105"/>
        </w:trPr>
        <w:tc>
          <w:tcPr>
            <w:tcW w:w="709" w:type="dxa"/>
            <w:tcBorders>
              <w:top w:val="single" w:sz="4" w:space="0" w:color="auto"/>
              <w:left w:val="single" w:sz="4" w:space="0" w:color="000000"/>
              <w:bottom w:val="single" w:sz="4" w:space="0" w:color="auto"/>
            </w:tcBorders>
          </w:tcPr>
          <w:p w14:paraId="1C92BCC6" w14:textId="25C9428F"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22.</w:t>
            </w:r>
          </w:p>
        </w:tc>
        <w:tc>
          <w:tcPr>
            <w:tcW w:w="5387" w:type="dxa"/>
            <w:tcBorders>
              <w:top w:val="single" w:sz="4" w:space="0" w:color="auto"/>
              <w:left w:val="single" w:sz="4" w:space="0" w:color="000000"/>
              <w:bottom w:val="single" w:sz="4" w:space="0" w:color="auto"/>
            </w:tcBorders>
          </w:tcPr>
          <w:p w14:paraId="4460ABA1" w14:textId="0902156D"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Mobili vaizdo fiksavimo kamera (MMS)</w:t>
            </w:r>
          </w:p>
        </w:tc>
        <w:tc>
          <w:tcPr>
            <w:tcW w:w="3543" w:type="dxa"/>
            <w:tcBorders>
              <w:top w:val="single" w:sz="4" w:space="0" w:color="auto"/>
              <w:left w:val="single" w:sz="4" w:space="0" w:color="000000"/>
              <w:bottom w:val="single" w:sz="4" w:space="0" w:color="auto"/>
              <w:right w:val="single" w:sz="4" w:space="0" w:color="000000"/>
            </w:tcBorders>
          </w:tcPr>
          <w:p w14:paraId="4BA52611" w14:textId="0960803C" w:rsidR="004A79EA" w:rsidRPr="004A79EA" w:rsidRDefault="004A79EA" w:rsidP="004A79EA">
            <w:pPr>
              <w:tabs>
                <w:tab w:val="left" w:pos="0"/>
              </w:tabs>
              <w:spacing w:after="0" w:line="240" w:lineRule="auto"/>
              <w:rPr>
                <w:rFonts w:ascii="Times New Roman" w:hAnsi="Times New Roman" w:cs="Times New Roman"/>
                <w:sz w:val="24"/>
                <w:szCs w:val="24"/>
              </w:rPr>
            </w:pPr>
            <w:proofErr w:type="spellStart"/>
            <w:r w:rsidRPr="004A79EA">
              <w:rPr>
                <w:rFonts w:ascii="Times New Roman" w:hAnsi="Times New Roman" w:cs="Times New Roman"/>
                <w:sz w:val="24"/>
                <w:szCs w:val="24"/>
              </w:rPr>
              <w:t>Willfine</w:t>
            </w:r>
            <w:proofErr w:type="spellEnd"/>
            <w:r w:rsidRPr="004A79EA">
              <w:rPr>
                <w:rFonts w:ascii="Times New Roman" w:hAnsi="Times New Roman" w:cs="Times New Roman"/>
                <w:sz w:val="24"/>
                <w:szCs w:val="24"/>
              </w:rPr>
              <w:t xml:space="preserve"> Sifar4.0CG</w:t>
            </w:r>
          </w:p>
        </w:tc>
      </w:tr>
      <w:tr w:rsidR="004A79EA" w:rsidRPr="00B56D48" w14:paraId="42CE85DE" w14:textId="77777777" w:rsidTr="004A79EA">
        <w:trPr>
          <w:trHeight w:val="105"/>
        </w:trPr>
        <w:tc>
          <w:tcPr>
            <w:tcW w:w="709" w:type="dxa"/>
            <w:tcBorders>
              <w:top w:val="single" w:sz="4" w:space="0" w:color="auto"/>
              <w:left w:val="single" w:sz="4" w:space="0" w:color="000000"/>
              <w:bottom w:val="single" w:sz="4" w:space="0" w:color="auto"/>
            </w:tcBorders>
          </w:tcPr>
          <w:p w14:paraId="6296C53D" w14:textId="4754C727"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23.</w:t>
            </w:r>
          </w:p>
        </w:tc>
        <w:tc>
          <w:tcPr>
            <w:tcW w:w="5387" w:type="dxa"/>
            <w:tcBorders>
              <w:top w:val="single" w:sz="4" w:space="0" w:color="auto"/>
              <w:left w:val="single" w:sz="4" w:space="0" w:color="000000"/>
              <w:bottom w:val="single" w:sz="4" w:space="0" w:color="auto"/>
            </w:tcBorders>
          </w:tcPr>
          <w:p w14:paraId="4D199CB6" w14:textId="465DA2D1" w:rsidR="004A79EA" w:rsidRPr="004A79EA" w:rsidRDefault="004A79EA" w:rsidP="004A79EA">
            <w:pPr>
              <w:tabs>
                <w:tab w:val="left" w:pos="0"/>
              </w:tabs>
              <w:spacing w:after="0" w:line="240" w:lineRule="auto"/>
              <w:rPr>
                <w:rFonts w:ascii="Times New Roman" w:hAnsi="Times New Roman" w:cs="Times New Roman"/>
                <w:sz w:val="24"/>
                <w:szCs w:val="24"/>
              </w:rPr>
            </w:pPr>
            <w:proofErr w:type="spellStart"/>
            <w:r w:rsidRPr="004A79EA">
              <w:rPr>
                <w:rFonts w:ascii="Times New Roman" w:hAnsi="Times New Roman" w:cs="Times New Roman"/>
                <w:sz w:val="24"/>
                <w:szCs w:val="24"/>
              </w:rPr>
              <w:t>Saugasienė</w:t>
            </w:r>
            <w:proofErr w:type="spellEnd"/>
            <w:r w:rsidRPr="004A79EA">
              <w:rPr>
                <w:rFonts w:ascii="Times New Roman" w:hAnsi="Times New Roman" w:cs="Times New Roman"/>
                <w:sz w:val="24"/>
                <w:szCs w:val="24"/>
              </w:rPr>
              <w:t xml:space="preserve"> (</w:t>
            </w:r>
            <w:proofErr w:type="spellStart"/>
            <w:r w:rsidRPr="004A79EA">
              <w:rPr>
                <w:rFonts w:ascii="Times New Roman" w:hAnsi="Times New Roman" w:cs="Times New Roman"/>
                <w:sz w:val="24"/>
                <w:szCs w:val="24"/>
              </w:rPr>
              <w:t>Firewall</w:t>
            </w:r>
            <w:proofErr w:type="spellEnd"/>
            <w:r w:rsidRPr="004A79EA">
              <w:rPr>
                <w:rFonts w:ascii="Times New Roman" w:hAnsi="Times New Roman" w:cs="Times New Roman"/>
                <w:sz w:val="24"/>
                <w:szCs w:val="24"/>
              </w:rPr>
              <w:t xml:space="preserve">) </w:t>
            </w:r>
          </w:p>
        </w:tc>
        <w:tc>
          <w:tcPr>
            <w:tcW w:w="3543" w:type="dxa"/>
            <w:tcBorders>
              <w:top w:val="single" w:sz="4" w:space="0" w:color="auto"/>
              <w:left w:val="single" w:sz="4" w:space="0" w:color="000000"/>
              <w:bottom w:val="single" w:sz="4" w:space="0" w:color="auto"/>
              <w:right w:val="single" w:sz="4" w:space="0" w:color="000000"/>
            </w:tcBorders>
          </w:tcPr>
          <w:p w14:paraId="455751A7" w14:textId="77777777" w:rsidR="004A79EA" w:rsidRPr="004A79EA" w:rsidRDefault="004A79EA" w:rsidP="004A79EA">
            <w:pPr>
              <w:spacing w:after="0" w:line="240" w:lineRule="auto"/>
              <w:rPr>
                <w:rFonts w:ascii="Times New Roman" w:hAnsi="Times New Roman" w:cs="Times New Roman"/>
                <w:sz w:val="24"/>
                <w:szCs w:val="24"/>
              </w:rPr>
            </w:pPr>
            <w:proofErr w:type="spellStart"/>
            <w:r w:rsidRPr="004A79EA">
              <w:rPr>
                <w:rFonts w:ascii="Times New Roman" w:hAnsi="Times New Roman" w:cs="Times New Roman"/>
                <w:sz w:val="24"/>
                <w:szCs w:val="24"/>
              </w:rPr>
              <w:t>Fortinet</w:t>
            </w:r>
            <w:proofErr w:type="spellEnd"/>
            <w:r w:rsidRPr="004A79EA">
              <w:rPr>
                <w:rFonts w:ascii="Times New Roman" w:hAnsi="Times New Roman" w:cs="Times New Roman"/>
                <w:sz w:val="24"/>
                <w:szCs w:val="24"/>
              </w:rPr>
              <w:t xml:space="preserve"> </w:t>
            </w:r>
            <w:proofErr w:type="spellStart"/>
            <w:r w:rsidRPr="004A79EA">
              <w:rPr>
                <w:rFonts w:ascii="Times New Roman" w:hAnsi="Times New Roman" w:cs="Times New Roman"/>
                <w:sz w:val="24"/>
                <w:szCs w:val="24"/>
              </w:rPr>
              <w:t>FortiGate</w:t>
            </w:r>
            <w:proofErr w:type="spellEnd"/>
          </w:p>
          <w:p w14:paraId="6A9DCD01" w14:textId="41E4511B"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FG-60E-BDL-900-36</w:t>
            </w:r>
          </w:p>
        </w:tc>
      </w:tr>
      <w:tr w:rsidR="004A79EA" w:rsidRPr="008D48FA" w14:paraId="38616548" w14:textId="77777777" w:rsidTr="004A79EA">
        <w:trPr>
          <w:trHeight w:val="105"/>
        </w:trPr>
        <w:tc>
          <w:tcPr>
            <w:tcW w:w="709" w:type="dxa"/>
            <w:tcBorders>
              <w:top w:val="single" w:sz="4" w:space="0" w:color="auto"/>
              <w:left w:val="single" w:sz="4" w:space="0" w:color="000000"/>
              <w:bottom w:val="single" w:sz="4" w:space="0" w:color="auto"/>
            </w:tcBorders>
          </w:tcPr>
          <w:p w14:paraId="07F25BB6" w14:textId="2A803CB3"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24.</w:t>
            </w:r>
          </w:p>
        </w:tc>
        <w:tc>
          <w:tcPr>
            <w:tcW w:w="5387" w:type="dxa"/>
            <w:tcBorders>
              <w:top w:val="single" w:sz="4" w:space="0" w:color="auto"/>
              <w:left w:val="single" w:sz="4" w:space="0" w:color="000000"/>
              <w:bottom w:val="single" w:sz="4" w:space="0" w:color="auto"/>
            </w:tcBorders>
          </w:tcPr>
          <w:p w14:paraId="76232BE1" w14:textId="2652256A"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Nuotolinė darbo vieta</w:t>
            </w:r>
          </w:p>
        </w:tc>
        <w:tc>
          <w:tcPr>
            <w:tcW w:w="3543" w:type="dxa"/>
            <w:tcBorders>
              <w:top w:val="single" w:sz="4" w:space="0" w:color="auto"/>
              <w:left w:val="single" w:sz="4" w:space="0" w:color="000000"/>
              <w:bottom w:val="single" w:sz="4" w:space="0" w:color="auto"/>
              <w:right w:val="single" w:sz="4" w:space="0" w:color="000000"/>
            </w:tcBorders>
          </w:tcPr>
          <w:p w14:paraId="3E575B96" w14:textId="0DD29190"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 xml:space="preserve">Lenovo </w:t>
            </w:r>
            <w:proofErr w:type="spellStart"/>
            <w:r w:rsidRPr="004A79EA">
              <w:rPr>
                <w:rFonts w:ascii="Times New Roman" w:hAnsi="Times New Roman" w:cs="Times New Roman"/>
                <w:sz w:val="24"/>
                <w:szCs w:val="24"/>
              </w:rPr>
              <w:t>ThinkPad</w:t>
            </w:r>
            <w:proofErr w:type="spellEnd"/>
            <w:r w:rsidRPr="004A79EA">
              <w:rPr>
                <w:rFonts w:ascii="Times New Roman" w:hAnsi="Times New Roman" w:cs="Times New Roman"/>
                <w:sz w:val="24"/>
                <w:szCs w:val="24"/>
              </w:rPr>
              <w:t xml:space="preserve"> T15</w:t>
            </w:r>
          </w:p>
        </w:tc>
      </w:tr>
      <w:tr w:rsidR="004A79EA" w:rsidRPr="008D48FA" w14:paraId="07A5E202" w14:textId="77777777" w:rsidTr="004A79EA">
        <w:trPr>
          <w:trHeight w:val="105"/>
        </w:trPr>
        <w:tc>
          <w:tcPr>
            <w:tcW w:w="709" w:type="dxa"/>
            <w:tcBorders>
              <w:top w:val="single" w:sz="4" w:space="0" w:color="auto"/>
              <w:left w:val="single" w:sz="4" w:space="0" w:color="000000"/>
              <w:bottom w:val="single" w:sz="4" w:space="0" w:color="auto"/>
            </w:tcBorders>
          </w:tcPr>
          <w:p w14:paraId="0B774231" w14:textId="0A088C63"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25.</w:t>
            </w:r>
          </w:p>
        </w:tc>
        <w:tc>
          <w:tcPr>
            <w:tcW w:w="5387" w:type="dxa"/>
            <w:tcBorders>
              <w:top w:val="single" w:sz="4" w:space="0" w:color="auto"/>
              <w:left w:val="single" w:sz="4" w:space="0" w:color="000000"/>
              <w:bottom w:val="single" w:sz="4" w:space="0" w:color="auto"/>
            </w:tcBorders>
          </w:tcPr>
          <w:p w14:paraId="367DB988" w14:textId="30B9D860"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Tarnybinė stotis</w:t>
            </w:r>
          </w:p>
        </w:tc>
        <w:tc>
          <w:tcPr>
            <w:tcW w:w="3543" w:type="dxa"/>
            <w:tcBorders>
              <w:top w:val="single" w:sz="4" w:space="0" w:color="auto"/>
              <w:left w:val="single" w:sz="4" w:space="0" w:color="000000"/>
              <w:bottom w:val="single" w:sz="4" w:space="0" w:color="auto"/>
              <w:right w:val="single" w:sz="4" w:space="0" w:color="000000"/>
            </w:tcBorders>
          </w:tcPr>
          <w:p w14:paraId="104379D7" w14:textId="1CF5E68D"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 xml:space="preserve">Dell </w:t>
            </w:r>
            <w:proofErr w:type="spellStart"/>
            <w:r w:rsidRPr="004A79EA">
              <w:rPr>
                <w:rFonts w:ascii="Times New Roman" w:hAnsi="Times New Roman" w:cs="Times New Roman"/>
                <w:sz w:val="24"/>
                <w:szCs w:val="24"/>
              </w:rPr>
              <w:t>PowerEdge</w:t>
            </w:r>
            <w:proofErr w:type="spellEnd"/>
            <w:r w:rsidRPr="004A79EA">
              <w:rPr>
                <w:rFonts w:ascii="Times New Roman" w:hAnsi="Times New Roman" w:cs="Times New Roman"/>
                <w:sz w:val="24"/>
                <w:szCs w:val="24"/>
              </w:rPr>
              <w:t xml:space="preserve"> R640 Server</w:t>
            </w:r>
          </w:p>
        </w:tc>
      </w:tr>
      <w:tr w:rsidR="004A79EA" w:rsidRPr="00E31198" w14:paraId="2029BA78" w14:textId="77777777" w:rsidTr="004A79EA">
        <w:trPr>
          <w:trHeight w:val="105"/>
        </w:trPr>
        <w:tc>
          <w:tcPr>
            <w:tcW w:w="709" w:type="dxa"/>
            <w:tcBorders>
              <w:top w:val="single" w:sz="4" w:space="0" w:color="auto"/>
              <w:left w:val="single" w:sz="4" w:space="0" w:color="000000"/>
              <w:bottom w:val="single" w:sz="4" w:space="0" w:color="auto"/>
            </w:tcBorders>
          </w:tcPr>
          <w:p w14:paraId="01DC2359" w14:textId="61781447"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26.</w:t>
            </w:r>
          </w:p>
        </w:tc>
        <w:tc>
          <w:tcPr>
            <w:tcW w:w="5387" w:type="dxa"/>
            <w:tcBorders>
              <w:top w:val="single" w:sz="4" w:space="0" w:color="auto"/>
              <w:left w:val="single" w:sz="4" w:space="0" w:color="000000"/>
              <w:bottom w:val="single" w:sz="4" w:space="0" w:color="auto"/>
            </w:tcBorders>
          </w:tcPr>
          <w:p w14:paraId="6957FA5D" w14:textId="0D9CC39B"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 xml:space="preserve">Centrinis (stuburinis) tinklo komutatorius </w:t>
            </w:r>
          </w:p>
        </w:tc>
        <w:tc>
          <w:tcPr>
            <w:tcW w:w="3543" w:type="dxa"/>
            <w:tcBorders>
              <w:top w:val="single" w:sz="4" w:space="0" w:color="auto"/>
              <w:left w:val="single" w:sz="4" w:space="0" w:color="000000"/>
              <w:bottom w:val="single" w:sz="4" w:space="0" w:color="auto"/>
              <w:right w:val="single" w:sz="4" w:space="0" w:color="000000"/>
            </w:tcBorders>
          </w:tcPr>
          <w:p w14:paraId="6F2CAE5B" w14:textId="38748208" w:rsidR="004A79EA" w:rsidRPr="004A79EA" w:rsidRDefault="004A79EA" w:rsidP="004A79EA">
            <w:pPr>
              <w:tabs>
                <w:tab w:val="left" w:pos="0"/>
              </w:tabs>
              <w:spacing w:after="0" w:line="240" w:lineRule="auto"/>
              <w:rPr>
                <w:rFonts w:ascii="Times New Roman" w:hAnsi="Times New Roman" w:cs="Times New Roman"/>
                <w:sz w:val="24"/>
                <w:szCs w:val="24"/>
              </w:rPr>
            </w:pPr>
            <w:proofErr w:type="spellStart"/>
            <w:r w:rsidRPr="004A79EA">
              <w:rPr>
                <w:rFonts w:ascii="Times New Roman" w:hAnsi="Times New Roman" w:cs="Times New Roman"/>
                <w:sz w:val="24"/>
                <w:szCs w:val="24"/>
              </w:rPr>
              <w:t>Moxa</w:t>
            </w:r>
            <w:proofErr w:type="spellEnd"/>
            <w:r w:rsidRPr="004A79EA">
              <w:rPr>
                <w:rFonts w:ascii="Times New Roman" w:hAnsi="Times New Roman" w:cs="Times New Roman"/>
                <w:sz w:val="24"/>
                <w:szCs w:val="24"/>
              </w:rPr>
              <w:t xml:space="preserve"> ICS-G7826A</w:t>
            </w:r>
          </w:p>
        </w:tc>
      </w:tr>
      <w:tr w:rsidR="004A79EA" w:rsidRPr="00E31198" w14:paraId="2E90B544" w14:textId="77777777" w:rsidTr="004A79EA">
        <w:trPr>
          <w:trHeight w:val="105"/>
        </w:trPr>
        <w:tc>
          <w:tcPr>
            <w:tcW w:w="709" w:type="dxa"/>
            <w:tcBorders>
              <w:top w:val="single" w:sz="4" w:space="0" w:color="auto"/>
              <w:left w:val="single" w:sz="4" w:space="0" w:color="000000"/>
              <w:bottom w:val="single" w:sz="4" w:space="0" w:color="auto"/>
            </w:tcBorders>
          </w:tcPr>
          <w:p w14:paraId="7BE34629" w14:textId="5BA511DE"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27.</w:t>
            </w:r>
          </w:p>
        </w:tc>
        <w:tc>
          <w:tcPr>
            <w:tcW w:w="5387" w:type="dxa"/>
            <w:tcBorders>
              <w:top w:val="single" w:sz="4" w:space="0" w:color="auto"/>
              <w:left w:val="single" w:sz="4" w:space="0" w:color="000000"/>
              <w:bottom w:val="single" w:sz="4" w:space="0" w:color="auto"/>
            </w:tcBorders>
          </w:tcPr>
          <w:p w14:paraId="136F0EBA" w14:textId="54A9CA03"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Valdymo centro operatoriaus darbo vieta</w:t>
            </w:r>
          </w:p>
        </w:tc>
        <w:tc>
          <w:tcPr>
            <w:tcW w:w="3543" w:type="dxa"/>
            <w:tcBorders>
              <w:top w:val="single" w:sz="4" w:space="0" w:color="auto"/>
              <w:left w:val="single" w:sz="4" w:space="0" w:color="000000"/>
              <w:bottom w:val="single" w:sz="4" w:space="0" w:color="auto"/>
              <w:right w:val="single" w:sz="4" w:space="0" w:color="000000"/>
            </w:tcBorders>
          </w:tcPr>
          <w:p w14:paraId="26949E7C" w14:textId="734B6048" w:rsidR="004A79EA" w:rsidRPr="004A79EA" w:rsidRDefault="004A79EA" w:rsidP="004A79EA">
            <w:pPr>
              <w:tabs>
                <w:tab w:val="left" w:pos="0"/>
              </w:tabs>
              <w:spacing w:after="0" w:line="240" w:lineRule="auto"/>
              <w:rPr>
                <w:rFonts w:ascii="Times New Roman" w:hAnsi="Times New Roman" w:cs="Times New Roman"/>
                <w:sz w:val="24"/>
                <w:szCs w:val="24"/>
              </w:rPr>
            </w:pPr>
            <w:proofErr w:type="spellStart"/>
            <w:r w:rsidRPr="004A79EA">
              <w:rPr>
                <w:rFonts w:ascii="Times New Roman" w:hAnsi="Times New Roman" w:cs="Times New Roman"/>
                <w:sz w:val="24"/>
                <w:szCs w:val="24"/>
              </w:rPr>
              <w:t>Hewlet</w:t>
            </w:r>
            <w:proofErr w:type="spellEnd"/>
            <w:r w:rsidRPr="004A79EA">
              <w:rPr>
                <w:rFonts w:ascii="Times New Roman" w:hAnsi="Times New Roman" w:cs="Times New Roman"/>
                <w:sz w:val="24"/>
                <w:szCs w:val="24"/>
              </w:rPr>
              <w:t xml:space="preserve"> Packard Z2 </w:t>
            </w:r>
            <w:proofErr w:type="spellStart"/>
            <w:r w:rsidRPr="004A79EA">
              <w:rPr>
                <w:rFonts w:ascii="Times New Roman" w:hAnsi="Times New Roman" w:cs="Times New Roman"/>
                <w:sz w:val="24"/>
                <w:szCs w:val="24"/>
              </w:rPr>
              <w:t>Tower</w:t>
            </w:r>
            <w:proofErr w:type="spellEnd"/>
          </w:p>
        </w:tc>
      </w:tr>
      <w:tr w:rsidR="004A79EA" w:rsidRPr="00B56D48" w14:paraId="52F676C5" w14:textId="77777777" w:rsidTr="004A79EA">
        <w:trPr>
          <w:trHeight w:val="105"/>
        </w:trPr>
        <w:tc>
          <w:tcPr>
            <w:tcW w:w="709" w:type="dxa"/>
            <w:tcBorders>
              <w:top w:val="single" w:sz="4" w:space="0" w:color="auto"/>
              <w:left w:val="single" w:sz="4" w:space="0" w:color="000000"/>
              <w:bottom w:val="single" w:sz="4" w:space="0" w:color="auto"/>
            </w:tcBorders>
          </w:tcPr>
          <w:p w14:paraId="0086D0B7" w14:textId="47BAD24E"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28.</w:t>
            </w:r>
          </w:p>
        </w:tc>
        <w:tc>
          <w:tcPr>
            <w:tcW w:w="5387" w:type="dxa"/>
            <w:tcBorders>
              <w:top w:val="single" w:sz="4" w:space="0" w:color="auto"/>
              <w:left w:val="single" w:sz="4" w:space="0" w:color="000000"/>
              <w:bottom w:val="single" w:sz="4" w:space="0" w:color="auto"/>
            </w:tcBorders>
          </w:tcPr>
          <w:p w14:paraId="4F01BC3E" w14:textId="050A2A53"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Valdymo centro stebėjimo monitorius 49“</w:t>
            </w:r>
          </w:p>
        </w:tc>
        <w:tc>
          <w:tcPr>
            <w:tcW w:w="3543" w:type="dxa"/>
            <w:tcBorders>
              <w:top w:val="single" w:sz="4" w:space="0" w:color="auto"/>
              <w:left w:val="single" w:sz="4" w:space="0" w:color="000000"/>
              <w:bottom w:val="single" w:sz="4" w:space="0" w:color="auto"/>
              <w:right w:val="single" w:sz="4" w:space="0" w:color="000000"/>
            </w:tcBorders>
          </w:tcPr>
          <w:p w14:paraId="109F8678" w14:textId="7A1107AF"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Sony FW-50BZ30F</w:t>
            </w:r>
          </w:p>
        </w:tc>
      </w:tr>
      <w:tr w:rsidR="004A79EA" w:rsidRPr="00B56D48" w14:paraId="37A917F6" w14:textId="77777777" w:rsidTr="004A79EA">
        <w:trPr>
          <w:trHeight w:val="105"/>
        </w:trPr>
        <w:tc>
          <w:tcPr>
            <w:tcW w:w="709" w:type="dxa"/>
            <w:tcBorders>
              <w:top w:val="single" w:sz="4" w:space="0" w:color="auto"/>
              <w:left w:val="single" w:sz="4" w:space="0" w:color="000000"/>
              <w:bottom w:val="single" w:sz="4" w:space="0" w:color="auto"/>
            </w:tcBorders>
          </w:tcPr>
          <w:p w14:paraId="543740DA" w14:textId="6BF9E897"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29.</w:t>
            </w:r>
          </w:p>
        </w:tc>
        <w:tc>
          <w:tcPr>
            <w:tcW w:w="5387" w:type="dxa"/>
            <w:tcBorders>
              <w:top w:val="single" w:sz="4" w:space="0" w:color="auto"/>
              <w:left w:val="single" w:sz="4" w:space="0" w:color="000000"/>
              <w:bottom w:val="single" w:sz="4" w:space="0" w:color="auto"/>
            </w:tcBorders>
          </w:tcPr>
          <w:p w14:paraId="66BFCA81" w14:textId="1FF2BB5F"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Valdymo centro stebėjimo monitorius 27“</w:t>
            </w:r>
          </w:p>
        </w:tc>
        <w:tc>
          <w:tcPr>
            <w:tcW w:w="3543" w:type="dxa"/>
            <w:tcBorders>
              <w:top w:val="single" w:sz="4" w:space="0" w:color="auto"/>
              <w:left w:val="single" w:sz="4" w:space="0" w:color="000000"/>
              <w:bottom w:val="single" w:sz="4" w:space="0" w:color="auto"/>
              <w:right w:val="single" w:sz="4" w:space="0" w:color="000000"/>
            </w:tcBorders>
          </w:tcPr>
          <w:p w14:paraId="44CB428B" w14:textId="77777777"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Fujitsu B27-9 TS FHD</w:t>
            </w:r>
          </w:p>
          <w:p w14:paraId="66C89280" w14:textId="44C4B047"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(S26361-K1692-V160)</w:t>
            </w:r>
          </w:p>
        </w:tc>
      </w:tr>
      <w:tr w:rsidR="004A79EA" w:rsidRPr="00B56D48" w14:paraId="273C6167" w14:textId="77777777" w:rsidTr="004A79EA">
        <w:trPr>
          <w:trHeight w:val="105"/>
        </w:trPr>
        <w:tc>
          <w:tcPr>
            <w:tcW w:w="709" w:type="dxa"/>
            <w:tcBorders>
              <w:top w:val="single" w:sz="4" w:space="0" w:color="auto"/>
              <w:left w:val="single" w:sz="4" w:space="0" w:color="000000"/>
              <w:bottom w:val="single" w:sz="4" w:space="0" w:color="auto"/>
            </w:tcBorders>
          </w:tcPr>
          <w:p w14:paraId="6D08FB93" w14:textId="73D60ECE"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30.</w:t>
            </w:r>
          </w:p>
        </w:tc>
        <w:tc>
          <w:tcPr>
            <w:tcW w:w="5387" w:type="dxa"/>
            <w:tcBorders>
              <w:top w:val="single" w:sz="4" w:space="0" w:color="auto"/>
              <w:left w:val="single" w:sz="4" w:space="0" w:color="000000"/>
              <w:bottom w:val="single" w:sz="4" w:space="0" w:color="auto"/>
            </w:tcBorders>
          </w:tcPr>
          <w:p w14:paraId="0CA833FC" w14:textId="68F5842C"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Klaviatūra su pele</w:t>
            </w:r>
          </w:p>
        </w:tc>
        <w:tc>
          <w:tcPr>
            <w:tcW w:w="3543" w:type="dxa"/>
            <w:tcBorders>
              <w:top w:val="single" w:sz="4" w:space="0" w:color="auto"/>
              <w:left w:val="single" w:sz="4" w:space="0" w:color="000000"/>
              <w:bottom w:val="single" w:sz="4" w:space="0" w:color="auto"/>
              <w:right w:val="single" w:sz="4" w:space="0" w:color="000000"/>
            </w:tcBorders>
          </w:tcPr>
          <w:p w14:paraId="2BDF0E82" w14:textId="7BA29CAA"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HP</w:t>
            </w:r>
          </w:p>
        </w:tc>
      </w:tr>
      <w:tr w:rsidR="004A79EA" w:rsidRPr="00B56D48" w14:paraId="234F07FA" w14:textId="77777777" w:rsidTr="004A79EA">
        <w:trPr>
          <w:trHeight w:val="105"/>
        </w:trPr>
        <w:tc>
          <w:tcPr>
            <w:tcW w:w="709" w:type="dxa"/>
            <w:tcBorders>
              <w:top w:val="single" w:sz="4" w:space="0" w:color="auto"/>
              <w:left w:val="single" w:sz="4" w:space="0" w:color="000000"/>
              <w:bottom w:val="single" w:sz="4" w:space="0" w:color="auto"/>
            </w:tcBorders>
          </w:tcPr>
          <w:p w14:paraId="52716D88" w14:textId="32AC5819"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31.</w:t>
            </w:r>
          </w:p>
        </w:tc>
        <w:tc>
          <w:tcPr>
            <w:tcW w:w="5387" w:type="dxa"/>
            <w:tcBorders>
              <w:top w:val="single" w:sz="4" w:space="0" w:color="auto"/>
              <w:left w:val="single" w:sz="4" w:space="0" w:color="000000"/>
              <w:bottom w:val="single" w:sz="4" w:space="0" w:color="auto"/>
            </w:tcBorders>
          </w:tcPr>
          <w:p w14:paraId="6483CE53" w14:textId="123EFFDF"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Klaviatūra su vairalazde</w:t>
            </w:r>
          </w:p>
        </w:tc>
        <w:tc>
          <w:tcPr>
            <w:tcW w:w="3543" w:type="dxa"/>
            <w:tcBorders>
              <w:top w:val="single" w:sz="4" w:space="0" w:color="auto"/>
              <w:left w:val="single" w:sz="4" w:space="0" w:color="000000"/>
              <w:bottom w:val="single" w:sz="4" w:space="0" w:color="auto"/>
              <w:right w:val="single" w:sz="4" w:space="0" w:color="000000"/>
            </w:tcBorders>
          </w:tcPr>
          <w:p w14:paraId="2F8F30C7" w14:textId="69C5CD50"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KBD Universal XF</w:t>
            </w:r>
          </w:p>
        </w:tc>
      </w:tr>
      <w:tr w:rsidR="004A79EA" w:rsidRPr="00B56D48" w14:paraId="1679A633" w14:textId="77777777" w:rsidTr="004A79EA">
        <w:trPr>
          <w:trHeight w:val="105"/>
        </w:trPr>
        <w:tc>
          <w:tcPr>
            <w:tcW w:w="709" w:type="dxa"/>
            <w:tcBorders>
              <w:top w:val="single" w:sz="4" w:space="0" w:color="auto"/>
              <w:left w:val="single" w:sz="4" w:space="0" w:color="000000"/>
              <w:bottom w:val="single" w:sz="4" w:space="0" w:color="auto"/>
            </w:tcBorders>
          </w:tcPr>
          <w:p w14:paraId="29F1D8D0" w14:textId="2E7FD5F9"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32.</w:t>
            </w:r>
          </w:p>
        </w:tc>
        <w:tc>
          <w:tcPr>
            <w:tcW w:w="5387" w:type="dxa"/>
            <w:tcBorders>
              <w:top w:val="single" w:sz="4" w:space="0" w:color="auto"/>
              <w:left w:val="single" w:sz="4" w:space="0" w:color="000000"/>
              <w:bottom w:val="single" w:sz="4" w:space="0" w:color="auto"/>
            </w:tcBorders>
          </w:tcPr>
          <w:p w14:paraId="3E1778FB" w14:textId="3BC25911"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Tinklo komutatorius 24 LAN portai</w:t>
            </w:r>
          </w:p>
        </w:tc>
        <w:tc>
          <w:tcPr>
            <w:tcW w:w="3543" w:type="dxa"/>
            <w:tcBorders>
              <w:top w:val="single" w:sz="4" w:space="0" w:color="auto"/>
              <w:left w:val="single" w:sz="4" w:space="0" w:color="000000"/>
              <w:bottom w:val="single" w:sz="4" w:space="0" w:color="auto"/>
              <w:right w:val="single" w:sz="4" w:space="0" w:color="000000"/>
            </w:tcBorders>
          </w:tcPr>
          <w:p w14:paraId="258911B9" w14:textId="06E29C75"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X440-G2-24t10GE</w:t>
            </w:r>
          </w:p>
        </w:tc>
      </w:tr>
      <w:tr w:rsidR="004A79EA" w:rsidRPr="00B56D48" w14:paraId="2EBCAE31" w14:textId="77777777" w:rsidTr="004A79EA">
        <w:trPr>
          <w:trHeight w:val="105"/>
        </w:trPr>
        <w:tc>
          <w:tcPr>
            <w:tcW w:w="709" w:type="dxa"/>
            <w:tcBorders>
              <w:top w:val="single" w:sz="4" w:space="0" w:color="auto"/>
              <w:left w:val="single" w:sz="4" w:space="0" w:color="000000"/>
              <w:bottom w:val="single" w:sz="4" w:space="0" w:color="auto"/>
            </w:tcBorders>
          </w:tcPr>
          <w:p w14:paraId="53E9AAA6" w14:textId="0A955F08"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33.</w:t>
            </w:r>
          </w:p>
        </w:tc>
        <w:tc>
          <w:tcPr>
            <w:tcW w:w="5387" w:type="dxa"/>
            <w:tcBorders>
              <w:top w:val="single" w:sz="4" w:space="0" w:color="auto"/>
              <w:left w:val="single" w:sz="4" w:space="0" w:color="000000"/>
              <w:bottom w:val="single" w:sz="4" w:space="0" w:color="auto"/>
            </w:tcBorders>
          </w:tcPr>
          <w:p w14:paraId="46447E04" w14:textId="785A5364"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Tinklo komutatorius 16 SFP portai</w:t>
            </w:r>
          </w:p>
        </w:tc>
        <w:tc>
          <w:tcPr>
            <w:tcW w:w="3543" w:type="dxa"/>
            <w:tcBorders>
              <w:top w:val="single" w:sz="4" w:space="0" w:color="auto"/>
              <w:left w:val="single" w:sz="4" w:space="0" w:color="000000"/>
              <w:bottom w:val="single" w:sz="4" w:space="0" w:color="auto"/>
              <w:right w:val="single" w:sz="4" w:space="0" w:color="000000"/>
            </w:tcBorders>
          </w:tcPr>
          <w:p w14:paraId="4CA345E1" w14:textId="32E69832"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EXTREME X620-16x</w:t>
            </w:r>
          </w:p>
        </w:tc>
      </w:tr>
      <w:tr w:rsidR="004A79EA" w:rsidRPr="003C4AA4" w14:paraId="2DA0FBB9" w14:textId="77777777" w:rsidTr="004A79EA">
        <w:trPr>
          <w:trHeight w:val="105"/>
        </w:trPr>
        <w:tc>
          <w:tcPr>
            <w:tcW w:w="709" w:type="dxa"/>
            <w:tcBorders>
              <w:top w:val="single" w:sz="4" w:space="0" w:color="auto"/>
              <w:left w:val="single" w:sz="4" w:space="0" w:color="000000"/>
              <w:bottom w:val="single" w:sz="4" w:space="0" w:color="auto"/>
            </w:tcBorders>
          </w:tcPr>
          <w:p w14:paraId="17736565" w14:textId="10650EF7"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34.</w:t>
            </w:r>
          </w:p>
        </w:tc>
        <w:tc>
          <w:tcPr>
            <w:tcW w:w="5387" w:type="dxa"/>
            <w:tcBorders>
              <w:top w:val="single" w:sz="4" w:space="0" w:color="auto"/>
              <w:left w:val="single" w:sz="4" w:space="0" w:color="000000"/>
              <w:bottom w:val="single" w:sz="4" w:space="0" w:color="auto"/>
            </w:tcBorders>
          </w:tcPr>
          <w:p w14:paraId="41059421" w14:textId="4BD68696"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Tinklo komutatorius 8 portai</w:t>
            </w:r>
          </w:p>
        </w:tc>
        <w:tc>
          <w:tcPr>
            <w:tcW w:w="3543" w:type="dxa"/>
            <w:tcBorders>
              <w:top w:val="single" w:sz="4" w:space="0" w:color="auto"/>
              <w:left w:val="single" w:sz="4" w:space="0" w:color="000000"/>
              <w:bottom w:val="single" w:sz="4" w:space="0" w:color="auto"/>
              <w:right w:val="single" w:sz="4" w:space="0" w:color="000000"/>
            </w:tcBorders>
          </w:tcPr>
          <w:p w14:paraId="0E1097EC" w14:textId="1D485718"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MOXA EDS-G308</w:t>
            </w:r>
          </w:p>
        </w:tc>
      </w:tr>
      <w:tr w:rsidR="004A79EA" w:rsidRPr="007934B2" w14:paraId="2D8D063E" w14:textId="77777777" w:rsidTr="004A79EA">
        <w:trPr>
          <w:trHeight w:val="105"/>
        </w:trPr>
        <w:tc>
          <w:tcPr>
            <w:tcW w:w="709" w:type="dxa"/>
            <w:tcBorders>
              <w:top w:val="single" w:sz="4" w:space="0" w:color="auto"/>
              <w:left w:val="single" w:sz="4" w:space="0" w:color="000000"/>
              <w:bottom w:val="single" w:sz="4" w:space="0" w:color="auto"/>
            </w:tcBorders>
          </w:tcPr>
          <w:p w14:paraId="13E5AA86" w14:textId="2D1DDA82"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35.</w:t>
            </w:r>
          </w:p>
        </w:tc>
        <w:tc>
          <w:tcPr>
            <w:tcW w:w="5387" w:type="dxa"/>
            <w:tcBorders>
              <w:top w:val="single" w:sz="4" w:space="0" w:color="auto"/>
              <w:left w:val="single" w:sz="4" w:space="0" w:color="000000"/>
              <w:bottom w:val="single" w:sz="4" w:space="0" w:color="auto"/>
            </w:tcBorders>
          </w:tcPr>
          <w:p w14:paraId="6CCB80A3" w14:textId="59D22244"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lang w:eastAsia="en-US"/>
              </w:rPr>
              <w:t>Tinklo komutatorius 6xLAN, 2xSFP</w:t>
            </w:r>
          </w:p>
        </w:tc>
        <w:tc>
          <w:tcPr>
            <w:tcW w:w="3543" w:type="dxa"/>
            <w:tcBorders>
              <w:top w:val="single" w:sz="4" w:space="0" w:color="auto"/>
              <w:left w:val="single" w:sz="4" w:space="0" w:color="000000"/>
              <w:bottom w:val="single" w:sz="4" w:space="0" w:color="auto"/>
              <w:right w:val="single" w:sz="4" w:space="0" w:color="000000"/>
            </w:tcBorders>
          </w:tcPr>
          <w:p w14:paraId="5612E2A0" w14:textId="6906CCA5"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ISW 4-10/100, 2- 10/100T, 2-SFP</w:t>
            </w:r>
          </w:p>
        </w:tc>
      </w:tr>
      <w:tr w:rsidR="004A79EA" w:rsidRPr="007934B2" w14:paraId="4A1189E8" w14:textId="77777777" w:rsidTr="004A79EA">
        <w:trPr>
          <w:trHeight w:val="105"/>
        </w:trPr>
        <w:tc>
          <w:tcPr>
            <w:tcW w:w="709" w:type="dxa"/>
            <w:tcBorders>
              <w:top w:val="single" w:sz="4" w:space="0" w:color="auto"/>
              <w:left w:val="single" w:sz="4" w:space="0" w:color="000000"/>
              <w:bottom w:val="single" w:sz="4" w:space="0" w:color="auto"/>
            </w:tcBorders>
          </w:tcPr>
          <w:p w14:paraId="16354481" w14:textId="3B9DD16E"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36.</w:t>
            </w:r>
          </w:p>
        </w:tc>
        <w:tc>
          <w:tcPr>
            <w:tcW w:w="5387" w:type="dxa"/>
            <w:tcBorders>
              <w:top w:val="single" w:sz="4" w:space="0" w:color="auto"/>
              <w:left w:val="single" w:sz="4" w:space="0" w:color="000000"/>
              <w:bottom w:val="single" w:sz="4" w:space="0" w:color="auto"/>
            </w:tcBorders>
          </w:tcPr>
          <w:p w14:paraId="1491C363" w14:textId="1142BD2A"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Maitinimo šaltinis ~230V/=24V</w:t>
            </w:r>
          </w:p>
        </w:tc>
        <w:tc>
          <w:tcPr>
            <w:tcW w:w="3543" w:type="dxa"/>
            <w:tcBorders>
              <w:top w:val="single" w:sz="4" w:space="0" w:color="auto"/>
              <w:left w:val="single" w:sz="4" w:space="0" w:color="000000"/>
              <w:bottom w:val="single" w:sz="4" w:space="0" w:color="auto"/>
              <w:right w:val="single" w:sz="4" w:space="0" w:color="000000"/>
            </w:tcBorders>
          </w:tcPr>
          <w:p w14:paraId="37015B1F" w14:textId="19C69C8E"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MDR-40-24</w:t>
            </w:r>
          </w:p>
        </w:tc>
      </w:tr>
      <w:tr w:rsidR="004A79EA" w:rsidRPr="00B56D48" w14:paraId="75E6AB42" w14:textId="77777777" w:rsidTr="004A79EA">
        <w:trPr>
          <w:trHeight w:val="105"/>
        </w:trPr>
        <w:tc>
          <w:tcPr>
            <w:tcW w:w="709" w:type="dxa"/>
            <w:tcBorders>
              <w:top w:val="single" w:sz="4" w:space="0" w:color="auto"/>
              <w:left w:val="single" w:sz="4" w:space="0" w:color="000000"/>
              <w:bottom w:val="single" w:sz="4" w:space="0" w:color="auto"/>
            </w:tcBorders>
          </w:tcPr>
          <w:p w14:paraId="1DE4545D" w14:textId="47A875BD"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37.</w:t>
            </w:r>
          </w:p>
        </w:tc>
        <w:tc>
          <w:tcPr>
            <w:tcW w:w="5387" w:type="dxa"/>
            <w:tcBorders>
              <w:top w:val="single" w:sz="4" w:space="0" w:color="auto"/>
              <w:left w:val="single" w:sz="4" w:space="0" w:color="000000"/>
              <w:bottom w:val="single" w:sz="4" w:space="0" w:color="auto"/>
            </w:tcBorders>
          </w:tcPr>
          <w:p w14:paraId="5B852769" w14:textId="01396513"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 xml:space="preserve">Įtampos </w:t>
            </w:r>
            <w:proofErr w:type="spellStart"/>
            <w:r w:rsidRPr="004A79EA">
              <w:rPr>
                <w:rFonts w:ascii="Times New Roman" w:hAnsi="Times New Roman" w:cs="Times New Roman"/>
                <w:sz w:val="24"/>
                <w:szCs w:val="24"/>
              </w:rPr>
              <w:t>žemintojas</w:t>
            </w:r>
            <w:proofErr w:type="spellEnd"/>
            <w:r w:rsidRPr="004A79EA">
              <w:rPr>
                <w:rFonts w:ascii="Times New Roman" w:hAnsi="Times New Roman" w:cs="Times New Roman"/>
                <w:sz w:val="24"/>
                <w:szCs w:val="24"/>
              </w:rPr>
              <w:t xml:space="preserve"> 24VDC/12VDC</w:t>
            </w:r>
          </w:p>
        </w:tc>
        <w:tc>
          <w:tcPr>
            <w:tcW w:w="3543" w:type="dxa"/>
            <w:tcBorders>
              <w:top w:val="single" w:sz="4" w:space="0" w:color="auto"/>
              <w:left w:val="single" w:sz="4" w:space="0" w:color="000000"/>
              <w:bottom w:val="single" w:sz="4" w:space="0" w:color="auto"/>
              <w:right w:val="single" w:sz="4" w:space="0" w:color="000000"/>
            </w:tcBorders>
          </w:tcPr>
          <w:p w14:paraId="1E45C6C1" w14:textId="11E73870" w:rsidR="004A79EA" w:rsidRPr="004A79EA" w:rsidRDefault="004A79EA" w:rsidP="004A79EA">
            <w:pPr>
              <w:tabs>
                <w:tab w:val="left" w:pos="0"/>
              </w:tabs>
              <w:spacing w:after="0" w:line="240" w:lineRule="auto"/>
              <w:rPr>
                <w:rFonts w:ascii="Times New Roman" w:hAnsi="Times New Roman" w:cs="Times New Roman"/>
                <w:sz w:val="24"/>
                <w:szCs w:val="24"/>
              </w:rPr>
            </w:pPr>
            <w:proofErr w:type="spellStart"/>
            <w:r w:rsidRPr="004A79EA">
              <w:rPr>
                <w:rFonts w:ascii="Times New Roman" w:hAnsi="Times New Roman" w:cs="Times New Roman"/>
                <w:sz w:val="24"/>
                <w:szCs w:val="24"/>
              </w:rPr>
              <w:t>Pulsar</w:t>
            </w:r>
            <w:proofErr w:type="spellEnd"/>
            <w:r w:rsidRPr="004A79EA">
              <w:rPr>
                <w:rFonts w:ascii="Times New Roman" w:hAnsi="Times New Roman" w:cs="Times New Roman"/>
                <w:sz w:val="24"/>
                <w:szCs w:val="24"/>
              </w:rPr>
              <w:t xml:space="preserve"> DC/DC05</w:t>
            </w:r>
          </w:p>
        </w:tc>
      </w:tr>
      <w:tr w:rsidR="004A79EA" w:rsidRPr="00B56D48" w14:paraId="683FA1E0" w14:textId="77777777" w:rsidTr="004A79EA">
        <w:trPr>
          <w:trHeight w:val="105"/>
        </w:trPr>
        <w:tc>
          <w:tcPr>
            <w:tcW w:w="709" w:type="dxa"/>
            <w:tcBorders>
              <w:top w:val="single" w:sz="4" w:space="0" w:color="auto"/>
              <w:left w:val="single" w:sz="4" w:space="0" w:color="000000"/>
              <w:bottom w:val="single" w:sz="4" w:space="0" w:color="auto"/>
            </w:tcBorders>
          </w:tcPr>
          <w:p w14:paraId="2D44F851" w14:textId="5EEC19C0"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38.</w:t>
            </w:r>
          </w:p>
        </w:tc>
        <w:tc>
          <w:tcPr>
            <w:tcW w:w="5387" w:type="dxa"/>
            <w:tcBorders>
              <w:top w:val="single" w:sz="4" w:space="0" w:color="auto"/>
              <w:left w:val="single" w:sz="4" w:space="0" w:color="000000"/>
              <w:bottom w:val="single" w:sz="4" w:space="0" w:color="auto"/>
            </w:tcBorders>
          </w:tcPr>
          <w:p w14:paraId="49F70049" w14:textId="2634B98F"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Elektros rozetė montuojama į kanalą</w:t>
            </w:r>
          </w:p>
        </w:tc>
        <w:tc>
          <w:tcPr>
            <w:tcW w:w="3543" w:type="dxa"/>
            <w:tcBorders>
              <w:top w:val="single" w:sz="4" w:space="0" w:color="auto"/>
              <w:left w:val="single" w:sz="4" w:space="0" w:color="000000"/>
              <w:bottom w:val="single" w:sz="4" w:space="0" w:color="auto"/>
              <w:right w:val="single" w:sz="4" w:space="0" w:color="000000"/>
            </w:tcBorders>
          </w:tcPr>
          <w:p w14:paraId="23D2C797" w14:textId="4FBF79F1" w:rsidR="004A79EA" w:rsidRPr="004A79EA" w:rsidRDefault="004A79EA" w:rsidP="004A79EA">
            <w:pPr>
              <w:tabs>
                <w:tab w:val="left" w:pos="0"/>
              </w:tabs>
              <w:spacing w:after="0" w:line="240" w:lineRule="auto"/>
              <w:rPr>
                <w:rFonts w:ascii="Times New Roman" w:hAnsi="Times New Roman" w:cs="Times New Roman"/>
                <w:sz w:val="24"/>
                <w:szCs w:val="24"/>
              </w:rPr>
            </w:pPr>
          </w:p>
        </w:tc>
      </w:tr>
      <w:tr w:rsidR="004A79EA" w:rsidRPr="003C4AA4" w14:paraId="43E01082" w14:textId="77777777" w:rsidTr="004A79EA">
        <w:trPr>
          <w:trHeight w:val="105"/>
        </w:trPr>
        <w:tc>
          <w:tcPr>
            <w:tcW w:w="709" w:type="dxa"/>
            <w:tcBorders>
              <w:top w:val="single" w:sz="4" w:space="0" w:color="auto"/>
              <w:left w:val="single" w:sz="4" w:space="0" w:color="000000"/>
              <w:bottom w:val="single" w:sz="4" w:space="0" w:color="auto"/>
            </w:tcBorders>
          </w:tcPr>
          <w:p w14:paraId="6C320D27" w14:textId="0090F1A2"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39.</w:t>
            </w:r>
          </w:p>
        </w:tc>
        <w:tc>
          <w:tcPr>
            <w:tcW w:w="5387" w:type="dxa"/>
            <w:tcBorders>
              <w:top w:val="single" w:sz="4" w:space="0" w:color="auto"/>
              <w:left w:val="single" w:sz="4" w:space="0" w:color="000000"/>
              <w:bottom w:val="single" w:sz="4" w:space="0" w:color="auto"/>
            </w:tcBorders>
          </w:tcPr>
          <w:p w14:paraId="572F77E5" w14:textId="39415D76"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1xRJ45 rozetė montuojama į kanalą</w:t>
            </w:r>
          </w:p>
        </w:tc>
        <w:tc>
          <w:tcPr>
            <w:tcW w:w="3543" w:type="dxa"/>
            <w:tcBorders>
              <w:top w:val="single" w:sz="4" w:space="0" w:color="auto"/>
              <w:left w:val="single" w:sz="4" w:space="0" w:color="000000"/>
              <w:bottom w:val="single" w:sz="4" w:space="0" w:color="auto"/>
              <w:right w:val="single" w:sz="4" w:space="0" w:color="000000"/>
            </w:tcBorders>
          </w:tcPr>
          <w:p w14:paraId="5317673A" w14:textId="17CBEE85"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1xRJ45</w:t>
            </w:r>
          </w:p>
        </w:tc>
      </w:tr>
      <w:tr w:rsidR="004A79EA" w:rsidRPr="00CA3EF2" w14:paraId="60C778EA" w14:textId="77777777" w:rsidTr="004A79EA">
        <w:trPr>
          <w:trHeight w:val="105"/>
        </w:trPr>
        <w:tc>
          <w:tcPr>
            <w:tcW w:w="709" w:type="dxa"/>
            <w:tcBorders>
              <w:top w:val="single" w:sz="4" w:space="0" w:color="auto"/>
              <w:left w:val="single" w:sz="4" w:space="0" w:color="000000"/>
              <w:bottom w:val="single" w:sz="4" w:space="0" w:color="auto"/>
            </w:tcBorders>
          </w:tcPr>
          <w:p w14:paraId="05E62F69" w14:textId="2234C514"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40.</w:t>
            </w:r>
          </w:p>
        </w:tc>
        <w:tc>
          <w:tcPr>
            <w:tcW w:w="5387" w:type="dxa"/>
            <w:tcBorders>
              <w:top w:val="single" w:sz="4" w:space="0" w:color="auto"/>
              <w:left w:val="single" w:sz="4" w:space="0" w:color="000000"/>
              <w:bottom w:val="single" w:sz="4" w:space="0" w:color="auto"/>
            </w:tcBorders>
          </w:tcPr>
          <w:p w14:paraId="6AB57D00" w14:textId="121FAB11"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lang w:eastAsia="en-US"/>
              </w:rPr>
              <w:t>Akumuliatorius 18Ah, 12 V</w:t>
            </w:r>
          </w:p>
        </w:tc>
        <w:tc>
          <w:tcPr>
            <w:tcW w:w="3543" w:type="dxa"/>
            <w:tcBorders>
              <w:top w:val="single" w:sz="4" w:space="0" w:color="auto"/>
              <w:left w:val="single" w:sz="4" w:space="0" w:color="000000"/>
              <w:bottom w:val="single" w:sz="4" w:space="0" w:color="auto"/>
              <w:right w:val="single" w:sz="4" w:space="0" w:color="000000"/>
            </w:tcBorders>
          </w:tcPr>
          <w:p w14:paraId="4F894922" w14:textId="653CD1CB"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12HX80R</w:t>
            </w:r>
          </w:p>
        </w:tc>
      </w:tr>
      <w:tr w:rsidR="004A79EA" w:rsidRPr="00B56D48" w14:paraId="1334AE31" w14:textId="77777777" w:rsidTr="004A79EA">
        <w:trPr>
          <w:trHeight w:val="105"/>
        </w:trPr>
        <w:tc>
          <w:tcPr>
            <w:tcW w:w="709" w:type="dxa"/>
            <w:tcBorders>
              <w:top w:val="single" w:sz="4" w:space="0" w:color="auto"/>
              <w:left w:val="single" w:sz="4" w:space="0" w:color="000000"/>
              <w:bottom w:val="single" w:sz="4" w:space="0" w:color="auto"/>
            </w:tcBorders>
          </w:tcPr>
          <w:p w14:paraId="5F76817F" w14:textId="3B6AF088"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41.</w:t>
            </w:r>
          </w:p>
        </w:tc>
        <w:tc>
          <w:tcPr>
            <w:tcW w:w="5387" w:type="dxa"/>
            <w:tcBorders>
              <w:top w:val="single" w:sz="4" w:space="0" w:color="auto"/>
              <w:left w:val="single" w:sz="4" w:space="0" w:color="000000"/>
              <w:bottom w:val="single" w:sz="4" w:space="0" w:color="auto"/>
            </w:tcBorders>
          </w:tcPr>
          <w:p w14:paraId="6052D2D5" w14:textId="0D81938A"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lang w:eastAsia="en-US"/>
              </w:rPr>
              <w:t>Akumuliatorius 7Ah, 12 V</w:t>
            </w:r>
          </w:p>
        </w:tc>
        <w:tc>
          <w:tcPr>
            <w:tcW w:w="3543" w:type="dxa"/>
            <w:tcBorders>
              <w:top w:val="single" w:sz="4" w:space="0" w:color="auto"/>
              <w:left w:val="single" w:sz="4" w:space="0" w:color="000000"/>
              <w:bottom w:val="single" w:sz="4" w:space="0" w:color="auto"/>
              <w:right w:val="single" w:sz="4" w:space="0" w:color="000000"/>
            </w:tcBorders>
          </w:tcPr>
          <w:p w14:paraId="646F0C38" w14:textId="5B77FFA5"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7Ah, 12 V</w:t>
            </w:r>
          </w:p>
        </w:tc>
      </w:tr>
      <w:tr w:rsidR="004A79EA" w:rsidRPr="005147B6" w14:paraId="276FB798" w14:textId="77777777" w:rsidTr="004A79EA">
        <w:trPr>
          <w:trHeight w:val="105"/>
        </w:trPr>
        <w:tc>
          <w:tcPr>
            <w:tcW w:w="709" w:type="dxa"/>
            <w:tcBorders>
              <w:top w:val="single" w:sz="4" w:space="0" w:color="auto"/>
              <w:left w:val="single" w:sz="4" w:space="0" w:color="000000"/>
              <w:bottom w:val="single" w:sz="4" w:space="0" w:color="auto"/>
            </w:tcBorders>
          </w:tcPr>
          <w:p w14:paraId="670B4C37" w14:textId="375F2E56"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42.</w:t>
            </w:r>
          </w:p>
        </w:tc>
        <w:tc>
          <w:tcPr>
            <w:tcW w:w="5387" w:type="dxa"/>
            <w:tcBorders>
              <w:top w:val="single" w:sz="4" w:space="0" w:color="auto"/>
              <w:left w:val="single" w:sz="4" w:space="0" w:color="000000"/>
              <w:bottom w:val="single" w:sz="4" w:space="0" w:color="auto"/>
            </w:tcBorders>
          </w:tcPr>
          <w:p w14:paraId="3777BF96" w14:textId="52B08643"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lang w:eastAsia="en-US"/>
              </w:rPr>
              <w:t>Akumuliatorius 1,2Ah, 12 V</w:t>
            </w:r>
          </w:p>
        </w:tc>
        <w:tc>
          <w:tcPr>
            <w:tcW w:w="3543" w:type="dxa"/>
            <w:tcBorders>
              <w:top w:val="single" w:sz="4" w:space="0" w:color="auto"/>
              <w:left w:val="single" w:sz="4" w:space="0" w:color="000000"/>
              <w:bottom w:val="single" w:sz="4" w:space="0" w:color="auto"/>
              <w:right w:val="single" w:sz="4" w:space="0" w:color="000000"/>
            </w:tcBorders>
          </w:tcPr>
          <w:p w14:paraId="07FD9CA9" w14:textId="12CF145C"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1,2Ah, 12 V</w:t>
            </w:r>
          </w:p>
        </w:tc>
      </w:tr>
      <w:tr w:rsidR="004A79EA" w:rsidRPr="00B56D48" w14:paraId="18721002" w14:textId="77777777" w:rsidTr="004A79EA">
        <w:trPr>
          <w:trHeight w:val="105"/>
        </w:trPr>
        <w:tc>
          <w:tcPr>
            <w:tcW w:w="709" w:type="dxa"/>
            <w:tcBorders>
              <w:top w:val="single" w:sz="4" w:space="0" w:color="auto"/>
              <w:left w:val="single" w:sz="4" w:space="0" w:color="000000"/>
              <w:bottom w:val="single" w:sz="4" w:space="0" w:color="auto"/>
            </w:tcBorders>
          </w:tcPr>
          <w:p w14:paraId="03E2FE8A" w14:textId="748E295A"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43.</w:t>
            </w:r>
          </w:p>
        </w:tc>
        <w:tc>
          <w:tcPr>
            <w:tcW w:w="5387" w:type="dxa"/>
            <w:tcBorders>
              <w:top w:val="single" w:sz="4" w:space="0" w:color="auto"/>
              <w:left w:val="single" w:sz="4" w:space="0" w:color="000000"/>
              <w:bottom w:val="single" w:sz="4" w:space="0" w:color="auto"/>
            </w:tcBorders>
          </w:tcPr>
          <w:p w14:paraId="364BB014" w14:textId="71A65FE3"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lang w:eastAsia="en-US"/>
              </w:rPr>
              <w:t>Žaibo iškroviklis</w:t>
            </w:r>
          </w:p>
        </w:tc>
        <w:tc>
          <w:tcPr>
            <w:tcW w:w="3543" w:type="dxa"/>
            <w:tcBorders>
              <w:top w:val="single" w:sz="4" w:space="0" w:color="auto"/>
              <w:left w:val="single" w:sz="4" w:space="0" w:color="000000"/>
              <w:bottom w:val="single" w:sz="4" w:space="0" w:color="auto"/>
              <w:right w:val="single" w:sz="4" w:space="0" w:color="000000"/>
            </w:tcBorders>
          </w:tcPr>
          <w:p w14:paraId="10AEAEBC" w14:textId="65012F2D"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SP001P</w:t>
            </w:r>
          </w:p>
        </w:tc>
      </w:tr>
      <w:tr w:rsidR="004A79EA" w:rsidRPr="005147B6" w14:paraId="2999F7EF" w14:textId="77777777" w:rsidTr="004A79EA">
        <w:trPr>
          <w:trHeight w:val="105"/>
        </w:trPr>
        <w:tc>
          <w:tcPr>
            <w:tcW w:w="709" w:type="dxa"/>
            <w:tcBorders>
              <w:top w:val="single" w:sz="4" w:space="0" w:color="auto"/>
              <w:left w:val="single" w:sz="4" w:space="0" w:color="000000"/>
              <w:bottom w:val="single" w:sz="4" w:space="0" w:color="auto"/>
            </w:tcBorders>
          </w:tcPr>
          <w:p w14:paraId="6ADCC88F" w14:textId="1B402122"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44.</w:t>
            </w:r>
          </w:p>
        </w:tc>
        <w:tc>
          <w:tcPr>
            <w:tcW w:w="5387" w:type="dxa"/>
            <w:tcBorders>
              <w:top w:val="single" w:sz="4" w:space="0" w:color="auto"/>
              <w:left w:val="single" w:sz="4" w:space="0" w:color="000000"/>
              <w:bottom w:val="single" w:sz="4" w:space="0" w:color="auto"/>
            </w:tcBorders>
          </w:tcPr>
          <w:p w14:paraId="3306F9C1" w14:textId="74EBD71C"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lang w:eastAsia="en-US"/>
              </w:rPr>
              <w:t>Žaibo iškroviklis</w:t>
            </w:r>
          </w:p>
        </w:tc>
        <w:tc>
          <w:tcPr>
            <w:tcW w:w="3543" w:type="dxa"/>
            <w:tcBorders>
              <w:top w:val="single" w:sz="4" w:space="0" w:color="auto"/>
              <w:left w:val="single" w:sz="4" w:space="0" w:color="000000"/>
              <w:bottom w:val="single" w:sz="4" w:space="0" w:color="auto"/>
              <w:right w:val="single" w:sz="4" w:space="0" w:color="000000"/>
            </w:tcBorders>
          </w:tcPr>
          <w:p w14:paraId="2DA838DB" w14:textId="5259A5DD"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SP006</w:t>
            </w:r>
          </w:p>
        </w:tc>
      </w:tr>
      <w:tr w:rsidR="004A79EA" w:rsidRPr="005147B6" w14:paraId="480E6784" w14:textId="77777777" w:rsidTr="004A79EA">
        <w:trPr>
          <w:trHeight w:val="105"/>
        </w:trPr>
        <w:tc>
          <w:tcPr>
            <w:tcW w:w="709" w:type="dxa"/>
            <w:tcBorders>
              <w:top w:val="single" w:sz="4" w:space="0" w:color="auto"/>
              <w:left w:val="single" w:sz="4" w:space="0" w:color="000000"/>
              <w:bottom w:val="single" w:sz="4" w:space="0" w:color="auto"/>
            </w:tcBorders>
          </w:tcPr>
          <w:p w14:paraId="12C96584" w14:textId="3E32F488"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45.</w:t>
            </w:r>
          </w:p>
        </w:tc>
        <w:tc>
          <w:tcPr>
            <w:tcW w:w="5387" w:type="dxa"/>
            <w:tcBorders>
              <w:top w:val="single" w:sz="4" w:space="0" w:color="auto"/>
              <w:left w:val="single" w:sz="4" w:space="0" w:color="000000"/>
              <w:bottom w:val="single" w:sz="4" w:space="0" w:color="auto"/>
            </w:tcBorders>
          </w:tcPr>
          <w:p w14:paraId="53483CB0" w14:textId="65D69CA2"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lang w:eastAsia="en-US"/>
              </w:rPr>
              <w:t>LAN apsauga nuo viršįtampių, montuojama ant DIN</w:t>
            </w:r>
          </w:p>
        </w:tc>
        <w:tc>
          <w:tcPr>
            <w:tcW w:w="3543" w:type="dxa"/>
            <w:tcBorders>
              <w:top w:val="single" w:sz="4" w:space="0" w:color="auto"/>
              <w:left w:val="single" w:sz="4" w:space="0" w:color="000000"/>
              <w:bottom w:val="single" w:sz="4" w:space="0" w:color="auto"/>
              <w:right w:val="single" w:sz="4" w:space="0" w:color="000000"/>
            </w:tcBorders>
          </w:tcPr>
          <w:p w14:paraId="154D0D92" w14:textId="48606DD2"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LERDN LDYC/RJ45</w:t>
            </w:r>
          </w:p>
        </w:tc>
      </w:tr>
      <w:tr w:rsidR="004A79EA" w:rsidRPr="007934B2" w14:paraId="03B5A082" w14:textId="77777777" w:rsidTr="004A79EA">
        <w:trPr>
          <w:trHeight w:val="105"/>
        </w:trPr>
        <w:tc>
          <w:tcPr>
            <w:tcW w:w="709" w:type="dxa"/>
            <w:tcBorders>
              <w:top w:val="single" w:sz="4" w:space="0" w:color="auto"/>
              <w:left w:val="single" w:sz="4" w:space="0" w:color="000000"/>
              <w:bottom w:val="single" w:sz="4" w:space="0" w:color="auto"/>
            </w:tcBorders>
          </w:tcPr>
          <w:p w14:paraId="6BA605BF" w14:textId="6740CEBE"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46.</w:t>
            </w:r>
          </w:p>
        </w:tc>
        <w:tc>
          <w:tcPr>
            <w:tcW w:w="5387" w:type="dxa"/>
            <w:tcBorders>
              <w:top w:val="single" w:sz="4" w:space="0" w:color="auto"/>
              <w:left w:val="single" w:sz="4" w:space="0" w:color="000000"/>
              <w:bottom w:val="single" w:sz="4" w:space="0" w:color="auto"/>
            </w:tcBorders>
          </w:tcPr>
          <w:p w14:paraId="5B376593" w14:textId="39E3DA79"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LAN viršįtampis</w:t>
            </w:r>
          </w:p>
        </w:tc>
        <w:tc>
          <w:tcPr>
            <w:tcW w:w="3543" w:type="dxa"/>
            <w:tcBorders>
              <w:top w:val="single" w:sz="4" w:space="0" w:color="auto"/>
              <w:left w:val="single" w:sz="4" w:space="0" w:color="000000"/>
              <w:bottom w:val="single" w:sz="4" w:space="0" w:color="auto"/>
              <w:right w:val="single" w:sz="4" w:space="0" w:color="000000"/>
            </w:tcBorders>
          </w:tcPr>
          <w:p w14:paraId="77409589" w14:textId="5DA11E25"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LDY-C/RJ45/S</w:t>
            </w:r>
          </w:p>
        </w:tc>
      </w:tr>
      <w:tr w:rsidR="004A79EA" w:rsidRPr="007934B2" w14:paraId="4BD900B1" w14:textId="77777777" w:rsidTr="004A79EA">
        <w:trPr>
          <w:trHeight w:val="105"/>
        </w:trPr>
        <w:tc>
          <w:tcPr>
            <w:tcW w:w="709" w:type="dxa"/>
            <w:tcBorders>
              <w:top w:val="single" w:sz="4" w:space="0" w:color="auto"/>
              <w:left w:val="single" w:sz="4" w:space="0" w:color="000000"/>
              <w:bottom w:val="single" w:sz="4" w:space="0" w:color="auto"/>
            </w:tcBorders>
          </w:tcPr>
          <w:p w14:paraId="69DB58E4" w14:textId="0875AC46"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47.</w:t>
            </w:r>
          </w:p>
        </w:tc>
        <w:tc>
          <w:tcPr>
            <w:tcW w:w="5387" w:type="dxa"/>
            <w:tcBorders>
              <w:top w:val="single" w:sz="4" w:space="0" w:color="auto"/>
              <w:left w:val="single" w:sz="4" w:space="0" w:color="000000"/>
              <w:bottom w:val="single" w:sz="4" w:space="0" w:color="auto"/>
            </w:tcBorders>
          </w:tcPr>
          <w:p w14:paraId="1EEE0F7A" w14:textId="3DEDBD01"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 xml:space="preserve">Vaizdo </w:t>
            </w:r>
            <w:proofErr w:type="spellStart"/>
            <w:r w:rsidRPr="004A79EA">
              <w:rPr>
                <w:rFonts w:ascii="Times New Roman" w:hAnsi="Times New Roman" w:cs="Times New Roman"/>
                <w:sz w:val="24"/>
                <w:szCs w:val="24"/>
              </w:rPr>
              <w:t>telefonspynė</w:t>
            </w:r>
            <w:proofErr w:type="spellEnd"/>
            <w:r w:rsidRPr="004A79EA">
              <w:rPr>
                <w:rFonts w:ascii="Times New Roman" w:hAnsi="Times New Roman" w:cs="Times New Roman"/>
                <w:sz w:val="24"/>
                <w:szCs w:val="24"/>
              </w:rPr>
              <w:t xml:space="preserve"> su elektrine sklende</w:t>
            </w:r>
          </w:p>
        </w:tc>
        <w:tc>
          <w:tcPr>
            <w:tcW w:w="3543" w:type="dxa"/>
            <w:tcBorders>
              <w:top w:val="single" w:sz="4" w:space="0" w:color="auto"/>
              <w:left w:val="single" w:sz="4" w:space="0" w:color="000000"/>
              <w:bottom w:val="single" w:sz="4" w:space="0" w:color="auto"/>
              <w:right w:val="single" w:sz="4" w:space="0" w:color="000000"/>
            </w:tcBorders>
          </w:tcPr>
          <w:p w14:paraId="2DD47D55" w14:textId="019E9CFC"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w:t>
            </w:r>
          </w:p>
        </w:tc>
      </w:tr>
      <w:tr w:rsidR="004A79EA" w:rsidRPr="00B56D48" w14:paraId="448B0BB7" w14:textId="77777777" w:rsidTr="004A79EA">
        <w:trPr>
          <w:trHeight w:val="105"/>
        </w:trPr>
        <w:tc>
          <w:tcPr>
            <w:tcW w:w="709" w:type="dxa"/>
            <w:tcBorders>
              <w:top w:val="single" w:sz="4" w:space="0" w:color="auto"/>
              <w:left w:val="single" w:sz="4" w:space="0" w:color="000000"/>
              <w:bottom w:val="single" w:sz="4" w:space="0" w:color="auto"/>
            </w:tcBorders>
          </w:tcPr>
          <w:p w14:paraId="5EFC65D5" w14:textId="3B62BEA2"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48.</w:t>
            </w:r>
          </w:p>
        </w:tc>
        <w:tc>
          <w:tcPr>
            <w:tcW w:w="5387" w:type="dxa"/>
            <w:tcBorders>
              <w:top w:val="single" w:sz="4" w:space="0" w:color="auto"/>
              <w:left w:val="single" w:sz="4" w:space="0" w:color="000000"/>
              <w:bottom w:val="single" w:sz="4" w:space="0" w:color="auto"/>
            </w:tcBorders>
          </w:tcPr>
          <w:p w14:paraId="13DB8CED" w14:textId="3FB32E31"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Įėjimų / išėjimų modulis</w:t>
            </w:r>
          </w:p>
        </w:tc>
        <w:tc>
          <w:tcPr>
            <w:tcW w:w="3543" w:type="dxa"/>
            <w:tcBorders>
              <w:top w:val="single" w:sz="4" w:space="0" w:color="auto"/>
              <w:left w:val="single" w:sz="4" w:space="0" w:color="000000"/>
              <w:bottom w:val="single" w:sz="4" w:space="0" w:color="auto"/>
              <w:right w:val="single" w:sz="4" w:space="0" w:color="000000"/>
            </w:tcBorders>
          </w:tcPr>
          <w:p w14:paraId="68BA0CD4" w14:textId="11ADD600"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Adam 6050 D</w:t>
            </w:r>
          </w:p>
        </w:tc>
      </w:tr>
      <w:tr w:rsidR="004A79EA" w:rsidRPr="00B56D48" w14:paraId="24F68284" w14:textId="77777777" w:rsidTr="004A79EA">
        <w:trPr>
          <w:trHeight w:val="105"/>
        </w:trPr>
        <w:tc>
          <w:tcPr>
            <w:tcW w:w="709" w:type="dxa"/>
            <w:tcBorders>
              <w:top w:val="single" w:sz="4" w:space="0" w:color="auto"/>
              <w:left w:val="single" w:sz="4" w:space="0" w:color="000000"/>
              <w:bottom w:val="single" w:sz="4" w:space="0" w:color="auto"/>
            </w:tcBorders>
          </w:tcPr>
          <w:p w14:paraId="254D3822" w14:textId="34D47AF7"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49.</w:t>
            </w:r>
          </w:p>
        </w:tc>
        <w:tc>
          <w:tcPr>
            <w:tcW w:w="5387" w:type="dxa"/>
            <w:tcBorders>
              <w:top w:val="single" w:sz="4" w:space="0" w:color="auto"/>
              <w:left w:val="single" w:sz="4" w:space="0" w:color="000000"/>
              <w:bottom w:val="single" w:sz="4" w:space="0" w:color="auto"/>
            </w:tcBorders>
          </w:tcPr>
          <w:p w14:paraId="1E6F433A" w14:textId="41F0E5D7"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Kondicionierius</w:t>
            </w:r>
          </w:p>
        </w:tc>
        <w:tc>
          <w:tcPr>
            <w:tcW w:w="3543" w:type="dxa"/>
            <w:tcBorders>
              <w:top w:val="single" w:sz="4" w:space="0" w:color="auto"/>
              <w:left w:val="single" w:sz="4" w:space="0" w:color="000000"/>
              <w:bottom w:val="single" w:sz="4" w:space="0" w:color="auto"/>
              <w:right w:val="single" w:sz="4" w:space="0" w:color="000000"/>
            </w:tcBorders>
          </w:tcPr>
          <w:p w14:paraId="2D72B780" w14:textId="25D7E940" w:rsidR="004A79EA" w:rsidRPr="004A79EA" w:rsidRDefault="004A79EA" w:rsidP="004A79EA">
            <w:pPr>
              <w:tabs>
                <w:tab w:val="left" w:pos="0"/>
              </w:tabs>
              <w:spacing w:after="0" w:line="240" w:lineRule="auto"/>
              <w:rPr>
                <w:rFonts w:ascii="Times New Roman" w:hAnsi="Times New Roman" w:cs="Times New Roman"/>
                <w:sz w:val="24"/>
                <w:szCs w:val="24"/>
              </w:rPr>
            </w:pPr>
            <w:proofErr w:type="spellStart"/>
            <w:r w:rsidRPr="004A79EA">
              <w:rPr>
                <w:rFonts w:ascii="Times New Roman" w:hAnsi="Times New Roman" w:cs="Times New Roman"/>
                <w:sz w:val="24"/>
                <w:szCs w:val="24"/>
              </w:rPr>
              <w:t>Gree</w:t>
            </w:r>
            <w:proofErr w:type="spellEnd"/>
            <w:r w:rsidRPr="004A79EA">
              <w:rPr>
                <w:rFonts w:ascii="Times New Roman" w:hAnsi="Times New Roman" w:cs="Times New Roman"/>
                <w:sz w:val="24"/>
                <w:szCs w:val="24"/>
              </w:rPr>
              <w:t xml:space="preserve"> </w:t>
            </w:r>
            <w:proofErr w:type="spellStart"/>
            <w:r w:rsidRPr="004A79EA">
              <w:rPr>
                <w:rFonts w:ascii="Times New Roman" w:hAnsi="Times New Roman" w:cs="Times New Roman"/>
                <w:sz w:val="24"/>
                <w:szCs w:val="24"/>
              </w:rPr>
              <w:t>Lomo</w:t>
            </w:r>
            <w:proofErr w:type="spellEnd"/>
            <w:r w:rsidRPr="004A79EA">
              <w:rPr>
                <w:rFonts w:ascii="Times New Roman" w:hAnsi="Times New Roman" w:cs="Times New Roman"/>
                <w:sz w:val="24"/>
                <w:szCs w:val="24"/>
              </w:rPr>
              <w:t xml:space="preserve"> </w:t>
            </w:r>
            <w:proofErr w:type="spellStart"/>
            <w:r w:rsidRPr="004A79EA">
              <w:rPr>
                <w:rFonts w:ascii="Times New Roman" w:hAnsi="Times New Roman" w:cs="Times New Roman"/>
                <w:sz w:val="24"/>
                <w:szCs w:val="24"/>
              </w:rPr>
              <w:t>Nordic</w:t>
            </w:r>
            <w:proofErr w:type="spellEnd"/>
            <w:r w:rsidRPr="004A79EA">
              <w:rPr>
                <w:rFonts w:ascii="Times New Roman" w:hAnsi="Times New Roman" w:cs="Times New Roman"/>
                <w:sz w:val="24"/>
                <w:szCs w:val="24"/>
              </w:rPr>
              <w:t xml:space="preserve"> 5.2/5.3kw R32</w:t>
            </w:r>
          </w:p>
        </w:tc>
      </w:tr>
      <w:tr w:rsidR="004A79EA" w:rsidRPr="00B56D48" w14:paraId="71E448AA" w14:textId="77777777" w:rsidTr="004A79EA">
        <w:trPr>
          <w:trHeight w:val="105"/>
        </w:trPr>
        <w:tc>
          <w:tcPr>
            <w:tcW w:w="709" w:type="dxa"/>
            <w:tcBorders>
              <w:top w:val="single" w:sz="4" w:space="0" w:color="auto"/>
              <w:left w:val="single" w:sz="4" w:space="0" w:color="000000"/>
              <w:bottom w:val="single" w:sz="4" w:space="0" w:color="auto"/>
            </w:tcBorders>
          </w:tcPr>
          <w:p w14:paraId="1FF9D3B4" w14:textId="39F2F443"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50.</w:t>
            </w:r>
          </w:p>
        </w:tc>
        <w:tc>
          <w:tcPr>
            <w:tcW w:w="5387" w:type="dxa"/>
            <w:tcBorders>
              <w:top w:val="single" w:sz="4" w:space="0" w:color="auto"/>
              <w:left w:val="single" w:sz="4" w:space="0" w:color="000000"/>
              <w:bottom w:val="single" w:sz="4" w:space="0" w:color="auto"/>
            </w:tcBorders>
          </w:tcPr>
          <w:p w14:paraId="4E3B5A62" w14:textId="42E87576"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Kondicionierius</w:t>
            </w:r>
          </w:p>
        </w:tc>
        <w:tc>
          <w:tcPr>
            <w:tcW w:w="3543" w:type="dxa"/>
            <w:tcBorders>
              <w:top w:val="single" w:sz="4" w:space="0" w:color="auto"/>
              <w:left w:val="single" w:sz="4" w:space="0" w:color="000000"/>
              <w:bottom w:val="single" w:sz="4" w:space="0" w:color="auto"/>
              <w:right w:val="single" w:sz="4" w:space="0" w:color="000000"/>
            </w:tcBorders>
          </w:tcPr>
          <w:p w14:paraId="56075211" w14:textId="6CE4727D" w:rsidR="004A79EA" w:rsidRPr="004A79EA" w:rsidRDefault="004A79EA" w:rsidP="004A79EA">
            <w:pPr>
              <w:tabs>
                <w:tab w:val="left" w:pos="0"/>
              </w:tabs>
              <w:spacing w:after="0" w:line="240" w:lineRule="auto"/>
              <w:rPr>
                <w:rFonts w:ascii="Times New Roman" w:hAnsi="Times New Roman" w:cs="Times New Roman"/>
                <w:sz w:val="24"/>
                <w:szCs w:val="24"/>
              </w:rPr>
            </w:pPr>
            <w:proofErr w:type="spellStart"/>
            <w:r w:rsidRPr="004A79EA">
              <w:rPr>
                <w:rFonts w:ascii="Times New Roman" w:eastAsia="Times New Roman" w:hAnsi="Times New Roman" w:cs="Times New Roman"/>
                <w:color w:val="262626" w:themeColor="text1" w:themeTint="D9"/>
                <w:sz w:val="24"/>
                <w:szCs w:val="24"/>
              </w:rPr>
              <w:t>Daikin</w:t>
            </w:r>
            <w:proofErr w:type="spellEnd"/>
            <w:r w:rsidRPr="004A79EA">
              <w:rPr>
                <w:rFonts w:ascii="Times New Roman" w:eastAsia="Times New Roman" w:hAnsi="Times New Roman" w:cs="Times New Roman"/>
                <w:color w:val="262626" w:themeColor="text1" w:themeTint="D9"/>
                <w:sz w:val="24"/>
                <w:szCs w:val="24"/>
              </w:rPr>
              <w:t xml:space="preserve"> FAA100AUVEB</w:t>
            </w:r>
          </w:p>
        </w:tc>
      </w:tr>
      <w:tr w:rsidR="004A79EA" w:rsidRPr="00B56D48" w14:paraId="406C5041" w14:textId="77777777" w:rsidTr="004A79EA">
        <w:trPr>
          <w:trHeight w:val="105"/>
        </w:trPr>
        <w:tc>
          <w:tcPr>
            <w:tcW w:w="709" w:type="dxa"/>
            <w:tcBorders>
              <w:top w:val="single" w:sz="4" w:space="0" w:color="auto"/>
              <w:left w:val="single" w:sz="4" w:space="0" w:color="000000"/>
              <w:bottom w:val="single" w:sz="4" w:space="0" w:color="auto"/>
            </w:tcBorders>
          </w:tcPr>
          <w:p w14:paraId="5DC49093" w14:textId="5CEFB814"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51.</w:t>
            </w:r>
          </w:p>
        </w:tc>
        <w:tc>
          <w:tcPr>
            <w:tcW w:w="5387" w:type="dxa"/>
            <w:tcBorders>
              <w:top w:val="single" w:sz="4" w:space="0" w:color="auto"/>
              <w:left w:val="single" w:sz="4" w:space="0" w:color="000000"/>
              <w:bottom w:val="single" w:sz="4" w:space="0" w:color="auto"/>
            </w:tcBorders>
          </w:tcPr>
          <w:p w14:paraId="58EB4A1E" w14:textId="08B2E0F8"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bCs/>
                <w:sz w:val="24"/>
                <w:szCs w:val="24"/>
              </w:rPr>
              <w:t>Generatorius</w:t>
            </w:r>
          </w:p>
        </w:tc>
        <w:tc>
          <w:tcPr>
            <w:tcW w:w="3543" w:type="dxa"/>
            <w:tcBorders>
              <w:top w:val="single" w:sz="4" w:space="0" w:color="auto"/>
              <w:left w:val="single" w:sz="4" w:space="0" w:color="000000"/>
              <w:bottom w:val="single" w:sz="4" w:space="0" w:color="auto"/>
              <w:right w:val="single" w:sz="4" w:space="0" w:color="000000"/>
            </w:tcBorders>
          </w:tcPr>
          <w:p w14:paraId="55873E42" w14:textId="69CB3A15"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bCs/>
                <w:sz w:val="24"/>
                <w:szCs w:val="24"/>
              </w:rPr>
              <w:t>Altas AJ-ELLA 22kVA</w:t>
            </w:r>
          </w:p>
        </w:tc>
      </w:tr>
      <w:tr w:rsidR="004A79EA" w:rsidRPr="00550B64" w14:paraId="38B0C1BD" w14:textId="77777777" w:rsidTr="004A79EA">
        <w:trPr>
          <w:trHeight w:val="105"/>
        </w:trPr>
        <w:tc>
          <w:tcPr>
            <w:tcW w:w="709" w:type="dxa"/>
            <w:tcBorders>
              <w:top w:val="single" w:sz="4" w:space="0" w:color="auto"/>
              <w:left w:val="single" w:sz="4" w:space="0" w:color="000000"/>
              <w:bottom w:val="single" w:sz="4" w:space="0" w:color="auto"/>
            </w:tcBorders>
            <w:shd w:val="clear" w:color="auto" w:fill="F7CAAC" w:themeFill="accent2" w:themeFillTint="66"/>
          </w:tcPr>
          <w:p w14:paraId="1EC19BF7" w14:textId="3640F42C"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52.</w:t>
            </w:r>
          </w:p>
        </w:tc>
        <w:tc>
          <w:tcPr>
            <w:tcW w:w="5387" w:type="dxa"/>
            <w:tcBorders>
              <w:top w:val="single" w:sz="4" w:space="0" w:color="auto"/>
              <w:left w:val="single" w:sz="4" w:space="0" w:color="000000"/>
              <w:bottom w:val="single" w:sz="4" w:space="0" w:color="auto"/>
            </w:tcBorders>
            <w:shd w:val="clear" w:color="auto" w:fill="F7CAAC" w:themeFill="accent2" w:themeFillTint="66"/>
          </w:tcPr>
          <w:p w14:paraId="0489284D" w14:textId="6BCD20D7"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eastAsia="Times New Roman" w:hAnsi="Times New Roman" w:cs="Times New Roman"/>
                <w:bCs/>
                <w:sz w:val="24"/>
                <w:szCs w:val="24"/>
              </w:rPr>
              <w:t>Programinė įranga</w:t>
            </w:r>
          </w:p>
        </w:tc>
        <w:tc>
          <w:tcPr>
            <w:tcW w:w="3543" w:type="dxa"/>
            <w:tcBorders>
              <w:top w:val="single" w:sz="4" w:space="0" w:color="auto"/>
              <w:left w:val="single" w:sz="4" w:space="0" w:color="000000"/>
              <w:bottom w:val="single" w:sz="4" w:space="0" w:color="auto"/>
              <w:right w:val="single" w:sz="4" w:space="0" w:color="000000"/>
            </w:tcBorders>
            <w:shd w:val="clear" w:color="auto" w:fill="F7CAAC" w:themeFill="accent2" w:themeFillTint="66"/>
          </w:tcPr>
          <w:p w14:paraId="1CDBD616" w14:textId="710E2391" w:rsidR="004A79EA" w:rsidRPr="004A79EA" w:rsidRDefault="004A79EA" w:rsidP="004A79EA">
            <w:pPr>
              <w:tabs>
                <w:tab w:val="left" w:pos="0"/>
              </w:tabs>
              <w:spacing w:after="0" w:line="240" w:lineRule="auto"/>
              <w:rPr>
                <w:rFonts w:ascii="Times New Roman" w:hAnsi="Times New Roman" w:cs="Times New Roman"/>
                <w:sz w:val="24"/>
                <w:szCs w:val="24"/>
              </w:rPr>
            </w:pPr>
          </w:p>
        </w:tc>
      </w:tr>
      <w:tr w:rsidR="004A79EA" w:rsidRPr="00550B64" w14:paraId="29AFF971" w14:textId="77777777" w:rsidTr="004A79EA">
        <w:trPr>
          <w:trHeight w:val="105"/>
        </w:trPr>
        <w:tc>
          <w:tcPr>
            <w:tcW w:w="709" w:type="dxa"/>
            <w:tcBorders>
              <w:top w:val="single" w:sz="4" w:space="0" w:color="auto"/>
              <w:left w:val="single" w:sz="4" w:space="0" w:color="000000"/>
              <w:bottom w:val="single" w:sz="4" w:space="0" w:color="auto"/>
            </w:tcBorders>
          </w:tcPr>
          <w:p w14:paraId="70054EE4" w14:textId="24D7A835"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52.1</w:t>
            </w:r>
          </w:p>
        </w:tc>
        <w:tc>
          <w:tcPr>
            <w:tcW w:w="5387" w:type="dxa"/>
            <w:tcBorders>
              <w:top w:val="single" w:sz="4" w:space="0" w:color="auto"/>
              <w:left w:val="single" w:sz="4" w:space="0" w:color="000000"/>
              <w:bottom w:val="single" w:sz="4" w:space="0" w:color="auto"/>
            </w:tcBorders>
          </w:tcPr>
          <w:p w14:paraId="16B07BDD" w14:textId="01E4CADF"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Vaizdo valdymo sistemos programinė įranga</w:t>
            </w:r>
          </w:p>
        </w:tc>
        <w:tc>
          <w:tcPr>
            <w:tcW w:w="3543" w:type="dxa"/>
            <w:tcBorders>
              <w:top w:val="single" w:sz="4" w:space="0" w:color="auto"/>
              <w:left w:val="single" w:sz="4" w:space="0" w:color="000000"/>
              <w:bottom w:val="single" w:sz="4" w:space="0" w:color="auto"/>
              <w:right w:val="single" w:sz="4" w:space="0" w:color="000000"/>
            </w:tcBorders>
          </w:tcPr>
          <w:p w14:paraId="0B8C8AA8" w14:textId="6FF6717F" w:rsidR="004A79EA" w:rsidRPr="004A79EA" w:rsidRDefault="004A79EA" w:rsidP="004A79EA">
            <w:pPr>
              <w:tabs>
                <w:tab w:val="left" w:pos="0"/>
              </w:tabs>
              <w:spacing w:after="0" w:line="240" w:lineRule="auto"/>
              <w:rPr>
                <w:rFonts w:ascii="Times New Roman" w:hAnsi="Times New Roman" w:cs="Times New Roman"/>
                <w:sz w:val="24"/>
                <w:szCs w:val="24"/>
              </w:rPr>
            </w:pPr>
            <w:proofErr w:type="spellStart"/>
            <w:r w:rsidRPr="004A79EA">
              <w:rPr>
                <w:rFonts w:ascii="Times New Roman" w:eastAsia="Times New Roman" w:hAnsi="Times New Roman" w:cs="Times New Roman"/>
                <w:bCs/>
                <w:sz w:val="24"/>
                <w:szCs w:val="24"/>
              </w:rPr>
              <w:t>Bosch</w:t>
            </w:r>
            <w:proofErr w:type="spellEnd"/>
            <w:r w:rsidRPr="004A79EA">
              <w:rPr>
                <w:rFonts w:ascii="Times New Roman" w:eastAsia="Times New Roman" w:hAnsi="Times New Roman" w:cs="Times New Roman"/>
                <w:bCs/>
                <w:sz w:val="24"/>
                <w:szCs w:val="24"/>
              </w:rPr>
              <w:t xml:space="preserve"> MBV-XWST-100;MBV-BPRO-100-B;MBV-XKBD-100-B</w:t>
            </w:r>
          </w:p>
        </w:tc>
      </w:tr>
      <w:tr w:rsidR="004A79EA" w:rsidRPr="00C80A23" w14:paraId="1942DD2F" w14:textId="77777777" w:rsidTr="004A79EA">
        <w:trPr>
          <w:trHeight w:val="105"/>
        </w:trPr>
        <w:tc>
          <w:tcPr>
            <w:tcW w:w="709" w:type="dxa"/>
            <w:tcBorders>
              <w:top w:val="single" w:sz="4" w:space="0" w:color="auto"/>
              <w:left w:val="single" w:sz="4" w:space="0" w:color="000000"/>
              <w:bottom w:val="single" w:sz="4" w:space="0" w:color="auto"/>
            </w:tcBorders>
          </w:tcPr>
          <w:p w14:paraId="5F01368C" w14:textId="5D829740"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52.2</w:t>
            </w:r>
          </w:p>
        </w:tc>
        <w:tc>
          <w:tcPr>
            <w:tcW w:w="5387" w:type="dxa"/>
            <w:tcBorders>
              <w:top w:val="single" w:sz="4" w:space="0" w:color="auto"/>
              <w:left w:val="single" w:sz="4" w:space="0" w:color="000000"/>
              <w:bottom w:val="single" w:sz="4" w:space="0" w:color="auto"/>
            </w:tcBorders>
          </w:tcPr>
          <w:p w14:paraId="4C96722C" w14:textId="47F4DE04"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GIS programinė įranga</w:t>
            </w:r>
          </w:p>
        </w:tc>
        <w:tc>
          <w:tcPr>
            <w:tcW w:w="3543" w:type="dxa"/>
            <w:tcBorders>
              <w:top w:val="single" w:sz="4" w:space="0" w:color="auto"/>
              <w:left w:val="single" w:sz="4" w:space="0" w:color="000000"/>
              <w:bottom w:val="single" w:sz="4" w:space="0" w:color="auto"/>
              <w:right w:val="single" w:sz="4" w:space="0" w:color="000000"/>
            </w:tcBorders>
          </w:tcPr>
          <w:p w14:paraId="42A6EF9B" w14:textId="55B3F53F"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UAB „</w:t>
            </w:r>
            <w:proofErr w:type="spellStart"/>
            <w:r w:rsidRPr="004A79EA">
              <w:rPr>
                <w:rFonts w:ascii="Times New Roman" w:hAnsi="Times New Roman" w:cs="Times New Roman"/>
                <w:sz w:val="24"/>
                <w:szCs w:val="24"/>
              </w:rPr>
              <w:t>Komsetas</w:t>
            </w:r>
            <w:proofErr w:type="spellEnd"/>
            <w:r w:rsidRPr="004A79EA">
              <w:rPr>
                <w:rFonts w:ascii="Times New Roman" w:hAnsi="Times New Roman" w:cs="Times New Roman"/>
                <w:sz w:val="24"/>
                <w:szCs w:val="24"/>
              </w:rPr>
              <w:t>“</w:t>
            </w:r>
          </w:p>
        </w:tc>
      </w:tr>
      <w:tr w:rsidR="004A79EA" w:rsidRPr="00C6101A" w14:paraId="41236AB8" w14:textId="77777777" w:rsidTr="004A79EA">
        <w:trPr>
          <w:trHeight w:val="105"/>
        </w:trPr>
        <w:tc>
          <w:tcPr>
            <w:tcW w:w="709" w:type="dxa"/>
            <w:tcBorders>
              <w:top w:val="single" w:sz="4" w:space="0" w:color="auto"/>
              <w:left w:val="single" w:sz="4" w:space="0" w:color="000000"/>
              <w:bottom w:val="single" w:sz="4" w:space="0" w:color="auto"/>
            </w:tcBorders>
          </w:tcPr>
          <w:p w14:paraId="352C1FAE" w14:textId="349D56E5"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52.3</w:t>
            </w:r>
          </w:p>
        </w:tc>
        <w:tc>
          <w:tcPr>
            <w:tcW w:w="5387" w:type="dxa"/>
            <w:tcBorders>
              <w:top w:val="single" w:sz="4" w:space="0" w:color="auto"/>
              <w:left w:val="single" w:sz="4" w:space="0" w:color="000000"/>
              <w:bottom w:val="single" w:sz="4" w:space="0" w:color="auto"/>
            </w:tcBorders>
          </w:tcPr>
          <w:p w14:paraId="78C81440" w14:textId="1D3D2DB8" w:rsidR="004A79EA" w:rsidRPr="004A79EA" w:rsidRDefault="004A79EA" w:rsidP="004A79EA">
            <w:pPr>
              <w:tabs>
                <w:tab w:val="left" w:pos="0"/>
              </w:tabs>
              <w:spacing w:after="0" w:line="240" w:lineRule="auto"/>
              <w:rPr>
                <w:rFonts w:ascii="Times New Roman" w:hAnsi="Times New Roman" w:cs="Times New Roman"/>
                <w:sz w:val="24"/>
                <w:szCs w:val="24"/>
              </w:rPr>
            </w:pPr>
            <w:r w:rsidRPr="004A79EA">
              <w:rPr>
                <w:rFonts w:ascii="Times New Roman" w:hAnsi="Times New Roman" w:cs="Times New Roman"/>
                <w:sz w:val="24"/>
                <w:szCs w:val="24"/>
              </w:rPr>
              <w:t>Kita programinė įranga ir licencijos</w:t>
            </w:r>
          </w:p>
        </w:tc>
        <w:tc>
          <w:tcPr>
            <w:tcW w:w="3543" w:type="dxa"/>
            <w:tcBorders>
              <w:top w:val="single" w:sz="4" w:space="0" w:color="auto"/>
              <w:left w:val="single" w:sz="4" w:space="0" w:color="000000"/>
              <w:bottom w:val="single" w:sz="4" w:space="0" w:color="auto"/>
              <w:right w:val="single" w:sz="4" w:space="0" w:color="000000"/>
            </w:tcBorders>
          </w:tcPr>
          <w:p w14:paraId="2EBDC460" w14:textId="4F0FAFA7" w:rsidR="004A79EA" w:rsidRPr="004A79EA" w:rsidRDefault="004A79EA" w:rsidP="004A79EA">
            <w:pPr>
              <w:tabs>
                <w:tab w:val="left" w:pos="0"/>
              </w:tabs>
              <w:spacing w:after="0" w:line="240" w:lineRule="auto"/>
              <w:rPr>
                <w:rFonts w:ascii="Times New Roman" w:hAnsi="Times New Roman" w:cs="Times New Roman"/>
                <w:sz w:val="24"/>
                <w:szCs w:val="24"/>
              </w:rPr>
            </w:pPr>
            <w:proofErr w:type="spellStart"/>
            <w:r w:rsidRPr="004A79EA">
              <w:rPr>
                <w:rFonts w:ascii="Times New Roman" w:hAnsi="Times New Roman" w:cs="Times New Roman"/>
                <w:sz w:val="24"/>
                <w:szCs w:val="24"/>
              </w:rPr>
              <w:t>Bosch</w:t>
            </w:r>
            <w:proofErr w:type="spellEnd"/>
            <w:r w:rsidRPr="004A79EA">
              <w:rPr>
                <w:rFonts w:ascii="Times New Roman" w:hAnsi="Times New Roman" w:cs="Times New Roman"/>
                <w:sz w:val="24"/>
                <w:szCs w:val="24"/>
              </w:rPr>
              <w:t xml:space="preserve"> MBV-XCHAN-100-B</w:t>
            </w:r>
          </w:p>
        </w:tc>
      </w:tr>
    </w:tbl>
    <w:p w14:paraId="5ADA5F12" w14:textId="77777777" w:rsidR="00146DF8" w:rsidRDefault="00146DF8" w:rsidP="005709A5">
      <w:pPr>
        <w:tabs>
          <w:tab w:val="left" w:pos="142"/>
          <w:tab w:val="left" w:pos="1134"/>
          <w:tab w:val="left" w:pos="1276"/>
        </w:tabs>
        <w:suppressAutoHyphens/>
        <w:spacing w:after="0" w:line="240" w:lineRule="auto"/>
        <w:jc w:val="center"/>
        <w:rPr>
          <w:rFonts w:ascii="Times New Roman" w:hAnsi="Times New Roman" w:cs="Times New Roman"/>
          <w:sz w:val="24"/>
          <w:szCs w:val="24"/>
        </w:rPr>
      </w:pPr>
    </w:p>
    <w:p w14:paraId="643CABE4" w14:textId="77777777" w:rsidR="004A79EA" w:rsidRDefault="004A79EA" w:rsidP="005709A5">
      <w:pPr>
        <w:tabs>
          <w:tab w:val="left" w:pos="142"/>
          <w:tab w:val="left" w:pos="1134"/>
          <w:tab w:val="left" w:pos="1276"/>
        </w:tabs>
        <w:suppressAutoHyphens/>
        <w:spacing w:after="0" w:line="240" w:lineRule="auto"/>
        <w:jc w:val="center"/>
        <w:rPr>
          <w:rFonts w:ascii="Times New Roman" w:hAnsi="Times New Roman" w:cs="Times New Roman"/>
          <w:sz w:val="24"/>
          <w:szCs w:val="24"/>
        </w:rPr>
      </w:pPr>
    </w:p>
    <w:p w14:paraId="0B5A8A47" w14:textId="77777777" w:rsidR="004A79EA" w:rsidRDefault="004A79EA" w:rsidP="005709A5">
      <w:pPr>
        <w:tabs>
          <w:tab w:val="left" w:pos="142"/>
          <w:tab w:val="left" w:pos="1134"/>
          <w:tab w:val="left" w:pos="1276"/>
        </w:tabs>
        <w:suppressAutoHyphens/>
        <w:spacing w:after="0" w:line="240" w:lineRule="auto"/>
        <w:jc w:val="center"/>
        <w:rPr>
          <w:rFonts w:ascii="Times New Roman" w:hAnsi="Times New Roman" w:cs="Times New Roman"/>
          <w:sz w:val="24"/>
          <w:szCs w:val="24"/>
        </w:rPr>
      </w:pPr>
    </w:p>
    <w:p w14:paraId="1F5D75CC" w14:textId="77777777" w:rsidR="004A79EA" w:rsidRDefault="004A79EA" w:rsidP="005709A5">
      <w:pPr>
        <w:tabs>
          <w:tab w:val="left" w:pos="142"/>
          <w:tab w:val="left" w:pos="1134"/>
          <w:tab w:val="left" w:pos="1276"/>
        </w:tabs>
        <w:suppressAutoHyphens/>
        <w:spacing w:after="0" w:line="240" w:lineRule="auto"/>
        <w:jc w:val="center"/>
        <w:rPr>
          <w:rFonts w:ascii="Times New Roman" w:hAnsi="Times New Roman" w:cs="Times New Roman"/>
          <w:sz w:val="24"/>
          <w:szCs w:val="24"/>
        </w:rPr>
      </w:pPr>
    </w:p>
    <w:p w14:paraId="2AB1DE39" w14:textId="5C844F12" w:rsidR="003C49D3" w:rsidRPr="005709A5" w:rsidRDefault="005709A5" w:rsidP="005709A5">
      <w:pPr>
        <w:tabs>
          <w:tab w:val="left" w:pos="142"/>
          <w:tab w:val="left" w:pos="1134"/>
          <w:tab w:val="left" w:pos="1276"/>
        </w:tabs>
        <w:suppressAutoHyphens/>
        <w:spacing w:after="0" w:line="240" w:lineRule="auto"/>
        <w:jc w:val="center"/>
        <w:rPr>
          <w:rFonts w:ascii="Times New Roman" w:hAnsi="Times New Roman" w:cs="Times New Roman"/>
          <w:sz w:val="24"/>
          <w:szCs w:val="24"/>
        </w:rPr>
      </w:pPr>
      <w:r w:rsidRPr="005709A5">
        <w:rPr>
          <w:rFonts w:ascii="Times New Roman" w:hAnsi="Times New Roman" w:cs="Times New Roman"/>
          <w:sz w:val="24"/>
          <w:szCs w:val="24"/>
        </w:rPr>
        <w:t>II.</w:t>
      </w:r>
      <w:r>
        <w:rPr>
          <w:rFonts w:ascii="Times New Roman" w:hAnsi="Times New Roman" w:cs="Times New Roman"/>
          <w:sz w:val="24"/>
          <w:szCs w:val="24"/>
        </w:rPr>
        <w:t xml:space="preserve"> </w:t>
      </w:r>
      <w:r w:rsidR="003C49D3" w:rsidRPr="005709A5">
        <w:rPr>
          <w:rFonts w:ascii="Times New Roman" w:hAnsi="Times New Roman" w:cs="Times New Roman"/>
          <w:sz w:val="24"/>
          <w:szCs w:val="24"/>
        </w:rPr>
        <w:t>REIKALAVIMAI PASLAUGŲ ATLIKIMUI</w:t>
      </w:r>
    </w:p>
    <w:p w14:paraId="04A70A53" w14:textId="77777777" w:rsidR="003C49D3" w:rsidRPr="00461587" w:rsidRDefault="003C49D3" w:rsidP="005709A5">
      <w:pPr>
        <w:pStyle w:val="Sraopastraipa"/>
        <w:tabs>
          <w:tab w:val="left" w:pos="142"/>
          <w:tab w:val="left" w:pos="1134"/>
          <w:tab w:val="left" w:pos="1276"/>
        </w:tabs>
        <w:spacing w:after="0" w:line="240" w:lineRule="auto"/>
        <w:ind w:left="0"/>
        <w:rPr>
          <w:rFonts w:ascii="Times New Roman" w:hAnsi="Times New Roman" w:cs="Times New Roman"/>
          <w:sz w:val="24"/>
          <w:szCs w:val="24"/>
        </w:rPr>
      </w:pPr>
    </w:p>
    <w:p w14:paraId="5BD91C66" w14:textId="77777777" w:rsidR="009E65F7" w:rsidRPr="009E65F7" w:rsidRDefault="009E65F7" w:rsidP="009E65F7">
      <w:pPr>
        <w:spacing w:after="0" w:line="240" w:lineRule="auto"/>
        <w:ind w:firstLine="851"/>
        <w:jc w:val="both"/>
        <w:rPr>
          <w:rFonts w:ascii="Times New Roman" w:hAnsi="Times New Roman" w:cs="Times New Roman"/>
          <w:sz w:val="24"/>
          <w:szCs w:val="24"/>
        </w:rPr>
      </w:pPr>
      <w:r w:rsidRPr="009E65F7">
        <w:rPr>
          <w:rFonts w:ascii="Times New Roman" w:hAnsi="Times New Roman" w:cs="Times New Roman"/>
          <w:sz w:val="24"/>
          <w:szCs w:val="24"/>
        </w:rPr>
        <w:t>2.1.  Sistemos aptarnavimo ir remonto paslaugų Tiekėjas privalo sudaryti sąlygas priimti Perkančiosios organizacijos gedimų šalinimo paslaugų užsakymus elektroniniu paštu ir telefonu, taip pat teikti nemokamas su užsakoma paslauga susijusias konsultacijas žodžiu arba raštu (elektroniniu paštu).</w:t>
      </w:r>
    </w:p>
    <w:p w14:paraId="332369A5" w14:textId="77777777" w:rsidR="009E65F7" w:rsidRPr="009E65F7" w:rsidRDefault="009E65F7" w:rsidP="009E65F7">
      <w:pPr>
        <w:spacing w:after="0" w:line="240" w:lineRule="auto"/>
        <w:ind w:firstLine="851"/>
        <w:jc w:val="both"/>
        <w:rPr>
          <w:rFonts w:ascii="Times New Roman" w:hAnsi="Times New Roman" w:cs="Times New Roman"/>
          <w:sz w:val="24"/>
          <w:szCs w:val="24"/>
        </w:rPr>
      </w:pPr>
      <w:r w:rsidRPr="009E65F7">
        <w:rPr>
          <w:rFonts w:ascii="Times New Roman" w:hAnsi="Times New Roman" w:cs="Times New Roman"/>
          <w:sz w:val="24"/>
          <w:szCs w:val="24"/>
        </w:rPr>
        <w:t xml:space="preserve">2.2.  Sistemos negarantinio gedimo atveju maksimalus reakcijos laikas neturi viršyti 48 val. nuo pranešimo apie įvykį, o maksimalus ištaisymo laikas derinamas su sistemos administratoriumi, įvertinant darbų saugos reikalavimus, prekių pristatymo terminus ir kitas objektyvias aplinkybes. </w:t>
      </w:r>
    </w:p>
    <w:p w14:paraId="7098AAB1" w14:textId="77777777" w:rsidR="009E65F7" w:rsidRPr="009E65F7" w:rsidRDefault="009E65F7" w:rsidP="009E65F7">
      <w:pPr>
        <w:spacing w:after="0" w:line="240" w:lineRule="auto"/>
        <w:ind w:firstLine="851"/>
        <w:jc w:val="both"/>
        <w:rPr>
          <w:rFonts w:ascii="Times New Roman" w:hAnsi="Times New Roman" w:cs="Times New Roman"/>
          <w:sz w:val="24"/>
          <w:szCs w:val="24"/>
        </w:rPr>
      </w:pPr>
      <w:r w:rsidRPr="009E65F7">
        <w:rPr>
          <w:rFonts w:ascii="Times New Roman" w:hAnsi="Times New Roman" w:cs="Times New Roman"/>
          <w:sz w:val="24"/>
          <w:szCs w:val="24"/>
        </w:rPr>
        <w:t>2.3. Jeigu neįmanoma įrangos elemento suremontuoti vietoje, tai, esant tokiai galimybei, vietoje sugedusio elemento, jo remonto laikotarpyje, Sistemą aptarnaujanti įmonė įrengia kitą (pakaitinį), kuris užtikrina sistemos pilnavertį ir nenutrūkstamą funkcionalumą.</w:t>
      </w:r>
    </w:p>
    <w:p w14:paraId="2BD93AA5" w14:textId="77777777" w:rsidR="009E65F7" w:rsidRPr="009E65F7" w:rsidRDefault="009E65F7" w:rsidP="009E65F7">
      <w:pPr>
        <w:spacing w:after="0" w:line="240" w:lineRule="auto"/>
        <w:ind w:firstLine="851"/>
        <w:jc w:val="both"/>
        <w:rPr>
          <w:rFonts w:ascii="Times New Roman" w:hAnsi="Times New Roman" w:cs="Times New Roman"/>
          <w:sz w:val="24"/>
          <w:szCs w:val="24"/>
        </w:rPr>
      </w:pPr>
      <w:r w:rsidRPr="009E65F7">
        <w:rPr>
          <w:rFonts w:ascii="Times New Roman" w:hAnsi="Times New Roman" w:cs="Times New Roman"/>
          <w:sz w:val="24"/>
          <w:szCs w:val="24"/>
        </w:rPr>
        <w:t>2.4.  Perkančioji organizacija gali įsigyti nenumatytų techninėje specifikacijoje remonto paslaugų, atsarginių dalių ir įrangos, kurių vertė gali sudaryti ne daugiau kaip 10 procentų nuo bendros sutarties vertės.</w:t>
      </w:r>
    </w:p>
    <w:p w14:paraId="47AB869C" w14:textId="77777777" w:rsidR="009E65F7" w:rsidRPr="009E65F7" w:rsidRDefault="009E65F7" w:rsidP="009E65F7">
      <w:pPr>
        <w:spacing w:after="0" w:line="240" w:lineRule="auto"/>
        <w:ind w:firstLine="851"/>
        <w:jc w:val="both"/>
        <w:rPr>
          <w:rFonts w:ascii="Times New Roman" w:hAnsi="Times New Roman" w:cs="Times New Roman"/>
          <w:sz w:val="24"/>
          <w:szCs w:val="24"/>
        </w:rPr>
      </w:pPr>
      <w:r w:rsidRPr="009E65F7">
        <w:rPr>
          <w:rFonts w:ascii="Times New Roman" w:hAnsi="Times New Roman" w:cs="Times New Roman"/>
          <w:sz w:val="24"/>
          <w:szCs w:val="24"/>
        </w:rPr>
        <w:t xml:space="preserve">2.5.  Paslaugų garantinis laikas turi būti ne mažesnis kaip 12 mėnesių. </w:t>
      </w:r>
    </w:p>
    <w:p w14:paraId="1A57F121" w14:textId="77777777" w:rsidR="009E65F7" w:rsidRPr="009E65F7" w:rsidRDefault="009E65F7" w:rsidP="009E65F7">
      <w:pPr>
        <w:spacing w:after="0" w:line="240" w:lineRule="auto"/>
        <w:ind w:firstLine="851"/>
        <w:jc w:val="both"/>
        <w:rPr>
          <w:rFonts w:ascii="Times New Roman" w:hAnsi="Times New Roman" w:cs="Times New Roman"/>
          <w:sz w:val="24"/>
          <w:szCs w:val="24"/>
        </w:rPr>
      </w:pPr>
      <w:r w:rsidRPr="009E65F7">
        <w:rPr>
          <w:rFonts w:ascii="Times New Roman" w:hAnsi="Times New Roman" w:cs="Times New Roman"/>
          <w:sz w:val="24"/>
          <w:szCs w:val="24"/>
        </w:rPr>
        <w:t>2.6.  Prekių garantinis laikas turi būti ne mažesnis kaip 24 mėnesiai.</w:t>
      </w:r>
    </w:p>
    <w:p w14:paraId="3ACA4C64" w14:textId="77777777" w:rsidR="009E65F7" w:rsidRPr="009E65F7" w:rsidRDefault="009E65F7" w:rsidP="009E65F7">
      <w:pPr>
        <w:spacing w:after="0" w:line="240" w:lineRule="auto"/>
        <w:ind w:firstLine="851"/>
        <w:jc w:val="both"/>
        <w:rPr>
          <w:rFonts w:ascii="Times New Roman" w:hAnsi="Times New Roman" w:cs="Times New Roman"/>
          <w:sz w:val="24"/>
          <w:szCs w:val="24"/>
        </w:rPr>
      </w:pPr>
      <w:r w:rsidRPr="009E65F7">
        <w:rPr>
          <w:rFonts w:ascii="Times New Roman" w:hAnsi="Times New Roman" w:cs="Times New Roman"/>
          <w:sz w:val="24"/>
          <w:szCs w:val="24"/>
        </w:rPr>
        <w:t xml:space="preserve">2.7. Prekėms ir paslaugoms, nenumatytoms techninėje specifikacijoje, Tiekėjas per penkias darbo dienas turi pateikti prekių ir paslaugų sąmatą su nurodytais darbų atlikimo terminais. Pirkėjui leidus (leidimas pateikiamas el. paštu) pradėti vykdyti darbus. </w:t>
      </w:r>
    </w:p>
    <w:p w14:paraId="7DE16427" w14:textId="77777777" w:rsidR="009E65F7" w:rsidRPr="009E65F7" w:rsidRDefault="009E65F7" w:rsidP="009E65F7">
      <w:pPr>
        <w:pStyle w:val="Sraopastraipa"/>
        <w:spacing w:after="0" w:line="240" w:lineRule="auto"/>
        <w:ind w:left="0" w:firstLine="851"/>
        <w:jc w:val="both"/>
        <w:rPr>
          <w:rFonts w:ascii="Times New Roman" w:hAnsi="Times New Roman" w:cs="Times New Roman"/>
          <w:sz w:val="24"/>
          <w:szCs w:val="24"/>
        </w:rPr>
      </w:pPr>
      <w:r w:rsidRPr="009E65F7">
        <w:rPr>
          <w:rFonts w:ascii="Times New Roman" w:hAnsi="Times New Roman" w:cs="Times New Roman"/>
          <w:sz w:val="24"/>
          <w:szCs w:val="24"/>
        </w:rPr>
        <w:t>2.8. Tiekėjas keisdamas įrangą į tapačią/analogišką, turi užtikrinti visų esamų sistemos funkcijų ir galimybių išsaugojimą bei kokybę, visos prekės turi būti suderinamos ir veikti esamoje Sistemoje. Užbaigęs remonto darbus Tiekėjas privalo atlikti Sistemos ir jos įrenginių veikimo patikrinimą ir derinimą/kalibravimą.</w:t>
      </w:r>
    </w:p>
    <w:p w14:paraId="4ACC257A" w14:textId="77777777" w:rsidR="009E65F7" w:rsidRPr="009E65F7" w:rsidRDefault="009E65F7" w:rsidP="009E65F7">
      <w:pPr>
        <w:pStyle w:val="Sraopastraipa"/>
        <w:spacing w:after="0" w:line="240" w:lineRule="auto"/>
        <w:ind w:left="0" w:firstLine="851"/>
        <w:jc w:val="both"/>
        <w:rPr>
          <w:rFonts w:ascii="Times New Roman" w:hAnsi="Times New Roman" w:cs="Times New Roman"/>
          <w:sz w:val="24"/>
          <w:szCs w:val="24"/>
        </w:rPr>
      </w:pPr>
      <w:r w:rsidRPr="009E65F7">
        <w:rPr>
          <w:rFonts w:ascii="Times New Roman" w:hAnsi="Times New Roman" w:cs="Times New Roman"/>
          <w:sz w:val="24"/>
          <w:szCs w:val="24"/>
        </w:rPr>
        <w:t>2.9. Pirkėjas, suderinęs su Tiekėju sąmatą bei darbų atlikimo terminus ir Tiekėjui sutikus, turi teisę užsakyti tokių pačių ar panašių jam priklausančių ar jo administruojamų sistemų remontą;</w:t>
      </w:r>
    </w:p>
    <w:p w14:paraId="14C69629" w14:textId="77777777" w:rsidR="009E65F7" w:rsidRPr="009E65F7" w:rsidRDefault="009E65F7" w:rsidP="009E65F7">
      <w:pPr>
        <w:spacing w:after="0" w:line="240" w:lineRule="auto"/>
        <w:ind w:firstLine="851"/>
        <w:jc w:val="both"/>
        <w:rPr>
          <w:rFonts w:ascii="Times New Roman" w:hAnsi="Times New Roman" w:cs="Times New Roman"/>
          <w:sz w:val="24"/>
          <w:szCs w:val="24"/>
        </w:rPr>
      </w:pPr>
      <w:r w:rsidRPr="009E65F7">
        <w:rPr>
          <w:rFonts w:ascii="Times New Roman" w:hAnsi="Times New Roman" w:cs="Times New Roman"/>
          <w:sz w:val="24"/>
          <w:szCs w:val="24"/>
        </w:rPr>
        <w:t>2.10. Tiekėjas, Pirkėjui pateikus prašymą, privalo tinkamai organizuoti kenksmingų aplinkai, išimtų iš eksploatacijos užsakovo elektroninės įrangos, bei komponentų utilizavimą.</w:t>
      </w:r>
    </w:p>
    <w:p w14:paraId="1745F130" w14:textId="77777777" w:rsidR="003C49D3" w:rsidRPr="00461587" w:rsidRDefault="003C49D3" w:rsidP="005709A5">
      <w:pPr>
        <w:spacing w:after="0" w:line="240" w:lineRule="auto"/>
        <w:jc w:val="both"/>
        <w:rPr>
          <w:rFonts w:ascii="Times New Roman" w:hAnsi="Times New Roman" w:cs="Times New Roman"/>
          <w:sz w:val="24"/>
          <w:szCs w:val="24"/>
        </w:rPr>
      </w:pPr>
    </w:p>
    <w:p w14:paraId="6B28D533" w14:textId="77777777" w:rsidR="00177C42" w:rsidRPr="005668C5" w:rsidRDefault="00177C42" w:rsidP="005709A5">
      <w:pPr>
        <w:pStyle w:val="Antrats"/>
        <w:spacing w:after="0" w:line="240" w:lineRule="auto"/>
        <w:jc w:val="center"/>
        <w:rPr>
          <w:rFonts w:cs="Times New Roman"/>
        </w:rPr>
      </w:pPr>
      <w:r w:rsidRPr="005668C5">
        <w:rPr>
          <w:rFonts w:cs="Times New Roman"/>
        </w:rPr>
        <w:t xml:space="preserve">Planuojamų įsigyti </w:t>
      </w:r>
      <w:r w:rsidRPr="005668C5">
        <w:rPr>
          <w:rFonts w:cs="Times New Roman"/>
          <w:b/>
        </w:rPr>
        <w:t>Sistemos</w:t>
      </w:r>
      <w:r w:rsidRPr="005668C5">
        <w:rPr>
          <w:rFonts w:cs="Times New Roman"/>
        </w:rPr>
        <w:t xml:space="preserve"> aptarnavimo, remonto ir priežiūros paslaugų </w:t>
      </w:r>
    </w:p>
    <w:p w14:paraId="1887F5FF" w14:textId="77777777" w:rsidR="00177C42" w:rsidRPr="005668C5" w:rsidRDefault="00177C42" w:rsidP="005709A5">
      <w:pPr>
        <w:pStyle w:val="Antrats"/>
        <w:spacing w:after="0" w:line="240" w:lineRule="auto"/>
        <w:jc w:val="center"/>
        <w:rPr>
          <w:rFonts w:cs="Times New Roman"/>
        </w:rPr>
      </w:pPr>
      <w:r w:rsidRPr="005668C5">
        <w:rPr>
          <w:rFonts w:cs="Times New Roman"/>
        </w:rPr>
        <w:t>specifikacija</w:t>
      </w:r>
    </w:p>
    <w:p w14:paraId="32F503D7" w14:textId="77777777" w:rsidR="00177C42" w:rsidRPr="005668C5" w:rsidRDefault="00177C42" w:rsidP="005709A5">
      <w:pPr>
        <w:tabs>
          <w:tab w:val="left" w:pos="1134"/>
        </w:tabs>
        <w:spacing w:after="0" w:line="240" w:lineRule="auto"/>
        <w:jc w:val="right"/>
        <w:rPr>
          <w:rFonts w:ascii="Times New Roman" w:hAnsi="Times New Roman" w:cs="Times New Roman"/>
          <w:sz w:val="24"/>
          <w:szCs w:val="24"/>
        </w:rPr>
      </w:pPr>
      <w:r w:rsidRPr="005668C5">
        <w:rPr>
          <w:rFonts w:ascii="Times New Roman" w:hAnsi="Times New Roman" w:cs="Times New Roman"/>
          <w:sz w:val="24"/>
          <w:szCs w:val="24"/>
        </w:rPr>
        <w:t xml:space="preserve">lentelė Nr. 1 </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471"/>
        <w:gridCol w:w="5909"/>
        <w:gridCol w:w="971"/>
        <w:gridCol w:w="2283"/>
      </w:tblGrid>
      <w:tr w:rsidR="00177C42" w:rsidRPr="005668C5" w14:paraId="12E29154" w14:textId="77777777" w:rsidTr="00AF58FA">
        <w:trPr>
          <w:trHeight w:val="20"/>
        </w:trPr>
        <w:tc>
          <w:tcPr>
            <w:tcW w:w="244" w:type="pct"/>
            <w:tcBorders>
              <w:top w:val="single" w:sz="4" w:space="0" w:color="auto"/>
              <w:left w:val="single" w:sz="4" w:space="0" w:color="auto"/>
              <w:bottom w:val="single" w:sz="4" w:space="0" w:color="auto"/>
              <w:right w:val="single" w:sz="4" w:space="0" w:color="auto"/>
            </w:tcBorders>
          </w:tcPr>
          <w:p w14:paraId="7CA11E87" w14:textId="77777777" w:rsidR="00177C42" w:rsidRPr="00D6664C" w:rsidRDefault="00177C42" w:rsidP="00D6664C">
            <w:pPr>
              <w:spacing w:after="0" w:line="240" w:lineRule="auto"/>
              <w:jc w:val="center"/>
              <w:rPr>
                <w:rFonts w:ascii="Times New Roman" w:hAnsi="Times New Roman" w:cs="Times New Roman"/>
                <w:b/>
                <w:sz w:val="24"/>
                <w:szCs w:val="24"/>
              </w:rPr>
            </w:pPr>
            <w:r w:rsidRPr="00D6664C">
              <w:rPr>
                <w:rFonts w:ascii="Times New Roman" w:hAnsi="Times New Roman" w:cs="Times New Roman"/>
                <w:b/>
                <w:sz w:val="24"/>
                <w:szCs w:val="24"/>
              </w:rPr>
              <w:t>Eil. Nr.</w:t>
            </w:r>
          </w:p>
        </w:tc>
        <w:tc>
          <w:tcPr>
            <w:tcW w:w="3067" w:type="pct"/>
            <w:tcBorders>
              <w:top w:val="single" w:sz="4" w:space="0" w:color="auto"/>
              <w:left w:val="single" w:sz="4" w:space="0" w:color="auto"/>
              <w:bottom w:val="single" w:sz="4" w:space="0" w:color="auto"/>
              <w:right w:val="single" w:sz="4" w:space="0" w:color="auto"/>
            </w:tcBorders>
          </w:tcPr>
          <w:p w14:paraId="4C1D0F90" w14:textId="77777777" w:rsidR="00177C42" w:rsidRPr="00D6664C" w:rsidRDefault="00177C42" w:rsidP="00D6664C">
            <w:pPr>
              <w:spacing w:after="0" w:line="240" w:lineRule="auto"/>
              <w:jc w:val="center"/>
              <w:rPr>
                <w:rFonts w:ascii="Times New Roman" w:hAnsi="Times New Roman" w:cs="Times New Roman"/>
                <w:b/>
                <w:sz w:val="24"/>
                <w:szCs w:val="24"/>
              </w:rPr>
            </w:pPr>
            <w:r w:rsidRPr="00D6664C">
              <w:rPr>
                <w:rFonts w:ascii="Times New Roman" w:hAnsi="Times New Roman" w:cs="Times New Roman"/>
                <w:b/>
                <w:sz w:val="24"/>
                <w:szCs w:val="24"/>
              </w:rPr>
              <w:t>Paslaugų pavadinimas</w:t>
            </w:r>
          </w:p>
        </w:tc>
        <w:tc>
          <w:tcPr>
            <w:tcW w:w="504" w:type="pct"/>
            <w:tcBorders>
              <w:top w:val="single" w:sz="4" w:space="0" w:color="auto"/>
              <w:left w:val="single" w:sz="4" w:space="0" w:color="auto"/>
              <w:bottom w:val="single" w:sz="4" w:space="0" w:color="auto"/>
              <w:right w:val="single" w:sz="4" w:space="0" w:color="auto"/>
            </w:tcBorders>
          </w:tcPr>
          <w:p w14:paraId="11EADE28" w14:textId="7AACF61B" w:rsidR="00177C42" w:rsidRPr="00D6664C" w:rsidRDefault="00177C42" w:rsidP="00D6664C">
            <w:pPr>
              <w:spacing w:after="0" w:line="240" w:lineRule="auto"/>
              <w:jc w:val="center"/>
              <w:rPr>
                <w:rFonts w:ascii="Times New Roman" w:hAnsi="Times New Roman" w:cs="Times New Roman"/>
                <w:b/>
                <w:sz w:val="24"/>
                <w:szCs w:val="24"/>
              </w:rPr>
            </w:pPr>
            <w:r w:rsidRPr="00D6664C">
              <w:rPr>
                <w:rFonts w:ascii="Times New Roman" w:hAnsi="Times New Roman" w:cs="Times New Roman"/>
                <w:b/>
                <w:sz w:val="24"/>
                <w:szCs w:val="24"/>
              </w:rPr>
              <w:t>Mato vnt.</w:t>
            </w:r>
          </w:p>
        </w:tc>
        <w:tc>
          <w:tcPr>
            <w:tcW w:w="1185" w:type="pct"/>
            <w:tcBorders>
              <w:top w:val="single" w:sz="4" w:space="0" w:color="auto"/>
              <w:left w:val="single" w:sz="4" w:space="0" w:color="auto"/>
              <w:bottom w:val="single" w:sz="4" w:space="0" w:color="auto"/>
              <w:right w:val="single" w:sz="4" w:space="0" w:color="auto"/>
            </w:tcBorders>
          </w:tcPr>
          <w:p w14:paraId="7A596C02" w14:textId="77777777" w:rsidR="00177C42" w:rsidRPr="00D6664C" w:rsidRDefault="00177C42" w:rsidP="00D6664C">
            <w:pPr>
              <w:spacing w:after="0" w:line="240" w:lineRule="auto"/>
              <w:jc w:val="center"/>
              <w:rPr>
                <w:rFonts w:ascii="Times New Roman" w:hAnsi="Times New Roman" w:cs="Times New Roman"/>
                <w:b/>
                <w:bCs/>
                <w:sz w:val="24"/>
                <w:szCs w:val="24"/>
              </w:rPr>
            </w:pPr>
            <w:r w:rsidRPr="00D6664C">
              <w:rPr>
                <w:rFonts w:ascii="Times New Roman" w:hAnsi="Times New Roman" w:cs="Times New Roman"/>
                <w:b/>
                <w:bCs/>
                <w:sz w:val="24"/>
                <w:szCs w:val="24"/>
              </w:rPr>
              <w:t>Numatyta maksimali pasiūlymo kaina</w:t>
            </w:r>
          </w:p>
          <w:p w14:paraId="539193DE" w14:textId="586A746D" w:rsidR="00177C42" w:rsidRPr="00D6664C" w:rsidRDefault="00177C42" w:rsidP="00D6664C">
            <w:pPr>
              <w:spacing w:after="0" w:line="240" w:lineRule="auto"/>
              <w:jc w:val="center"/>
              <w:rPr>
                <w:rFonts w:ascii="Times New Roman" w:hAnsi="Times New Roman" w:cs="Times New Roman"/>
                <w:b/>
                <w:sz w:val="24"/>
                <w:szCs w:val="24"/>
              </w:rPr>
            </w:pPr>
            <w:r w:rsidRPr="00D6664C">
              <w:rPr>
                <w:rFonts w:ascii="Times New Roman" w:hAnsi="Times New Roman" w:cs="Times New Roman"/>
                <w:b/>
                <w:bCs/>
                <w:sz w:val="24"/>
                <w:szCs w:val="24"/>
              </w:rPr>
              <w:t>EUR su PVM</w:t>
            </w:r>
          </w:p>
        </w:tc>
      </w:tr>
      <w:tr w:rsidR="00177C42" w:rsidRPr="005668C5" w14:paraId="5A3260AF" w14:textId="77777777" w:rsidTr="00AF58FA">
        <w:trPr>
          <w:trHeight w:val="20"/>
        </w:trPr>
        <w:tc>
          <w:tcPr>
            <w:tcW w:w="244" w:type="pct"/>
            <w:tcBorders>
              <w:top w:val="single" w:sz="4" w:space="0" w:color="auto"/>
              <w:left w:val="single" w:sz="4" w:space="0" w:color="auto"/>
              <w:bottom w:val="single" w:sz="4" w:space="0" w:color="auto"/>
              <w:right w:val="single" w:sz="4" w:space="0" w:color="auto"/>
            </w:tcBorders>
          </w:tcPr>
          <w:p w14:paraId="18EE09A7" w14:textId="77777777" w:rsidR="00177C42" w:rsidRPr="00D6664C" w:rsidRDefault="00177C42" w:rsidP="00D6664C">
            <w:pPr>
              <w:spacing w:after="0" w:line="240" w:lineRule="auto"/>
              <w:jc w:val="center"/>
              <w:rPr>
                <w:rFonts w:ascii="Times New Roman" w:hAnsi="Times New Roman" w:cs="Times New Roman"/>
                <w:b/>
                <w:sz w:val="24"/>
                <w:szCs w:val="24"/>
              </w:rPr>
            </w:pPr>
            <w:r w:rsidRPr="00D6664C">
              <w:rPr>
                <w:rFonts w:ascii="Times New Roman" w:hAnsi="Times New Roman" w:cs="Times New Roman"/>
                <w:b/>
                <w:sz w:val="24"/>
                <w:szCs w:val="24"/>
              </w:rPr>
              <w:t>1</w:t>
            </w:r>
          </w:p>
        </w:tc>
        <w:tc>
          <w:tcPr>
            <w:tcW w:w="3067" w:type="pct"/>
            <w:tcBorders>
              <w:top w:val="single" w:sz="4" w:space="0" w:color="auto"/>
              <w:left w:val="single" w:sz="4" w:space="0" w:color="auto"/>
              <w:bottom w:val="single" w:sz="4" w:space="0" w:color="auto"/>
              <w:right w:val="single" w:sz="4" w:space="0" w:color="auto"/>
            </w:tcBorders>
          </w:tcPr>
          <w:p w14:paraId="7EF4FFBD" w14:textId="77777777" w:rsidR="00177C42" w:rsidRPr="00D6664C" w:rsidRDefault="00177C42" w:rsidP="00D6664C">
            <w:pPr>
              <w:spacing w:after="0" w:line="240" w:lineRule="auto"/>
              <w:jc w:val="center"/>
              <w:rPr>
                <w:rFonts w:ascii="Times New Roman" w:hAnsi="Times New Roman" w:cs="Times New Roman"/>
                <w:b/>
                <w:sz w:val="24"/>
                <w:szCs w:val="24"/>
              </w:rPr>
            </w:pPr>
            <w:r w:rsidRPr="00D6664C">
              <w:rPr>
                <w:rFonts w:ascii="Times New Roman" w:hAnsi="Times New Roman" w:cs="Times New Roman"/>
                <w:b/>
                <w:sz w:val="24"/>
                <w:szCs w:val="24"/>
              </w:rPr>
              <w:t>2</w:t>
            </w:r>
          </w:p>
        </w:tc>
        <w:tc>
          <w:tcPr>
            <w:tcW w:w="504" w:type="pct"/>
            <w:tcBorders>
              <w:top w:val="single" w:sz="4" w:space="0" w:color="auto"/>
              <w:left w:val="single" w:sz="4" w:space="0" w:color="auto"/>
              <w:bottom w:val="single" w:sz="4" w:space="0" w:color="auto"/>
              <w:right w:val="single" w:sz="4" w:space="0" w:color="auto"/>
            </w:tcBorders>
          </w:tcPr>
          <w:p w14:paraId="1803FF15" w14:textId="44B227ED" w:rsidR="00177C42" w:rsidRPr="00D6664C" w:rsidRDefault="00177C42" w:rsidP="00D6664C">
            <w:pPr>
              <w:spacing w:after="0" w:line="240" w:lineRule="auto"/>
              <w:jc w:val="center"/>
              <w:rPr>
                <w:rFonts w:ascii="Times New Roman" w:hAnsi="Times New Roman" w:cs="Times New Roman"/>
                <w:b/>
                <w:sz w:val="24"/>
                <w:szCs w:val="24"/>
              </w:rPr>
            </w:pPr>
            <w:r w:rsidRPr="00D6664C">
              <w:rPr>
                <w:rFonts w:ascii="Times New Roman" w:hAnsi="Times New Roman" w:cs="Times New Roman"/>
                <w:b/>
                <w:sz w:val="24"/>
                <w:szCs w:val="24"/>
              </w:rPr>
              <w:t>3</w:t>
            </w:r>
          </w:p>
        </w:tc>
        <w:tc>
          <w:tcPr>
            <w:tcW w:w="1185" w:type="pct"/>
            <w:tcBorders>
              <w:top w:val="single" w:sz="4" w:space="0" w:color="auto"/>
              <w:left w:val="single" w:sz="4" w:space="0" w:color="auto"/>
              <w:bottom w:val="single" w:sz="4" w:space="0" w:color="auto"/>
              <w:right w:val="single" w:sz="4" w:space="0" w:color="auto"/>
            </w:tcBorders>
          </w:tcPr>
          <w:p w14:paraId="6C5D8133" w14:textId="77777777" w:rsidR="00177C42" w:rsidRPr="00D6664C" w:rsidRDefault="00177C42" w:rsidP="00D6664C">
            <w:pPr>
              <w:spacing w:after="0" w:line="240" w:lineRule="auto"/>
              <w:jc w:val="center"/>
              <w:rPr>
                <w:rFonts w:ascii="Times New Roman" w:hAnsi="Times New Roman" w:cs="Times New Roman"/>
                <w:b/>
                <w:sz w:val="24"/>
                <w:szCs w:val="24"/>
              </w:rPr>
            </w:pPr>
            <w:r w:rsidRPr="00D6664C">
              <w:rPr>
                <w:rFonts w:ascii="Times New Roman" w:hAnsi="Times New Roman" w:cs="Times New Roman"/>
                <w:b/>
                <w:sz w:val="24"/>
                <w:szCs w:val="24"/>
              </w:rPr>
              <w:t>4</w:t>
            </w:r>
          </w:p>
        </w:tc>
      </w:tr>
      <w:tr w:rsidR="003D0B27" w:rsidRPr="005668C5" w14:paraId="66A76EF7" w14:textId="77777777" w:rsidTr="003D0B27">
        <w:trPr>
          <w:trHeight w:val="20"/>
        </w:trPr>
        <w:tc>
          <w:tcPr>
            <w:tcW w:w="244" w:type="pct"/>
            <w:tcBorders>
              <w:top w:val="single" w:sz="4" w:space="0" w:color="auto"/>
              <w:left w:val="single" w:sz="4" w:space="0" w:color="auto"/>
              <w:bottom w:val="single" w:sz="4" w:space="0" w:color="auto"/>
              <w:right w:val="single" w:sz="4" w:space="0" w:color="auto"/>
            </w:tcBorders>
          </w:tcPr>
          <w:p w14:paraId="59B40DC9" w14:textId="0E821EBC"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w:t>
            </w:r>
          </w:p>
        </w:tc>
        <w:tc>
          <w:tcPr>
            <w:tcW w:w="3067" w:type="pct"/>
            <w:tcBorders>
              <w:top w:val="single" w:sz="4" w:space="0" w:color="auto"/>
              <w:left w:val="single" w:sz="4" w:space="0" w:color="auto"/>
              <w:bottom w:val="single" w:sz="4" w:space="0" w:color="auto"/>
              <w:right w:val="single" w:sz="4" w:space="0" w:color="auto"/>
            </w:tcBorders>
          </w:tcPr>
          <w:p w14:paraId="602811B4" w14:textId="77777777" w:rsidR="003D0B27" w:rsidRPr="003D0B27" w:rsidRDefault="003D0B27" w:rsidP="003D0B27">
            <w:pPr>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rPr>
              <w:t xml:space="preserve">Atvykimo gedimo šalinimui ir pirmos valandos darbo įkainis, turima omenyje atvykimas viena transporto priemone nepriklausomai nuo darbuotojų skaičiaus joje </w:t>
            </w:r>
          </w:p>
          <w:p w14:paraId="6DBB869D" w14:textId="7C3C15F5" w:rsidR="003D0B27" w:rsidRPr="003D0B27" w:rsidRDefault="003D0B27" w:rsidP="003D0B27">
            <w:pPr>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rPr>
              <w:t>(esant poreikiui atvykti dviem ir daugiau transporto priemonių po tris ar daugiau darbuotojų kiekvienoje, sistemos administratoriaus gali būti traktuojama kaip atskiri atvykimai gedimo šalinimui, sprendimą priima sistemos administratorius)</w:t>
            </w:r>
          </w:p>
        </w:tc>
        <w:tc>
          <w:tcPr>
            <w:tcW w:w="504" w:type="pct"/>
            <w:tcBorders>
              <w:top w:val="single" w:sz="4" w:space="0" w:color="auto"/>
              <w:left w:val="single" w:sz="4" w:space="0" w:color="auto"/>
              <w:bottom w:val="single" w:sz="4" w:space="0" w:color="auto"/>
              <w:right w:val="single" w:sz="4" w:space="0" w:color="auto"/>
            </w:tcBorders>
          </w:tcPr>
          <w:p w14:paraId="4E28141E" w14:textId="6BE53E7D"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7298B011" w14:textId="607C3506"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Iki 370,00</w:t>
            </w:r>
          </w:p>
        </w:tc>
      </w:tr>
      <w:tr w:rsidR="003D0B27" w:rsidRPr="005668C5" w14:paraId="221FA213" w14:textId="77777777" w:rsidTr="003D0B27">
        <w:trPr>
          <w:trHeight w:val="20"/>
        </w:trPr>
        <w:tc>
          <w:tcPr>
            <w:tcW w:w="244" w:type="pct"/>
            <w:tcBorders>
              <w:top w:val="single" w:sz="4" w:space="0" w:color="auto"/>
              <w:left w:val="single" w:sz="4" w:space="0" w:color="auto"/>
              <w:bottom w:val="single" w:sz="4" w:space="0" w:color="auto"/>
              <w:right w:val="single" w:sz="4" w:space="0" w:color="auto"/>
            </w:tcBorders>
          </w:tcPr>
          <w:p w14:paraId="4058DE0F" w14:textId="7A947E94"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2.</w:t>
            </w:r>
          </w:p>
        </w:tc>
        <w:tc>
          <w:tcPr>
            <w:tcW w:w="3067" w:type="pct"/>
            <w:tcBorders>
              <w:top w:val="single" w:sz="4" w:space="0" w:color="auto"/>
              <w:left w:val="single" w:sz="4" w:space="0" w:color="auto"/>
              <w:bottom w:val="single" w:sz="4" w:space="0" w:color="auto"/>
              <w:right w:val="single" w:sz="4" w:space="0" w:color="auto"/>
            </w:tcBorders>
          </w:tcPr>
          <w:p w14:paraId="0FF9B1A4" w14:textId="77777777" w:rsidR="003D0B27" w:rsidRPr="003D0B27" w:rsidRDefault="003D0B27" w:rsidP="003D0B27">
            <w:pPr>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rPr>
              <w:t>Antros ir tolesnių darbo valandų įkainis, skaičiuojama vienu automobiliu į remontą atvykusiam ekipažui nepriklausomai nuo atvykusių darbuotojų skaičiaus</w:t>
            </w:r>
          </w:p>
          <w:p w14:paraId="72355D32" w14:textId="7920A12A" w:rsidR="003D0B27" w:rsidRPr="003D0B27" w:rsidRDefault="003D0B27" w:rsidP="003D0B27">
            <w:pPr>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rPr>
              <w:t>(sistemos administratorius įvertinęs atliktų darbų pobūdį ir sudėtingumą, gali priimti sprendimą skaičiuoti darbo laiką atskirai kiekvienam darbuotojui)</w:t>
            </w:r>
          </w:p>
        </w:tc>
        <w:tc>
          <w:tcPr>
            <w:tcW w:w="504" w:type="pct"/>
            <w:tcBorders>
              <w:top w:val="single" w:sz="4" w:space="0" w:color="auto"/>
              <w:left w:val="single" w:sz="4" w:space="0" w:color="auto"/>
              <w:bottom w:val="single" w:sz="4" w:space="0" w:color="auto"/>
              <w:right w:val="single" w:sz="4" w:space="0" w:color="auto"/>
            </w:tcBorders>
          </w:tcPr>
          <w:p w14:paraId="044549D8" w14:textId="1C4B84CF"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 val.</w:t>
            </w:r>
          </w:p>
        </w:tc>
        <w:tc>
          <w:tcPr>
            <w:tcW w:w="1185" w:type="pct"/>
            <w:tcBorders>
              <w:top w:val="single" w:sz="4" w:space="0" w:color="auto"/>
              <w:left w:val="single" w:sz="4" w:space="0" w:color="auto"/>
              <w:bottom w:val="single" w:sz="4" w:space="0" w:color="auto"/>
              <w:right w:val="single" w:sz="4" w:space="0" w:color="auto"/>
            </w:tcBorders>
          </w:tcPr>
          <w:p w14:paraId="712E8E8D" w14:textId="6E7B5376"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Iki 160,00</w:t>
            </w:r>
          </w:p>
        </w:tc>
      </w:tr>
      <w:tr w:rsidR="003D0B27" w:rsidRPr="005668C5" w14:paraId="0BEC0352" w14:textId="77777777" w:rsidTr="003D0B27">
        <w:trPr>
          <w:trHeight w:val="20"/>
        </w:trPr>
        <w:tc>
          <w:tcPr>
            <w:tcW w:w="244" w:type="pct"/>
            <w:tcBorders>
              <w:top w:val="single" w:sz="4" w:space="0" w:color="auto"/>
              <w:left w:val="single" w:sz="4" w:space="0" w:color="auto"/>
              <w:bottom w:val="single" w:sz="4" w:space="0" w:color="auto"/>
              <w:right w:val="single" w:sz="4" w:space="0" w:color="auto"/>
            </w:tcBorders>
          </w:tcPr>
          <w:p w14:paraId="32996747" w14:textId="38AF604A"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3.</w:t>
            </w:r>
          </w:p>
        </w:tc>
        <w:tc>
          <w:tcPr>
            <w:tcW w:w="3067" w:type="pct"/>
            <w:tcBorders>
              <w:top w:val="single" w:sz="4" w:space="0" w:color="auto"/>
              <w:left w:val="single" w:sz="4" w:space="0" w:color="auto"/>
              <w:bottom w:val="single" w:sz="4" w:space="0" w:color="auto"/>
              <w:right w:val="single" w:sz="4" w:space="0" w:color="auto"/>
            </w:tcBorders>
          </w:tcPr>
          <w:p w14:paraId="421BE75C" w14:textId="1C9434CE" w:rsidR="003D0B27" w:rsidRPr="003D0B27" w:rsidRDefault="003D0B27" w:rsidP="003D0B27">
            <w:pPr>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rPr>
              <w:t xml:space="preserve">24 gijų šviesolaidžio pažeidimo vietos suradimas ir jo sujungimas </w:t>
            </w:r>
          </w:p>
        </w:tc>
        <w:tc>
          <w:tcPr>
            <w:tcW w:w="504" w:type="pct"/>
            <w:tcBorders>
              <w:top w:val="single" w:sz="4" w:space="0" w:color="auto"/>
              <w:left w:val="single" w:sz="4" w:space="0" w:color="auto"/>
              <w:bottom w:val="single" w:sz="4" w:space="0" w:color="auto"/>
              <w:right w:val="single" w:sz="4" w:space="0" w:color="auto"/>
            </w:tcBorders>
          </w:tcPr>
          <w:p w14:paraId="438782B9" w14:textId="180090BF"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40AEC5EE" w14:textId="4FF534BF"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Iki 5300,00</w:t>
            </w:r>
          </w:p>
        </w:tc>
      </w:tr>
      <w:tr w:rsidR="003D0B27" w:rsidRPr="005668C5" w14:paraId="5C4DF523" w14:textId="77777777" w:rsidTr="003D0B27">
        <w:trPr>
          <w:trHeight w:val="20"/>
        </w:trPr>
        <w:tc>
          <w:tcPr>
            <w:tcW w:w="244" w:type="pct"/>
            <w:tcBorders>
              <w:top w:val="single" w:sz="4" w:space="0" w:color="auto"/>
              <w:left w:val="single" w:sz="4" w:space="0" w:color="auto"/>
              <w:bottom w:val="single" w:sz="4" w:space="0" w:color="auto"/>
              <w:right w:val="single" w:sz="4" w:space="0" w:color="auto"/>
            </w:tcBorders>
          </w:tcPr>
          <w:p w14:paraId="78481BAE" w14:textId="3E28732C"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4.</w:t>
            </w:r>
          </w:p>
        </w:tc>
        <w:tc>
          <w:tcPr>
            <w:tcW w:w="3067" w:type="pct"/>
            <w:tcBorders>
              <w:top w:val="single" w:sz="4" w:space="0" w:color="auto"/>
              <w:left w:val="single" w:sz="4" w:space="0" w:color="auto"/>
              <w:bottom w:val="single" w:sz="4" w:space="0" w:color="auto"/>
              <w:right w:val="single" w:sz="4" w:space="0" w:color="auto"/>
            </w:tcBorders>
          </w:tcPr>
          <w:p w14:paraId="015AD993" w14:textId="493EE442" w:rsidR="003D0B27" w:rsidRPr="003D0B27" w:rsidRDefault="003D0B27" w:rsidP="003D0B27">
            <w:pPr>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rPr>
              <w:t xml:space="preserve">48 gijų šviesolaidžio pažeidimo vietos suradimas ir jo sujungimas </w:t>
            </w:r>
          </w:p>
        </w:tc>
        <w:tc>
          <w:tcPr>
            <w:tcW w:w="504" w:type="pct"/>
            <w:tcBorders>
              <w:top w:val="single" w:sz="4" w:space="0" w:color="auto"/>
              <w:left w:val="single" w:sz="4" w:space="0" w:color="auto"/>
              <w:bottom w:val="single" w:sz="4" w:space="0" w:color="auto"/>
              <w:right w:val="single" w:sz="4" w:space="0" w:color="auto"/>
            </w:tcBorders>
          </w:tcPr>
          <w:p w14:paraId="15599D85" w14:textId="604B83EC"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29FCA4E0" w14:textId="3E78108E"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Iki 5700,00</w:t>
            </w:r>
          </w:p>
        </w:tc>
      </w:tr>
      <w:tr w:rsidR="003D0B27" w:rsidRPr="005668C5" w14:paraId="3C022FC7" w14:textId="77777777" w:rsidTr="003D0B27">
        <w:trPr>
          <w:trHeight w:val="20"/>
        </w:trPr>
        <w:tc>
          <w:tcPr>
            <w:tcW w:w="244" w:type="pct"/>
            <w:tcBorders>
              <w:top w:val="single" w:sz="4" w:space="0" w:color="auto"/>
              <w:left w:val="single" w:sz="4" w:space="0" w:color="auto"/>
              <w:bottom w:val="single" w:sz="4" w:space="0" w:color="auto"/>
              <w:right w:val="single" w:sz="4" w:space="0" w:color="auto"/>
            </w:tcBorders>
          </w:tcPr>
          <w:p w14:paraId="35C2140C" w14:textId="25670C53"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5.</w:t>
            </w:r>
          </w:p>
        </w:tc>
        <w:tc>
          <w:tcPr>
            <w:tcW w:w="3067" w:type="pct"/>
            <w:tcBorders>
              <w:top w:val="single" w:sz="4" w:space="0" w:color="auto"/>
              <w:left w:val="single" w:sz="4" w:space="0" w:color="auto"/>
              <w:bottom w:val="single" w:sz="4" w:space="0" w:color="auto"/>
              <w:right w:val="single" w:sz="4" w:space="0" w:color="auto"/>
            </w:tcBorders>
          </w:tcPr>
          <w:p w14:paraId="7187E7B9" w14:textId="19CED504" w:rsidR="003D0B27" w:rsidRPr="003D0B27" w:rsidRDefault="003D0B27" w:rsidP="003D0B27">
            <w:pPr>
              <w:spacing w:after="0" w:line="240" w:lineRule="auto"/>
              <w:jc w:val="both"/>
              <w:rPr>
                <w:rFonts w:ascii="Times New Roman" w:hAnsi="Times New Roman" w:cs="Times New Roman"/>
                <w:sz w:val="24"/>
                <w:szCs w:val="24"/>
              </w:rPr>
            </w:pPr>
            <w:proofErr w:type="spellStart"/>
            <w:r w:rsidRPr="003D0B27">
              <w:rPr>
                <w:rFonts w:ascii="Times New Roman" w:hAnsi="Times New Roman" w:cs="Times New Roman"/>
                <w:sz w:val="24"/>
                <w:szCs w:val="24"/>
              </w:rPr>
              <w:t>Detekcinio</w:t>
            </w:r>
            <w:proofErr w:type="spellEnd"/>
            <w:r w:rsidRPr="003D0B27">
              <w:rPr>
                <w:rFonts w:ascii="Times New Roman" w:hAnsi="Times New Roman" w:cs="Times New Roman"/>
                <w:sz w:val="24"/>
                <w:szCs w:val="24"/>
              </w:rPr>
              <w:t xml:space="preserve"> kabelio pažeidimo vietos suradimas ir jo sujungimas,  su kabelio pailgėjimo pasekmių/įtakos </w:t>
            </w:r>
            <w:r w:rsidRPr="003D0B27">
              <w:rPr>
                <w:rFonts w:ascii="Times New Roman" w:hAnsi="Times New Roman" w:cs="Times New Roman"/>
                <w:b/>
                <w:sz w:val="24"/>
                <w:szCs w:val="24"/>
              </w:rPr>
              <w:t>Sistemai</w:t>
            </w:r>
            <w:r w:rsidRPr="003D0B27">
              <w:rPr>
                <w:rFonts w:ascii="Times New Roman" w:hAnsi="Times New Roman" w:cs="Times New Roman"/>
                <w:sz w:val="24"/>
                <w:szCs w:val="24"/>
              </w:rPr>
              <w:t xml:space="preserve"> pašalinimu (tikslaus </w:t>
            </w:r>
            <w:proofErr w:type="spellStart"/>
            <w:r w:rsidRPr="003D0B27">
              <w:rPr>
                <w:rFonts w:ascii="Times New Roman" w:hAnsi="Times New Roman" w:cs="Times New Roman"/>
                <w:sz w:val="24"/>
                <w:szCs w:val="24"/>
              </w:rPr>
              <w:t>detekcinio</w:t>
            </w:r>
            <w:proofErr w:type="spellEnd"/>
            <w:r w:rsidRPr="003D0B27">
              <w:rPr>
                <w:rFonts w:ascii="Times New Roman" w:hAnsi="Times New Roman" w:cs="Times New Roman"/>
                <w:sz w:val="24"/>
                <w:szCs w:val="24"/>
              </w:rPr>
              <w:t xml:space="preserve"> kabelio suveikimo vietų rodymo BOSCH ir GIS sistemose atstatymu po kiekvieno remonto)</w:t>
            </w:r>
          </w:p>
        </w:tc>
        <w:tc>
          <w:tcPr>
            <w:tcW w:w="504" w:type="pct"/>
            <w:tcBorders>
              <w:top w:val="single" w:sz="4" w:space="0" w:color="auto"/>
              <w:left w:val="single" w:sz="4" w:space="0" w:color="auto"/>
              <w:bottom w:val="single" w:sz="4" w:space="0" w:color="auto"/>
              <w:right w:val="single" w:sz="4" w:space="0" w:color="auto"/>
            </w:tcBorders>
          </w:tcPr>
          <w:p w14:paraId="05D19C79" w14:textId="4E09A60F"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556C6F99" w14:textId="6BC49B0E"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Iki 7150,00</w:t>
            </w:r>
          </w:p>
        </w:tc>
      </w:tr>
      <w:tr w:rsidR="003D0B27" w:rsidRPr="005668C5" w14:paraId="71F63752" w14:textId="77777777" w:rsidTr="003D0B27">
        <w:trPr>
          <w:trHeight w:val="20"/>
        </w:trPr>
        <w:tc>
          <w:tcPr>
            <w:tcW w:w="244" w:type="pct"/>
            <w:tcBorders>
              <w:top w:val="single" w:sz="4" w:space="0" w:color="auto"/>
              <w:left w:val="single" w:sz="4" w:space="0" w:color="auto"/>
              <w:bottom w:val="single" w:sz="4" w:space="0" w:color="auto"/>
              <w:right w:val="single" w:sz="4" w:space="0" w:color="auto"/>
            </w:tcBorders>
          </w:tcPr>
          <w:p w14:paraId="3AEFAE0D" w14:textId="1198E45D"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6.</w:t>
            </w:r>
          </w:p>
        </w:tc>
        <w:tc>
          <w:tcPr>
            <w:tcW w:w="3067" w:type="pct"/>
            <w:tcBorders>
              <w:top w:val="single" w:sz="4" w:space="0" w:color="auto"/>
              <w:left w:val="single" w:sz="4" w:space="0" w:color="auto"/>
              <w:bottom w:val="single" w:sz="4" w:space="0" w:color="auto"/>
              <w:right w:val="single" w:sz="4" w:space="0" w:color="auto"/>
            </w:tcBorders>
          </w:tcPr>
          <w:p w14:paraId="17F4EA83" w14:textId="36240DB3" w:rsidR="003D0B27" w:rsidRPr="003D0B27" w:rsidRDefault="003D0B27" w:rsidP="003D0B27">
            <w:pPr>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rPr>
              <w:t xml:space="preserve">Nuotolinis </w:t>
            </w:r>
            <w:r w:rsidRPr="003D0B27">
              <w:rPr>
                <w:rFonts w:ascii="Times New Roman" w:hAnsi="Times New Roman" w:cs="Times New Roman"/>
                <w:b/>
                <w:sz w:val="24"/>
                <w:szCs w:val="24"/>
              </w:rPr>
              <w:t>Sistemos</w:t>
            </w:r>
            <w:r w:rsidRPr="003D0B27">
              <w:rPr>
                <w:rFonts w:ascii="Times New Roman" w:hAnsi="Times New Roman" w:cs="Times New Roman"/>
                <w:sz w:val="24"/>
                <w:szCs w:val="24"/>
              </w:rPr>
              <w:t xml:space="preserve"> veikimo atstatymas, sutvarkymas</w:t>
            </w:r>
          </w:p>
        </w:tc>
        <w:tc>
          <w:tcPr>
            <w:tcW w:w="504" w:type="pct"/>
            <w:tcBorders>
              <w:top w:val="single" w:sz="4" w:space="0" w:color="auto"/>
              <w:left w:val="single" w:sz="4" w:space="0" w:color="auto"/>
              <w:bottom w:val="single" w:sz="4" w:space="0" w:color="auto"/>
              <w:right w:val="single" w:sz="4" w:space="0" w:color="auto"/>
            </w:tcBorders>
          </w:tcPr>
          <w:p w14:paraId="29D56980" w14:textId="307C7682"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7B3D1908" w14:textId="77777777" w:rsidR="003D0B27" w:rsidRPr="003D0B27" w:rsidRDefault="003D0B27" w:rsidP="003D0B27">
            <w:pPr>
              <w:spacing w:after="0" w:line="240" w:lineRule="auto"/>
              <w:rPr>
                <w:rFonts w:ascii="Times New Roman" w:hAnsi="Times New Roman" w:cs="Times New Roman"/>
                <w:sz w:val="24"/>
                <w:szCs w:val="24"/>
              </w:rPr>
            </w:pPr>
          </w:p>
        </w:tc>
      </w:tr>
      <w:tr w:rsidR="003D0B27" w:rsidRPr="005668C5" w14:paraId="0AD1A333" w14:textId="77777777" w:rsidTr="003D0B27">
        <w:trPr>
          <w:trHeight w:val="20"/>
        </w:trPr>
        <w:tc>
          <w:tcPr>
            <w:tcW w:w="244" w:type="pct"/>
            <w:tcBorders>
              <w:top w:val="single" w:sz="4" w:space="0" w:color="auto"/>
              <w:left w:val="single" w:sz="4" w:space="0" w:color="auto"/>
              <w:bottom w:val="single" w:sz="4" w:space="0" w:color="auto"/>
              <w:right w:val="single" w:sz="4" w:space="0" w:color="auto"/>
            </w:tcBorders>
          </w:tcPr>
          <w:p w14:paraId="0DB548E4" w14:textId="4165634C"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7.</w:t>
            </w:r>
          </w:p>
        </w:tc>
        <w:tc>
          <w:tcPr>
            <w:tcW w:w="3067" w:type="pct"/>
            <w:tcBorders>
              <w:top w:val="single" w:sz="4" w:space="0" w:color="auto"/>
              <w:left w:val="single" w:sz="4" w:space="0" w:color="auto"/>
              <w:bottom w:val="single" w:sz="4" w:space="0" w:color="auto"/>
              <w:right w:val="single" w:sz="4" w:space="0" w:color="auto"/>
            </w:tcBorders>
          </w:tcPr>
          <w:p w14:paraId="7EBA0F4B" w14:textId="19F1455E" w:rsidR="003D0B27" w:rsidRPr="003D0B27" w:rsidRDefault="003D0B27" w:rsidP="003D0B27">
            <w:pPr>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rPr>
              <w:t>Optoelektroninės įrangos komplekto dieninės kameros objektyvo tolinimo/artinimo (</w:t>
            </w:r>
            <w:proofErr w:type="spellStart"/>
            <w:r w:rsidRPr="003D0B27">
              <w:rPr>
                <w:rFonts w:ascii="Times New Roman" w:hAnsi="Times New Roman" w:cs="Times New Roman"/>
                <w:sz w:val="24"/>
                <w:szCs w:val="24"/>
              </w:rPr>
              <w:t>zoom</w:t>
            </w:r>
            <w:proofErr w:type="spellEnd"/>
            <w:r w:rsidRPr="003D0B27">
              <w:rPr>
                <w:rFonts w:ascii="Times New Roman" w:hAnsi="Times New Roman" w:cs="Times New Roman"/>
                <w:sz w:val="24"/>
                <w:szCs w:val="24"/>
              </w:rPr>
              <w:t>) sistemos remontas/veikimo atstatymas</w:t>
            </w:r>
          </w:p>
        </w:tc>
        <w:tc>
          <w:tcPr>
            <w:tcW w:w="504" w:type="pct"/>
            <w:tcBorders>
              <w:top w:val="single" w:sz="4" w:space="0" w:color="auto"/>
              <w:left w:val="single" w:sz="4" w:space="0" w:color="auto"/>
              <w:bottom w:val="single" w:sz="4" w:space="0" w:color="auto"/>
              <w:right w:val="single" w:sz="4" w:space="0" w:color="auto"/>
            </w:tcBorders>
          </w:tcPr>
          <w:p w14:paraId="42E9A07D" w14:textId="6A23DA9E"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17BEB926" w14:textId="77777777" w:rsidR="003D0B27" w:rsidRPr="003D0B27" w:rsidRDefault="003D0B27" w:rsidP="003D0B27">
            <w:pPr>
              <w:spacing w:after="0" w:line="240" w:lineRule="auto"/>
              <w:rPr>
                <w:rFonts w:ascii="Times New Roman" w:hAnsi="Times New Roman" w:cs="Times New Roman"/>
                <w:sz w:val="24"/>
                <w:szCs w:val="24"/>
              </w:rPr>
            </w:pPr>
          </w:p>
        </w:tc>
      </w:tr>
      <w:tr w:rsidR="003D0B27" w:rsidRPr="005668C5" w14:paraId="6A5457FE" w14:textId="77777777" w:rsidTr="003D0B27">
        <w:trPr>
          <w:trHeight w:val="20"/>
        </w:trPr>
        <w:tc>
          <w:tcPr>
            <w:tcW w:w="244" w:type="pct"/>
            <w:tcBorders>
              <w:top w:val="single" w:sz="4" w:space="0" w:color="auto"/>
              <w:left w:val="single" w:sz="4" w:space="0" w:color="auto"/>
              <w:bottom w:val="single" w:sz="4" w:space="0" w:color="auto"/>
              <w:right w:val="single" w:sz="4" w:space="0" w:color="auto"/>
            </w:tcBorders>
          </w:tcPr>
          <w:p w14:paraId="1E319217" w14:textId="7C86D6C1"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8.</w:t>
            </w:r>
          </w:p>
        </w:tc>
        <w:tc>
          <w:tcPr>
            <w:tcW w:w="3067" w:type="pct"/>
            <w:tcBorders>
              <w:top w:val="single" w:sz="4" w:space="0" w:color="auto"/>
              <w:left w:val="single" w:sz="4" w:space="0" w:color="auto"/>
              <w:bottom w:val="single" w:sz="4" w:space="0" w:color="auto"/>
              <w:right w:val="single" w:sz="4" w:space="0" w:color="auto"/>
            </w:tcBorders>
          </w:tcPr>
          <w:p w14:paraId="6EBE4F60" w14:textId="5BE9B7E0" w:rsidR="003D0B27" w:rsidRPr="003D0B27" w:rsidRDefault="003D0B27" w:rsidP="003D0B27">
            <w:pPr>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rPr>
              <w:t xml:space="preserve">Optoelektroninės įrangos komplekto </w:t>
            </w:r>
            <w:proofErr w:type="spellStart"/>
            <w:r w:rsidRPr="003D0B27">
              <w:rPr>
                <w:rFonts w:ascii="Times New Roman" w:hAnsi="Times New Roman" w:cs="Times New Roman"/>
                <w:sz w:val="24"/>
                <w:szCs w:val="24"/>
              </w:rPr>
              <w:t>termovizoriaus</w:t>
            </w:r>
            <w:proofErr w:type="spellEnd"/>
            <w:r w:rsidRPr="003D0B27">
              <w:rPr>
                <w:rFonts w:ascii="Times New Roman" w:hAnsi="Times New Roman" w:cs="Times New Roman"/>
                <w:sz w:val="24"/>
                <w:szCs w:val="24"/>
              </w:rPr>
              <w:t xml:space="preserve"> objektyvo fokusavimo sistemos remontas/veikimo atstatymas </w:t>
            </w:r>
          </w:p>
        </w:tc>
        <w:tc>
          <w:tcPr>
            <w:tcW w:w="504" w:type="pct"/>
            <w:tcBorders>
              <w:top w:val="single" w:sz="4" w:space="0" w:color="auto"/>
              <w:left w:val="single" w:sz="4" w:space="0" w:color="auto"/>
              <w:bottom w:val="single" w:sz="4" w:space="0" w:color="auto"/>
              <w:right w:val="single" w:sz="4" w:space="0" w:color="auto"/>
            </w:tcBorders>
          </w:tcPr>
          <w:p w14:paraId="15F7F99C" w14:textId="303FFFB1"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652F8027" w14:textId="77777777" w:rsidR="003D0B27" w:rsidRPr="003D0B27" w:rsidRDefault="003D0B27" w:rsidP="003D0B27">
            <w:pPr>
              <w:spacing w:after="0" w:line="240" w:lineRule="auto"/>
              <w:rPr>
                <w:rFonts w:ascii="Times New Roman" w:hAnsi="Times New Roman" w:cs="Times New Roman"/>
                <w:sz w:val="24"/>
                <w:szCs w:val="24"/>
              </w:rPr>
            </w:pPr>
          </w:p>
        </w:tc>
      </w:tr>
      <w:tr w:rsidR="003D0B27" w:rsidRPr="005668C5" w14:paraId="34CFE4B0" w14:textId="77777777" w:rsidTr="003D0B27">
        <w:trPr>
          <w:trHeight w:val="20"/>
        </w:trPr>
        <w:tc>
          <w:tcPr>
            <w:tcW w:w="244" w:type="pct"/>
            <w:tcBorders>
              <w:top w:val="single" w:sz="4" w:space="0" w:color="auto"/>
              <w:left w:val="single" w:sz="4" w:space="0" w:color="auto"/>
              <w:bottom w:val="single" w:sz="4" w:space="0" w:color="auto"/>
              <w:right w:val="single" w:sz="4" w:space="0" w:color="auto"/>
            </w:tcBorders>
          </w:tcPr>
          <w:p w14:paraId="03EA3A6D" w14:textId="2240F1AF"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9.</w:t>
            </w:r>
          </w:p>
        </w:tc>
        <w:tc>
          <w:tcPr>
            <w:tcW w:w="3067" w:type="pct"/>
            <w:tcBorders>
              <w:top w:val="single" w:sz="4" w:space="0" w:color="auto"/>
              <w:left w:val="single" w:sz="4" w:space="0" w:color="auto"/>
              <w:bottom w:val="single" w:sz="4" w:space="0" w:color="auto"/>
              <w:right w:val="single" w:sz="4" w:space="0" w:color="auto"/>
            </w:tcBorders>
          </w:tcPr>
          <w:p w14:paraId="4BD018C0" w14:textId="30848BE2" w:rsidR="003D0B27" w:rsidRPr="003D0B27" w:rsidRDefault="003D0B27" w:rsidP="003D0B27">
            <w:pPr>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rPr>
              <w:t xml:space="preserve">Optoelektroninės įrangos komplekto </w:t>
            </w:r>
            <w:proofErr w:type="spellStart"/>
            <w:r w:rsidRPr="003D0B27">
              <w:rPr>
                <w:rFonts w:ascii="Times New Roman" w:hAnsi="Times New Roman" w:cs="Times New Roman"/>
                <w:sz w:val="24"/>
                <w:szCs w:val="24"/>
              </w:rPr>
              <w:t>termovizoriaus</w:t>
            </w:r>
            <w:proofErr w:type="spellEnd"/>
            <w:r w:rsidRPr="003D0B27">
              <w:rPr>
                <w:rFonts w:ascii="Times New Roman" w:hAnsi="Times New Roman" w:cs="Times New Roman"/>
                <w:sz w:val="24"/>
                <w:szCs w:val="24"/>
              </w:rPr>
              <w:t xml:space="preserve"> objektyvo tolinimo/artinimo (</w:t>
            </w:r>
            <w:proofErr w:type="spellStart"/>
            <w:r w:rsidRPr="003D0B27">
              <w:rPr>
                <w:rFonts w:ascii="Times New Roman" w:hAnsi="Times New Roman" w:cs="Times New Roman"/>
                <w:sz w:val="24"/>
                <w:szCs w:val="24"/>
              </w:rPr>
              <w:t>zoom</w:t>
            </w:r>
            <w:proofErr w:type="spellEnd"/>
            <w:r w:rsidRPr="003D0B27">
              <w:rPr>
                <w:rFonts w:ascii="Times New Roman" w:hAnsi="Times New Roman" w:cs="Times New Roman"/>
                <w:sz w:val="24"/>
                <w:szCs w:val="24"/>
              </w:rPr>
              <w:t>) sistemos remontas/veikimo atstatymas</w:t>
            </w:r>
          </w:p>
        </w:tc>
        <w:tc>
          <w:tcPr>
            <w:tcW w:w="504" w:type="pct"/>
            <w:tcBorders>
              <w:top w:val="single" w:sz="4" w:space="0" w:color="auto"/>
              <w:left w:val="single" w:sz="4" w:space="0" w:color="auto"/>
              <w:bottom w:val="single" w:sz="4" w:space="0" w:color="auto"/>
              <w:right w:val="single" w:sz="4" w:space="0" w:color="auto"/>
            </w:tcBorders>
          </w:tcPr>
          <w:p w14:paraId="09525D96" w14:textId="67F7379D"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37DD032F" w14:textId="77777777" w:rsidR="003D0B27" w:rsidRPr="003D0B27" w:rsidRDefault="003D0B27" w:rsidP="003D0B27">
            <w:pPr>
              <w:spacing w:after="0" w:line="240" w:lineRule="auto"/>
              <w:rPr>
                <w:rFonts w:ascii="Times New Roman" w:hAnsi="Times New Roman" w:cs="Times New Roman"/>
                <w:sz w:val="24"/>
                <w:szCs w:val="24"/>
              </w:rPr>
            </w:pPr>
          </w:p>
        </w:tc>
      </w:tr>
      <w:tr w:rsidR="003D0B27" w:rsidRPr="005668C5" w14:paraId="6C4481EC" w14:textId="77777777" w:rsidTr="003D0B27">
        <w:trPr>
          <w:trHeight w:val="20"/>
        </w:trPr>
        <w:tc>
          <w:tcPr>
            <w:tcW w:w="244" w:type="pct"/>
            <w:tcBorders>
              <w:top w:val="single" w:sz="4" w:space="0" w:color="auto"/>
              <w:left w:val="single" w:sz="4" w:space="0" w:color="auto"/>
              <w:bottom w:val="single" w:sz="4" w:space="0" w:color="auto"/>
              <w:right w:val="single" w:sz="4" w:space="0" w:color="auto"/>
            </w:tcBorders>
          </w:tcPr>
          <w:p w14:paraId="761EFFB6" w14:textId="121D6C10"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10.</w:t>
            </w:r>
          </w:p>
        </w:tc>
        <w:tc>
          <w:tcPr>
            <w:tcW w:w="3067" w:type="pct"/>
            <w:tcBorders>
              <w:top w:val="single" w:sz="4" w:space="0" w:color="auto"/>
              <w:left w:val="single" w:sz="4" w:space="0" w:color="auto"/>
              <w:bottom w:val="single" w:sz="4" w:space="0" w:color="auto"/>
              <w:right w:val="single" w:sz="4" w:space="0" w:color="auto"/>
            </w:tcBorders>
          </w:tcPr>
          <w:p w14:paraId="1E44F217" w14:textId="0DC7561E" w:rsidR="003D0B27" w:rsidRPr="003D0B27" w:rsidRDefault="003D0B27" w:rsidP="003D0B27">
            <w:pPr>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rPr>
              <w:t xml:space="preserve">Optoelektroninės įrangos komplekto </w:t>
            </w:r>
            <w:proofErr w:type="spellStart"/>
            <w:r w:rsidRPr="003D0B27">
              <w:rPr>
                <w:rFonts w:ascii="Times New Roman" w:hAnsi="Times New Roman" w:cs="Times New Roman"/>
                <w:sz w:val="24"/>
                <w:szCs w:val="24"/>
              </w:rPr>
              <w:t>termovizoriaus</w:t>
            </w:r>
            <w:proofErr w:type="spellEnd"/>
            <w:r w:rsidRPr="003D0B27">
              <w:rPr>
                <w:rFonts w:ascii="Times New Roman" w:hAnsi="Times New Roman" w:cs="Times New Roman"/>
                <w:sz w:val="24"/>
                <w:szCs w:val="24"/>
              </w:rPr>
              <w:t xml:space="preserve"> motininės plokštės remontas/pakeitimas/veikimo atstatymas</w:t>
            </w:r>
          </w:p>
        </w:tc>
        <w:tc>
          <w:tcPr>
            <w:tcW w:w="504" w:type="pct"/>
            <w:tcBorders>
              <w:top w:val="single" w:sz="4" w:space="0" w:color="auto"/>
              <w:left w:val="single" w:sz="4" w:space="0" w:color="auto"/>
              <w:bottom w:val="single" w:sz="4" w:space="0" w:color="auto"/>
              <w:right w:val="single" w:sz="4" w:space="0" w:color="auto"/>
            </w:tcBorders>
          </w:tcPr>
          <w:p w14:paraId="56081154" w14:textId="333F6822"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0E8DAD78" w14:textId="77777777" w:rsidR="003D0B27" w:rsidRPr="003D0B27" w:rsidRDefault="003D0B27" w:rsidP="003D0B27">
            <w:pPr>
              <w:spacing w:after="0" w:line="240" w:lineRule="auto"/>
              <w:rPr>
                <w:rFonts w:ascii="Times New Roman" w:hAnsi="Times New Roman" w:cs="Times New Roman"/>
                <w:sz w:val="24"/>
                <w:szCs w:val="24"/>
              </w:rPr>
            </w:pPr>
          </w:p>
        </w:tc>
      </w:tr>
      <w:tr w:rsidR="003D0B27" w:rsidRPr="005668C5" w14:paraId="3FAB53AA" w14:textId="77777777" w:rsidTr="003D0B27">
        <w:trPr>
          <w:trHeight w:val="20"/>
        </w:trPr>
        <w:tc>
          <w:tcPr>
            <w:tcW w:w="244" w:type="pct"/>
            <w:tcBorders>
              <w:top w:val="single" w:sz="4" w:space="0" w:color="auto"/>
              <w:left w:val="single" w:sz="4" w:space="0" w:color="auto"/>
              <w:bottom w:val="single" w:sz="4" w:space="0" w:color="auto"/>
              <w:right w:val="single" w:sz="4" w:space="0" w:color="auto"/>
            </w:tcBorders>
          </w:tcPr>
          <w:p w14:paraId="4A3B7728" w14:textId="228AB2C6"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11.</w:t>
            </w:r>
          </w:p>
        </w:tc>
        <w:tc>
          <w:tcPr>
            <w:tcW w:w="3067" w:type="pct"/>
            <w:tcBorders>
              <w:top w:val="single" w:sz="4" w:space="0" w:color="auto"/>
              <w:left w:val="single" w:sz="4" w:space="0" w:color="auto"/>
              <w:bottom w:val="single" w:sz="4" w:space="0" w:color="auto"/>
              <w:right w:val="single" w:sz="4" w:space="0" w:color="auto"/>
            </w:tcBorders>
          </w:tcPr>
          <w:p w14:paraId="665718FD" w14:textId="3DF92847" w:rsidR="003D0B27" w:rsidRPr="003D0B27" w:rsidRDefault="003D0B27" w:rsidP="003D0B27">
            <w:pPr>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rPr>
              <w:t xml:space="preserve">PAN-tilto remontas/veikimo atstatymas be </w:t>
            </w:r>
            <w:proofErr w:type="spellStart"/>
            <w:r w:rsidRPr="003D0B27">
              <w:rPr>
                <w:rFonts w:ascii="Times New Roman" w:hAnsi="Times New Roman" w:cs="Times New Roman"/>
                <w:sz w:val="24"/>
                <w:szCs w:val="24"/>
              </w:rPr>
              <w:t>varikliuko</w:t>
            </w:r>
            <w:proofErr w:type="spellEnd"/>
            <w:r w:rsidRPr="003D0B27">
              <w:rPr>
                <w:rFonts w:ascii="Times New Roman" w:hAnsi="Times New Roman" w:cs="Times New Roman"/>
                <w:sz w:val="24"/>
                <w:szCs w:val="24"/>
              </w:rPr>
              <w:t xml:space="preserve"> ir valdymo plokštės keitimo</w:t>
            </w:r>
          </w:p>
        </w:tc>
        <w:tc>
          <w:tcPr>
            <w:tcW w:w="504" w:type="pct"/>
            <w:tcBorders>
              <w:top w:val="single" w:sz="4" w:space="0" w:color="auto"/>
              <w:left w:val="single" w:sz="4" w:space="0" w:color="auto"/>
              <w:bottom w:val="single" w:sz="4" w:space="0" w:color="auto"/>
              <w:right w:val="single" w:sz="4" w:space="0" w:color="auto"/>
            </w:tcBorders>
          </w:tcPr>
          <w:p w14:paraId="36668B7C" w14:textId="1A8AF72C"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1701EB44" w14:textId="77777777" w:rsidR="003D0B27" w:rsidRPr="003D0B27" w:rsidRDefault="003D0B27" w:rsidP="003D0B27">
            <w:pPr>
              <w:spacing w:after="0" w:line="240" w:lineRule="auto"/>
              <w:rPr>
                <w:rFonts w:ascii="Times New Roman" w:hAnsi="Times New Roman" w:cs="Times New Roman"/>
                <w:sz w:val="24"/>
                <w:szCs w:val="24"/>
              </w:rPr>
            </w:pPr>
          </w:p>
        </w:tc>
      </w:tr>
      <w:tr w:rsidR="003D0B27" w:rsidRPr="005668C5" w14:paraId="0770272A" w14:textId="77777777" w:rsidTr="003D0B27">
        <w:trPr>
          <w:trHeight w:val="20"/>
        </w:trPr>
        <w:tc>
          <w:tcPr>
            <w:tcW w:w="244" w:type="pct"/>
            <w:tcBorders>
              <w:top w:val="single" w:sz="4" w:space="0" w:color="auto"/>
              <w:left w:val="single" w:sz="4" w:space="0" w:color="auto"/>
              <w:bottom w:val="single" w:sz="4" w:space="0" w:color="auto"/>
              <w:right w:val="single" w:sz="4" w:space="0" w:color="auto"/>
            </w:tcBorders>
          </w:tcPr>
          <w:p w14:paraId="23646E02" w14:textId="6039227B"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12.</w:t>
            </w:r>
          </w:p>
        </w:tc>
        <w:tc>
          <w:tcPr>
            <w:tcW w:w="3067" w:type="pct"/>
            <w:tcBorders>
              <w:top w:val="single" w:sz="4" w:space="0" w:color="auto"/>
              <w:left w:val="single" w:sz="4" w:space="0" w:color="auto"/>
              <w:bottom w:val="single" w:sz="4" w:space="0" w:color="auto"/>
              <w:right w:val="single" w:sz="4" w:space="0" w:color="auto"/>
            </w:tcBorders>
          </w:tcPr>
          <w:p w14:paraId="5EDD19B8" w14:textId="0AECBE2D" w:rsidR="003D0B27" w:rsidRPr="003D0B27" w:rsidRDefault="003D0B27" w:rsidP="003D0B27">
            <w:pPr>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rPr>
              <w:t xml:space="preserve">PAN-tilto remontas/veikimo atstatymas su </w:t>
            </w:r>
            <w:proofErr w:type="spellStart"/>
            <w:r w:rsidRPr="003D0B27">
              <w:rPr>
                <w:rFonts w:ascii="Times New Roman" w:hAnsi="Times New Roman" w:cs="Times New Roman"/>
                <w:sz w:val="24"/>
                <w:szCs w:val="24"/>
              </w:rPr>
              <w:t>varikliuko</w:t>
            </w:r>
            <w:proofErr w:type="spellEnd"/>
            <w:r w:rsidRPr="003D0B27">
              <w:rPr>
                <w:rFonts w:ascii="Times New Roman" w:hAnsi="Times New Roman" w:cs="Times New Roman"/>
                <w:sz w:val="24"/>
                <w:szCs w:val="24"/>
              </w:rPr>
              <w:t xml:space="preserve"> pakeitimu</w:t>
            </w:r>
          </w:p>
        </w:tc>
        <w:tc>
          <w:tcPr>
            <w:tcW w:w="504" w:type="pct"/>
            <w:tcBorders>
              <w:top w:val="single" w:sz="4" w:space="0" w:color="auto"/>
              <w:left w:val="single" w:sz="4" w:space="0" w:color="auto"/>
              <w:bottom w:val="single" w:sz="4" w:space="0" w:color="auto"/>
              <w:right w:val="single" w:sz="4" w:space="0" w:color="auto"/>
            </w:tcBorders>
          </w:tcPr>
          <w:p w14:paraId="63309443" w14:textId="374870A2"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59B4C82C" w14:textId="77777777" w:rsidR="003D0B27" w:rsidRPr="003D0B27" w:rsidRDefault="003D0B27" w:rsidP="003D0B27">
            <w:pPr>
              <w:spacing w:after="0" w:line="240" w:lineRule="auto"/>
              <w:rPr>
                <w:rFonts w:ascii="Times New Roman" w:hAnsi="Times New Roman" w:cs="Times New Roman"/>
                <w:sz w:val="24"/>
                <w:szCs w:val="24"/>
              </w:rPr>
            </w:pPr>
          </w:p>
        </w:tc>
      </w:tr>
      <w:tr w:rsidR="003D0B27" w:rsidRPr="005668C5" w14:paraId="64FAF354" w14:textId="77777777" w:rsidTr="003D0B27">
        <w:trPr>
          <w:trHeight w:val="20"/>
        </w:trPr>
        <w:tc>
          <w:tcPr>
            <w:tcW w:w="244" w:type="pct"/>
            <w:tcBorders>
              <w:top w:val="single" w:sz="4" w:space="0" w:color="auto"/>
              <w:left w:val="single" w:sz="4" w:space="0" w:color="auto"/>
              <w:bottom w:val="single" w:sz="4" w:space="0" w:color="auto"/>
              <w:right w:val="single" w:sz="4" w:space="0" w:color="auto"/>
            </w:tcBorders>
          </w:tcPr>
          <w:p w14:paraId="78E5CEF5" w14:textId="7115B7BD"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13.</w:t>
            </w:r>
          </w:p>
        </w:tc>
        <w:tc>
          <w:tcPr>
            <w:tcW w:w="3067" w:type="pct"/>
            <w:tcBorders>
              <w:top w:val="single" w:sz="4" w:space="0" w:color="auto"/>
              <w:left w:val="single" w:sz="4" w:space="0" w:color="auto"/>
              <w:bottom w:val="single" w:sz="4" w:space="0" w:color="auto"/>
              <w:right w:val="single" w:sz="4" w:space="0" w:color="auto"/>
            </w:tcBorders>
          </w:tcPr>
          <w:p w14:paraId="234174B5" w14:textId="6936B309" w:rsidR="003D0B27" w:rsidRPr="003D0B27" w:rsidRDefault="003D0B27" w:rsidP="003D0B27">
            <w:pPr>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rPr>
              <w:t>PAN-tilto remontas/veikimo atstatymas su valdymo plokštės pakeitimu</w:t>
            </w:r>
          </w:p>
        </w:tc>
        <w:tc>
          <w:tcPr>
            <w:tcW w:w="504" w:type="pct"/>
            <w:tcBorders>
              <w:top w:val="single" w:sz="4" w:space="0" w:color="auto"/>
              <w:left w:val="single" w:sz="4" w:space="0" w:color="auto"/>
              <w:bottom w:val="single" w:sz="4" w:space="0" w:color="auto"/>
              <w:right w:val="single" w:sz="4" w:space="0" w:color="auto"/>
            </w:tcBorders>
          </w:tcPr>
          <w:p w14:paraId="21270638" w14:textId="727F5754"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71264A3D" w14:textId="77777777" w:rsidR="003D0B27" w:rsidRPr="003D0B27" w:rsidRDefault="003D0B27" w:rsidP="003D0B27">
            <w:pPr>
              <w:spacing w:after="0" w:line="240" w:lineRule="auto"/>
              <w:rPr>
                <w:rFonts w:ascii="Times New Roman" w:hAnsi="Times New Roman" w:cs="Times New Roman"/>
                <w:sz w:val="24"/>
                <w:szCs w:val="24"/>
              </w:rPr>
            </w:pPr>
          </w:p>
        </w:tc>
      </w:tr>
      <w:tr w:rsidR="003D0B27" w:rsidRPr="005668C5" w14:paraId="4D7EAD21" w14:textId="77777777" w:rsidTr="003D0B27">
        <w:trPr>
          <w:trHeight w:val="20"/>
        </w:trPr>
        <w:tc>
          <w:tcPr>
            <w:tcW w:w="244" w:type="pct"/>
            <w:tcBorders>
              <w:top w:val="single" w:sz="4" w:space="0" w:color="auto"/>
              <w:left w:val="single" w:sz="4" w:space="0" w:color="auto"/>
              <w:bottom w:val="single" w:sz="4" w:space="0" w:color="auto"/>
              <w:right w:val="single" w:sz="4" w:space="0" w:color="auto"/>
            </w:tcBorders>
          </w:tcPr>
          <w:p w14:paraId="53CD9A3C" w14:textId="1A462369"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 xml:space="preserve"> 14.</w:t>
            </w:r>
          </w:p>
        </w:tc>
        <w:tc>
          <w:tcPr>
            <w:tcW w:w="3067" w:type="pct"/>
            <w:tcBorders>
              <w:top w:val="single" w:sz="4" w:space="0" w:color="auto"/>
              <w:left w:val="single" w:sz="4" w:space="0" w:color="auto"/>
              <w:bottom w:val="single" w:sz="4" w:space="0" w:color="auto"/>
              <w:right w:val="single" w:sz="4" w:space="0" w:color="auto"/>
            </w:tcBorders>
          </w:tcPr>
          <w:p w14:paraId="11A2D301" w14:textId="0FC92A38" w:rsidR="003D0B27" w:rsidRPr="003D0B27" w:rsidRDefault="003D0B27" w:rsidP="003D0B27">
            <w:pPr>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rPr>
              <w:t xml:space="preserve">PAN-tilto remontas/veikimo atstatymas su </w:t>
            </w:r>
            <w:proofErr w:type="spellStart"/>
            <w:r w:rsidRPr="003D0B27">
              <w:rPr>
                <w:rFonts w:ascii="Times New Roman" w:hAnsi="Times New Roman" w:cs="Times New Roman"/>
                <w:sz w:val="24"/>
                <w:szCs w:val="24"/>
              </w:rPr>
              <w:t>varikliuko</w:t>
            </w:r>
            <w:proofErr w:type="spellEnd"/>
            <w:r w:rsidRPr="003D0B27">
              <w:rPr>
                <w:rFonts w:ascii="Times New Roman" w:hAnsi="Times New Roman" w:cs="Times New Roman"/>
                <w:sz w:val="24"/>
                <w:szCs w:val="24"/>
              </w:rPr>
              <w:t xml:space="preserve"> ir valdymo plokštės pakeitimu</w:t>
            </w:r>
          </w:p>
        </w:tc>
        <w:tc>
          <w:tcPr>
            <w:tcW w:w="504" w:type="pct"/>
            <w:tcBorders>
              <w:top w:val="single" w:sz="4" w:space="0" w:color="auto"/>
              <w:left w:val="single" w:sz="4" w:space="0" w:color="auto"/>
              <w:bottom w:val="single" w:sz="4" w:space="0" w:color="auto"/>
              <w:right w:val="single" w:sz="4" w:space="0" w:color="auto"/>
            </w:tcBorders>
          </w:tcPr>
          <w:p w14:paraId="2E8593B9" w14:textId="33656D3A"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5580E930" w14:textId="77777777" w:rsidR="003D0B27" w:rsidRPr="003D0B27" w:rsidRDefault="003D0B27" w:rsidP="003D0B27">
            <w:pPr>
              <w:spacing w:after="0" w:line="240" w:lineRule="auto"/>
              <w:rPr>
                <w:rFonts w:ascii="Times New Roman" w:hAnsi="Times New Roman" w:cs="Times New Roman"/>
                <w:sz w:val="24"/>
                <w:szCs w:val="24"/>
              </w:rPr>
            </w:pPr>
          </w:p>
        </w:tc>
      </w:tr>
      <w:tr w:rsidR="003D0B27" w:rsidRPr="005668C5" w14:paraId="72E20373" w14:textId="77777777" w:rsidTr="003D0B27">
        <w:trPr>
          <w:trHeight w:val="20"/>
        </w:trPr>
        <w:tc>
          <w:tcPr>
            <w:tcW w:w="244" w:type="pct"/>
            <w:tcBorders>
              <w:top w:val="single" w:sz="4" w:space="0" w:color="auto"/>
              <w:left w:val="single" w:sz="4" w:space="0" w:color="auto"/>
              <w:bottom w:val="single" w:sz="4" w:space="0" w:color="auto"/>
              <w:right w:val="single" w:sz="4" w:space="0" w:color="auto"/>
            </w:tcBorders>
          </w:tcPr>
          <w:p w14:paraId="1B9450AB" w14:textId="551C1D77"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15.</w:t>
            </w:r>
          </w:p>
        </w:tc>
        <w:tc>
          <w:tcPr>
            <w:tcW w:w="3067" w:type="pct"/>
            <w:tcBorders>
              <w:top w:val="single" w:sz="4" w:space="0" w:color="auto"/>
              <w:left w:val="single" w:sz="4" w:space="0" w:color="auto"/>
              <w:bottom w:val="single" w:sz="4" w:space="0" w:color="auto"/>
              <w:right w:val="single" w:sz="4" w:space="0" w:color="auto"/>
            </w:tcBorders>
          </w:tcPr>
          <w:p w14:paraId="23E768B2" w14:textId="32A33E71" w:rsidR="003D0B27" w:rsidRPr="003D0B27" w:rsidRDefault="003D0B27" w:rsidP="003D0B27">
            <w:pPr>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rPr>
              <w:t>Kameros namelio tvirtinimo prie stulpo remontas/atstatymas arba pakeitimas nauju</w:t>
            </w:r>
          </w:p>
        </w:tc>
        <w:tc>
          <w:tcPr>
            <w:tcW w:w="504" w:type="pct"/>
            <w:tcBorders>
              <w:top w:val="single" w:sz="4" w:space="0" w:color="auto"/>
              <w:left w:val="single" w:sz="4" w:space="0" w:color="auto"/>
              <w:bottom w:val="single" w:sz="4" w:space="0" w:color="auto"/>
              <w:right w:val="single" w:sz="4" w:space="0" w:color="auto"/>
            </w:tcBorders>
          </w:tcPr>
          <w:p w14:paraId="7FA82D75" w14:textId="3B9F3138"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71E4D591" w14:textId="77777777" w:rsidR="003D0B27" w:rsidRPr="003D0B27" w:rsidRDefault="003D0B27" w:rsidP="003D0B27">
            <w:pPr>
              <w:spacing w:after="0" w:line="240" w:lineRule="auto"/>
              <w:rPr>
                <w:rFonts w:ascii="Times New Roman" w:hAnsi="Times New Roman" w:cs="Times New Roman"/>
                <w:sz w:val="24"/>
                <w:szCs w:val="24"/>
              </w:rPr>
            </w:pPr>
          </w:p>
        </w:tc>
      </w:tr>
    </w:tbl>
    <w:p w14:paraId="3AF9BCD1" w14:textId="77777777" w:rsidR="00D6664C" w:rsidRDefault="00D6664C" w:rsidP="005709A5">
      <w:pPr>
        <w:tabs>
          <w:tab w:val="left" w:pos="1134"/>
        </w:tabs>
        <w:spacing w:after="0" w:line="240" w:lineRule="auto"/>
        <w:rPr>
          <w:rFonts w:ascii="Times New Roman" w:hAnsi="Times New Roman" w:cs="Times New Roman"/>
          <w:b/>
          <w:sz w:val="24"/>
          <w:szCs w:val="24"/>
        </w:rPr>
      </w:pPr>
    </w:p>
    <w:p w14:paraId="10834C34" w14:textId="77777777" w:rsidR="003D0B27" w:rsidRPr="003D0B27" w:rsidRDefault="00C97176" w:rsidP="003D0B27">
      <w:pPr>
        <w:tabs>
          <w:tab w:val="left" w:pos="1134"/>
        </w:tabs>
        <w:spacing w:after="0" w:line="240" w:lineRule="auto"/>
        <w:ind w:firstLine="851"/>
        <w:jc w:val="both"/>
        <w:rPr>
          <w:rFonts w:ascii="Times New Roman" w:hAnsi="Times New Roman" w:cs="Times New Roman"/>
          <w:sz w:val="24"/>
          <w:szCs w:val="24"/>
        </w:rPr>
      </w:pPr>
      <w:r w:rsidRPr="003D0B27">
        <w:rPr>
          <w:rFonts w:ascii="Times New Roman" w:hAnsi="Times New Roman" w:cs="Times New Roman"/>
          <w:b/>
          <w:color w:val="000000" w:themeColor="text1"/>
          <w:sz w:val="24"/>
          <w:szCs w:val="24"/>
        </w:rPr>
        <w:t xml:space="preserve">Pastaba: </w:t>
      </w:r>
      <w:r w:rsidR="003D0B27" w:rsidRPr="003D0B27">
        <w:rPr>
          <w:rFonts w:ascii="Times New Roman" w:hAnsi="Times New Roman" w:cs="Times New Roman"/>
          <w:color w:val="000000" w:themeColor="text1"/>
          <w:sz w:val="24"/>
          <w:szCs w:val="24"/>
        </w:rPr>
        <w:t>Aukščiau lentelėje išvardinti darbai (išskyrus 1-ą ir 2-ą punktus</w:t>
      </w:r>
      <w:r w:rsidR="003D0B27" w:rsidRPr="003D0B27">
        <w:rPr>
          <w:rFonts w:ascii="Times New Roman" w:hAnsi="Times New Roman" w:cs="Times New Roman"/>
          <w:sz w:val="24"/>
          <w:szCs w:val="24"/>
        </w:rPr>
        <w:t>) apima visus reikalingus atvykimus, visas reikalingas darbo valandas, papildomus darbus, eksploatacines medžiagas ir t. t., reikalingus išvardintų darbų atlikimui, bei sistemos ir jos įrenginių paleidimą/suderinimą po darbų atlikimo.</w:t>
      </w:r>
    </w:p>
    <w:p w14:paraId="3C263F17" w14:textId="77777777" w:rsidR="00563D4A" w:rsidRPr="005668C5" w:rsidRDefault="00563D4A" w:rsidP="005709A5">
      <w:pPr>
        <w:tabs>
          <w:tab w:val="left" w:pos="1134"/>
        </w:tabs>
        <w:spacing w:after="0" w:line="240" w:lineRule="auto"/>
        <w:rPr>
          <w:rFonts w:ascii="Times New Roman" w:hAnsi="Times New Roman" w:cs="Times New Roman"/>
          <w:sz w:val="24"/>
          <w:szCs w:val="24"/>
        </w:rPr>
      </w:pPr>
    </w:p>
    <w:p w14:paraId="17A7D4D9" w14:textId="1C9D4141" w:rsidR="00AB7193" w:rsidRDefault="00D31011" w:rsidP="005709A5">
      <w:pPr>
        <w:tabs>
          <w:tab w:val="left" w:pos="1134"/>
        </w:tabs>
        <w:spacing w:after="0" w:line="240" w:lineRule="auto"/>
        <w:jc w:val="center"/>
        <w:rPr>
          <w:rFonts w:ascii="Times New Roman" w:hAnsi="Times New Roman"/>
          <w:sz w:val="24"/>
          <w:szCs w:val="24"/>
        </w:rPr>
      </w:pPr>
      <w:r w:rsidRPr="00AB7193">
        <w:rPr>
          <w:rFonts w:ascii="Times New Roman" w:hAnsi="Times New Roman"/>
          <w:sz w:val="24"/>
          <w:szCs w:val="24"/>
        </w:rPr>
        <w:t xml:space="preserve">Planuojamų įsigyti </w:t>
      </w:r>
      <w:r w:rsidRPr="00AB7193">
        <w:rPr>
          <w:rFonts w:ascii="Times New Roman" w:hAnsi="Times New Roman"/>
          <w:b/>
          <w:sz w:val="24"/>
          <w:szCs w:val="24"/>
        </w:rPr>
        <w:t>Sistemos</w:t>
      </w:r>
      <w:r w:rsidRPr="00AB7193">
        <w:rPr>
          <w:rFonts w:ascii="Times New Roman" w:hAnsi="Times New Roman"/>
          <w:sz w:val="24"/>
          <w:szCs w:val="24"/>
        </w:rPr>
        <w:t xml:space="preserve"> atsarginių dalių ir įrangos</w:t>
      </w:r>
    </w:p>
    <w:p w14:paraId="5385D5F7" w14:textId="038EC853" w:rsidR="00D31011" w:rsidRPr="00AB7193" w:rsidRDefault="00D31011" w:rsidP="005709A5">
      <w:pPr>
        <w:tabs>
          <w:tab w:val="left" w:pos="1134"/>
        </w:tabs>
        <w:spacing w:after="0" w:line="240" w:lineRule="auto"/>
        <w:jc w:val="center"/>
        <w:rPr>
          <w:rFonts w:ascii="Times New Roman" w:hAnsi="Times New Roman"/>
          <w:sz w:val="24"/>
          <w:szCs w:val="24"/>
        </w:rPr>
      </w:pPr>
      <w:r w:rsidRPr="00AB7193">
        <w:rPr>
          <w:rFonts w:ascii="Times New Roman" w:hAnsi="Times New Roman"/>
          <w:sz w:val="24"/>
          <w:szCs w:val="24"/>
        </w:rPr>
        <w:t>specifikacija</w:t>
      </w:r>
    </w:p>
    <w:p w14:paraId="506E35CD" w14:textId="77777777" w:rsidR="00D31011" w:rsidRPr="00B15659" w:rsidRDefault="00D31011" w:rsidP="005709A5">
      <w:pPr>
        <w:tabs>
          <w:tab w:val="left" w:pos="1134"/>
        </w:tabs>
        <w:spacing w:after="0" w:line="240" w:lineRule="auto"/>
        <w:jc w:val="right"/>
        <w:rPr>
          <w:rFonts w:ascii="Times New Roman" w:hAnsi="Times New Roman"/>
        </w:rPr>
      </w:pPr>
      <w:r w:rsidRPr="00B15659">
        <w:rPr>
          <w:rFonts w:ascii="Times New Roman" w:hAnsi="Times New Roman"/>
        </w:rPr>
        <w:t>lentelė Nr. 2</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993"/>
        <w:gridCol w:w="7371"/>
        <w:gridCol w:w="1275"/>
      </w:tblGrid>
      <w:tr w:rsidR="00D31011" w:rsidRPr="00B15659" w14:paraId="693FB3B9" w14:textId="77777777" w:rsidTr="00563D4A">
        <w:tc>
          <w:tcPr>
            <w:tcW w:w="993" w:type="dxa"/>
          </w:tcPr>
          <w:p w14:paraId="2F12E7D8" w14:textId="77777777" w:rsidR="00D31011" w:rsidRPr="00CD66C4" w:rsidRDefault="00D31011" w:rsidP="00CD66C4">
            <w:pPr>
              <w:spacing w:after="0" w:line="240" w:lineRule="auto"/>
              <w:jc w:val="center"/>
              <w:rPr>
                <w:rFonts w:ascii="Times New Roman" w:hAnsi="Times New Roman" w:cs="Times New Roman"/>
                <w:b/>
                <w:sz w:val="24"/>
                <w:szCs w:val="24"/>
              </w:rPr>
            </w:pPr>
            <w:r w:rsidRPr="00CD66C4">
              <w:rPr>
                <w:rFonts w:ascii="Times New Roman" w:hAnsi="Times New Roman" w:cs="Times New Roman"/>
                <w:b/>
                <w:sz w:val="24"/>
                <w:szCs w:val="24"/>
              </w:rPr>
              <w:t>Eil. Nr.</w:t>
            </w:r>
          </w:p>
        </w:tc>
        <w:tc>
          <w:tcPr>
            <w:tcW w:w="7371" w:type="dxa"/>
            <w:vAlign w:val="center"/>
          </w:tcPr>
          <w:p w14:paraId="0355124E" w14:textId="77777777" w:rsidR="00D31011" w:rsidRPr="00CD66C4" w:rsidRDefault="00D31011" w:rsidP="005709A5">
            <w:pPr>
              <w:spacing w:after="0" w:line="240" w:lineRule="auto"/>
              <w:jc w:val="center"/>
              <w:rPr>
                <w:rFonts w:ascii="Times New Roman" w:hAnsi="Times New Roman" w:cs="Times New Roman"/>
                <w:b/>
                <w:sz w:val="24"/>
                <w:szCs w:val="24"/>
              </w:rPr>
            </w:pPr>
            <w:r w:rsidRPr="00CD66C4">
              <w:rPr>
                <w:rFonts w:ascii="Times New Roman" w:hAnsi="Times New Roman" w:cs="Times New Roman"/>
                <w:b/>
                <w:sz w:val="24"/>
                <w:szCs w:val="24"/>
              </w:rPr>
              <w:t>Komponento pavadinimas ir charakteristikos</w:t>
            </w:r>
          </w:p>
        </w:tc>
        <w:tc>
          <w:tcPr>
            <w:tcW w:w="1275" w:type="dxa"/>
          </w:tcPr>
          <w:p w14:paraId="71ABDCBA" w14:textId="0780F132" w:rsidR="00D31011" w:rsidRPr="00CD66C4" w:rsidRDefault="00D31011" w:rsidP="00CD66C4">
            <w:pPr>
              <w:spacing w:after="0" w:line="240" w:lineRule="auto"/>
              <w:jc w:val="center"/>
              <w:rPr>
                <w:rFonts w:ascii="Times New Roman" w:hAnsi="Times New Roman" w:cs="Times New Roman"/>
                <w:b/>
                <w:sz w:val="24"/>
                <w:szCs w:val="24"/>
              </w:rPr>
            </w:pPr>
            <w:r w:rsidRPr="00CD66C4">
              <w:rPr>
                <w:rFonts w:ascii="Times New Roman" w:hAnsi="Times New Roman" w:cs="Times New Roman"/>
                <w:b/>
                <w:sz w:val="24"/>
                <w:szCs w:val="24"/>
              </w:rPr>
              <w:t>Mato vnt.</w:t>
            </w:r>
          </w:p>
        </w:tc>
      </w:tr>
      <w:tr w:rsidR="00D31011" w:rsidRPr="00B15659" w14:paraId="4C48C65A" w14:textId="77777777" w:rsidTr="00563D4A">
        <w:tc>
          <w:tcPr>
            <w:tcW w:w="993" w:type="dxa"/>
          </w:tcPr>
          <w:p w14:paraId="4BDE9D31" w14:textId="77777777" w:rsidR="00D31011" w:rsidRPr="00CD66C4" w:rsidRDefault="00D31011" w:rsidP="00CD66C4">
            <w:pPr>
              <w:spacing w:after="0" w:line="240" w:lineRule="auto"/>
              <w:jc w:val="center"/>
              <w:rPr>
                <w:rFonts w:ascii="Times New Roman" w:hAnsi="Times New Roman" w:cs="Times New Roman"/>
                <w:b/>
                <w:sz w:val="24"/>
                <w:szCs w:val="24"/>
              </w:rPr>
            </w:pPr>
            <w:r w:rsidRPr="00CD66C4">
              <w:rPr>
                <w:rFonts w:ascii="Times New Roman" w:hAnsi="Times New Roman" w:cs="Times New Roman"/>
                <w:b/>
                <w:sz w:val="24"/>
                <w:szCs w:val="24"/>
              </w:rPr>
              <w:t>1</w:t>
            </w:r>
          </w:p>
        </w:tc>
        <w:tc>
          <w:tcPr>
            <w:tcW w:w="7371" w:type="dxa"/>
            <w:vAlign w:val="center"/>
          </w:tcPr>
          <w:p w14:paraId="36414A9A" w14:textId="77777777" w:rsidR="00D31011" w:rsidRPr="00CD66C4" w:rsidRDefault="00D31011" w:rsidP="005709A5">
            <w:pPr>
              <w:spacing w:after="0" w:line="240" w:lineRule="auto"/>
              <w:jc w:val="center"/>
              <w:rPr>
                <w:rFonts w:ascii="Times New Roman" w:hAnsi="Times New Roman" w:cs="Times New Roman"/>
                <w:b/>
                <w:sz w:val="24"/>
                <w:szCs w:val="24"/>
              </w:rPr>
            </w:pPr>
            <w:r w:rsidRPr="00CD66C4">
              <w:rPr>
                <w:rFonts w:ascii="Times New Roman" w:hAnsi="Times New Roman" w:cs="Times New Roman"/>
                <w:b/>
                <w:sz w:val="24"/>
                <w:szCs w:val="24"/>
              </w:rPr>
              <w:t>2</w:t>
            </w:r>
          </w:p>
        </w:tc>
        <w:tc>
          <w:tcPr>
            <w:tcW w:w="1275" w:type="dxa"/>
          </w:tcPr>
          <w:p w14:paraId="01D7BBB5" w14:textId="77777777" w:rsidR="00D31011" w:rsidRPr="00CD66C4" w:rsidRDefault="00D31011" w:rsidP="00CD66C4">
            <w:pPr>
              <w:spacing w:after="0" w:line="240" w:lineRule="auto"/>
              <w:jc w:val="center"/>
              <w:rPr>
                <w:rFonts w:ascii="Times New Roman" w:hAnsi="Times New Roman" w:cs="Times New Roman"/>
                <w:b/>
                <w:sz w:val="24"/>
                <w:szCs w:val="24"/>
              </w:rPr>
            </w:pPr>
            <w:r w:rsidRPr="00CD66C4">
              <w:rPr>
                <w:rFonts w:ascii="Times New Roman" w:hAnsi="Times New Roman" w:cs="Times New Roman"/>
                <w:b/>
                <w:sz w:val="24"/>
                <w:szCs w:val="24"/>
              </w:rPr>
              <w:t>3</w:t>
            </w:r>
          </w:p>
        </w:tc>
      </w:tr>
      <w:tr w:rsidR="003D0B27" w:rsidRPr="00B15659" w14:paraId="45BFDF98" w14:textId="77777777" w:rsidTr="003D0B27">
        <w:tc>
          <w:tcPr>
            <w:tcW w:w="993" w:type="dxa"/>
          </w:tcPr>
          <w:p w14:paraId="1EEE3BFF" w14:textId="6771C339"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w:t>
            </w:r>
          </w:p>
        </w:tc>
        <w:tc>
          <w:tcPr>
            <w:tcW w:w="7371" w:type="dxa"/>
          </w:tcPr>
          <w:p w14:paraId="34807330" w14:textId="51D45259" w:rsidR="003D0B27" w:rsidRPr="003D0B27" w:rsidRDefault="003D0B27" w:rsidP="003D0B27">
            <w:pPr>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rPr>
              <w:t>Stacionari vaizdo kamera NBN-73023-BA arba tokių pačių ar geresnių parametrų</w:t>
            </w:r>
          </w:p>
        </w:tc>
        <w:tc>
          <w:tcPr>
            <w:tcW w:w="1275" w:type="dxa"/>
          </w:tcPr>
          <w:p w14:paraId="3ECFD234" w14:textId="070903BC"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 vnt.</w:t>
            </w:r>
          </w:p>
        </w:tc>
      </w:tr>
      <w:tr w:rsidR="003D0B27" w:rsidRPr="00B15659" w14:paraId="4D0C61B3" w14:textId="77777777" w:rsidTr="003D0B27">
        <w:tc>
          <w:tcPr>
            <w:tcW w:w="993" w:type="dxa"/>
          </w:tcPr>
          <w:p w14:paraId="6CF1A7BA" w14:textId="751173F8"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2.</w:t>
            </w:r>
          </w:p>
        </w:tc>
        <w:tc>
          <w:tcPr>
            <w:tcW w:w="7371" w:type="dxa"/>
          </w:tcPr>
          <w:p w14:paraId="0DBC7ECA" w14:textId="06281961" w:rsidR="003D0B27" w:rsidRPr="003D0B27" w:rsidRDefault="003D0B27" w:rsidP="003D0B27">
            <w:pPr>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rPr>
              <w:t xml:space="preserve">Objektyvas stacionariai kamerai </w:t>
            </w:r>
            <w:proofErr w:type="spellStart"/>
            <w:r w:rsidRPr="003D0B27">
              <w:rPr>
                <w:rFonts w:ascii="Times New Roman" w:hAnsi="Times New Roman" w:cs="Times New Roman"/>
                <w:sz w:val="24"/>
                <w:szCs w:val="24"/>
              </w:rPr>
              <w:t>Fujinon</w:t>
            </w:r>
            <w:proofErr w:type="spellEnd"/>
            <w:r w:rsidRPr="003D0B27">
              <w:rPr>
                <w:rFonts w:ascii="Times New Roman" w:hAnsi="Times New Roman" w:cs="Times New Roman"/>
                <w:sz w:val="24"/>
                <w:szCs w:val="24"/>
              </w:rPr>
              <w:t xml:space="preserve"> YV10x5SR4A-SA2L arba tokių pačių ar geresnių parametrų</w:t>
            </w:r>
          </w:p>
        </w:tc>
        <w:tc>
          <w:tcPr>
            <w:tcW w:w="1275" w:type="dxa"/>
          </w:tcPr>
          <w:p w14:paraId="1358B45F" w14:textId="1791F7E3"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 vnt.</w:t>
            </w:r>
          </w:p>
        </w:tc>
      </w:tr>
      <w:tr w:rsidR="003D0B27" w:rsidRPr="00B15659" w14:paraId="70499FC6" w14:textId="77777777" w:rsidTr="003D0B27">
        <w:tc>
          <w:tcPr>
            <w:tcW w:w="993" w:type="dxa"/>
          </w:tcPr>
          <w:p w14:paraId="6F0CEAEA" w14:textId="782F7A62"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3.</w:t>
            </w:r>
          </w:p>
        </w:tc>
        <w:tc>
          <w:tcPr>
            <w:tcW w:w="7371" w:type="dxa"/>
          </w:tcPr>
          <w:p w14:paraId="5D9CF982" w14:textId="004AF07D" w:rsidR="003D0B27" w:rsidRPr="003D0B27" w:rsidRDefault="003D0B27" w:rsidP="003D0B27">
            <w:pPr>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rPr>
              <w:t xml:space="preserve">Apsauginis vaizdo kameros gaubtas </w:t>
            </w:r>
            <w:proofErr w:type="spellStart"/>
            <w:r w:rsidRPr="003D0B27">
              <w:rPr>
                <w:rFonts w:ascii="Times New Roman" w:hAnsi="Times New Roman" w:cs="Times New Roman"/>
                <w:sz w:val="24"/>
                <w:szCs w:val="24"/>
              </w:rPr>
              <w:t>Hanwha</w:t>
            </w:r>
            <w:proofErr w:type="spellEnd"/>
            <w:r w:rsidRPr="003D0B27">
              <w:rPr>
                <w:rFonts w:ascii="Times New Roman" w:hAnsi="Times New Roman" w:cs="Times New Roman"/>
                <w:sz w:val="24"/>
                <w:szCs w:val="24"/>
              </w:rPr>
              <w:t>-WBJA arba tokių pačių ar geresnių parametrų</w:t>
            </w:r>
          </w:p>
        </w:tc>
        <w:tc>
          <w:tcPr>
            <w:tcW w:w="1275" w:type="dxa"/>
          </w:tcPr>
          <w:p w14:paraId="6A1CDCA5" w14:textId="3AD7FFF6"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 vnt.</w:t>
            </w:r>
          </w:p>
        </w:tc>
      </w:tr>
      <w:tr w:rsidR="003D0B27" w:rsidRPr="00B15659" w14:paraId="784CBD6E" w14:textId="77777777" w:rsidTr="003D0B27">
        <w:tc>
          <w:tcPr>
            <w:tcW w:w="993" w:type="dxa"/>
          </w:tcPr>
          <w:p w14:paraId="5383561B" w14:textId="49D7CD09"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4.</w:t>
            </w:r>
          </w:p>
        </w:tc>
        <w:tc>
          <w:tcPr>
            <w:tcW w:w="7371" w:type="dxa"/>
          </w:tcPr>
          <w:p w14:paraId="708B284A" w14:textId="4D158301" w:rsidR="003D0B27" w:rsidRPr="003D0B27" w:rsidRDefault="003D0B27" w:rsidP="003D0B27">
            <w:pPr>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rPr>
              <w:t xml:space="preserve">Vidaus vaizdo kamera </w:t>
            </w:r>
            <w:proofErr w:type="spellStart"/>
            <w:r w:rsidRPr="003D0B27">
              <w:rPr>
                <w:rFonts w:ascii="Times New Roman" w:hAnsi="Times New Roman" w:cs="Times New Roman"/>
                <w:sz w:val="24"/>
                <w:szCs w:val="24"/>
              </w:rPr>
              <w:t>Bosch</w:t>
            </w:r>
            <w:proofErr w:type="spellEnd"/>
            <w:r w:rsidRPr="003D0B27">
              <w:rPr>
                <w:rFonts w:ascii="Times New Roman" w:hAnsi="Times New Roman" w:cs="Times New Roman"/>
                <w:sz w:val="24"/>
                <w:szCs w:val="24"/>
              </w:rPr>
              <w:t xml:space="preserve"> </w:t>
            </w:r>
            <w:proofErr w:type="spellStart"/>
            <w:r w:rsidRPr="003D0B27">
              <w:rPr>
                <w:rFonts w:ascii="Times New Roman" w:hAnsi="Times New Roman" w:cs="Times New Roman"/>
                <w:sz w:val="24"/>
                <w:szCs w:val="24"/>
              </w:rPr>
              <w:t>Flexidome</w:t>
            </w:r>
            <w:proofErr w:type="spellEnd"/>
            <w:r w:rsidRPr="003D0B27">
              <w:rPr>
                <w:rFonts w:ascii="Times New Roman" w:hAnsi="Times New Roman" w:cs="Times New Roman"/>
                <w:sz w:val="24"/>
                <w:szCs w:val="24"/>
              </w:rPr>
              <w:t xml:space="preserve"> IP </w:t>
            </w:r>
            <w:proofErr w:type="spellStart"/>
            <w:r w:rsidRPr="003D0B27">
              <w:rPr>
                <w:rFonts w:ascii="Times New Roman" w:hAnsi="Times New Roman" w:cs="Times New Roman"/>
                <w:sz w:val="24"/>
                <w:szCs w:val="24"/>
              </w:rPr>
              <w:t>oudoor</w:t>
            </w:r>
            <w:proofErr w:type="spellEnd"/>
            <w:r w:rsidRPr="003D0B27">
              <w:rPr>
                <w:rFonts w:ascii="Times New Roman" w:hAnsi="Times New Roman" w:cs="Times New Roman"/>
                <w:sz w:val="24"/>
                <w:szCs w:val="24"/>
              </w:rPr>
              <w:t xml:space="preserve"> 5000i arba tokių pačių ar geresnių parametrų</w:t>
            </w:r>
          </w:p>
        </w:tc>
        <w:tc>
          <w:tcPr>
            <w:tcW w:w="1275" w:type="dxa"/>
          </w:tcPr>
          <w:p w14:paraId="2595A0F6" w14:textId="019C353D"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 vnt.</w:t>
            </w:r>
          </w:p>
        </w:tc>
      </w:tr>
      <w:tr w:rsidR="003D0B27" w:rsidRPr="00B15659" w14:paraId="2F31C0F7" w14:textId="77777777" w:rsidTr="003D0B27">
        <w:tc>
          <w:tcPr>
            <w:tcW w:w="993" w:type="dxa"/>
          </w:tcPr>
          <w:p w14:paraId="330C0A6A" w14:textId="52157344"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5.</w:t>
            </w:r>
          </w:p>
        </w:tc>
        <w:tc>
          <w:tcPr>
            <w:tcW w:w="7371" w:type="dxa"/>
          </w:tcPr>
          <w:p w14:paraId="6FF85C3F" w14:textId="7555A0AC" w:rsidR="003D0B27" w:rsidRPr="003D0B27" w:rsidRDefault="003D0B27" w:rsidP="003D0B27">
            <w:pPr>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rPr>
              <w:t xml:space="preserve">Kupolinė valdoma vaizdo kamera </w:t>
            </w:r>
            <w:proofErr w:type="spellStart"/>
            <w:r w:rsidRPr="003D0B27">
              <w:rPr>
                <w:rFonts w:ascii="Times New Roman" w:hAnsi="Times New Roman" w:cs="Times New Roman"/>
                <w:sz w:val="24"/>
                <w:szCs w:val="24"/>
              </w:rPr>
              <w:t>Bosch</w:t>
            </w:r>
            <w:proofErr w:type="spellEnd"/>
            <w:r w:rsidRPr="003D0B27">
              <w:rPr>
                <w:rFonts w:ascii="Times New Roman" w:hAnsi="Times New Roman" w:cs="Times New Roman"/>
                <w:sz w:val="24"/>
                <w:szCs w:val="24"/>
              </w:rPr>
              <w:t xml:space="preserve"> MIC-7522-Z30GR arba tokių pačių ar geresnių parametrų </w:t>
            </w:r>
          </w:p>
        </w:tc>
        <w:tc>
          <w:tcPr>
            <w:tcW w:w="1275" w:type="dxa"/>
          </w:tcPr>
          <w:p w14:paraId="25F7D1A0" w14:textId="6ED6B84F"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 vnt.</w:t>
            </w:r>
          </w:p>
        </w:tc>
      </w:tr>
      <w:tr w:rsidR="003D0B27" w:rsidRPr="00B15659" w14:paraId="6EF63959" w14:textId="77777777" w:rsidTr="003D0B27">
        <w:tc>
          <w:tcPr>
            <w:tcW w:w="993" w:type="dxa"/>
          </w:tcPr>
          <w:p w14:paraId="22C49568" w14:textId="74934641"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6.</w:t>
            </w:r>
          </w:p>
        </w:tc>
        <w:tc>
          <w:tcPr>
            <w:tcW w:w="7371" w:type="dxa"/>
          </w:tcPr>
          <w:p w14:paraId="6AA469CE" w14:textId="4A6E950E" w:rsidR="003D0B27" w:rsidRPr="003D0B27" w:rsidRDefault="003D0B27" w:rsidP="003D0B27">
            <w:pPr>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rPr>
              <w:t>Kupolinės valdomos vaizdo kameros prožektorius MIC-ILG-400</w:t>
            </w:r>
          </w:p>
        </w:tc>
        <w:tc>
          <w:tcPr>
            <w:tcW w:w="1275" w:type="dxa"/>
          </w:tcPr>
          <w:p w14:paraId="407BF86D" w14:textId="682A5396"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 vnt.</w:t>
            </w:r>
          </w:p>
        </w:tc>
      </w:tr>
      <w:tr w:rsidR="003D0B27" w:rsidRPr="00B15659" w14:paraId="72943B6A" w14:textId="77777777" w:rsidTr="003D0B27">
        <w:tc>
          <w:tcPr>
            <w:tcW w:w="993" w:type="dxa"/>
          </w:tcPr>
          <w:p w14:paraId="7702FDAB" w14:textId="2CFD05A0"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7.</w:t>
            </w:r>
          </w:p>
        </w:tc>
        <w:tc>
          <w:tcPr>
            <w:tcW w:w="7371" w:type="dxa"/>
          </w:tcPr>
          <w:p w14:paraId="48CA9084" w14:textId="49E801C6" w:rsidR="003D0B27" w:rsidRPr="003D0B27" w:rsidRDefault="003D0B27" w:rsidP="003D0B27">
            <w:pPr>
              <w:tabs>
                <w:tab w:val="left" w:pos="0"/>
              </w:tabs>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rPr>
              <w:t xml:space="preserve">Stacionarus </w:t>
            </w:r>
            <w:proofErr w:type="spellStart"/>
            <w:r w:rsidRPr="003D0B27">
              <w:rPr>
                <w:rFonts w:ascii="Times New Roman" w:hAnsi="Times New Roman" w:cs="Times New Roman"/>
                <w:sz w:val="24"/>
                <w:szCs w:val="24"/>
              </w:rPr>
              <w:t>termovizorius</w:t>
            </w:r>
            <w:proofErr w:type="spellEnd"/>
            <w:r w:rsidRPr="003D0B27">
              <w:rPr>
                <w:rFonts w:ascii="Times New Roman" w:hAnsi="Times New Roman" w:cs="Times New Roman"/>
                <w:sz w:val="24"/>
                <w:szCs w:val="24"/>
              </w:rPr>
              <w:t xml:space="preserve"> </w:t>
            </w:r>
            <w:proofErr w:type="spellStart"/>
            <w:r w:rsidRPr="003D0B27">
              <w:rPr>
                <w:rFonts w:ascii="Times New Roman" w:hAnsi="Times New Roman" w:cs="Times New Roman"/>
                <w:sz w:val="24"/>
                <w:szCs w:val="24"/>
              </w:rPr>
              <w:t>Bosch</w:t>
            </w:r>
            <w:proofErr w:type="spellEnd"/>
            <w:r w:rsidRPr="003D0B27">
              <w:rPr>
                <w:rFonts w:ascii="Times New Roman" w:hAnsi="Times New Roman" w:cs="Times New Roman"/>
                <w:sz w:val="24"/>
                <w:szCs w:val="24"/>
              </w:rPr>
              <w:t xml:space="preserve"> DINION 8000 NHT-8001-F35VF</w:t>
            </w:r>
          </w:p>
        </w:tc>
        <w:tc>
          <w:tcPr>
            <w:tcW w:w="1275" w:type="dxa"/>
          </w:tcPr>
          <w:p w14:paraId="1E16FA7C" w14:textId="563DFF64"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 vnt.</w:t>
            </w:r>
          </w:p>
        </w:tc>
      </w:tr>
      <w:tr w:rsidR="003D0B27" w:rsidRPr="00B15659" w14:paraId="31C19CFA" w14:textId="77777777" w:rsidTr="003D0B27">
        <w:tc>
          <w:tcPr>
            <w:tcW w:w="993" w:type="dxa"/>
          </w:tcPr>
          <w:p w14:paraId="3BB83F94" w14:textId="52C77996"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8.</w:t>
            </w:r>
          </w:p>
        </w:tc>
        <w:tc>
          <w:tcPr>
            <w:tcW w:w="7371" w:type="dxa"/>
          </w:tcPr>
          <w:p w14:paraId="266BE42A" w14:textId="3FB60F6A" w:rsidR="003D0B27" w:rsidRPr="003D0B27" w:rsidRDefault="003D0B27" w:rsidP="003D0B27">
            <w:pPr>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rPr>
              <w:t xml:space="preserve">Stacionarus </w:t>
            </w:r>
            <w:proofErr w:type="spellStart"/>
            <w:r w:rsidRPr="003D0B27">
              <w:rPr>
                <w:rFonts w:ascii="Times New Roman" w:hAnsi="Times New Roman" w:cs="Times New Roman"/>
                <w:sz w:val="24"/>
                <w:szCs w:val="24"/>
              </w:rPr>
              <w:t>termovizorius</w:t>
            </w:r>
            <w:proofErr w:type="spellEnd"/>
            <w:r w:rsidRPr="003D0B27">
              <w:rPr>
                <w:rFonts w:ascii="Times New Roman" w:hAnsi="Times New Roman" w:cs="Times New Roman"/>
                <w:sz w:val="24"/>
                <w:szCs w:val="24"/>
              </w:rPr>
              <w:t xml:space="preserve"> </w:t>
            </w:r>
            <w:proofErr w:type="spellStart"/>
            <w:r w:rsidRPr="003D0B27">
              <w:rPr>
                <w:rFonts w:ascii="Times New Roman" w:hAnsi="Times New Roman" w:cs="Times New Roman"/>
                <w:sz w:val="24"/>
                <w:szCs w:val="24"/>
              </w:rPr>
              <w:t>Bosch</w:t>
            </w:r>
            <w:proofErr w:type="spellEnd"/>
            <w:r w:rsidRPr="003D0B27">
              <w:rPr>
                <w:rFonts w:ascii="Times New Roman" w:hAnsi="Times New Roman" w:cs="Times New Roman"/>
                <w:sz w:val="24"/>
                <w:szCs w:val="24"/>
              </w:rPr>
              <w:t xml:space="preserve"> DINION 8000 NHT-8001-F65VF</w:t>
            </w:r>
          </w:p>
        </w:tc>
        <w:tc>
          <w:tcPr>
            <w:tcW w:w="1275" w:type="dxa"/>
          </w:tcPr>
          <w:p w14:paraId="141CD91B" w14:textId="55E218BF"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 vnt.</w:t>
            </w:r>
          </w:p>
        </w:tc>
      </w:tr>
      <w:tr w:rsidR="003D0B27" w:rsidRPr="00B15659" w14:paraId="288C33F9" w14:textId="77777777" w:rsidTr="003D0B27">
        <w:tc>
          <w:tcPr>
            <w:tcW w:w="993" w:type="dxa"/>
          </w:tcPr>
          <w:p w14:paraId="6BAFF730" w14:textId="6758A1B3"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9.</w:t>
            </w:r>
          </w:p>
        </w:tc>
        <w:tc>
          <w:tcPr>
            <w:tcW w:w="7371" w:type="dxa"/>
          </w:tcPr>
          <w:p w14:paraId="58AADA82" w14:textId="12DD09EC" w:rsidR="003D0B27" w:rsidRPr="003D0B27" w:rsidRDefault="003D0B27" w:rsidP="003D0B27">
            <w:pPr>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rPr>
              <w:t xml:space="preserve">Valdomo optoelektroninės įrangos komplekto </w:t>
            </w:r>
            <w:proofErr w:type="spellStart"/>
            <w:r w:rsidRPr="003D0B27">
              <w:rPr>
                <w:rFonts w:ascii="Times New Roman" w:hAnsi="Times New Roman" w:cs="Times New Roman"/>
                <w:sz w:val="24"/>
                <w:szCs w:val="24"/>
              </w:rPr>
              <w:t>termovizoriaus</w:t>
            </w:r>
            <w:proofErr w:type="spellEnd"/>
            <w:r w:rsidRPr="003D0B27">
              <w:rPr>
                <w:rFonts w:ascii="Times New Roman" w:hAnsi="Times New Roman" w:cs="Times New Roman"/>
                <w:sz w:val="24"/>
                <w:szCs w:val="24"/>
              </w:rPr>
              <w:t xml:space="preserve"> apsauginis gaubtas (namelis) </w:t>
            </w:r>
            <w:proofErr w:type="spellStart"/>
            <w:r w:rsidRPr="003D0B27">
              <w:rPr>
                <w:rFonts w:ascii="Times New Roman" w:hAnsi="Times New Roman" w:cs="Times New Roman"/>
                <w:sz w:val="24"/>
                <w:szCs w:val="24"/>
              </w:rPr>
              <w:t>Videotec</w:t>
            </w:r>
            <w:proofErr w:type="spellEnd"/>
            <w:r w:rsidRPr="003D0B27">
              <w:rPr>
                <w:rFonts w:ascii="Times New Roman" w:hAnsi="Times New Roman" w:cs="Times New Roman"/>
                <w:sz w:val="24"/>
                <w:szCs w:val="24"/>
              </w:rPr>
              <w:t xml:space="preserve"> HGV52K2A200</w:t>
            </w:r>
          </w:p>
        </w:tc>
        <w:tc>
          <w:tcPr>
            <w:tcW w:w="1275" w:type="dxa"/>
          </w:tcPr>
          <w:p w14:paraId="2D8D80A0" w14:textId="53FD2A64"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 vnt.</w:t>
            </w:r>
          </w:p>
        </w:tc>
      </w:tr>
      <w:tr w:rsidR="003D0B27" w:rsidRPr="00B15659" w14:paraId="44C601CA" w14:textId="77777777" w:rsidTr="003D0B27">
        <w:tc>
          <w:tcPr>
            <w:tcW w:w="993" w:type="dxa"/>
          </w:tcPr>
          <w:p w14:paraId="25B293A0" w14:textId="48FD95CA"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10.</w:t>
            </w:r>
          </w:p>
        </w:tc>
        <w:tc>
          <w:tcPr>
            <w:tcW w:w="7371" w:type="dxa"/>
          </w:tcPr>
          <w:p w14:paraId="4ED6357E" w14:textId="1083273F" w:rsidR="003D0B27" w:rsidRPr="003D0B27" w:rsidRDefault="003D0B27" w:rsidP="003D0B27">
            <w:pPr>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rPr>
              <w:t xml:space="preserve">Valdomo optoelektroninės įrangos komplekto BROLIS SEMICONDUCTORS LW15-100S </w:t>
            </w:r>
            <w:proofErr w:type="spellStart"/>
            <w:r w:rsidRPr="003D0B27">
              <w:rPr>
                <w:rFonts w:ascii="Times New Roman" w:hAnsi="Times New Roman" w:cs="Times New Roman"/>
                <w:sz w:val="24"/>
                <w:szCs w:val="24"/>
              </w:rPr>
              <w:t>termovizorius</w:t>
            </w:r>
            <w:proofErr w:type="spellEnd"/>
          </w:p>
        </w:tc>
        <w:tc>
          <w:tcPr>
            <w:tcW w:w="1275" w:type="dxa"/>
          </w:tcPr>
          <w:p w14:paraId="0ACF10D9" w14:textId="1F53B3AF"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 vnt.</w:t>
            </w:r>
          </w:p>
        </w:tc>
      </w:tr>
      <w:tr w:rsidR="003D0B27" w:rsidRPr="00B15659" w14:paraId="4C156ED5" w14:textId="77777777" w:rsidTr="003D0B27">
        <w:tc>
          <w:tcPr>
            <w:tcW w:w="993" w:type="dxa"/>
          </w:tcPr>
          <w:p w14:paraId="7B3F7B9E" w14:textId="323951A2"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11.</w:t>
            </w:r>
          </w:p>
        </w:tc>
        <w:tc>
          <w:tcPr>
            <w:tcW w:w="7371" w:type="dxa"/>
          </w:tcPr>
          <w:p w14:paraId="4D76696A" w14:textId="29AA4B8B" w:rsidR="003D0B27" w:rsidRPr="003D0B27" w:rsidRDefault="003D0B27" w:rsidP="003D0B27">
            <w:pPr>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rPr>
              <w:t xml:space="preserve">Valdomo optoelektroninės įrangos komplekto </w:t>
            </w:r>
            <w:proofErr w:type="spellStart"/>
            <w:r w:rsidRPr="003D0B27">
              <w:rPr>
                <w:rFonts w:ascii="Times New Roman" w:hAnsi="Times New Roman" w:cs="Times New Roman"/>
                <w:sz w:val="24"/>
                <w:szCs w:val="24"/>
              </w:rPr>
              <w:t>termovizoriaus</w:t>
            </w:r>
            <w:proofErr w:type="spellEnd"/>
            <w:r w:rsidRPr="003D0B27">
              <w:rPr>
                <w:rFonts w:ascii="Times New Roman" w:hAnsi="Times New Roman" w:cs="Times New Roman"/>
                <w:sz w:val="24"/>
                <w:szCs w:val="24"/>
              </w:rPr>
              <w:t xml:space="preserve"> objektyvas </w:t>
            </w:r>
            <w:proofErr w:type="spellStart"/>
            <w:r w:rsidRPr="003D0B27">
              <w:rPr>
                <w:rFonts w:ascii="Times New Roman" w:hAnsi="Times New Roman" w:cs="Times New Roman"/>
                <w:sz w:val="24"/>
                <w:szCs w:val="24"/>
              </w:rPr>
              <w:t>Computar</w:t>
            </w:r>
            <w:proofErr w:type="spellEnd"/>
            <w:r w:rsidRPr="003D0B27">
              <w:rPr>
                <w:rFonts w:ascii="Times New Roman" w:hAnsi="Times New Roman" w:cs="Times New Roman"/>
                <w:sz w:val="24"/>
                <w:szCs w:val="24"/>
              </w:rPr>
              <w:t xml:space="preserve"> E24Z1018-MP</w:t>
            </w:r>
          </w:p>
        </w:tc>
        <w:tc>
          <w:tcPr>
            <w:tcW w:w="1275" w:type="dxa"/>
          </w:tcPr>
          <w:p w14:paraId="52B6DBA7" w14:textId="583B7092"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 vnt.</w:t>
            </w:r>
          </w:p>
        </w:tc>
      </w:tr>
      <w:tr w:rsidR="003D0B27" w:rsidRPr="00B15659" w14:paraId="034A1384" w14:textId="77777777" w:rsidTr="003D0B27">
        <w:tc>
          <w:tcPr>
            <w:tcW w:w="993" w:type="dxa"/>
          </w:tcPr>
          <w:p w14:paraId="6D49C10F" w14:textId="5B3B17F0"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12.</w:t>
            </w:r>
          </w:p>
        </w:tc>
        <w:tc>
          <w:tcPr>
            <w:tcW w:w="7371" w:type="dxa"/>
          </w:tcPr>
          <w:p w14:paraId="41805AEE" w14:textId="2688CAB3" w:rsidR="003D0B27" w:rsidRPr="003D0B27" w:rsidRDefault="003D0B27" w:rsidP="003D0B27">
            <w:pPr>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rPr>
              <w:t xml:space="preserve">Valdomo optoelektroninės įrangos komplekto </w:t>
            </w:r>
            <w:proofErr w:type="spellStart"/>
            <w:r w:rsidRPr="003D0B27">
              <w:rPr>
                <w:rFonts w:ascii="Times New Roman" w:hAnsi="Times New Roman" w:cs="Times New Roman"/>
                <w:sz w:val="24"/>
                <w:szCs w:val="24"/>
              </w:rPr>
              <w:t>PanTilt-as</w:t>
            </w:r>
            <w:proofErr w:type="spellEnd"/>
            <w:r w:rsidRPr="003D0B27">
              <w:rPr>
                <w:rFonts w:ascii="Times New Roman" w:hAnsi="Times New Roman" w:cs="Times New Roman"/>
                <w:sz w:val="24"/>
                <w:szCs w:val="24"/>
              </w:rPr>
              <w:t xml:space="preserve"> </w:t>
            </w:r>
            <w:proofErr w:type="spellStart"/>
            <w:r w:rsidRPr="003D0B27">
              <w:rPr>
                <w:rFonts w:ascii="Times New Roman" w:hAnsi="Times New Roman" w:cs="Times New Roman"/>
                <w:sz w:val="24"/>
                <w:szCs w:val="24"/>
              </w:rPr>
              <w:t>Ajeco</w:t>
            </w:r>
            <w:proofErr w:type="spellEnd"/>
            <w:r w:rsidRPr="003D0B27">
              <w:rPr>
                <w:rFonts w:ascii="Times New Roman" w:hAnsi="Times New Roman" w:cs="Times New Roman"/>
                <w:sz w:val="24"/>
                <w:szCs w:val="24"/>
              </w:rPr>
              <w:t xml:space="preserve"> M08 arba tokių pačių ar geresnių parametrų</w:t>
            </w:r>
          </w:p>
        </w:tc>
        <w:tc>
          <w:tcPr>
            <w:tcW w:w="1275" w:type="dxa"/>
          </w:tcPr>
          <w:p w14:paraId="742D2750" w14:textId="4B782812"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 vnt.</w:t>
            </w:r>
          </w:p>
        </w:tc>
      </w:tr>
      <w:tr w:rsidR="003D0B27" w:rsidRPr="00B15659" w14:paraId="0E9499B5" w14:textId="77777777" w:rsidTr="003D0B27">
        <w:tc>
          <w:tcPr>
            <w:tcW w:w="993" w:type="dxa"/>
          </w:tcPr>
          <w:p w14:paraId="4BDB4E59" w14:textId="0B353843"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13.</w:t>
            </w:r>
          </w:p>
        </w:tc>
        <w:tc>
          <w:tcPr>
            <w:tcW w:w="7371" w:type="dxa"/>
          </w:tcPr>
          <w:p w14:paraId="37598A4C" w14:textId="31DD01C1" w:rsidR="003D0B27" w:rsidRPr="003D0B27" w:rsidRDefault="003D0B27" w:rsidP="003D0B27">
            <w:pPr>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rPr>
              <w:t xml:space="preserve">IR prožektorius, 30° </w:t>
            </w:r>
            <w:proofErr w:type="spellStart"/>
            <w:r w:rsidRPr="003D0B27">
              <w:rPr>
                <w:rFonts w:ascii="Times New Roman" w:hAnsi="Times New Roman" w:cs="Times New Roman"/>
                <w:sz w:val="24"/>
                <w:szCs w:val="24"/>
              </w:rPr>
              <w:t>Emitlight</w:t>
            </w:r>
            <w:proofErr w:type="spellEnd"/>
            <w:r w:rsidRPr="003D0B27">
              <w:rPr>
                <w:rFonts w:ascii="Times New Roman" w:hAnsi="Times New Roman" w:cs="Times New Roman"/>
                <w:sz w:val="24"/>
                <w:szCs w:val="24"/>
              </w:rPr>
              <w:t xml:space="preserve"> IR-S, 30° arba tokių pačių ar geresnių parametrų</w:t>
            </w:r>
          </w:p>
        </w:tc>
        <w:tc>
          <w:tcPr>
            <w:tcW w:w="1275" w:type="dxa"/>
          </w:tcPr>
          <w:p w14:paraId="011B478D" w14:textId="39B6D525"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 vnt.</w:t>
            </w:r>
          </w:p>
        </w:tc>
      </w:tr>
      <w:tr w:rsidR="003D0B27" w:rsidRPr="00B15659" w14:paraId="78C53556" w14:textId="77777777" w:rsidTr="003D0B27">
        <w:tc>
          <w:tcPr>
            <w:tcW w:w="993" w:type="dxa"/>
          </w:tcPr>
          <w:p w14:paraId="75D9720B" w14:textId="6059636F"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 xml:space="preserve"> 14.</w:t>
            </w:r>
          </w:p>
        </w:tc>
        <w:tc>
          <w:tcPr>
            <w:tcW w:w="7371" w:type="dxa"/>
          </w:tcPr>
          <w:p w14:paraId="31F90BAB" w14:textId="57F252DC" w:rsidR="003D0B27" w:rsidRPr="003D0B27" w:rsidRDefault="003D0B27" w:rsidP="003D0B27">
            <w:pPr>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rPr>
              <w:t xml:space="preserve">IR prožektorius, 60° </w:t>
            </w:r>
            <w:proofErr w:type="spellStart"/>
            <w:r w:rsidRPr="003D0B27">
              <w:rPr>
                <w:rFonts w:ascii="Times New Roman" w:hAnsi="Times New Roman" w:cs="Times New Roman"/>
                <w:sz w:val="24"/>
                <w:szCs w:val="24"/>
              </w:rPr>
              <w:t>Emitlight</w:t>
            </w:r>
            <w:proofErr w:type="spellEnd"/>
            <w:r w:rsidRPr="003D0B27">
              <w:rPr>
                <w:rFonts w:ascii="Times New Roman" w:hAnsi="Times New Roman" w:cs="Times New Roman"/>
                <w:sz w:val="24"/>
                <w:szCs w:val="24"/>
              </w:rPr>
              <w:t xml:space="preserve"> IR-S, 60° arba tokių pačių ar geresnių parametrų</w:t>
            </w:r>
          </w:p>
        </w:tc>
        <w:tc>
          <w:tcPr>
            <w:tcW w:w="1275" w:type="dxa"/>
          </w:tcPr>
          <w:p w14:paraId="3A415E23" w14:textId="6887A62F"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 vnt.</w:t>
            </w:r>
          </w:p>
        </w:tc>
      </w:tr>
      <w:tr w:rsidR="003D0B27" w:rsidRPr="00B15659" w14:paraId="3D467222" w14:textId="77777777" w:rsidTr="003D0B27">
        <w:tc>
          <w:tcPr>
            <w:tcW w:w="993" w:type="dxa"/>
          </w:tcPr>
          <w:p w14:paraId="409C0F2A" w14:textId="7A47EA89"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15.</w:t>
            </w:r>
          </w:p>
        </w:tc>
        <w:tc>
          <w:tcPr>
            <w:tcW w:w="7371" w:type="dxa"/>
          </w:tcPr>
          <w:p w14:paraId="3DFE9FE4" w14:textId="1E80BFC7" w:rsidR="003D0B27" w:rsidRPr="003D0B27" w:rsidRDefault="003D0B27" w:rsidP="003D0B27">
            <w:pPr>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rPr>
              <w:t xml:space="preserve">Ugniasienė </w:t>
            </w:r>
            <w:proofErr w:type="spellStart"/>
            <w:r w:rsidRPr="003D0B27">
              <w:rPr>
                <w:rFonts w:ascii="Times New Roman" w:hAnsi="Times New Roman" w:cs="Times New Roman"/>
                <w:sz w:val="24"/>
                <w:szCs w:val="24"/>
              </w:rPr>
              <w:t>Fortinet</w:t>
            </w:r>
            <w:proofErr w:type="spellEnd"/>
            <w:r w:rsidRPr="003D0B27">
              <w:rPr>
                <w:rFonts w:ascii="Times New Roman" w:hAnsi="Times New Roman" w:cs="Times New Roman"/>
                <w:sz w:val="24"/>
                <w:szCs w:val="24"/>
              </w:rPr>
              <w:t xml:space="preserve"> </w:t>
            </w:r>
            <w:proofErr w:type="spellStart"/>
            <w:r w:rsidRPr="003D0B27">
              <w:rPr>
                <w:rFonts w:ascii="Times New Roman" w:hAnsi="Times New Roman" w:cs="Times New Roman"/>
                <w:sz w:val="24"/>
                <w:szCs w:val="24"/>
              </w:rPr>
              <w:t>FortiGate</w:t>
            </w:r>
            <w:proofErr w:type="spellEnd"/>
            <w:r w:rsidRPr="003D0B27">
              <w:rPr>
                <w:rFonts w:ascii="Times New Roman" w:hAnsi="Times New Roman" w:cs="Times New Roman"/>
                <w:sz w:val="24"/>
                <w:szCs w:val="24"/>
              </w:rPr>
              <w:t xml:space="preserve"> FG-60E-BDL-900-36 arba tokių pačių ar geresnių parametrų</w:t>
            </w:r>
          </w:p>
        </w:tc>
        <w:tc>
          <w:tcPr>
            <w:tcW w:w="1275" w:type="dxa"/>
          </w:tcPr>
          <w:p w14:paraId="6C48BB4D" w14:textId="4DC958D4"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 vnt.</w:t>
            </w:r>
          </w:p>
        </w:tc>
      </w:tr>
      <w:tr w:rsidR="003D0B27" w:rsidRPr="00B15659" w14:paraId="09FB92F5" w14:textId="77777777" w:rsidTr="003D0B27">
        <w:tc>
          <w:tcPr>
            <w:tcW w:w="993" w:type="dxa"/>
          </w:tcPr>
          <w:p w14:paraId="52955140" w14:textId="7B60BBAB"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16.</w:t>
            </w:r>
          </w:p>
        </w:tc>
        <w:tc>
          <w:tcPr>
            <w:tcW w:w="7371" w:type="dxa"/>
          </w:tcPr>
          <w:p w14:paraId="455AE85B" w14:textId="7E42BE98" w:rsidR="003D0B27" w:rsidRPr="003D0B27" w:rsidRDefault="003D0B27" w:rsidP="003D0B27">
            <w:pPr>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rPr>
              <w:t>Vaizdo įrašymo įranga DIVAR IP 7000 3U (DIP-73G0-4H) arba tokių pačių ar geresnių parametrų</w:t>
            </w:r>
          </w:p>
        </w:tc>
        <w:tc>
          <w:tcPr>
            <w:tcW w:w="1275" w:type="dxa"/>
          </w:tcPr>
          <w:p w14:paraId="4B90B84F" w14:textId="6F84AEE0"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 vnt.</w:t>
            </w:r>
          </w:p>
        </w:tc>
      </w:tr>
      <w:tr w:rsidR="003D0B27" w:rsidRPr="00B15659" w14:paraId="5A333DA7" w14:textId="77777777" w:rsidTr="003D0B27">
        <w:tc>
          <w:tcPr>
            <w:tcW w:w="993" w:type="dxa"/>
          </w:tcPr>
          <w:p w14:paraId="134175D5" w14:textId="382E01FF"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17.</w:t>
            </w:r>
          </w:p>
        </w:tc>
        <w:tc>
          <w:tcPr>
            <w:tcW w:w="7371" w:type="dxa"/>
          </w:tcPr>
          <w:p w14:paraId="51522207" w14:textId="61B9E092" w:rsidR="003D0B27" w:rsidRPr="003D0B27" w:rsidRDefault="003D0B27" w:rsidP="003D0B27">
            <w:pPr>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rPr>
              <w:t xml:space="preserve">Valdymo centro operatoriaus darbo vieta </w:t>
            </w:r>
            <w:proofErr w:type="spellStart"/>
            <w:r w:rsidRPr="003D0B27">
              <w:rPr>
                <w:rFonts w:ascii="Times New Roman" w:hAnsi="Times New Roman" w:cs="Times New Roman"/>
                <w:sz w:val="24"/>
                <w:szCs w:val="24"/>
              </w:rPr>
              <w:t>Hewlet</w:t>
            </w:r>
            <w:proofErr w:type="spellEnd"/>
            <w:r w:rsidRPr="003D0B27">
              <w:rPr>
                <w:rFonts w:ascii="Times New Roman" w:hAnsi="Times New Roman" w:cs="Times New Roman"/>
                <w:sz w:val="24"/>
                <w:szCs w:val="24"/>
              </w:rPr>
              <w:t xml:space="preserve"> Packard Z2 </w:t>
            </w:r>
            <w:proofErr w:type="spellStart"/>
            <w:r w:rsidRPr="003D0B27">
              <w:rPr>
                <w:rFonts w:ascii="Times New Roman" w:hAnsi="Times New Roman" w:cs="Times New Roman"/>
                <w:sz w:val="24"/>
                <w:szCs w:val="24"/>
              </w:rPr>
              <w:t>Tower</w:t>
            </w:r>
            <w:proofErr w:type="spellEnd"/>
            <w:r w:rsidRPr="003D0B27">
              <w:rPr>
                <w:rFonts w:ascii="Times New Roman" w:hAnsi="Times New Roman" w:cs="Times New Roman"/>
                <w:sz w:val="24"/>
                <w:szCs w:val="24"/>
              </w:rPr>
              <w:t xml:space="preserve"> arba tokių pačių ar geresnių parametrų</w:t>
            </w:r>
          </w:p>
        </w:tc>
        <w:tc>
          <w:tcPr>
            <w:tcW w:w="1275" w:type="dxa"/>
          </w:tcPr>
          <w:p w14:paraId="56F0427B" w14:textId="3542C9B2"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 vnt.</w:t>
            </w:r>
          </w:p>
        </w:tc>
      </w:tr>
      <w:tr w:rsidR="003D0B27" w:rsidRPr="00B15659" w14:paraId="58DAD91C" w14:textId="77777777" w:rsidTr="003D0B27">
        <w:tc>
          <w:tcPr>
            <w:tcW w:w="993" w:type="dxa"/>
          </w:tcPr>
          <w:p w14:paraId="7AD108C1" w14:textId="690475C6"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18.</w:t>
            </w:r>
          </w:p>
        </w:tc>
        <w:tc>
          <w:tcPr>
            <w:tcW w:w="7371" w:type="dxa"/>
          </w:tcPr>
          <w:p w14:paraId="4049D331" w14:textId="538EE17D" w:rsidR="003D0B27" w:rsidRPr="003D0B27" w:rsidRDefault="003D0B27" w:rsidP="003D0B27">
            <w:pPr>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rPr>
              <w:t xml:space="preserve">Tarnybinė stotis Dell </w:t>
            </w:r>
            <w:proofErr w:type="spellStart"/>
            <w:r w:rsidRPr="003D0B27">
              <w:rPr>
                <w:rFonts w:ascii="Times New Roman" w:hAnsi="Times New Roman" w:cs="Times New Roman"/>
                <w:sz w:val="24"/>
                <w:szCs w:val="24"/>
              </w:rPr>
              <w:t>PowerEdge</w:t>
            </w:r>
            <w:proofErr w:type="spellEnd"/>
            <w:r w:rsidRPr="003D0B27">
              <w:rPr>
                <w:rFonts w:ascii="Times New Roman" w:hAnsi="Times New Roman" w:cs="Times New Roman"/>
                <w:sz w:val="24"/>
                <w:szCs w:val="24"/>
              </w:rPr>
              <w:t xml:space="preserve"> R640 Server arba tokių pačių ar geresnių parametrų</w:t>
            </w:r>
          </w:p>
        </w:tc>
        <w:tc>
          <w:tcPr>
            <w:tcW w:w="1275" w:type="dxa"/>
          </w:tcPr>
          <w:p w14:paraId="6B37DB09" w14:textId="1B413B34"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 vnt.</w:t>
            </w:r>
          </w:p>
        </w:tc>
      </w:tr>
      <w:tr w:rsidR="003D0B27" w:rsidRPr="00B15659" w14:paraId="1A00F23F" w14:textId="77777777" w:rsidTr="003D0B27">
        <w:tc>
          <w:tcPr>
            <w:tcW w:w="993" w:type="dxa"/>
          </w:tcPr>
          <w:p w14:paraId="5EC7F64A" w14:textId="0F3DC9E0"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19.</w:t>
            </w:r>
          </w:p>
        </w:tc>
        <w:tc>
          <w:tcPr>
            <w:tcW w:w="7371" w:type="dxa"/>
          </w:tcPr>
          <w:p w14:paraId="38405D09" w14:textId="67E7603E" w:rsidR="003D0B27" w:rsidRPr="003D0B27" w:rsidRDefault="003D0B27" w:rsidP="003D0B27">
            <w:pPr>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rPr>
              <w:t xml:space="preserve">Darbo vietos monitorius 49“ Sony FW-50BZ30F arba tokių pačių ar geresnių parametrų </w:t>
            </w:r>
          </w:p>
        </w:tc>
        <w:tc>
          <w:tcPr>
            <w:tcW w:w="1275" w:type="dxa"/>
          </w:tcPr>
          <w:p w14:paraId="183DE82E" w14:textId="425E7194"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 vnt.</w:t>
            </w:r>
          </w:p>
        </w:tc>
      </w:tr>
      <w:tr w:rsidR="003D0B27" w:rsidRPr="00B15659" w14:paraId="10A965D1" w14:textId="77777777" w:rsidTr="003D0B27">
        <w:tc>
          <w:tcPr>
            <w:tcW w:w="993" w:type="dxa"/>
          </w:tcPr>
          <w:p w14:paraId="315A23F1" w14:textId="4D225F80"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20.</w:t>
            </w:r>
          </w:p>
        </w:tc>
        <w:tc>
          <w:tcPr>
            <w:tcW w:w="7371" w:type="dxa"/>
          </w:tcPr>
          <w:p w14:paraId="6A21B235" w14:textId="075A224D" w:rsidR="003D0B27" w:rsidRPr="003D0B27" w:rsidRDefault="003D0B27" w:rsidP="003D0B27">
            <w:pPr>
              <w:tabs>
                <w:tab w:val="left" w:pos="0"/>
              </w:tabs>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rPr>
              <w:t xml:space="preserve">Darbo vietos monitorius 27“ Fujitsu B27-9 TS FHD (S26361-K1692-V160) arba tokių pačių ar geresnių parametrų </w:t>
            </w:r>
          </w:p>
        </w:tc>
        <w:tc>
          <w:tcPr>
            <w:tcW w:w="1275" w:type="dxa"/>
          </w:tcPr>
          <w:p w14:paraId="29BE9D68" w14:textId="38D37FBB"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 vnt.</w:t>
            </w:r>
          </w:p>
        </w:tc>
      </w:tr>
      <w:tr w:rsidR="003D0B27" w:rsidRPr="00B15659" w14:paraId="35E497E4" w14:textId="77777777" w:rsidTr="003D0B27">
        <w:tc>
          <w:tcPr>
            <w:tcW w:w="993" w:type="dxa"/>
          </w:tcPr>
          <w:p w14:paraId="4DB3BDE5" w14:textId="0A0CA45A"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21.</w:t>
            </w:r>
          </w:p>
        </w:tc>
        <w:tc>
          <w:tcPr>
            <w:tcW w:w="7371" w:type="dxa"/>
          </w:tcPr>
          <w:p w14:paraId="0388D229" w14:textId="6C9D934F" w:rsidR="003D0B27" w:rsidRPr="003D0B27" w:rsidRDefault="003D0B27" w:rsidP="003D0B27">
            <w:pPr>
              <w:tabs>
                <w:tab w:val="left" w:pos="0"/>
              </w:tabs>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rPr>
              <w:t>Klaviatūra su pele HP arba tokių pačių ar geresnių parametrų</w:t>
            </w:r>
          </w:p>
        </w:tc>
        <w:tc>
          <w:tcPr>
            <w:tcW w:w="1275" w:type="dxa"/>
          </w:tcPr>
          <w:p w14:paraId="32F32BD0" w14:textId="69BD80C1"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 xml:space="preserve">1 </w:t>
            </w:r>
            <w:proofErr w:type="spellStart"/>
            <w:r w:rsidRPr="003D0B27">
              <w:rPr>
                <w:rFonts w:ascii="Times New Roman" w:hAnsi="Times New Roman" w:cs="Times New Roman"/>
                <w:sz w:val="24"/>
                <w:szCs w:val="24"/>
              </w:rPr>
              <w:t>kompl</w:t>
            </w:r>
            <w:proofErr w:type="spellEnd"/>
            <w:r w:rsidRPr="003D0B27">
              <w:rPr>
                <w:rFonts w:ascii="Times New Roman" w:hAnsi="Times New Roman" w:cs="Times New Roman"/>
                <w:sz w:val="24"/>
                <w:szCs w:val="24"/>
              </w:rPr>
              <w:t>.</w:t>
            </w:r>
          </w:p>
        </w:tc>
      </w:tr>
      <w:tr w:rsidR="003D0B27" w:rsidRPr="00B15659" w14:paraId="3397792B" w14:textId="77777777" w:rsidTr="003D0B27">
        <w:tc>
          <w:tcPr>
            <w:tcW w:w="993" w:type="dxa"/>
          </w:tcPr>
          <w:p w14:paraId="1DA3CAB1" w14:textId="1C9D1405"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22.</w:t>
            </w:r>
          </w:p>
        </w:tc>
        <w:tc>
          <w:tcPr>
            <w:tcW w:w="7371" w:type="dxa"/>
          </w:tcPr>
          <w:p w14:paraId="2FA39901" w14:textId="491A0A6F" w:rsidR="003D0B27" w:rsidRPr="003D0B27" w:rsidRDefault="003D0B27" w:rsidP="003D0B27">
            <w:pPr>
              <w:tabs>
                <w:tab w:val="left" w:pos="0"/>
              </w:tabs>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rPr>
              <w:t>Klaviatūra su vairalazde KBD Universal XF arba tokių pačių ar geresnių parametrų</w:t>
            </w:r>
          </w:p>
        </w:tc>
        <w:tc>
          <w:tcPr>
            <w:tcW w:w="1275" w:type="dxa"/>
          </w:tcPr>
          <w:p w14:paraId="323197C0" w14:textId="6C6C2740"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 vnt.</w:t>
            </w:r>
          </w:p>
        </w:tc>
      </w:tr>
      <w:tr w:rsidR="003D0B27" w:rsidRPr="00B15659" w14:paraId="79C228F6" w14:textId="77777777" w:rsidTr="003D0B27">
        <w:tc>
          <w:tcPr>
            <w:tcW w:w="993" w:type="dxa"/>
          </w:tcPr>
          <w:p w14:paraId="551026FC" w14:textId="5F72ADE3"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23.</w:t>
            </w:r>
          </w:p>
        </w:tc>
        <w:tc>
          <w:tcPr>
            <w:tcW w:w="7371" w:type="dxa"/>
          </w:tcPr>
          <w:p w14:paraId="67B46C82" w14:textId="1ED011C2" w:rsidR="003D0B27" w:rsidRPr="003D0B27" w:rsidRDefault="003D0B27" w:rsidP="003D0B27">
            <w:pPr>
              <w:tabs>
                <w:tab w:val="left" w:pos="0"/>
              </w:tabs>
              <w:spacing w:after="0" w:line="240" w:lineRule="auto"/>
              <w:jc w:val="both"/>
              <w:rPr>
                <w:rFonts w:ascii="Times New Roman" w:hAnsi="Times New Roman" w:cs="Times New Roman"/>
                <w:sz w:val="24"/>
                <w:szCs w:val="24"/>
              </w:rPr>
            </w:pPr>
            <w:proofErr w:type="spellStart"/>
            <w:r w:rsidRPr="003D0B27">
              <w:rPr>
                <w:rFonts w:ascii="Times New Roman" w:hAnsi="Times New Roman" w:cs="Times New Roman"/>
                <w:sz w:val="24"/>
                <w:szCs w:val="24"/>
              </w:rPr>
              <w:t>PoE</w:t>
            </w:r>
            <w:proofErr w:type="spellEnd"/>
            <w:r w:rsidRPr="003D0B27">
              <w:rPr>
                <w:rFonts w:ascii="Times New Roman" w:hAnsi="Times New Roman" w:cs="Times New Roman"/>
                <w:sz w:val="24"/>
                <w:szCs w:val="24"/>
              </w:rPr>
              <w:t xml:space="preserve"> </w:t>
            </w:r>
            <w:proofErr w:type="spellStart"/>
            <w:r w:rsidRPr="003D0B27">
              <w:rPr>
                <w:rFonts w:ascii="Times New Roman" w:hAnsi="Times New Roman" w:cs="Times New Roman"/>
                <w:sz w:val="24"/>
                <w:szCs w:val="24"/>
              </w:rPr>
              <w:t>inženktorius</w:t>
            </w:r>
            <w:proofErr w:type="spellEnd"/>
            <w:r w:rsidRPr="003D0B27">
              <w:rPr>
                <w:rFonts w:ascii="Times New Roman" w:hAnsi="Times New Roman" w:cs="Times New Roman"/>
                <w:sz w:val="24"/>
                <w:szCs w:val="24"/>
              </w:rPr>
              <w:t xml:space="preserve"> IPOE-171A-95W arba tokių pačių ar geresnių parametrų</w:t>
            </w:r>
          </w:p>
        </w:tc>
        <w:tc>
          <w:tcPr>
            <w:tcW w:w="1275" w:type="dxa"/>
          </w:tcPr>
          <w:p w14:paraId="0FB3A4B3" w14:textId="2D3801C4"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 vnt.</w:t>
            </w:r>
          </w:p>
        </w:tc>
      </w:tr>
      <w:tr w:rsidR="003D0B27" w:rsidRPr="00B15659" w14:paraId="369EA11F" w14:textId="77777777" w:rsidTr="003D0B27">
        <w:tc>
          <w:tcPr>
            <w:tcW w:w="993" w:type="dxa"/>
          </w:tcPr>
          <w:p w14:paraId="28AA5F94" w14:textId="5488AD13"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24.</w:t>
            </w:r>
          </w:p>
        </w:tc>
        <w:tc>
          <w:tcPr>
            <w:tcW w:w="7371" w:type="dxa"/>
          </w:tcPr>
          <w:p w14:paraId="2B216E22" w14:textId="20CD0D1E" w:rsidR="003D0B27" w:rsidRPr="003D0B27" w:rsidRDefault="003D0B27" w:rsidP="003D0B27">
            <w:pPr>
              <w:tabs>
                <w:tab w:val="left" w:pos="0"/>
              </w:tabs>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rPr>
              <w:t xml:space="preserve">Komutatorius </w:t>
            </w:r>
            <w:proofErr w:type="spellStart"/>
            <w:r w:rsidRPr="003D0B27">
              <w:rPr>
                <w:rFonts w:ascii="Times New Roman" w:hAnsi="Times New Roman" w:cs="Times New Roman"/>
                <w:sz w:val="24"/>
                <w:szCs w:val="24"/>
              </w:rPr>
              <w:t>Moxa</w:t>
            </w:r>
            <w:proofErr w:type="spellEnd"/>
            <w:r w:rsidRPr="003D0B27">
              <w:rPr>
                <w:rFonts w:ascii="Times New Roman" w:hAnsi="Times New Roman" w:cs="Times New Roman"/>
                <w:sz w:val="24"/>
                <w:szCs w:val="24"/>
              </w:rPr>
              <w:t xml:space="preserve"> EDS-2005-EL arba tokių pačių ar geresnių parametrų</w:t>
            </w:r>
          </w:p>
        </w:tc>
        <w:tc>
          <w:tcPr>
            <w:tcW w:w="1275" w:type="dxa"/>
          </w:tcPr>
          <w:p w14:paraId="3C8ADF20" w14:textId="55CBA31F"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 vnt.</w:t>
            </w:r>
          </w:p>
        </w:tc>
      </w:tr>
      <w:tr w:rsidR="003D0B27" w:rsidRPr="00B15659" w14:paraId="7674268E" w14:textId="77777777" w:rsidTr="003D0B27">
        <w:tc>
          <w:tcPr>
            <w:tcW w:w="993" w:type="dxa"/>
          </w:tcPr>
          <w:p w14:paraId="7E97FB93" w14:textId="5C7F7E19"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25.</w:t>
            </w:r>
          </w:p>
        </w:tc>
        <w:tc>
          <w:tcPr>
            <w:tcW w:w="7371" w:type="dxa"/>
          </w:tcPr>
          <w:p w14:paraId="279B2406" w14:textId="2823EC97" w:rsidR="003D0B27" w:rsidRPr="003D0B27" w:rsidRDefault="003D0B27" w:rsidP="003D0B27">
            <w:pPr>
              <w:tabs>
                <w:tab w:val="left" w:pos="0"/>
              </w:tabs>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rPr>
              <w:t xml:space="preserve">Komutatorius </w:t>
            </w:r>
            <w:proofErr w:type="spellStart"/>
            <w:r w:rsidRPr="003D0B27">
              <w:rPr>
                <w:rFonts w:ascii="Times New Roman" w:hAnsi="Times New Roman" w:cs="Times New Roman"/>
                <w:sz w:val="24"/>
                <w:szCs w:val="24"/>
              </w:rPr>
              <w:t>Moxa</w:t>
            </w:r>
            <w:proofErr w:type="spellEnd"/>
            <w:r w:rsidRPr="003D0B27">
              <w:rPr>
                <w:rFonts w:ascii="Times New Roman" w:hAnsi="Times New Roman" w:cs="Times New Roman"/>
                <w:sz w:val="24"/>
                <w:szCs w:val="24"/>
              </w:rPr>
              <w:t xml:space="preserve"> ICS-G7826A arba tokių pačių ar geresnių parametrų</w:t>
            </w:r>
          </w:p>
        </w:tc>
        <w:tc>
          <w:tcPr>
            <w:tcW w:w="1275" w:type="dxa"/>
          </w:tcPr>
          <w:p w14:paraId="05C1CA22" w14:textId="53CE936E"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 vnt.</w:t>
            </w:r>
          </w:p>
        </w:tc>
      </w:tr>
      <w:tr w:rsidR="003D0B27" w:rsidRPr="00B15659" w14:paraId="0372D3E1" w14:textId="77777777" w:rsidTr="003D0B27">
        <w:tc>
          <w:tcPr>
            <w:tcW w:w="993" w:type="dxa"/>
          </w:tcPr>
          <w:p w14:paraId="60F81C3B" w14:textId="4AB9E6B3"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26.</w:t>
            </w:r>
          </w:p>
        </w:tc>
        <w:tc>
          <w:tcPr>
            <w:tcW w:w="7371" w:type="dxa"/>
          </w:tcPr>
          <w:p w14:paraId="295FED02" w14:textId="5F61F9A6" w:rsidR="003D0B27" w:rsidRPr="003D0B27" w:rsidRDefault="003D0B27" w:rsidP="003D0B27">
            <w:pPr>
              <w:tabs>
                <w:tab w:val="left" w:pos="0"/>
              </w:tabs>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rPr>
              <w:t>Tinklo komutatorius 24 LAN portai X440-G2-24t10GE arba tokių pačių ar geresnių parametrų</w:t>
            </w:r>
          </w:p>
        </w:tc>
        <w:tc>
          <w:tcPr>
            <w:tcW w:w="1275" w:type="dxa"/>
          </w:tcPr>
          <w:p w14:paraId="60143CF1" w14:textId="1357D6C5"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 vnt.</w:t>
            </w:r>
          </w:p>
        </w:tc>
      </w:tr>
      <w:tr w:rsidR="003D0B27" w:rsidRPr="00B15659" w14:paraId="4E5C2484" w14:textId="77777777" w:rsidTr="003D0B27">
        <w:tc>
          <w:tcPr>
            <w:tcW w:w="993" w:type="dxa"/>
          </w:tcPr>
          <w:p w14:paraId="6737088C" w14:textId="706E7710"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27.</w:t>
            </w:r>
          </w:p>
        </w:tc>
        <w:tc>
          <w:tcPr>
            <w:tcW w:w="7371" w:type="dxa"/>
          </w:tcPr>
          <w:p w14:paraId="454FCA56" w14:textId="544EFFFF" w:rsidR="003D0B27" w:rsidRPr="003D0B27" w:rsidRDefault="003D0B27" w:rsidP="003D0B27">
            <w:pPr>
              <w:tabs>
                <w:tab w:val="left" w:pos="0"/>
              </w:tabs>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rPr>
              <w:t>Tinklo komutatorius 16 SFP portai EXTREME X620-16x arba tokių pačių ar geresnių parametrų</w:t>
            </w:r>
          </w:p>
        </w:tc>
        <w:tc>
          <w:tcPr>
            <w:tcW w:w="1275" w:type="dxa"/>
          </w:tcPr>
          <w:p w14:paraId="2112192A" w14:textId="55F64542"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 vnt.</w:t>
            </w:r>
          </w:p>
        </w:tc>
      </w:tr>
      <w:tr w:rsidR="003D0B27" w:rsidRPr="00B15659" w14:paraId="67AD81D6" w14:textId="77777777" w:rsidTr="003D0B27">
        <w:tc>
          <w:tcPr>
            <w:tcW w:w="993" w:type="dxa"/>
          </w:tcPr>
          <w:p w14:paraId="3FF1C800" w14:textId="1FDD962A"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28.</w:t>
            </w:r>
          </w:p>
        </w:tc>
        <w:tc>
          <w:tcPr>
            <w:tcW w:w="7371" w:type="dxa"/>
          </w:tcPr>
          <w:p w14:paraId="39927EFE" w14:textId="4CAC653D" w:rsidR="003D0B27" w:rsidRPr="003D0B27" w:rsidRDefault="003D0B27" w:rsidP="003D0B27">
            <w:pPr>
              <w:tabs>
                <w:tab w:val="left" w:pos="0"/>
              </w:tabs>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rPr>
              <w:t>Tinklo komutatorius 8 portai MOXA EDS-G308 arba tokių pačių ar geresnių parametrų</w:t>
            </w:r>
          </w:p>
        </w:tc>
        <w:tc>
          <w:tcPr>
            <w:tcW w:w="1275" w:type="dxa"/>
          </w:tcPr>
          <w:p w14:paraId="441EABB1" w14:textId="0D6D84DC"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 vnt.</w:t>
            </w:r>
          </w:p>
        </w:tc>
      </w:tr>
      <w:tr w:rsidR="003D0B27" w:rsidRPr="00B15659" w14:paraId="583EE05F" w14:textId="77777777" w:rsidTr="003D0B27">
        <w:tc>
          <w:tcPr>
            <w:tcW w:w="993" w:type="dxa"/>
          </w:tcPr>
          <w:p w14:paraId="065AD519" w14:textId="26C1B87C"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29.</w:t>
            </w:r>
          </w:p>
        </w:tc>
        <w:tc>
          <w:tcPr>
            <w:tcW w:w="7371" w:type="dxa"/>
          </w:tcPr>
          <w:p w14:paraId="65ADD834" w14:textId="556A42FD" w:rsidR="003D0B27" w:rsidRPr="003D0B27" w:rsidRDefault="003D0B27" w:rsidP="003D0B27">
            <w:pPr>
              <w:tabs>
                <w:tab w:val="left" w:pos="0"/>
              </w:tabs>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lang w:eastAsia="en-US"/>
              </w:rPr>
              <w:t xml:space="preserve">Tinklo komutatorius 6xLAN, 2xSFP       </w:t>
            </w:r>
            <w:r w:rsidRPr="003D0B27">
              <w:rPr>
                <w:rFonts w:ascii="Times New Roman" w:hAnsi="Times New Roman" w:cs="Times New Roman"/>
                <w:sz w:val="24"/>
                <w:szCs w:val="24"/>
              </w:rPr>
              <w:t>ISW 4-10/100, 2- 10/100T, 2-SFP arba tokių pačių ar geresnių parametrų</w:t>
            </w:r>
          </w:p>
        </w:tc>
        <w:tc>
          <w:tcPr>
            <w:tcW w:w="1275" w:type="dxa"/>
          </w:tcPr>
          <w:p w14:paraId="594C1E9A" w14:textId="47D3B37D"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 vnt.</w:t>
            </w:r>
          </w:p>
        </w:tc>
      </w:tr>
      <w:tr w:rsidR="003D0B27" w:rsidRPr="00B15659" w14:paraId="30F01713" w14:textId="77777777" w:rsidTr="003D0B27">
        <w:tc>
          <w:tcPr>
            <w:tcW w:w="993" w:type="dxa"/>
          </w:tcPr>
          <w:p w14:paraId="200DF443" w14:textId="3D18FB58"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3</w:t>
            </w:r>
            <w:r>
              <w:rPr>
                <w:rFonts w:ascii="Times New Roman" w:hAnsi="Times New Roman" w:cs="Times New Roman"/>
                <w:sz w:val="24"/>
                <w:szCs w:val="24"/>
              </w:rPr>
              <w:t>0</w:t>
            </w:r>
            <w:r w:rsidRPr="003D0B27">
              <w:rPr>
                <w:rFonts w:ascii="Times New Roman" w:hAnsi="Times New Roman" w:cs="Times New Roman"/>
                <w:sz w:val="24"/>
                <w:szCs w:val="24"/>
              </w:rPr>
              <w:t>.</w:t>
            </w:r>
          </w:p>
        </w:tc>
        <w:tc>
          <w:tcPr>
            <w:tcW w:w="7371" w:type="dxa"/>
          </w:tcPr>
          <w:p w14:paraId="52607107" w14:textId="2A78DAF9" w:rsidR="003D0B27" w:rsidRPr="003D0B27" w:rsidRDefault="003D0B27" w:rsidP="003D0B27">
            <w:pPr>
              <w:tabs>
                <w:tab w:val="left" w:pos="0"/>
              </w:tabs>
              <w:spacing w:after="0" w:line="240" w:lineRule="auto"/>
              <w:jc w:val="both"/>
              <w:rPr>
                <w:rFonts w:ascii="Times New Roman" w:hAnsi="Times New Roman" w:cs="Times New Roman"/>
                <w:sz w:val="24"/>
                <w:szCs w:val="24"/>
              </w:rPr>
            </w:pPr>
            <w:proofErr w:type="spellStart"/>
            <w:r w:rsidRPr="003D0B27">
              <w:rPr>
                <w:rFonts w:ascii="Times New Roman" w:hAnsi="Times New Roman" w:cs="Times New Roman"/>
                <w:sz w:val="24"/>
                <w:szCs w:val="24"/>
              </w:rPr>
              <w:t>Inverteris</w:t>
            </w:r>
            <w:proofErr w:type="spellEnd"/>
            <w:r w:rsidRPr="003D0B27">
              <w:rPr>
                <w:rFonts w:ascii="Times New Roman" w:hAnsi="Times New Roman" w:cs="Times New Roman"/>
                <w:sz w:val="24"/>
                <w:szCs w:val="24"/>
              </w:rPr>
              <w:t xml:space="preserve">, 24VDC/230VAC, </w:t>
            </w:r>
            <w:proofErr w:type="spellStart"/>
            <w:r w:rsidRPr="003D0B27">
              <w:rPr>
                <w:rFonts w:ascii="Times New Roman" w:hAnsi="Times New Roman" w:cs="Times New Roman"/>
                <w:sz w:val="24"/>
                <w:szCs w:val="24"/>
              </w:rPr>
              <w:t>Victron</w:t>
            </w:r>
            <w:proofErr w:type="spellEnd"/>
            <w:r w:rsidRPr="003D0B27">
              <w:rPr>
                <w:rFonts w:ascii="Times New Roman" w:hAnsi="Times New Roman" w:cs="Times New Roman"/>
                <w:sz w:val="24"/>
                <w:szCs w:val="24"/>
              </w:rPr>
              <w:t xml:space="preserve"> </w:t>
            </w:r>
            <w:proofErr w:type="spellStart"/>
            <w:r w:rsidRPr="003D0B27">
              <w:rPr>
                <w:rFonts w:ascii="Times New Roman" w:hAnsi="Times New Roman" w:cs="Times New Roman"/>
                <w:sz w:val="24"/>
                <w:szCs w:val="24"/>
              </w:rPr>
              <w:t>Energy</w:t>
            </w:r>
            <w:proofErr w:type="spellEnd"/>
            <w:r w:rsidRPr="003D0B27">
              <w:rPr>
                <w:rFonts w:ascii="Times New Roman" w:hAnsi="Times New Roman" w:cs="Times New Roman"/>
                <w:sz w:val="24"/>
                <w:szCs w:val="24"/>
              </w:rPr>
              <w:t xml:space="preserve"> </w:t>
            </w:r>
            <w:proofErr w:type="spellStart"/>
            <w:r w:rsidRPr="003D0B27">
              <w:rPr>
                <w:rFonts w:ascii="Times New Roman" w:hAnsi="Times New Roman" w:cs="Times New Roman"/>
                <w:sz w:val="24"/>
                <w:szCs w:val="24"/>
              </w:rPr>
              <w:t>Phoenix</w:t>
            </w:r>
            <w:proofErr w:type="spellEnd"/>
            <w:r w:rsidRPr="003D0B27">
              <w:rPr>
                <w:rFonts w:ascii="Times New Roman" w:hAnsi="Times New Roman" w:cs="Times New Roman"/>
                <w:sz w:val="24"/>
                <w:szCs w:val="24"/>
              </w:rPr>
              <w:t xml:space="preserve"> </w:t>
            </w:r>
            <w:proofErr w:type="spellStart"/>
            <w:r w:rsidRPr="003D0B27">
              <w:rPr>
                <w:rFonts w:ascii="Times New Roman" w:hAnsi="Times New Roman" w:cs="Times New Roman"/>
                <w:sz w:val="24"/>
                <w:szCs w:val="24"/>
              </w:rPr>
              <w:t>Inverter</w:t>
            </w:r>
            <w:proofErr w:type="spellEnd"/>
            <w:r w:rsidRPr="003D0B27">
              <w:rPr>
                <w:rFonts w:ascii="Times New Roman" w:hAnsi="Times New Roman" w:cs="Times New Roman"/>
                <w:sz w:val="24"/>
                <w:szCs w:val="24"/>
              </w:rPr>
              <w:t xml:space="preserve"> 24/500 arba tokių pačių ar geresnių parametrų</w:t>
            </w:r>
          </w:p>
        </w:tc>
        <w:tc>
          <w:tcPr>
            <w:tcW w:w="1275" w:type="dxa"/>
          </w:tcPr>
          <w:p w14:paraId="58DCFD59" w14:textId="2146BC20"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 vnt.</w:t>
            </w:r>
          </w:p>
        </w:tc>
      </w:tr>
      <w:tr w:rsidR="003D0B27" w:rsidRPr="00B15659" w14:paraId="5062014A" w14:textId="77777777" w:rsidTr="003D0B27">
        <w:tc>
          <w:tcPr>
            <w:tcW w:w="993" w:type="dxa"/>
          </w:tcPr>
          <w:p w14:paraId="05B20248" w14:textId="7DEF055F"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3</w:t>
            </w:r>
            <w:r>
              <w:rPr>
                <w:rFonts w:ascii="Times New Roman" w:hAnsi="Times New Roman" w:cs="Times New Roman"/>
                <w:sz w:val="24"/>
                <w:szCs w:val="24"/>
              </w:rPr>
              <w:t>1</w:t>
            </w:r>
            <w:r w:rsidRPr="003D0B27">
              <w:rPr>
                <w:rFonts w:ascii="Times New Roman" w:hAnsi="Times New Roman" w:cs="Times New Roman"/>
                <w:sz w:val="24"/>
                <w:szCs w:val="24"/>
              </w:rPr>
              <w:t>.</w:t>
            </w:r>
          </w:p>
        </w:tc>
        <w:tc>
          <w:tcPr>
            <w:tcW w:w="7371" w:type="dxa"/>
          </w:tcPr>
          <w:p w14:paraId="190E377C" w14:textId="5BFD9D23" w:rsidR="003D0B27" w:rsidRPr="003D0B27" w:rsidRDefault="003D0B27" w:rsidP="003D0B27">
            <w:pPr>
              <w:tabs>
                <w:tab w:val="left" w:pos="0"/>
              </w:tabs>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rPr>
              <w:t xml:space="preserve">Nepertraukiamo maitinimo šaltinis </w:t>
            </w:r>
            <w:proofErr w:type="spellStart"/>
            <w:r w:rsidRPr="003D0B27">
              <w:rPr>
                <w:rFonts w:ascii="Times New Roman" w:hAnsi="Times New Roman" w:cs="Times New Roman"/>
                <w:sz w:val="24"/>
                <w:szCs w:val="24"/>
              </w:rPr>
              <w:t>Socomec</w:t>
            </w:r>
            <w:proofErr w:type="spellEnd"/>
            <w:r w:rsidRPr="003D0B27">
              <w:rPr>
                <w:rFonts w:ascii="Times New Roman" w:hAnsi="Times New Roman" w:cs="Times New Roman"/>
                <w:sz w:val="24"/>
                <w:szCs w:val="24"/>
              </w:rPr>
              <w:t xml:space="preserve"> MASTERYS GP4 10kVA UPS 3/3 400V PF=1 BATTERY INTEGRATED arba tokių pačių ar geresnių parametrų</w:t>
            </w:r>
          </w:p>
        </w:tc>
        <w:tc>
          <w:tcPr>
            <w:tcW w:w="1275" w:type="dxa"/>
          </w:tcPr>
          <w:p w14:paraId="517353C8" w14:textId="39961E89"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 vnt.</w:t>
            </w:r>
          </w:p>
        </w:tc>
      </w:tr>
      <w:tr w:rsidR="003D0B27" w:rsidRPr="00B15659" w14:paraId="346A96C2" w14:textId="77777777" w:rsidTr="003D0B27">
        <w:tc>
          <w:tcPr>
            <w:tcW w:w="993" w:type="dxa"/>
          </w:tcPr>
          <w:p w14:paraId="5AD8415B" w14:textId="0F79A35E"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3</w:t>
            </w:r>
            <w:r>
              <w:rPr>
                <w:rFonts w:ascii="Times New Roman" w:hAnsi="Times New Roman" w:cs="Times New Roman"/>
                <w:sz w:val="24"/>
                <w:szCs w:val="24"/>
              </w:rPr>
              <w:t>2</w:t>
            </w:r>
            <w:r w:rsidRPr="003D0B27">
              <w:rPr>
                <w:rFonts w:ascii="Times New Roman" w:hAnsi="Times New Roman" w:cs="Times New Roman"/>
                <w:sz w:val="24"/>
                <w:szCs w:val="24"/>
              </w:rPr>
              <w:t>.</w:t>
            </w:r>
          </w:p>
        </w:tc>
        <w:tc>
          <w:tcPr>
            <w:tcW w:w="7371" w:type="dxa"/>
          </w:tcPr>
          <w:p w14:paraId="35503938" w14:textId="786C9373" w:rsidR="003D0B27" w:rsidRPr="003D0B27" w:rsidRDefault="003D0B27" w:rsidP="003D0B27">
            <w:pPr>
              <w:tabs>
                <w:tab w:val="left" w:pos="0"/>
              </w:tabs>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rPr>
              <w:t>Nepertraukiamo maitinimo šaltinis UPS DUPS20 arba tokių pačių ar geresnių parametrų</w:t>
            </w:r>
          </w:p>
        </w:tc>
        <w:tc>
          <w:tcPr>
            <w:tcW w:w="1275" w:type="dxa"/>
          </w:tcPr>
          <w:p w14:paraId="61AFE82B" w14:textId="550C850D"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 vnt.</w:t>
            </w:r>
          </w:p>
        </w:tc>
      </w:tr>
      <w:tr w:rsidR="003D0B27" w:rsidRPr="00B15659" w14:paraId="2A131038" w14:textId="77777777" w:rsidTr="003D0B27">
        <w:tc>
          <w:tcPr>
            <w:tcW w:w="993" w:type="dxa"/>
          </w:tcPr>
          <w:p w14:paraId="782661D8" w14:textId="00AD135C"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3</w:t>
            </w:r>
            <w:r>
              <w:rPr>
                <w:rFonts w:ascii="Times New Roman" w:hAnsi="Times New Roman" w:cs="Times New Roman"/>
                <w:sz w:val="24"/>
                <w:szCs w:val="24"/>
              </w:rPr>
              <w:t>3</w:t>
            </w:r>
            <w:r w:rsidRPr="003D0B27">
              <w:rPr>
                <w:rFonts w:ascii="Times New Roman" w:hAnsi="Times New Roman" w:cs="Times New Roman"/>
                <w:sz w:val="24"/>
                <w:szCs w:val="24"/>
              </w:rPr>
              <w:t>.</w:t>
            </w:r>
          </w:p>
        </w:tc>
        <w:tc>
          <w:tcPr>
            <w:tcW w:w="7371" w:type="dxa"/>
          </w:tcPr>
          <w:p w14:paraId="7384A5B5" w14:textId="0AF32A25" w:rsidR="003D0B27" w:rsidRPr="003D0B27" w:rsidRDefault="003D0B27" w:rsidP="003D0B27">
            <w:pPr>
              <w:tabs>
                <w:tab w:val="left" w:pos="0"/>
              </w:tabs>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rPr>
              <w:t>Nepertraukiamo maitinimo šaltinis UPS DRL-24V480W1AS arba tokių pačių ar geresnių parametrų</w:t>
            </w:r>
          </w:p>
        </w:tc>
        <w:tc>
          <w:tcPr>
            <w:tcW w:w="1275" w:type="dxa"/>
          </w:tcPr>
          <w:p w14:paraId="42D615E7" w14:textId="1B0F47C1"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 vnt.</w:t>
            </w:r>
          </w:p>
        </w:tc>
      </w:tr>
      <w:tr w:rsidR="003D0B27" w:rsidRPr="00B15659" w14:paraId="5E81AB03" w14:textId="77777777" w:rsidTr="003D0B27">
        <w:tc>
          <w:tcPr>
            <w:tcW w:w="993" w:type="dxa"/>
          </w:tcPr>
          <w:p w14:paraId="3861EAE4" w14:textId="5C52750C"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3</w:t>
            </w:r>
            <w:r>
              <w:rPr>
                <w:rFonts w:ascii="Times New Roman" w:hAnsi="Times New Roman" w:cs="Times New Roman"/>
                <w:sz w:val="24"/>
                <w:szCs w:val="24"/>
              </w:rPr>
              <w:t>4</w:t>
            </w:r>
            <w:r w:rsidRPr="003D0B27">
              <w:rPr>
                <w:rFonts w:ascii="Times New Roman" w:hAnsi="Times New Roman" w:cs="Times New Roman"/>
                <w:sz w:val="24"/>
                <w:szCs w:val="24"/>
              </w:rPr>
              <w:t>.</w:t>
            </w:r>
          </w:p>
        </w:tc>
        <w:tc>
          <w:tcPr>
            <w:tcW w:w="7371" w:type="dxa"/>
          </w:tcPr>
          <w:p w14:paraId="1F7D0FA9" w14:textId="0C0C7FA2" w:rsidR="003D0B27" w:rsidRPr="003D0B27" w:rsidRDefault="003D0B27" w:rsidP="003D0B27">
            <w:pPr>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rPr>
              <w:t>Nepertraukiamo maitinimo šaltinis UPS DRL-24V240W1EN arba tokių pačių ar geresnių parametrų</w:t>
            </w:r>
          </w:p>
        </w:tc>
        <w:tc>
          <w:tcPr>
            <w:tcW w:w="1275" w:type="dxa"/>
          </w:tcPr>
          <w:p w14:paraId="1BCE9047" w14:textId="635406EA"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 vnt.</w:t>
            </w:r>
          </w:p>
        </w:tc>
      </w:tr>
      <w:tr w:rsidR="003D0B27" w:rsidRPr="00B15659" w14:paraId="4104B1A1" w14:textId="77777777" w:rsidTr="003D0B27">
        <w:tc>
          <w:tcPr>
            <w:tcW w:w="993" w:type="dxa"/>
          </w:tcPr>
          <w:p w14:paraId="2F8A8D46" w14:textId="4783AA8F"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3</w:t>
            </w:r>
            <w:r>
              <w:rPr>
                <w:rFonts w:ascii="Times New Roman" w:hAnsi="Times New Roman" w:cs="Times New Roman"/>
                <w:sz w:val="24"/>
                <w:szCs w:val="24"/>
              </w:rPr>
              <w:t>5</w:t>
            </w:r>
            <w:r w:rsidRPr="003D0B27">
              <w:rPr>
                <w:rFonts w:ascii="Times New Roman" w:hAnsi="Times New Roman" w:cs="Times New Roman"/>
                <w:sz w:val="24"/>
                <w:szCs w:val="24"/>
              </w:rPr>
              <w:t>.</w:t>
            </w:r>
          </w:p>
        </w:tc>
        <w:tc>
          <w:tcPr>
            <w:tcW w:w="7371" w:type="dxa"/>
          </w:tcPr>
          <w:p w14:paraId="715A8195" w14:textId="6BD1E37C" w:rsidR="003D0B27" w:rsidRPr="003D0B27" w:rsidRDefault="003D0B27" w:rsidP="003D0B27">
            <w:pPr>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rPr>
              <w:t>Nepertraukiamo maitinimo šaltinis UPS DR-UPS40 arba tokių pačių ar geresnių parametrų</w:t>
            </w:r>
          </w:p>
        </w:tc>
        <w:tc>
          <w:tcPr>
            <w:tcW w:w="1275" w:type="dxa"/>
          </w:tcPr>
          <w:p w14:paraId="382A1216" w14:textId="1EF3064B"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ab/>
              <w:t>1 vnt.</w:t>
            </w:r>
          </w:p>
        </w:tc>
      </w:tr>
      <w:tr w:rsidR="003D0B27" w:rsidRPr="00B15659" w14:paraId="141D9F52" w14:textId="77777777" w:rsidTr="003D0B27">
        <w:tc>
          <w:tcPr>
            <w:tcW w:w="993" w:type="dxa"/>
          </w:tcPr>
          <w:p w14:paraId="6C1F4CF2" w14:textId="3D14272D"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3</w:t>
            </w:r>
            <w:r>
              <w:rPr>
                <w:rFonts w:ascii="Times New Roman" w:hAnsi="Times New Roman" w:cs="Times New Roman"/>
                <w:sz w:val="24"/>
                <w:szCs w:val="24"/>
              </w:rPr>
              <w:t>6</w:t>
            </w:r>
            <w:r w:rsidRPr="003D0B27">
              <w:rPr>
                <w:rFonts w:ascii="Times New Roman" w:hAnsi="Times New Roman" w:cs="Times New Roman"/>
                <w:sz w:val="24"/>
                <w:szCs w:val="24"/>
              </w:rPr>
              <w:t>.</w:t>
            </w:r>
          </w:p>
        </w:tc>
        <w:tc>
          <w:tcPr>
            <w:tcW w:w="7371" w:type="dxa"/>
          </w:tcPr>
          <w:p w14:paraId="07D7C97E" w14:textId="1191D6C4" w:rsidR="003D0B27" w:rsidRPr="003D0B27" w:rsidRDefault="003D0B27" w:rsidP="003D0B27">
            <w:pPr>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rPr>
              <w:t>Maitinimo šaltinis ~230V/=24V NDR-480-24 arba tokių pačių ar geresnių parametrų</w:t>
            </w:r>
          </w:p>
        </w:tc>
        <w:tc>
          <w:tcPr>
            <w:tcW w:w="1275" w:type="dxa"/>
          </w:tcPr>
          <w:p w14:paraId="7C5997B3" w14:textId="58FC307C"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 vnt.</w:t>
            </w:r>
          </w:p>
        </w:tc>
      </w:tr>
      <w:tr w:rsidR="003D0B27" w:rsidRPr="00B15659" w14:paraId="4381DF83" w14:textId="77777777" w:rsidTr="003D0B27">
        <w:tc>
          <w:tcPr>
            <w:tcW w:w="993" w:type="dxa"/>
          </w:tcPr>
          <w:p w14:paraId="4F75D8D7" w14:textId="49AD4B1B"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3</w:t>
            </w:r>
            <w:r>
              <w:rPr>
                <w:rFonts w:ascii="Times New Roman" w:hAnsi="Times New Roman" w:cs="Times New Roman"/>
                <w:sz w:val="24"/>
                <w:szCs w:val="24"/>
              </w:rPr>
              <w:t>7</w:t>
            </w:r>
            <w:r w:rsidRPr="003D0B27">
              <w:rPr>
                <w:rFonts w:ascii="Times New Roman" w:hAnsi="Times New Roman" w:cs="Times New Roman"/>
                <w:sz w:val="24"/>
                <w:szCs w:val="24"/>
              </w:rPr>
              <w:t>.</w:t>
            </w:r>
          </w:p>
        </w:tc>
        <w:tc>
          <w:tcPr>
            <w:tcW w:w="7371" w:type="dxa"/>
          </w:tcPr>
          <w:p w14:paraId="770C97F4" w14:textId="49FDD0FC" w:rsidR="003D0B27" w:rsidRPr="003D0B27" w:rsidRDefault="003D0B27" w:rsidP="003D0B27">
            <w:pPr>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rPr>
              <w:t>Maitinimo šaltinis ~230V/=24V MDR-40-24 arba tokių pačių ar geresnių parametrų</w:t>
            </w:r>
          </w:p>
        </w:tc>
        <w:tc>
          <w:tcPr>
            <w:tcW w:w="1275" w:type="dxa"/>
          </w:tcPr>
          <w:p w14:paraId="392E6267" w14:textId="2ACA5EF5"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 vnt.</w:t>
            </w:r>
          </w:p>
        </w:tc>
      </w:tr>
      <w:tr w:rsidR="003D0B27" w:rsidRPr="00B15659" w14:paraId="6DA45521" w14:textId="77777777" w:rsidTr="003D0B27">
        <w:tc>
          <w:tcPr>
            <w:tcW w:w="993" w:type="dxa"/>
          </w:tcPr>
          <w:p w14:paraId="6868731D" w14:textId="33BDE30F"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3</w:t>
            </w:r>
            <w:r>
              <w:rPr>
                <w:rFonts w:ascii="Times New Roman" w:hAnsi="Times New Roman" w:cs="Times New Roman"/>
                <w:sz w:val="24"/>
                <w:szCs w:val="24"/>
              </w:rPr>
              <w:t>8</w:t>
            </w:r>
            <w:r w:rsidRPr="003D0B27">
              <w:rPr>
                <w:rFonts w:ascii="Times New Roman" w:hAnsi="Times New Roman" w:cs="Times New Roman"/>
                <w:sz w:val="24"/>
                <w:szCs w:val="24"/>
              </w:rPr>
              <w:t>.</w:t>
            </w:r>
          </w:p>
        </w:tc>
        <w:tc>
          <w:tcPr>
            <w:tcW w:w="7371" w:type="dxa"/>
          </w:tcPr>
          <w:p w14:paraId="0A15072A" w14:textId="03111372" w:rsidR="003D0B27" w:rsidRPr="003D0B27" w:rsidRDefault="003D0B27" w:rsidP="003D0B27">
            <w:pPr>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rPr>
              <w:t>Maitinimo šaltinis ~230V/=24V MDR-20-24 arba tokių pačių ar geresnių parametrų</w:t>
            </w:r>
          </w:p>
        </w:tc>
        <w:tc>
          <w:tcPr>
            <w:tcW w:w="1275" w:type="dxa"/>
          </w:tcPr>
          <w:p w14:paraId="63C091C0" w14:textId="10171B67"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 vnt.</w:t>
            </w:r>
          </w:p>
        </w:tc>
      </w:tr>
      <w:tr w:rsidR="003D0B27" w:rsidRPr="00B15659" w14:paraId="38477F31" w14:textId="77777777" w:rsidTr="003D0B27">
        <w:tc>
          <w:tcPr>
            <w:tcW w:w="993" w:type="dxa"/>
          </w:tcPr>
          <w:p w14:paraId="5462BFC9" w14:textId="63315B6C" w:rsidR="003D0B27" w:rsidRPr="003D0B27" w:rsidRDefault="003D0B27" w:rsidP="003D0B27">
            <w:pPr>
              <w:spacing w:after="0" w:line="240" w:lineRule="auto"/>
              <w:rPr>
                <w:rFonts w:ascii="Times New Roman" w:hAnsi="Times New Roman" w:cs="Times New Roman"/>
                <w:sz w:val="24"/>
                <w:szCs w:val="24"/>
              </w:rPr>
            </w:pPr>
            <w:r>
              <w:rPr>
                <w:rFonts w:ascii="Times New Roman" w:hAnsi="Times New Roman" w:cs="Times New Roman"/>
                <w:sz w:val="24"/>
                <w:szCs w:val="24"/>
              </w:rPr>
              <w:t>39</w:t>
            </w:r>
            <w:r w:rsidRPr="003D0B27">
              <w:rPr>
                <w:rFonts w:ascii="Times New Roman" w:hAnsi="Times New Roman" w:cs="Times New Roman"/>
                <w:sz w:val="24"/>
                <w:szCs w:val="24"/>
              </w:rPr>
              <w:t>.</w:t>
            </w:r>
          </w:p>
        </w:tc>
        <w:tc>
          <w:tcPr>
            <w:tcW w:w="7371" w:type="dxa"/>
          </w:tcPr>
          <w:p w14:paraId="6B6451F7" w14:textId="414D5E17" w:rsidR="003D0B27" w:rsidRPr="003D0B27" w:rsidRDefault="003D0B27" w:rsidP="003D0B27">
            <w:pPr>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rPr>
              <w:t xml:space="preserve">Įtampos </w:t>
            </w:r>
            <w:proofErr w:type="spellStart"/>
            <w:r w:rsidRPr="003D0B27">
              <w:rPr>
                <w:rFonts w:ascii="Times New Roman" w:hAnsi="Times New Roman" w:cs="Times New Roman"/>
                <w:sz w:val="24"/>
                <w:szCs w:val="24"/>
              </w:rPr>
              <w:t>žemintojas</w:t>
            </w:r>
            <w:proofErr w:type="spellEnd"/>
            <w:r w:rsidRPr="003D0B27">
              <w:rPr>
                <w:rFonts w:ascii="Times New Roman" w:hAnsi="Times New Roman" w:cs="Times New Roman"/>
                <w:sz w:val="24"/>
                <w:szCs w:val="24"/>
              </w:rPr>
              <w:t xml:space="preserve"> 24VDC/12VDC </w:t>
            </w:r>
            <w:proofErr w:type="spellStart"/>
            <w:r w:rsidRPr="003D0B27">
              <w:rPr>
                <w:rFonts w:ascii="Times New Roman" w:hAnsi="Times New Roman" w:cs="Times New Roman"/>
                <w:sz w:val="24"/>
                <w:szCs w:val="24"/>
              </w:rPr>
              <w:t>Pulsar</w:t>
            </w:r>
            <w:proofErr w:type="spellEnd"/>
            <w:r w:rsidRPr="003D0B27">
              <w:rPr>
                <w:rFonts w:ascii="Times New Roman" w:hAnsi="Times New Roman" w:cs="Times New Roman"/>
                <w:sz w:val="24"/>
                <w:szCs w:val="24"/>
              </w:rPr>
              <w:t xml:space="preserve"> DC/DC05 arba tokių pačių ar geresnių parametrų</w:t>
            </w:r>
          </w:p>
        </w:tc>
        <w:tc>
          <w:tcPr>
            <w:tcW w:w="1275" w:type="dxa"/>
          </w:tcPr>
          <w:p w14:paraId="02A969AB" w14:textId="60B1E23E"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 vnt.</w:t>
            </w:r>
          </w:p>
        </w:tc>
      </w:tr>
      <w:tr w:rsidR="003D0B27" w:rsidRPr="00B15659" w14:paraId="118E5784" w14:textId="77777777" w:rsidTr="003D0B27">
        <w:tc>
          <w:tcPr>
            <w:tcW w:w="993" w:type="dxa"/>
          </w:tcPr>
          <w:p w14:paraId="29E74BE1" w14:textId="7CFDCA42"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4</w:t>
            </w:r>
            <w:r>
              <w:rPr>
                <w:rFonts w:ascii="Times New Roman" w:hAnsi="Times New Roman" w:cs="Times New Roman"/>
                <w:sz w:val="24"/>
                <w:szCs w:val="24"/>
              </w:rPr>
              <w:t>0</w:t>
            </w:r>
            <w:r w:rsidRPr="003D0B27">
              <w:rPr>
                <w:rFonts w:ascii="Times New Roman" w:hAnsi="Times New Roman" w:cs="Times New Roman"/>
                <w:sz w:val="24"/>
                <w:szCs w:val="24"/>
              </w:rPr>
              <w:t>.</w:t>
            </w:r>
          </w:p>
        </w:tc>
        <w:tc>
          <w:tcPr>
            <w:tcW w:w="7371" w:type="dxa"/>
          </w:tcPr>
          <w:p w14:paraId="2956AF63" w14:textId="105A6861" w:rsidR="003D0B27" w:rsidRPr="003D0B27" w:rsidRDefault="003D0B27" w:rsidP="003D0B27">
            <w:pPr>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rPr>
              <w:t xml:space="preserve">Keitiklis 24/12 VDC, 5A, 60W, </w:t>
            </w:r>
            <w:proofErr w:type="spellStart"/>
            <w:r w:rsidRPr="003D0B27">
              <w:rPr>
                <w:rFonts w:ascii="Times New Roman" w:hAnsi="Times New Roman" w:cs="Times New Roman"/>
                <w:sz w:val="24"/>
                <w:szCs w:val="24"/>
              </w:rPr>
              <w:t>Victron</w:t>
            </w:r>
            <w:proofErr w:type="spellEnd"/>
            <w:r w:rsidRPr="003D0B27">
              <w:rPr>
                <w:rFonts w:ascii="Times New Roman" w:hAnsi="Times New Roman" w:cs="Times New Roman"/>
                <w:sz w:val="24"/>
                <w:szCs w:val="24"/>
              </w:rPr>
              <w:t xml:space="preserve"> </w:t>
            </w:r>
            <w:proofErr w:type="spellStart"/>
            <w:r w:rsidRPr="003D0B27">
              <w:rPr>
                <w:rFonts w:ascii="Times New Roman" w:hAnsi="Times New Roman" w:cs="Times New Roman"/>
                <w:sz w:val="24"/>
                <w:szCs w:val="24"/>
              </w:rPr>
              <w:t>Energy</w:t>
            </w:r>
            <w:proofErr w:type="spellEnd"/>
            <w:r w:rsidRPr="003D0B27">
              <w:rPr>
                <w:rFonts w:ascii="Times New Roman" w:hAnsi="Times New Roman" w:cs="Times New Roman"/>
                <w:sz w:val="24"/>
                <w:szCs w:val="24"/>
              </w:rPr>
              <w:t xml:space="preserve"> </w:t>
            </w:r>
            <w:proofErr w:type="spellStart"/>
            <w:r w:rsidRPr="003D0B27">
              <w:rPr>
                <w:rFonts w:ascii="Times New Roman" w:hAnsi="Times New Roman" w:cs="Times New Roman"/>
                <w:sz w:val="24"/>
                <w:szCs w:val="24"/>
              </w:rPr>
              <w:t>Orion-Tr</w:t>
            </w:r>
            <w:proofErr w:type="spellEnd"/>
            <w:r w:rsidRPr="003D0B27">
              <w:rPr>
                <w:rFonts w:ascii="Times New Roman" w:hAnsi="Times New Roman" w:cs="Times New Roman"/>
                <w:sz w:val="24"/>
                <w:szCs w:val="24"/>
              </w:rPr>
              <w:t xml:space="preserve"> 24/12-5 (ORI241205200) arba tokių pačių ar geresnių parametrų</w:t>
            </w:r>
          </w:p>
        </w:tc>
        <w:tc>
          <w:tcPr>
            <w:tcW w:w="1275" w:type="dxa"/>
          </w:tcPr>
          <w:p w14:paraId="7D9328BA" w14:textId="2CC71182"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 vnt.</w:t>
            </w:r>
          </w:p>
        </w:tc>
      </w:tr>
      <w:tr w:rsidR="003D0B27" w:rsidRPr="00B15659" w14:paraId="1559C2AF" w14:textId="77777777" w:rsidTr="003D0B27">
        <w:tc>
          <w:tcPr>
            <w:tcW w:w="993" w:type="dxa"/>
          </w:tcPr>
          <w:p w14:paraId="1CC024D1" w14:textId="0E7731E9"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4</w:t>
            </w:r>
            <w:r>
              <w:rPr>
                <w:rFonts w:ascii="Times New Roman" w:hAnsi="Times New Roman" w:cs="Times New Roman"/>
                <w:sz w:val="24"/>
                <w:szCs w:val="24"/>
              </w:rPr>
              <w:t>1</w:t>
            </w:r>
            <w:r w:rsidRPr="003D0B27">
              <w:rPr>
                <w:rFonts w:ascii="Times New Roman" w:hAnsi="Times New Roman" w:cs="Times New Roman"/>
                <w:sz w:val="24"/>
                <w:szCs w:val="24"/>
              </w:rPr>
              <w:t>.</w:t>
            </w:r>
          </w:p>
        </w:tc>
        <w:tc>
          <w:tcPr>
            <w:tcW w:w="7371" w:type="dxa"/>
          </w:tcPr>
          <w:p w14:paraId="125132CE" w14:textId="343114E6" w:rsidR="003D0B27" w:rsidRPr="003D0B27" w:rsidRDefault="003D0B27" w:rsidP="003D0B27">
            <w:pPr>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lang w:eastAsia="en-US"/>
              </w:rPr>
              <w:t xml:space="preserve">Akumuliatorius </w:t>
            </w:r>
            <w:r w:rsidRPr="003D0B27">
              <w:rPr>
                <w:rFonts w:ascii="Times New Roman" w:hAnsi="Times New Roman" w:cs="Times New Roman"/>
                <w:sz w:val="24"/>
                <w:szCs w:val="24"/>
              </w:rPr>
              <w:t>12HX80R</w:t>
            </w:r>
            <w:r w:rsidRPr="003D0B27">
              <w:rPr>
                <w:rFonts w:ascii="Times New Roman" w:hAnsi="Times New Roman" w:cs="Times New Roman"/>
                <w:sz w:val="24"/>
                <w:szCs w:val="24"/>
                <w:lang w:eastAsia="en-US"/>
              </w:rPr>
              <w:t xml:space="preserve"> 18Ah, 12 V</w:t>
            </w:r>
            <w:r w:rsidRPr="003D0B27">
              <w:rPr>
                <w:rFonts w:ascii="Times New Roman" w:hAnsi="Times New Roman" w:cs="Times New Roman"/>
                <w:sz w:val="24"/>
                <w:szCs w:val="24"/>
              </w:rPr>
              <w:t xml:space="preserve"> arba tokių pačių ar geresnių parametrų</w:t>
            </w:r>
          </w:p>
        </w:tc>
        <w:tc>
          <w:tcPr>
            <w:tcW w:w="1275" w:type="dxa"/>
          </w:tcPr>
          <w:p w14:paraId="5016CA3F" w14:textId="24514D59"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 vnt.</w:t>
            </w:r>
          </w:p>
        </w:tc>
      </w:tr>
      <w:tr w:rsidR="003D0B27" w:rsidRPr="00B15659" w14:paraId="1D5FA7AB" w14:textId="77777777" w:rsidTr="003D0B27">
        <w:tc>
          <w:tcPr>
            <w:tcW w:w="993" w:type="dxa"/>
          </w:tcPr>
          <w:p w14:paraId="2F8E675A" w14:textId="788B5F4C"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4</w:t>
            </w:r>
            <w:r>
              <w:rPr>
                <w:rFonts w:ascii="Times New Roman" w:hAnsi="Times New Roman" w:cs="Times New Roman"/>
                <w:sz w:val="24"/>
                <w:szCs w:val="24"/>
              </w:rPr>
              <w:t>2</w:t>
            </w:r>
            <w:r w:rsidRPr="003D0B27">
              <w:rPr>
                <w:rFonts w:ascii="Times New Roman" w:hAnsi="Times New Roman" w:cs="Times New Roman"/>
                <w:sz w:val="24"/>
                <w:szCs w:val="24"/>
              </w:rPr>
              <w:t>.</w:t>
            </w:r>
          </w:p>
        </w:tc>
        <w:tc>
          <w:tcPr>
            <w:tcW w:w="7371" w:type="dxa"/>
          </w:tcPr>
          <w:p w14:paraId="051FAEE2" w14:textId="2565A3B6" w:rsidR="003D0B27" w:rsidRPr="003D0B27" w:rsidRDefault="003D0B27" w:rsidP="003D0B27">
            <w:pPr>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lang w:eastAsia="en-US"/>
              </w:rPr>
              <w:t>Akumuliatorius 7Ah, 12 V</w:t>
            </w:r>
            <w:r w:rsidRPr="003D0B27">
              <w:rPr>
                <w:rFonts w:ascii="Times New Roman" w:hAnsi="Times New Roman" w:cs="Times New Roman"/>
                <w:sz w:val="24"/>
                <w:szCs w:val="24"/>
              </w:rPr>
              <w:t xml:space="preserve"> arba tokių pačių ar geresnių parametrų</w:t>
            </w:r>
          </w:p>
        </w:tc>
        <w:tc>
          <w:tcPr>
            <w:tcW w:w="1275" w:type="dxa"/>
          </w:tcPr>
          <w:p w14:paraId="2B84B6A5" w14:textId="6BF97AEC"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 vnt.</w:t>
            </w:r>
          </w:p>
        </w:tc>
      </w:tr>
      <w:tr w:rsidR="003D0B27" w:rsidRPr="00B15659" w14:paraId="2214D672" w14:textId="77777777" w:rsidTr="003D0B27">
        <w:tc>
          <w:tcPr>
            <w:tcW w:w="993" w:type="dxa"/>
          </w:tcPr>
          <w:p w14:paraId="79B008C9" w14:textId="7E615EB0"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4</w:t>
            </w:r>
            <w:r>
              <w:rPr>
                <w:rFonts w:ascii="Times New Roman" w:hAnsi="Times New Roman" w:cs="Times New Roman"/>
                <w:sz w:val="24"/>
                <w:szCs w:val="24"/>
              </w:rPr>
              <w:t>3</w:t>
            </w:r>
            <w:r w:rsidRPr="003D0B27">
              <w:rPr>
                <w:rFonts w:ascii="Times New Roman" w:hAnsi="Times New Roman" w:cs="Times New Roman"/>
                <w:sz w:val="24"/>
                <w:szCs w:val="24"/>
              </w:rPr>
              <w:t>.</w:t>
            </w:r>
          </w:p>
        </w:tc>
        <w:tc>
          <w:tcPr>
            <w:tcW w:w="7371" w:type="dxa"/>
          </w:tcPr>
          <w:p w14:paraId="5689A948" w14:textId="7DC13582" w:rsidR="003D0B27" w:rsidRPr="003D0B27" w:rsidRDefault="003D0B27" w:rsidP="003D0B27">
            <w:pPr>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lang w:eastAsia="en-US"/>
              </w:rPr>
              <w:t>Akumuliatorius 1,2Ah, 12 V</w:t>
            </w:r>
            <w:r w:rsidRPr="003D0B27">
              <w:rPr>
                <w:rFonts w:ascii="Times New Roman" w:hAnsi="Times New Roman" w:cs="Times New Roman"/>
                <w:sz w:val="24"/>
                <w:szCs w:val="24"/>
              </w:rPr>
              <w:t xml:space="preserve"> arba tokių pačių ar geresnių parametrų</w:t>
            </w:r>
          </w:p>
        </w:tc>
        <w:tc>
          <w:tcPr>
            <w:tcW w:w="1275" w:type="dxa"/>
          </w:tcPr>
          <w:p w14:paraId="7A3017FA" w14:textId="30F1BCE3"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 vnt.</w:t>
            </w:r>
          </w:p>
        </w:tc>
      </w:tr>
      <w:tr w:rsidR="003D0B27" w:rsidRPr="00B15659" w14:paraId="37C5E6C7" w14:textId="77777777" w:rsidTr="003D0B27">
        <w:tc>
          <w:tcPr>
            <w:tcW w:w="993" w:type="dxa"/>
          </w:tcPr>
          <w:p w14:paraId="14739A60" w14:textId="0CFDA17C"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4</w:t>
            </w:r>
            <w:r>
              <w:rPr>
                <w:rFonts w:ascii="Times New Roman" w:hAnsi="Times New Roman" w:cs="Times New Roman"/>
                <w:sz w:val="24"/>
                <w:szCs w:val="24"/>
              </w:rPr>
              <w:t>4</w:t>
            </w:r>
            <w:r w:rsidRPr="003D0B27">
              <w:rPr>
                <w:rFonts w:ascii="Times New Roman" w:hAnsi="Times New Roman" w:cs="Times New Roman"/>
                <w:sz w:val="24"/>
                <w:szCs w:val="24"/>
              </w:rPr>
              <w:t>.</w:t>
            </w:r>
          </w:p>
        </w:tc>
        <w:tc>
          <w:tcPr>
            <w:tcW w:w="7371" w:type="dxa"/>
          </w:tcPr>
          <w:p w14:paraId="46BF5576" w14:textId="110B3FDD" w:rsidR="003D0B27" w:rsidRPr="003D0B27" w:rsidRDefault="003D0B27" w:rsidP="003D0B27">
            <w:pPr>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rPr>
              <w:t>Įėjimų / išėjimų modulis Adam 6050 D arba tokių pačių ar geresnių parametrų</w:t>
            </w:r>
          </w:p>
        </w:tc>
        <w:tc>
          <w:tcPr>
            <w:tcW w:w="1275" w:type="dxa"/>
          </w:tcPr>
          <w:p w14:paraId="353E72C6" w14:textId="79BEDC67"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 vnt.</w:t>
            </w:r>
          </w:p>
        </w:tc>
      </w:tr>
      <w:tr w:rsidR="003D0B27" w:rsidRPr="00B15659" w14:paraId="04205D41" w14:textId="77777777" w:rsidTr="003D0B27">
        <w:tc>
          <w:tcPr>
            <w:tcW w:w="993" w:type="dxa"/>
          </w:tcPr>
          <w:p w14:paraId="3E3339C2" w14:textId="2CB87125"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4</w:t>
            </w:r>
            <w:r>
              <w:rPr>
                <w:rFonts w:ascii="Times New Roman" w:hAnsi="Times New Roman" w:cs="Times New Roman"/>
                <w:sz w:val="24"/>
                <w:szCs w:val="24"/>
              </w:rPr>
              <w:t>5</w:t>
            </w:r>
            <w:r w:rsidRPr="003D0B27">
              <w:rPr>
                <w:rFonts w:ascii="Times New Roman" w:hAnsi="Times New Roman" w:cs="Times New Roman"/>
                <w:sz w:val="24"/>
                <w:szCs w:val="24"/>
              </w:rPr>
              <w:t>.</w:t>
            </w:r>
          </w:p>
        </w:tc>
        <w:tc>
          <w:tcPr>
            <w:tcW w:w="7371" w:type="dxa"/>
          </w:tcPr>
          <w:p w14:paraId="4E3B9CAB" w14:textId="577122BB" w:rsidR="003D0B27" w:rsidRPr="003D0B27" w:rsidRDefault="003D0B27" w:rsidP="003D0B27">
            <w:pPr>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lang w:eastAsia="en-US"/>
              </w:rPr>
              <w:t>Žaibo iškroviklis</w:t>
            </w:r>
            <w:r w:rsidRPr="003D0B27">
              <w:rPr>
                <w:rFonts w:ascii="Times New Roman" w:hAnsi="Times New Roman" w:cs="Times New Roman"/>
                <w:sz w:val="24"/>
                <w:szCs w:val="24"/>
              </w:rPr>
              <w:t xml:space="preserve"> SP001P (24V) arba tokių pačių ar geresnių parametrų</w:t>
            </w:r>
          </w:p>
        </w:tc>
        <w:tc>
          <w:tcPr>
            <w:tcW w:w="1275" w:type="dxa"/>
          </w:tcPr>
          <w:p w14:paraId="5FF63A1D" w14:textId="152AFCB1"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 vnt.</w:t>
            </w:r>
          </w:p>
        </w:tc>
      </w:tr>
      <w:tr w:rsidR="003D0B27" w:rsidRPr="00B15659" w14:paraId="4EC60F94" w14:textId="77777777" w:rsidTr="003D0B27">
        <w:tc>
          <w:tcPr>
            <w:tcW w:w="993" w:type="dxa"/>
          </w:tcPr>
          <w:p w14:paraId="68A63D9C" w14:textId="421090B1"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4</w:t>
            </w:r>
            <w:r>
              <w:rPr>
                <w:rFonts w:ascii="Times New Roman" w:hAnsi="Times New Roman" w:cs="Times New Roman"/>
                <w:sz w:val="24"/>
                <w:szCs w:val="24"/>
              </w:rPr>
              <w:t>6</w:t>
            </w:r>
            <w:r w:rsidRPr="003D0B27">
              <w:rPr>
                <w:rFonts w:ascii="Times New Roman" w:hAnsi="Times New Roman" w:cs="Times New Roman"/>
                <w:sz w:val="24"/>
                <w:szCs w:val="24"/>
              </w:rPr>
              <w:t>.</w:t>
            </w:r>
          </w:p>
        </w:tc>
        <w:tc>
          <w:tcPr>
            <w:tcW w:w="7371" w:type="dxa"/>
          </w:tcPr>
          <w:p w14:paraId="4C966FF3" w14:textId="75A0769B" w:rsidR="003D0B27" w:rsidRPr="003D0B27" w:rsidRDefault="003D0B27" w:rsidP="003D0B27">
            <w:pPr>
              <w:pStyle w:val="Antrat1"/>
              <w:tabs>
                <w:tab w:val="left" w:pos="0"/>
              </w:tabs>
              <w:spacing w:before="0"/>
              <w:jc w:val="both"/>
              <w:rPr>
                <w:rFonts w:ascii="Times New Roman" w:hAnsi="Times New Roman" w:cs="Times New Roman"/>
                <w:color w:val="auto"/>
                <w:sz w:val="24"/>
                <w:szCs w:val="24"/>
                <w:lang w:eastAsia="lt-LT"/>
              </w:rPr>
            </w:pPr>
            <w:r w:rsidRPr="003D0B27">
              <w:rPr>
                <w:rFonts w:ascii="Times New Roman" w:hAnsi="Times New Roman" w:cs="Times New Roman"/>
                <w:sz w:val="24"/>
                <w:szCs w:val="24"/>
              </w:rPr>
              <w:t>Žaibo iškroviklis SP006 arba tokių pačių ar geresnių parametrų</w:t>
            </w:r>
          </w:p>
        </w:tc>
        <w:tc>
          <w:tcPr>
            <w:tcW w:w="1275" w:type="dxa"/>
          </w:tcPr>
          <w:p w14:paraId="425194CB" w14:textId="306854B9"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 vnt.</w:t>
            </w:r>
          </w:p>
        </w:tc>
      </w:tr>
      <w:tr w:rsidR="003D0B27" w:rsidRPr="00B15659" w14:paraId="3DE0C9AE" w14:textId="77777777" w:rsidTr="003D0B27">
        <w:tc>
          <w:tcPr>
            <w:tcW w:w="993" w:type="dxa"/>
          </w:tcPr>
          <w:p w14:paraId="1F5086D2" w14:textId="5A0265F9"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4</w:t>
            </w:r>
            <w:r>
              <w:rPr>
                <w:rFonts w:ascii="Times New Roman" w:hAnsi="Times New Roman" w:cs="Times New Roman"/>
                <w:sz w:val="24"/>
                <w:szCs w:val="24"/>
              </w:rPr>
              <w:t>7</w:t>
            </w:r>
            <w:r w:rsidRPr="003D0B27">
              <w:rPr>
                <w:rFonts w:ascii="Times New Roman" w:hAnsi="Times New Roman" w:cs="Times New Roman"/>
                <w:sz w:val="24"/>
                <w:szCs w:val="24"/>
              </w:rPr>
              <w:t>.</w:t>
            </w:r>
          </w:p>
        </w:tc>
        <w:tc>
          <w:tcPr>
            <w:tcW w:w="7371" w:type="dxa"/>
          </w:tcPr>
          <w:p w14:paraId="6F50E8E6" w14:textId="52410F97" w:rsidR="003D0B27" w:rsidRPr="003D0B27" w:rsidRDefault="003D0B27" w:rsidP="003D0B27">
            <w:pPr>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lang w:eastAsia="en-US"/>
              </w:rPr>
              <w:t>LAN apsauga nuo viršįtampių, montuojama ant DIN</w:t>
            </w:r>
            <w:r w:rsidRPr="003D0B27">
              <w:rPr>
                <w:rFonts w:ascii="Times New Roman" w:hAnsi="Times New Roman" w:cs="Times New Roman"/>
                <w:sz w:val="24"/>
                <w:szCs w:val="24"/>
              </w:rPr>
              <w:t xml:space="preserve"> LERDN LDYC/RJ45 arba tokių pačių ar geresnių parametrų</w:t>
            </w:r>
          </w:p>
        </w:tc>
        <w:tc>
          <w:tcPr>
            <w:tcW w:w="1275" w:type="dxa"/>
          </w:tcPr>
          <w:p w14:paraId="0E03ABC1" w14:textId="096E35EB"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 vnt.</w:t>
            </w:r>
          </w:p>
        </w:tc>
      </w:tr>
      <w:tr w:rsidR="003D0B27" w:rsidRPr="00B15659" w14:paraId="2CDE0B75" w14:textId="77777777" w:rsidTr="003D0B27">
        <w:tc>
          <w:tcPr>
            <w:tcW w:w="993" w:type="dxa"/>
          </w:tcPr>
          <w:p w14:paraId="73A5E562" w14:textId="3BF9AD85"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4</w:t>
            </w:r>
            <w:r>
              <w:rPr>
                <w:rFonts w:ascii="Times New Roman" w:hAnsi="Times New Roman" w:cs="Times New Roman"/>
                <w:sz w:val="24"/>
                <w:szCs w:val="24"/>
              </w:rPr>
              <w:t>8</w:t>
            </w:r>
            <w:r w:rsidRPr="003D0B27">
              <w:rPr>
                <w:rFonts w:ascii="Times New Roman" w:hAnsi="Times New Roman" w:cs="Times New Roman"/>
                <w:sz w:val="24"/>
                <w:szCs w:val="24"/>
              </w:rPr>
              <w:t>.</w:t>
            </w:r>
          </w:p>
        </w:tc>
        <w:tc>
          <w:tcPr>
            <w:tcW w:w="7371" w:type="dxa"/>
          </w:tcPr>
          <w:p w14:paraId="3E5DE440" w14:textId="6E3A9AC3" w:rsidR="003D0B27" w:rsidRPr="003D0B27" w:rsidRDefault="003D0B27" w:rsidP="003D0B27">
            <w:pPr>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rPr>
              <w:t xml:space="preserve">LAN </w:t>
            </w:r>
            <w:r w:rsidRPr="003D0B27">
              <w:rPr>
                <w:rFonts w:ascii="Times New Roman" w:hAnsi="Times New Roman" w:cs="Times New Roman"/>
                <w:sz w:val="24"/>
                <w:szCs w:val="24"/>
                <w:lang w:eastAsia="en-US"/>
              </w:rPr>
              <w:t>apsauga nuo viršįtampių</w:t>
            </w:r>
            <w:r w:rsidRPr="003D0B27">
              <w:rPr>
                <w:rFonts w:ascii="Times New Roman" w:hAnsi="Times New Roman" w:cs="Times New Roman"/>
                <w:sz w:val="24"/>
                <w:szCs w:val="24"/>
              </w:rPr>
              <w:t xml:space="preserve"> LDY-C/RJ45/S arba tokių pačių ar geresnių parametrų</w:t>
            </w:r>
          </w:p>
        </w:tc>
        <w:tc>
          <w:tcPr>
            <w:tcW w:w="1275" w:type="dxa"/>
          </w:tcPr>
          <w:p w14:paraId="330A4AA3" w14:textId="71F50929"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 vnt.</w:t>
            </w:r>
          </w:p>
        </w:tc>
      </w:tr>
      <w:tr w:rsidR="003D0B27" w:rsidRPr="00B15659" w14:paraId="62CC265F" w14:textId="77777777" w:rsidTr="003D0B27">
        <w:tc>
          <w:tcPr>
            <w:tcW w:w="993" w:type="dxa"/>
          </w:tcPr>
          <w:p w14:paraId="5D6A62D7" w14:textId="691EC9E5" w:rsidR="003D0B27" w:rsidRPr="003D0B27" w:rsidRDefault="003D0B27" w:rsidP="003D0B27">
            <w:pPr>
              <w:spacing w:after="0" w:line="240" w:lineRule="auto"/>
              <w:rPr>
                <w:rFonts w:ascii="Times New Roman" w:hAnsi="Times New Roman" w:cs="Times New Roman"/>
                <w:sz w:val="24"/>
                <w:szCs w:val="24"/>
              </w:rPr>
            </w:pPr>
            <w:r>
              <w:rPr>
                <w:rFonts w:ascii="Times New Roman" w:hAnsi="Times New Roman" w:cs="Times New Roman"/>
                <w:sz w:val="24"/>
                <w:szCs w:val="24"/>
              </w:rPr>
              <w:t>49</w:t>
            </w:r>
            <w:r w:rsidRPr="003D0B27">
              <w:rPr>
                <w:rFonts w:ascii="Times New Roman" w:hAnsi="Times New Roman" w:cs="Times New Roman"/>
                <w:sz w:val="24"/>
                <w:szCs w:val="24"/>
              </w:rPr>
              <w:t>.</w:t>
            </w:r>
          </w:p>
        </w:tc>
        <w:tc>
          <w:tcPr>
            <w:tcW w:w="7371" w:type="dxa"/>
          </w:tcPr>
          <w:p w14:paraId="555EBC0E" w14:textId="64175659" w:rsidR="003D0B27" w:rsidRPr="003D0B27" w:rsidRDefault="003D0B27" w:rsidP="003D0B27">
            <w:pPr>
              <w:tabs>
                <w:tab w:val="left" w:pos="0"/>
              </w:tabs>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rPr>
              <w:t>Apsauga nuo viršįtampių, 1P, 230V, LERDN LDY-TS65/1P-275</w:t>
            </w:r>
          </w:p>
        </w:tc>
        <w:tc>
          <w:tcPr>
            <w:tcW w:w="1275" w:type="dxa"/>
          </w:tcPr>
          <w:p w14:paraId="2E6138C8" w14:textId="52CC310B"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 vnt.</w:t>
            </w:r>
          </w:p>
        </w:tc>
      </w:tr>
      <w:tr w:rsidR="003D0B27" w:rsidRPr="00B15659" w14:paraId="78EDD415" w14:textId="77777777" w:rsidTr="003D0B27">
        <w:tc>
          <w:tcPr>
            <w:tcW w:w="993" w:type="dxa"/>
          </w:tcPr>
          <w:p w14:paraId="4CE902EC" w14:textId="3A9B811B"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5</w:t>
            </w:r>
            <w:r>
              <w:rPr>
                <w:rFonts w:ascii="Times New Roman" w:hAnsi="Times New Roman" w:cs="Times New Roman"/>
                <w:sz w:val="24"/>
                <w:szCs w:val="24"/>
              </w:rPr>
              <w:t>0</w:t>
            </w:r>
            <w:r w:rsidRPr="003D0B27">
              <w:rPr>
                <w:rFonts w:ascii="Times New Roman" w:hAnsi="Times New Roman" w:cs="Times New Roman"/>
                <w:sz w:val="24"/>
                <w:szCs w:val="24"/>
              </w:rPr>
              <w:t>.</w:t>
            </w:r>
          </w:p>
        </w:tc>
        <w:tc>
          <w:tcPr>
            <w:tcW w:w="7371" w:type="dxa"/>
          </w:tcPr>
          <w:p w14:paraId="2221ED9B" w14:textId="7C7FDC1C" w:rsidR="003D0B27" w:rsidRPr="003D0B27" w:rsidRDefault="003D0B27" w:rsidP="003D0B27">
            <w:pPr>
              <w:tabs>
                <w:tab w:val="left" w:pos="0"/>
              </w:tabs>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rPr>
              <w:t xml:space="preserve">Transformatorius </w:t>
            </w:r>
            <w:proofErr w:type="spellStart"/>
            <w:r w:rsidRPr="003D0B27">
              <w:rPr>
                <w:rFonts w:ascii="Times New Roman" w:hAnsi="Times New Roman" w:cs="Times New Roman"/>
                <w:sz w:val="24"/>
                <w:szCs w:val="24"/>
              </w:rPr>
              <w:t>Indel</w:t>
            </w:r>
            <w:proofErr w:type="spellEnd"/>
            <w:r w:rsidRPr="003D0B27">
              <w:rPr>
                <w:rFonts w:ascii="Times New Roman" w:hAnsi="Times New Roman" w:cs="Times New Roman"/>
                <w:sz w:val="24"/>
                <w:szCs w:val="24"/>
              </w:rPr>
              <w:t xml:space="preserve"> TSZS 160/002M, 230VAC/24VAC, 160VA, </w:t>
            </w:r>
          </w:p>
        </w:tc>
        <w:tc>
          <w:tcPr>
            <w:tcW w:w="1275" w:type="dxa"/>
          </w:tcPr>
          <w:p w14:paraId="0AA50CEF" w14:textId="441B02B6"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 vnt.</w:t>
            </w:r>
          </w:p>
        </w:tc>
      </w:tr>
      <w:tr w:rsidR="003D0B27" w:rsidRPr="00B15659" w14:paraId="2DC4B14F" w14:textId="77777777" w:rsidTr="003D0B27">
        <w:tc>
          <w:tcPr>
            <w:tcW w:w="993" w:type="dxa"/>
          </w:tcPr>
          <w:p w14:paraId="56EE30B9" w14:textId="04F51C76"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5</w:t>
            </w:r>
            <w:r>
              <w:rPr>
                <w:rFonts w:ascii="Times New Roman" w:hAnsi="Times New Roman" w:cs="Times New Roman"/>
                <w:sz w:val="24"/>
                <w:szCs w:val="24"/>
              </w:rPr>
              <w:t>1</w:t>
            </w:r>
            <w:r w:rsidRPr="003D0B27">
              <w:rPr>
                <w:rFonts w:ascii="Times New Roman" w:hAnsi="Times New Roman" w:cs="Times New Roman"/>
                <w:sz w:val="24"/>
                <w:szCs w:val="24"/>
              </w:rPr>
              <w:t>.</w:t>
            </w:r>
          </w:p>
        </w:tc>
        <w:tc>
          <w:tcPr>
            <w:tcW w:w="7371" w:type="dxa"/>
          </w:tcPr>
          <w:p w14:paraId="0AD0163B" w14:textId="5C8E6640" w:rsidR="003D0B27" w:rsidRPr="003D0B27" w:rsidRDefault="003D0B27" w:rsidP="003D0B27">
            <w:pPr>
              <w:tabs>
                <w:tab w:val="left" w:pos="0"/>
              </w:tabs>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rPr>
              <w:t xml:space="preserve">Vaizdo </w:t>
            </w:r>
            <w:proofErr w:type="spellStart"/>
            <w:r w:rsidRPr="003D0B27">
              <w:rPr>
                <w:rFonts w:ascii="Times New Roman" w:hAnsi="Times New Roman" w:cs="Times New Roman"/>
                <w:sz w:val="24"/>
                <w:szCs w:val="24"/>
              </w:rPr>
              <w:t>telefonspynė</w:t>
            </w:r>
            <w:proofErr w:type="spellEnd"/>
            <w:r w:rsidRPr="003D0B27">
              <w:rPr>
                <w:rFonts w:ascii="Times New Roman" w:hAnsi="Times New Roman" w:cs="Times New Roman"/>
                <w:sz w:val="24"/>
                <w:szCs w:val="24"/>
              </w:rPr>
              <w:t xml:space="preserve"> su elektrine sklende arba tokių pačių ar geresnių parametrų</w:t>
            </w:r>
          </w:p>
        </w:tc>
        <w:tc>
          <w:tcPr>
            <w:tcW w:w="1275" w:type="dxa"/>
          </w:tcPr>
          <w:p w14:paraId="6BF193EC" w14:textId="3107A546"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 vnt.</w:t>
            </w:r>
          </w:p>
        </w:tc>
      </w:tr>
      <w:tr w:rsidR="003D0B27" w:rsidRPr="00B15659" w14:paraId="79E58C28" w14:textId="77777777" w:rsidTr="003D0B27">
        <w:tc>
          <w:tcPr>
            <w:tcW w:w="993" w:type="dxa"/>
          </w:tcPr>
          <w:p w14:paraId="6DD2DED1" w14:textId="366410EB"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5</w:t>
            </w:r>
            <w:r>
              <w:rPr>
                <w:rFonts w:ascii="Times New Roman" w:hAnsi="Times New Roman" w:cs="Times New Roman"/>
                <w:sz w:val="24"/>
                <w:szCs w:val="24"/>
              </w:rPr>
              <w:t>2</w:t>
            </w:r>
            <w:r w:rsidRPr="003D0B27">
              <w:rPr>
                <w:rFonts w:ascii="Times New Roman" w:hAnsi="Times New Roman" w:cs="Times New Roman"/>
                <w:sz w:val="24"/>
                <w:szCs w:val="24"/>
              </w:rPr>
              <w:t>.</w:t>
            </w:r>
          </w:p>
        </w:tc>
        <w:tc>
          <w:tcPr>
            <w:tcW w:w="7371" w:type="dxa"/>
          </w:tcPr>
          <w:p w14:paraId="4DBADDD4" w14:textId="2BDBB7E1" w:rsidR="003D0B27" w:rsidRPr="003D0B27" w:rsidRDefault="003D0B27" w:rsidP="003D0B27">
            <w:pPr>
              <w:tabs>
                <w:tab w:val="left" w:pos="0"/>
              </w:tabs>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rPr>
              <w:t xml:space="preserve">Kondicionierius </w:t>
            </w:r>
            <w:proofErr w:type="spellStart"/>
            <w:r w:rsidRPr="003D0B27">
              <w:rPr>
                <w:rFonts w:ascii="Times New Roman" w:hAnsi="Times New Roman" w:cs="Times New Roman"/>
                <w:sz w:val="24"/>
                <w:szCs w:val="24"/>
              </w:rPr>
              <w:t>Gree</w:t>
            </w:r>
            <w:proofErr w:type="spellEnd"/>
            <w:r w:rsidRPr="003D0B27">
              <w:rPr>
                <w:rFonts w:ascii="Times New Roman" w:hAnsi="Times New Roman" w:cs="Times New Roman"/>
                <w:sz w:val="24"/>
                <w:szCs w:val="24"/>
              </w:rPr>
              <w:t xml:space="preserve"> </w:t>
            </w:r>
            <w:proofErr w:type="spellStart"/>
            <w:r w:rsidRPr="003D0B27">
              <w:rPr>
                <w:rFonts w:ascii="Times New Roman" w:hAnsi="Times New Roman" w:cs="Times New Roman"/>
                <w:sz w:val="24"/>
                <w:szCs w:val="24"/>
              </w:rPr>
              <w:t>Lomo</w:t>
            </w:r>
            <w:proofErr w:type="spellEnd"/>
            <w:r w:rsidRPr="003D0B27">
              <w:rPr>
                <w:rFonts w:ascii="Times New Roman" w:hAnsi="Times New Roman" w:cs="Times New Roman"/>
                <w:sz w:val="24"/>
                <w:szCs w:val="24"/>
              </w:rPr>
              <w:t xml:space="preserve"> </w:t>
            </w:r>
            <w:proofErr w:type="spellStart"/>
            <w:r w:rsidRPr="003D0B27">
              <w:rPr>
                <w:rFonts w:ascii="Times New Roman" w:hAnsi="Times New Roman" w:cs="Times New Roman"/>
                <w:sz w:val="24"/>
                <w:szCs w:val="24"/>
              </w:rPr>
              <w:t>Nordic</w:t>
            </w:r>
            <w:proofErr w:type="spellEnd"/>
            <w:r w:rsidRPr="003D0B27">
              <w:rPr>
                <w:rFonts w:ascii="Times New Roman" w:hAnsi="Times New Roman" w:cs="Times New Roman"/>
                <w:sz w:val="24"/>
                <w:szCs w:val="24"/>
              </w:rPr>
              <w:t xml:space="preserve"> 5.2/5.3kw R32 arba tokių pačių ar geresnių parametrų</w:t>
            </w:r>
          </w:p>
        </w:tc>
        <w:tc>
          <w:tcPr>
            <w:tcW w:w="1275" w:type="dxa"/>
          </w:tcPr>
          <w:p w14:paraId="14DCE90E" w14:textId="12C9E019"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 vnt.</w:t>
            </w:r>
          </w:p>
        </w:tc>
      </w:tr>
      <w:tr w:rsidR="003D0B27" w:rsidRPr="00B15659" w14:paraId="0EAAE705" w14:textId="77777777" w:rsidTr="003D0B27">
        <w:tc>
          <w:tcPr>
            <w:tcW w:w="993" w:type="dxa"/>
          </w:tcPr>
          <w:p w14:paraId="763EE512" w14:textId="1F020DDD"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5</w:t>
            </w:r>
            <w:r>
              <w:rPr>
                <w:rFonts w:ascii="Times New Roman" w:hAnsi="Times New Roman" w:cs="Times New Roman"/>
                <w:sz w:val="24"/>
                <w:szCs w:val="24"/>
              </w:rPr>
              <w:t>3</w:t>
            </w:r>
            <w:r w:rsidRPr="003D0B27">
              <w:rPr>
                <w:rFonts w:ascii="Times New Roman" w:hAnsi="Times New Roman" w:cs="Times New Roman"/>
                <w:sz w:val="24"/>
                <w:szCs w:val="24"/>
              </w:rPr>
              <w:t>.</w:t>
            </w:r>
          </w:p>
        </w:tc>
        <w:tc>
          <w:tcPr>
            <w:tcW w:w="7371" w:type="dxa"/>
          </w:tcPr>
          <w:p w14:paraId="65E6DE32" w14:textId="72BCE163" w:rsidR="003D0B27" w:rsidRPr="003D0B27" w:rsidRDefault="003D0B27" w:rsidP="003D0B27">
            <w:pPr>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rPr>
              <w:t xml:space="preserve">Kondicionierius </w:t>
            </w:r>
            <w:proofErr w:type="spellStart"/>
            <w:r w:rsidRPr="003D0B27">
              <w:rPr>
                <w:rFonts w:ascii="Times New Roman" w:eastAsia="Times New Roman" w:hAnsi="Times New Roman" w:cs="Times New Roman"/>
                <w:color w:val="262626" w:themeColor="text1" w:themeTint="D9"/>
                <w:sz w:val="24"/>
                <w:szCs w:val="24"/>
              </w:rPr>
              <w:t>Daikin</w:t>
            </w:r>
            <w:proofErr w:type="spellEnd"/>
            <w:r w:rsidRPr="003D0B27">
              <w:rPr>
                <w:rFonts w:ascii="Times New Roman" w:eastAsia="Times New Roman" w:hAnsi="Times New Roman" w:cs="Times New Roman"/>
                <w:color w:val="262626" w:themeColor="text1" w:themeTint="D9"/>
                <w:sz w:val="24"/>
                <w:szCs w:val="24"/>
              </w:rPr>
              <w:t xml:space="preserve"> FAA100AUVEB</w:t>
            </w:r>
            <w:r w:rsidRPr="003D0B27">
              <w:rPr>
                <w:rFonts w:ascii="Times New Roman" w:hAnsi="Times New Roman" w:cs="Times New Roman"/>
                <w:sz w:val="24"/>
                <w:szCs w:val="24"/>
              </w:rPr>
              <w:t xml:space="preserve"> arba tokių pačių ar geresnių parametrų</w:t>
            </w:r>
          </w:p>
        </w:tc>
        <w:tc>
          <w:tcPr>
            <w:tcW w:w="1275" w:type="dxa"/>
          </w:tcPr>
          <w:p w14:paraId="64E70B57" w14:textId="531F7D23" w:rsidR="003D0B27" w:rsidRPr="003D0B27" w:rsidRDefault="003D0B27" w:rsidP="003D0B27">
            <w:pPr>
              <w:spacing w:after="0" w:line="240" w:lineRule="auto"/>
              <w:rPr>
                <w:rFonts w:ascii="Times New Roman" w:hAnsi="Times New Roman" w:cs="Times New Roman"/>
                <w:sz w:val="24"/>
                <w:szCs w:val="24"/>
              </w:rPr>
            </w:pPr>
          </w:p>
        </w:tc>
      </w:tr>
      <w:tr w:rsidR="003D0B27" w:rsidRPr="00B15659" w14:paraId="26865D5B" w14:textId="77777777" w:rsidTr="003D0B27">
        <w:tc>
          <w:tcPr>
            <w:tcW w:w="993" w:type="dxa"/>
          </w:tcPr>
          <w:p w14:paraId="4D6D5932" w14:textId="5BFAF39B"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5</w:t>
            </w:r>
            <w:r>
              <w:rPr>
                <w:rFonts w:ascii="Times New Roman" w:hAnsi="Times New Roman" w:cs="Times New Roman"/>
                <w:sz w:val="24"/>
                <w:szCs w:val="24"/>
              </w:rPr>
              <w:t>4</w:t>
            </w:r>
            <w:r w:rsidRPr="003D0B27">
              <w:rPr>
                <w:rFonts w:ascii="Times New Roman" w:hAnsi="Times New Roman" w:cs="Times New Roman"/>
                <w:sz w:val="24"/>
                <w:szCs w:val="24"/>
              </w:rPr>
              <w:t>.</w:t>
            </w:r>
          </w:p>
        </w:tc>
        <w:tc>
          <w:tcPr>
            <w:tcW w:w="7371" w:type="dxa"/>
          </w:tcPr>
          <w:p w14:paraId="7703BDB6" w14:textId="1AC6BB86" w:rsidR="003D0B27" w:rsidRPr="003D0B27" w:rsidRDefault="003D0B27" w:rsidP="003D0B27">
            <w:pPr>
              <w:tabs>
                <w:tab w:val="left" w:pos="0"/>
              </w:tabs>
              <w:spacing w:after="0" w:line="240" w:lineRule="auto"/>
              <w:jc w:val="both"/>
              <w:rPr>
                <w:rFonts w:ascii="Times New Roman" w:hAnsi="Times New Roman" w:cs="Times New Roman"/>
                <w:b/>
                <w:bCs/>
                <w:sz w:val="24"/>
                <w:szCs w:val="24"/>
              </w:rPr>
            </w:pPr>
            <w:r w:rsidRPr="003D0B27">
              <w:rPr>
                <w:rFonts w:ascii="Times New Roman" w:hAnsi="Times New Roman" w:cs="Times New Roman"/>
                <w:sz w:val="24"/>
                <w:szCs w:val="24"/>
              </w:rPr>
              <w:t xml:space="preserve">Sensorinis (mikrofoninis) </w:t>
            </w:r>
            <w:proofErr w:type="spellStart"/>
            <w:r w:rsidRPr="003D0B27">
              <w:rPr>
                <w:rFonts w:ascii="Times New Roman" w:hAnsi="Times New Roman" w:cs="Times New Roman"/>
                <w:sz w:val="24"/>
                <w:szCs w:val="24"/>
              </w:rPr>
              <w:t>detekcinis</w:t>
            </w:r>
            <w:proofErr w:type="spellEnd"/>
            <w:r w:rsidRPr="003D0B27">
              <w:rPr>
                <w:rFonts w:ascii="Times New Roman" w:hAnsi="Times New Roman" w:cs="Times New Roman"/>
                <w:sz w:val="24"/>
                <w:szCs w:val="24"/>
              </w:rPr>
              <w:t xml:space="preserve"> kabelis su kontroleriu </w:t>
            </w:r>
            <w:proofErr w:type="spellStart"/>
            <w:r w:rsidRPr="003D0B27">
              <w:rPr>
                <w:rFonts w:ascii="Times New Roman" w:hAnsi="Times New Roman" w:cs="Times New Roman"/>
                <w:sz w:val="24"/>
                <w:szCs w:val="24"/>
              </w:rPr>
              <w:t>Senstar</w:t>
            </w:r>
            <w:proofErr w:type="spellEnd"/>
            <w:r w:rsidRPr="003D0B27">
              <w:rPr>
                <w:rFonts w:ascii="Times New Roman" w:hAnsi="Times New Roman" w:cs="Times New Roman"/>
                <w:sz w:val="24"/>
                <w:szCs w:val="24"/>
              </w:rPr>
              <w:t xml:space="preserve"> </w:t>
            </w:r>
            <w:proofErr w:type="spellStart"/>
            <w:r w:rsidRPr="003D0B27">
              <w:rPr>
                <w:rFonts w:ascii="Times New Roman" w:hAnsi="Times New Roman" w:cs="Times New Roman"/>
                <w:sz w:val="24"/>
                <w:szCs w:val="24"/>
              </w:rPr>
              <w:t>FlexZone</w:t>
            </w:r>
            <w:proofErr w:type="spellEnd"/>
            <w:r w:rsidRPr="003D0B27">
              <w:rPr>
                <w:rFonts w:ascii="Times New Roman" w:hAnsi="Times New Roman" w:cs="Times New Roman"/>
                <w:sz w:val="24"/>
                <w:szCs w:val="24"/>
              </w:rPr>
              <w:t xml:space="preserve"> arba tokių pačių ar geresnių parametrų</w:t>
            </w:r>
          </w:p>
        </w:tc>
        <w:tc>
          <w:tcPr>
            <w:tcW w:w="1275" w:type="dxa"/>
          </w:tcPr>
          <w:p w14:paraId="6591D432" w14:textId="1963ECF2"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 vnt.</w:t>
            </w:r>
          </w:p>
        </w:tc>
      </w:tr>
      <w:tr w:rsidR="003D0B27" w:rsidRPr="00B15659" w14:paraId="32F8F728" w14:textId="77777777" w:rsidTr="003D0B27">
        <w:tc>
          <w:tcPr>
            <w:tcW w:w="993" w:type="dxa"/>
          </w:tcPr>
          <w:p w14:paraId="0BB821B6" w14:textId="20BD22A1"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5</w:t>
            </w:r>
            <w:r>
              <w:rPr>
                <w:rFonts w:ascii="Times New Roman" w:hAnsi="Times New Roman" w:cs="Times New Roman"/>
                <w:sz w:val="24"/>
                <w:szCs w:val="24"/>
              </w:rPr>
              <w:t>5</w:t>
            </w:r>
            <w:r w:rsidRPr="003D0B27">
              <w:rPr>
                <w:rFonts w:ascii="Times New Roman" w:hAnsi="Times New Roman" w:cs="Times New Roman"/>
                <w:sz w:val="24"/>
                <w:szCs w:val="24"/>
              </w:rPr>
              <w:t>.</w:t>
            </w:r>
          </w:p>
        </w:tc>
        <w:tc>
          <w:tcPr>
            <w:tcW w:w="7371" w:type="dxa"/>
          </w:tcPr>
          <w:p w14:paraId="2AB40D25" w14:textId="77777777" w:rsidR="003D0B27" w:rsidRPr="003D0B27" w:rsidRDefault="003D0B27" w:rsidP="003D0B27">
            <w:pPr>
              <w:spacing w:after="0" w:line="240" w:lineRule="auto"/>
              <w:jc w:val="both"/>
              <w:rPr>
                <w:rFonts w:ascii="Times New Roman" w:eastAsia="Times New Roman" w:hAnsi="Times New Roman" w:cs="Times New Roman"/>
                <w:sz w:val="24"/>
                <w:szCs w:val="24"/>
              </w:rPr>
            </w:pPr>
            <w:r w:rsidRPr="003D0B27">
              <w:rPr>
                <w:rFonts w:ascii="Times New Roman" w:hAnsi="Times New Roman" w:cs="Times New Roman"/>
                <w:sz w:val="24"/>
                <w:szCs w:val="24"/>
              </w:rPr>
              <w:t>Mobili vaizdo fiksavimo kamera (MMS) "</w:t>
            </w:r>
            <w:proofErr w:type="spellStart"/>
            <w:r w:rsidRPr="003D0B27">
              <w:rPr>
                <w:rFonts w:ascii="Times New Roman" w:hAnsi="Times New Roman" w:cs="Times New Roman"/>
                <w:sz w:val="24"/>
                <w:szCs w:val="24"/>
              </w:rPr>
              <w:t>Willfine</w:t>
            </w:r>
            <w:proofErr w:type="spellEnd"/>
            <w:r w:rsidRPr="003D0B27">
              <w:rPr>
                <w:rFonts w:ascii="Times New Roman" w:hAnsi="Times New Roman" w:cs="Times New Roman"/>
                <w:sz w:val="24"/>
                <w:szCs w:val="24"/>
              </w:rPr>
              <w:t xml:space="preserve"> Sifar4.0CG" arba tokių pačių ar geresnių parametrų</w:t>
            </w:r>
          </w:p>
          <w:p w14:paraId="31F1F8B1" w14:textId="33F3CAB3" w:rsidR="003D0B27" w:rsidRPr="003D0B27" w:rsidRDefault="003D0B27" w:rsidP="003D0B27">
            <w:pPr>
              <w:tabs>
                <w:tab w:val="left" w:pos="0"/>
              </w:tabs>
              <w:spacing w:after="0" w:line="240" w:lineRule="auto"/>
              <w:jc w:val="both"/>
              <w:rPr>
                <w:rFonts w:ascii="Times New Roman" w:hAnsi="Times New Roman" w:cs="Times New Roman"/>
                <w:sz w:val="24"/>
                <w:szCs w:val="24"/>
              </w:rPr>
            </w:pPr>
          </w:p>
        </w:tc>
        <w:tc>
          <w:tcPr>
            <w:tcW w:w="1275" w:type="dxa"/>
          </w:tcPr>
          <w:p w14:paraId="2ADE7345" w14:textId="517C9BB1"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 vnt.</w:t>
            </w:r>
          </w:p>
        </w:tc>
      </w:tr>
      <w:tr w:rsidR="003D0B27" w:rsidRPr="00B15659" w14:paraId="580CA16A" w14:textId="77777777" w:rsidTr="003D0B27">
        <w:tc>
          <w:tcPr>
            <w:tcW w:w="993" w:type="dxa"/>
          </w:tcPr>
          <w:p w14:paraId="142E9240" w14:textId="24E29E5E"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5</w:t>
            </w:r>
            <w:r>
              <w:rPr>
                <w:rFonts w:ascii="Times New Roman" w:hAnsi="Times New Roman" w:cs="Times New Roman"/>
                <w:sz w:val="24"/>
                <w:szCs w:val="24"/>
              </w:rPr>
              <w:t>6</w:t>
            </w:r>
            <w:r w:rsidRPr="003D0B27">
              <w:rPr>
                <w:rFonts w:ascii="Times New Roman" w:hAnsi="Times New Roman" w:cs="Times New Roman"/>
                <w:sz w:val="24"/>
                <w:szCs w:val="24"/>
              </w:rPr>
              <w:t>.</w:t>
            </w:r>
          </w:p>
        </w:tc>
        <w:tc>
          <w:tcPr>
            <w:tcW w:w="7371" w:type="dxa"/>
          </w:tcPr>
          <w:p w14:paraId="59AD571F" w14:textId="35F59873" w:rsidR="003D0B27" w:rsidRPr="003D0B27" w:rsidRDefault="003D0B27" w:rsidP="003D0B27">
            <w:pPr>
              <w:tabs>
                <w:tab w:val="left" w:pos="0"/>
              </w:tabs>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rPr>
              <w:t xml:space="preserve">DP / HDMI kabelis, L=2m DP/HDMI, L=2m </w:t>
            </w:r>
          </w:p>
        </w:tc>
        <w:tc>
          <w:tcPr>
            <w:tcW w:w="1275" w:type="dxa"/>
          </w:tcPr>
          <w:p w14:paraId="69F4311A" w14:textId="00EF3296"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 vnt.</w:t>
            </w:r>
          </w:p>
        </w:tc>
      </w:tr>
      <w:tr w:rsidR="003D0B27" w:rsidRPr="00B15659" w14:paraId="61D45339" w14:textId="77777777" w:rsidTr="003D0B27">
        <w:tc>
          <w:tcPr>
            <w:tcW w:w="993" w:type="dxa"/>
          </w:tcPr>
          <w:p w14:paraId="779939B8" w14:textId="1820F292"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5</w:t>
            </w:r>
            <w:r>
              <w:rPr>
                <w:rFonts w:ascii="Times New Roman" w:hAnsi="Times New Roman" w:cs="Times New Roman"/>
                <w:sz w:val="24"/>
                <w:szCs w:val="24"/>
              </w:rPr>
              <w:t>7</w:t>
            </w:r>
            <w:r w:rsidRPr="003D0B27">
              <w:rPr>
                <w:rFonts w:ascii="Times New Roman" w:hAnsi="Times New Roman" w:cs="Times New Roman"/>
                <w:sz w:val="24"/>
                <w:szCs w:val="24"/>
              </w:rPr>
              <w:t>.</w:t>
            </w:r>
          </w:p>
        </w:tc>
        <w:tc>
          <w:tcPr>
            <w:tcW w:w="7371" w:type="dxa"/>
          </w:tcPr>
          <w:p w14:paraId="4C483C5B" w14:textId="2FCFD06A" w:rsidR="003D0B27" w:rsidRPr="003D0B27" w:rsidRDefault="003D0B27" w:rsidP="003D0B27">
            <w:pPr>
              <w:tabs>
                <w:tab w:val="left" w:pos="0"/>
              </w:tabs>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rPr>
              <w:t xml:space="preserve">DP / HDMI kabelis, L=5m DP/HDMI, L=5m </w:t>
            </w:r>
          </w:p>
        </w:tc>
        <w:tc>
          <w:tcPr>
            <w:tcW w:w="1275" w:type="dxa"/>
          </w:tcPr>
          <w:p w14:paraId="0A405A49" w14:textId="5C6F7A90"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 vnt.</w:t>
            </w:r>
          </w:p>
        </w:tc>
      </w:tr>
      <w:tr w:rsidR="003D0B27" w:rsidRPr="00B15659" w14:paraId="1F68FC3B" w14:textId="77777777" w:rsidTr="003D0B27">
        <w:tc>
          <w:tcPr>
            <w:tcW w:w="993" w:type="dxa"/>
          </w:tcPr>
          <w:p w14:paraId="29898E18" w14:textId="6CA04F12"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5</w:t>
            </w:r>
            <w:r>
              <w:rPr>
                <w:rFonts w:ascii="Times New Roman" w:hAnsi="Times New Roman" w:cs="Times New Roman"/>
                <w:sz w:val="24"/>
                <w:szCs w:val="24"/>
              </w:rPr>
              <w:t>8</w:t>
            </w:r>
            <w:r w:rsidRPr="003D0B27">
              <w:rPr>
                <w:rFonts w:ascii="Times New Roman" w:hAnsi="Times New Roman" w:cs="Times New Roman"/>
                <w:sz w:val="24"/>
                <w:szCs w:val="24"/>
              </w:rPr>
              <w:t>.</w:t>
            </w:r>
          </w:p>
        </w:tc>
        <w:tc>
          <w:tcPr>
            <w:tcW w:w="7371" w:type="dxa"/>
          </w:tcPr>
          <w:p w14:paraId="1D1D0723" w14:textId="347B80A9" w:rsidR="003D0B27" w:rsidRPr="003D0B27" w:rsidRDefault="003D0B27" w:rsidP="003D0B27">
            <w:pPr>
              <w:tabs>
                <w:tab w:val="left" w:pos="0"/>
              </w:tabs>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rPr>
              <w:t xml:space="preserve">DP / HDMI kabelis, L=40m DP/HDMI, L=40m </w:t>
            </w:r>
          </w:p>
        </w:tc>
        <w:tc>
          <w:tcPr>
            <w:tcW w:w="1275" w:type="dxa"/>
          </w:tcPr>
          <w:p w14:paraId="7DA78A13" w14:textId="039B59AC"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 vnt.</w:t>
            </w:r>
          </w:p>
        </w:tc>
      </w:tr>
      <w:tr w:rsidR="003D0B27" w:rsidRPr="00B15659" w14:paraId="64F66BAE" w14:textId="77777777" w:rsidTr="003D0B27">
        <w:tc>
          <w:tcPr>
            <w:tcW w:w="993" w:type="dxa"/>
          </w:tcPr>
          <w:p w14:paraId="19A12AB1" w14:textId="5267E31F" w:rsidR="003D0B27" w:rsidRPr="003D0B27" w:rsidRDefault="003D0B27" w:rsidP="003D0B27">
            <w:pPr>
              <w:spacing w:after="0" w:line="240" w:lineRule="auto"/>
              <w:rPr>
                <w:rFonts w:ascii="Times New Roman" w:hAnsi="Times New Roman" w:cs="Times New Roman"/>
                <w:sz w:val="24"/>
                <w:szCs w:val="24"/>
              </w:rPr>
            </w:pPr>
            <w:r>
              <w:rPr>
                <w:rFonts w:ascii="Times New Roman" w:hAnsi="Times New Roman" w:cs="Times New Roman"/>
                <w:sz w:val="24"/>
                <w:szCs w:val="24"/>
              </w:rPr>
              <w:t>59</w:t>
            </w:r>
            <w:r w:rsidRPr="003D0B27">
              <w:rPr>
                <w:rFonts w:ascii="Times New Roman" w:hAnsi="Times New Roman" w:cs="Times New Roman"/>
                <w:sz w:val="24"/>
                <w:szCs w:val="24"/>
              </w:rPr>
              <w:t>.</w:t>
            </w:r>
          </w:p>
        </w:tc>
        <w:tc>
          <w:tcPr>
            <w:tcW w:w="7371" w:type="dxa"/>
          </w:tcPr>
          <w:p w14:paraId="76FA806C" w14:textId="77777777" w:rsidR="003D0B27" w:rsidRPr="003D0B27" w:rsidRDefault="003D0B27" w:rsidP="003D0B27">
            <w:pPr>
              <w:tabs>
                <w:tab w:val="left" w:pos="0"/>
              </w:tabs>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rPr>
              <w:t>Adapteris DP arba mini DP kištukas / HDMI lizdas</w:t>
            </w:r>
          </w:p>
          <w:p w14:paraId="56EF982C" w14:textId="031D9BA9" w:rsidR="003D0B27" w:rsidRPr="003D0B27" w:rsidRDefault="003D0B27" w:rsidP="003D0B27">
            <w:pPr>
              <w:tabs>
                <w:tab w:val="left" w:pos="0"/>
              </w:tabs>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rPr>
              <w:t>(ne tame pačiame korpuse, o su laidu per vidurį)</w:t>
            </w:r>
          </w:p>
        </w:tc>
        <w:tc>
          <w:tcPr>
            <w:tcW w:w="1275" w:type="dxa"/>
          </w:tcPr>
          <w:p w14:paraId="40ADC1F3" w14:textId="0E9EA88D"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 vnt.</w:t>
            </w:r>
          </w:p>
        </w:tc>
      </w:tr>
      <w:tr w:rsidR="003D0B27" w:rsidRPr="00B15659" w14:paraId="457CBF96" w14:textId="77777777" w:rsidTr="003D0B27">
        <w:trPr>
          <w:trHeight w:val="289"/>
        </w:trPr>
        <w:tc>
          <w:tcPr>
            <w:tcW w:w="993" w:type="dxa"/>
          </w:tcPr>
          <w:p w14:paraId="5C8DDB55" w14:textId="4EFA97C2"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6</w:t>
            </w:r>
            <w:r>
              <w:rPr>
                <w:rFonts w:ascii="Times New Roman" w:hAnsi="Times New Roman" w:cs="Times New Roman"/>
                <w:sz w:val="24"/>
                <w:szCs w:val="24"/>
              </w:rPr>
              <w:t>0</w:t>
            </w:r>
            <w:r w:rsidRPr="003D0B27">
              <w:rPr>
                <w:rFonts w:ascii="Times New Roman" w:hAnsi="Times New Roman" w:cs="Times New Roman"/>
                <w:sz w:val="24"/>
                <w:szCs w:val="24"/>
              </w:rPr>
              <w:t>.</w:t>
            </w:r>
          </w:p>
        </w:tc>
        <w:tc>
          <w:tcPr>
            <w:tcW w:w="7371" w:type="dxa"/>
          </w:tcPr>
          <w:p w14:paraId="0F9EBDC8" w14:textId="4CFB5282" w:rsidR="003D0B27" w:rsidRPr="003D0B27" w:rsidRDefault="003D0B27" w:rsidP="003D0B27">
            <w:pPr>
              <w:tabs>
                <w:tab w:val="left" w:pos="0"/>
              </w:tabs>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rPr>
              <w:t>HDMI / HDMI kabelis, L=1,5m</w:t>
            </w:r>
          </w:p>
        </w:tc>
        <w:tc>
          <w:tcPr>
            <w:tcW w:w="1275" w:type="dxa"/>
          </w:tcPr>
          <w:p w14:paraId="57E34938" w14:textId="6D244287"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 vnt.</w:t>
            </w:r>
          </w:p>
        </w:tc>
      </w:tr>
      <w:tr w:rsidR="003D0B27" w:rsidRPr="00B15659" w14:paraId="34EF2F5C" w14:textId="77777777" w:rsidTr="003D0B27">
        <w:tc>
          <w:tcPr>
            <w:tcW w:w="993" w:type="dxa"/>
          </w:tcPr>
          <w:p w14:paraId="5DCEB9F4" w14:textId="63125801"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6</w:t>
            </w:r>
            <w:r>
              <w:rPr>
                <w:rFonts w:ascii="Times New Roman" w:hAnsi="Times New Roman" w:cs="Times New Roman"/>
                <w:sz w:val="24"/>
                <w:szCs w:val="24"/>
              </w:rPr>
              <w:t>1</w:t>
            </w:r>
            <w:r w:rsidRPr="003D0B27">
              <w:rPr>
                <w:rFonts w:ascii="Times New Roman" w:hAnsi="Times New Roman" w:cs="Times New Roman"/>
                <w:sz w:val="24"/>
                <w:szCs w:val="24"/>
              </w:rPr>
              <w:t>.</w:t>
            </w:r>
          </w:p>
        </w:tc>
        <w:tc>
          <w:tcPr>
            <w:tcW w:w="7371" w:type="dxa"/>
            <w:tcBorders>
              <w:left w:val="single" w:sz="4" w:space="0" w:color="000000"/>
            </w:tcBorders>
          </w:tcPr>
          <w:p w14:paraId="5EC0A506" w14:textId="7F4ACDF5" w:rsidR="003D0B27" w:rsidRPr="003D0B27" w:rsidRDefault="003D0B27" w:rsidP="003D0B27">
            <w:pPr>
              <w:tabs>
                <w:tab w:val="left" w:pos="0"/>
              </w:tabs>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rPr>
              <w:t>Magnetinis kontaktas varteliams „MET-44“ arba tokių pačių ar geresnių parametrų</w:t>
            </w:r>
          </w:p>
        </w:tc>
        <w:tc>
          <w:tcPr>
            <w:tcW w:w="1275" w:type="dxa"/>
          </w:tcPr>
          <w:p w14:paraId="1F87B9CA" w14:textId="78CA30CC"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 vnt.</w:t>
            </w:r>
          </w:p>
        </w:tc>
      </w:tr>
      <w:tr w:rsidR="003D0B27" w:rsidRPr="00B15659" w14:paraId="611D16AF" w14:textId="77777777" w:rsidTr="003D0B27">
        <w:trPr>
          <w:trHeight w:val="227"/>
        </w:trPr>
        <w:tc>
          <w:tcPr>
            <w:tcW w:w="993" w:type="dxa"/>
          </w:tcPr>
          <w:p w14:paraId="56F8A002" w14:textId="5D20870A"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6</w:t>
            </w:r>
            <w:r>
              <w:rPr>
                <w:rFonts w:ascii="Times New Roman" w:hAnsi="Times New Roman" w:cs="Times New Roman"/>
                <w:sz w:val="24"/>
                <w:szCs w:val="24"/>
              </w:rPr>
              <w:t>2</w:t>
            </w:r>
            <w:r w:rsidRPr="003D0B27">
              <w:rPr>
                <w:rFonts w:ascii="Times New Roman" w:hAnsi="Times New Roman" w:cs="Times New Roman"/>
                <w:sz w:val="24"/>
                <w:szCs w:val="24"/>
              </w:rPr>
              <w:t>.</w:t>
            </w:r>
          </w:p>
        </w:tc>
        <w:tc>
          <w:tcPr>
            <w:tcW w:w="7371" w:type="dxa"/>
            <w:tcBorders>
              <w:left w:val="single" w:sz="4" w:space="0" w:color="000000"/>
            </w:tcBorders>
          </w:tcPr>
          <w:p w14:paraId="1B1F406D" w14:textId="5B20BCA5" w:rsidR="003D0B27" w:rsidRPr="003D0B27" w:rsidRDefault="003D0B27" w:rsidP="003D0B27">
            <w:pPr>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rPr>
              <w:t>LED prožektorius aikštelei  (paprastas, apšvietimui)</w:t>
            </w:r>
          </w:p>
        </w:tc>
        <w:tc>
          <w:tcPr>
            <w:tcW w:w="1275" w:type="dxa"/>
          </w:tcPr>
          <w:p w14:paraId="18F744F4" w14:textId="0B3EDE00"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 vnt.</w:t>
            </w:r>
          </w:p>
        </w:tc>
      </w:tr>
      <w:tr w:rsidR="003D0B27" w:rsidRPr="00B15659" w14:paraId="03E62FBF" w14:textId="77777777" w:rsidTr="003D0B27">
        <w:tc>
          <w:tcPr>
            <w:tcW w:w="993" w:type="dxa"/>
          </w:tcPr>
          <w:p w14:paraId="33FC33CE" w14:textId="6CC2FBFD"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6</w:t>
            </w:r>
            <w:r>
              <w:rPr>
                <w:rFonts w:ascii="Times New Roman" w:hAnsi="Times New Roman" w:cs="Times New Roman"/>
                <w:sz w:val="24"/>
                <w:szCs w:val="24"/>
              </w:rPr>
              <w:t>3</w:t>
            </w:r>
            <w:r w:rsidRPr="003D0B27">
              <w:rPr>
                <w:rFonts w:ascii="Times New Roman" w:hAnsi="Times New Roman" w:cs="Times New Roman"/>
                <w:sz w:val="24"/>
                <w:szCs w:val="24"/>
              </w:rPr>
              <w:t>.</w:t>
            </w:r>
          </w:p>
        </w:tc>
        <w:tc>
          <w:tcPr>
            <w:tcW w:w="7371" w:type="dxa"/>
            <w:tcBorders>
              <w:left w:val="single" w:sz="4" w:space="0" w:color="000000"/>
            </w:tcBorders>
          </w:tcPr>
          <w:p w14:paraId="6D5C45D1" w14:textId="7EC2A8EA" w:rsidR="003D0B27" w:rsidRPr="003D0B27" w:rsidRDefault="003D0B27" w:rsidP="003D0B27">
            <w:pPr>
              <w:tabs>
                <w:tab w:val="left" w:pos="0"/>
              </w:tabs>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rPr>
              <w:t>Priešgaisrinės signalizacijos lauko sirena su blykste AH-03127BS-L 24V</w:t>
            </w:r>
          </w:p>
        </w:tc>
        <w:tc>
          <w:tcPr>
            <w:tcW w:w="1275" w:type="dxa"/>
          </w:tcPr>
          <w:p w14:paraId="07EF56EB" w14:textId="333F7ABE"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 vnt.</w:t>
            </w:r>
          </w:p>
        </w:tc>
      </w:tr>
      <w:tr w:rsidR="003D0B27" w:rsidRPr="00B15659" w14:paraId="2B185CCF" w14:textId="77777777" w:rsidTr="003D0B27">
        <w:tc>
          <w:tcPr>
            <w:tcW w:w="993" w:type="dxa"/>
          </w:tcPr>
          <w:p w14:paraId="30C2529B" w14:textId="24C9EC4A"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6</w:t>
            </w:r>
            <w:r>
              <w:rPr>
                <w:rFonts w:ascii="Times New Roman" w:hAnsi="Times New Roman" w:cs="Times New Roman"/>
                <w:sz w:val="24"/>
                <w:szCs w:val="24"/>
              </w:rPr>
              <w:t>4</w:t>
            </w:r>
            <w:r w:rsidRPr="003D0B27">
              <w:rPr>
                <w:rFonts w:ascii="Times New Roman" w:hAnsi="Times New Roman" w:cs="Times New Roman"/>
                <w:sz w:val="24"/>
                <w:szCs w:val="24"/>
              </w:rPr>
              <w:t>.</w:t>
            </w:r>
          </w:p>
        </w:tc>
        <w:tc>
          <w:tcPr>
            <w:tcW w:w="7371" w:type="dxa"/>
            <w:tcBorders>
              <w:left w:val="single" w:sz="4" w:space="0" w:color="000000"/>
            </w:tcBorders>
          </w:tcPr>
          <w:p w14:paraId="29E7E232" w14:textId="01861CC0" w:rsidR="003D0B27" w:rsidRPr="003D0B27" w:rsidRDefault="003D0B27" w:rsidP="003D0B27">
            <w:pPr>
              <w:tabs>
                <w:tab w:val="left" w:pos="0"/>
              </w:tabs>
              <w:spacing w:after="0" w:line="240" w:lineRule="auto"/>
              <w:jc w:val="both"/>
              <w:rPr>
                <w:rFonts w:ascii="Times New Roman" w:hAnsi="Times New Roman" w:cs="Times New Roman"/>
                <w:sz w:val="24"/>
                <w:szCs w:val="24"/>
              </w:rPr>
            </w:pPr>
            <w:r w:rsidRPr="003D0B27">
              <w:rPr>
                <w:rFonts w:ascii="Times New Roman" w:hAnsi="Times New Roman" w:cs="Times New Roman"/>
                <w:color w:val="000000"/>
                <w:sz w:val="24"/>
                <w:szCs w:val="24"/>
                <w14:ligatures w14:val="standardContextual"/>
              </w:rPr>
              <w:t>Komutacinė dėžė 800x600x300, su anga montavimui ant stiebo</w:t>
            </w:r>
          </w:p>
        </w:tc>
        <w:tc>
          <w:tcPr>
            <w:tcW w:w="1275" w:type="dxa"/>
          </w:tcPr>
          <w:p w14:paraId="3FDD627E" w14:textId="3A2892D7"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 vnt.</w:t>
            </w:r>
          </w:p>
        </w:tc>
      </w:tr>
      <w:tr w:rsidR="003D0B27" w:rsidRPr="00B15659" w14:paraId="5015224C" w14:textId="77777777" w:rsidTr="003D0B27">
        <w:tc>
          <w:tcPr>
            <w:tcW w:w="993" w:type="dxa"/>
          </w:tcPr>
          <w:p w14:paraId="60AD2D4A" w14:textId="07AEC480"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6</w:t>
            </w:r>
            <w:r>
              <w:rPr>
                <w:rFonts w:ascii="Times New Roman" w:hAnsi="Times New Roman" w:cs="Times New Roman"/>
                <w:sz w:val="24"/>
                <w:szCs w:val="24"/>
              </w:rPr>
              <w:t>5</w:t>
            </w:r>
            <w:r w:rsidRPr="003D0B27">
              <w:rPr>
                <w:rFonts w:ascii="Times New Roman" w:hAnsi="Times New Roman" w:cs="Times New Roman"/>
                <w:sz w:val="24"/>
                <w:szCs w:val="24"/>
              </w:rPr>
              <w:t>.</w:t>
            </w:r>
          </w:p>
        </w:tc>
        <w:tc>
          <w:tcPr>
            <w:tcW w:w="7371" w:type="dxa"/>
            <w:tcBorders>
              <w:left w:val="single" w:sz="4" w:space="0" w:color="000000"/>
            </w:tcBorders>
          </w:tcPr>
          <w:p w14:paraId="6EAF63A5" w14:textId="3DF73A3A" w:rsidR="003D0B27" w:rsidRPr="003D0B27" w:rsidRDefault="003D0B27" w:rsidP="003D0B27">
            <w:pPr>
              <w:tabs>
                <w:tab w:val="left" w:pos="0"/>
              </w:tabs>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14:ligatures w14:val="standardContextual"/>
              </w:rPr>
              <w:t>Komutacinė dėžė 1000x600x300, su anga montavimui ant stiebo</w:t>
            </w:r>
          </w:p>
        </w:tc>
        <w:tc>
          <w:tcPr>
            <w:tcW w:w="1275" w:type="dxa"/>
          </w:tcPr>
          <w:p w14:paraId="598EA322" w14:textId="14260E15"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 vnt.</w:t>
            </w:r>
          </w:p>
        </w:tc>
      </w:tr>
      <w:tr w:rsidR="003D0B27" w:rsidRPr="00B15659" w14:paraId="7A0040C0" w14:textId="77777777" w:rsidTr="003D0B27">
        <w:tc>
          <w:tcPr>
            <w:tcW w:w="993" w:type="dxa"/>
          </w:tcPr>
          <w:p w14:paraId="55D19A5F" w14:textId="79BD44A6"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6</w:t>
            </w:r>
            <w:r>
              <w:rPr>
                <w:rFonts w:ascii="Times New Roman" w:hAnsi="Times New Roman" w:cs="Times New Roman"/>
                <w:sz w:val="24"/>
                <w:szCs w:val="24"/>
              </w:rPr>
              <w:t>6</w:t>
            </w:r>
            <w:r w:rsidRPr="003D0B27">
              <w:rPr>
                <w:rFonts w:ascii="Times New Roman" w:hAnsi="Times New Roman" w:cs="Times New Roman"/>
                <w:sz w:val="24"/>
                <w:szCs w:val="24"/>
              </w:rPr>
              <w:t>.</w:t>
            </w:r>
          </w:p>
        </w:tc>
        <w:tc>
          <w:tcPr>
            <w:tcW w:w="7371" w:type="dxa"/>
            <w:tcBorders>
              <w:left w:val="single" w:sz="4" w:space="0" w:color="000000"/>
            </w:tcBorders>
          </w:tcPr>
          <w:p w14:paraId="651C0367" w14:textId="4F4F0408" w:rsidR="003D0B27" w:rsidRPr="003D0B27" w:rsidRDefault="003D0B27" w:rsidP="003D0B27">
            <w:pPr>
              <w:tabs>
                <w:tab w:val="left" w:pos="0"/>
              </w:tabs>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14:ligatures w14:val="standardContextual"/>
              </w:rPr>
              <w:t>Komutacinė dėžė 1000x600x300, su vieta sandarikliams dugne</w:t>
            </w:r>
          </w:p>
        </w:tc>
        <w:tc>
          <w:tcPr>
            <w:tcW w:w="1275" w:type="dxa"/>
          </w:tcPr>
          <w:p w14:paraId="7EBB7EE6" w14:textId="1B9CB5FA"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 vnt.</w:t>
            </w:r>
          </w:p>
        </w:tc>
      </w:tr>
      <w:tr w:rsidR="003D0B27" w:rsidRPr="00B15659" w14:paraId="175708CF" w14:textId="77777777" w:rsidTr="003D0B27">
        <w:tc>
          <w:tcPr>
            <w:tcW w:w="993" w:type="dxa"/>
          </w:tcPr>
          <w:p w14:paraId="76C1080C" w14:textId="21562EFB"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6</w:t>
            </w:r>
            <w:r>
              <w:rPr>
                <w:rFonts w:ascii="Times New Roman" w:hAnsi="Times New Roman" w:cs="Times New Roman"/>
                <w:sz w:val="24"/>
                <w:szCs w:val="24"/>
              </w:rPr>
              <w:t>7</w:t>
            </w:r>
            <w:r w:rsidRPr="003D0B27">
              <w:rPr>
                <w:rFonts w:ascii="Times New Roman" w:hAnsi="Times New Roman" w:cs="Times New Roman"/>
                <w:sz w:val="24"/>
                <w:szCs w:val="24"/>
              </w:rPr>
              <w:t>.</w:t>
            </w:r>
          </w:p>
        </w:tc>
        <w:tc>
          <w:tcPr>
            <w:tcW w:w="7371" w:type="dxa"/>
            <w:tcBorders>
              <w:left w:val="single" w:sz="4" w:space="0" w:color="000000"/>
            </w:tcBorders>
          </w:tcPr>
          <w:p w14:paraId="665EAFC4" w14:textId="2A557B63" w:rsidR="003D0B27" w:rsidRPr="003D0B27" w:rsidRDefault="003D0B27" w:rsidP="003D0B27">
            <w:pPr>
              <w:tabs>
                <w:tab w:val="left" w:pos="0"/>
              </w:tabs>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14:ligatures w14:val="standardContextual"/>
              </w:rPr>
              <w:t xml:space="preserve">Komutacinė spinta 24Ux600x450 IP65, 19" </w:t>
            </w:r>
            <w:proofErr w:type="spellStart"/>
            <w:r w:rsidRPr="003D0B27">
              <w:rPr>
                <w:rFonts w:ascii="Times New Roman" w:hAnsi="Times New Roman" w:cs="Times New Roman"/>
                <w:sz w:val="24"/>
                <w:szCs w:val="24"/>
                <w14:ligatures w14:val="standardContextual"/>
              </w:rPr>
              <w:t>rack</w:t>
            </w:r>
            <w:proofErr w:type="spellEnd"/>
            <w:r w:rsidRPr="003D0B27">
              <w:rPr>
                <w:rFonts w:ascii="Times New Roman" w:hAnsi="Times New Roman" w:cs="Times New Roman"/>
                <w:sz w:val="24"/>
                <w:szCs w:val="24"/>
                <w14:ligatures w14:val="standardContextual"/>
              </w:rPr>
              <w:t xml:space="preserve"> tipo</w:t>
            </w:r>
          </w:p>
        </w:tc>
        <w:tc>
          <w:tcPr>
            <w:tcW w:w="1275" w:type="dxa"/>
          </w:tcPr>
          <w:p w14:paraId="5989D256" w14:textId="2A4402FF"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 vnt.</w:t>
            </w:r>
          </w:p>
        </w:tc>
      </w:tr>
      <w:tr w:rsidR="003D0B27" w:rsidRPr="00B15659" w14:paraId="2FCDEED4" w14:textId="77777777" w:rsidTr="003D0B27">
        <w:tc>
          <w:tcPr>
            <w:tcW w:w="993" w:type="dxa"/>
          </w:tcPr>
          <w:p w14:paraId="00F99F55" w14:textId="13774CDD"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6</w:t>
            </w:r>
            <w:r>
              <w:rPr>
                <w:rFonts w:ascii="Times New Roman" w:hAnsi="Times New Roman" w:cs="Times New Roman"/>
                <w:sz w:val="24"/>
                <w:szCs w:val="24"/>
              </w:rPr>
              <w:t>8</w:t>
            </w:r>
            <w:r w:rsidRPr="003D0B27">
              <w:rPr>
                <w:rFonts w:ascii="Times New Roman" w:hAnsi="Times New Roman" w:cs="Times New Roman"/>
                <w:sz w:val="24"/>
                <w:szCs w:val="24"/>
              </w:rPr>
              <w:t>.</w:t>
            </w:r>
          </w:p>
        </w:tc>
        <w:tc>
          <w:tcPr>
            <w:tcW w:w="7371" w:type="dxa"/>
            <w:tcBorders>
              <w:left w:val="single" w:sz="4" w:space="0" w:color="000000"/>
            </w:tcBorders>
          </w:tcPr>
          <w:p w14:paraId="036220DA" w14:textId="4AFC19F9" w:rsidR="003D0B27" w:rsidRPr="003D0B27" w:rsidRDefault="003D0B27" w:rsidP="003D0B27">
            <w:pPr>
              <w:tabs>
                <w:tab w:val="left" w:pos="0"/>
              </w:tabs>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rPr>
              <w:t>Montažinis skydas 300x300x200</w:t>
            </w:r>
          </w:p>
        </w:tc>
        <w:tc>
          <w:tcPr>
            <w:tcW w:w="1275" w:type="dxa"/>
          </w:tcPr>
          <w:p w14:paraId="6692FBAC" w14:textId="173692A6"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 vnt.</w:t>
            </w:r>
          </w:p>
        </w:tc>
      </w:tr>
      <w:tr w:rsidR="003D0B27" w:rsidRPr="00B15659" w14:paraId="0D7484BA" w14:textId="77777777" w:rsidTr="003D0B27">
        <w:tc>
          <w:tcPr>
            <w:tcW w:w="993" w:type="dxa"/>
          </w:tcPr>
          <w:p w14:paraId="0A50007A" w14:textId="3872C368" w:rsidR="003D0B27" w:rsidRPr="003D0B27" w:rsidRDefault="003D0B27" w:rsidP="003D0B27">
            <w:pPr>
              <w:spacing w:after="0" w:line="240" w:lineRule="auto"/>
              <w:rPr>
                <w:rFonts w:ascii="Times New Roman" w:hAnsi="Times New Roman" w:cs="Times New Roman"/>
                <w:sz w:val="24"/>
                <w:szCs w:val="24"/>
              </w:rPr>
            </w:pPr>
            <w:r>
              <w:rPr>
                <w:rFonts w:ascii="Times New Roman" w:hAnsi="Times New Roman" w:cs="Times New Roman"/>
                <w:sz w:val="24"/>
                <w:szCs w:val="24"/>
              </w:rPr>
              <w:t>69</w:t>
            </w:r>
            <w:r w:rsidRPr="003D0B27">
              <w:rPr>
                <w:rFonts w:ascii="Times New Roman" w:hAnsi="Times New Roman" w:cs="Times New Roman"/>
                <w:sz w:val="24"/>
                <w:szCs w:val="24"/>
              </w:rPr>
              <w:t>.</w:t>
            </w:r>
          </w:p>
        </w:tc>
        <w:tc>
          <w:tcPr>
            <w:tcW w:w="7371" w:type="dxa"/>
            <w:tcBorders>
              <w:left w:val="single" w:sz="4" w:space="0" w:color="000000"/>
            </w:tcBorders>
          </w:tcPr>
          <w:p w14:paraId="3A2F0A68" w14:textId="5DB16C23" w:rsidR="003D0B27" w:rsidRPr="003D0B27" w:rsidRDefault="003D0B27" w:rsidP="003D0B27">
            <w:pPr>
              <w:tabs>
                <w:tab w:val="left" w:pos="0"/>
              </w:tabs>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rPr>
              <w:t>Elektros kabelis 3x15 mm</w:t>
            </w:r>
            <w:r w:rsidRPr="003D0B27">
              <w:rPr>
                <w:rFonts w:ascii="Times New Roman" w:hAnsi="Times New Roman" w:cs="Times New Roman"/>
                <w:sz w:val="24"/>
                <w:szCs w:val="24"/>
                <w:vertAlign w:val="superscript"/>
              </w:rPr>
              <w:t>2</w:t>
            </w:r>
            <w:r w:rsidRPr="003D0B27">
              <w:rPr>
                <w:rFonts w:ascii="Times New Roman" w:hAnsi="Times New Roman" w:cs="Times New Roman"/>
                <w:sz w:val="24"/>
                <w:szCs w:val="24"/>
              </w:rPr>
              <w:t>, lauko arba tokių pačių ar geresnių parametrų</w:t>
            </w:r>
          </w:p>
        </w:tc>
        <w:tc>
          <w:tcPr>
            <w:tcW w:w="1275" w:type="dxa"/>
          </w:tcPr>
          <w:p w14:paraId="39AF1990" w14:textId="45499F60"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 m</w:t>
            </w:r>
          </w:p>
        </w:tc>
      </w:tr>
      <w:tr w:rsidR="003D0B27" w:rsidRPr="00B15659" w14:paraId="28C9BD4A" w14:textId="77777777" w:rsidTr="003D0B27">
        <w:tc>
          <w:tcPr>
            <w:tcW w:w="993" w:type="dxa"/>
          </w:tcPr>
          <w:p w14:paraId="4A149E20" w14:textId="334A9E53"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7</w:t>
            </w:r>
            <w:r>
              <w:rPr>
                <w:rFonts w:ascii="Times New Roman" w:hAnsi="Times New Roman" w:cs="Times New Roman"/>
                <w:sz w:val="24"/>
                <w:szCs w:val="24"/>
              </w:rPr>
              <w:t>0</w:t>
            </w:r>
            <w:r w:rsidRPr="003D0B27">
              <w:rPr>
                <w:rFonts w:ascii="Times New Roman" w:hAnsi="Times New Roman" w:cs="Times New Roman"/>
                <w:sz w:val="24"/>
                <w:szCs w:val="24"/>
              </w:rPr>
              <w:t>.</w:t>
            </w:r>
          </w:p>
        </w:tc>
        <w:tc>
          <w:tcPr>
            <w:tcW w:w="7371" w:type="dxa"/>
            <w:tcBorders>
              <w:left w:val="single" w:sz="4" w:space="0" w:color="000000"/>
            </w:tcBorders>
          </w:tcPr>
          <w:p w14:paraId="14030134" w14:textId="24A05F86" w:rsidR="003D0B27" w:rsidRPr="003D0B27" w:rsidRDefault="003D0B27" w:rsidP="003D0B27">
            <w:pPr>
              <w:tabs>
                <w:tab w:val="left" w:pos="0"/>
              </w:tabs>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rPr>
              <w:t>Elektros kabelis 3x15 mm</w:t>
            </w:r>
            <w:r w:rsidRPr="003D0B27">
              <w:rPr>
                <w:rFonts w:ascii="Times New Roman" w:hAnsi="Times New Roman" w:cs="Times New Roman"/>
                <w:sz w:val="24"/>
                <w:szCs w:val="24"/>
                <w:vertAlign w:val="superscript"/>
              </w:rPr>
              <w:t>2</w:t>
            </w:r>
            <w:r w:rsidRPr="003D0B27">
              <w:rPr>
                <w:rFonts w:ascii="Times New Roman" w:hAnsi="Times New Roman" w:cs="Times New Roman"/>
                <w:sz w:val="24"/>
                <w:szCs w:val="24"/>
              </w:rPr>
              <w:t>, vidaus arba tokių pačių ar geresnių parametrų</w:t>
            </w:r>
          </w:p>
        </w:tc>
        <w:tc>
          <w:tcPr>
            <w:tcW w:w="1275" w:type="dxa"/>
          </w:tcPr>
          <w:p w14:paraId="5251D79F" w14:textId="5D2C0A07"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 m</w:t>
            </w:r>
          </w:p>
        </w:tc>
      </w:tr>
      <w:tr w:rsidR="003D0B27" w:rsidRPr="00B15659" w14:paraId="042801C9" w14:textId="77777777" w:rsidTr="003D0B27">
        <w:tc>
          <w:tcPr>
            <w:tcW w:w="993" w:type="dxa"/>
          </w:tcPr>
          <w:p w14:paraId="5E6F8125" w14:textId="71C7FCB4"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7</w:t>
            </w:r>
            <w:r>
              <w:rPr>
                <w:rFonts w:ascii="Times New Roman" w:hAnsi="Times New Roman" w:cs="Times New Roman"/>
                <w:sz w:val="24"/>
                <w:szCs w:val="24"/>
              </w:rPr>
              <w:t>1</w:t>
            </w:r>
            <w:r w:rsidRPr="003D0B27">
              <w:rPr>
                <w:rFonts w:ascii="Times New Roman" w:hAnsi="Times New Roman" w:cs="Times New Roman"/>
                <w:sz w:val="24"/>
                <w:szCs w:val="24"/>
              </w:rPr>
              <w:t>.</w:t>
            </w:r>
          </w:p>
        </w:tc>
        <w:tc>
          <w:tcPr>
            <w:tcW w:w="7371" w:type="dxa"/>
            <w:tcBorders>
              <w:left w:val="single" w:sz="4" w:space="0" w:color="000000"/>
            </w:tcBorders>
          </w:tcPr>
          <w:p w14:paraId="76BA4A4B" w14:textId="4CB65D4B" w:rsidR="003D0B27" w:rsidRPr="003D0B27" w:rsidRDefault="003D0B27" w:rsidP="003D0B27">
            <w:pPr>
              <w:tabs>
                <w:tab w:val="left" w:pos="0"/>
              </w:tabs>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rPr>
              <w:t xml:space="preserve">Tinklo kabelis UTP kat. 5e, </w:t>
            </w:r>
            <w:proofErr w:type="spellStart"/>
            <w:r w:rsidRPr="003D0B27">
              <w:rPr>
                <w:rFonts w:ascii="Times New Roman" w:hAnsi="Times New Roman" w:cs="Times New Roman"/>
                <w:sz w:val="24"/>
                <w:szCs w:val="24"/>
              </w:rPr>
              <w:t>Cca</w:t>
            </w:r>
            <w:proofErr w:type="spellEnd"/>
            <w:r w:rsidRPr="003D0B27">
              <w:rPr>
                <w:rFonts w:ascii="Times New Roman" w:hAnsi="Times New Roman" w:cs="Times New Roman"/>
                <w:sz w:val="24"/>
                <w:szCs w:val="24"/>
              </w:rPr>
              <w:t>, lauko</w:t>
            </w:r>
          </w:p>
        </w:tc>
        <w:tc>
          <w:tcPr>
            <w:tcW w:w="1275" w:type="dxa"/>
          </w:tcPr>
          <w:p w14:paraId="63C127FD" w14:textId="47DBB49C"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 m</w:t>
            </w:r>
          </w:p>
        </w:tc>
      </w:tr>
      <w:tr w:rsidR="003D0B27" w:rsidRPr="00B15659" w14:paraId="42800E9F" w14:textId="77777777" w:rsidTr="003D0B27">
        <w:tc>
          <w:tcPr>
            <w:tcW w:w="993" w:type="dxa"/>
          </w:tcPr>
          <w:p w14:paraId="4447BD76" w14:textId="636E4F78"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7</w:t>
            </w:r>
            <w:r>
              <w:rPr>
                <w:rFonts w:ascii="Times New Roman" w:hAnsi="Times New Roman" w:cs="Times New Roman"/>
                <w:sz w:val="24"/>
                <w:szCs w:val="24"/>
              </w:rPr>
              <w:t>2</w:t>
            </w:r>
            <w:r w:rsidRPr="003D0B27">
              <w:rPr>
                <w:rFonts w:ascii="Times New Roman" w:hAnsi="Times New Roman" w:cs="Times New Roman"/>
                <w:sz w:val="24"/>
                <w:szCs w:val="24"/>
              </w:rPr>
              <w:t>.</w:t>
            </w:r>
          </w:p>
        </w:tc>
        <w:tc>
          <w:tcPr>
            <w:tcW w:w="7371" w:type="dxa"/>
            <w:tcBorders>
              <w:left w:val="single" w:sz="4" w:space="0" w:color="000000"/>
            </w:tcBorders>
          </w:tcPr>
          <w:p w14:paraId="0F3C26FF" w14:textId="30E6DCD3" w:rsidR="003D0B27" w:rsidRPr="003D0B27" w:rsidRDefault="003D0B27" w:rsidP="003D0B27">
            <w:pPr>
              <w:tabs>
                <w:tab w:val="left" w:pos="0"/>
              </w:tabs>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rPr>
              <w:t xml:space="preserve">Tinklo kabelis UTP kat. 5e, </w:t>
            </w:r>
            <w:proofErr w:type="spellStart"/>
            <w:r w:rsidRPr="003D0B27">
              <w:rPr>
                <w:rFonts w:ascii="Times New Roman" w:hAnsi="Times New Roman" w:cs="Times New Roman"/>
                <w:sz w:val="24"/>
                <w:szCs w:val="24"/>
              </w:rPr>
              <w:t>Cca</w:t>
            </w:r>
            <w:proofErr w:type="spellEnd"/>
            <w:r w:rsidRPr="003D0B27">
              <w:rPr>
                <w:rFonts w:ascii="Times New Roman" w:hAnsi="Times New Roman" w:cs="Times New Roman"/>
                <w:sz w:val="24"/>
                <w:szCs w:val="24"/>
              </w:rPr>
              <w:t>, vidaus</w:t>
            </w:r>
          </w:p>
        </w:tc>
        <w:tc>
          <w:tcPr>
            <w:tcW w:w="1275" w:type="dxa"/>
          </w:tcPr>
          <w:p w14:paraId="11B0B0EC" w14:textId="0B7BA1D5"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 m</w:t>
            </w:r>
          </w:p>
        </w:tc>
      </w:tr>
      <w:tr w:rsidR="003D0B27" w:rsidRPr="00B15659" w14:paraId="3FFF9E50" w14:textId="77777777" w:rsidTr="003D0B27">
        <w:tc>
          <w:tcPr>
            <w:tcW w:w="993" w:type="dxa"/>
          </w:tcPr>
          <w:p w14:paraId="6A605597" w14:textId="7DB826A7"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7</w:t>
            </w:r>
            <w:r>
              <w:rPr>
                <w:rFonts w:ascii="Times New Roman" w:hAnsi="Times New Roman" w:cs="Times New Roman"/>
                <w:sz w:val="24"/>
                <w:szCs w:val="24"/>
              </w:rPr>
              <w:t>3</w:t>
            </w:r>
            <w:r w:rsidRPr="003D0B27">
              <w:rPr>
                <w:rFonts w:ascii="Times New Roman" w:hAnsi="Times New Roman" w:cs="Times New Roman"/>
                <w:sz w:val="24"/>
                <w:szCs w:val="24"/>
              </w:rPr>
              <w:t>.</w:t>
            </w:r>
          </w:p>
        </w:tc>
        <w:tc>
          <w:tcPr>
            <w:tcW w:w="7371" w:type="dxa"/>
            <w:tcBorders>
              <w:left w:val="single" w:sz="4" w:space="0" w:color="000000"/>
            </w:tcBorders>
          </w:tcPr>
          <w:p w14:paraId="0CC06A4F" w14:textId="0235B8B3" w:rsidR="003D0B27" w:rsidRPr="003D0B27" w:rsidRDefault="003D0B27" w:rsidP="003D0B27">
            <w:pPr>
              <w:tabs>
                <w:tab w:val="left" w:pos="0"/>
              </w:tabs>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rPr>
              <w:t xml:space="preserve">Papildomos vaizdo kameros įrengimo </w:t>
            </w:r>
            <w:proofErr w:type="spellStart"/>
            <w:r w:rsidRPr="003D0B27">
              <w:rPr>
                <w:rFonts w:ascii="Times New Roman" w:hAnsi="Times New Roman" w:cs="Times New Roman"/>
                <w:sz w:val="24"/>
                <w:szCs w:val="24"/>
              </w:rPr>
              <w:t>licenzija</w:t>
            </w:r>
            <w:proofErr w:type="spellEnd"/>
          </w:p>
        </w:tc>
        <w:tc>
          <w:tcPr>
            <w:tcW w:w="1275" w:type="dxa"/>
          </w:tcPr>
          <w:p w14:paraId="4CBB141E" w14:textId="61FB6C4A"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 vnt.</w:t>
            </w:r>
          </w:p>
        </w:tc>
      </w:tr>
      <w:tr w:rsidR="003D0B27" w:rsidRPr="00B15659" w14:paraId="4A5BDB7F" w14:textId="77777777" w:rsidTr="003D0B27">
        <w:tc>
          <w:tcPr>
            <w:tcW w:w="993" w:type="dxa"/>
          </w:tcPr>
          <w:p w14:paraId="7164FAD2" w14:textId="220A4F60"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7</w:t>
            </w:r>
            <w:r>
              <w:rPr>
                <w:rFonts w:ascii="Times New Roman" w:hAnsi="Times New Roman" w:cs="Times New Roman"/>
                <w:sz w:val="24"/>
                <w:szCs w:val="24"/>
              </w:rPr>
              <w:t>4</w:t>
            </w:r>
            <w:r w:rsidRPr="003D0B27">
              <w:rPr>
                <w:rFonts w:ascii="Times New Roman" w:hAnsi="Times New Roman" w:cs="Times New Roman"/>
                <w:sz w:val="24"/>
                <w:szCs w:val="24"/>
              </w:rPr>
              <w:t>.</w:t>
            </w:r>
          </w:p>
        </w:tc>
        <w:tc>
          <w:tcPr>
            <w:tcW w:w="7371" w:type="dxa"/>
            <w:tcBorders>
              <w:left w:val="single" w:sz="4" w:space="0" w:color="000000"/>
            </w:tcBorders>
          </w:tcPr>
          <w:p w14:paraId="49F738E2" w14:textId="22D2300C" w:rsidR="003D0B27" w:rsidRPr="003D0B27" w:rsidRDefault="003D0B27" w:rsidP="003D0B27">
            <w:pPr>
              <w:tabs>
                <w:tab w:val="left" w:pos="0"/>
              </w:tabs>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rPr>
              <w:t xml:space="preserve">SFP </w:t>
            </w:r>
            <w:proofErr w:type="spellStart"/>
            <w:r w:rsidRPr="003D0B27">
              <w:rPr>
                <w:rFonts w:ascii="Times New Roman" w:hAnsi="Times New Roman" w:cs="Times New Roman"/>
                <w:sz w:val="24"/>
                <w:szCs w:val="24"/>
              </w:rPr>
              <w:t>single-mode</w:t>
            </w:r>
            <w:proofErr w:type="spellEnd"/>
            <w:r w:rsidRPr="003D0B27">
              <w:rPr>
                <w:rFonts w:ascii="Times New Roman" w:hAnsi="Times New Roman" w:cs="Times New Roman"/>
                <w:sz w:val="24"/>
                <w:szCs w:val="24"/>
              </w:rPr>
              <w:t xml:space="preserve"> modulis, 1.25Gbps, RX,TX bangos ilgis: 1310/1550nm, sąsajai iki 10 km. (komplektą sudaro 2 vnt./pora) arba tokių pačių ar geresnių parametrų</w:t>
            </w:r>
          </w:p>
        </w:tc>
        <w:tc>
          <w:tcPr>
            <w:tcW w:w="1275" w:type="dxa"/>
          </w:tcPr>
          <w:p w14:paraId="2C4E13D7" w14:textId="7489F9B9"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 xml:space="preserve">1 </w:t>
            </w:r>
            <w:proofErr w:type="spellStart"/>
            <w:r w:rsidRPr="003D0B27">
              <w:rPr>
                <w:rFonts w:ascii="Times New Roman" w:hAnsi="Times New Roman" w:cs="Times New Roman"/>
                <w:sz w:val="24"/>
                <w:szCs w:val="24"/>
              </w:rPr>
              <w:t>kompl</w:t>
            </w:r>
            <w:proofErr w:type="spellEnd"/>
            <w:r w:rsidRPr="003D0B27">
              <w:rPr>
                <w:rFonts w:ascii="Times New Roman" w:hAnsi="Times New Roman" w:cs="Times New Roman"/>
                <w:sz w:val="24"/>
                <w:szCs w:val="24"/>
              </w:rPr>
              <w:t>.</w:t>
            </w:r>
          </w:p>
        </w:tc>
      </w:tr>
      <w:tr w:rsidR="003D0B27" w:rsidRPr="00B15659" w14:paraId="5540B059" w14:textId="77777777" w:rsidTr="003D0B27">
        <w:tc>
          <w:tcPr>
            <w:tcW w:w="993" w:type="dxa"/>
          </w:tcPr>
          <w:p w14:paraId="70E94A40" w14:textId="4582BB1C"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7</w:t>
            </w:r>
            <w:r>
              <w:rPr>
                <w:rFonts w:ascii="Times New Roman" w:hAnsi="Times New Roman" w:cs="Times New Roman"/>
                <w:sz w:val="24"/>
                <w:szCs w:val="24"/>
              </w:rPr>
              <w:t>5</w:t>
            </w:r>
            <w:r w:rsidRPr="003D0B27">
              <w:rPr>
                <w:rFonts w:ascii="Times New Roman" w:hAnsi="Times New Roman" w:cs="Times New Roman"/>
                <w:sz w:val="24"/>
                <w:szCs w:val="24"/>
              </w:rPr>
              <w:t>.</w:t>
            </w:r>
          </w:p>
        </w:tc>
        <w:tc>
          <w:tcPr>
            <w:tcW w:w="7371" w:type="dxa"/>
            <w:tcBorders>
              <w:left w:val="single" w:sz="4" w:space="0" w:color="000000"/>
            </w:tcBorders>
          </w:tcPr>
          <w:p w14:paraId="40D26ED0" w14:textId="272B739E" w:rsidR="003D0B27" w:rsidRPr="003D0B27" w:rsidRDefault="003D0B27" w:rsidP="003D0B27">
            <w:pPr>
              <w:tabs>
                <w:tab w:val="left" w:pos="0"/>
              </w:tabs>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rPr>
              <w:t xml:space="preserve">SFP </w:t>
            </w:r>
            <w:proofErr w:type="spellStart"/>
            <w:r w:rsidRPr="003D0B27">
              <w:rPr>
                <w:rFonts w:ascii="Times New Roman" w:hAnsi="Times New Roman" w:cs="Times New Roman"/>
                <w:sz w:val="24"/>
                <w:szCs w:val="24"/>
              </w:rPr>
              <w:t>single-mode</w:t>
            </w:r>
            <w:proofErr w:type="spellEnd"/>
            <w:r w:rsidRPr="003D0B27">
              <w:rPr>
                <w:rFonts w:ascii="Times New Roman" w:hAnsi="Times New Roman" w:cs="Times New Roman"/>
                <w:sz w:val="24"/>
                <w:szCs w:val="24"/>
              </w:rPr>
              <w:t xml:space="preserve"> modulis, 1.25Gbps, RX,TX bangos ilgis: 1310/1550nm, sąsajai iki 20 km. (komplektą sudaro 2 vnt./pora) arba tokių pačių ar geresnių parametrų</w:t>
            </w:r>
          </w:p>
        </w:tc>
        <w:tc>
          <w:tcPr>
            <w:tcW w:w="1275" w:type="dxa"/>
          </w:tcPr>
          <w:p w14:paraId="63F1FB40" w14:textId="48FF355C"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 xml:space="preserve">1 </w:t>
            </w:r>
            <w:proofErr w:type="spellStart"/>
            <w:r w:rsidRPr="003D0B27">
              <w:rPr>
                <w:rFonts w:ascii="Times New Roman" w:hAnsi="Times New Roman" w:cs="Times New Roman"/>
                <w:sz w:val="24"/>
                <w:szCs w:val="24"/>
              </w:rPr>
              <w:t>kompl</w:t>
            </w:r>
            <w:proofErr w:type="spellEnd"/>
            <w:r w:rsidRPr="003D0B27">
              <w:rPr>
                <w:rFonts w:ascii="Times New Roman" w:hAnsi="Times New Roman" w:cs="Times New Roman"/>
                <w:sz w:val="24"/>
                <w:szCs w:val="24"/>
              </w:rPr>
              <w:t>.</w:t>
            </w:r>
          </w:p>
        </w:tc>
      </w:tr>
      <w:tr w:rsidR="003D0B27" w:rsidRPr="00B15659" w14:paraId="246DFC9C" w14:textId="77777777" w:rsidTr="003D0B27">
        <w:tc>
          <w:tcPr>
            <w:tcW w:w="993" w:type="dxa"/>
          </w:tcPr>
          <w:p w14:paraId="0F36D18D" w14:textId="1638CE07"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7</w:t>
            </w:r>
            <w:r>
              <w:rPr>
                <w:rFonts w:ascii="Times New Roman" w:hAnsi="Times New Roman" w:cs="Times New Roman"/>
                <w:sz w:val="24"/>
                <w:szCs w:val="24"/>
              </w:rPr>
              <w:t>6</w:t>
            </w:r>
            <w:r w:rsidRPr="003D0B27">
              <w:rPr>
                <w:rFonts w:ascii="Times New Roman" w:hAnsi="Times New Roman" w:cs="Times New Roman"/>
                <w:sz w:val="24"/>
                <w:szCs w:val="24"/>
              </w:rPr>
              <w:t>.</w:t>
            </w:r>
          </w:p>
        </w:tc>
        <w:tc>
          <w:tcPr>
            <w:tcW w:w="7371" w:type="dxa"/>
            <w:tcBorders>
              <w:left w:val="single" w:sz="4" w:space="0" w:color="000000"/>
            </w:tcBorders>
          </w:tcPr>
          <w:p w14:paraId="4511C4FF" w14:textId="303DB012" w:rsidR="003D0B27" w:rsidRPr="003D0B27" w:rsidRDefault="003D0B27" w:rsidP="003D0B27">
            <w:pPr>
              <w:tabs>
                <w:tab w:val="left" w:pos="0"/>
              </w:tabs>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rPr>
              <w:t xml:space="preserve">SFP </w:t>
            </w:r>
            <w:proofErr w:type="spellStart"/>
            <w:r w:rsidRPr="003D0B27">
              <w:rPr>
                <w:rFonts w:ascii="Times New Roman" w:hAnsi="Times New Roman" w:cs="Times New Roman"/>
                <w:sz w:val="24"/>
                <w:szCs w:val="24"/>
              </w:rPr>
              <w:t>single-mode</w:t>
            </w:r>
            <w:proofErr w:type="spellEnd"/>
            <w:r w:rsidRPr="003D0B27">
              <w:rPr>
                <w:rFonts w:ascii="Times New Roman" w:hAnsi="Times New Roman" w:cs="Times New Roman"/>
                <w:sz w:val="24"/>
                <w:szCs w:val="24"/>
              </w:rPr>
              <w:t xml:space="preserve"> modulis, 1.25Gbps, RX,TX bangos ilgis: 1310/1550nm, sąsajai iki 40 km. (komplektą sudaro 2 vnt./pora) arba tokių pačių ar geresnių parametrų</w:t>
            </w:r>
          </w:p>
        </w:tc>
        <w:tc>
          <w:tcPr>
            <w:tcW w:w="1275" w:type="dxa"/>
          </w:tcPr>
          <w:p w14:paraId="55BF3C02" w14:textId="4998677A"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 vnt.</w:t>
            </w:r>
          </w:p>
        </w:tc>
      </w:tr>
      <w:tr w:rsidR="003D0B27" w:rsidRPr="00B15659" w14:paraId="10845600" w14:textId="77777777" w:rsidTr="003D0B27">
        <w:tc>
          <w:tcPr>
            <w:tcW w:w="993" w:type="dxa"/>
          </w:tcPr>
          <w:p w14:paraId="45806986" w14:textId="11106EE7"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7</w:t>
            </w:r>
            <w:r>
              <w:rPr>
                <w:rFonts w:ascii="Times New Roman" w:hAnsi="Times New Roman" w:cs="Times New Roman"/>
                <w:sz w:val="24"/>
                <w:szCs w:val="24"/>
              </w:rPr>
              <w:t>7</w:t>
            </w:r>
            <w:r w:rsidRPr="003D0B27">
              <w:rPr>
                <w:rFonts w:ascii="Times New Roman" w:hAnsi="Times New Roman" w:cs="Times New Roman"/>
                <w:sz w:val="24"/>
                <w:szCs w:val="24"/>
              </w:rPr>
              <w:t>.</w:t>
            </w:r>
          </w:p>
        </w:tc>
        <w:tc>
          <w:tcPr>
            <w:tcW w:w="7371" w:type="dxa"/>
            <w:tcBorders>
              <w:left w:val="single" w:sz="4" w:space="0" w:color="000000"/>
            </w:tcBorders>
          </w:tcPr>
          <w:p w14:paraId="6A5D06B4" w14:textId="3875E2D6" w:rsidR="003D0B27" w:rsidRPr="003D0B27" w:rsidRDefault="003D0B27" w:rsidP="003D0B27">
            <w:pPr>
              <w:tabs>
                <w:tab w:val="left" w:pos="0"/>
              </w:tabs>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rPr>
              <w:t xml:space="preserve">SFP modulis variniam kabeliui </w:t>
            </w:r>
            <w:proofErr w:type="spellStart"/>
            <w:r w:rsidRPr="003D0B27">
              <w:rPr>
                <w:rFonts w:ascii="Times New Roman" w:hAnsi="Times New Roman" w:cs="Times New Roman"/>
                <w:sz w:val="24"/>
                <w:szCs w:val="24"/>
              </w:rPr>
              <w:t>MikroTik</w:t>
            </w:r>
            <w:proofErr w:type="spellEnd"/>
            <w:r w:rsidRPr="003D0B27">
              <w:rPr>
                <w:rFonts w:ascii="Times New Roman" w:hAnsi="Times New Roman" w:cs="Times New Roman"/>
                <w:sz w:val="24"/>
                <w:szCs w:val="24"/>
              </w:rPr>
              <w:t xml:space="preserve"> S-RJ01 RJ45 SFP 10/100/1000M</w:t>
            </w:r>
          </w:p>
        </w:tc>
        <w:tc>
          <w:tcPr>
            <w:tcW w:w="1275" w:type="dxa"/>
          </w:tcPr>
          <w:p w14:paraId="0DD71D1B" w14:textId="1D8C056F"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 vnt.</w:t>
            </w:r>
          </w:p>
        </w:tc>
      </w:tr>
      <w:tr w:rsidR="003D0B27" w:rsidRPr="00B15659" w14:paraId="04CD3F53" w14:textId="77777777" w:rsidTr="003D0B27">
        <w:tc>
          <w:tcPr>
            <w:tcW w:w="993" w:type="dxa"/>
          </w:tcPr>
          <w:p w14:paraId="1802A5D3" w14:textId="19F604CC"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7</w:t>
            </w:r>
            <w:r>
              <w:rPr>
                <w:rFonts w:ascii="Times New Roman" w:hAnsi="Times New Roman" w:cs="Times New Roman"/>
                <w:sz w:val="24"/>
                <w:szCs w:val="24"/>
              </w:rPr>
              <w:t>8</w:t>
            </w:r>
            <w:r w:rsidRPr="003D0B27">
              <w:rPr>
                <w:rFonts w:ascii="Times New Roman" w:hAnsi="Times New Roman" w:cs="Times New Roman"/>
                <w:sz w:val="24"/>
                <w:szCs w:val="24"/>
              </w:rPr>
              <w:t>.</w:t>
            </w:r>
          </w:p>
        </w:tc>
        <w:tc>
          <w:tcPr>
            <w:tcW w:w="7371" w:type="dxa"/>
            <w:tcBorders>
              <w:left w:val="single" w:sz="4" w:space="0" w:color="000000"/>
            </w:tcBorders>
          </w:tcPr>
          <w:p w14:paraId="38A05077" w14:textId="1F821C15" w:rsidR="003D0B27" w:rsidRPr="003D0B27" w:rsidRDefault="003D0B27" w:rsidP="003D0B27">
            <w:pPr>
              <w:tabs>
                <w:tab w:val="left" w:pos="0"/>
              </w:tabs>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rPr>
              <w:t xml:space="preserve">Serverių kietasis diskas (HDD) Seagate </w:t>
            </w:r>
            <w:proofErr w:type="spellStart"/>
            <w:r w:rsidRPr="003D0B27">
              <w:rPr>
                <w:rFonts w:ascii="Times New Roman" w:hAnsi="Times New Roman" w:cs="Times New Roman"/>
                <w:sz w:val="24"/>
                <w:szCs w:val="24"/>
              </w:rPr>
              <w:t>Exos</w:t>
            </w:r>
            <w:proofErr w:type="spellEnd"/>
            <w:r w:rsidRPr="003D0B27">
              <w:rPr>
                <w:rFonts w:ascii="Times New Roman" w:hAnsi="Times New Roman" w:cs="Times New Roman"/>
                <w:sz w:val="24"/>
                <w:szCs w:val="24"/>
              </w:rPr>
              <w:t xml:space="preserve"> X16, 16TB, SAS </w:t>
            </w:r>
            <w:proofErr w:type="spellStart"/>
            <w:r w:rsidRPr="003D0B27">
              <w:rPr>
                <w:rFonts w:ascii="Times New Roman" w:hAnsi="Times New Roman" w:cs="Times New Roman"/>
                <w:sz w:val="24"/>
                <w:szCs w:val="24"/>
              </w:rPr>
              <w:t>interface</w:t>
            </w:r>
            <w:proofErr w:type="spellEnd"/>
            <w:r w:rsidRPr="003D0B27">
              <w:rPr>
                <w:rFonts w:ascii="Times New Roman" w:hAnsi="Times New Roman" w:cs="Times New Roman"/>
                <w:sz w:val="24"/>
                <w:szCs w:val="24"/>
              </w:rPr>
              <w:t>, 12GBps, ST16000NM002G arba tokių pačių ar geresnių parametrų</w:t>
            </w:r>
          </w:p>
        </w:tc>
        <w:tc>
          <w:tcPr>
            <w:tcW w:w="1275" w:type="dxa"/>
          </w:tcPr>
          <w:p w14:paraId="793BC3A3" w14:textId="5D7C1F1A"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 vnt.</w:t>
            </w:r>
          </w:p>
        </w:tc>
      </w:tr>
      <w:tr w:rsidR="003D0B27" w:rsidRPr="00B15659" w14:paraId="7D9AF0C4" w14:textId="77777777" w:rsidTr="003D0B27">
        <w:tc>
          <w:tcPr>
            <w:tcW w:w="993" w:type="dxa"/>
          </w:tcPr>
          <w:p w14:paraId="2DE3523E" w14:textId="08CA3F71" w:rsidR="003D0B27" w:rsidRPr="003D0B27" w:rsidRDefault="003D0B27" w:rsidP="003D0B27">
            <w:pPr>
              <w:spacing w:after="0" w:line="240" w:lineRule="auto"/>
              <w:rPr>
                <w:rFonts w:ascii="Times New Roman" w:hAnsi="Times New Roman" w:cs="Times New Roman"/>
                <w:sz w:val="24"/>
                <w:szCs w:val="24"/>
              </w:rPr>
            </w:pPr>
            <w:r>
              <w:rPr>
                <w:rFonts w:ascii="Times New Roman" w:hAnsi="Times New Roman" w:cs="Times New Roman"/>
                <w:sz w:val="24"/>
                <w:szCs w:val="24"/>
              </w:rPr>
              <w:t>79</w:t>
            </w:r>
            <w:r w:rsidRPr="003D0B27">
              <w:rPr>
                <w:rFonts w:ascii="Times New Roman" w:hAnsi="Times New Roman" w:cs="Times New Roman"/>
                <w:sz w:val="24"/>
                <w:szCs w:val="24"/>
              </w:rPr>
              <w:t>.</w:t>
            </w:r>
          </w:p>
        </w:tc>
        <w:tc>
          <w:tcPr>
            <w:tcW w:w="7371" w:type="dxa"/>
            <w:tcBorders>
              <w:left w:val="single" w:sz="4" w:space="0" w:color="000000"/>
            </w:tcBorders>
          </w:tcPr>
          <w:p w14:paraId="04D6D1AB" w14:textId="1B900623" w:rsidR="003D0B27" w:rsidRPr="003D0B27" w:rsidRDefault="003D0B27" w:rsidP="003D0B27">
            <w:pPr>
              <w:tabs>
                <w:tab w:val="left" w:pos="0"/>
              </w:tabs>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rPr>
              <w:t xml:space="preserve">Kirtiklis „1P 25A Resi9“ arba tokių pačių ar geresnių parametrų </w:t>
            </w:r>
          </w:p>
        </w:tc>
        <w:tc>
          <w:tcPr>
            <w:tcW w:w="1275" w:type="dxa"/>
          </w:tcPr>
          <w:p w14:paraId="403648FD" w14:textId="7F48237C"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 vnt.</w:t>
            </w:r>
          </w:p>
        </w:tc>
      </w:tr>
      <w:tr w:rsidR="003D0B27" w:rsidRPr="00B15659" w14:paraId="722CC9CD" w14:textId="77777777" w:rsidTr="003D0B27">
        <w:tc>
          <w:tcPr>
            <w:tcW w:w="993" w:type="dxa"/>
          </w:tcPr>
          <w:p w14:paraId="0307CE11" w14:textId="75874E82"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8</w:t>
            </w:r>
            <w:r w:rsidR="00947746">
              <w:rPr>
                <w:rFonts w:ascii="Times New Roman" w:hAnsi="Times New Roman" w:cs="Times New Roman"/>
                <w:sz w:val="24"/>
                <w:szCs w:val="24"/>
              </w:rPr>
              <w:t>0</w:t>
            </w:r>
            <w:r w:rsidRPr="003D0B27">
              <w:rPr>
                <w:rFonts w:ascii="Times New Roman" w:hAnsi="Times New Roman" w:cs="Times New Roman"/>
                <w:sz w:val="24"/>
                <w:szCs w:val="24"/>
              </w:rPr>
              <w:t>.</w:t>
            </w:r>
          </w:p>
        </w:tc>
        <w:tc>
          <w:tcPr>
            <w:tcW w:w="7371" w:type="dxa"/>
            <w:tcBorders>
              <w:left w:val="single" w:sz="4" w:space="0" w:color="000000"/>
            </w:tcBorders>
          </w:tcPr>
          <w:p w14:paraId="5D7908C3" w14:textId="72E333AF" w:rsidR="003D0B27" w:rsidRPr="003D0B27" w:rsidRDefault="003D0B27" w:rsidP="003D0B27">
            <w:pPr>
              <w:tabs>
                <w:tab w:val="left" w:pos="0"/>
              </w:tabs>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rPr>
              <w:t>Saugiklis 1A, 20x5mm</w:t>
            </w:r>
          </w:p>
        </w:tc>
        <w:tc>
          <w:tcPr>
            <w:tcW w:w="1275" w:type="dxa"/>
          </w:tcPr>
          <w:p w14:paraId="07520F97" w14:textId="1142AD39"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 vnt.</w:t>
            </w:r>
          </w:p>
        </w:tc>
      </w:tr>
      <w:tr w:rsidR="003D0B27" w:rsidRPr="00B15659" w14:paraId="460B4FBF" w14:textId="77777777" w:rsidTr="003D0B27">
        <w:tc>
          <w:tcPr>
            <w:tcW w:w="993" w:type="dxa"/>
          </w:tcPr>
          <w:p w14:paraId="31386B29" w14:textId="25CA7D0A"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8</w:t>
            </w:r>
            <w:r w:rsidR="00947746">
              <w:rPr>
                <w:rFonts w:ascii="Times New Roman" w:hAnsi="Times New Roman" w:cs="Times New Roman"/>
                <w:sz w:val="24"/>
                <w:szCs w:val="24"/>
              </w:rPr>
              <w:t>1</w:t>
            </w:r>
            <w:r w:rsidRPr="003D0B27">
              <w:rPr>
                <w:rFonts w:ascii="Times New Roman" w:hAnsi="Times New Roman" w:cs="Times New Roman"/>
                <w:sz w:val="24"/>
                <w:szCs w:val="24"/>
              </w:rPr>
              <w:t>.</w:t>
            </w:r>
          </w:p>
        </w:tc>
        <w:tc>
          <w:tcPr>
            <w:tcW w:w="7371" w:type="dxa"/>
            <w:tcBorders>
              <w:left w:val="single" w:sz="4" w:space="0" w:color="000000"/>
            </w:tcBorders>
          </w:tcPr>
          <w:p w14:paraId="5C73DACF" w14:textId="75459E65" w:rsidR="003D0B27" w:rsidRPr="003D0B27" w:rsidRDefault="003D0B27" w:rsidP="003D0B27">
            <w:pPr>
              <w:tabs>
                <w:tab w:val="left" w:pos="0"/>
              </w:tabs>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rPr>
              <w:t>Saugiklis 2A, 20x5mm</w:t>
            </w:r>
          </w:p>
        </w:tc>
        <w:tc>
          <w:tcPr>
            <w:tcW w:w="1275" w:type="dxa"/>
          </w:tcPr>
          <w:p w14:paraId="639E2C03" w14:textId="0ADA865A"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 vnt.</w:t>
            </w:r>
          </w:p>
        </w:tc>
      </w:tr>
      <w:tr w:rsidR="003D0B27" w:rsidRPr="00B15659" w14:paraId="4983CD06" w14:textId="77777777" w:rsidTr="003D0B27">
        <w:tc>
          <w:tcPr>
            <w:tcW w:w="993" w:type="dxa"/>
          </w:tcPr>
          <w:p w14:paraId="19CF29A9" w14:textId="78A908FC"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8</w:t>
            </w:r>
            <w:r w:rsidR="00947746">
              <w:rPr>
                <w:rFonts w:ascii="Times New Roman" w:hAnsi="Times New Roman" w:cs="Times New Roman"/>
                <w:sz w:val="24"/>
                <w:szCs w:val="24"/>
              </w:rPr>
              <w:t>2</w:t>
            </w:r>
            <w:r w:rsidRPr="003D0B27">
              <w:rPr>
                <w:rFonts w:ascii="Times New Roman" w:hAnsi="Times New Roman" w:cs="Times New Roman"/>
                <w:sz w:val="24"/>
                <w:szCs w:val="24"/>
              </w:rPr>
              <w:t>.</w:t>
            </w:r>
          </w:p>
        </w:tc>
        <w:tc>
          <w:tcPr>
            <w:tcW w:w="7371" w:type="dxa"/>
            <w:tcBorders>
              <w:left w:val="single" w:sz="4" w:space="0" w:color="000000"/>
            </w:tcBorders>
          </w:tcPr>
          <w:p w14:paraId="3B7DE9C6" w14:textId="28FEE944" w:rsidR="003D0B27" w:rsidRPr="003D0B27" w:rsidRDefault="003D0B27" w:rsidP="003D0B27">
            <w:pPr>
              <w:tabs>
                <w:tab w:val="left" w:pos="0"/>
              </w:tabs>
              <w:spacing w:after="0" w:line="240" w:lineRule="auto"/>
              <w:jc w:val="both"/>
              <w:rPr>
                <w:rFonts w:ascii="Times New Roman" w:hAnsi="Times New Roman" w:cs="Times New Roman"/>
                <w:sz w:val="24"/>
                <w:szCs w:val="24"/>
              </w:rPr>
            </w:pPr>
            <w:r w:rsidRPr="003D0B27">
              <w:rPr>
                <w:rFonts w:ascii="Times New Roman" w:hAnsi="Times New Roman" w:cs="Times New Roman"/>
                <w:sz w:val="24"/>
                <w:szCs w:val="24"/>
              </w:rPr>
              <w:t>Saugiklis 4A, 20x5mm</w:t>
            </w:r>
          </w:p>
        </w:tc>
        <w:tc>
          <w:tcPr>
            <w:tcW w:w="1275" w:type="dxa"/>
          </w:tcPr>
          <w:p w14:paraId="687E1F4D" w14:textId="56479312" w:rsidR="003D0B27" w:rsidRPr="003D0B27" w:rsidRDefault="003D0B27" w:rsidP="003D0B27">
            <w:pPr>
              <w:spacing w:after="0" w:line="240" w:lineRule="auto"/>
              <w:rPr>
                <w:rFonts w:ascii="Times New Roman" w:hAnsi="Times New Roman" w:cs="Times New Roman"/>
                <w:sz w:val="24"/>
                <w:szCs w:val="24"/>
              </w:rPr>
            </w:pPr>
            <w:r w:rsidRPr="003D0B27">
              <w:rPr>
                <w:rFonts w:ascii="Times New Roman" w:hAnsi="Times New Roman" w:cs="Times New Roman"/>
                <w:sz w:val="24"/>
                <w:szCs w:val="24"/>
              </w:rPr>
              <w:t>1 vnt.</w:t>
            </w:r>
          </w:p>
        </w:tc>
      </w:tr>
    </w:tbl>
    <w:p w14:paraId="39E4AC28" w14:textId="77777777" w:rsidR="00177C42" w:rsidRPr="005668C5" w:rsidRDefault="00177C42" w:rsidP="005709A5">
      <w:pPr>
        <w:tabs>
          <w:tab w:val="left" w:pos="1134"/>
        </w:tabs>
        <w:spacing w:after="0" w:line="240" w:lineRule="auto"/>
        <w:rPr>
          <w:rFonts w:ascii="Times New Roman" w:hAnsi="Times New Roman" w:cs="Times New Roman"/>
          <w:sz w:val="24"/>
          <w:szCs w:val="24"/>
        </w:rPr>
      </w:pPr>
    </w:p>
    <w:p w14:paraId="04905BDC" w14:textId="77777777" w:rsidR="00947746" w:rsidRPr="00947746" w:rsidRDefault="00563D4A" w:rsidP="00947746">
      <w:pPr>
        <w:spacing w:after="0" w:line="240" w:lineRule="auto"/>
        <w:ind w:firstLine="851"/>
        <w:jc w:val="both"/>
        <w:rPr>
          <w:rFonts w:ascii="Times New Roman" w:hAnsi="Times New Roman" w:cs="Times New Roman"/>
          <w:color w:val="000000"/>
          <w:sz w:val="24"/>
          <w:szCs w:val="24"/>
        </w:rPr>
      </w:pPr>
      <w:r w:rsidRPr="00947746">
        <w:rPr>
          <w:rFonts w:ascii="Times New Roman" w:hAnsi="Times New Roman" w:cs="Times New Roman"/>
          <w:b/>
          <w:bCs/>
          <w:sz w:val="24"/>
          <w:szCs w:val="24"/>
        </w:rPr>
        <w:t>Pastaba:</w:t>
      </w:r>
      <w:r w:rsidRPr="00947746">
        <w:rPr>
          <w:rFonts w:ascii="Times New Roman" w:hAnsi="Times New Roman" w:cs="Times New Roman"/>
          <w:sz w:val="24"/>
          <w:szCs w:val="24"/>
        </w:rPr>
        <w:t xml:space="preserve"> </w:t>
      </w:r>
      <w:r w:rsidR="00947746" w:rsidRPr="00947746">
        <w:rPr>
          <w:rFonts w:ascii="Times New Roman" w:hAnsi="Times New Roman" w:cs="Times New Roman"/>
          <w:sz w:val="24"/>
          <w:szCs w:val="24"/>
        </w:rPr>
        <w:t>Nurodytas paslaugų ir prekių kiekis yra preliminarus ir bus naudojamas tik pasiūlymų palyginimui ir nebus laikomas maksimaliu. Atsižvelgiant į tai, kad Perkančioji organizacija negali paskaičiuoti prekių kiekių ir (ar) paslaugų apimčių, kadangi jos priklauso ne nuo Perkančiosios organizacijos, Perkančioji organizacija numato paslaugas pirkti pagal faktinį poreikį ir neįsipareigoja pirkti viso nurodyto preliminaraus kiekio, o esant poreikiui, gali įsigyti daugiau nei nurodyti preliminarūs kiekiai, neviršijant pirkimo vertės.</w:t>
      </w:r>
    </w:p>
    <w:p w14:paraId="751C9DBF" w14:textId="3120B8C0" w:rsidR="00177C42" w:rsidRDefault="00177C42" w:rsidP="00563D4A">
      <w:pPr>
        <w:spacing w:after="0" w:line="240" w:lineRule="auto"/>
        <w:ind w:firstLine="851"/>
        <w:jc w:val="both"/>
        <w:rPr>
          <w:rFonts w:ascii="Times New Roman" w:hAnsi="Times New Roman" w:cs="Times New Roman"/>
          <w:sz w:val="24"/>
          <w:szCs w:val="24"/>
        </w:rPr>
      </w:pPr>
    </w:p>
    <w:sectPr w:rsidR="00177C42" w:rsidSect="00146DF8">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8E18F" w14:textId="77777777" w:rsidR="005204C0" w:rsidRDefault="005204C0" w:rsidP="005668C5">
      <w:pPr>
        <w:spacing w:after="0" w:line="240" w:lineRule="auto"/>
      </w:pPr>
      <w:r>
        <w:separator/>
      </w:r>
    </w:p>
  </w:endnote>
  <w:endnote w:type="continuationSeparator" w:id="0">
    <w:p w14:paraId="744486DB" w14:textId="77777777" w:rsidR="005204C0" w:rsidRDefault="005204C0" w:rsidP="00566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C8659" w14:textId="77777777" w:rsidR="005204C0" w:rsidRDefault="005204C0" w:rsidP="005668C5">
      <w:pPr>
        <w:spacing w:after="0" w:line="240" w:lineRule="auto"/>
      </w:pPr>
      <w:r>
        <w:separator/>
      </w:r>
    </w:p>
  </w:footnote>
  <w:footnote w:type="continuationSeparator" w:id="0">
    <w:p w14:paraId="06AE3302" w14:textId="77777777" w:rsidR="005204C0" w:rsidRDefault="005204C0" w:rsidP="005668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993834"/>
      <w:docPartObj>
        <w:docPartGallery w:val="Page Numbers (Top of Page)"/>
        <w:docPartUnique/>
      </w:docPartObj>
    </w:sdtPr>
    <w:sdtContent>
      <w:p w14:paraId="1CB259B1" w14:textId="35768AC0" w:rsidR="005668C5" w:rsidRDefault="005668C5">
        <w:pPr>
          <w:pStyle w:val="Antrats"/>
          <w:jc w:val="center"/>
        </w:pPr>
        <w:r>
          <w:fldChar w:fldCharType="begin"/>
        </w:r>
        <w:r>
          <w:instrText>PAGE   \* MERGEFORMAT</w:instrText>
        </w:r>
        <w:r>
          <w:fldChar w:fldCharType="separate"/>
        </w:r>
        <w:r>
          <w:t>2</w:t>
        </w:r>
        <w:r>
          <w:fldChar w:fldCharType="end"/>
        </w:r>
      </w:p>
    </w:sdtContent>
  </w:sdt>
  <w:p w14:paraId="7C5B3DEB" w14:textId="77777777" w:rsidR="005668C5" w:rsidRDefault="005668C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E6216"/>
    <w:multiLevelType w:val="multilevel"/>
    <w:tmpl w:val="0427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E67E17"/>
    <w:multiLevelType w:val="multilevel"/>
    <w:tmpl w:val="0427001F"/>
    <w:numStyleLink w:val="Stilius2"/>
  </w:abstractNum>
  <w:abstractNum w:abstractNumId="5" w15:restartNumberingAfterBreak="0">
    <w:nsid w:val="099308D2"/>
    <w:multiLevelType w:val="multilevel"/>
    <w:tmpl w:val="B78AA360"/>
    <w:lvl w:ilvl="0">
      <w:start w:val="16"/>
      <w:numFmt w:val="decimal"/>
      <w:lvlText w:val="%1."/>
      <w:lvlJc w:val="left"/>
      <w:pPr>
        <w:ind w:left="435" w:hanging="435"/>
      </w:pPr>
      <w:rPr>
        <w:rFonts w:hint="default"/>
        <w:b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B12597E"/>
    <w:multiLevelType w:val="multilevel"/>
    <w:tmpl w:val="0427001F"/>
    <w:styleLink w:val="Stilius3"/>
    <w:lvl w:ilvl="0">
      <w:start w:val="3"/>
      <w:numFmt w:val="decimal"/>
      <w:lvlText w:val="%1."/>
      <w:lvlJc w:val="left"/>
      <w:pPr>
        <w:ind w:left="360" w:hanging="360"/>
      </w:pPr>
      <w:rPr>
        <w:rFonts w:hint="default"/>
        <w:b/>
        <w:sz w:val="24"/>
        <w:szCs w:val="24"/>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F3E76BB"/>
    <w:multiLevelType w:val="multilevel"/>
    <w:tmpl w:val="F8A2116A"/>
    <w:styleLink w:val="Stilius1"/>
    <w:lvl w:ilvl="0">
      <w:start w:val="2"/>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23536D0"/>
    <w:multiLevelType w:val="hybridMultilevel"/>
    <w:tmpl w:val="205266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167C529B"/>
    <w:multiLevelType w:val="multilevel"/>
    <w:tmpl w:val="19FE8CFA"/>
    <w:lvl w:ilvl="0">
      <w:start w:val="16"/>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sz w:val="21"/>
        <w:szCs w:val="21"/>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178170FC"/>
    <w:multiLevelType w:val="multilevel"/>
    <w:tmpl w:val="43D81D9C"/>
    <w:lvl w:ilvl="0">
      <w:start w:val="8"/>
      <w:numFmt w:val="decimal"/>
      <w:lvlText w:val="%1."/>
      <w:lvlJc w:val="left"/>
      <w:pPr>
        <w:ind w:left="360" w:hanging="360"/>
      </w:pPr>
      <w:rPr>
        <w:rFonts w:hint="default"/>
        <w:b w:val="0"/>
        <w:bCs/>
      </w:rPr>
    </w:lvl>
    <w:lvl w:ilvl="1">
      <w:start w:val="1"/>
      <w:numFmt w:val="decimal"/>
      <w:lvlText w:val="%1.%2."/>
      <w:lvlJc w:val="left"/>
      <w:pPr>
        <w:ind w:left="1211" w:hanging="360"/>
      </w:pPr>
      <w:rPr>
        <w:rFonts w:hint="default"/>
        <w:color w:val="auto"/>
      </w:rPr>
    </w:lvl>
    <w:lvl w:ilvl="2">
      <w:start w:val="1"/>
      <w:numFmt w:val="decimal"/>
      <w:lvlText w:val="%1.%2.%3."/>
      <w:lvlJc w:val="left"/>
      <w:pPr>
        <w:ind w:left="1854" w:hanging="720"/>
      </w:pPr>
      <w:rPr>
        <w:rFonts w:hint="default"/>
        <w:b w:val="0"/>
        <w:b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7E55DB5"/>
    <w:multiLevelType w:val="singleLevel"/>
    <w:tmpl w:val="3977FBD4"/>
    <w:lvl w:ilvl="0">
      <w:start w:val="1"/>
      <w:numFmt w:val="decimal"/>
      <w:lvlText w:val="%1."/>
      <w:lvlJc w:val="left"/>
      <w:pPr>
        <w:tabs>
          <w:tab w:val="num" w:pos="425"/>
        </w:tabs>
        <w:ind w:left="425" w:hanging="425"/>
      </w:pPr>
      <w:rPr>
        <w:rFonts w:hint="default"/>
      </w:rPr>
    </w:lvl>
  </w:abstractNum>
  <w:abstractNum w:abstractNumId="14" w15:restartNumberingAfterBreak="0">
    <w:nsid w:val="19E62FBC"/>
    <w:multiLevelType w:val="hybridMultilevel"/>
    <w:tmpl w:val="8FFC24C4"/>
    <w:lvl w:ilvl="0" w:tplc="04270019">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B746818"/>
    <w:multiLevelType w:val="hybridMultilevel"/>
    <w:tmpl w:val="ED1E61A6"/>
    <w:lvl w:ilvl="0" w:tplc="0427000F">
      <w:start w:val="1"/>
      <w:numFmt w:val="decimal"/>
      <w:lvlText w:val="%1."/>
      <w:lvlJc w:val="left"/>
      <w:pPr>
        <w:ind w:left="1352"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1DC710FD"/>
    <w:multiLevelType w:val="multilevel"/>
    <w:tmpl w:val="4C6AEC60"/>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multilevel"/>
    <w:tmpl w:val="33AA4926"/>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ascii="Times New Roman" w:eastAsia="Times New Roman" w:hAnsi="Times New Roman" w:cs="Times New Roman" w:hint="default"/>
        <w:sz w:val="24"/>
      </w:rPr>
    </w:lvl>
    <w:lvl w:ilvl="2">
      <w:start w:val="1"/>
      <w:numFmt w:val="decimal"/>
      <w:isLgl/>
      <w:lvlText w:val="%1.%2.%3."/>
      <w:lvlJc w:val="left"/>
      <w:pPr>
        <w:ind w:left="1080" w:hanging="720"/>
      </w:pPr>
      <w:rPr>
        <w:rFonts w:ascii="Times New Roman" w:eastAsia="Times New Roman" w:hAnsi="Times New Roman" w:cs="Times New Roman" w:hint="default"/>
        <w:sz w:val="24"/>
      </w:rPr>
    </w:lvl>
    <w:lvl w:ilvl="3">
      <w:start w:val="1"/>
      <w:numFmt w:val="decimal"/>
      <w:isLgl/>
      <w:lvlText w:val="%1.%2.%3.%4."/>
      <w:lvlJc w:val="left"/>
      <w:pPr>
        <w:ind w:left="1080" w:hanging="720"/>
      </w:pPr>
      <w:rPr>
        <w:rFonts w:ascii="Times New Roman" w:eastAsia="Times New Roman" w:hAnsi="Times New Roman" w:cs="Times New Roman" w:hint="default"/>
        <w:sz w:val="24"/>
      </w:rPr>
    </w:lvl>
    <w:lvl w:ilvl="4">
      <w:start w:val="1"/>
      <w:numFmt w:val="decimal"/>
      <w:isLgl/>
      <w:lvlText w:val="%1.%2.%3.%4.%5."/>
      <w:lvlJc w:val="left"/>
      <w:pPr>
        <w:ind w:left="1440" w:hanging="1080"/>
      </w:pPr>
      <w:rPr>
        <w:rFonts w:ascii="Times New Roman" w:eastAsia="Times New Roman" w:hAnsi="Times New Roman" w:cs="Times New Roman" w:hint="default"/>
        <w:sz w:val="24"/>
      </w:rPr>
    </w:lvl>
    <w:lvl w:ilvl="5">
      <w:start w:val="1"/>
      <w:numFmt w:val="decimal"/>
      <w:isLgl/>
      <w:lvlText w:val="%1.%2.%3.%4.%5.%6."/>
      <w:lvlJc w:val="left"/>
      <w:pPr>
        <w:ind w:left="1440" w:hanging="1080"/>
      </w:pPr>
      <w:rPr>
        <w:rFonts w:ascii="Times New Roman" w:eastAsia="Times New Roman" w:hAnsi="Times New Roman" w:cs="Times New Roman" w:hint="default"/>
        <w:sz w:val="24"/>
      </w:rPr>
    </w:lvl>
    <w:lvl w:ilvl="6">
      <w:start w:val="1"/>
      <w:numFmt w:val="decimal"/>
      <w:isLgl/>
      <w:lvlText w:val="%1.%2.%3.%4.%5.%6.%7."/>
      <w:lvlJc w:val="left"/>
      <w:pPr>
        <w:ind w:left="1800" w:hanging="1440"/>
      </w:pPr>
      <w:rPr>
        <w:rFonts w:ascii="Times New Roman" w:eastAsia="Times New Roman" w:hAnsi="Times New Roman" w:cs="Times New Roman" w:hint="default"/>
        <w:sz w:val="24"/>
      </w:rPr>
    </w:lvl>
    <w:lvl w:ilvl="7">
      <w:start w:val="1"/>
      <w:numFmt w:val="decimal"/>
      <w:isLgl/>
      <w:lvlText w:val="%1.%2.%3.%4.%5.%6.%7.%8."/>
      <w:lvlJc w:val="left"/>
      <w:pPr>
        <w:ind w:left="1800" w:hanging="1440"/>
      </w:pPr>
      <w:rPr>
        <w:rFonts w:ascii="Times New Roman" w:eastAsia="Times New Roman" w:hAnsi="Times New Roman" w:cs="Times New Roman" w:hint="default"/>
        <w:sz w:val="24"/>
      </w:rPr>
    </w:lvl>
    <w:lvl w:ilvl="8">
      <w:start w:val="1"/>
      <w:numFmt w:val="decimal"/>
      <w:isLgl/>
      <w:lvlText w:val="%1.%2.%3.%4.%5.%6.%7.%8.%9."/>
      <w:lvlJc w:val="left"/>
      <w:pPr>
        <w:ind w:left="1800" w:hanging="1440"/>
      </w:pPr>
      <w:rPr>
        <w:rFonts w:ascii="Times New Roman" w:eastAsia="Times New Roman" w:hAnsi="Times New Roman" w:cs="Times New Roman" w:hint="default"/>
        <w:sz w:val="24"/>
      </w:rPr>
    </w:lvl>
  </w:abstractNum>
  <w:abstractNum w:abstractNumId="18" w15:restartNumberingAfterBreak="0">
    <w:nsid w:val="1F7A4E1B"/>
    <w:multiLevelType w:val="multilevel"/>
    <w:tmpl w:val="745C5F30"/>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9" w15:restartNumberingAfterBreak="0">
    <w:nsid w:val="21643686"/>
    <w:multiLevelType w:val="multilevel"/>
    <w:tmpl w:val="CCD0E0CE"/>
    <w:lvl w:ilvl="0">
      <w:start w:val="1"/>
      <w:numFmt w:val="decimal"/>
      <w:lvlText w:val="%1."/>
      <w:lvlJc w:val="left"/>
      <w:pPr>
        <w:tabs>
          <w:tab w:val="num" w:pos="0"/>
        </w:tabs>
        <w:ind w:left="720" w:hanging="360"/>
      </w:pPr>
      <w:rPr>
        <w:b/>
        <w:bCs/>
      </w:rPr>
    </w:lvl>
    <w:lvl w:ilvl="1">
      <w:start w:val="1"/>
      <w:numFmt w:val="decimal"/>
      <w:lvlText w:val="%1.%2."/>
      <w:lvlJc w:val="left"/>
      <w:pPr>
        <w:tabs>
          <w:tab w:val="num" w:pos="0"/>
        </w:tabs>
        <w:ind w:left="720" w:hanging="360"/>
      </w:pPr>
      <w:rPr>
        <w:b w:val="0"/>
        <w:bCs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0"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3D14E1A"/>
    <w:multiLevelType w:val="multilevel"/>
    <w:tmpl w:val="8D3CAD94"/>
    <w:lvl w:ilvl="0">
      <w:start w:val="1"/>
      <w:numFmt w:val="decimal"/>
      <w:lvlText w:val="%1."/>
      <w:lvlJc w:val="left"/>
      <w:pPr>
        <w:tabs>
          <w:tab w:val="num" w:pos="0"/>
        </w:tabs>
        <w:ind w:left="720" w:hanging="360"/>
      </w:pPr>
      <w:rPr>
        <w:rFonts w:hint="default"/>
        <w:b/>
        <w:bCs/>
      </w:rPr>
    </w:lvl>
    <w:lvl w:ilvl="1">
      <w:start w:val="1"/>
      <w:numFmt w:val="decimal"/>
      <w:lvlText w:val="%1.%2."/>
      <w:lvlJc w:val="left"/>
      <w:pPr>
        <w:tabs>
          <w:tab w:val="num" w:pos="0"/>
        </w:tabs>
        <w:ind w:left="720" w:hanging="360"/>
      </w:pPr>
      <w:rPr>
        <w:rFonts w:hint="default"/>
        <w:b w:val="0"/>
        <w:bCs w:val="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2" w15:restartNumberingAfterBreak="0">
    <w:nsid w:val="24B43E38"/>
    <w:multiLevelType w:val="multilevel"/>
    <w:tmpl w:val="11901AD2"/>
    <w:lvl w:ilvl="0">
      <w:start w:val="5"/>
      <w:numFmt w:val="decimal"/>
      <w:lvlText w:val="%1."/>
      <w:lvlJc w:val="left"/>
      <w:pPr>
        <w:ind w:left="644"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3" w15:restartNumberingAfterBreak="0">
    <w:nsid w:val="2566048F"/>
    <w:multiLevelType w:val="multilevel"/>
    <w:tmpl w:val="BB960A18"/>
    <w:lvl w:ilvl="0">
      <w:start w:val="18"/>
      <w:numFmt w:val="decimal"/>
      <w:lvlText w:val="%1."/>
      <w:lvlJc w:val="left"/>
      <w:pPr>
        <w:ind w:left="600" w:hanging="600"/>
      </w:pPr>
      <w:rPr>
        <w:rFonts w:hint="default"/>
      </w:rPr>
    </w:lvl>
    <w:lvl w:ilvl="1">
      <w:start w:val="1"/>
      <w:numFmt w:val="decimal"/>
      <w:lvlText w:val="%1.%2."/>
      <w:lvlJc w:val="left"/>
      <w:pPr>
        <w:ind w:left="1876" w:hanging="600"/>
      </w:pPr>
      <w:rPr>
        <w:rFonts w:hint="default"/>
        <w:b w:val="0"/>
        <w:bCs w:val="0"/>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284514BE"/>
    <w:multiLevelType w:val="multilevel"/>
    <w:tmpl w:val="0427001F"/>
    <w:styleLink w:val="Stilius2"/>
    <w:lvl w:ilvl="0">
      <w:start w:val="2"/>
      <w:numFmt w:val="decimal"/>
      <w:lvlText w:val="%1."/>
      <w:lvlJc w:val="left"/>
      <w:pPr>
        <w:ind w:left="360" w:hanging="360"/>
      </w:pPr>
      <w:rPr>
        <w:rFonts w:hint="default"/>
        <w:b/>
        <w:sz w:val="24"/>
        <w:szCs w:val="24"/>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CDE7AF8"/>
    <w:multiLevelType w:val="hybridMultilevel"/>
    <w:tmpl w:val="8FFC24C4"/>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F755101"/>
    <w:multiLevelType w:val="multilevel"/>
    <w:tmpl w:val="E6F26FD2"/>
    <w:lvl w:ilvl="0">
      <w:start w:val="7"/>
      <w:numFmt w:val="decimal"/>
      <w:lvlText w:val="%1."/>
      <w:lvlJc w:val="left"/>
      <w:pPr>
        <w:tabs>
          <w:tab w:val="num" w:pos="0"/>
        </w:tabs>
        <w:ind w:left="720" w:hanging="360"/>
      </w:pPr>
      <w:rPr>
        <w:rFonts w:hint="default"/>
        <w:b/>
        <w:bCs/>
      </w:rPr>
    </w:lvl>
    <w:lvl w:ilvl="1">
      <w:start w:val="1"/>
      <w:numFmt w:val="decimal"/>
      <w:lvlText w:val="%1.%2."/>
      <w:lvlJc w:val="left"/>
      <w:pPr>
        <w:tabs>
          <w:tab w:val="num" w:pos="0"/>
        </w:tabs>
        <w:ind w:left="720" w:hanging="360"/>
      </w:pPr>
      <w:rPr>
        <w:rFonts w:hint="default"/>
        <w:b w:val="0"/>
        <w:bCs w:val="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8" w15:restartNumberingAfterBreak="0">
    <w:nsid w:val="32D5440A"/>
    <w:multiLevelType w:val="hybridMultilevel"/>
    <w:tmpl w:val="17602B40"/>
    <w:lvl w:ilvl="0" w:tplc="0427000F">
      <w:start w:val="1"/>
      <w:numFmt w:val="decimal"/>
      <w:lvlText w:val="%1."/>
      <w:lvlJc w:val="left"/>
      <w:pPr>
        <w:ind w:left="786"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0" w15:restartNumberingAfterBreak="0">
    <w:nsid w:val="37546280"/>
    <w:multiLevelType w:val="hybridMultilevel"/>
    <w:tmpl w:val="8FFC24C4"/>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7AB535E"/>
    <w:multiLevelType w:val="multilevel"/>
    <w:tmpl w:val="745C5F30"/>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2" w15:restartNumberingAfterBreak="0">
    <w:nsid w:val="37FE4567"/>
    <w:multiLevelType w:val="hybridMultilevel"/>
    <w:tmpl w:val="9FD4FFFA"/>
    <w:lvl w:ilvl="0" w:tplc="CEA6750C">
      <w:start w:val="1"/>
      <w:numFmt w:val="upperRoman"/>
      <w:lvlText w:val="%1."/>
      <w:lvlJc w:val="left"/>
      <w:pPr>
        <w:ind w:left="360" w:hanging="72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33"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D702DBF"/>
    <w:multiLevelType w:val="hybridMultilevel"/>
    <w:tmpl w:val="8FFC24C4"/>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407F7FCF"/>
    <w:multiLevelType w:val="multilevel"/>
    <w:tmpl w:val="745C5F30"/>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6" w15:restartNumberingAfterBreak="0">
    <w:nsid w:val="48EC438B"/>
    <w:multiLevelType w:val="multilevel"/>
    <w:tmpl w:val="F8A2116A"/>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A160178"/>
    <w:multiLevelType w:val="multilevel"/>
    <w:tmpl w:val="0E60D3E4"/>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9"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30101E5"/>
    <w:multiLevelType w:val="hybridMultilevel"/>
    <w:tmpl w:val="8FFC24C4"/>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54D13E2C"/>
    <w:multiLevelType w:val="singleLevel"/>
    <w:tmpl w:val="54D13E2C"/>
    <w:lvl w:ilvl="0">
      <w:start w:val="1"/>
      <w:numFmt w:val="decimal"/>
      <w:lvlText w:val="%1."/>
      <w:lvlJc w:val="left"/>
      <w:pPr>
        <w:tabs>
          <w:tab w:val="left" w:pos="425"/>
        </w:tabs>
        <w:ind w:left="425" w:hanging="425"/>
      </w:pPr>
    </w:lvl>
  </w:abstractNum>
  <w:abstractNum w:abstractNumId="42" w15:restartNumberingAfterBreak="0">
    <w:nsid w:val="5603735C"/>
    <w:multiLevelType w:val="multilevel"/>
    <w:tmpl w:val="0427001F"/>
    <w:numStyleLink w:val="Stilius3"/>
  </w:abstractNum>
  <w:abstractNum w:abstractNumId="43" w15:restartNumberingAfterBreak="0">
    <w:nsid w:val="59B702D1"/>
    <w:multiLevelType w:val="multilevel"/>
    <w:tmpl w:val="F8A2116A"/>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A06513B"/>
    <w:multiLevelType w:val="hybridMultilevel"/>
    <w:tmpl w:val="92182220"/>
    <w:lvl w:ilvl="0" w:tplc="0DDE54C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5"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7" w15:restartNumberingAfterBreak="0">
    <w:nsid w:val="5FC262A0"/>
    <w:multiLevelType w:val="hybridMultilevel"/>
    <w:tmpl w:val="0A54773E"/>
    <w:lvl w:ilvl="0" w:tplc="E436A434">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0" w15:restartNumberingAfterBreak="0">
    <w:nsid w:val="63BF6F34"/>
    <w:multiLevelType w:val="hybridMultilevel"/>
    <w:tmpl w:val="8FFC24C4"/>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63DF2DC7"/>
    <w:multiLevelType w:val="hybridMultilevel"/>
    <w:tmpl w:val="27680B8C"/>
    <w:lvl w:ilvl="0" w:tplc="4E8850A8">
      <w:start w:val="1"/>
      <w:numFmt w:val="lowerLetter"/>
      <w:lvlText w:val="%1."/>
      <w:lvlJc w:val="left"/>
      <w:pPr>
        <w:ind w:left="720" w:hanging="360"/>
      </w:pPr>
      <w:rPr>
        <w:rFonts w:hint="default"/>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66593473"/>
    <w:multiLevelType w:val="hybridMultilevel"/>
    <w:tmpl w:val="8FFC24C4"/>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D4C4E74"/>
    <w:multiLevelType w:val="hybridMultilevel"/>
    <w:tmpl w:val="3AAEB378"/>
    <w:lvl w:ilvl="0" w:tplc="F9222734">
      <w:start w:val="1"/>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5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8" w15:restartNumberingAfterBreak="0">
    <w:nsid w:val="6DE777A5"/>
    <w:multiLevelType w:val="multilevel"/>
    <w:tmpl w:val="6D98EDF4"/>
    <w:lvl w:ilvl="0">
      <w:start w:val="1"/>
      <w:numFmt w:val="decimal"/>
      <w:lvlText w:val="%1."/>
      <w:lvlJc w:val="left"/>
      <w:pPr>
        <w:tabs>
          <w:tab w:val="num" w:pos="0"/>
        </w:tabs>
        <w:ind w:left="720" w:hanging="360"/>
      </w:pPr>
      <w:rPr>
        <w:b/>
        <w:bCs/>
      </w:rPr>
    </w:lvl>
    <w:lvl w:ilvl="1">
      <w:start w:val="1"/>
      <w:numFmt w:val="decimal"/>
      <w:lvlText w:val="%1.%2."/>
      <w:lvlJc w:val="left"/>
      <w:pPr>
        <w:tabs>
          <w:tab w:val="num" w:pos="0"/>
        </w:tabs>
        <w:ind w:left="720" w:hanging="360"/>
      </w:pPr>
      <w:rPr>
        <w:b w:val="0"/>
        <w:bCs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59" w15:restartNumberingAfterBreak="0">
    <w:nsid w:val="6E32519A"/>
    <w:multiLevelType w:val="multilevel"/>
    <w:tmpl w:val="8D3CAD94"/>
    <w:lvl w:ilvl="0">
      <w:start w:val="1"/>
      <w:numFmt w:val="decimal"/>
      <w:lvlText w:val="%1."/>
      <w:lvlJc w:val="left"/>
      <w:pPr>
        <w:tabs>
          <w:tab w:val="num" w:pos="0"/>
        </w:tabs>
        <w:ind w:left="720" w:hanging="360"/>
      </w:pPr>
      <w:rPr>
        <w:rFonts w:hint="default"/>
        <w:b/>
        <w:bCs/>
      </w:rPr>
    </w:lvl>
    <w:lvl w:ilvl="1">
      <w:start w:val="1"/>
      <w:numFmt w:val="decimal"/>
      <w:lvlText w:val="%1.%2."/>
      <w:lvlJc w:val="left"/>
      <w:pPr>
        <w:tabs>
          <w:tab w:val="num" w:pos="633"/>
        </w:tabs>
        <w:ind w:left="1353" w:hanging="360"/>
      </w:pPr>
      <w:rPr>
        <w:rFonts w:hint="default"/>
        <w:b w:val="0"/>
        <w:bCs w:val="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60" w15:restartNumberingAfterBreak="0">
    <w:nsid w:val="726015EB"/>
    <w:multiLevelType w:val="multilevel"/>
    <w:tmpl w:val="6D98EDF4"/>
    <w:styleLink w:val="Stilius4"/>
    <w:lvl w:ilvl="0">
      <w:start w:val="2"/>
      <w:numFmt w:val="decimal"/>
      <w:lvlText w:val="%1."/>
      <w:lvlJc w:val="left"/>
      <w:pPr>
        <w:tabs>
          <w:tab w:val="num" w:pos="0"/>
        </w:tabs>
        <w:ind w:left="720" w:hanging="360"/>
      </w:pPr>
      <w:rPr>
        <w:b/>
        <w:bCs/>
      </w:rPr>
    </w:lvl>
    <w:lvl w:ilvl="1">
      <w:start w:val="1"/>
      <w:numFmt w:val="decimal"/>
      <w:lvlText w:val="%1.%2."/>
      <w:lvlJc w:val="left"/>
      <w:pPr>
        <w:tabs>
          <w:tab w:val="num" w:pos="0"/>
        </w:tabs>
        <w:ind w:left="720" w:hanging="360"/>
      </w:pPr>
      <w:rPr>
        <w:b w:val="0"/>
        <w:bCs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61" w15:restartNumberingAfterBreak="0">
    <w:nsid w:val="72B966AD"/>
    <w:multiLevelType w:val="multilevel"/>
    <w:tmpl w:val="8D3CAD94"/>
    <w:lvl w:ilvl="0">
      <w:start w:val="1"/>
      <w:numFmt w:val="decimal"/>
      <w:lvlText w:val="%1."/>
      <w:lvlJc w:val="left"/>
      <w:pPr>
        <w:tabs>
          <w:tab w:val="num" w:pos="0"/>
        </w:tabs>
        <w:ind w:left="720" w:hanging="360"/>
      </w:pPr>
      <w:rPr>
        <w:rFonts w:hint="default"/>
        <w:b/>
        <w:bCs/>
      </w:rPr>
    </w:lvl>
    <w:lvl w:ilvl="1">
      <w:start w:val="1"/>
      <w:numFmt w:val="decimal"/>
      <w:lvlText w:val="%1.%2."/>
      <w:lvlJc w:val="left"/>
      <w:pPr>
        <w:tabs>
          <w:tab w:val="num" w:pos="633"/>
        </w:tabs>
        <w:ind w:left="1353" w:hanging="360"/>
      </w:pPr>
      <w:rPr>
        <w:rFonts w:hint="default"/>
        <w:b w:val="0"/>
        <w:bCs w:val="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62" w15:restartNumberingAfterBreak="0">
    <w:nsid w:val="767B1AE5"/>
    <w:multiLevelType w:val="multilevel"/>
    <w:tmpl w:val="FA9CDA52"/>
    <w:lvl w:ilvl="0">
      <w:start w:val="14"/>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3" w15:restartNumberingAfterBreak="0">
    <w:nsid w:val="78246146"/>
    <w:multiLevelType w:val="multilevel"/>
    <w:tmpl w:val="239CA0BC"/>
    <w:lvl w:ilvl="0">
      <w:start w:val="23"/>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96D0B68"/>
    <w:multiLevelType w:val="multilevel"/>
    <w:tmpl w:val="DF0A2E48"/>
    <w:lvl w:ilvl="0">
      <w:start w:val="1"/>
      <w:numFmt w:val="decimal"/>
      <w:suff w:val="space"/>
      <w:lvlText w:val="%1."/>
      <w:lvlJc w:val="left"/>
      <w:pPr>
        <w:ind w:left="1872" w:hanging="432"/>
      </w:pPr>
      <w:rPr>
        <w:rFonts w:hint="default"/>
      </w:rPr>
    </w:lvl>
    <w:lvl w:ilvl="1">
      <w:start w:val="1"/>
      <w:numFmt w:val="none"/>
      <w:suff w:val="space"/>
      <w:lvlText w:val="1.1"/>
      <w:lvlJc w:val="left"/>
      <w:pPr>
        <w:ind w:left="0" w:firstLine="720"/>
      </w:pPr>
      <w:rPr>
        <w:rFonts w:hint="default"/>
        <w:b w:val="0"/>
        <w:i w:val="0"/>
        <w:strike w:val="0"/>
        <w:sz w:val="24"/>
        <w:szCs w:val="24"/>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4392"/>
        </w:tabs>
        <w:ind w:left="439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7704"/>
        </w:tabs>
        <w:ind w:left="7704" w:hanging="1584"/>
      </w:pPr>
      <w:rPr>
        <w:rFonts w:hint="default"/>
      </w:rPr>
    </w:lvl>
  </w:abstractNum>
  <w:abstractNum w:abstractNumId="66"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7"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638074428">
    <w:abstractNumId w:val="58"/>
  </w:num>
  <w:num w:numId="2" w16cid:durableId="1951546296">
    <w:abstractNumId w:val="37"/>
  </w:num>
  <w:num w:numId="3" w16cid:durableId="460732438">
    <w:abstractNumId w:val="19"/>
  </w:num>
  <w:num w:numId="4" w16cid:durableId="1846477693">
    <w:abstractNumId w:val="27"/>
  </w:num>
  <w:num w:numId="5" w16cid:durableId="363945822">
    <w:abstractNumId w:val="3"/>
  </w:num>
  <w:num w:numId="6" w16cid:durableId="2034568985">
    <w:abstractNumId w:val="36"/>
  </w:num>
  <w:num w:numId="7" w16cid:durableId="522983716">
    <w:abstractNumId w:val="4"/>
  </w:num>
  <w:num w:numId="8" w16cid:durableId="1787775330">
    <w:abstractNumId w:val="43"/>
  </w:num>
  <w:num w:numId="9" w16cid:durableId="1319306665">
    <w:abstractNumId w:val="7"/>
  </w:num>
  <w:num w:numId="10" w16cid:durableId="481701159">
    <w:abstractNumId w:val="24"/>
  </w:num>
  <w:num w:numId="11" w16cid:durableId="857501336">
    <w:abstractNumId w:val="42"/>
  </w:num>
  <w:num w:numId="12" w16cid:durableId="1600723501">
    <w:abstractNumId w:val="6"/>
  </w:num>
  <w:num w:numId="13" w16cid:durableId="1027831348">
    <w:abstractNumId w:val="60"/>
  </w:num>
  <w:num w:numId="14" w16cid:durableId="106436230">
    <w:abstractNumId w:val="61"/>
  </w:num>
  <w:num w:numId="15" w16cid:durableId="1842433010">
    <w:abstractNumId w:val="21"/>
  </w:num>
  <w:num w:numId="16" w16cid:durableId="360666759">
    <w:abstractNumId w:val="59"/>
  </w:num>
  <w:num w:numId="17" w16cid:durableId="1553420707">
    <w:abstractNumId w:val="14"/>
  </w:num>
  <w:num w:numId="18" w16cid:durableId="749542542">
    <w:abstractNumId w:val="34"/>
  </w:num>
  <w:num w:numId="19" w16cid:durableId="444273613">
    <w:abstractNumId w:val="30"/>
  </w:num>
  <w:num w:numId="20" w16cid:durableId="1104421809">
    <w:abstractNumId w:val="40"/>
  </w:num>
  <w:num w:numId="21" w16cid:durableId="93790670">
    <w:abstractNumId w:val="52"/>
  </w:num>
  <w:num w:numId="22" w16cid:durableId="1924872592">
    <w:abstractNumId w:val="25"/>
  </w:num>
  <w:num w:numId="23" w16cid:durableId="1065687484">
    <w:abstractNumId w:val="50"/>
  </w:num>
  <w:num w:numId="24" w16cid:durableId="1422219987">
    <w:abstractNumId w:val="51"/>
  </w:num>
  <w:num w:numId="25" w16cid:durableId="486480398">
    <w:abstractNumId w:val="28"/>
  </w:num>
  <w:num w:numId="26" w16cid:durableId="466243056">
    <w:abstractNumId w:val="62"/>
  </w:num>
  <w:num w:numId="27" w16cid:durableId="1210066841">
    <w:abstractNumId w:val="63"/>
  </w:num>
  <w:num w:numId="28" w16cid:durableId="53821618">
    <w:abstractNumId w:val="26"/>
  </w:num>
  <w:num w:numId="29" w16cid:durableId="1870139823">
    <w:abstractNumId w:val="8"/>
  </w:num>
  <w:num w:numId="30" w16cid:durableId="1526555438">
    <w:abstractNumId w:val="20"/>
  </w:num>
  <w:num w:numId="31" w16cid:durableId="2027096615">
    <w:abstractNumId w:val="46"/>
  </w:num>
  <w:num w:numId="32" w16cid:durableId="618804600">
    <w:abstractNumId w:val="47"/>
  </w:num>
  <w:num w:numId="33" w16cid:durableId="2102405467">
    <w:abstractNumId w:val="57"/>
  </w:num>
  <w:num w:numId="34" w16cid:durableId="1599289946">
    <w:abstractNumId w:val="54"/>
  </w:num>
  <w:num w:numId="35" w16cid:durableId="924731692">
    <w:abstractNumId w:val="39"/>
  </w:num>
  <w:num w:numId="36" w16cid:durableId="678123719">
    <w:abstractNumId w:val="67"/>
  </w:num>
  <w:num w:numId="37" w16cid:durableId="1222785445">
    <w:abstractNumId w:val="33"/>
  </w:num>
  <w:num w:numId="38" w16cid:durableId="282616364">
    <w:abstractNumId w:val="66"/>
  </w:num>
  <w:num w:numId="39" w16cid:durableId="1128281341">
    <w:abstractNumId w:val="0"/>
  </w:num>
  <w:num w:numId="40" w16cid:durableId="1070344171">
    <w:abstractNumId w:val="45"/>
  </w:num>
  <w:num w:numId="41" w16cid:durableId="169953102">
    <w:abstractNumId w:val="64"/>
  </w:num>
  <w:num w:numId="42" w16cid:durableId="659845032">
    <w:abstractNumId w:val="17"/>
  </w:num>
  <w:num w:numId="43" w16cid:durableId="1679383189">
    <w:abstractNumId w:val="10"/>
  </w:num>
  <w:num w:numId="44" w16cid:durableId="1503158155">
    <w:abstractNumId w:val="1"/>
  </w:num>
  <w:num w:numId="45" w16cid:durableId="1924874756">
    <w:abstractNumId w:val="12"/>
  </w:num>
  <w:num w:numId="46" w16cid:durableId="668425">
    <w:abstractNumId w:val="49"/>
  </w:num>
  <w:num w:numId="47" w16cid:durableId="735011590">
    <w:abstractNumId w:val="11"/>
  </w:num>
  <w:num w:numId="48" w16cid:durableId="736167380">
    <w:abstractNumId w:val="16"/>
  </w:num>
  <w:num w:numId="49" w16cid:durableId="1787457817">
    <w:abstractNumId w:val="23"/>
  </w:num>
  <w:num w:numId="50" w16cid:durableId="1206985308">
    <w:abstractNumId w:val="38"/>
  </w:num>
  <w:num w:numId="51" w16cid:durableId="1324436393">
    <w:abstractNumId w:val="48"/>
  </w:num>
  <w:num w:numId="52" w16cid:durableId="2093426566">
    <w:abstractNumId w:val="55"/>
  </w:num>
  <w:num w:numId="53" w16cid:durableId="1471484643">
    <w:abstractNumId w:val="2"/>
  </w:num>
  <w:num w:numId="54" w16cid:durableId="1893150438">
    <w:abstractNumId w:val="15"/>
  </w:num>
  <w:num w:numId="55" w16cid:durableId="1723287524">
    <w:abstractNumId w:val="32"/>
  </w:num>
  <w:num w:numId="56" w16cid:durableId="685522079">
    <w:abstractNumId w:val="22"/>
  </w:num>
  <w:num w:numId="57" w16cid:durableId="1767728715">
    <w:abstractNumId w:val="56"/>
  </w:num>
  <w:num w:numId="58" w16cid:durableId="358091154">
    <w:abstractNumId w:val="44"/>
  </w:num>
  <w:num w:numId="59" w16cid:durableId="1654605839">
    <w:abstractNumId w:val="9"/>
  </w:num>
  <w:num w:numId="60" w16cid:durableId="1209877555">
    <w:abstractNumId w:val="5"/>
  </w:num>
  <w:num w:numId="61" w16cid:durableId="1499882578">
    <w:abstractNumId w:val="13"/>
  </w:num>
  <w:num w:numId="62" w16cid:durableId="268589214">
    <w:abstractNumId w:val="41"/>
    <w:lvlOverride w:ilvl="0">
      <w:startOverride w:val="1"/>
    </w:lvlOverride>
  </w:num>
  <w:num w:numId="63" w16cid:durableId="594940443">
    <w:abstractNumId w:val="29"/>
  </w:num>
  <w:num w:numId="64" w16cid:durableId="1372000045">
    <w:abstractNumId w:val="53"/>
  </w:num>
  <w:num w:numId="65" w16cid:durableId="1898006868">
    <w:abstractNumId w:val="65"/>
  </w:num>
  <w:num w:numId="66" w16cid:durableId="1815290850">
    <w:abstractNumId w:val="31"/>
  </w:num>
  <w:num w:numId="67" w16cid:durableId="1537431788">
    <w:abstractNumId w:val="35"/>
  </w:num>
  <w:num w:numId="68" w16cid:durableId="61263317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F4E"/>
    <w:rsid w:val="000201A8"/>
    <w:rsid w:val="00057D58"/>
    <w:rsid w:val="00065BBD"/>
    <w:rsid w:val="00067251"/>
    <w:rsid w:val="000904A1"/>
    <w:rsid w:val="001039E7"/>
    <w:rsid w:val="00146DF8"/>
    <w:rsid w:val="00177C42"/>
    <w:rsid w:val="001A1C43"/>
    <w:rsid w:val="001C5F4E"/>
    <w:rsid w:val="001D1116"/>
    <w:rsid w:val="001E2228"/>
    <w:rsid w:val="002113F9"/>
    <w:rsid w:val="00226094"/>
    <w:rsid w:val="00252D49"/>
    <w:rsid w:val="00297717"/>
    <w:rsid w:val="00340215"/>
    <w:rsid w:val="00360BBC"/>
    <w:rsid w:val="003839CE"/>
    <w:rsid w:val="003C49D3"/>
    <w:rsid w:val="003D07B2"/>
    <w:rsid w:val="003D0B27"/>
    <w:rsid w:val="003D48B3"/>
    <w:rsid w:val="003D49DE"/>
    <w:rsid w:val="003E11E3"/>
    <w:rsid w:val="004069DC"/>
    <w:rsid w:val="004274B2"/>
    <w:rsid w:val="00427C9D"/>
    <w:rsid w:val="00456596"/>
    <w:rsid w:val="004A79EA"/>
    <w:rsid w:val="00503DEF"/>
    <w:rsid w:val="005204C0"/>
    <w:rsid w:val="005473A9"/>
    <w:rsid w:val="00562BC9"/>
    <w:rsid w:val="00562CB3"/>
    <w:rsid w:val="00563D4A"/>
    <w:rsid w:val="005668C5"/>
    <w:rsid w:val="005709A5"/>
    <w:rsid w:val="005A0566"/>
    <w:rsid w:val="005F014B"/>
    <w:rsid w:val="00624866"/>
    <w:rsid w:val="006566CD"/>
    <w:rsid w:val="00661F47"/>
    <w:rsid w:val="006D16C7"/>
    <w:rsid w:val="006E4C78"/>
    <w:rsid w:val="006E50A2"/>
    <w:rsid w:val="006E663E"/>
    <w:rsid w:val="006F6764"/>
    <w:rsid w:val="007122B0"/>
    <w:rsid w:val="00761490"/>
    <w:rsid w:val="00771615"/>
    <w:rsid w:val="007A2E3F"/>
    <w:rsid w:val="00847723"/>
    <w:rsid w:val="00855E64"/>
    <w:rsid w:val="0087550C"/>
    <w:rsid w:val="00912EF3"/>
    <w:rsid w:val="00915E3A"/>
    <w:rsid w:val="0094218F"/>
    <w:rsid w:val="00942C00"/>
    <w:rsid w:val="00947746"/>
    <w:rsid w:val="00990D5A"/>
    <w:rsid w:val="009D0DC9"/>
    <w:rsid w:val="009D19B5"/>
    <w:rsid w:val="009E5BC6"/>
    <w:rsid w:val="009E65F7"/>
    <w:rsid w:val="00A02AAC"/>
    <w:rsid w:val="00A341CB"/>
    <w:rsid w:val="00AB175F"/>
    <w:rsid w:val="00AB7193"/>
    <w:rsid w:val="00AC6E9F"/>
    <w:rsid w:val="00AD74FE"/>
    <w:rsid w:val="00AF58FA"/>
    <w:rsid w:val="00B16404"/>
    <w:rsid w:val="00B27EE2"/>
    <w:rsid w:val="00B53C19"/>
    <w:rsid w:val="00B764ED"/>
    <w:rsid w:val="00BA5520"/>
    <w:rsid w:val="00BD7CC9"/>
    <w:rsid w:val="00C015D9"/>
    <w:rsid w:val="00C77BE0"/>
    <w:rsid w:val="00C97176"/>
    <w:rsid w:val="00CB508C"/>
    <w:rsid w:val="00CD66C4"/>
    <w:rsid w:val="00D31011"/>
    <w:rsid w:val="00D421CA"/>
    <w:rsid w:val="00D616D2"/>
    <w:rsid w:val="00D6662D"/>
    <w:rsid w:val="00D6664C"/>
    <w:rsid w:val="00D7065D"/>
    <w:rsid w:val="00D941D4"/>
    <w:rsid w:val="00DA5699"/>
    <w:rsid w:val="00DA779F"/>
    <w:rsid w:val="00DB2F23"/>
    <w:rsid w:val="00E21ED5"/>
    <w:rsid w:val="00E300BB"/>
    <w:rsid w:val="00E63639"/>
    <w:rsid w:val="00E747A1"/>
    <w:rsid w:val="00E83231"/>
    <w:rsid w:val="00EA1131"/>
    <w:rsid w:val="00EE34F9"/>
    <w:rsid w:val="00F01997"/>
    <w:rsid w:val="00F11281"/>
    <w:rsid w:val="00F21CD1"/>
    <w:rsid w:val="00F261A5"/>
    <w:rsid w:val="00FA5298"/>
    <w:rsid w:val="00FB3D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B9621"/>
  <w15:chartTrackingRefBased/>
  <w15:docId w15:val="{C0E8821E-9C46-41B4-8985-CEE5BF86B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5F4E"/>
    <w:pPr>
      <w:spacing w:line="276" w:lineRule="auto"/>
    </w:pPr>
    <w:rPr>
      <w:rFonts w:eastAsiaTheme="minorEastAsia"/>
      <w:kern w:val="0"/>
      <w:sz w:val="21"/>
      <w:szCs w:val="21"/>
      <w:lang w:eastAsia="lt-LT"/>
      <w14:ligatures w14:val="none"/>
    </w:rPr>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uiPriority w:val="9"/>
    <w:qFormat/>
    <w:rsid w:val="005668C5"/>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eastAsia="en-US"/>
    </w:rPr>
  </w:style>
  <w:style w:type="paragraph" w:styleId="Antrat2">
    <w:name w:val="heading 2"/>
    <w:aliases w:val="Title Header2"/>
    <w:basedOn w:val="prastasis"/>
    <w:next w:val="prastasis"/>
    <w:link w:val="Antrat2Diagrama"/>
    <w:uiPriority w:val="9"/>
    <w:unhideWhenUsed/>
    <w:qFormat/>
    <w:rsid w:val="001C5F4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1C5F4E"/>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iPriority w:val="9"/>
    <w:unhideWhenUsed/>
    <w:qFormat/>
    <w:rsid w:val="005668C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5668C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5668C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5668C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5668C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5668C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basedOn w:val="Numatytasispastraiposriftas"/>
    <w:link w:val="Antrat2"/>
    <w:uiPriority w:val="9"/>
    <w:rsid w:val="001C5F4E"/>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aliases w:val="Section Header3 Diagrama,Sub-Clause Paragraph Diagrama"/>
    <w:basedOn w:val="Numatytasispastraiposriftas"/>
    <w:link w:val="Antrat3"/>
    <w:uiPriority w:val="9"/>
    <w:rsid w:val="001C5F4E"/>
    <w:rPr>
      <w:rFonts w:asciiTheme="majorHAnsi" w:eastAsiaTheme="majorEastAsia" w:hAnsiTheme="majorHAnsi" w:cstheme="majorBidi"/>
      <w:color w:val="C45911" w:themeColor="accent2" w:themeShade="BF"/>
      <w:kern w:val="0"/>
      <w:sz w:val="32"/>
      <w:szCs w:val="32"/>
      <w:lang w:eastAsia="lt-LT"/>
      <w14:ligatures w14:val="none"/>
    </w:rPr>
  </w:style>
  <w:style w:type="paragraph" w:styleId="Paantrat">
    <w:name w:val="Subtitle"/>
    <w:basedOn w:val="prastasis"/>
    <w:next w:val="prastasis"/>
    <w:link w:val="PaantratDiagrama"/>
    <w:uiPriority w:val="99"/>
    <w:qFormat/>
    <w:rsid w:val="001C5F4E"/>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1C5F4E"/>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1C5F4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punktai"/>
    <w:basedOn w:val="prastasis"/>
    <w:link w:val="SraopastraipaDiagrama"/>
    <w:uiPriority w:val="99"/>
    <w:qFormat/>
    <w:rsid w:val="001C5F4E"/>
    <w:pPr>
      <w:ind w:left="720"/>
      <w:contextualSpacing/>
    </w:pPr>
    <w:rPr>
      <w:rFonts w:eastAsiaTheme="minorHAnsi"/>
      <w:kern w:val="2"/>
      <w:sz w:val="22"/>
      <w:szCs w:val="22"/>
      <w:lang w:eastAsia="en-US"/>
      <w14:ligatures w14:val="standardContextual"/>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1C5F4E"/>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C5F4E"/>
    <w:rPr>
      <w:rFonts w:eastAsiaTheme="minorEastAsia"/>
      <w:kern w:val="0"/>
      <w:sz w:val="21"/>
      <w:szCs w:val="20"/>
      <w:lang w:eastAsia="lt-LT"/>
      <w14:ligatures w14:val="none"/>
    </w:rPr>
  </w:style>
  <w:style w:type="paragraph" w:styleId="Betarp">
    <w:name w:val="No Spacing"/>
    <w:link w:val="BetarpDiagrama"/>
    <w:uiPriority w:val="1"/>
    <w:qFormat/>
    <w:rsid w:val="001C5F4E"/>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1C5F4E"/>
    <w:rPr>
      <w:rFonts w:eastAsiaTheme="minorEastAsia"/>
      <w:kern w:val="0"/>
      <w:sz w:val="21"/>
      <w:szCs w:val="21"/>
      <w:lang w:eastAsia="lt-LT"/>
      <w14:ligatures w14:val="none"/>
    </w:rPr>
  </w:style>
  <w:style w:type="paragraph" w:customStyle="1" w:styleId="BodyText11">
    <w:name w:val="Body Text11"/>
    <w:rsid w:val="001C5F4E"/>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character" w:customStyle="1" w:styleId="form-control">
    <w:name w:val="form-control"/>
    <w:basedOn w:val="Numatytasispastraiposriftas"/>
    <w:rsid w:val="001C5F4E"/>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5668C5"/>
    <w:rPr>
      <w:rFonts w:asciiTheme="majorHAnsi" w:eastAsiaTheme="majorEastAsia" w:hAnsiTheme="majorHAnsi" w:cstheme="majorBidi"/>
      <w:color w:val="2F5496" w:themeColor="accent1" w:themeShade="BF"/>
      <w:kern w:val="0"/>
      <w:sz w:val="32"/>
      <w:szCs w:val="32"/>
      <w14:ligatures w14:val="none"/>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rsid w:val="005668C5"/>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rsid w:val="005668C5"/>
    <w:rPr>
      <w:rFonts w:asciiTheme="majorHAnsi" w:eastAsiaTheme="majorEastAsia" w:hAnsiTheme="majorHAnsi" w:cstheme="majorBidi"/>
      <w:color w:val="C45911" w:themeColor="accent2" w:themeShade="BF"/>
      <w:kern w:val="0"/>
      <w:sz w:val="24"/>
      <w:szCs w:val="24"/>
      <w:lang w:eastAsia="lt-LT"/>
      <w14:ligatures w14:val="none"/>
    </w:rPr>
  </w:style>
  <w:style w:type="character" w:customStyle="1" w:styleId="Antrat6Diagrama">
    <w:name w:val="Antraštė 6 Diagrama"/>
    <w:basedOn w:val="Numatytasispastraiposriftas"/>
    <w:link w:val="Antrat6"/>
    <w:rsid w:val="005668C5"/>
    <w:rPr>
      <w:rFonts w:asciiTheme="majorHAnsi" w:eastAsiaTheme="majorEastAsia" w:hAnsiTheme="majorHAnsi" w:cstheme="majorBidi"/>
      <w:i/>
      <w:iCs/>
      <w:color w:val="833C0B" w:themeColor="accent2" w:themeShade="80"/>
      <w:kern w:val="0"/>
      <w:sz w:val="24"/>
      <w:szCs w:val="24"/>
      <w:lang w:eastAsia="lt-LT"/>
      <w14:ligatures w14:val="none"/>
    </w:rPr>
  </w:style>
  <w:style w:type="character" w:customStyle="1" w:styleId="Antrat7Diagrama">
    <w:name w:val="Antraštė 7 Diagrama"/>
    <w:basedOn w:val="Numatytasispastraiposriftas"/>
    <w:link w:val="Antrat7"/>
    <w:rsid w:val="005668C5"/>
    <w:rPr>
      <w:rFonts w:asciiTheme="majorHAnsi" w:eastAsiaTheme="majorEastAsia" w:hAnsiTheme="majorHAnsi" w:cstheme="majorBidi"/>
      <w:b/>
      <w:bCs/>
      <w:color w:val="833C0B" w:themeColor="accent2" w:themeShade="80"/>
      <w:kern w:val="0"/>
      <w:lang w:eastAsia="lt-LT"/>
      <w14:ligatures w14:val="none"/>
    </w:rPr>
  </w:style>
  <w:style w:type="character" w:customStyle="1" w:styleId="Antrat8Diagrama">
    <w:name w:val="Antraštė 8 Diagrama"/>
    <w:basedOn w:val="Numatytasispastraiposriftas"/>
    <w:link w:val="Antrat8"/>
    <w:rsid w:val="005668C5"/>
    <w:rPr>
      <w:rFonts w:asciiTheme="majorHAnsi" w:eastAsiaTheme="majorEastAsia" w:hAnsiTheme="majorHAnsi" w:cstheme="majorBidi"/>
      <w:color w:val="833C0B" w:themeColor="accent2" w:themeShade="80"/>
      <w:kern w:val="0"/>
      <w:lang w:eastAsia="lt-LT"/>
      <w14:ligatures w14:val="none"/>
    </w:rPr>
  </w:style>
  <w:style w:type="character" w:customStyle="1" w:styleId="Antrat9Diagrama">
    <w:name w:val="Antraštė 9 Diagrama"/>
    <w:basedOn w:val="Numatytasispastraiposriftas"/>
    <w:link w:val="Antrat9"/>
    <w:rsid w:val="005668C5"/>
    <w:rPr>
      <w:rFonts w:asciiTheme="majorHAnsi" w:eastAsiaTheme="majorEastAsia" w:hAnsiTheme="majorHAnsi" w:cstheme="majorBidi"/>
      <w:i/>
      <w:iCs/>
      <w:color w:val="833C0B" w:themeColor="accent2" w:themeShade="80"/>
      <w:kern w:val="0"/>
      <w:lang w:eastAsia="lt-LT"/>
      <w14:ligatures w14:val="none"/>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qFormat/>
    <w:rsid w:val="005668C5"/>
    <w:rPr>
      <w:rFonts w:ascii="Times New Roman" w:hAnsi="Times New Roman"/>
      <w:sz w:val="24"/>
      <w:szCs w:val="24"/>
    </w:rPr>
  </w:style>
  <w:style w:type="paragraph" w:styleId="Antrats">
    <w:name w:val="header"/>
    <w:aliases w:val="Viršutinis kolontitulas Diagrama1,Viršutinis kolontitulas Diagrama Diagrama1,Char Diagrama Diagrama1,Viršutinis kolontitulas Diagrama Diagrama Diagrama,Char Diagrama Diagrama Diagrama,Char Diagrama1,Specialioji žyma,En-tête-1,hd"/>
    <w:basedOn w:val="prastasis"/>
    <w:link w:val="AntratsDiagrama"/>
    <w:uiPriority w:val="99"/>
    <w:unhideWhenUsed/>
    <w:rsid w:val="005668C5"/>
    <w:pPr>
      <w:tabs>
        <w:tab w:val="center" w:pos="4513"/>
        <w:tab w:val="right" w:pos="9026"/>
      </w:tabs>
      <w:suppressAutoHyphens/>
    </w:pPr>
    <w:rPr>
      <w:rFonts w:ascii="Times New Roman" w:eastAsiaTheme="minorHAnsi" w:hAnsi="Times New Roman"/>
      <w:kern w:val="2"/>
      <w:sz w:val="24"/>
      <w:szCs w:val="24"/>
      <w:lang w:eastAsia="en-US"/>
      <w14:ligatures w14:val="standardContextual"/>
    </w:rPr>
  </w:style>
  <w:style w:type="character" w:customStyle="1" w:styleId="AntratsDiagrama1">
    <w:name w:val="Antraštės Diagrama1"/>
    <w:basedOn w:val="Numatytasispastraiposriftas"/>
    <w:uiPriority w:val="99"/>
    <w:semiHidden/>
    <w:rsid w:val="005668C5"/>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5668C5"/>
    <w:pPr>
      <w:tabs>
        <w:tab w:val="center" w:pos="4513"/>
        <w:tab w:val="right" w:pos="9026"/>
      </w:tabs>
      <w:spacing w:after="0" w:line="240" w:lineRule="auto"/>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5668C5"/>
    <w:rPr>
      <w:rFonts w:ascii="Times New Roman" w:eastAsia="Times New Roman" w:hAnsi="Times New Roman" w:cs="Times New Roman"/>
      <w:kern w:val="0"/>
      <w:sz w:val="24"/>
      <w:szCs w:val="20"/>
      <w14:ligatures w14:val="none"/>
    </w:rPr>
  </w:style>
  <w:style w:type="paragraph" w:styleId="Antrat">
    <w:name w:val="caption"/>
    <w:basedOn w:val="prastasis"/>
    <w:next w:val="prastasis"/>
    <w:uiPriority w:val="35"/>
    <w:unhideWhenUsed/>
    <w:qFormat/>
    <w:rsid w:val="005668C5"/>
    <w:pPr>
      <w:spacing w:after="200" w:line="240" w:lineRule="auto"/>
    </w:pPr>
    <w:rPr>
      <w:rFonts w:ascii="Times New Roman" w:eastAsia="Times New Roman" w:hAnsi="Times New Roman" w:cs="Times New Roman"/>
      <w:i/>
      <w:iCs/>
      <w:color w:val="44546A" w:themeColor="text2"/>
      <w:sz w:val="18"/>
      <w:szCs w:val="18"/>
      <w:lang w:eastAsia="en-US"/>
    </w:rPr>
  </w:style>
  <w:style w:type="character" w:styleId="Komentaronuoroda">
    <w:name w:val="annotation reference"/>
    <w:basedOn w:val="Numatytasispastraiposriftas"/>
    <w:uiPriority w:val="99"/>
    <w:unhideWhenUsed/>
    <w:rsid w:val="005668C5"/>
    <w:rPr>
      <w:sz w:val="16"/>
      <w:szCs w:val="16"/>
    </w:rPr>
  </w:style>
  <w:style w:type="paragraph" w:styleId="Komentarotekstas">
    <w:name w:val="annotation text"/>
    <w:basedOn w:val="prastasis"/>
    <w:link w:val="KomentarotekstasDiagrama"/>
    <w:uiPriority w:val="99"/>
    <w:unhideWhenUsed/>
    <w:rsid w:val="005668C5"/>
    <w:pPr>
      <w:spacing w:after="0" w:line="240" w:lineRule="auto"/>
    </w:pPr>
    <w:rPr>
      <w:rFonts w:ascii="Times New Roman" w:eastAsia="Times New Roman" w:hAnsi="Times New Roman" w:cs="Times New Roman"/>
      <w:sz w:val="20"/>
      <w:szCs w:val="20"/>
      <w:lang w:eastAsia="en-US"/>
    </w:rPr>
  </w:style>
  <w:style w:type="character" w:customStyle="1" w:styleId="KomentarotekstasDiagrama">
    <w:name w:val="Komentaro tekstas Diagrama"/>
    <w:basedOn w:val="Numatytasispastraiposriftas"/>
    <w:link w:val="Komentarotekstas"/>
    <w:uiPriority w:val="99"/>
    <w:rsid w:val="005668C5"/>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5668C5"/>
    <w:rPr>
      <w:b/>
      <w:bCs/>
    </w:rPr>
  </w:style>
  <w:style w:type="character" w:customStyle="1" w:styleId="KomentarotemaDiagrama">
    <w:name w:val="Komentaro tema Diagrama"/>
    <w:basedOn w:val="KomentarotekstasDiagrama"/>
    <w:link w:val="Komentarotema"/>
    <w:uiPriority w:val="99"/>
    <w:semiHidden/>
    <w:rsid w:val="005668C5"/>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5668C5"/>
    <w:pPr>
      <w:spacing w:after="0" w:line="240" w:lineRule="auto"/>
    </w:pPr>
    <w:rPr>
      <w:rFonts w:ascii="Segoe UI" w:eastAsia="Times New Roman"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5668C5"/>
    <w:rPr>
      <w:rFonts w:ascii="Segoe UI" w:eastAsia="Times New Roman" w:hAnsi="Segoe UI" w:cs="Segoe UI"/>
      <w:kern w:val="0"/>
      <w:sz w:val="18"/>
      <w:szCs w:val="18"/>
      <w14:ligatures w14:val="none"/>
    </w:rPr>
  </w:style>
  <w:style w:type="paragraph" w:styleId="Pataisymai">
    <w:name w:val="Revision"/>
    <w:hidden/>
    <w:uiPriority w:val="99"/>
    <w:semiHidden/>
    <w:rsid w:val="005668C5"/>
    <w:pPr>
      <w:spacing w:after="0" w:line="240" w:lineRule="auto"/>
    </w:pPr>
    <w:rPr>
      <w:rFonts w:ascii="Times New Roman" w:eastAsia="Times New Roman" w:hAnsi="Times New Roman" w:cs="Times New Roman"/>
      <w:kern w:val="0"/>
      <w:sz w:val="24"/>
      <w:szCs w:val="20"/>
      <w14:ligatures w14:val="none"/>
    </w:rPr>
  </w:style>
  <w:style w:type="character" w:customStyle="1" w:styleId="FontStyle11">
    <w:name w:val="Font Style11"/>
    <w:qFormat/>
    <w:rsid w:val="005668C5"/>
    <w:rPr>
      <w:rFonts w:ascii="Times New Roman" w:hAnsi="Times New Roman" w:cs="Times New Roman"/>
      <w:sz w:val="20"/>
      <w:szCs w:val="20"/>
    </w:rPr>
  </w:style>
  <w:style w:type="character" w:customStyle="1" w:styleId="FontStyle12">
    <w:name w:val="Font Style12"/>
    <w:qFormat/>
    <w:rsid w:val="005668C5"/>
    <w:rPr>
      <w:rFonts w:ascii="Times New Roman" w:hAnsi="Times New Roman" w:cs="Times New Roman"/>
      <w:b/>
      <w:bCs/>
      <w:sz w:val="20"/>
      <w:szCs w:val="20"/>
    </w:rPr>
  </w:style>
  <w:style w:type="paragraph" w:customStyle="1" w:styleId="Style1">
    <w:name w:val="Style1"/>
    <w:basedOn w:val="prastasis"/>
    <w:uiPriority w:val="99"/>
    <w:qFormat/>
    <w:rsid w:val="005668C5"/>
    <w:pPr>
      <w:widowControl w:val="0"/>
      <w:suppressAutoHyphens/>
      <w:spacing w:after="0" w:line="240" w:lineRule="auto"/>
    </w:pPr>
    <w:rPr>
      <w:rFonts w:ascii="Times New Roman" w:eastAsiaTheme="minorHAnsi" w:hAnsi="Times New Roman" w:cs="Times New Roman"/>
      <w:sz w:val="24"/>
      <w:szCs w:val="24"/>
      <w:lang w:val="ru-RU" w:eastAsia="ru-RU"/>
    </w:rPr>
  </w:style>
  <w:style w:type="paragraph" w:customStyle="1" w:styleId="Style2">
    <w:name w:val="Style2"/>
    <w:basedOn w:val="prastasis"/>
    <w:qFormat/>
    <w:rsid w:val="005668C5"/>
    <w:pPr>
      <w:widowControl w:val="0"/>
      <w:suppressAutoHyphens/>
      <w:spacing w:after="0" w:line="248" w:lineRule="exact"/>
      <w:ind w:firstLine="202"/>
    </w:pPr>
    <w:rPr>
      <w:rFonts w:ascii="Times New Roman" w:eastAsiaTheme="minorHAnsi" w:hAnsi="Times New Roman" w:cs="Times New Roman"/>
      <w:sz w:val="24"/>
      <w:szCs w:val="24"/>
      <w:lang w:val="ru-RU" w:eastAsia="ru-RU"/>
    </w:rPr>
  </w:style>
  <w:style w:type="numbering" w:customStyle="1" w:styleId="Stilius1">
    <w:name w:val="Stilius1"/>
    <w:uiPriority w:val="99"/>
    <w:rsid w:val="005668C5"/>
    <w:pPr>
      <w:numPr>
        <w:numId w:val="9"/>
      </w:numPr>
    </w:pPr>
  </w:style>
  <w:style w:type="numbering" w:customStyle="1" w:styleId="Stilius2">
    <w:name w:val="Stilius2"/>
    <w:uiPriority w:val="99"/>
    <w:rsid w:val="005668C5"/>
    <w:pPr>
      <w:numPr>
        <w:numId w:val="10"/>
      </w:numPr>
    </w:pPr>
  </w:style>
  <w:style w:type="numbering" w:customStyle="1" w:styleId="Stilius3">
    <w:name w:val="Stilius3"/>
    <w:uiPriority w:val="99"/>
    <w:rsid w:val="005668C5"/>
    <w:pPr>
      <w:numPr>
        <w:numId w:val="12"/>
      </w:numPr>
    </w:pPr>
  </w:style>
  <w:style w:type="numbering" w:customStyle="1" w:styleId="Stilius4">
    <w:name w:val="Stilius4"/>
    <w:uiPriority w:val="99"/>
    <w:rsid w:val="005668C5"/>
    <w:pPr>
      <w:numPr>
        <w:numId w:val="13"/>
      </w:numPr>
    </w:pPr>
  </w:style>
  <w:style w:type="paragraph" w:styleId="Turinioantrat">
    <w:name w:val="TOC Heading"/>
    <w:basedOn w:val="Antrat1"/>
    <w:next w:val="prastasis"/>
    <w:uiPriority w:val="39"/>
    <w:unhideWhenUsed/>
    <w:qFormat/>
    <w:rsid w:val="005668C5"/>
    <w:pPr>
      <w:spacing w:line="259" w:lineRule="auto"/>
      <w:outlineLvl w:val="9"/>
    </w:pPr>
    <w:rPr>
      <w:lang w:eastAsia="lt-LT"/>
    </w:rPr>
  </w:style>
  <w:style w:type="paragraph" w:styleId="Turinys2">
    <w:name w:val="toc 2"/>
    <w:basedOn w:val="prastasis"/>
    <w:next w:val="prastasis"/>
    <w:autoRedefine/>
    <w:uiPriority w:val="39"/>
    <w:unhideWhenUsed/>
    <w:rsid w:val="005668C5"/>
    <w:pPr>
      <w:spacing w:after="100" w:line="259" w:lineRule="auto"/>
      <w:ind w:left="220"/>
    </w:pPr>
    <w:rPr>
      <w:rFonts w:cs="Times New Roman"/>
      <w:sz w:val="22"/>
      <w:szCs w:val="22"/>
    </w:rPr>
  </w:style>
  <w:style w:type="paragraph" w:styleId="Turinys1">
    <w:name w:val="toc 1"/>
    <w:basedOn w:val="prastasis"/>
    <w:next w:val="prastasis"/>
    <w:autoRedefine/>
    <w:uiPriority w:val="39"/>
    <w:unhideWhenUsed/>
    <w:rsid w:val="005668C5"/>
    <w:pPr>
      <w:spacing w:after="100" w:line="259" w:lineRule="auto"/>
    </w:pPr>
    <w:rPr>
      <w:rFonts w:cs="Times New Roman"/>
      <w:sz w:val="22"/>
      <w:szCs w:val="22"/>
    </w:rPr>
  </w:style>
  <w:style w:type="paragraph" w:styleId="Turinys3">
    <w:name w:val="toc 3"/>
    <w:basedOn w:val="prastasis"/>
    <w:next w:val="prastasis"/>
    <w:autoRedefine/>
    <w:uiPriority w:val="39"/>
    <w:unhideWhenUsed/>
    <w:rsid w:val="005668C5"/>
    <w:pPr>
      <w:spacing w:after="100" w:line="259" w:lineRule="auto"/>
      <w:ind w:left="440"/>
    </w:pPr>
    <w:rPr>
      <w:rFonts w:cs="Times New Roman"/>
      <w:sz w:val="22"/>
      <w:szCs w:val="22"/>
    </w:rPr>
  </w:style>
  <w:style w:type="character" w:styleId="Hipersaitas">
    <w:name w:val="Hyperlink"/>
    <w:aliases w:val="Alna"/>
    <w:basedOn w:val="Numatytasispastraiposriftas"/>
    <w:uiPriority w:val="99"/>
    <w:unhideWhenUsed/>
    <w:rsid w:val="005668C5"/>
    <w:rPr>
      <w:color w:val="0563C1" w:themeColor="hyperlink"/>
      <w:u w:val="single"/>
    </w:rPr>
  </w:style>
  <w:style w:type="character" w:styleId="Neapdorotaspaminjimas">
    <w:name w:val="Unresolved Mention"/>
    <w:basedOn w:val="Numatytasispastraiposriftas"/>
    <w:uiPriority w:val="99"/>
    <w:semiHidden/>
    <w:unhideWhenUsed/>
    <w:rsid w:val="005668C5"/>
    <w:rPr>
      <w:color w:val="605E5C"/>
      <w:shd w:val="clear" w:color="auto" w:fill="E1DFDD"/>
    </w:rPr>
  </w:style>
  <w:style w:type="paragraph" w:styleId="Puslapioinaostekstas">
    <w:name w:val="footnote text"/>
    <w:basedOn w:val="prastasis"/>
    <w:link w:val="PuslapioinaostekstasDiagrama"/>
    <w:uiPriority w:val="99"/>
    <w:unhideWhenUsed/>
    <w:qFormat/>
    <w:rsid w:val="005668C5"/>
    <w:rPr>
      <w:sz w:val="20"/>
      <w:szCs w:val="20"/>
    </w:rPr>
  </w:style>
  <w:style w:type="character" w:customStyle="1" w:styleId="PuslapioinaostekstasDiagrama">
    <w:name w:val="Puslapio išnašos tekstas Diagrama"/>
    <w:basedOn w:val="Numatytasispastraiposriftas"/>
    <w:link w:val="Puslapioinaostekstas"/>
    <w:uiPriority w:val="99"/>
    <w:rsid w:val="005668C5"/>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668C5"/>
    <w:rPr>
      <w:vertAlign w:val="superscript"/>
    </w:rPr>
  </w:style>
  <w:style w:type="table" w:styleId="Lentelstinklelis">
    <w:name w:val="Table Grid"/>
    <w:basedOn w:val="prastojilentel"/>
    <w:uiPriority w:val="39"/>
    <w:rsid w:val="005668C5"/>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semiHidden/>
    <w:unhideWhenUsed/>
    <w:rsid w:val="005668C5"/>
    <w:pPr>
      <w:spacing w:before="100" w:beforeAutospacing="1" w:after="100" w:afterAutospacing="1"/>
    </w:pPr>
  </w:style>
  <w:style w:type="character" w:customStyle="1" w:styleId="pildymui">
    <w:name w:val="pildymui"/>
    <w:basedOn w:val="Numatytasispastraiposriftas"/>
    <w:rsid w:val="005668C5"/>
  </w:style>
  <w:style w:type="character" w:customStyle="1" w:styleId="Internetlink">
    <w:name w:val="Internet link"/>
    <w:rsid w:val="005668C5"/>
    <w:rPr>
      <w:color w:val="000080"/>
      <w:u w:val="single"/>
    </w:rPr>
  </w:style>
  <w:style w:type="character" w:styleId="Nerykuspabraukimas">
    <w:name w:val="Subtle Emphasis"/>
    <w:basedOn w:val="Numatytasispastraiposriftas"/>
    <w:uiPriority w:val="19"/>
    <w:qFormat/>
    <w:rsid w:val="005668C5"/>
    <w:rPr>
      <w:i/>
      <w:iCs/>
      <w:color w:val="595959" w:themeColor="text1" w:themeTint="A6"/>
    </w:rPr>
  </w:style>
  <w:style w:type="paragraph" w:styleId="Pavadinimas">
    <w:name w:val="Title"/>
    <w:basedOn w:val="prastasis"/>
    <w:next w:val="prastasis"/>
    <w:link w:val="PavadinimasDiagrama"/>
    <w:uiPriority w:val="10"/>
    <w:qFormat/>
    <w:rsid w:val="005668C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5668C5"/>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5668C5"/>
    <w:rPr>
      <w:b/>
      <w:bCs/>
    </w:rPr>
  </w:style>
  <w:style w:type="character" w:styleId="Emfaz">
    <w:name w:val="Emphasis"/>
    <w:basedOn w:val="Numatytasispastraiposriftas"/>
    <w:uiPriority w:val="20"/>
    <w:qFormat/>
    <w:rsid w:val="005668C5"/>
    <w:rPr>
      <w:i/>
      <w:iCs/>
      <w:color w:val="000000" w:themeColor="text1"/>
    </w:rPr>
  </w:style>
  <w:style w:type="paragraph" w:styleId="Citata">
    <w:name w:val="Quote"/>
    <w:basedOn w:val="prastasis"/>
    <w:next w:val="prastasis"/>
    <w:link w:val="CitataDiagrama"/>
    <w:uiPriority w:val="29"/>
    <w:qFormat/>
    <w:rsid w:val="005668C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5668C5"/>
    <w:rPr>
      <w:rFonts w:asciiTheme="majorHAnsi" w:eastAsiaTheme="majorEastAsia" w:hAnsiTheme="majorHAnsi" w:cstheme="majorBidi"/>
      <w:color w:val="000000" w:themeColor="text1"/>
      <w:kern w:val="0"/>
      <w:sz w:val="24"/>
      <w:szCs w:val="24"/>
      <w:lang w:eastAsia="lt-LT"/>
      <w14:ligatures w14:val="none"/>
    </w:rPr>
  </w:style>
  <w:style w:type="paragraph" w:styleId="Iskirtacitata">
    <w:name w:val="Intense Quote"/>
    <w:basedOn w:val="prastasis"/>
    <w:next w:val="prastasis"/>
    <w:link w:val="IskirtacitataDiagrama"/>
    <w:uiPriority w:val="30"/>
    <w:qFormat/>
    <w:rsid w:val="005668C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5668C5"/>
    <w:rPr>
      <w:rFonts w:asciiTheme="majorHAnsi" w:eastAsiaTheme="majorEastAsia" w:hAnsiTheme="majorHAnsi" w:cstheme="majorBidi"/>
      <w:kern w:val="0"/>
      <w:sz w:val="24"/>
      <w:szCs w:val="24"/>
      <w:lang w:eastAsia="lt-LT"/>
      <w14:ligatures w14:val="none"/>
    </w:rPr>
  </w:style>
  <w:style w:type="character" w:styleId="Rykuspabraukimas">
    <w:name w:val="Intense Emphasis"/>
    <w:basedOn w:val="Numatytasispastraiposriftas"/>
    <w:uiPriority w:val="21"/>
    <w:qFormat/>
    <w:rsid w:val="005668C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5668C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5668C5"/>
    <w:rPr>
      <w:b/>
      <w:bCs/>
      <w:caps w:val="0"/>
      <w:smallCaps/>
      <w:color w:val="auto"/>
      <w:spacing w:val="0"/>
      <w:u w:val="single"/>
    </w:rPr>
  </w:style>
  <w:style w:type="character" w:styleId="Knygospavadinimas">
    <w:name w:val="Book Title"/>
    <w:basedOn w:val="Numatytasispastraiposriftas"/>
    <w:uiPriority w:val="33"/>
    <w:qFormat/>
    <w:rsid w:val="005668C5"/>
    <w:rPr>
      <w:b/>
      <w:bCs/>
      <w:caps w:val="0"/>
      <w:smallCaps/>
      <w:spacing w:val="0"/>
    </w:rPr>
  </w:style>
  <w:style w:type="character" w:styleId="Vietosrezervavimoenklotekstas">
    <w:name w:val="Placeholder Text"/>
    <w:basedOn w:val="Numatytasispastraiposriftas"/>
    <w:uiPriority w:val="99"/>
    <w:semiHidden/>
    <w:rsid w:val="005668C5"/>
    <w:rPr>
      <w:color w:val="808080"/>
    </w:rPr>
  </w:style>
  <w:style w:type="paragraph" w:customStyle="1" w:styleId="tajtip">
    <w:name w:val="tajtip"/>
    <w:basedOn w:val="prastasis"/>
    <w:rsid w:val="005668C5"/>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5668C5"/>
    <w:rPr>
      <w:color w:val="954F72" w:themeColor="followedHyperlink"/>
      <w:u w:val="single"/>
    </w:rPr>
  </w:style>
  <w:style w:type="paragraph" w:customStyle="1" w:styleId="Body2">
    <w:name w:val="Body 2"/>
    <w:rsid w:val="005668C5"/>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5668C5"/>
    <w:pPr>
      <w:numPr>
        <w:numId w:val="29"/>
      </w:numPr>
    </w:pPr>
  </w:style>
  <w:style w:type="table" w:customStyle="1" w:styleId="TableGrid2">
    <w:name w:val="Table Grid2"/>
    <w:basedOn w:val="prastojilentel"/>
    <w:next w:val="Lentelstinklelis"/>
    <w:uiPriority w:val="39"/>
    <w:rsid w:val="005668C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668C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5668C5"/>
    <w:pPr>
      <w:numPr>
        <w:numId w:val="3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5668C5"/>
    <w:pPr>
      <w:numPr>
        <w:ilvl w:val="1"/>
        <w:numId w:val="3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5668C5"/>
    <w:pPr>
      <w:numPr>
        <w:ilvl w:val="2"/>
      </w:numPr>
    </w:pPr>
  </w:style>
  <w:style w:type="paragraph" w:customStyle="1" w:styleId="Heading">
    <w:name w:val="Heading"/>
    <w:next w:val="Body2"/>
    <w:rsid w:val="005668C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5668C5"/>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668C5"/>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5668C5"/>
    <w:rPr>
      <w:vertAlign w:val="superscript"/>
    </w:rPr>
  </w:style>
  <w:style w:type="character" w:customStyle="1" w:styleId="Normal12ptChar">
    <w:name w:val="Normal + 12 pt Char"/>
    <w:basedOn w:val="Numatytasispastraiposriftas"/>
    <w:link w:val="Normal12pt"/>
    <w:locked/>
    <w:rsid w:val="005668C5"/>
  </w:style>
  <w:style w:type="paragraph" w:customStyle="1" w:styleId="Normal12pt">
    <w:name w:val="Normal + 12 pt"/>
    <w:basedOn w:val="prastasis"/>
    <w:link w:val="Normal12ptChar"/>
    <w:rsid w:val="005668C5"/>
    <w:pPr>
      <w:spacing w:after="0" w:line="240" w:lineRule="auto"/>
      <w:ind w:right="-283"/>
      <w:jc w:val="both"/>
    </w:pPr>
    <w:rPr>
      <w:rFonts w:eastAsiaTheme="minorHAnsi"/>
      <w:kern w:val="2"/>
      <w:sz w:val="22"/>
      <w:szCs w:val="22"/>
      <w:lang w:eastAsia="en-US"/>
      <w14:ligatures w14:val="standardContextual"/>
    </w:rPr>
  </w:style>
  <w:style w:type="character" w:customStyle="1" w:styleId="ng-binding">
    <w:name w:val="ng-binding"/>
    <w:basedOn w:val="Numatytasispastraiposriftas"/>
    <w:rsid w:val="005668C5"/>
  </w:style>
  <w:style w:type="paragraph" w:customStyle="1" w:styleId="BodyText1">
    <w:name w:val="Body Text1"/>
    <w:rsid w:val="005668C5"/>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Numatytasispastraiposriftas1">
    <w:name w:val="Numatytasis pastraipos šriftas1"/>
    <w:rsid w:val="005668C5"/>
  </w:style>
  <w:style w:type="paragraph" w:customStyle="1" w:styleId="Standard">
    <w:name w:val="Standard"/>
    <w:rsid w:val="005668C5"/>
    <w:pPr>
      <w:suppressAutoHyphens/>
      <w:autoSpaceDN w:val="0"/>
      <w:spacing w:after="0" w:line="240" w:lineRule="auto"/>
    </w:pPr>
    <w:rPr>
      <w:rFonts w:ascii="Times New Roman" w:eastAsia="Times New Roman" w:hAnsi="Times New Roman" w:cs="Times New Roman"/>
      <w:kern w:val="3"/>
      <w:sz w:val="24"/>
      <w:szCs w:val="24"/>
      <w14:ligatures w14:val="none"/>
    </w:rPr>
  </w:style>
  <w:style w:type="character" w:customStyle="1" w:styleId="ng-scope">
    <w:name w:val="ng-scope"/>
    <w:basedOn w:val="Numatytasispastraiposriftas"/>
    <w:rsid w:val="005668C5"/>
  </w:style>
  <w:style w:type="character" w:customStyle="1" w:styleId="normaltextrun">
    <w:name w:val="normaltextrun"/>
    <w:rsid w:val="005668C5"/>
  </w:style>
  <w:style w:type="paragraph" w:styleId="Pagrindiniotekstotrauka2">
    <w:name w:val="Body Text Indent 2"/>
    <w:basedOn w:val="prastasis"/>
    <w:link w:val="Pagrindiniotekstotrauka2Diagrama"/>
    <w:uiPriority w:val="99"/>
    <w:semiHidden/>
    <w:unhideWhenUsed/>
    <w:rsid w:val="005668C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668C5"/>
    <w:rPr>
      <w:rFonts w:eastAsiaTheme="minorEastAsia"/>
      <w:kern w:val="0"/>
      <w:sz w:val="21"/>
      <w:szCs w:val="21"/>
      <w:lang w:eastAsia="lt-LT"/>
      <w14:ligatures w14:val="none"/>
    </w:rPr>
  </w:style>
  <w:style w:type="paragraph" w:styleId="Pagrindinistekstas3">
    <w:name w:val="Body Text 3"/>
    <w:basedOn w:val="prastasis"/>
    <w:link w:val="Pagrindinistekstas3Diagrama"/>
    <w:uiPriority w:val="99"/>
    <w:semiHidden/>
    <w:unhideWhenUsed/>
    <w:rsid w:val="005668C5"/>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5668C5"/>
    <w:rPr>
      <w:rFonts w:eastAsiaTheme="minorEastAsia"/>
      <w:kern w:val="0"/>
      <w:sz w:val="16"/>
      <w:szCs w:val="16"/>
      <w:lang w:eastAsia="lt-LT"/>
      <w14:ligatures w14:val="none"/>
    </w:rPr>
  </w:style>
  <w:style w:type="paragraph" w:customStyle="1" w:styleId="paragraph">
    <w:name w:val="paragraph"/>
    <w:basedOn w:val="prastasis"/>
    <w:rsid w:val="005668C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eop">
    <w:name w:val="eop"/>
    <w:rsid w:val="005668C5"/>
  </w:style>
  <w:style w:type="paragraph" w:styleId="Pagrindinistekstas2">
    <w:name w:val="Body Text 2"/>
    <w:basedOn w:val="prastasis"/>
    <w:link w:val="Pagrindinistekstas2Diagrama"/>
    <w:uiPriority w:val="99"/>
    <w:semiHidden/>
    <w:unhideWhenUsed/>
    <w:rsid w:val="005668C5"/>
    <w:pPr>
      <w:spacing w:after="120" w:line="480" w:lineRule="auto"/>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semiHidden/>
    <w:rsid w:val="005668C5"/>
    <w:rPr>
      <w:rFonts w:ascii="Times New Roman" w:eastAsia="Times New Roman" w:hAnsi="Times New Roman" w:cs="Times New Roman"/>
      <w:kern w:val="0"/>
      <w:sz w:val="24"/>
      <w:szCs w:val="20"/>
      <w14:ligatures w14:val="none"/>
    </w:rPr>
  </w:style>
  <w:style w:type="paragraph" w:customStyle="1" w:styleId="Sraopastraipa2">
    <w:name w:val="Sąrašo pastraipa2"/>
    <w:basedOn w:val="prastasis"/>
    <w:qFormat/>
    <w:rsid w:val="005668C5"/>
    <w:pPr>
      <w:spacing w:after="0" w:line="240" w:lineRule="auto"/>
      <w:ind w:left="720" w:firstLine="720"/>
      <w:contextualSpacing/>
      <w:jc w:val="both"/>
    </w:pPr>
    <w:rPr>
      <w:rFonts w:ascii="Times New Roman" w:eastAsia="Times New Roman" w:hAnsi="Times New Roman" w:cs="Times New Roman"/>
      <w:sz w:val="20"/>
      <w:szCs w:val="20"/>
      <w:lang w:eastAsia="en-US"/>
    </w:rPr>
  </w:style>
  <w:style w:type="character" w:styleId="Puslapionumeris">
    <w:name w:val="page number"/>
    <w:basedOn w:val="Numatytasispastraiposriftas"/>
    <w:uiPriority w:val="99"/>
    <w:rsid w:val="005668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11014</Words>
  <Characters>6279</Characters>
  <Application>Microsoft Office Word</Application>
  <DocSecurity>0</DocSecurity>
  <Lines>52</Lines>
  <Paragraphs>34</Paragraphs>
  <ScaleCrop>false</ScaleCrop>
  <HeadingPairs>
    <vt:vector size="4" baseType="variant">
      <vt:variant>
        <vt:lpstr>Pavadinimas</vt:lpstr>
      </vt:variant>
      <vt:variant>
        <vt:i4>1</vt:i4>
      </vt:variant>
      <vt:variant>
        <vt:lpstr>Antraštės</vt:lpstr>
      </vt:variant>
      <vt:variant>
        <vt:i4>4</vt:i4>
      </vt:variant>
    </vt:vector>
  </HeadingPairs>
  <TitlesOfParts>
    <vt:vector size="5" baseType="lpstr">
      <vt:lpstr/>
      <vt:lpstr/>
      <vt:lpstr/>
      <vt:lpstr>VARĖNOS PASIENIO RINKTINĖS KAPČIAMIESČIO PASIENIO UŽKARDOS VALSTYBĖS SIENOS STEB</vt:lpstr>
      <vt:lpstr>TECHNINĖ SPECIFIKACIJA</vt:lpstr>
    </vt:vector>
  </TitlesOfParts>
  <Company/>
  <LinksUpToDate>false</LinksUpToDate>
  <CharactersWithSpaces>17259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Jaščaninas Rišardas</dc:creator>
  <cp:keywords/>
  <dc:description/>
  <cp:lastModifiedBy>Katkus Viktoras</cp:lastModifiedBy>
  <cp:revision>5</cp:revision>
  <cp:lastPrinted>2025-12-15T05:55:00Z</cp:lastPrinted>
  <dcterms:created xsi:type="dcterms:W3CDTF">2026-02-11T10:18:00Z</dcterms:created>
  <dcterms:modified xsi:type="dcterms:W3CDTF">2026-02-18T08:12:00Z</dcterms:modified>
</cp:coreProperties>
</file>