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6ED5" w14:textId="77777777" w:rsidR="00111C94" w:rsidRPr="00EB54EB" w:rsidRDefault="00111C94" w:rsidP="00111C94">
      <w:pPr>
        <w:ind w:left="4320" w:firstLine="720"/>
        <w:textAlignment w:val="baseline"/>
        <w:rPr>
          <w:sz w:val="18"/>
          <w:szCs w:val="18"/>
        </w:rPr>
      </w:pPr>
      <w:r w:rsidRPr="00EB54EB">
        <w:t>APPROVED </w:t>
      </w:r>
    </w:p>
    <w:p w14:paraId="131996E1" w14:textId="118EF34E" w:rsidR="00111C94" w:rsidRPr="00EB54EB" w:rsidRDefault="00232AE9" w:rsidP="00111C94">
      <w:pPr>
        <w:ind w:left="4320" w:firstLine="720"/>
        <w:textAlignment w:val="baseline"/>
        <w:rPr>
          <w:szCs w:val="24"/>
        </w:rPr>
      </w:pPr>
      <w:r w:rsidRPr="00EB54EB">
        <w:t xml:space="preserve">By the </w:t>
      </w:r>
      <w:r w:rsidR="00111C94" w:rsidRPr="00EB54EB">
        <w:t xml:space="preserve">Director of the Public Procurement </w:t>
      </w:r>
    </w:p>
    <w:p w14:paraId="57BE03BD" w14:textId="2477746D" w:rsidR="00111C94" w:rsidRPr="00EB54EB" w:rsidRDefault="00232AE9" w:rsidP="00111C94">
      <w:pPr>
        <w:ind w:left="5040"/>
        <w:textAlignment w:val="baseline"/>
        <w:rPr>
          <w:szCs w:val="24"/>
        </w:rPr>
      </w:pPr>
      <w:r w:rsidRPr="00EB54EB">
        <w:t xml:space="preserve">Department, </w:t>
      </w:r>
      <w:r w:rsidR="00111C94" w:rsidRPr="00EB54EB">
        <w:t>Order No</w:t>
      </w:r>
      <w:r w:rsidRPr="00EB54EB">
        <w:t>.</w:t>
      </w:r>
      <w:r w:rsidR="00111C94" w:rsidRPr="00EB54EB">
        <w:t xml:space="preserve"> 1S-19 of 8 February 2024 </w:t>
      </w:r>
    </w:p>
    <w:p w14:paraId="2FA246DF" w14:textId="15BA4D5F" w:rsidR="00111C94" w:rsidRPr="00EB54EB" w:rsidRDefault="00111C94" w:rsidP="00111C94">
      <w:pPr>
        <w:ind w:left="220" w:firstLine="4820"/>
        <w:textAlignment w:val="center"/>
        <w:rPr>
          <w:color w:val="000000"/>
          <w:szCs w:val="24"/>
        </w:rPr>
      </w:pPr>
      <w:r w:rsidRPr="00EB54EB">
        <w:rPr>
          <w:color w:val="000000"/>
        </w:rPr>
        <w:t>(Director of the Public Procurement Department</w:t>
      </w:r>
      <w:r w:rsidR="00232AE9" w:rsidRPr="00EB54EB">
        <w:rPr>
          <w:color w:val="000000"/>
        </w:rPr>
        <w:t>,</w:t>
      </w:r>
    </w:p>
    <w:p w14:paraId="46F1A974" w14:textId="6220583F" w:rsidR="00111C94" w:rsidRPr="00EB54EB" w:rsidRDefault="00232AE9" w:rsidP="00232AE9">
      <w:pPr>
        <w:ind w:left="5040"/>
        <w:textAlignment w:val="center"/>
        <w:rPr>
          <w:color w:val="000000"/>
          <w:szCs w:val="24"/>
        </w:rPr>
      </w:pPr>
      <w:r w:rsidRPr="00EB54EB">
        <w:rPr>
          <w:color w:val="000000"/>
        </w:rPr>
        <w:t>O</w:t>
      </w:r>
      <w:r w:rsidR="00111C94" w:rsidRPr="00EB54EB">
        <w:rPr>
          <w:color w:val="000000"/>
        </w:rPr>
        <w:t>rder No</w:t>
      </w:r>
      <w:r w:rsidRPr="00EB54EB">
        <w:rPr>
          <w:color w:val="000000"/>
        </w:rPr>
        <w:t>.</w:t>
      </w:r>
      <w:r w:rsidR="00111C94" w:rsidRPr="00EB54EB">
        <w:rPr>
          <w:color w:val="000000"/>
        </w:rPr>
        <w:t xml:space="preserve"> 1S-51 of 17 April 2025 version)</w:t>
      </w:r>
    </w:p>
    <w:p w14:paraId="3FFEA660" w14:textId="77777777" w:rsidR="00111C94" w:rsidRPr="00EB54EB" w:rsidRDefault="00111C94" w:rsidP="00111C94">
      <w:pPr>
        <w:textAlignment w:val="baseline"/>
        <w:rPr>
          <w:sz w:val="18"/>
          <w:szCs w:val="18"/>
        </w:rPr>
      </w:pPr>
    </w:p>
    <w:p w14:paraId="2741858C" w14:textId="77777777" w:rsidR="00111C94" w:rsidRPr="00EB54EB" w:rsidRDefault="00111C94" w:rsidP="00CC58BB">
      <w:pPr>
        <w:widowControl w:val="0"/>
        <w:pBdr>
          <w:top w:val="nil"/>
          <w:left w:val="nil"/>
          <w:bottom w:val="nil"/>
          <w:right w:val="nil"/>
          <w:between w:val="nil"/>
        </w:pBdr>
        <w:tabs>
          <w:tab w:val="left" w:pos="567"/>
          <w:tab w:val="left" w:pos="851"/>
        </w:tabs>
        <w:rPr>
          <w:b/>
          <w:caps/>
          <w:szCs w:val="24"/>
        </w:rPr>
      </w:pPr>
    </w:p>
    <w:p w14:paraId="17AD0914" w14:textId="77777777" w:rsidR="00111C94" w:rsidRPr="00EB54EB" w:rsidRDefault="00111C94" w:rsidP="00111C94">
      <w:pPr>
        <w:widowControl w:val="0"/>
        <w:pBdr>
          <w:top w:val="nil"/>
          <w:left w:val="nil"/>
          <w:bottom w:val="nil"/>
          <w:right w:val="nil"/>
          <w:between w:val="nil"/>
        </w:pBdr>
        <w:tabs>
          <w:tab w:val="left" w:pos="567"/>
          <w:tab w:val="left" w:pos="851"/>
        </w:tabs>
        <w:jc w:val="center"/>
        <w:rPr>
          <w:b/>
          <w:caps/>
          <w:szCs w:val="24"/>
        </w:rPr>
      </w:pPr>
      <w:r w:rsidRPr="00EB54EB">
        <w:rPr>
          <w:b/>
          <w:caps/>
        </w:rPr>
        <w:t>Special Terms and Conditions of the Contract for the Sale-Purchase of Products</w:t>
      </w:r>
    </w:p>
    <w:p w14:paraId="6442071A" w14:textId="77777777" w:rsidR="00111C94" w:rsidRPr="00EB54E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EB54EB" w14:paraId="12B9BBE2" w14:textId="77777777" w:rsidTr="002E3C91">
        <w:tc>
          <w:tcPr>
            <w:tcW w:w="2448" w:type="dxa"/>
          </w:tcPr>
          <w:p w14:paraId="54174B2F" w14:textId="77777777" w:rsidR="00111C94" w:rsidRPr="00EB54EB" w:rsidRDefault="00111C94" w:rsidP="002E3C91">
            <w:pPr>
              <w:jc w:val="both"/>
              <w:rPr>
                <w:b/>
                <w:bCs/>
                <w:kern w:val="2"/>
                <w:szCs w:val="24"/>
              </w:rPr>
            </w:pPr>
            <w:r w:rsidRPr="00EB54EB">
              <w:rPr>
                <w:b/>
              </w:rPr>
              <w:t>Contract name</w:t>
            </w:r>
          </w:p>
        </w:tc>
        <w:tc>
          <w:tcPr>
            <w:tcW w:w="7110" w:type="dxa"/>
            <w:gridSpan w:val="3"/>
          </w:tcPr>
          <w:p w14:paraId="1CAC22A4" w14:textId="1ED9EEE7" w:rsidR="00111C94" w:rsidRPr="00EB54EB" w:rsidRDefault="000C606A" w:rsidP="002E3C91">
            <w:pPr>
              <w:jc w:val="both"/>
              <w:rPr>
                <w:kern w:val="2"/>
                <w:szCs w:val="24"/>
              </w:rPr>
            </w:pPr>
            <w:r w:rsidRPr="00EB54EB">
              <w:t>Purchase of a software package for the organisation and management of international mobility and foreign partnerships</w:t>
            </w:r>
            <w:r w:rsidR="00CC58BB" w:rsidRPr="00EB54EB">
              <w:t xml:space="preserve"> </w:t>
            </w:r>
          </w:p>
        </w:tc>
      </w:tr>
      <w:tr w:rsidR="00111C94" w:rsidRPr="00EB54EB" w14:paraId="3848515D" w14:textId="77777777" w:rsidTr="002E3C91">
        <w:tc>
          <w:tcPr>
            <w:tcW w:w="2448" w:type="dxa"/>
          </w:tcPr>
          <w:p w14:paraId="7A697975" w14:textId="77777777" w:rsidR="00111C94" w:rsidRPr="00EB54EB" w:rsidRDefault="00111C94" w:rsidP="002E3C91">
            <w:pPr>
              <w:jc w:val="both"/>
              <w:rPr>
                <w:b/>
                <w:bCs/>
                <w:kern w:val="2"/>
                <w:szCs w:val="24"/>
              </w:rPr>
            </w:pPr>
            <w:r w:rsidRPr="00EB54EB">
              <w:rPr>
                <w:b/>
              </w:rPr>
              <w:t>Contract date</w:t>
            </w:r>
          </w:p>
        </w:tc>
        <w:tc>
          <w:tcPr>
            <w:tcW w:w="2177" w:type="dxa"/>
          </w:tcPr>
          <w:p w14:paraId="3B656BB9" w14:textId="77777777" w:rsidR="00111C94" w:rsidRPr="00EB54EB" w:rsidRDefault="00111C94" w:rsidP="002E3C91">
            <w:pPr>
              <w:jc w:val="both"/>
              <w:rPr>
                <w:kern w:val="2"/>
                <w:szCs w:val="24"/>
              </w:rPr>
            </w:pPr>
          </w:p>
        </w:tc>
        <w:tc>
          <w:tcPr>
            <w:tcW w:w="2362" w:type="dxa"/>
          </w:tcPr>
          <w:p w14:paraId="3CE2798A" w14:textId="77777777" w:rsidR="00111C94" w:rsidRPr="00EB54EB" w:rsidRDefault="00111C94" w:rsidP="002E3C91">
            <w:pPr>
              <w:jc w:val="both"/>
              <w:rPr>
                <w:b/>
                <w:bCs/>
                <w:kern w:val="2"/>
                <w:szCs w:val="24"/>
              </w:rPr>
            </w:pPr>
            <w:r w:rsidRPr="00EB54EB">
              <w:rPr>
                <w:b/>
              </w:rPr>
              <w:t>Contract number</w:t>
            </w:r>
          </w:p>
        </w:tc>
        <w:tc>
          <w:tcPr>
            <w:tcW w:w="2571" w:type="dxa"/>
          </w:tcPr>
          <w:p w14:paraId="575D7B19" w14:textId="77777777" w:rsidR="00111C94" w:rsidRPr="00EB54EB" w:rsidRDefault="00111C94" w:rsidP="002E3C91">
            <w:pPr>
              <w:jc w:val="both"/>
              <w:rPr>
                <w:kern w:val="2"/>
                <w:szCs w:val="24"/>
              </w:rPr>
            </w:pPr>
          </w:p>
        </w:tc>
      </w:tr>
    </w:tbl>
    <w:p w14:paraId="49662A1C" w14:textId="77777777" w:rsidR="00111C94" w:rsidRPr="00EB54E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EB54EB" w14:paraId="5EDA7CC2" w14:textId="77777777" w:rsidTr="002E3C91">
        <w:tc>
          <w:tcPr>
            <w:tcW w:w="9558" w:type="dxa"/>
            <w:gridSpan w:val="3"/>
          </w:tcPr>
          <w:p w14:paraId="6F6A5F64" w14:textId="77777777" w:rsidR="00111C94" w:rsidRPr="00EB54EB" w:rsidRDefault="00111C94" w:rsidP="002E3C91">
            <w:pPr>
              <w:jc w:val="center"/>
              <w:rPr>
                <w:b/>
                <w:bCs/>
                <w:kern w:val="2"/>
                <w:szCs w:val="24"/>
              </w:rPr>
            </w:pPr>
            <w:r w:rsidRPr="00EB54EB">
              <w:rPr>
                <w:b/>
              </w:rPr>
              <w:t>1. CONTRACT PARTIES</w:t>
            </w:r>
          </w:p>
        </w:tc>
      </w:tr>
      <w:tr w:rsidR="00FC42B5" w:rsidRPr="00EB54EB" w14:paraId="699F20A2" w14:textId="77777777" w:rsidTr="002E3C91">
        <w:tc>
          <w:tcPr>
            <w:tcW w:w="2808" w:type="dxa"/>
            <w:vMerge w:val="restart"/>
          </w:tcPr>
          <w:p w14:paraId="7EF0FB02" w14:textId="77777777" w:rsidR="00FC42B5" w:rsidRPr="00EB54EB" w:rsidRDefault="00FC42B5" w:rsidP="00FC42B5">
            <w:pPr>
              <w:jc w:val="center"/>
              <w:rPr>
                <w:b/>
                <w:bCs/>
                <w:kern w:val="2"/>
                <w:szCs w:val="24"/>
              </w:rPr>
            </w:pPr>
          </w:p>
          <w:p w14:paraId="7DDA8870" w14:textId="77777777" w:rsidR="00FC42B5" w:rsidRPr="00EB54EB" w:rsidRDefault="00FC42B5" w:rsidP="00FC42B5">
            <w:pPr>
              <w:jc w:val="center"/>
              <w:rPr>
                <w:b/>
                <w:bCs/>
                <w:kern w:val="2"/>
                <w:szCs w:val="24"/>
              </w:rPr>
            </w:pPr>
          </w:p>
          <w:p w14:paraId="43B135AF" w14:textId="77777777" w:rsidR="00FC42B5" w:rsidRPr="00EB54EB" w:rsidRDefault="00FC42B5" w:rsidP="00FC42B5">
            <w:pPr>
              <w:jc w:val="center"/>
              <w:rPr>
                <w:b/>
                <w:bCs/>
                <w:kern w:val="2"/>
                <w:szCs w:val="24"/>
              </w:rPr>
            </w:pPr>
          </w:p>
          <w:p w14:paraId="0065644D" w14:textId="77777777" w:rsidR="00FC42B5" w:rsidRPr="00EB54EB" w:rsidRDefault="00FC42B5" w:rsidP="00FC42B5">
            <w:pPr>
              <w:rPr>
                <w:b/>
                <w:bCs/>
                <w:kern w:val="2"/>
                <w:szCs w:val="24"/>
              </w:rPr>
            </w:pPr>
          </w:p>
          <w:p w14:paraId="4CC59CC3" w14:textId="77777777" w:rsidR="00FC42B5" w:rsidRPr="00EB54EB" w:rsidRDefault="00FC42B5" w:rsidP="00FC42B5">
            <w:pPr>
              <w:rPr>
                <w:b/>
                <w:bCs/>
                <w:kern w:val="2"/>
                <w:szCs w:val="24"/>
              </w:rPr>
            </w:pPr>
            <w:r w:rsidRPr="00EB54EB">
              <w:rPr>
                <w:b/>
              </w:rPr>
              <w:t>1.1. Buyer</w:t>
            </w:r>
          </w:p>
        </w:tc>
        <w:tc>
          <w:tcPr>
            <w:tcW w:w="3240" w:type="dxa"/>
          </w:tcPr>
          <w:p w14:paraId="541BC6EC" w14:textId="77777777" w:rsidR="00FC42B5" w:rsidRPr="00EB54EB" w:rsidRDefault="00FC42B5" w:rsidP="00FC42B5">
            <w:pPr>
              <w:rPr>
                <w:kern w:val="2"/>
                <w:szCs w:val="24"/>
              </w:rPr>
            </w:pPr>
            <w:r w:rsidRPr="00EB54EB">
              <w:t>1.1.1. Name</w:t>
            </w:r>
          </w:p>
        </w:tc>
        <w:tc>
          <w:tcPr>
            <w:tcW w:w="3510" w:type="dxa"/>
          </w:tcPr>
          <w:p w14:paraId="48AB2B0B" w14:textId="77777777" w:rsidR="00FC42B5" w:rsidRPr="00EB54EB" w:rsidRDefault="00FC42B5" w:rsidP="00FC42B5">
            <w:pPr>
              <w:jc w:val="center"/>
              <w:rPr>
                <w:kern w:val="2"/>
                <w:szCs w:val="24"/>
              </w:rPr>
            </w:pPr>
            <w:r w:rsidRPr="00EB54EB">
              <w:t>Lithuanian University of Health Sciences</w:t>
            </w:r>
          </w:p>
        </w:tc>
      </w:tr>
      <w:tr w:rsidR="00FC42B5" w:rsidRPr="00EB54EB" w14:paraId="5578C644" w14:textId="77777777" w:rsidTr="002E3C91">
        <w:tc>
          <w:tcPr>
            <w:tcW w:w="2808" w:type="dxa"/>
            <w:vMerge/>
          </w:tcPr>
          <w:p w14:paraId="18B3C650" w14:textId="77777777" w:rsidR="00FC42B5" w:rsidRPr="00EB54EB" w:rsidRDefault="00FC42B5" w:rsidP="00FC42B5">
            <w:pPr>
              <w:rPr>
                <w:kern w:val="2"/>
                <w:szCs w:val="24"/>
              </w:rPr>
            </w:pPr>
          </w:p>
        </w:tc>
        <w:tc>
          <w:tcPr>
            <w:tcW w:w="3240" w:type="dxa"/>
          </w:tcPr>
          <w:p w14:paraId="43CBAE46" w14:textId="77777777" w:rsidR="00FC42B5" w:rsidRPr="00EB54EB" w:rsidRDefault="00FC42B5" w:rsidP="00FC42B5">
            <w:pPr>
              <w:rPr>
                <w:kern w:val="2"/>
                <w:szCs w:val="24"/>
              </w:rPr>
            </w:pPr>
            <w:r w:rsidRPr="00EB54EB">
              <w:t>1.1.2. Legal entity code</w:t>
            </w:r>
          </w:p>
        </w:tc>
        <w:tc>
          <w:tcPr>
            <w:tcW w:w="3510" w:type="dxa"/>
          </w:tcPr>
          <w:p w14:paraId="77E98AA5" w14:textId="77777777" w:rsidR="00FC42B5" w:rsidRPr="00EB54EB" w:rsidRDefault="00FC42B5" w:rsidP="00FC42B5">
            <w:pPr>
              <w:jc w:val="center"/>
              <w:rPr>
                <w:kern w:val="2"/>
                <w:szCs w:val="24"/>
              </w:rPr>
            </w:pPr>
            <w:r w:rsidRPr="00EB54EB">
              <w:t>302536989</w:t>
            </w:r>
          </w:p>
        </w:tc>
      </w:tr>
      <w:tr w:rsidR="00FC42B5" w:rsidRPr="00EB54EB" w14:paraId="0B89945D" w14:textId="77777777" w:rsidTr="002E3C91">
        <w:tc>
          <w:tcPr>
            <w:tcW w:w="2808" w:type="dxa"/>
            <w:vMerge/>
          </w:tcPr>
          <w:p w14:paraId="155AEEF4" w14:textId="77777777" w:rsidR="00FC42B5" w:rsidRPr="00EB54EB" w:rsidRDefault="00FC42B5" w:rsidP="00FC42B5">
            <w:pPr>
              <w:rPr>
                <w:kern w:val="2"/>
                <w:szCs w:val="24"/>
              </w:rPr>
            </w:pPr>
          </w:p>
        </w:tc>
        <w:tc>
          <w:tcPr>
            <w:tcW w:w="3240" w:type="dxa"/>
          </w:tcPr>
          <w:p w14:paraId="5C8DCEB8" w14:textId="77777777" w:rsidR="00FC42B5" w:rsidRPr="00EB54EB" w:rsidRDefault="00FC42B5" w:rsidP="00FC42B5">
            <w:pPr>
              <w:rPr>
                <w:kern w:val="2"/>
                <w:szCs w:val="24"/>
              </w:rPr>
            </w:pPr>
            <w:r w:rsidRPr="00EB54EB">
              <w:t>1.1.3. Address</w:t>
            </w:r>
          </w:p>
        </w:tc>
        <w:tc>
          <w:tcPr>
            <w:tcW w:w="3510" w:type="dxa"/>
          </w:tcPr>
          <w:p w14:paraId="47405F01" w14:textId="77777777" w:rsidR="00FC42B5" w:rsidRPr="00EB54EB" w:rsidRDefault="00FC42B5" w:rsidP="00FC42B5">
            <w:pPr>
              <w:jc w:val="center"/>
              <w:rPr>
                <w:kern w:val="2"/>
                <w:szCs w:val="24"/>
              </w:rPr>
            </w:pPr>
            <w:r w:rsidRPr="00EB54EB">
              <w:t>A. Mickevičiaus g. 9, LT-44307 Kaunas</w:t>
            </w:r>
          </w:p>
        </w:tc>
      </w:tr>
      <w:tr w:rsidR="00FC42B5" w:rsidRPr="00EB54EB" w14:paraId="2DC2FFBA" w14:textId="77777777" w:rsidTr="002E3C91">
        <w:tc>
          <w:tcPr>
            <w:tcW w:w="2808" w:type="dxa"/>
            <w:vMerge/>
          </w:tcPr>
          <w:p w14:paraId="380D75F3" w14:textId="77777777" w:rsidR="00FC42B5" w:rsidRPr="00EB54EB" w:rsidRDefault="00FC42B5" w:rsidP="00FC42B5">
            <w:pPr>
              <w:rPr>
                <w:kern w:val="2"/>
                <w:szCs w:val="24"/>
              </w:rPr>
            </w:pPr>
          </w:p>
        </w:tc>
        <w:tc>
          <w:tcPr>
            <w:tcW w:w="3240" w:type="dxa"/>
          </w:tcPr>
          <w:p w14:paraId="7772ADA9" w14:textId="77777777" w:rsidR="00FC42B5" w:rsidRPr="00EB54EB" w:rsidRDefault="00FC42B5" w:rsidP="00FC42B5">
            <w:pPr>
              <w:rPr>
                <w:kern w:val="2"/>
                <w:szCs w:val="24"/>
              </w:rPr>
            </w:pPr>
            <w:r w:rsidRPr="00EB54EB">
              <w:t>1.1.4. VAT payer code</w:t>
            </w:r>
          </w:p>
        </w:tc>
        <w:tc>
          <w:tcPr>
            <w:tcW w:w="3510" w:type="dxa"/>
          </w:tcPr>
          <w:p w14:paraId="057D2A0E" w14:textId="77777777" w:rsidR="00FC42B5" w:rsidRPr="00EB54EB" w:rsidRDefault="00FC42B5" w:rsidP="00FC42B5">
            <w:pPr>
              <w:jc w:val="center"/>
              <w:rPr>
                <w:kern w:val="2"/>
                <w:szCs w:val="24"/>
              </w:rPr>
            </w:pPr>
            <w:r w:rsidRPr="00EB54EB">
              <w:t>LT100005579315</w:t>
            </w:r>
          </w:p>
        </w:tc>
      </w:tr>
      <w:tr w:rsidR="00FC42B5" w:rsidRPr="00EB54EB" w14:paraId="71088F32" w14:textId="77777777" w:rsidTr="002E3C91">
        <w:tc>
          <w:tcPr>
            <w:tcW w:w="2808" w:type="dxa"/>
            <w:vMerge/>
          </w:tcPr>
          <w:p w14:paraId="2CD95598" w14:textId="77777777" w:rsidR="00FC42B5" w:rsidRPr="00EB54EB" w:rsidRDefault="00FC42B5" w:rsidP="00FC42B5">
            <w:pPr>
              <w:rPr>
                <w:kern w:val="2"/>
                <w:szCs w:val="24"/>
              </w:rPr>
            </w:pPr>
          </w:p>
        </w:tc>
        <w:tc>
          <w:tcPr>
            <w:tcW w:w="3240" w:type="dxa"/>
          </w:tcPr>
          <w:p w14:paraId="28B56596" w14:textId="77777777" w:rsidR="00FC42B5" w:rsidRPr="00EB54EB" w:rsidRDefault="00FC42B5" w:rsidP="00FC42B5">
            <w:pPr>
              <w:rPr>
                <w:kern w:val="2"/>
                <w:szCs w:val="24"/>
              </w:rPr>
            </w:pPr>
            <w:r w:rsidRPr="00EB54EB">
              <w:t>1.1.5. Settlement account</w:t>
            </w:r>
          </w:p>
        </w:tc>
        <w:tc>
          <w:tcPr>
            <w:tcW w:w="3510" w:type="dxa"/>
          </w:tcPr>
          <w:p w14:paraId="5206FC44" w14:textId="77777777" w:rsidR="00FC42B5" w:rsidRPr="00EB54EB" w:rsidRDefault="00FC42B5" w:rsidP="00FC42B5">
            <w:pPr>
              <w:jc w:val="center"/>
              <w:rPr>
                <w:kern w:val="2"/>
                <w:szCs w:val="24"/>
              </w:rPr>
            </w:pPr>
          </w:p>
        </w:tc>
      </w:tr>
      <w:tr w:rsidR="00FC42B5" w:rsidRPr="00EB54EB" w14:paraId="723990E2" w14:textId="77777777" w:rsidTr="002E3C91">
        <w:tc>
          <w:tcPr>
            <w:tcW w:w="2808" w:type="dxa"/>
            <w:vMerge/>
          </w:tcPr>
          <w:p w14:paraId="706A70D7" w14:textId="77777777" w:rsidR="00FC42B5" w:rsidRPr="00EB54EB" w:rsidRDefault="00FC42B5" w:rsidP="00FC42B5">
            <w:pPr>
              <w:rPr>
                <w:kern w:val="2"/>
                <w:szCs w:val="24"/>
              </w:rPr>
            </w:pPr>
          </w:p>
        </w:tc>
        <w:tc>
          <w:tcPr>
            <w:tcW w:w="3240" w:type="dxa"/>
          </w:tcPr>
          <w:p w14:paraId="3E77D5BA" w14:textId="77777777" w:rsidR="00FC42B5" w:rsidRPr="00EB54EB" w:rsidRDefault="00FC42B5" w:rsidP="00FC42B5">
            <w:pPr>
              <w:rPr>
                <w:kern w:val="2"/>
                <w:szCs w:val="24"/>
              </w:rPr>
            </w:pPr>
            <w:r w:rsidRPr="00EB54EB">
              <w:t>1.1.6. Bank, bank code</w:t>
            </w:r>
          </w:p>
        </w:tc>
        <w:tc>
          <w:tcPr>
            <w:tcW w:w="3510" w:type="dxa"/>
          </w:tcPr>
          <w:p w14:paraId="164F1086" w14:textId="77777777" w:rsidR="00FC42B5" w:rsidRPr="00EB54EB" w:rsidRDefault="00FC42B5" w:rsidP="00FC42B5">
            <w:pPr>
              <w:jc w:val="center"/>
              <w:rPr>
                <w:kern w:val="2"/>
                <w:szCs w:val="24"/>
              </w:rPr>
            </w:pPr>
          </w:p>
        </w:tc>
      </w:tr>
      <w:tr w:rsidR="00FC42B5" w:rsidRPr="00EB54EB" w14:paraId="51E66E74" w14:textId="77777777" w:rsidTr="002E3C91">
        <w:tc>
          <w:tcPr>
            <w:tcW w:w="2808" w:type="dxa"/>
            <w:vMerge/>
          </w:tcPr>
          <w:p w14:paraId="257834C0" w14:textId="77777777" w:rsidR="00FC42B5" w:rsidRPr="00EB54EB" w:rsidRDefault="00FC42B5" w:rsidP="00FC42B5">
            <w:pPr>
              <w:rPr>
                <w:kern w:val="2"/>
                <w:szCs w:val="24"/>
              </w:rPr>
            </w:pPr>
          </w:p>
        </w:tc>
        <w:tc>
          <w:tcPr>
            <w:tcW w:w="3240" w:type="dxa"/>
          </w:tcPr>
          <w:p w14:paraId="0F8C6CF7" w14:textId="77777777" w:rsidR="00FC42B5" w:rsidRPr="00EB54EB" w:rsidRDefault="00FC42B5" w:rsidP="00FC42B5">
            <w:pPr>
              <w:rPr>
                <w:kern w:val="2"/>
                <w:szCs w:val="24"/>
              </w:rPr>
            </w:pPr>
            <w:r w:rsidRPr="00EB54EB">
              <w:t>1.1.7. Phone number</w:t>
            </w:r>
          </w:p>
        </w:tc>
        <w:tc>
          <w:tcPr>
            <w:tcW w:w="3510" w:type="dxa"/>
          </w:tcPr>
          <w:p w14:paraId="193CF096" w14:textId="77777777" w:rsidR="00FC42B5" w:rsidRPr="00EB54EB" w:rsidRDefault="00FC42B5" w:rsidP="00FC42B5">
            <w:pPr>
              <w:jc w:val="center"/>
              <w:rPr>
                <w:kern w:val="2"/>
                <w:szCs w:val="24"/>
              </w:rPr>
            </w:pPr>
            <w:r w:rsidRPr="00EB54EB">
              <w:t>+ 370 37 327 201</w:t>
            </w:r>
          </w:p>
        </w:tc>
      </w:tr>
      <w:tr w:rsidR="00FC42B5" w:rsidRPr="00EB54EB" w14:paraId="5A6EE358" w14:textId="77777777" w:rsidTr="002E3C91">
        <w:tc>
          <w:tcPr>
            <w:tcW w:w="2808" w:type="dxa"/>
            <w:vMerge/>
          </w:tcPr>
          <w:p w14:paraId="10282851" w14:textId="77777777" w:rsidR="00FC42B5" w:rsidRPr="00EB54EB" w:rsidRDefault="00FC42B5" w:rsidP="00FC42B5">
            <w:pPr>
              <w:rPr>
                <w:kern w:val="2"/>
                <w:szCs w:val="24"/>
              </w:rPr>
            </w:pPr>
          </w:p>
        </w:tc>
        <w:tc>
          <w:tcPr>
            <w:tcW w:w="3240" w:type="dxa"/>
          </w:tcPr>
          <w:p w14:paraId="6F9F6C89" w14:textId="77777777" w:rsidR="00FC42B5" w:rsidRPr="00EB54EB" w:rsidRDefault="00FC42B5" w:rsidP="00FC42B5">
            <w:pPr>
              <w:rPr>
                <w:kern w:val="2"/>
                <w:szCs w:val="24"/>
              </w:rPr>
            </w:pPr>
            <w:r w:rsidRPr="00EB54EB">
              <w:t>1.1.8. Email</w:t>
            </w:r>
          </w:p>
        </w:tc>
        <w:tc>
          <w:tcPr>
            <w:tcW w:w="3510" w:type="dxa"/>
          </w:tcPr>
          <w:p w14:paraId="5213BE0D" w14:textId="77777777" w:rsidR="00FC42B5" w:rsidRPr="00EB54EB" w:rsidRDefault="00FC42B5" w:rsidP="00FC42B5">
            <w:pPr>
              <w:jc w:val="center"/>
              <w:rPr>
                <w:kern w:val="2"/>
                <w:szCs w:val="24"/>
              </w:rPr>
            </w:pPr>
            <w:r w:rsidRPr="00EB54EB">
              <w:t>rektoratas@lsmu.lt</w:t>
            </w:r>
          </w:p>
        </w:tc>
      </w:tr>
      <w:tr w:rsidR="00FC42B5" w:rsidRPr="00EB54EB" w14:paraId="724578C9" w14:textId="77777777" w:rsidTr="002E3C91">
        <w:tc>
          <w:tcPr>
            <w:tcW w:w="2808" w:type="dxa"/>
            <w:vMerge/>
          </w:tcPr>
          <w:p w14:paraId="6B149303" w14:textId="77777777" w:rsidR="00FC42B5" w:rsidRPr="00EB54EB" w:rsidRDefault="00FC42B5" w:rsidP="00FC42B5">
            <w:pPr>
              <w:rPr>
                <w:kern w:val="2"/>
                <w:szCs w:val="24"/>
              </w:rPr>
            </w:pPr>
          </w:p>
        </w:tc>
        <w:tc>
          <w:tcPr>
            <w:tcW w:w="3240" w:type="dxa"/>
          </w:tcPr>
          <w:p w14:paraId="0F58D773" w14:textId="77777777" w:rsidR="00FC42B5" w:rsidRPr="00EB54EB" w:rsidRDefault="00FC42B5" w:rsidP="00FC42B5">
            <w:pPr>
              <w:rPr>
                <w:kern w:val="2"/>
                <w:szCs w:val="24"/>
              </w:rPr>
            </w:pPr>
            <w:r w:rsidRPr="00EB54EB">
              <w:t>1.1.9. Representative of the Party</w:t>
            </w:r>
          </w:p>
        </w:tc>
        <w:tc>
          <w:tcPr>
            <w:tcW w:w="3510" w:type="dxa"/>
          </w:tcPr>
          <w:p w14:paraId="5E4E05E8" w14:textId="77777777" w:rsidR="00FC42B5" w:rsidRPr="00EB54EB" w:rsidRDefault="00FC42B5" w:rsidP="00FC42B5">
            <w:pPr>
              <w:jc w:val="center"/>
              <w:rPr>
                <w:kern w:val="2"/>
                <w:szCs w:val="24"/>
              </w:rPr>
            </w:pPr>
            <w:r w:rsidRPr="00EB54EB">
              <w:t>Rector Prof. Rimantas Benetis</w:t>
            </w:r>
          </w:p>
        </w:tc>
      </w:tr>
      <w:tr w:rsidR="00FC42B5" w:rsidRPr="00EB54EB" w14:paraId="7B6F505D" w14:textId="77777777" w:rsidTr="002E3C91">
        <w:tc>
          <w:tcPr>
            <w:tcW w:w="2808" w:type="dxa"/>
            <w:vMerge/>
          </w:tcPr>
          <w:p w14:paraId="6E37993F" w14:textId="77777777" w:rsidR="00FC42B5" w:rsidRPr="00EB54EB" w:rsidRDefault="00FC42B5" w:rsidP="00FC42B5">
            <w:pPr>
              <w:rPr>
                <w:kern w:val="2"/>
                <w:szCs w:val="24"/>
              </w:rPr>
            </w:pPr>
          </w:p>
        </w:tc>
        <w:tc>
          <w:tcPr>
            <w:tcW w:w="3240" w:type="dxa"/>
          </w:tcPr>
          <w:p w14:paraId="65FF0B2F" w14:textId="77777777" w:rsidR="00FC42B5" w:rsidRPr="00EB54EB" w:rsidRDefault="00FC42B5" w:rsidP="00FC42B5">
            <w:pPr>
              <w:rPr>
                <w:kern w:val="2"/>
                <w:szCs w:val="24"/>
              </w:rPr>
            </w:pPr>
            <w:r w:rsidRPr="00EB54EB">
              <w:t>1.1.10. Grounds for representation</w:t>
            </w:r>
          </w:p>
        </w:tc>
        <w:tc>
          <w:tcPr>
            <w:tcW w:w="3510" w:type="dxa"/>
          </w:tcPr>
          <w:p w14:paraId="045CE950" w14:textId="77777777" w:rsidR="00FC42B5" w:rsidRPr="00EB54EB" w:rsidRDefault="00FC42B5" w:rsidP="00FC42B5">
            <w:pPr>
              <w:jc w:val="center"/>
              <w:rPr>
                <w:kern w:val="2"/>
                <w:szCs w:val="24"/>
              </w:rPr>
            </w:pPr>
            <w:r w:rsidRPr="00EB54EB">
              <w:t>University Statute</w:t>
            </w:r>
          </w:p>
        </w:tc>
      </w:tr>
      <w:tr w:rsidR="00111C94" w:rsidRPr="00EB54EB" w14:paraId="438B83ED" w14:textId="77777777" w:rsidTr="002E3C91">
        <w:tc>
          <w:tcPr>
            <w:tcW w:w="2808" w:type="dxa"/>
            <w:vMerge w:val="restart"/>
          </w:tcPr>
          <w:p w14:paraId="786B09BA" w14:textId="77777777" w:rsidR="00111C94" w:rsidRPr="00EB54EB" w:rsidRDefault="00111C94" w:rsidP="002E3C91">
            <w:pPr>
              <w:rPr>
                <w:b/>
                <w:bCs/>
                <w:kern w:val="2"/>
                <w:szCs w:val="24"/>
              </w:rPr>
            </w:pPr>
          </w:p>
          <w:p w14:paraId="3D610DD8" w14:textId="77777777" w:rsidR="00111C94" w:rsidRPr="00EB54EB" w:rsidRDefault="00111C94" w:rsidP="002E3C91">
            <w:pPr>
              <w:rPr>
                <w:b/>
                <w:bCs/>
                <w:kern w:val="2"/>
                <w:szCs w:val="24"/>
              </w:rPr>
            </w:pPr>
          </w:p>
          <w:p w14:paraId="4F5CF940" w14:textId="77777777" w:rsidR="00111C94" w:rsidRPr="00EB54EB" w:rsidRDefault="00111C94" w:rsidP="002E3C91">
            <w:pPr>
              <w:rPr>
                <w:b/>
                <w:bCs/>
                <w:color w:val="FF0000"/>
                <w:kern w:val="2"/>
                <w:szCs w:val="24"/>
              </w:rPr>
            </w:pPr>
          </w:p>
          <w:p w14:paraId="3CD2E7AA" w14:textId="77777777" w:rsidR="00111C94" w:rsidRPr="00EB54EB" w:rsidRDefault="00111C94" w:rsidP="002E3C91">
            <w:pPr>
              <w:rPr>
                <w:b/>
                <w:bCs/>
                <w:kern w:val="2"/>
                <w:szCs w:val="24"/>
              </w:rPr>
            </w:pPr>
            <w:r w:rsidRPr="00EB54EB">
              <w:rPr>
                <w:b/>
              </w:rPr>
              <w:t>1.2. Supplier</w:t>
            </w:r>
          </w:p>
          <w:p w14:paraId="020E2F51" w14:textId="77777777" w:rsidR="00111C94" w:rsidRPr="00EB54EB" w:rsidRDefault="00111C94" w:rsidP="002E3C91">
            <w:pPr>
              <w:rPr>
                <w:color w:val="0070C0"/>
                <w:kern w:val="2"/>
                <w:szCs w:val="24"/>
              </w:rPr>
            </w:pPr>
            <w:r w:rsidRPr="00EB54EB">
              <w:rPr>
                <w:color w:val="0070C0"/>
              </w:rPr>
              <w:t>(If the Supplier is a natural person, the columns shall be adjusted accordingly.</w:t>
            </w:r>
          </w:p>
          <w:p w14:paraId="7539DFA2" w14:textId="77777777" w:rsidR="00111C94" w:rsidRPr="00EB54EB" w:rsidRDefault="00111C94" w:rsidP="002E3C91">
            <w:pPr>
              <w:rPr>
                <w:color w:val="0070C0"/>
                <w:kern w:val="2"/>
                <w:szCs w:val="24"/>
              </w:rPr>
            </w:pPr>
            <w:r w:rsidRPr="00EB54EB">
              <w:rPr>
                <w:color w:val="0070C0"/>
              </w:rPr>
              <w:t>If the Supplier is a group of suppliers, the columns shall be completed with the information of each member of the group)</w:t>
            </w:r>
          </w:p>
          <w:p w14:paraId="54C06458" w14:textId="77777777" w:rsidR="00111C94" w:rsidRPr="00EB54EB" w:rsidRDefault="00111C94" w:rsidP="002E3C91">
            <w:pPr>
              <w:rPr>
                <w:b/>
                <w:bCs/>
                <w:kern w:val="2"/>
                <w:szCs w:val="24"/>
              </w:rPr>
            </w:pPr>
          </w:p>
          <w:p w14:paraId="24A72A3B" w14:textId="77777777" w:rsidR="00CC58BB" w:rsidRPr="00EB54EB" w:rsidRDefault="00CC58BB" w:rsidP="002E3C91">
            <w:pPr>
              <w:rPr>
                <w:b/>
                <w:bCs/>
                <w:kern w:val="2"/>
                <w:szCs w:val="24"/>
              </w:rPr>
            </w:pPr>
          </w:p>
        </w:tc>
        <w:tc>
          <w:tcPr>
            <w:tcW w:w="3240" w:type="dxa"/>
          </w:tcPr>
          <w:p w14:paraId="3C0BD1A1" w14:textId="77777777" w:rsidR="00111C94" w:rsidRPr="00EB54EB" w:rsidRDefault="00111C94" w:rsidP="002E3C91">
            <w:pPr>
              <w:rPr>
                <w:kern w:val="2"/>
                <w:szCs w:val="24"/>
              </w:rPr>
            </w:pPr>
            <w:r w:rsidRPr="00EB54EB">
              <w:t>1.2.1. Name</w:t>
            </w:r>
          </w:p>
        </w:tc>
        <w:tc>
          <w:tcPr>
            <w:tcW w:w="3510" w:type="dxa"/>
          </w:tcPr>
          <w:p w14:paraId="2C75F02C" w14:textId="77777777" w:rsidR="00111C94" w:rsidRPr="00EB54EB" w:rsidRDefault="00111C94" w:rsidP="002E3C91">
            <w:pPr>
              <w:jc w:val="center"/>
              <w:rPr>
                <w:kern w:val="2"/>
                <w:szCs w:val="24"/>
              </w:rPr>
            </w:pPr>
          </w:p>
        </w:tc>
      </w:tr>
      <w:tr w:rsidR="00111C94" w:rsidRPr="00EB54EB" w14:paraId="0A9FA4CF" w14:textId="77777777" w:rsidTr="002E3C91">
        <w:tc>
          <w:tcPr>
            <w:tcW w:w="2808" w:type="dxa"/>
            <w:vMerge/>
          </w:tcPr>
          <w:p w14:paraId="5A5100ED" w14:textId="77777777" w:rsidR="00111C94" w:rsidRPr="00EB54EB" w:rsidRDefault="00111C94" w:rsidP="002E3C91">
            <w:pPr>
              <w:rPr>
                <w:b/>
                <w:bCs/>
                <w:kern w:val="2"/>
                <w:szCs w:val="24"/>
              </w:rPr>
            </w:pPr>
          </w:p>
        </w:tc>
        <w:tc>
          <w:tcPr>
            <w:tcW w:w="3240" w:type="dxa"/>
          </w:tcPr>
          <w:p w14:paraId="709D582A" w14:textId="77777777" w:rsidR="00111C94" w:rsidRPr="00EB54EB" w:rsidRDefault="00111C94" w:rsidP="002E3C91">
            <w:pPr>
              <w:rPr>
                <w:kern w:val="2"/>
                <w:szCs w:val="24"/>
              </w:rPr>
            </w:pPr>
            <w:r w:rsidRPr="00EB54EB">
              <w:t>1.2.2. Legal entity code</w:t>
            </w:r>
          </w:p>
        </w:tc>
        <w:tc>
          <w:tcPr>
            <w:tcW w:w="3510" w:type="dxa"/>
          </w:tcPr>
          <w:p w14:paraId="5F4C3BD1" w14:textId="77777777" w:rsidR="00111C94" w:rsidRPr="00EB54EB" w:rsidRDefault="00111C94" w:rsidP="002E3C91">
            <w:pPr>
              <w:jc w:val="center"/>
              <w:rPr>
                <w:kern w:val="2"/>
                <w:szCs w:val="24"/>
              </w:rPr>
            </w:pPr>
          </w:p>
        </w:tc>
      </w:tr>
      <w:tr w:rsidR="00111C94" w:rsidRPr="00EB54EB" w14:paraId="16974029" w14:textId="77777777" w:rsidTr="002E3C91">
        <w:tc>
          <w:tcPr>
            <w:tcW w:w="2808" w:type="dxa"/>
            <w:vMerge/>
          </w:tcPr>
          <w:p w14:paraId="2982518C" w14:textId="77777777" w:rsidR="00111C94" w:rsidRPr="00EB54EB" w:rsidRDefault="00111C94" w:rsidP="002E3C91">
            <w:pPr>
              <w:rPr>
                <w:b/>
                <w:bCs/>
                <w:kern w:val="2"/>
                <w:szCs w:val="24"/>
              </w:rPr>
            </w:pPr>
          </w:p>
        </w:tc>
        <w:tc>
          <w:tcPr>
            <w:tcW w:w="3240" w:type="dxa"/>
          </w:tcPr>
          <w:p w14:paraId="077F321E" w14:textId="77777777" w:rsidR="00111C94" w:rsidRPr="00EB54EB" w:rsidRDefault="00111C94" w:rsidP="002E3C91">
            <w:pPr>
              <w:rPr>
                <w:kern w:val="2"/>
                <w:szCs w:val="24"/>
              </w:rPr>
            </w:pPr>
            <w:r w:rsidRPr="00EB54EB">
              <w:t>1.2.3. Address</w:t>
            </w:r>
          </w:p>
        </w:tc>
        <w:tc>
          <w:tcPr>
            <w:tcW w:w="3510" w:type="dxa"/>
          </w:tcPr>
          <w:p w14:paraId="35B25C9A" w14:textId="77777777" w:rsidR="00111C94" w:rsidRPr="00EB54EB" w:rsidRDefault="00111C94" w:rsidP="002E3C91">
            <w:pPr>
              <w:jc w:val="center"/>
              <w:rPr>
                <w:kern w:val="2"/>
                <w:szCs w:val="24"/>
              </w:rPr>
            </w:pPr>
          </w:p>
        </w:tc>
      </w:tr>
      <w:tr w:rsidR="00111C94" w:rsidRPr="00EB54EB" w14:paraId="11C4C29A" w14:textId="77777777" w:rsidTr="002E3C91">
        <w:tc>
          <w:tcPr>
            <w:tcW w:w="2808" w:type="dxa"/>
            <w:vMerge/>
          </w:tcPr>
          <w:p w14:paraId="438531EC" w14:textId="77777777" w:rsidR="00111C94" w:rsidRPr="00EB54EB" w:rsidRDefault="00111C94" w:rsidP="002E3C91">
            <w:pPr>
              <w:rPr>
                <w:b/>
                <w:bCs/>
                <w:kern w:val="2"/>
                <w:szCs w:val="24"/>
              </w:rPr>
            </w:pPr>
          </w:p>
        </w:tc>
        <w:tc>
          <w:tcPr>
            <w:tcW w:w="3240" w:type="dxa"/>
          </w:tcPr>
          <w:p w14:paraId="67D8FA15" w14:textId="77777777" w:rsidR="00111C94" w:rsidRPr="00EB54EB" w:rsidRDefault="00111C94" w:rsidP="002E3C91">
            <w:pPr>
              <w:rPr>
                <w:kern w:val="2"/>
                <w:szCs w:val="24"/>
              </w:rPr>
            </w:pPr>
            <w:r w:rsidRPr="00EB54EB">
              <w:t>1.2.4. VAT payer code</w:t>
            </w:r>
          </w:p>
        </w:tc>
        <w:tc>
          <w:tcPr>
            <w:tcW w:w="3510" w:type="dxa"/>
          </w:tcPr>
          <w:p w14:paraId="09FEDF2F" w14:textId="77777777" w:rsidR="00111C94" w:rsidRPr="00EB54EB" w:rsidRDefault="00111C94" w:rsidP="002E3C91">
            <w:pPr>
              <w:jc w:val="center"/>
              <w:rPr>
                <w:kern w:val="2"/>
                <w:szCs w:val="24"/>
              </w:rPr>
            </w:pPr>
          </w:p>
        </w:tc>
      </w:tr>
      <w:tr w:rsidR="00111C94" w:rsidRPr="00EB54EB" w14:paraId="58C1D4FA" w14:textId="77777777" w:rsidTr="002E3C91">
        <w:tc>
          <w:tcPr>
            <w:tcW w:w="2808" w:type="dxa"/>
            <w:vMerge/>
          </w:tcPr>
          <w:p w14:paraId="446A4E16" w14:textId="77777777" w:rsidR="00111C94" w:rsidRPr="00EB54EB" w:rsidRDefault="00111C94" w:rsidP="002E3C91">
            <w:pPr>
              <w:rPr>
                <w:b/>
                <w:bCs/>
                <w:kern w:val="2"/>
                <w:szCs w:val="24"/>
              </w:rPr>
            </w:pPr>
          </w:p>
        </w:tc>
        <w:tc>
          <w:tcPr>
            <w:tcW w:w="3240" w:type="dxa"/>
          </w:tcPr>
          <w:p w14:paraId="3D42680D" w14:textId="77777777" w:rsidR="00111C94" w:rsidRPr="00EB54EB" w:rsidRDefault="00111C94" w:rsidP="002E3C91">
            <w:pPr>
              <w:rPr>
                <w:kern w:val="2"/>
                <w:szCs w:val="24"/>
              </w:rPr>
            </w:pPr>
            <w:r w:rsidRPr="00EB54EB">
              <w:t>1.2.5. Settlement account</w:t>
            </w:r>
          </w:p>
        </w:tc>
        <w:tc>
          <w:tcPr>
            <w:tcW w:w="3510" w:type="dxa"/>
          </w:tcPr>
          <w:p w14:paraId="379E8E32" w14:textId="77777777" w:rsidR="00111C94" w:rsidRPr="00EB54EB" w:rsidRDefault="00111C94" w:rsidP="002E3C91">
            <w:pPr>
              <w:jc w:val="center"/>
              <w:rPr>
                <w:kern w:val="2"/>
                <w:szCs w:val="24"/>
              </w:rPr>
            </w:pPr>
          </w:p>
        </w:tc>
      </w:tr>
      <w:tr w:rsidR="00111C94" w:rsidRPr="00EB54EB" w14:paraId="50310745" w14:textId="77777777" w:rsidTr="002E3C91">
        <w:tc>
          <w:tcPr>
            <w:tcW w:w="2808" w:type="dxa"/>
            <w:vMerge/>
          </w:tcPr>
          <w:p w14:paraId="1F14593B" w14:textId="77777777" w:rsidR="00111C94" w:rsidRPr="00EB54EB" w:rsidRDefault="00111C94" w:rsidP="002E3C91">
            <w:pPr>
              <w:rPr>
                <w:b/>
                <w:bCs/>
                <w:kern w:val="2"/>
                <w:szCs w:val="24"/>
              </w:rPr>
            </w:pPr>
          </w:p>
        </w:tc>
        <w:tc>
          <w:tcPr>
            <w:tcW w:w="3240" w:type="dxa"/>
          </w:tcPr>
          <w:p w14:paraId="6AB0012D" w14:textId="77777777" w:rsidR="00111C94" w:rsidRPr="00EB54EB" w:rsidRDefault="00111C94" w:rsidP="002E3C91">
            <w:pPr>
              <w:rPr>
                <w:kern w:val="2"/>
                <w:szCs w:val="24"/>
              </w:rPr>
            </w:pPr>
            <w:r w:rsidRPr="00EB54EB">
              <w:t>1.2.6. Bank, bank code</w:t>
            </w:r>
          </w:p>
        </w:tc>
        <w:tc>
          <w:tcPr>
            <w:tcW w:w="3510" w:type="dxa"/>
          </w:tcPr>
          <w:p w14:paraId="7D2A05E4" w14:textId="77777777" w:rsidR="00111C94" w:rsidRPr="00EB54EB" w:rsidRDefault="00111C94" w:rsidP="002E3C91">
            <w:pPr>
              <w:jc w:val="center"/>
              <w:rPr>
                <w:kern w:val="2"/>
                <w:szCs w:val="24"/>
              </w:rPr>
            </w:pPr>
          </w:p>
        </w:tc>
      </w:tr>
      <w:tr w:rsidR="00111C94" w:rsidRPr="00EB54EB" w14:paraId="7843CAC7" w14:textId="77777777" w:rsidTr="002E3C91">
        <w:tc>
          <w:tcPr>
            <w:tcW w:w="2808" w:type="dxa"/>
            <w:vMerge/>
          </w:tcPr>
          <w:p w14:paraId="03F0BD42" w14:textId="77777777" w:rsidR="00111C94" w:rsidRPr="00EB54EB" w:rsidRDefault="00111C94" w:rsidP="002E3C91">
            <w:pPr>
              <w:rPr>
                <w:b/>
                <w:bCs/>
                <w:kern w:val="2"/>
                <w:szCs w:val="24"/>
              </w:rPr>
            </w:pPr>
          </w:p>
        </w:tc>
        <w:tc>
          <w:tcPr>
            <w:tcW w:w="3240" w:type="dxa"/>
          </w:tcPr>
          <w:p w14:paraId="459942A0" w14:textId="77777777" w:rsidR="00111C94" w:rsidRPr="00EB54EB" w:rsidRDefault="00111C94" w:rsidP="002E3C91">
            <w:pPr>
              <w:rPr>
                <w:kern w:val="2"/>
                <w:szCs w:val="24"/>
              </w:rPr>
            </w:pPr>
            <w:r w:rsidRPr="00EB54EB">
              <w:t>1.2.7. Phone number</w:t>
            </w:r>
          </w:p>
        </w:tc>
        <w:tc>
          <w:tcPr>
            <w:tcW w:w="3510" w:type="dxa"/>
          </w:tcPr>
          <w:p w14:paraId="239DD010" w14:textId="77777777" w:rsidR="00111C94" w:rsidRPr="00EB54EB" w:rsidRDefault="00111C94" w:rsidP="002E3C91">
            <w:pPr>
              <w:jc w:val="center"/>
              <w:rPr>
                <w:kern w:val="2"/>
                <w:szCs w:val="24"/>
              </w:rPr>
            </w:pPr>
          </w:p>
        </w:tc>
      </w:tr>
      <w:tr w:rsidR="00111C94" w:rsidRPr="00EB54EB" w14:paraId="480CC1F2" w14:textId="77777777" w:rsidTr="002E3C91">
        <w:tc>
          <w:tcPr>
            <w:tcW w:w="2808" w:type="dxa"/>
            <w:vMerge/>
          </w:tcPr>
          <w:p w14:paraId="5BC733BF" w14:textId="77777777" w:rsidR="00111C94" w:rsidRPr="00EB54EB" w:rsidRDefault="00111C94" w:rsidP="002E3C91">
            <w:pPr>
              <w:rPr>
                <w:b/>
                <w:bCs/>
                <w:kern w:val="2"/>
                <w:szCs w:val="24"/>
              </w:rPr>
            </w:pPr>
          </w:p>
        </w:tc>
        <w:tc>
          <w:tcPr>
            <w:tcW w:w="3240" w:type="dxa"/>
          </w:tcPr>
          <w:p w14:paraId="0418FF2E" w14:textId="77777777" w:rsidR="00111C94" w:rsidRPr="00EB54EB" w:rsidRDefault="00111C94" w:rsidP="002E3C91">
            <w:pPr>
              <w:rPr>
                <w:kern w:val="2"/>
                <w:szCs w:val="24"/>
              </w:rPr>
            </w:pPr>
            <w:r w:rsidRPr="00EB54EB">
              <w:t>1.2.8. Email</w:t>
            </w:r>
          </w:p>
        </w:tc>
        <w:tc>
          <w:tcPr>
            <w:tcW w:w="3510" w:type="dxa"/>
          </w:tcPr>
          <w:p w14:paraId="4E02448D" w14:textId="77777777" w:rsidR="00111C94" w:rsidRPr="00EB54EB" w:rsidRDefault="00111C94" w:rsidP="002E3C91">
            <w:pPr>
              <w:jc w:val="center"/>
              <w:rPr>
                <w:kern w:val="2"/>
                <w:szCs w:val="24"/>
              </w:rPr>
            </w:pPr>
          </w:p>
        </w:tc>
      </w:tr>
      <w:tr w:rsidR="00111C94" w:rsidRPr="00EB54EB" w14:paraId="7D72ABBE" w14:textId="77777777" w:rsidTr="002E3C91">
        <w:tc>
          <w:tcPr>
            <w:tcW w:w="2808" w:type="dxa"/>
            <w:vMerge/>
          </w:tcPr>
          <w:p w14:paraId="2C7929E5" w14:textId="77777777" w:rsidR="00111C94" w:rsidRPr="00EB54EB" w:rsidRDefault="00111C94" w:rsidP="002E3C91">
            <w:pPr>
              <w:rPr>
                <w:b/>
                <w:bCs/>
                <w:kern w:val="2"/>
                <w:szCs w:val="24"/>
              </w:rPr>
            </w:pPr>
          </w:p>
        </w:tc>
        <w:tc>
          <w:tcPr>
            <w:tcW w:w="3240" w:type="dxa"/>
          </w:tcPr>
          <w:p w14:paraId="3F490CE2" w14:textId="77777777" w:rsidR="00111C94" w:rsidRPr="00EB54EB" w:rsidRDefault="00111C94" w:rsidP="002E3C91">
            <w:pPr>
              <w:rPr>
                <w:kern w:val="2"/>
                <w:szCs w:val="24"/>
              </w:rPr>
            </w:pPr>
            <w:r w:rsidRPr="00EB54EB">
              <w:t>1.2.9. Representative of the Party</w:t>
            </w:r>
          </w:p>
        </w:tc>
        <w:tc>
          <w:tcPr>
            <w:tcW w:w="3510" w:type="dxa"/>
          </w:tcPr>
          <w:p w14:paraId="70801A02" w14:textId="77777777" w:rsidR="00111C94" w:rsidRPr="00EB54EB" w:rsidRDefault="00111C94" w:rsidP="002E3C91">
            <w:pPr>
              <w:jc w:val="center"/>
              <w:rPr>
                <w:kern w:val="2"/>
                <w:szCs w:val="24"/>
              </w:rPr>
            </w:pPr>
          </w:p>
        </w:tc>
      </w:tr>
      <w:tr w:rsidR="00111C94" w:rsidRPr="00EB54EB" w14:paraId="2B4F4CA2" w14:textId="77777777" w:rsidTr="002E3C91">
        <w:tc>
          <w:tcPr>
            <w:tcW w:w="2808" w:type="dxa"/>
            <w:vMerge/>
          </w:tcPr>
          <w:p w14:paraId="3333A351" w14:textId="77777777" w:rsidR="00111C94" w:rsidRPr="00EB54EB" w:rsidRDefault="00111C94" w:rsidP="002E3C91">
            <w:pPr>
              <w:rPr>
                <w:b/>
                <w:bCs/>
                <w:kern w:val="2"/>
                <w:szCs w:val="24"/>
              </w:rPr>
            </w:pPr>
          </w:p>
        </w:tc>
        <w:tc>
          <w:tcPr>
            <w:tcW w:w="3240" w:type="dxa"/>
          </w:tcPr>
          <w:p w14:paraId="5F0D27AD" w14:textId="77777777" w:rsidR="00111C94" w:rsidRPr="00EB54EB" w:rsidRDefault="00111C94" w:rsidP="002E3C91">
            <w:pPr>
              <w:rPr>
                <w:kern w:val="2"/>
                <w:szCs w:val="24"/>
              </w:rPr>
            </w:pPr>
            <w:r w:rsidRPr="00EB54EB">
              <w:t>1.2.10. Grounds for representation</w:t>
            </w:r>
          </w:p>
        </w:tc>
        <w:tc>
          <w:tcPr>
            <w:tcW w:w="3510" w:type="dxa"/>
          </w:tcPr>
          <w:p w14:paraId="16B7FC1B" w14:textId="77777777" w:rsidR="00111C94" w:rsidRPr="00EB54EB" w:rsidRDefault="00111C94" w:rsidP="002E3C91">
            <w:pPr>
              <w:jc w:val="center"/>
              <w:rPr>
                <w:kern w:val="2"/>
                <w:szCs w:val="24"/>
              </w:rPr>
            </w:pPr>
          </w:p>
        </w:tc>
      </w:tr>
    </w:tbl>
    <w:p w14:paraId="1C3BBEDE" w14:textId="77777777" w:rsidR="00111C94" w:rsidRPr="00EB54E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EB54EB" w14:paraId="56135FAD" w14:textId="77777777" w:rsidTr="002E3C91">
        <w:trPr>
          <w:trHeight w:val="300"/>
        </w:trPr>
        <w:tc>
          <w:tcPr>
            <w:tcW w:w="9535" w:type="dxa"/>
            <w:gridSpan w:val="5"/>
          </w:tcPr>
          <w:p w14:paraId="3B160039" w14:textId="77777777" w:rsidR="00111C94" w:rsidRPr="00EB54EB" w:rsidRDefault="00111C94" w:rsidP="002E3C91">
            <w:pPr>
              <w:jc w:val="center"/>
              <w:rPr>
                <w:b/>
                <w:bCs/>
                <w:kern w:val="2"/>
                <w:szCs w:val="24"/>
              </w:rPr>
            </w:pPr>
            <w:r w:rsidRPr="00EB54EB">
              <w:rPr>
                <w:b/>
              </w:rPr>
              <w:lastRenderedPageBreak/>
              <w:t>2. RESPONSIBLE PERSONS</w:t>
            </w:r>
          </w:p>
        </w:tc>
      </w:tr>
      <w:tr w:rsidR="00111C94" w:rsidRPr="00EB54EB" w14:paraId="441F352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4A48F0" w14:textId="77777777" w:rsidR="00111C94" w:rsidRPr="00EB54EB" w:rsidRDefault="00111C94" w:rsidP="002E3C91">
            <w:pPr>
              <w:rPr>
                <w:b/>
                <w:bCs/>
                <w:kern w:val="2"/>
                <w:szCs w:val="24"/>
              </w:rPr>
            </w:pPr>
            <w:r w:rsidRPr="00EB54EB">
              <w:rPr>
                <w:b/>
              </w:rPr>
              <w:t>2.1. The Buyer's contact persons responsible for the execution of the Contract, the acceptance of the Products, the acceptance of the Invoices via the SABIS information system</w:t>
            </w:r>
          </w:p>
        </w:tc>
        <w:tc>
          <w:tcPr>
            <w:tcW w:w="6828" w:type="dxa"/>
            <w:gridSpan w:val="2"/>
            <w:tcBorders>
              <w:top w:val="single" w:sz="4" w:space="0" w:color="auto"/>
              <w:left w:val="single" w:sz="4" w:space="0" w:color="auto"/>
              <w:bottom w:val="single" w:sz="4" w:space="0" w:color="auto"/>
              <w:right w:val="single" w:sz="4" w:space="0" w:color="auto"/>
            </w:tcBorders>
          </w:tcPr>
          <w:p w14:paraId="7CDCF7E6" w14:textId="77777777" w:rsidR="00111C94" w:rsidRPr="00EB54EB" w:rsidRDefault="00111C94" w:rsidP="002E3C91">
            <w:pPr>
              <w:rPr>
                <w:color w:val="4472C4"/>
                <w:kern w:val="2"/>
                <w:szCs w:val="24"/>
              </w:rPr>
            </w:pPr>
            <w:r w:rsidRPr="00EB54EB">
              <w:rPr>
                <w:color w:val="4472C4"/>
              </w:rPr>
              <w:t>(specify unit/department, position, name, surname, phone number, email)</w:t>
            </w:r>
          </w:p>
        </w:tc>
      </w:tr>
      <w:tr w:rsidR="00111C94" w:rsidRPr="00EB54EB" w14:paraId="502739E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470A15" w14:textId="77777777" w:rsidR="00111C94" w:rsidRPr="00EB54EB" w:rsidRDefault="00111C94" w:rsidP="002E3C91">
            <w:pPr>
              <w:rPr>
                <w:b/>
                <w:bCs/>
                <w:kern w:val="2"/>
                <w:szCs w:val="24"/>
              </w:rPr>
            </w:pPr>
            <w:r w:rsidRPr="00EB54EB">
              <w:rPr>
                <w:b/>
              </w:rPr>
              <w:t>2.2. Supplier’s contact persons responsible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4C5ABD91" w14:textId="77777777" w:rsidR="00111C94" w:rsidRPr="00EB54EB" w:rsidRDefault="00111C94" w:rsidP="002E3C91">
            <w:pPr>
              <w:rPr>
                <w:color w:val="4472C4"/>
                <w:kern w:val="2"/>
                <w:szCs w:val="24"/>
              </w:rPr>
            </w:pPr>
            <w:r w:rsidRPr="00EB54EB">
              <w:rPr>
                <w:color w:val="4472C4"/>
              </w:rPr>
              <w:t>(specify unit/department, position, name, surname, phone number, email)</w:t>
            </w:r>
          </w:p>
        </w:tc>
      </w:tr>
      <w:tr w:rsidR="00111C94" w:rsidRPr="00EB54EB" w14:paraId="095672C4" w14:textId="77777777" w:rsidTr="002E3C91">
        <w:trPr>
          <w:trHeight w:val="300"/>
        </w:trPr>
        <w:tc>
          <w:tcPr>
            <w:tcW w:w="9535" w:type="dxa"/>
            <w:gridSpan w:val="5"/>
          </w:tcPr>
          <w:p w14:paraId="0BE5C8D6" w14:textId="77777777" w:rsidR="00111C94" w:rsidRPr="00EB54EB" w:rsidRDefault="00111C94" w:rsidP="002E3C91">
            <w:pPr>
              <w:jc w:val="center"/>
              <w:rPr>
                <w:b/>
                <w:bCs/>
                <w:kern w:val="2"/>
                <w:szCs w:val="24"/>
              </w:rPr>
            </w:pPr>
            <w:r w:rsidRPr="00EB54EB">
              <w:rPr>
                <w:b/>
              </w:rPr>
              <w:t>3. SUBJECT OF THE CONTRACT</w:t>
            </w:r>
          </w:p>
        </w:tc>
      </w:tr>
      <w:tr w:rsidR="00111C94" w:rsidRPr="00EB54EB" w14:paraId="735342D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D8572" w14:textId="77777777" w:rsidR="00111C94" w:rsidRPr="00EB54EB" w:rsidRDefault="00111C94" w:rsidP="002E3C91">
            <w:pPr>
              <w:rPr>
                <w:b/>
                <w:bCs/>
                <w:kern w:val="2"/>
                <w:szCs w:val="24"/>
              </w:rPr>
            </w:pPr>
            <w:r w:rsidRPr="00EB54EB">
              <w:rPr>
                <w:b/>
              </w:rPr>
              <w:t xml:space="preserve">3.1. Subject of the Contract </w:t>
            </w:r>
          </w:p>
        </w:tc>
        <w:tc>
          <w:tcPr>
            <w:tcW w:w="6828" w:type="dxa"/>
            <w:gridSpan w:val="2"/>
            <w:tcBorders>
              <w:top w:val="single" w:sz="4" w:space="0" w:color="auto"/>
              <w:left w:val="single" w:sz="4" w:space="0" w:color="auto"/>
              <w:bottom w:val="single" w:sz="4" w:space="0" w:color="auto"/>
              <w:right w:val="single" w:sz="4" w:space="0" w:color="auto"/>
            </w:tcBorders>
          </w:tcPr>
          <w:p w14:paraId="23684CB3" w14:textId="73D6588F" w:rsidR="00E1492B" w:rsidRPr="00EB54EB" w:rsidRDefault="00111C94" w:rsidP="00CC58BB">
            <w:pPr>
              <w:rPr>
                <w:color w:val="000000"/>
                <w:kern w:val="2"/>
                <w:szCs w:val="24"/>
              </w:rPr>
            </w:pPr>
            <w:r w:rsidRPr="00EB54EB">
              <w:t xml:space="preserve">The Supplier undertakes to transfer the Products – a software package for the organisation and administration of international mobility and foreign partnerships </w:t>
            </w:r>
            <w:r w:rsidRPr="00EB54EB">
              <w:rPr>
                <w:color w:val="000000"/>
              </w:rPr>
              <w:t>(hereinafter referred to as the “Products”)</w:t>
            </w:r>
            <w:r w:rsidRPr="00EB54EB">
              <w:t xml:space="preserve"> – to the Buyer under the terms and conditions set out in the Contract </w:t>
            </w:r>
            <w:r w:rsidRPr="00EB54EB">
              <w:rPr>
                <w:color w:val="000000"/>
              </w:rPr>
              <w:t>. The detailed description of the Products and other requirements for the Products to be supplied are set out in Annex [ _] “Technical Specification” (hereinafter referred to as the “Technical Specification”) and in Annex [ _] “Tender” to the Contract.</w:t>
            </w:r>
          </w:p>
        </w:tc>
      </w:tr>
      <w:tr w:rsidR="00111C94" w:rsidRPr="00EB54EB" w14:paraId="16E1C77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948AA" w14:textId="77777777" w:rsidR="00111C94" w:rsidRPr="00EB54EB" w:rsidRDefault="00111C94" w:rsidP="002E3C91">
            <w:pPr>
              <w:rPr>
                <w:b/>
                <w:bCs/>
                <w:kern w:val="2"/>
                <w:szCs w:val="24"/>
              </w:rPr>
            </w:pPr>
            <w:r w:rsidRPr="00EB54EB">
              <w:rPr>
                <w:b/>
              </w:rPr>
              <w:t>3.2. Name and number of the procurement</w:t>
            </w:r>
          </w:p>
        </w:tc>
        <w:tc>
          <w:tcPr>
            <w:tcW w:w="6828" w:type="dxa"/>
            <w:gridSpan w:val="2"/>
            <w:tcBorders>
              <w:top w:val="single" w:sz="4" w:space="0" w:color="auto"/>
              <w:left w:val="single" w:sz="4" w:space="0" w:color="auto"/>
              <w:bottom w:val="single" w:sz="4" w:space="0" w:color="auto"/>
              <w:right w:val="single" w:sz="4" w:space="0" w:color="auto"/>
            </w:tcBorders>
          </w:tcPr>
          <w:p w14:paraId="1CA59214" w14:textId="77777777" w:rsidR="00111C94" w:rsidRPr="00EB54EB" w:rsidRDefault="00111C94" w:rsidP="002E3C91">
            <w:pPr>
              <w:rPr>
                <w:kern w:val="2"/>
                <w:szCs w:val="24"/>
              </w:rPr>
            </w:pPr>
          </w:p>
        </w:tc>
      </w:tr>
      <w:tr w:rsidR="00111C94" w:rsidRPr="00EB54EB" w14:paraId="4B3698A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DA433" w14:textId="77777777" w:rsidR="00111C94" w:rsidRPr="00EB54EB" w:rsidRDefault="00111C94" w:rsidP="002E3C91">
            <w:pPr>
              <w:rPr>
                <w:b/>
                <w:bCs/>
                <w:kern w:val="2"/>
                <w:szCs w:val="24"/>
              </w:rPr>
            </w:pPr>
            <w:r w:rsidRPr="00EB54EB">
              <w:rPr>
                <w:b/>
              </w:rPr>
              <w:t>3.3. Information on the project funded by the European Union or another project</w:t>
            </w:r>
          </w:p>
        </w:tc>
        <w:tc>
          <w:tcPr>
            <w:tcW w:w="6828" w:type="dxa"/>
            <w:gridSpan w:val="2"/>
            <w:tcBorders>
              <w:top w:val="single" w:sz="4" w:space="0" w:color="auto"/>
              <w:left w:val="single" w:sz="4" w:space="0" w:color="auto"/>
              <w:bottom w:val="single" w:sz="4" w:space="0" w:color="auto"/>
              <w:right w:val="single" w:sz="4" w:space="0" w:color="auto"/>
            </w:tcBorders>
          </w:tcPr>
          <w:p w14:paraId="16812A6C" w14:textId="77777777" w:rsidR="00683588" w:rsidRPr="00EB54EB" w:rsidRDefault="00683588" w:rsidP="00683588">
            <w:pPr>
              <w:rPr>
                <w:kern w:val="2"/>
                <w:szCs w:val="24"/>
              </w:rPr>
            </w:pPr>
            <w:r w:rsidRPr="00EB54EB">
              <w:t>Not applicable</w:t>
            </w:r>
          </w:p>
          <w:p w14:paraId="7445284E" w14:textId="77777777" w:rsidR="00683588" w:rsidRPr="00EB54EB" w:rsidRDefault="00683588" w:rsidP="00683588">
            <w:pPr>
              <w:rPr>
                <w:kern w:val="2"/>
                <w:szCs w:val="24"/>
              </w:rPr>
            </w:pPr>
          </w:p>
          <w:p w14:paraId="1C282595" w14:textId="77777777" w:rsidR="00111C94" w:rsidRPr="00EB54EB" w:rsidRDefault="00111C94" w:rsidP="00683588">
            <w:pPr>
              <w:rPr>
                <w:kern w:val="2"/>
                <w:szCs w:val="24"/>
              </w:rPr>
            </w:pPr>
          </w:p>
        </w:tc>
      </w:tr>
      <w:tr w:rsidR="00111C94" w:rsidRPr="00EB54EB" w14:paraId="7B01B6C6" w14:textId="77777777" w:rsidTr="002E3C91">
        <w:trPr>
          <w:trHeight w:val="300"/>
        </w:trPr>
        <w:tc>
          <w:tcPr>
            <w:tcW w:w="9535" w:type="dxa"/>
            <w:gridSpan w:val="5"/>
          </w:tcPr>
          <w:p w14:paraId="088BECA2" w14:textId="77777777" w:rsidR="00111C94" w:rsidRPr="00EB54EB" w:rsidRDefault="00111C94" w:rsidP="002E3C91">
            <w:pPr>
              <w:jc w:val="center"/>
              <w:rPr>
                <w:b/>
                <w:bCs/>
                <w:kern w:val="2"/>
                <w:szCs w:val="24"/>
              </w:rPr>
            </w:pPr>
            <w:r w:rsidRPr="00EB54EB">
              <w:rPr>
                <w:b/>
              </w:rPr>
              <w:t>4. DELIVERY TIME LIMITS AND TRANSFER AND ACCEPTANCE PROCEDURES</w:t>
            </w:r>
          </w:p>
        </w:tc>
      </w:tr>
      <w:tr w:rsidR="00111C94" w:rsidRPr="00EB54EB" w14:paraId="395B01A4"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DC56A" w14:textId="77777777" w:rsidR="00111C94" w:rsidRPr="00EB54EB" w:rsidRDefault="00111C94" w:rsidP="006402C7">
            <w:pPr>
              <w:rPr>
                <w:b/>
                <w:bCs/>
                <w:kern w:val="2"/>
                <w:szCs w:val="24"/>
              </w:rPr>
            </w:pPr>
            <w:r w:rsidRPr="00EB54EB">
              <w:rPr>
                <w:b/>
              </w:rPr>
              <w:t>4.1. Time limit for delivery of the Products when the Products are delivered in a single lot</w:t>
            </w:r>
          </w:p>
        </w:tc>
        <w:tc>
          <w:tcPr>
            <w:tcW w:w="6828" w:type="dxa"/>
            <w:gridSpan w:val="2"/>
            <w:tcBorders>
              <w:top w:val="single" w:sz="4" w:space="0" w:color="auto"/>
              <w:left w:val="single" w:sz="4" w:space="0" w:color="auto"/>
              <w:bottom w:val="single" w:sz="4" w:space="0" w:color="auto"/>
              <w:right w:val="single" w:sz="4" w:space="0" w:color="auto"/>
            </w:tcBorders>
          </w:tcPr>
          <w:p w14:paraId="701B342B" w14:textId="77777777" w:rsidR="002F1248" w:rsidRPr="00EB54EB" w:rsidRDefault="00076D05" w:rsidP="00687518">
            <w:pPr>
              <w:rPr>
                <w:szCs w:val="24"/>
              </w:rPr>
            </w:pPr>
            <w:r w:rsidRPr="00EB54EB">
              <w:t>The term for the supply (rental) of the Products shall be 36 (thirty-six) months from the effective date of the Agreement.</w:t>
            </w:r>
          </w:p>
          <w:p w14:paraId="5EAD4C75" w14:textId="77777777" w:rsidR="00C07B3C" w:rsidRPr="00EB54EB" w:rsidRDefault="00C07B3C" w:rsidP="00687518">
            <w:pPr>
              <w:rPr>
                <w:szCs w:val="24"/>
              </w:rPr>
            </w:pPr>
            <w:r w:rsidRPr="00EB54EB">
              <w:rPr>
                <w:color w:val="EE0000"/>
              </w:rPr>
              <w:t>The time limit for delivery shall include specialist training.</w:t>
            </w:r>
          </w:p>
        </w:tc>
      </w:tr>
      <w:tr w:rsidR="00111C94" w:rsidRPr="00EB54EB" w14:paraId="6A9B40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AC1F3" w14:textId="77777777" w:rsidR="00111C94" w:rsidRPr="00EB54EB" w:rsidRDefault="00111C94" w:rsidP="002E3C91">
            <w:pPr>
              <w:rPr>
                <w:b/>
                <w:bCs/>
                <w:kern w:val="2"/>
                <w:szCs w:val="24"/>
              </w:rPr>
            </w:pPr>
            <w:r w:rsidRPr="00EB54EB">
              <w:rPr>
                <w:b/>
              </w:rPr>
              <w:t>4.2. Extension of the delivery time limit for the Products (or part thereof)</w:t>
            </w:r>
          </w:p>
        </w:tc>
        <w:tc>
          <w:tcPr>
            <w:tcW w:w="6828" w:type="dxa"/>
            <w:gridSpan w:val="2"/>
            <w:tcBorders>
              <w:top w:val="single" w:sz="4" w:space="0" w:color="auto"/>
              <w:left w:val="single" w:sz="4" w:space="0" w:color="auto"/>
              <w:bottom w:val="single" w:sz="4" w:space="0" w:color="auto"/>
              <w:right w:val="single" w:sz="4" w:space="0" w:color="auto"/>
            </w:tcBorders>
          </w:tcPr>
          <w:p w14:paraId="7BCF6B27" w14:textId="77777777" w:rsidR="00111C94" w:rsidRPr="00EB54EB" w:rsidRDefault="00687518" w:rsidP="002E3C91">
            <w:pPr>
              <w:rPr>
                <w:kern w:val="2"/>
                <w:szCs w:val="24"/>
              </w:rPr>
            </w:pPr>
            <w:r w:rsidRPr="00EB54EB">
              <w:t>Not applicable</w:t>
            </w:r>
          </w:p>
          <w:p w14:paraId="5F4EBC50" w14:textId="77777777" w:rsidR="00111C94" w:rsidRPr="00EB54EB" w:rsidRDefault="00111C94" w:rsidP="002E3C91">
            <w:pPr>
              <w:rPr>
                <w:kern w:val="2"/>
                <w:szCs w:val="24"/>
              </w:rPr>
            </w:pPr>
          </w:p>
        </w:tc>
      </w:tr>
      <w:tr w:rsidR="00111C94" w:rsidRPr="00EB54EB" w14:paraId="578312D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0ED61E" w14:textId="77777777" w:rsidR="00111C94" w:rsidRPr="00EB54EB" w:rsidRDefault="00111C94" w:rsidP="002E3C91">
            <w:pPr>
              <w:rPr>
                <w:b/>
                <w:bCs/>
                <w:kern w:val="2"/>
                <w:szCs w:val="24"/>
              </w:rPr>
            </w:pPr>
            <w:r w:rsidRPr="00EB54EB">
              <w:rPr>
                <w:b/>
              </w:rPr>
              <w:t>4.3. Order placement procedures</w:t>
            </w:r>
          </w:p>
        </w:tc>
        <w:tc>
          <w:tcPr>
            <w:tcW w:w="6828" w:type="dxa"/>
            <w:gridSpan w:val="2"/>
            <w:tcBorders>
              <w:top w:val="single" w:sz="4" w:space="0" w:color="auto"/>
              <w:left w:val="single" w:sz="4" w:space="0" w:color="auto"/>
              <w:bottom w:val="single" w:sz="4" w:space="0" w:color="auto"/>
              <w:right w:val="single" w:sz="4" w:space="0" w:color="auto"/>
            </w:tcBorders>
          </w:tcPr>
          <w:p w14:paraId="11391FBB" w14:textId="77777777" w:rsidR="00111C94" w:rsidRPr="00EB54EB" w:rsidRDefault="00082BA6" w:rsidP="002E3C91">
            <w:pPr>
              <w:rPr>
                <w:kern w:val="2"/>
                <w:szCs w:val="24"/>
              </w:rPr>
            </w:pPr>
            <w:r w:rsidRPr="00EB54EB">
              <w:t xml:space="preserve">Orders shall be submitted by email to the email address provided by the Supplier: [____________]; the order placement notice shall be deemed to have been received on the next working day that follows the day when the order placement email was sent. </w:t>
            </w:r>
          </w:p>
        </w:tc>
      </w:tr>
      <w:tr w:rsidR="00111C94" w:rsidRPr="00EB54EB" w14:paraId="1D4E2AD4"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759326" w14:textId="77777777" w:rsidR="00111C94" w:rsidRPr="00EB54EB" w:rsidRDefault="00111C94" w:rsidP="002E3C91">
            <w:pPr>
              <w:rPr>
                <w:b/>
                <w:bCs/>
                <w:kern w:val="2"/>
                <w:szCs w:val="24"/>
              </w:rPr>
            </w:pPr>
            <w:r w:rsidRPr="00EB54EB">
              <w:rPr>
                <w:b/>
              </w:rPr>
              <w:lastRenderedPageBreak/>
              <w:t>4.4. Minimum order value / volume</w:t>
            </w:r>
          </w:p>
        </w:tc>
        <w:tc>
          <w:tcPr>
            <w:tcW w:w="6828" w:type="dxa"/>
            <w:gridSpan w:val="2"/>
            <w:tcBorders>
              <w:top w:val="single" w:sz="4" w:space="0" w:color="auto"/>
              <w:left w:val="single" w:sz="4" w:space="0" w:color="auto"/>
              <w:bottom w:val="single" w:sz="4" w:space="0" w:color="auto"/>
              <w:right w:val="single" w:sz="4" w:space="0" w:color="auto"/>
            </w:tcBorders>
          </w:tcPr>
          <w:p w14:paraId="6B9AED9F" w14:textId="77777777" w:rsidR="00111C94" w:rsidRPr="00EB54EB" w:rsidRDefault="00111C94" w:rsidP="002E3C91">
            <w:pPr>
              <w:rPr>
                <w:kern w:val="2"/>
                <w:szCs w:val="24"/>
              </w:rPr>
            </w:pPr>
            <w:r w:rsidRPr="00EB54EB">
              <w:t>Not applicable</w:t>
            </w:r>
          </w:p>
          <w:p w14:paraId="319ADE47" w14:textId="77777777" w:rsidR="00111C94" w:rsidRPr="00EB54EB" w:rsidRDefault="00111C94" w:rsidP="002E3C91">
            <w:pPr>
              <w:rPr>
                <w:kern w:val="2"/>
                <w:szCs w:val="24"/>
              </w:rPr>
            </w:pPr>
          </w:p>
        </w:tc>
      </w:tr>
      <w:tr w:rsidR="00111C94" w:rsidRPr="00EB54EB" w14:paraId="6F065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DC31B" w14:textId="77777777" w:rsidR="00111C94" w:rsidRPr="00EB54EB" w:rsidRDefault="00111C94" w:rsidP="002E3C91">
            <w:pPr>
              <w:rPr>
                <w:b/>
                <w:bCs/>
                <w:kern w:val="2"/>
                <w:szCs w:val="24"/>
              </w:rPr>
            </w:pPr>
            <w:r w:rsidRPr="00EB54EB">
              <w:rPr>
                <w:b/>
              </w:rPr>
              <w:t xml:space="preserve">4.5. Documents submitted with the Products </w:t>
            </w:r>
          </w:p>
        </w:tc>
        <w:tc>
          <w:tcPr>
            <w:tcW w:w="6828" w:type="dxa"/>
            <w:gridSpan w:val="2"/>
            <w:tcBorders>
              <w:top w:val="single" w:sz="4" w:space="0" w:color="auto"/>
              <w:left w:val="single" w:sz="4" w:space="0" w:color="auto"/>
              <w:bottom w:val="single" w:sz="4" w:space="0" w:color="auto"/>
              <w:right w:val="single" w:sz="4" w:space="0" w:color="auto"/>
            </w:tcBorders>
          </w:tcPr>
          <w:p w14:paraId="22C2D693" w14:textId="77777777" w:rsidR="00AF3613" w:rsidRPr="00EB54EB" w:rsidRDefault="00AC73C5" w:rsidP="00AF3613">
            <w:pPr>
              <w:rPr>
                <w:kern w:val="2"/>
                <w:szCs w:val="24"/>
              </w:rPr>
            </w:pPr>
            <w:r w:rsidRPr="00EB54EB">
              <w:t>Documents submitted with the Products: Invoice (which may be considered as a Transfer and Acceptance Certificate for the Products).</w:t>
            </w:r>
          </w:p>
          <w:p w14:paraId="27AE913B" w14:textId="77777777" w:rsidR="00111C94" w:rsidRPr="00EB54EB" w:rsidRDefault="00AC73C5" w:rsidP="00AF3613">
            <w:pPr>
              <w:rPr>
                <w:kern w:val="2"/>
                <w:szCs w:val="24"/>
              </w:rPr>
            </w:pPr>
            <w:r w:rsidRPr="00EB54EB">
              <w:t>Failure by the Supplier to submit the documents referred to above shall be deemed to be a failure to ensure compliance of the Products with the requirements of the Contract.</w:t>
            </w:r>
          </w:p>
        </w:tc>
      </w:tr>
      <w:tr w:rsidR="00111C94" w:rsidRPr="00EB54EB" w14:paraId="485A320B" w14:textId="77777777" w:rsidTr="002E3C91">
        <w:trPr>
          <w:trHeight w:val="300"/>
        </w:trPr>
        <w:tc>
          <w:tcPr>
            <w:tcW w:w="9535" w:type="dxa"/>
            <w:gridSpan w:val="5"/>
          </w:tcPr>
          <w:p w14:paraId="615300FF" w14:textId="77777777" w:rsidR="00111C94" w:rsidRPr="00EB54EB" w:rsidRDefault="00111C94" w:rsidP="002E3C91">
            <w:pPr>
              <w:jc w:val="center"/>
              <w:rPr>
                <w:b/>
                <w:bCs/>
                <w:kern w:val="2"/>
                <w:szCs w:val="24"/>
              </w:rPr>
            </w:pPr>
            <w:r w:rsidRPr="00EB54EB">
              <w:rPr>
                <w:b/>
              </w:rPr>
              <w:t>5. CONTRACT PRICE AND PAYMENT PROCEDURE</w:t>
            </w:r>
          </w:p>
        </w:tc>
      </w:tr>
      <w:tr w:rsidR="00111C94" w:rsidRPr="00EB54EB" w14:paraId="2EE938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EB00E" w14:textId="77777777" w:rsidR="00111C94" w:rsidRPr="00EB54EB" w:rsidRDefault="00111C94" w:rsidP="002E3C91">
            <w:pPr>
              <w:rPr>
                <w:b/>
                <w:bCs/>
                <w:kern w:val="2"/>
                <w:szCs w:val="24"/>
              </w:rPr>
            </w:pPr>
            <w:r w:rsidRPr="00EB54EB">
              <w:rPr>
                <w:b/>
              </w:rPr>
              <w:t>5.1. Price calculation method applicable to the Contract</w:t>
            </w:r>
          </w:p>
        </w:tc>
        <w:tc>
          <w:tcPr>
            <w:tcW w:w="6828" w:type="dxa"/>
            <w:gridSpan w:val="2"/>
            <w:tcBorders>
              <w:top w:val="single" w:sz="4" w:space="0" w:color="auto"/>
              <w:left w:val="single" w:sz="4" w:space="0" w:color="auto"/>
              <w:bottom w:val="single" w:sz="4" w:space="0" w:color="auto"/>
              <w:right w:val="single" w:sz="4" w:space="0" w:color="auto"/>
            </w:tcBorders>
          </w:tcPr>
          <w:p w14:paraId="4AF4DDAE" w14:textId="77777777" w:rsidR="00111C94" w:rsidRPr="00EB54EB" w:rsidRDefault="008200A7" w:rsidP="0016675B">
            <w:pPr>
              <w:rPr>
                <w:color w:val="4472C4"/>
                <w:kern w:val="2"/>
              </w:rPr>
            </w:pPr>
            <w:r w:rsidRPr="00EB54EB">
              <w:t>Fixed price pricing</w:t>
            </w:r>
          </w:p>
        </w:tc>
      </w:tr>
      <w:tr w:rsidR="00111C94" w:rsidRPr="00EB54EB" w14:paraId="352E1B3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5BD9C" w14:textId="77777777" w:rsidR="004D5893" w:rsidRPr="00EB54EB" w:rsidRDefault="005D584A" w:rsidP="004D5893">
            <w:pPr>
              <w:rPr>
                <w:b/>
                <w:bCs/>
                <w:kern w:val="2"/>
                <w:szCs w:val="24"/>
              </w:rPr>
            </w:pPr>
            <w:r w:rsidRPr="00EB54EB">
              <w:rPr>
                <w:b/>
              </w:rPr>
              <w:t>5.2. Initial Contract Value and Contract Price for fixed price pricing</w:t>
            </w:r>
          </w:p>
          <w:p w14:paraId="5CB7E409" w14:textId="77777777" w:rsidR="004D5893" w:rsidRPr="00EB54EB" w:rsidRDefault="004D5893" w:rsidP="004D5893">
            <w:pPr>
              <w:rPr>
                <w:b/>
                <w:bCs/>
                <w:kern w:val="2"/>
                <w:szCs w:val="24"/>
              </w:rPr>
            </w:pPr>
          </w:p>
          <w:p w14:paraId="15B4095C" w14:textId="77777777" w:rsidR="004D5893" w:rsidRPr="00EB54EB" w:rsidRDefault="004D5893" w:rsidP="004D5893">
            <w:pPr>
              <w:rPr>
                <w:b/>
                <w:bCs/>
                <w:kern w:val="2"/>
                <w:szCs w:val="24"/>
              </w:rPr>
            </w:pPr>
          </w:p>
          <w:p w14:paraId="36D7CAF7" w14:textId="77777777" w:rsidR="004D5893" w:rsidRPr="00EB54EB" w:rsidRDefault="004D5893" w:rsidP="004D5893">
            <w:pPr>
              <w:rPr>
                <w:b/>
                <w:bCs/>
                <w:kern w:val="2"/>
                <w:szCs w:val="24"/>
              </w:rPr>
            </w:pPr>
          </w:p>
          <w:p w14:paraId="0F923695" w14:textId="77777777" w:rsidR="00111C94" w:rsidRPr="00EB54EB" w:rsidRDefault="00111C94" w:rsidP="002E3C91">
            <w:pPr>
              <w:rPr>
                <w:b/>
                <w:bCs/>
                <w:kern w:val="2"/>
                <w:szCs w:val="24"/>
              </w:rPr>
            </w:pPr>
          </w:p>
          <w:p w14:paraId="7744A53A" w14:textId="77777777" w:rsidR="00111C94" w:rsidRPr="00EB54E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839DA1" w14:textId="77777777" w:rsidR="00682679" w:rsidRPr="00EB54EB" w:rsidRDefault="00682679" w:rsidP="00682679">
            <w:pPr>
              <w:rPr>
                <w:kern w:val="2"/>
                <w:szCs w:val="24"/>
              </w:rPr>
            </w:pPr>
            <w:r w:rsidRPr="00EB54EB">
              <w:t xml:space="preserve">The Initial Contract Value is EUR (specify the amount in numbers), EUR (specify the amount in words) exclusive of value added tax (hereinafter referred to as the “VAT”). </w:t>
            </w:r>
          </w:p>
          <w:p w14:paraId="1742F133" w14:textId="77777777" w:rsidR="00682679" w:rsidRPr="00EB54EB" w:rsidRDefault="00682679" w:rsidP="00682679">
            <w:pPr>
              <w:rPr>
                <w:kern w:val="2"/>
                <w:szCs w:val="24"/>
              </w:rPr>
            </w:pPr>
            <w:r w:rsidRPr="00EB54EB">
              <w:t>The VAT amounts to (specify the amount in figures) EUR, (specify the amount in words).</w:t>
            </w:r>
          </w:p>
          <w:p w14:paraId="7E2BDE7B" w14:textId="77777777" w:rsidR="00682679" w:rsidRPr="00EB54EB" w:rsidRDefault="00682679" w:rsidP="00682679">
            <w:pPr>
              <w:rPr>
                <w:kern w:val="2"/>
                <w:szCs w:val="24"/>
              </w:rPr>
            </w:pPr>
            <w:r w:rsidRPr="00EB54EB">
              <w:t>The Contract Price is (specify amount in figures) EUR, (specify amount in words) EUR including VAT.</w:t>
            </w:r>
          </w:p>
          <w:p w14:paraId="74031449" w14:textId="77777777" w:rsidR="008E416E" w:rsidRPr="00EB54EB" w:rsidRDefault="00682679" w:rsidP="00682679">
            <w:pPr>
              <w:rPr>
                <w:color w:val="FF0000"/>
                <w:kern w:val="2"/>
                <w:szCs w:val="24"/>
              </w:rPr>
            </w:pPr>
            <w:r w:rsidRPr="00EB54EB">
              <w:t>For the purposes of this Contract, the Initial Contract Value shall be equal to the Supplier’s bid price, exclusive of VAT, for the total quantity and/or volume of the Products as specified in the Contract and the procurement documents.</w:t>
            </w:r>
          </w:p>
        </w:tc>
      </w:tr>
      <w:tr w:rsidR="00111C94" w:rsidRPr="00EB54EB" w14:paraId="0D203F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81AED" w14:textId="77777777" w:rsidR="00111C94" w:rsidRPr="00EB54EB" w:rsidRDefault="00111C94" w:rsidP="002E3C91">
            <w:pPr>
              <w:rPr>
                <w:b/>
                <w:bCs/>
                <w:kern w:val="2"/>
                <w:szCs w:val="24"/>
              </w:rPr>
            </w:pPr>
            <w:r w:rsidRPr="00EB54EB">
              <w:rPr>
                <w:b/>
              </w:rPr>
              <w:t xml:space="preserve">5.3. Recalculation of the Contract Price/rates by applying the </w:t>
            </w:r>
            <w:r w:rsidRPr="00EB54EB">
              <w:rPr>
                <w:b/>
                <w:u w:val="single"/>
              </w:rPr>
              <w:t>revision</w:t>
            </w:r>
            <w:r w:rsidRPr="00EB54EB">
              <w:rPr>
                <w:b/>
              </w:rPr>
              <w:t xml:space="preserve"> rules</w:t>
            </w:r>
          </w:p>
          <w:p w14:paraId="26ABB02A" w14:textId="77777777" w:rsidR="00111C94" w:rsidRPr="00EB54E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920F7B" w14:textId="77777777" w:rsidR="00111C94" w:rsidRPr="00EB54EB" w:rsidRDefault="00111C94" w:rsidP="002E3C91">
            <w:pPr>
              <w:rPr>
                <w:kern w:val="2"/>
                <w:szCs w:val="24"/>
              </w:rPr>
            </w:pPr>
            <w:r w:rsidRPr="00EB54EB">
              <w:t>The Contract Price shall be recalculated:</w:t>
            </w:r>
          </w:p>
          <w:p w14:paraId="35689B74" w14:textId="77777777" w:rsidR="00111C94" w:rsidRPr="00EB54EB" w:rsidRDefault="00111C94" w:rsidP="002E3C91">
            <w:pPr>
              <w:rPr>
                <w:kern w:val="2"/>
                <w:szCs w:val="24"/>
              </w:rPr>
            </w:pPr>
            <w:r w:rsidRPr="00EB54EB">
              <w:t>5.3.1. due to a change in the VAT rate;</w:t>
            </w:r>
          </w:p>
          <w:p w14:paraId="09208CB5" w14:textId="77777777" w:rsidR="00111C94" w:rsidRPr="00EB54EB" w:rsidRDefault="00111C94" w:rsidP="002E3C91">
            <w:pPr>
              <w:rPr>
                <w:kern w:val="2"/>
                <w:szCs w:val="24"/>
              </w:rPr>
            </w:pPr>
            <w:r w:rsidRPr="00EB54EB">
              <w:t>5.3.2. not applicable;</w:t>
            </w:r>
          </w:p>
          <w:p w14:paraId="40C2ADE2" w14:textId="77777777" w:rsidR="00111C94" w:rsidRPr="00EB54EB" w:rsidRDefault="00111C94" w:rsidP="002E3C91">
            <w:pPr>
              <w:rPr>
                <w:kern w:val="2"/>
                <w:szCs w:val="24"/>
              </w:rPr>
            </w:pPr>
            <w:r w:rsidRPr="00EB54EB">
              <w:t>5.3.3. due to a change in the price level;</w:t>
            </w:r>
          </w:p>
          <w:p w14:paraId="07957E70" w14:textId="77777777" w:rsidR="00111C94" w:rsidRPr="00EB54EB" w:rsidRDefault="00111C94" w:rsidP="002E3C91">
            <w:pPr>
              <w:rPr>
                <w:color w:val="FF0000"/>
                <w:kern w:val="2"/>
              </w:rPr>
            </w:pPr>
            <w:r w:rsidRPr="00EB54EB">
              <w:t>5.3.4. not applicable.</w:t>
            </w:r>
          </w:p>
        </w:tc>
      </w:tr>
      <w:tr w:rsidR="00111C94" w:rsidRPr="00EB54EB" w14:paraId="076199A2"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41C1B" w14:textId="77777777" w:rsidR="00111C94" w:rsidRPr="00EB54EB" w:rsidRDefault="00111C94" w:rsidP="002E3C91">
            <w:pPr>
              <w:rPr>
                <w:b/>
                <w:bCs/>
                <w:kern w:val="2"/>
                <w:szCs w:val="24"/>
              </w:rPr>
            </w:pPr>
            <w:r w:rsidRPr="00EB54EB">
              <w:rPr>
                <w:b/>
              </w:rPr>
              <w:t>5.3.1. Revision of the Contract Price/rates due to a change in the VAT rate</w:t>
            </w:r>
          </w:p>
        </w:tc>
        <w:tc>
          <w:tcPr>
            <w:tcW w:w="6828" w:type="dxa"/>
            <w:gridSpan w:val="2"/>
            <w:tcBorders>
              <w:top w:val="single" w:sz="4" w:space="0" w:color="auto"/>
              <w:left w:val="single" w:sz="4" w:space="0" w:color="auto"/>
              <w:bottom w:val="single" w:sz="4" w:space="0" w:color="auto"/>
              <w:right w:val="single" w:sz="4" w:space="0" w:color="auto"/>
            </w:tcBorders>
          </w:tcPr>
          <w:p w14:paraId="6956F639" w14:textId="77777777" w:rsidR="00033776" w:rsidRPr="00EB54EB" w:rsidRDefault="00033776" w:rsidP="00033776">
            <w:pPr>
              <w:rPr>
                <w:kern w:val="2"/>
                <w:szCs w:val="24"/>
              </w:rPr>
            </w:pPr>
            <w:r w:rsidRPr="00EB54EB">
              <w:t xml:space="preserve">In the event of changes in VAT legislation during the performance of the Contract which directly affect the price/rates of the Products supplied by the Supplier under the Contract, the prices/rates under the Contract shall be recalculated without changing the price/rate for the Products excluding VAT. </w:t>
            </w:r>
          </w:p>
          <w:p w14:paraId="4830CE4F" w14:textId="77777777" w:rsidR="00033776" w:rsidRPr="00EB54EB" w:rsidRDefault="00033776" w:rsidP="00033776">
            <w:pPr>
              <w:rPr>
                <w:kern w:val="2"/>
                <w:szCs w:val="24"/>
              </w:rPr>
            </w:pPr>
          </w:p>
          <w:p w14:paraId="1367923B" w14:textId="77777777" w:rsidR="00111C94" w:rsidRPr="00EB54EB" w:rsidRDefault="00033776" w:rsidP="00033776">
            <w:pPr>
              <w:rPr>
                <w:kern w:val="2"/>
                <w:szCs w:val="24"/>
              </w:rPr>
            </w:pPr>
            <w:r w:rsidRPr="00EB54EB">
              <w:t>The revised Contract Price / rates of Products shall be formalised in an Agreement and shall apply as of the date of introduction of the new VAT (irrespective of when the Agreement is signed).</w:t>
            </w:r>
          </w:p>
        </w:tc>
      </w:tr>
      <w:tr w:rsidR="00111C94" w:rsidRPr="00EB54EB" w14:paraId="751DA03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F982B" w14:textId="77777777" w:rsidR="00111C94" w:rsidRPr="00EB54EB" w:rsidRDefault="00111C94" w:rsidP="002E3C91">
            <w:pPr>
              <w:rPr>
                <w:kern w:val="2"/>
                <w:szCs w:val="24"/>
              </w:rPr>
            </w:pPr>
            <w:r w:rsidRPr="00EB54EB">
              <w:rPr>
                <w:b/>
              </w:rPr>
              <w:t>5.3.2.</w:t>
            </w:r>
            <w:r w:rsidRPr="00EB54EB">
              <w:t> </w:t>
            </w:r>
            <w:r w:rsidRPr="00EB54EB">
              <w:rPr>
                <w:b/>
              </w:rPr>
              <w:t>Revision of the Contract Price/rates due to changes in other taxes or charges affecting the price/rates of the Products</w:t>
            </w:r>
          </w:p>
        </w:tc>
        <w:tc>
          <w:tcPr>
            <w:tcW w:w="6828" w:type="dxa"/>
            <w:gridSpan w:val="2"/>
            <w:tcBorders>
              <w:top w:val="single" w:sz="4" w:space="0" w:color="auto"/>
              <w:left w:val="single" w:sz="4" w:space="0" w:color="auto"/>
              <w:bottom w:val="single" w:sz="4" w:space="0" w:color="auto"/>
              <w:right w:val="single" w:sz="4" w:space="0" w:color="auto"/>
            </w:tcBorders>
          </w:tcPr>
          <w:p w14:paraId="768D8BED" w14:textId="77777777" w:rsidR="00111C94" w:rsidRPr="00EB54EB" w:rsidRDefault="00111C94" w:rsidP="002E3C91">
            <w:pPr>
              <w:rPr>
                <w:kern w:val="2"/>
                <w:szCs w:val="24"/>
              </w:rPr>
            </w:pPr>
            <w:r w:rsidRPr="00EB54EB">
              <w:t>Not applicable</w:t>
            </w:r>
          </w:p>
          <w:p w14:paraId="2F3DE8ED" w14:textId="77777777" w:rsidR="00111C94" w:rsidRPr="00EB54EB" w:rsidRDefault="00111C94" w:rsidP="002E3C91"/>
        </w:tc>
      </w:tr>
      <w:tr w:rsidR="00111C94" w:rsidRPr="00EB54EB" w14:paraId="7CA3298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943B1" w14:textId="77777777" w:rsidR="00111C94" w:rsidRPr="00EB54EB" w:rsidRDefault="00111C94" w:rsidP="002E3C91">
            <w:pPr>
              <w:rPr>
                <w:b/>
                <w:bCs/>
                <w:kern w:val="2"/>
                <w:szCs w:val="24"/>
              </w:rPr>
            </w:pPr>
            <w:r w:rsidRPr="00EB54EB">
              <w:rPr>
                <w:b/>
              </w:rPr>
              <w:lastRenderedPageBreak/>
              <w:t>5.3.3. Revision of the Contract Price/rates due to a change in the price level</w:t>
            </w:r>
          </w:p>
          <w:p w14:paraId="6EC696C5" w14:textId="77777777" w:rsidR="00111C94" w:rsidRPr="00EB54E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92E99E" w14:textId="77777777" w:rsidR="00630246" w:rsidRPr="00EB54EB" w:rsidRDefault="00630246" w:rsidP="00630246">
            <w:pPr>
              <w:rPr>
                <w:kern w:val="2"/>
                <w:szCs w:val="24"/>
              </w:rPr>
            </w:pPr>
            <w:r w:rsidRPr="00EB54EB">
              <w:t>5.3.3.1. During the term of the Contract, either party to the Contract shall have the right to initiate a revision (change) of the Contract rates not earlier than 6 (six) months after the Contract has entered into force (or, if a revision has already been carried out, after the date of entry into force of the Agreement on the last recalculation pursuant to this sub-clause of the Special Terms and Conditions), provided that the change in the prices of Consumer Products and Services (k), as calculated in accordance with sub-clause 5.3.3.6, is greater than 5 per cent. A revision of the Contract rates shall be carried out at least every 6 (six) months.</w:t>
            </w:r>
          </w:p>
          <w:p w14:paraId="46193B86" w14:textId="77777777" w:rsidR="00630246" w:rsidRPr="00EB54EB" w:rsidRDefault="00630246" w:rsidP="00630246">
            <w:pPr>
              <w:rPr>
                <w:kern w:val="2"/>
                <w:szCs w:val="24"/>
              </w:rPr>
            </w:pPr>
            <w:r w:rsidRPr="00EB54EB">
              <w:t>5.3.3.2. The Contract rates shall be revised only for the part of the Contract that has not been redeemed, i.e. for Products that have not been accepted and paid for. A subsequent revision of the Contract rates shall not cover a period for which a revision has already been carried out.</w:t>
            </w:r>
          </w:p>
          <w:p w14:paraId="510D5773" w14:textId="77777777" w:rsidR="00630246" w:rsidRPr="00EB54EB" w:rsidRDefault="00630246" w:rsidP="00630246">
            <w:pPr>
              <w:rPr>
                <w:kern w:val="2"/>
                <w:szCs w:val="24"/>
              </w:rPr>
            </w:pPr>
            <w:r w:rsidRPr="00EB54EB">
              <w:t>5.3.3.3. In the event that the supply of the Products is delayed due to the Supplier’s fault, the rates for the Products in relation to which the delivery has been delayed shall not be subject to any increase related to a change in the price level (the rates may be reduced, but shall not be increased).</w:t>
            </w:r>
          </w:p>
          <w:p w14:paraId="07E0B378" w14:textId="77777777" w:rsidR="00630246" w:rsidRPr="00EB54EB" w:rsidRDefault="00630246" w:rsidP="00630246">
            <w:pPr>
              <w:rPr>
                <w:kern w:val="2"/>
                <w:szCs w:val="24"/>
              </w:rPr>
            </w:pPr>
            <w:r w:rsidRPr="00EB54EB">
              <w:t>5.3.3.4. For the purpose of reviewing the Contract Price, the Parties shall be guided by the data of the Indicator Database published by the State Data Agency on the Official Statistics Portal or by data from other official sources. The other Party shall not be required to provide an official document or certification issued by the State Data Agency or other authority.</w:t>
            </w:r>
          </w:p>
          <w:p w14:paraId="5251AA28" w14:textId="77777777" w:rsidR="00630246" w:rsidRPr="00EB54EB" w:rsidRDefault="00630246" w:rsidP="00630246">
            <w:pPr>
              <w:rPr>
                <w:kern w:val="2"/>
                <w:szCs w:val="24"/>
              </w:rPr>
            </w:pPr>
            <w:r w:rsidRPr="00EB54EB">
              <w:t>5.3.3.5. The Parties shall specify in the Agreement the value of the Consumer Products and Services Index at the beginning of the period and the date of its determination, the value of the Index at the end of the period and the date of its determination, the price change (k), the revised Contract rates, the revised Initial Contract Value.</w:t>
            </w:r>
          </w:p>
          <w:p w14:paraId="21F996C7" w14:textId="77777777" w:rsidR="00630246" w:rsidRPr="00EB54EB" w:rsidRDefault="00630246" w:rsidP="00630246">
            <w:pPr>
              <w:rPr>
                <w:kern w:val="2"/>
                <w:szCs w:val="24"/>
              </w:rPr>
            </w:pPr>
            <w:r w:rsidRPr="00EB54EB">
              <w:t>5.3.3.6. The new Contract rates shall be calculated according to the formula below:</w:t>
            </w:r>
          </w:p>
          <w:p w14:paraId="7F1A0663" w14:textId="77777777" w:rsidR="00630246" w:rsidRPr="00EB54EB" w:rsidRDefault="00630246" w:rsidP="00630246">
            <w:pPr>
              <w:rPr>
                <w:kern w:val="2"/>
                <w:szCs w:val="24"/>
              </w:rPr>
            </w:pPr>
            <w:r w:rsidRPr="00EB54EB">
              <w:t xml:space="preserve">a_1=a+(k/100×a), where a is the rate (EUR excluding VAT)) (if the revision has already been carried out, the rate after the last revision shall apply) </w:t>
            </w:r>
          </w:p>
          <w:p w14:paraId="247409B7" w14:textId="77777777" w:rsidR="00630246" w:rsidRPr="00EB54EB" w:rsidRDefault="00630246" w:rsidP="00630246">
            <w:pPr>
              <w:rPr>
                <w:kern w:val="2"/>
                <w:szCs w:val="24"/>
              </w:rPr>
            </w:pPr>
            <w:r w:rsidRPr="00EB54EB">
              <w:t xml:space="preserve">a1 – recalculated (revised) fee (EUR excluding VAT) </w:t>
            </w:r>
          </w:p>
          <w:p w14:paraId="12A56DCD" w14:textId="77777777" w:rsidR="00630246" w:rsidRPr="00EB54EB" w:rsidRDefault="00630246" w:rsidP="00630246">
            <w:pPr>
              <w:rPr>
                <w:kern w:val="2"/>
                <w:szCs w:val="24"/>
              </w:rPr>
            </w:pPr>
            <w:r w:rsidRPr="00EB54EB">
              <w:t xml:space="preserve">k – the change (increase or decrease) in the price of consumer goods and services, calculated from the Consumer Price Index (hereinafter referred to as the “Consumer Products and Services”) (%). Value </w:t>
            </w:r>
            <w:r w:rsidRPr="00EB54EB">
              <w:rPr>
                <w:i/>
                <w:iCs/>
              </w:rPr>
              <w:t>k</w:t>
            </w:r>
            <w:r w:rsidRPr="00EB54EB">
              <w:t xml:space="preserve"> shall be calculated according to the formula:</w:t>
            </w:r>
          </w:p>
          <w:p w14:paraId="6F720D6A" w14:textId="77777777" w:rsidR="00630246" w:rsidRPr="00EB54EB" w:rsidRDefault="00630246" w:rsidP="00630246">
            <w:pPr>
              <w:rPr>
                <w:kern w:val="2"/>
                <w:szCs w:val="24"/>
              </w:rPr>
            </w:pPr>
            <w:r w:rsidRPr="00EB54EB">
              <w:t>k =Ind_naujausias/Ind_pradžia ×100-100, (%) where</w:t>
            </w:r>
          </w:p>
          <w:p w14:paraId="05798157" w14:textId="77777777" w:rsidR="00630246" w:rsidRPr="00EB54EB" w:rsidRDefault="00630246" w:rsidP="00630246">
            <w:pPr>
              <w:rPr>
                <w:kern w:val="2"/>
                <w:szCs w:val="24"/>
              </w:rPr>
            </w:pPr>
            <w:r w:rsidRPr="00EB54EB">
              <w:t>Ind_naujausias is the latest Consumer Products and Services Index published on the day of sending the request for a rate revision to the other Party.</w:t>
            </w:r>
          </w:p>
          <w:p w14:paraId="21639464" w14:textId="77777777" w:rsidR="00630246" w:rsidRPr="00EB54EB" w:rsidRDefault="00630246" w:rsidP="00630246">
            <w:pPr>
              <w:rPr>
                <w:kern w:val="2"/>
                <w:szCs w:val="24"/>
              </w:rPr>
            </w:pPr>
            <w:r w:rsidRPr="00EB54EB">
              <w:lastRenderedPageBreak/>
              <w:t>Ind_pradžia is the Consumer Products and Services Index on the start date (month) of the period. In the case of the first recalculation, the start of the period (month) shall be the month of the date of entry into force of the Contract. For the second and subsequent recalculations, the start of the period (month) shall be the month of the published value of the relevant index used at the time of the last recalculation.</w:t>
            </w:r>
          </w:p>
          <w:p w14:paraId="04407322" w14:textId="77777777" w:rsidR="00630246" w:rsidRPr="00EB54EB" w:rsidRDefault="00630246" w:rsidP="00630246">
            <w:pPr>
              <w:rPr>
                <w:kern w:val="2"/>
                <w:szCs w:val="24"/>
              </w:rPr>
            </w:pPr>
            <w:r w:rsidRPr="00EB54EB">
              <w:t>5.3.3.7. For the purpose of calculation, index values are taken to four decimal places. For further calculations, the calculated change (k) is rounded to one decimal place and the calculated rate “a1” is rounded to two decimal places.</w:t>
            </w:r>
          </w:p>
          <w:p w14:paraId="378D98AC" w14:textId="77777777" w:rsidR="00630246" w:rsidRPr="00EB54EB" w:rsidRDefault="00630246" w:rsidP="00630246">
            <w:pPr>
              <w:rPr>
                <w:kern w:val="2"/>
                <w:szCs w:val="24"/>
              </w:rPr>
            </w:pPr>
            <w:r w:rsidRPr="00EB54EB">
              <w:t>5.3.3.8. The Party seeking a revision of the Contract rates shall contact the other Party in writing and provide all relevant information in the request: The name, number, date of the Contract, the list of undelivered and unpaid Products with quantities, the Index values with references to public sources on the Official Statistics Portal of the State Data Agency or other official sources, other relevant information. The Party shall not be entitled to specify a different Index in its request or to request a conversion to an Index other than that specified in this Procedure.</w:t>
            </w:r>
          </w:p>
          <w:p w14:paraId="4E26D699" w14:textId="77777777" w:rsidR="00630246" w:rsidRPr="00EB54EB" w:rsidRDefault="00630246" w:rsidP="00630246">
            <w:pPr>
              <w:rPr>
                <w:kern w:val="2"/>
                <w:szCs w:val="24"/>
              </w:rPr>
            </w:pPr>
            <w:r w:rsidRPr="00EB54EB">
              <w:t>5.3.3.9. The Agreement shall be concluded within 10 (ten) calendar days of receipt of a valid request for recalculation of the Contract rates submitted by a Party.</w:t>
            </w:r>
          </w:p>
          <w:p w14:paraId="43039CCC" w14:textId="77777777" w:rsidR="00111C94" w:rsidRPr="00EB54EB" w:rsidRDefault="00630246" w:rsidP="00630246">
            <w:pPr>
              <w:rPr>
                <w:color w:val="4472C4"/>
                <w:kern w:val="2"/>
                <w:szCs w:val="24"/>
              </w:rPr>
            </w:pPr>
            <w:r w:rsidRPr="00EB54EB">
              <w:t>5.3.3.10. The Agreement shall not entitle the Parties to modify the rules set out in the Procedure or any other provisions of the Contract, except where the modification is made in accordance with the provisions of the Law on Public Procurement.</w:t>
            </w:r>
          </w:p>
        </w:tc>
      </w:tr>
      <w:tr w:rsidR="00111C94" w:rsidRPr="00EB54EB" w14:paraId="43E9BEB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E188F" w14:textId="77777777" w:rsidR="00111C94" w:rsidRPr="00EB54EB" w:rsidRDefault="00111C94" w:rsidP="002E3C91">
            <w:pPr>
              <w:rPr>
                <w:b/>
                <w:bCs/>
                <w:kern w:val="2"/>
                <w:szCs w:val="24"/>
              </w:rPr>
            </w:pPr>
            <w:r w:rsidRPr="00EB54EB">
              <w:rPr>
                <w:b/>
              </w:rPr>
              <w:lastRenderedPageBreak/>
              <w:t>5.3.4. Revision of the Contract price/rates due to a change in the price level in accordance with the price changes in the Groups of Products</w:t>
            </w:r>
          </w:p>
        </w:tc>
        <w:tc>
          <w:tcPr>
            <w:tcW w:w="6828" w:type="dxa"/>
            <w:gridSpan w:val="2"/>
            <w:tcBorders>
              <w:top w:val="single" w:sz="4" w:space="0" w:color="auto"/>
              <w:left w:val="single" w:sz="4" w:space="0" w:color="auto"/>
              <w:bottom w:val="single" w:sz="4" w:space="0" w:color="auto"/>
              <w:right w:val="single" w:sz="4" w:space="0" w:color="auto"/>
            </w:tcBorders>
          </w:tcPr>
          <w:p w14:paraId="7280F60B" w14:textId="77777777" w:rsidR="00111C94" w:rsidRPr="00EB54EB" w:rsidRDefault="00111C94" w:rsidP="002E3C91">
            <w:pPr>
              <w:rPr>
                <w:kern w:val="2"/>
                <w:szCs w:val="24"/>
              </w:rPr>
            </w:pPr>
            <w:r w:rsidRPr="00EB54EB">
              <w:t>Not applicable</w:t>
            </w:r>
          </w:p>
          <w:p w14:paraId="586C0ADE" w14:textId="77777777" w:rsidR="00111C94" w:rsidRPr="00EB54EB" w:rsidRDefault="00111C94" w:rsidP="002E3C91">
            <w:pPr>
              <w:rPr>
                <w:kern w:val="2"/>
                <w:szCs w:val="24"/>
              </w:rPr>
            </w:pPr>
          </w:p>
        </w:tc>
      </w:tr>
      <w:tr w:rsidR="00111C94" w:rsidRPr="00EB54EB" w14:paraId="05AB6ED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5502F" w14:textId="77777777" w:rsidR="00111C94" w:rsidRPr="00EB54EB" w:rsidRDefault="00111C94" w:rsidP="002E3C91">
            <w:pPr>
              <w:rPr>
                <w:b/>
                <w:bCs/>
                <w:kern w:val="2"/>
                <w:szCs w:val="24"/>
              </w:rPr>
            </w:pPr>
            <w:r w:rsidRPr="00EB54EB">
              <w:rPr>
                <w:b/>
              </w:rPr>
              <w:t xml:space="preserve">5.4. Calculation of the Contract price/rates by applying the rules for </w:t>
            </w:r>
            <w:r w:rsidRPr="00EB54EB">
              <w:rPr>
                <w:b/>
                <w:u w:val="single"/>
              </w:rPr>
              <w:t>quantity (volume)</w:t>
            </w:r>
            <w:r w:rsidRPr="00EB54EB">
              <w:rPr>
                <w:b/>
              </w:rPr>
              <w:t xml:space="preserve"> change</w:t>
            </w:r>
          </w:p>
        </w:tc>
        <w:tc>
          <w:tcPr>
            <w:tcW w:w="6828" w:type="dxa"/>
            <w:gridSpan w:val="2"/>
            <w:tcBorders>
              <w:top w:val="single" w:sz="4" w:space="0" w:color="auto"/>
              <w:left w:val="single" w:sz="4" w:space="0" w:color="auto"/>
              <w:bottom w:val="single" w:sz="4" w:space="0" w:color="auto"/>
              <w:right w:val="single" w:sz="4" w:space="0" w:color="auto"/>
            </w:tcBorders>
          </w:tcPr>
          <w:p w14:paraId="73220AA4" w14:textId="77777777" w:rsidR="00111C94" w:rsidRPr="00EB54EB" w:rsidRDefault="00111C94" w:rsidP="002E3C91">
            <w:pPr>
              <w:rPr>
                <w:kern w:val="2"/>
                <w:szCs w:val="24"/>
              </w:rPr>
            </w:pPr>
            <w:r w:rsidRPr="00EB54EB">
              <w:t>Not applicable</w:t>
            </w:r>
          </w:p>
          <w:p w14:paraId="7BFF213F" w14:textId="77777777" w:rsidR="00111C94" w:rsidRPr="00EB54EB" w:rsidRDefault="00111C94" w:rsidP="002E3C91">
            <w:pPr>
              <w:rPr>
                <w:kern w:val="2"/>
                <w:szCs w:val="24"/>
              </w:rPr>
            </w:pPr>
          </w:p>
        </w:tc>
      </w:tr>
      <w:tr w:rsidR="00111C94" w:rsidRPr="00EB54EB" w14:paraId="072B38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7F8D0" w14:textId="77777777" w:rsidR="00111C94" w:rsidRPr="00EB54EB" w:rsidRDefault="00111C94" w:rsidP="002E3C91">
            <w:pPr>
              <w:rPr>
                <w:b/>
                <w:bCs/>
                <w:kern w:val="2"/>
                <w:szCs w:val="24"/>
              </w:rPr>
            </w:pPr>
            <w:r w:rsidRPr="00EB54EB">
              <w:rPr>
                <w:b/>
              </w:rPr>
              <w:t>5.5. Time limit and procedure for payment to the Supplier</w:t>
            </w:r>
          </w:p>
        </w:tc>
        <w:tc>
          <w:tcPr>
            <w:tcW w:w="6828" w:type="dxa"/>
            <w:gridSpan w:val="2"/>
            <w:tcBorders>
              <w:top w:val="single" w:sz="4" w:space="0" w:color="auto"/>
              <w:left w:val="single" w:sz="4" w:space="0" w:color="auto"/>
              <w:bottom w:val="single" w:sz="4" w:space="0" w:color="auto"/>
              <w:right w:val="single" w:sz="4" w:space="0" w:color="auto"/>
            </w:tcBorders>
          </w:tcPr>
          <w:p w14:paraId="3EA0FAB6" w14:textId="77777777" w:rsidR="00111C94" w:rsidRPr="00EB54EB" w:rsidRDefault="00AC6AF5" w:rsidP="002E3C91">
            <w:pPr>
              <w:rPr>
                <w:kern w:val="2"/>
                <w:szCs w:val="24"/>
              </w:rPr>
            </w:pPr>
            <w:r w:rsidRPr="00EB54EB">
              <w:t>The Buyer shall settle with the Supplier no later than within 30 (thirty) calendar days from the date of receipt of the Invoice.</w:t>
            </w:r>
          </w:p>
          <w:p w14:paraId="40BEE5F8" w14:textId="77777777" w:rsidR="00111C94" w:rsidRPr="00EB54EB" w:rsidRDefault="00111C94" w:rsidP="002E3C91">
            <w:pPr>
              <w:rPr>
                <w:color w:val="000000"/>
                <w:kern w:val="2"/>
                <w:szCs w:val="24"/>
                <w:shd w:val="clear" w:color="auto" w:fill="FFFFFF"/>
              </w:rPr>
            </w:pPr>
            <w:r w:rsidRPr="00EB54EB">
              <w:rPr>
                <w:color w:val="000000"/>
                <w:shd w:val="clear" w:color="auto" w:fill="FFFFFF"/>
              </w:rPr>
              <w:t>Payment terms</w:t>
            </w:r>
            <w:r w:rsidRPr="00EB54EB">
              <w:rPr>
                <w:color w:val="4472C4"/>
                <w:shd w:val="clear" w:color="auto" w:fill="FFFFFF"/>
              </w:rPr>
              <w:t>:</w:t>
            </w:r>
            <w:r w:rsidRPr="00EB54EB">
              <w:rPr>
                <w:color w:val="000000"/>
                <w:shd w:val="clear" w:color="auto" w:fill="FFFFFF"/>
              </w:rPr>
              <w:t xml:space="preserve"> </w:t>
            </w:r>
          </w:p>
          <w:p w14:paraId="76892A5D" w14:textId="77777777" w:rsidR="00111C94" w:rsidRPr="00EB54EB" w:rsidRDefault="007E1322" w:rsidP="00AC6AF5">
            <w:pPr>
              <w:rPr>
                <w:color w:val="000000"/>
                <w:kern w:val="2"/>
                <w:szCs w:val="24"/>
                <w:shd w:val="clear" w:color="auto" w:fill="FFFFFF"/>
              </w:rPr>
            </w:pPr>
            <w:r w:rsidRPr="00EB54EB">
              <w:rPr>
                <w:shd w:val="clear" w:color="auto" w:fill="FFFFFF"/>
              </w:rPr>
              <w:t>payment of the full Contract Price upon fulfilment of all contractual obligations;</w:t>
            </w:r>
          </w:p>
        </w:tc>
      </w:tr>
      <w:tr w:rsidR="00111C94" w:rsidRPr="00EB54EB" w14:paraId="29ACF0A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2C3D05" w14:textId="77777777" w:rsidR="00111C94" w:rsidRPr="00EB54EB" w:rsidRDefault="00111C94" w:rsidP="002E3C91">
            <w:pPr>
              <w:rPr>
                <w:b/>
                <w:bCs/>
                <w:kern w:val="2"/>
                <w:szCs w:val="24"/>
              </w:rPr>
            </w:pPr>
            <w:r w:rsidRPr="00EB54EB">
              <w:rPr>
                <w:b/>
              </w:rPr>
              <w:lastRenderedPageBreak/>
              <w:t>5.6. Advance payment</w:t>
            </w:r>
          </w:p>
        </w:tc>
        <w:tc>
          <w:tcPr>
            <w:tcW w:w="6828" w:type="dxa"/>
            <w:gridSpan w:val="2"/>
            <w:tcBorders>
              <w:top w:val="single" w:sz="4" w:space="0" w:color="auto"/>
              <w:left w:val="single" w:sz="4" w:space="0" w:color="auto"/>
              <w:bottom w:val="single" w:sz="4" w:space="0" w:color="auto"/>
              <w:right w:val="single" w:sz="4" w:space="0" w:color="auto"/>
            </w:tcBorders>
          </w:tcPr>
          <w:p w14:paraId="5C2DAF8C" w14:textId="77777777" w:rsidR="00111C94" w:rsidRPr="00EB54EB" w:rsidRDefault="00111C94" w:rsidP="002E3C91">
            <w:pPr>
              <w:rPr>
                <w:kern w:val="2"/>
                <w:szCs w:val="24"/>
              </w:rPr>
            </w:pPr>
            <w:r w:rsidRPr="00EB54EB">
              <w:t>Not applicable</w:t>
            </w:r>
          </w:p>
          <w:p w14:paraId="5FB479AE" w14:textId="77777777" w:rsidR="00111C94" w:rsidRPr="00EB54EB" w:rsidRDefault="00111C94" w:rsidP="002E3C91">
            <w:pPr>
              <w:spacing w:line="259" w:lineRule="auto"/>
              <w:rPr>
                <w:color w:val="000000"/>
                <w:kern w:val="2"/>
                <w:szCs w:val="24"/>
                <w:shd w:val="clear" w:color="auto" w:fill="FFFFFF"/>
              </w:rPr>
            </w:pPr>
          </w:p>
        </w:tc>
      </w:tr>
      <w:tr w:rsidR="00111C94" w:rsidRPr="00EB54EB" w14:paraId="0025BDC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9652C" w14:textId="77777777" w:rsidR="00111C94" w:rsidRPr="00EB54EB" w:rsidRDefault="00111C94" w:rsidP="002E3C91">
            <w:pPr>
              <w:rPr>
                <w:b/>
                <w:bCs/>
                <w:kern w:val="2"/>
                <w:szCs w:val="24"/>
              </w:rPr>
            </w:pPr>
            <w:r w:rsidRPr="00EB54EB">
              <w:rPr>
                <w:b/>
              </w:rPr>
              <w:t>5.7. Advance payment security</w:t>
            </w:r>
          </w:p>
        </w:tc>
        <w:tc>
          <w:tcPr>
            <w:tcW w:w="6828" w:type="dxa"/>
            <w:gridSpan w:val="2"/>
            <w:tcBorders>
              <w:top w:val="single" w:sz="4" w:space="0" w:color="auto"/>
              <w:left w:val="single" w:sz="4" w:space="0" w:color="auto"/>
              <w:bottom w:val="single" w:sz="4" w:space="0" w:color="auto"/>
              <w:right w:val="single" w:sz="4" w:space="0" w:color="auto"/>
            </w:tcBorders>
          </w:tcPr>
          <w:p w14:paraId="19CB4AC3" w14:textId="77777777" w:rsidR="00111C94" w:rsidRPr="00EB54EB" w:rsidRDefault="00111C94" w:rsidP="002E3C91">
            <w:pPr>
              <w:rPr>
                <w:kern w:val="2"/>
                <w:szCs w:val="24"/>
              </w:rPr>
            </w:pPr>
            <w:r w:rsidRPr="00EB54EB">
              <w:t>Not applicable</w:t>
            </w:r>
          </w:p>
          <w:p w14:paraId="26FFE565" w14:textId="77777777" w:rsidR="00AC6AF5" w:rsidRPr="00EB54EB" w:rsidRDefault="00AC6AF5" w:rsidP="00AC6AF5">
            <w:pPr>
              <w:rPr>
                <w:color w:val="000000"/>
                <w:kern w:val="2"/>
                <w:szCs w:val="24"/>
                <w:shd w:val="clear" w:color="auto" w:fill="FFFFFF"/>
              </w:rPr>
            </w:pPr>
          </w:p>
          <w:p w14:paraId="42102344" w14:textId="77777777" w:rsidR="00111C94" w:rsidRPr="00EB54EB" w:rsidRDefault="00111C94" w:rsidP="002E3C91">
            <w:pPr>
              <w:rPr>
                <w:kern w:val="2"/>
                <w:szCs w:val="24"/>
              </w:rPr>
            </w:pPr>
            <w:r w:rsidRPr="00EB54EB">
              <w:rPr>
                <w:color w:val="000000"/>
                <w:shd w:val="clear" w:color="auto" w:fill="FFFFFF"/>
              </w:rPr>
              <w:t xml:space="preserve"> </w:t>
            </w:r>
          </w:p>
        </w:tc>
      </w:tr>
      <w:tr w:rsidR="00111C94" w:rsidRPr="00EB54EB" w14:paraId="6751737A" w14:textId="77777777" w:rsidTr="002E3C91">
        <w:trPr>
          <w:trHeight w:val="300"/>
        </w:trPr>
        <w:tc>
          <w:tcPr>
            <w:tcW w:w="9535" w:type="dxa"/>
            <w:gridSpan w:val="5"/>
          </w:tcPr>
          <w:p w14:paraId="42EF09A2" w14:textId="77777777" w:rsidR="00111C94" w:rsidRPr="00EB54EB" w:rsidRDefault="00111C94" w:rsidP="002E3C91">
            <w:pPr>
              <w:jc w:val="center"/>
              <w:rPr>
                <w:b/>
                <w:bCs/>
                <w:kern w:val="2"/>
                <w:szCs w:val="24"/>
              </w:rPr>
            </w:pPr>
            <w:r w:rsidRPr="00EB54EB">
              <w:rPr>
                <w:b/>
              </w:rPr>
              <w:t>6. GOODS QUALITY AND WARRANTY OBLIGATIONS</w:t>
            </w:r>
          </w:p>
        </w:tc>
      </w:tr>
      <w:tr w:rsidR="00111C94" w:rsidRPr="00EB54EB" w14:paraId="22C290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7FF90" w14:textId="77777777" w:rsidR="00111C94" w:rsidRPr="00EB54EB" w:rsidRDefault="00111C94" w:rsidP="002E3C91">
            <w:pPr>
              <w:rPr>
                <w:b/>
                <w:bCs/>
                <w:kern w:val="2"/>
                <w:szCs w:val="24"/>
              </w:rPr>
            </w:pPr>
            <w:r w:rsidRPr="00EB54EB">
              <w:rPr>
                <w:b/>
              </w:rPr>
              <w:t>6.1. Warranty period</w:t>
            </w:r>
          </w:p>
        </w:tc>
        <w:tc>
          <w:tcPr>
            <w:tcW w:w="6828" w:type="dxa"/>
            <w:gridSpan w:val="2"/>
            <w:tcBorders>
              <w:top w:val="single" w:sz="4" w:space="0" w:color="auto"/>
              <w:left w:val="single" w:sz="4" w:space="0" w:color="auto"/>
              <w:bottom w:val="single" w:sz="4" w:space="0" w:color="auto"/>
              <w:right w:val="single" w:sz="4" w:space="0" w:color="auto"/>
            </w:tcBorders>
          </w:tcPr>
          <w:p w14:paraId="25A414E6" w14:textId="77777777" w:rsidR="00111C94" w:rsidRPr="00EB54EB" w:rsidRDefault="00033776" w:rsidP="002E3C91">
            <w:pPr>
              <w:rPr>
                <w:kern w:val="2"/>
                <w:szCs w:val="24"/>
              </w:rPr>
            </w:pPr>
            <w:r w:rsidRPr="00EB54EB">
              <w:t>Not applicable</w:t>
            </w:r>
          </w:p>
        </w:tc>
      </w:tr>
      <w:tr w:rsidR="00111C94" w:rsidRPr="00EB54EB" w14:paraId="66538B6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97E08" w14:textId="77777777" w:rsidR="00111C94" w:rsidRPr="00EB54EB" w:rsidRDefault="00111C94" w:rsidP="002E3C91">
            <w:pPr>
              <w:rPr>
                <w:b/>
                <w:bCs/>
                <w:kern w:val="2"/>
                <w:szCs w:val="24"/>
              </w:rPr>
            </w:pPr>
            <w:r w:rsidRPr="00EB54EB">
              <w:rPr>
                <w:b/>
              </w:rPr>
              <w:t>6.2. Warranty maintenance</w:t>
            </w:r>
          </w:p>
        </w:tc>
        <w:tc>
          <w:tcPr>
            <w:tcW w:w="6828" w:type="dxa"/>
            <w:gridSpan w:val="2"/>
            <w:tcBorders>
              <w:top w:val="single" w:sz="4" w:space="0" w:color="auto"/>
              <w:left w:val="single" w:sz="4" w:space="0" w:color="auto"/>
              <w:bottom w:val="single" w:sz="4" w:space="0" w:color="auto"/>
              <w:right w:val="single" w:sz="4" w:space="0" w:color="auto"/>
            </w:tcBorders>
          </w:tcPr>
          <w:p w14:paraId="5BD4B380" w14:textId="77777777" w:rsidR="00111C94" w:rsidRPr="00EB54EB" w:rsidRDefault="00033776" w:rsidP="002E3C91">
            <w:r w:rsidRPr="00EB54EB">
              <w:t>Not applicable</w:t>
            </w:r>
          </w:p>
          <w:p w14:paraId="09F710FE" w14:textId="77777777" w:rsidR="00111C94" w:rsidRPr="00EB54EB" w:rsidRDefault="00111C94" w:rsidP="00D74CF7">
            <w:pPr>
              <w:rPr>
                <w:kern w:val="2"/>
                <w:szCs w:val="24"/>
              </w:rPr>
            </w:pPr>
          </w:p>
        </w:tc>
      </w:tr>
      <w:tr w:rsidR="00111C94" w:rsidRPr="00EB54EB" w14:paraId="7A6657D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18ECC7" w14:textId="77777777" w:rsidR="00111C94" w:rsidRPr="00EB54EB" w:rsidRDefault="00111C94" w:rsidP="002E3C91">
            <w:pPr>
              <w:rPr>
                <w:b/>
                <w:bCs/>
                <w:kern w:val="2"/>
                <w:szCs w:val="24"/>
              </w:rPr>
            </w:pPr>
            <w:r w:rsidRPr="00EB54EB">
              <w:rPr>
                <w:b/>
              </w:rPr>
              <w:t>6.3. Procedures for implementing and verifying the quality criteria</w:t>
            </w:r>
          </w:p>
        </w:tc>
        <w:tc>
          <w:tcPr>
            <w:tcW w:w="6828" w:type="dxa"/>
            <w:gridSpan w:val="2"/>
            <w:tcBorders>
              <w:top w:val="single" w:sz="4" w:space="0" w:color="auto"/>
              <w:left w:val="single" w:sz="4" w:space="0" w:color="auto"/>
              <w:bottom w:val="single" w:sz="4" w:space="0" w:color="auto"/>
              <w:right w:val="single" w:sz="4" w:space="0" w:color="auto"/>
            </w:tcBorders>
          </w:tcPr>
          <w:p w14:paraId="0D4064C3" w14:textId="77777777" w:rsidR="00111C94" w:rsidRPr="00EB54EB" w:rsidRDefault="00AF3613" w:rsidP="002E3C91">
            <w:pPr>
              <w:rPr>
                <w:kern w:val="2"/>
                <w:szCs w:val="24"/>
              </w:rPr>
            </w:pPr>
            <w:r w:rsidRPr="00EB54EB">
              <w:t>Not applicable</w:t>
            </w:r>
          </w:p>
        </w:tc>
      </w:tr>
      <w:tr w:rsidR="00111C94" w:rsidRPr="00EB54EB" w14:paraId="4165BB24" w14:textId="77777777" w:rsidTr="002E3C91">
        <w:trPr>
          <w:trHeight w:val="300"/>
        </w:trPr>
        <w:tc>
          <w:tcPr>
            <w:tcW w:w="9535" w:type="dxa"/>
            <w:gridSpan w:val="5"/>
          </w:tcPr>
          <w:p w14:paraId="4344CC7D" w14:textId="77777777" w:rsidR="00111C94" w:rsidRPr="00EB54EB" w:rsidRDefault="00111C94" w:rsidP="002E3C91">
            <w:pPr>
              <w:jc w:val="center"/>
              <w:rPr>
                <w:b/>
                <w:bCs/>
                <w:kern w:val="2"/>
                <w:szCs w:val="24"/>
              </w:rPr>
            </w:pPr>
            <w:r w:rsidRPr="00EB54EB">
              <w:rPr>
                <w:b/>
              </w:rPr>
              <w:t>7. SUBCONTRACTORS RELIED ON FOR THE PERFORMANCE OF THE CONTRACT</w:t>
            </w:r>
          </w:p>
        </w:tc>
      </w:tr>
      <w:tr w:rsidR="00111C94" w:rsidRPr="00EB54EB" w14:paraId="33B078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924D9" w14:textId="77777777" w:rsidR="00111C94" w:rsidRPr="00EB54EB" w:rsidRDefault="00111C94" w:rsidP="002E3C91">
            <w:pPr>
              <w:rPr>
                <w:b/>
                <w:bCs/>
                <w:kern w:val="2"/>
                <w:szCs w:val="24"/>
              </w:rPr>
            </w:pPr>
            <w:r w:rsidRPr="00EB54EB">
              <w:rPr>
                <w:b/>
              </w:rPr>
              <w:t>Subcontractors and/or specialists are relied on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1D9791B2" w14:textId="77777777" w:rsidR="00111C94" w:rsidRPr="00EB54EB" w:rsidRDefault="00111C94" w:rsidP="002E3C91">
            <w:pPr>
              <w:rPr>
                <w:kern w:val="2"/>
                <w:szCs w:val="24"/>
              </w:rPr>
            </w:pPr>
            <w:r w:rsidRPr="00EB54EB">
              <w:t>No subcontractors and/or specialists shall be relied on for the performance of the Contract.</w:t>
            </w:r>
          </w:p>
          <w:p w14:paraId="5ABD0CB0" w14:textId="77777777" w:rsidR="00111C94" w:rsidRPr="00EB54EB" w:rsidRDefault="00111C94" w:rsidP="002E3C91">
            <w:pPr>
              <w:rPr>
                <w:kern w:val="2"/>
                <w:szCs w:val="24"/>
              </w:rPr>
            </w:pPr>
          </w:p>
          <w:p w14:paraId="219CB087" w14:textId="77777777" w:rsidR="00111C94" w:rsidRPr="00EB54EB" w:rsidRDefault="00111C94" w:rsidP="002E3C91">
            <w:pPr>
              <w:rPr>
                <w:color w:val="FF0000"/>
                <w:kern w:val="2"/>
                <w:szCs w:val="24"/>
              </w:rPr>
            </w:pPr>
            <w:r w:rsidRPr="00EB54EB">
              <w:rPr>
                <w:color w:val="FF0000"/>
              </w:rPr>
              <w:t>or</w:t>
            </w:r>
          </w:p>
          <w:p w14:paraId="132CF6CC" w14:textId="77777777" w:rsidR="00111C94" w:rsidRPr="00EB54EB" w:rsidRDefault="00111C94" w:rsidP="002E3C91">
            <w:pPr>
              <w:rPr>
                <w:kern w:val="2"/>
                <w:szCs w:val="24"/>
              </w:rPr>
            </w:pPr>
          </w:p>
          <w:p w14:paraId="3F04BC16" w14:textId="77777777" w:rsidR="00111C94" w:rsidRPr="00EB54EB" w:rsidRDefault="00111C94" w:rsidP="002E3C91">
            <w:pPr>
              <w:rPr>
                <w:b/>
                <w:bCs/>
                <w:kern w:val="2"/>
                <w:szCs w:val="24"/>
              </w:rPr>
            </w:pPr>
            <w:r w:rsidRPr="00EB54EB">
              <w:t>The subcontractors and/or specialists to be relied on for the performance of the Contract are listed in Annex No. [...] “Subcontractors and/or specialists relied on for the performance of the Contract“.</w:t>
            </w:r>
          </w:p>
        </w:tc>
      </w:tr>
      <w:tr w:rsidR="00111C94" w:rsidRPr="00EB54EB" w14:paraId="442E0FD6" w14:textId="77777777" w:rsidTr="002E3C91">
        <w:trPr>
          <w:trHeight w:val="300"/>
        </w:trPr>
        <w:tc>
          <w:tcPr>
            <w:tcW w:w="9535" w:type="dxa"/>
            <w:gridSpan w:val="5"/>
          </w:tcPr>
          <w:p w14:paraId="1419FDE6" w14:textId="77777777" w:rsidR="00111C94" w:rsidRPr="00EB54EB" w:rsidRDefault="00111C94" w:rsidP="002E3C91">
            <w:pPr>
              <w:jc w:val="center"/>
              <w:rPr>
                <w:b/>
                <w:bCs/>
                <w:kern w:val="2"/>
                <w:szCs w:val="24"/>
              </w:rPr>
            </w:pPr>
            <w:r w:rsidRPr="00EB54EB">
              <w:rPr>
                <w:b/>
              </w:rPr>
              <w:t>8. CONTRACT PERFORMANCE SECURITY</w:t>
            </w:r>
          </w:p>
        </w:tc>
      </w:tr>
      <w:tr w:rsidR="00111C94" w:rsidRPr="00EB54EB" w14:paraId="21CBBDA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24FD2" w14:textId="77777777" w:rsidR="00111C94" w:rsidRPr="00EB54EB" w:rsidRDefault="00111C94" w:rsidP="002E3C91">
            <w:pPr>
              <w:rPr>
                <w:b/>
                <w:bCs/>
                <w:kern w:val="2"/>
                <w:szCs w:val="24"/>
              </w:rPr>
            </w:pPr>
            <w:r w:rsidRPr="00EB54EB">
              <w:rPr>
                <w:b/>
              </w:rPr>
              <w:t>8.1. Contract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5D5D0547" w14:textId="77777777" w:rsidR="00111C94" w:rsidRPr="00EB54EB" w:rsidRDefault="00111C94" w:rsidP="002E3C91">
            <w:pPr>
              <w:rPr>
                <w:kern w:val="2"/>
                <w:szCs w:val="24"/>
              </w:rPr>
            </w:pPr>
            <w:r w:rsidRPr="00EB54EB">
              <w:t>Performance of the contractual obligations is secured by:</w:t>
            </w:r>
          </w:p>
          <w:p w14:paraId="54A05467" w14:textId="77777777" w:rsidR="00111C94" w:rsidRPr="00EB54EB" w:rsidRDefault="00111C94" w:rsidP="002E3C91">
            <w:pPr>
              <w:rPr>
                <w:kern w:val="2"/>
                <w:szCs w:val="24"/>
              </w:rPr>
            </w:pPr>
            <w:r w:rsidRPr="00EB54EB">
              <w:t>Penalties (interest, fine);</w:t>
            </w:r>
          </w:p>
          <w:p w14:paraId="25D2C491" w14:textId="77777777" w:rsidR="00111C94" w:rsidRPr="00EB54EB" w:rsidRDefault="00111C94" w:rsidP="002E3C91">
            <w:pPr>
              <w:rPr>
                <w:kern w:val="2"/>
                <w:szCs w:val="24"/>
              </w:rPr>
            </w:pPr>
          </w:p>
        </w:tc>
      </w:tr>
      <w:tr w:rsidR="00111C94" w:rsidRPr="00EB54EB" w14:paraId="4A61D8C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77461" w14:textId="77777777" w:rsidR="00111C94" w:rsidRPr="00EB54EB" w:rsidRDefault="00111C94" w:rsidP="002E3C91">
            <w:pPr>
              <w:rPr>
                <w:b/>
                <w:bCs/>
                <w:kern w:val="2"/>
                <w:szCs w:val="24"/>
              </w:rPr>
            </w:pPr>
            <w:r w:rsidRPr="00EB54EB">
              <w:rPr>
                <w:b/>
              </w:rPr>
              <w:t>8.2. Validity period of the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0A78765F" w14:textId="77777777" w:rsidR="00111C94" w:rsidRPr="00EB54EB" w:rsidRDefault="00D74CF7" w:rsidP="002E3C91">
            <w:pPr>
              <w:rPr>
                <w:kern w:val="2"/>
                <w:szCs w:val="24"/>
              </w:rPr>
            </w:pPr>
            <w:r w:rsidRPr="00EB54EB">
              <w:t>Not applicable</w:t>
            </w:r>
          </w:p>
        </w:tc>
      </w:tr>
      <w:tr w:rsidR="00111C94" w:rsidRPr="00EB54EB" w14:paraId="317806B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621F6" w14:textId="77777777" w:rsidR="00111C94" w:rsidRPr="00EB54EB" w:rsidRDefault="00111C94" w:rsidP="002E3C91">
            <w:pPr>
              <w:rPr>
                <w:b/>
                <w:bCs/>
                <w:kern w:val="2"/>
                <w:szCs w:val="24"/>
              </w:rPr>
            </w:pPr>
            <w:r w:rsidRPr="00EB54EB">
              <w:rPr>
                <w:b/>
              </w:rPr>
              <w:t xml:space="preserve">8.3. Provision of the contract performance security </w:t>
            </w:r>
          </w:p>
        </w:tc>
        <w:tc>
          <w:tcPr>
            <w:tcW w:w="6828" w:type="dxa"/>
            <w:gridSpan w:val="2"/>
            <w:tcBorders>
              <w:top w:val="single" w:sz="4" w:space="0" w:color="auto"/>
              <w:left w:val="single" w:sz="4" w:space="0" w:color="auto"/>
              <w:bottom w:val="single" w:sz="4" w:space="0" w:color="auto"/>
              <w:right w:val="single" w:sz="4" w:space="0" w:color="auto"/>
            </w:tcBorders>
          </w:tcPr>
          <w:p w14:paraId="1A11A1C7" w14:textId="77777777" w:rsidR="00111C94" w:rsidRPr="00EB54EB" w:rsidRDefault="009E2F7A" w:rsidP="002E3C91">
            <w:pPr>
              <w:rPr>
                <w:kern w:val="2"/>
                <w:szCs w:val="24"/>
              </w:rPr>
            </w:pPr>
            <w:r w:rsidRPr="00EB54EB">
              <w:t>Not applicable</w:t>
            </w:r>
          </w:p>
        </w:tc>
      </w:tr>
      <w:tr w:rsidR="00111C94" w:rsidRPr="00EB54EB" w14:paraId="05A916C2" w14:textId="77777777" w:rsidTr="002E3C91">
        <w:trPr>
          <w:trHeight w:val="300"/>
        </w:trPr>
        <w:tc>
          <w:tcPr>
            <w:tcW w:w="9535" w:type="dxa"/>
            <w:gridSpan w:val="5"/>
          </w:tcPr>
          <w:p w14:paraId="64A76A62" w14:textId="77777777" w:rsidR="00111C94" w:rsidRPr="00EB54EB" w:rsidRDefault="00111C94" w:rsidP="002E3C91">
            <w:pPr>
              <w:jc w:val="center"/>
              <w:rPr>
                <w:b/>
                <w:bCs/>
                <w:kern w:val="2"/>
                <w:szCs w:val="24"/>
              </w:rPr>
            </w:pPr>
            <w:r w:rsidRPr="00EB54EB">
              <w:rPr>
                <w:b/>
              </w:rPr>
              <w:t>9. LIABILITY OF THE PARTIES</w:t>
            </w:r>
            <w:r w:rsidRPr="00EB54EB">
              <w:rPr>
                <w:b/>
              </w:rPr>
              <w:tab/>
            </w:r>
          </w:p>
        </w:tc>
      </w:tr>
      <w:tr w:rsidR="00111C94" w:rsidRPr="00EB54EB" w14:paraId="2F910B6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DACC32" w14:textId="77777777" w:rsidR="00111C94" w:rsidRPr="00EB54EB" w:rsidRDefault="00111C94" w:rsidP="002E3C91">
            <w:pPr>
              <w:rPr>
                <w:b/>
                <w:bCs/>
                <w:kern w:val="2"/>
                <w:szCs w:val="24"/>
              </w:rPr>
            </w:pPr>
            <w:r w:rsidRPr="00EB54EB">
              <w:rPr>
                <w:b/>
              </w:rPr>
              <w:t>9.1. Penalty applicable to the Buyer for late payment under the Contract</w:t>
            </w:r>
          </w:p>
        </w:tc>
        <w:tc>
          <w:tcPr>
            <w:tcW w:w="6828" w:type="dxa"/>
            <w:gridSpan w:val="2"/>
            <w:tcBorders>
              <w:top w:val="single" w:sz="4" w:space="0" w:color="auto"/>
              <w:left w:val="single" w:sz="4" w:space="0" w:color="auto"/>
              <w:bottom w:val="single" w:sz="4" w:space="0" w:color="auto"/>
              <w:right w:val="single" w:sz="4" w:space="0" w:color="auto"/>
            </w:tcBorders>
          </w:tcPr>
          <w:p w14:paraId="5ED86B16" w14:textId="77777777" w:rsidR="00111C94" w:rsidRPr="00EB54EB" w:rsidRDefault="001D5D28" w:rsidP="002E3C91">
            <w:pPr>
              <w:spacing w:line="259" w:lineRule="auto"/>
              <w:rPr>
                <w:color w:val="000000"/>
                <w:kern w:val="2"/>
                <w:szCs w:val="24"/>
              </w:rPr>
            </w:pPr>
            <w:r w:rsidRPr="00EB54EB">
              <w:rPr>
                <w:color w:val="000000"/>
              </w:rPr>
              <w:t>If the Buyer, having received a duly submitted and completed Invoice, delays payment for the quality Products duly delivered by the Supplier within the period specified in the Contract, the Supplier shall charge the Buyer a default interest of 0.08 (eight hundredths) per cent on the outstanding amount, exclusive of VAT, for each day of delay, starting from the day next following the specified period.</w:t>
            </w:r>
          </w:p>
        </w:tc>
      </w:tr>
      <w:tr w:rsidR="00111C94" w:rsidRPr="00EB54EB" w14:paraId="2716D9F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025AB" w14:textId="77777777" w:rsidR="00111C94" w:rsidRPr="00EB54EB" w:rsidRDefault="00111C94" w:rsidP="002E3C91">
            <w:pPr>
              <w:rPr>
                <w:b/>
                <w:bCs/>
                <w:kern w:val="2"/>
                <w:szCs w:val="24"/>
              </w:rPr>
            </w:pPr>
            <w:r w:rsidRPr="00EB54EB">
              <w:rPr>
                <w:b/>
              </w:rPr>
              <w:t>9.2. Penalties applicable to the Supplier</w:t>
            </w:r>
          </w:p>
        </w:tc>
        <w:tc>
          <w:tcPr>
            <w:tcW w:w="6828" w:type="dxa"/>
            <w:gridSpan w:val="2"/>
            <w:tcBorders>
              <w:top w:val="single" w:sz="4" w:space="0" w:color="auto"/>
              <w:left w:val="single" w:sz="4" w:space="0" w:color="auto"/>
              <w:bottom w:val="single" w:sz="4" w:space="0" w:color="auto"/>
              <w:right w:val="single" w:sz="4" w:space="0" w:color="auto"/>
            </w:tcBorders>
          </w:tcPr>
          <w:p w14:paraId="6B61FF7D" w14:textId="77777777" w:rsidR="00852AD5" w:rsidRPr="00EB54EB" w:rsidRDefault="00111C94" w:rsidP="00852AD5">
            <w:pPr>
              <w:rPr>
                <w:color w:val="000000"/>
                <w:kern w:val="2"/>
              </w:rPr>
            </w:pPr>
            <w:r w:rsidRPr="00EB54EB">
              <w:rPr>
                <w:color w:val="000000"/>
              </w:rPr>
              <w:t xml:space="preserve">9.2.1. If the Supplier is late in fulfilling the order, delivering the Products or rectifying any defects therein, or fails to fulfil any other </w:t>
            </w:r>
            <w:r w:rsidRPr="00EB54EB">
              <w:rPr>
                <w:color w:val="000000"/>
              </w:rPr>
              <w:lastRenderedPageBreak/>
              <w:t xml:space="preserve">contractual obligations, the Buyer shall charge the Supplier a default interest of 0.08 (eight hundredths) per cent of the price of the non-transferred Products, excluding VAT, from the day following the due date for delivery of the Products or the defective Products for each day of delay. </w:t>
            </w:r>
          </w:p>
          <w:p w14:paraId="29934D9B" w14:textId="77777777" w:rsidR="00852AD5" w:rsidRPr="00EB54EB" w:rsidRDefault="00852AD5" w:rsidP="00852AD5">
            <w:pPr>
              <w:rPr>
                <w:color w:val="000000"/>
                <w:kern w:val="2"/>
              </w:rPr>
            </w:pPr>
            <w:r w:rsidRPr="00EB54EB">
              <w:rPr>
                <w:color w:val="000000"/>
              </w:rPr>
              <w:t>9.2.2. If the Supplier is late in repaying the overpaid amount resulting from the reduction of the amount payable to the Supplier in accordance with clause 7.4.1.2 of the General Conditions, the Buyer shall charge the Supplier a default interest of 0.08 (eight hundredths) on the outstanding overpaid amount, exclusive of VAT, for each day of delay, from the date following the last day of the deadline.</w:t>
            </w:r>
          </w:p>
          <w:p w14:paraId="1314FC11" w14:textId="77777777" w:rsidR="00111C94" w:rsidRPr="00EB54EB" w:rsidRDefault="00852AD5" w:rsidP="00852AD5">
            <w:pPr>
              <w:rPr>
                <w:b/>
                <w:kern w:val="2"/>
              </w:rPr>
            </w:pPr>
            <w:r w:rsidRPr="00EB54EB">
              <w:rPr>
                <w:color w:val="000000"/>
              </w:rPr>
              <w:t>9.2.3. The Supplier shall pay the penalty to the Buyer within 30 (thirty) days of the Buyer’s demand, safe for the cases where the amount of the penalty is deducted from the amount payable to the Supplier.</w:t>
            </w:r>
          </w:p>
        </w:tc>
      </w:tr>
      <w:tr w:rsidR="00111C94" w:rsidRPr="00EB54EB" w14:paraId="1841728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B49EA4" w14:textId="77777777" w:rsidR="00111C94" w:rsidRPr="00EB54EB" w:rsidRDefault="00111C94" w:rsidP="002E3C91">
            <w:pPr>
              <w:rPr>
                <w:b/>
                <w:bCs/>
                <w:kern w:val="2"/>
                <w:szCs w:val="24"/>
              </w:rPr>
            </w:pPr>
            <w:r w:rsidRPr="00EB54EB">
              <w:rPr>
                <w:b/>
              </w:rPr>
              <w:lastRenderedPageBreak/>
              <w:t>9.3. Penalty for termination of the Contract by the Supplier/Buyer for material breach of the Contract or for unjustified termination of the Contract outside the procedure laid down in the Contract</w:t>
            </w:r>
          </w:p>
        </w:tc>
        <w:tc>
          <w:tcPr>
            <w:tcW w:w="6828" w:type="dxa"/>
            <w:gridSpan w:val="2"/>
            <w:tcBorders>
              <w:top w:val="single" w:sz="4" w:space="0" w:color="auto"/>
              <w:left w:val="single" w:sz="4" w:space="0" w:color="auto"/>
              <w:bottom w:val="single" w:sz="4" w:space="0" w:color="auto"/>
              <w:right w:val="single" w:sz="4" w:space="0" w:color="auto"/>
            </w:tcBorders>
          </w:tcPr>
          <w:p w14:paraId="5636BF1C" w14:textId="77777777" w:rsidR="005123EA" w:rsidRPr="00EB54EB" w:rsidRDefault="005123EA" w:rsidP="005123EA">
            <w:pPr>
              <w:rPr>
                <w:kern w:val="2"/>
                <w:szCs w:val="24"/>
              </w:rPr>
            </w:pPr>
            <w:r w:rsidRPr="00EB54EB">
              <w:t xml:space="preserve">9.3.1. In the event of termination of the Contract due to a material breach of the Contract, as set out in the Special Terms and Conditions of the Contract, a fine of 5 (five) per cent of the Initial Contract Value, excluding VAT, as set out in clause 5.2 of the Special Terms and Conditions shall be payable. </w:t>
            </w:r>
          </w:p>
          <w:p w14:paraId="0D4E8498" w14:textId="77777777" w:rsidR="00111C94" w:rsidRPr="00EB54EB" w:rsidRDefault="005123EA" w:rsidP="005123EA">
            <w:pPr>
              <w:rPr>
                <w:kern w:val="2"/>
                <w:szCs w:val="24"/>
              </w:rPr>
            </w:pPr>
            <w:r w:rsidRPr="00EB54EB">
              <w:t>9.3.2. Unjustified termination of the Contract outside the procedure set out in the Contract shall be subject to a penalty of 5 (five) per cent of the Initial Contract Value as specified in clause 5.2 of the Special Terms and Conditions</w:t>
            </w:r>
          </w:p>
        </w:tc>
      </w:tr>
      <w:tr w:rsidR="00111C94" w:rsidRPr="00EB54EB" w14:paraId="3A957C0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30DBE" w14:textId="77777777" w:rsidR="00111C94" w:rsidRPr="00EB54EB" w:rsidRDefault="00111C94" w:rsidP="00CC58BB">
            <w:pPr>
              <w:ind w:right="-90"/>
              <w:rPr>
                <w:b/>
                <w:bCs/>
                <w:kern w:val="2"/>
                <w:szCs w:val="24"/>
              </w:rPr>
            </w:pPr>
            <w:r w:rsidRPr="00EB54EB">
              <w:rPr>
                <w:b/>
              </w:rPr>
              <w:t xml:space="preserve">9.4. The Supplier shall be subject to a fine for replacing existing subcontractors or specialists / relying on new subcontractors without complying with the procedure for replacing subcontractors and/or specialists set out in the General Terms and Conditions </w:t>
            </w:r>
          </w:p>
        </w:tc>
        <w:tc>
          <w:tcPr>
            <w:tcW w:w="6828" w:type="dxa"/>
            <w:gridSpan w:val="2"/>
            <w:tcBorders>
              <w:top w:val="single" w:sz="4" w:space="0" w:color="auto"/>
              <w:left w:val="single" w:sz="4" w:space="0" w:color="auto"/>
              <w:bottom w:val="single" w:sz="4" w:space="0" w:color="auto"/>
              <w:right w:val="single" w:sz="4" w:space="0" w:color="auto"/>
            </w:tcBorders>
          </w:tcPr>
          <w:p w14:paraId="38C2F90E" w14:textId="77777777" w:rsidR="00111C94" w:rsidRPr="00EB54EB" w:rsidRDefault="00111C94" w:rsidP="002E3C91">
            <w:pPr>
              <w:rPr>
                <w:color w:val="000000"/>
                <w:kern w:val="2"/>
                <w:szCs w:val="24"/>
              </w:rPr>
            </w:pPr>
            <w:r w:rsidRPr="00EB54EB">
              <w:rPr>
                <w:color w:val="000000"/>
              </w:rPr>
              <w:t>Not applicable</w:t>
            </w:r>
          </w:p>
          <w:p w14:paraId="2AD96F6B" w14:textId="77777777" w:rsidR="00111C94" w:rsidRPr="00EB54EB" w:rsidRDefault="00111C94" w:rsidP="002E3C91">
            <w:pPr>
              <w:rPr>
                <w:kern w:val="2"/>
                <w:szCs w:val="24"/>
              </w:rPr>
            </w:pPr>
          </w:p>
          <w:p w14:paraId="729433D6" w14:textId="77777777" w:rsidR="00111C94" w:rsidRPr="00EB54EB" w:rsidRDefault="00111C94" w:rsidP="00D14938">
            <w:pPr>
              <w:rPr>
                <w:kern w:val="2"/>
                <w:szCs w:val="24"/>
              </w:rPr>
            </w:pPr>
          </w:p>
        </w:tc>
      </w:tr>
      <w:tr w:rsidR="00111C94" w:rsidRPr="00EB54EB" w14:paraId="39183A8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3BF95" w14:textId="77777777" w:rsidR="00111C94" w:rsidRPr="00EB54EB" w:rsidRDefault="00111C94" w:rsidP="002E3C91">
            <w:pPr>
              <w:rPr>
                <w:b/>
                <w:bCs/>
                <w:kern w:val="2"/>
                <w:szCs w:val="24"/>
              </w:rPr>
            </w:pPr>
            <w:r w:rsidRPr="00EB54EB">
              <w:rPr>
                <w:b/>
              </w:rPr>
              <w:t>9.5. Fines applicable to the supplier for non-compliance with environmental and/or social criteria</w:t>
            </w:r>
          </w:p>
        </w:tc>
        <w:tc>
          <w:tcPr>
            <w:tcW w:w="6828" w:type="dxa"/>
            <w:gridSpan w:val="2"/>
            <w:tcBorders>
              <w:top w:val="single" w:sz="4" w:space="0" w:color="auto"/>
              <w:left w:val="single" w:sz="4" w:space="0" w:color="auto"/>
              <w:bottom w:val="single" w:sz="4" w:space="0" w:color="auto"/>
              <w:right w:val="single" w:sz="4" w:space="0" w:color="auto"/>
            </w:tcBorders>
          </w:tcPr>
          <w:p w14:paraId="579982F5" w14:textId="77777777" w:rsidR="00111C94" w:rsidRPr="00EB54EB" w:rsidRDefault="00D14938" w:rsidP="00D14938">
            <w:pPr>
              <w:rPr>
                <w:color w:val="4472C4"/>
                <w:kern w:val="2"/>
                <w:szCs w:val="24"/>
              </w:rPr>
            </w:pPr>
            <w:r w:rsidRPr="00EB54EB">
              <w:rPr>
                <w:color w:val="000000"/>
              </w:rPr>
              <w:t xml:space="preserve">A fine of EUR 200,00 (two hundred euro 00 ct) shall be imposed for failure to comply with clause 13.1 of the Special Terms and Conditions. </w:t>
            </w:r>
          </w:p>
          <w:p w14:paraId="3741C3F3" w14:textId="77777777" w:rsidR="00111C94" w:rsidRPr="00EB54EB" w:rsidRDefault="00111C94" w:rsidP="002E3C91">
            <w:pPr>
              <w:rPr>
                <w:color w:val="4472C4"/>
                <w:kern w:val="2"/>
                <w:szCs w:val="24"/>
              </w:rPr>
            </w:pPr>
          </w:p>
          <w:p w14:paraId="71071E09" w14:textId="77777777" w:rsidR="00111C94" w:rsidRPr="00EB54EB" w:rsidRDefault="00111C94" w:rsidP="002E3C91">
            <w:pPr>
              <w:rPr>
                <w:color w:val="4472C4"/>
                <w:kern w:val="2"/>
                <w:szCs w:val="24"/>
              </w:rPr>
            </w:pPr>
          </w:p>
        </w:tc>
      </w:tr>
      <w:tr w:rsidR="00111C94" w:rsidRPr="00EB54EB" w14:paraId="7691BD7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A1F3D" w14:textId="77777777" w:rsidR="00111C94" w:rsidRPr="00EB54EB" w:rsidRDefault="00111C94" w:rsidP="002E3C91">
            <w:pPr>
              <w:rPr>
                <w:b/>
                <w:bCs/>
                <w:kern w:val="2"/>
                <w:szCs w:val="24"/>
              </w:rPr>
            </w:pPr>
            <w:r w:rsidRPr="00EB54EB">
              <w:rPr>
                <w:b/>
              </w:rPr>
              <w:t xml:space="preserve">9.6. Supplier/ Buyer shall be subject to a fine for non-compliance </w:t>
            </w:r>
            <w:r w:rsidRPr="00EB54EB">
              <w:rPr>
                <w:b/>
              </w:rPr>
              <w:lastRenderedPageBreak/>
              <w:t>with confidentiality requirements</w:t>
            </w:r>
          </w:p>
        </w:tc>
        <w:tc>
          <w:tcPr>
            <w:tcW w:w="6828" w:type="dxa"/>
            <w:gridSpan w:val="2"/>
            <w:tcBorders>
              <w:top w:val="single" w:sz="4" w:space="0" w:color="auto"/>
              <w:left w:val="single" w:sz="4" w:space="0" w:color="auto"/>
              <w:bottom w:val="single" w:sz="4" w:space="0" w:color="auto"/>
              <w:right w:val="single" w:sz="4" w:space="0" w:color="auto"/>
            </w:tcBorders>
          </w:tcPr>
          <w:p w14:paraId="5ADD4AF7" w14:textId="77777777" w:rsidR="00111C94" w:rsidRPr="00EB54EB" w:rsidRDefault="00E56737" w:rsidP="002E3C91">
            <w:pPr>
              <w:rPr>
                <w:color w:val="4472C4"/>
                <w:kern w:val="2"/>
                <w:szCs w:val="24"/>
              </w:rPr>
            </w:pPr>
            <w:r w:rsidRPr="00EB54EB">
              <w:lastRenderedPageBreak/>
              <w:t>A fine of EUR 500.00 (five hundred euro 00 ct) shall be imposed for failure to comply with the confidentiality requirements.</w:t>
            </w:r>
          </w:p>
        </w:tc>
      </w:tr>
      <w:tr w:rsidR="00111C94" w:rsidRPr="00EB54EB" w14:paraId="65B3038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E9955" w14:textId="77777777" w:rsidR="00111C94" w:rsidRPr="00EB54EB" w:rsidRDefault="00111C94" w:rsidP="002E3C91">
            <w:pPr>
              <w:rPr>
                <w:b/>
                <w:bCs/>
                <w:kern w:val="2"/>
              </w:rPr>
            </w:pPr>
            <w:r w:rsidRPr="00EB54EB">
              <w:rPr>
                <w:b/>
              </w:rPr>
              <w:t>9.7. Penalty applicable to the Supplier for failure to meet the qualitative criteria set out in the procurement documents during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40ED2BB8" w14:textId="77777777" w:rsidR="00111C94" w:rsidRPr="00EB54EB" w:rsidRDefault="00AF3613" w:rsidP="00774FC9">
            <w:pPr>
              <w:rPr>
                <w:color w:val="4472C4"/>
                <w:kern w:val="2"/>
                <w:szCs w:val="24"/>
              </w:rPr>
            </w:pPr>
            <w:r w:rsidRPr="00EB54EB">
              <w:t>Not applicable</w:t>
            </w:r>
          </w:p>
        </w:tc>
      </w:tr>
      <w:tr w:rsidR="00111C94" w:rsidRPr="00EB54EB" w14:paraId="14188E5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AB858" w14:textId="77777777" w:rsidR="00111C94" w:rsidRPr="00EB54EB" w:rsidRDefault="00111C94" w:rsidP="002E3C91">
            <w:pPr>
              <w:rPr>
                <w:b/>
                <w:bCs/>
                <w:kern w:val="2"/>
                <w:szCs w:val="24"/>
              </w:rPr>
            </w:pPr>
            <w:r w:rsidRPr="00EB54EB">
              <w:rPr>
                <w:b/>
              </w:rPr>
              <w:t>9.8. Penalty for non-renewal of the performance security applicable to the Supplier</w:t>
            </w:r>
          </w:p>
        </w:tc>
        <w:tc>
          <w:tcPr>
            <w:tcW w:w="6828" w:type="dxa"/>
            <w:gridSpan w:val="2"/>
            <w:tcBorders>
              <w:top w:val="single" w:sz="4" w:space="0" w:color="auto"/>
              <w:left w:val="single" w:sz="4" w:space="0" w:color="auto"/>
              <w:bottom w:val="single" w:sz="4" w:space="0" w:color="auto"/>
              <w:right w:val="single" w:sz="4" w:space="0" w:color="auto"/>
            </w:tcBorders>
          </w:tcPr>
          <w:p w14:paraId="0D9ED633" w14:textId="77777777" w:rsidR="00111C94" w:rsidRPr="00EB54EB" w:rsidRDefault="00111C94" w:rsidP="002E3C91">
            <w:pPr>
              <w:rPr>
                <w:kern w:val="2"/>
                <w:szCs w:val="24"/>
              </w:rPr>
            </w:pPr>
            <w:r w:rsidRPr="00EB54EB">
              <w:t>Not applicable</w:t>
            </w:r>
          </w:p>
          <w:p w14:paraId="218C07EB" w14:textId="77777777" w:rsidR="00111C94" w:rsidRPr="00EB54EB" w:rsidRDefault="00111C94" w:rsidP="002E3C91">
            <w:pPr>
              <w:rPr>
                <w:color w:val="4472C4"/>
                <w:kern w:val="2"/>
                <w:szCs w:val="24"/>
              </w:rPr>
            </w:pPr>
          </w:p>
        </w:tc>
      </w:tr>
      <w:tr w:rsidR="00111C94" w:rsidRPr="00EB54EB" w14:paraId="5F354C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9CD38" w14:textId="77777777" w:rsidR="00111C94" w:rsidRPr="00EB54EB" w:rsidRDefault="00111C94" w:rsidP="002E3C91">
            <w:pPr>
              <w:rPr>
                <w:b/>
                <w:bCs/>
                <w:kern w:val="2"/>
                <w:szCs w:val="24"/>
              </w:rPr>
            </w:pPr>
            <w:r w:rsidRPr="00EB54EB">
              <w:rPr>
                <w:b/>
              </w:rPr>
              <w:t>9.9. The Supplier shall be liable to a fine for non-compliance with the requirements for the use of the Buyer's symbols, name and mark in advertising or marketing and the prohibition on the use of the results intellectual activity created by the Buyer</w:t>
            </w:r>
          </w:p>
        </w:tc>
        <w:tc>
          <w:tcPr>
            <w:tcW w:w="6828" w:type="dxa"/>
            <w:gridSpan w:val="2"/>
            <w:tcBorders>
              <w:top w:val="single" w:sz="4" w:space="0" w:color="auto"/>
              <w:left w:val="single" w:sz="4" w:space="0" w:color="auto"/>
              <w:bottom w:val="single" w:sz="4" w:space="0" w:color="auto"/>
              <w:right w:val="single" w:sz="4" w:space="0" w:color="auto"/>
            </w:tcBorders>
          </w:tcPr>
          <w:p w14:paraId="31E28B80" w14:textId="77777777" w:rsidR="00111C94" w:rsidRPr="00EB54EB" w:rsidRDefault="0026109B" w:rsidP="002E3C91">
            <w:pPr>
              <w:spacing w:line="259" w:lineRule="auto"/>
              <w:rPr>
                <w:kern w:val="2"/>
                <w:szCs w:val="24"/>
              </w:rPr>
            </w:pPr>
            <w:r w:rsidRPr="00EB54EB">
              <w:t>Failure to comply with the requirements for the use of the Buyer’s symbols, name and mark in advertising or marketing and failure to comply with the prohibition on the use of the results of intellectual activity created by the Buyer shall be subject to a fine of EUR 500.00 (five hundred euros 00 ct).</w:t>
            </w:r>
          </w:p>
          <w:p w14:paraId="5B0E8324" w14:textId="77777777" w:rsidR="00111C94" w:rsidRPr="00EB54EB" w:rsidRDefault="00111C94" w:rsidP="002E3C91">
            <w:pPr>
              <w:spacing w:line="259" w:lineRule="auto"/>
              <w:rPr>
                <w:kern w:val="2"/>
                <w:sz w:val="22"/>
                <w:szCs w:val="24"/>
              </w:rPr>
            </w:pPr>
          </w:p>
          <w:p w14:paraId="56C9ED85" w14:textId="77777777" w:rsidR="00111C94" w:rsidRPr="00EB54EB" w:rsidRDefault="00111C94" w:rsidP="002E3C91">
            <w:pPr>
              <w:rPr>
                <w:sz w:val="14"/>
                <w:szCs w:val="14"/>
              </w:rPr>
            </w:pPr>
          </w:p>
          <w:p w14:paraId="1BA9E14F" w14:textId="77777777" w:rsidR="00111C94" w:rsidRPr="00EB54EB" w:rsidRDefault="00111C94" w:rsidP="002E3C91">
            <w:pPr>
              <w:rPr>
                <w:color w:val="4472C4"/>
                <w:kern w:val="2"/>
                <w:szCs w:val="24"/>
              </w:rPr>
            </w:pPr>
          </w:p>
        </w:tc>
      </w:tr>
      <w:tr w:rsidR="00111C94" w:rsidRPr="00EB54EB" w14:paraId="15DDE71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D5B110" w14:textId="77777777" w:rsidR="00111C94" w:rsidRPr="00EB54EB" w:rsidRDefault="00111C94" w:rsidP="002E3C91">
            <w:pPr>
              <w:rPr>
                <w:b/>
                <w:bCs/>
                <w:kern w:val="2"/>
                <w:szCs w:val="24"/>
              </w:rPr>
            </w:pPr>
            <w:r w:rsidRPr="00EB54EB">
              <w:rPr>
                <w:b/>
              </w:rPr>
              <w:t>9.10. Other penalties</w:t>
            </w:r>
          </w:p>
        </w:tc>
        <w:tc>
          <w:tcPr>
            <w:tcW w:w="6828" w:type="dxa"/>
            <w:gridSpan w:val="2"/>
            <w:tcBorders>
              <w:top w:val="single" w:sz="4" w:space="0" w:color="auto"/>
              <w:left w:val="single" w:sz="4" w:space="0" w:color="auto"/>
              <w:bottom w:val="single" w:sz="4" w:space="0" w:color="auto"/>
              <w:right w:val="single" w:sz="4" w:space="0" w:color="auto"/>
            </w:tcBorders>
          </w:tcPr>
          <w:p w14:paraId="12F681CA" w14:textId="77777777" w:rsidR="00111C94" w:rsidRPr="00EB54EB" w:rsidRDefault="00111C94" w:rsidP="002E3C91">
            <w:pPr>
              <w:rPr>
                <w:color w:val="4472C4"/>
                <w:kern w:val="2"/>
                <w:szCs w:val="24"/>
              </w:rPr>
            </w:pPr>
          </w:p>
        </w:tc>
      </w:tr>
      <w:tr w:rsidR="00111C94" w:rsidRPr="00EB54EB" w14:paraId="364C0576" w14:textId="77777777" w:rsidTr="002E3C91">
        <w:trPr>
          <w:trHeight w:val="300"/>
        </w:trPr>
        <w:tc>
          <w:tcPr>
            <w:tcW w:w="9535" w:type="dxa"/>
            <w:gridSpan w:val="5"/>
          </w:tcPr>
          <w:p w14:paraId="7CF74CD8" w14:textId="77777777" w:rsidR="00111C94" w:rsidRPr="00EB54EB" w:rsidRDefault="00111C94" w:rsidP="002E3C91">
            <w:pPr>
              <w:jc w:val="center"/>
              <w:rPr>
                <w:b/>
                <w:bCs/>
                <w:kern w:val="2"/>
                <w:szCs w:val="24"/>
              </w:rPr>
            </w:pPr>
            <w:r w:rsidRPr="00EB54EB">
              <w:rPr>
                <w:b/>
              </w:rPr>
              <w:t>10. MATERIAL TERMS OF THE CONTRACT</w:t>
            </w:r>
          </w:p>
        </w:tc>
      </w:tr>
      <w:tr w:rsidR="00111C94" w:rsidRPr="00EB54EB" w14:paraId="0F7C9E89" w14:textId="77777777" w:rsidTr="002E3C91">
        <w:trPr>
          <w:trHeight w:val="300"/>
        </w:trPr>
        <w:tc>
          <w:tcPr>
            <w:tcW w:w="2707" w:type="dxa"/>
            <w:gridSpan w:val="3"/>
          </w:tcPr>
          <w:p w14:paraId="1D7A579C" w14:textId="77777777" w:rsidR="00111C94" w:rsidRPr="00EB54EB" w:rsidRDefault="00111C94" w:rsidP="002E3C91">
            <w:pPr>
              <w:rPr>
                <w:b/>
                <w:bCs/>
                <w:kern w:val="2"/>
              </w:rPr>
            </w:pPr>
            <w:r w:rsidRPr="00EB54EB">
              <w:rPr>
                <w:b/>
              </w:rPr>
              <w:t>10.1. Material Terms of the Contract</w:t>
            </w:r>
          </w:p>
        </w:tc>
        <w:tc>
          <w:tcPr>
            <w:tcW w:w="6828" w:type="dxa"/>
            <w:gridSpan w:val="2"/>
          </w:tcPr>
          <w:p w14:paraId="797FCA0B" w14:textId="77777777" w:rsidR="00111C94" w:rsidRPr="00EB54EB" w:rsidRDefault="00111C94" w:rsidP="002E3C91">
            <w:pPr>
              <w:rPr>
                <w:kern w:val="2"/>
                <w:szCs w:val="24"/>
              </w:rPr>
            </w:pPr>
            <w:r w:rsidRPr="00EB54EB">
              <w:t>Not applicable</w:t>
            </w:r>
          </w:p>
          <w:p w14:paraId="3677080D" w14:textId="77777777" w:rsidR="00111C94" w:rsidRPr="00EB54EB" w:rsidRDefault="00111C94" w:rsidP="002E3C91">
            <w:pPr>
              <w:rPr>
                <w:b/>
                <w:bCs/>
                <w:color w:val="4472C4"/>
                <w:kern w:val="2"/>
                <w:szCs w:val="24"/>
              </w:rPr>
            </w:pPr>
          </w:p>
        </w:tc>
      </w:tr>
      <w:tr w:rsidR="00111C94" w:rsidRPr="00EB54EB" w14:paraId="2F1251ED" w14:textId="77777777" w:rsidTr="002E3C91">
        <w:trPr>
          <w:trHeight w:val="300"/>
        </w:trPr>
        <w:tc>
          <w:tcPr>
            <w:tcW w:w="2700" w:type="dxa"/>
            <w:gridSpan w:val="2"/>
          </w:tcPr>
          <w:p w14:paraId="3ADAB002" w14:textId="77777777" w:rsidR="00111C94" w:rsidRPr="00EB54EB" w:rsidRDefault="00111C94" w:rsidP="002E3C91">
            <w:pPr>
              <w:rPr>
                <w:b/>
                <w:bCs/>
                <w:kern w:val="2"/>
                <w:szCs w:val="24"/>
              </w:rPr>
            </w:pPr>
            <w:r w:rsidRPr="00EB54EB">
              <w:rPr>
                <w:b/>
              </w:rPr>
              <w:t>10.2. Serious or persistent deficiencies in the performance of a material term of the Contract</w:t>
            </w:r>
          </w:p>
        </w:tc>
        <w:tc>
          <w:tcPr>
            <w:tcW w:w="6835" w:type="dxa"/>
            <w:gridSpan w:val="3"/>
          </w:tcPr>
          <w:p w14:paraId="729F0614" w14:textId="77777777" w:rsidR="009B03BB" w:rsidRPr="00EB54EB" w:rsidRDefault="00111C94" w:rsidP="009B03BB">
            <w:pPr>
              <w:rPr>
                <w:kern w:val="2"/>
                <w:szCs w:val="24"/>
              </w:rPr>
            </w:pPr>
            <w:r w:rsidRPr="00EB54EB">
              <w:t xml:space="preserve">Not applicable </w:t>
            </w:r>
          </w:p>
          <w:p w14:paraId="59B926CC" w14:textId="77777777" w:rsidR="00111C94" w:rsidRPr="00EB54EB" w:rsidRDefault="00111C94" w:rsidP="002E3C91">
            <w:pPr>
              <w:rPr>
                <w:kern w:val="2"/>
                <w:szCs w:val="24"/>
              </w:rPr>
            </w:pPr>
          </w:p>
        </w:tc>
      </w:tr>
      <w:tr w:rsidR="00111C94" w:rsidRPr="00EB54EB" w14:paraId="133DD0AF" w14:textId="77777777" w:rsidTr="002E3C91">
        <w:trPr>
          <w:trHeight w:val="300"/>
        </w:trPr>
        <w:tc>
          <w:tcPr>
            <w:tcW w:w="9535" w:type="dxa"/>
            <w:gridSpan w:val="5"/>
          </w:tcPr>
          <w:p w14:paraId="6CDDC790" w14:textId="77777777" w:rsidR="00111C94" w:rsidRPr="00EB54EB" w:rsidRDefault="00111C94" w:rsidP="002E3C91">
            <w:pPr>
              <w:jc w:val="center"/>
              <w:rPr>
                <w:b/>
                <w:bCs/>
                <w:kern w:val="2"/>
                <w:szCs w:val="24"/>
              </w:rPr>
            </w:pPr>
            <w:r w:rsidRPr="00EB54EB">
              <w:rPr>
                <w:b/>
              </w:rPr>
              <w:t>11. VALIDITY AND AMENDMENT OF THE CONTRACT</w:t>
            </w:r>
          </w:p>
        </w:tc>
      </w:tr>
      <w:tr w:rsidR="00111C94" w:rsidRPr="00EB54EB" w14:paraId="3866C07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B764E" w14:textId="77777777" w:rsidR="00111C94" w:rsidRPr="00EB54EB" w:rsidRDefault="00111C94" w:rsidP="002E3C91">
            <w:pPr>
              <w:rPr>
                <w:b/>
                <w:bCs/>
                <w:kern w:val="2"/>
                <w:szCs w:val="24"/>
              </w:rPr>
            </w:pPr>
            <w:r w:rsidRPr="00EB54EB">
              <w:rPr>
                <w:b/>
              </w:rPr>
              <w:t>11.1. Conclusion and entry into force</w:t>
            </w:r>
          </w:p>
        </w:tc>
        <w:tc>
          <w:tcPr>
            <w:tcW w:w="6828" w:type="dxa"/>
            <w:gridSpan w:val="2"/>
            <w:tcBorders>
              <w:top w:val="single" w:sz="4" w:space="0" w:color="auto"/>
              <w:left w:val="single" w:sz="4" w:space="0" w:color="auto"/>
              <w:bottom w:val="single" w:sz="4" w:space="0" w:color="auto"/>
              <w:right w:val="single" w:sz="4" w:space="0" w:color="auto"/>
            </w:tcBorders>
          </w:tcPr>
          <w:p w14:paraId="2C767909" w14:textId="77777777" w:rsidR="00111C94" w:rsidRPr="00EB54EB" w:rsidRDefault="00111C94" w:rsidP="002E3C91">
            <w:pPr>
              <w:rPr>
                <w:kern w:val="2"/>
                <w:szCs w:val="24"/>
              </w:rPr>
            </w:pPr>
            <w:r w:rsidRPr="00EB54EB">
              <w:t>This Contract shall be deemed to have been concluded and shall enter into force on the date of signature of the Contract (the date of signature by the other Party).</w:t>
            </w:r>
          </w:p>
          <w:p w14:paraId="1509EA1B" w14:textId="6FCBF194" w:rsidR="00111C94" w:rsidRPr="00EB54EB" w:rsidRDefault="00111C94" w:rsidP="00CC58BB">
            <w:pPr>
              <w:rPr>
                <w:color w:val="4472C4"/>
                <w:kern w:val="2"/>
                <w:szCs w:val="24"/>
              </w:rPr>
            </w:pPr>
            <w:r w:rsidRPr="00EB54EB">
              <w:rPr>
                <w:color w:val="000000"/>
              </w:rPr>
              <w:t>The Contract shall remain in force until the obligations have been fulfilled in full (until the Initial Contract Value has been exhausted), but shall not exceed 37 (thirty-seven) months from the entry into force of the Contract.</w:t>
            </w:r>
          </w:p>
        </w:tc>
      </w:tr>
      <w:tr w:rsidR="00111C94" w:rsidRPr="00EB54EB" w14:paraId="56A7A19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2409D" w14:textId="77777777" w:rsidR="00111C94" w:rsidRPr="00EB54EB" w:rsidRDefault="00111C94" w:rsidP="002E3C91">
            <w:pPr>
              <w:rPr>
                <w:b/>
                <w:bCs/>
                <w:kern w:val="2"/>
                <w:szCs w:val="24"/>
              </w:rPr>
            </w:pPr>
            <w:r w:rsidRPr="00EB54EB">
              <w:rPr>
                <w:b/>
              </w:rPr>
              <w:lastRenderedPageBreak/>
              <w:t>11.2. Extension of the Contract period</w:t>
            </w:r>
          </w:p>
        </w:tc>
        <w:tc>
          <w:tcPr>
            <w:tcW w:w="6828" w:type="dxa"/>
            <w:gridSpan w:val="2"/>
            <w:tcBorders>
              <w:top w:val="single" w:sz="4" w:space="0" w:color="auto"/>
              <w:left w:val="single" w:sz="4" w:space="0" w:color="auto"/>
              <w:bottom w:val="single" w:sz="4" w:space="0" w:color="auto"/>
              <w:right w:val="single" w:sz="4" w:space="0" w:color="auto"/>
            </w:tcBorders>
          </w:tcPr>
          <w:p w14:paraId="60A5A764" w14:textId="77777777" w:rsidR="00111C94" w:rsidRPr="00EB54EB" w:rsidRDefault="00111C94" w:rsidP="002E3C91">
            <w:pPr>
              <w:rPr>
                <w:kern w:val="2"/>
                <w:szCs w:val="24"/>
              </w:rPr>
            </w:pPr>
            <w:r w:rsidRPr="00EB54EB">
              <w:t>Not applicable</w:t>
            </w:r>
          </w:p>
          <w:p w14:paraId="60B3393C" w14:textId="77777777" w:rsidR="00111C94" w:rsidRPr="00EB54EB" w:rsidRDefault="00111C94" w:rsidP="002E3C91">
            <w:pPr>
              <w:rPr>
                <w:kern w:val="2"/>
                <w:szCs w:val="24"/>
              </w:rPr>
            </w:pPr>
          </w:p>
        </w:tc>
      </w:tr>
      <w:tr w:rsidR="00111C94" w:rsidRPr="00EB54EB" w14:paraId="4BD7213D" w14:textId="77777777" w:rsidTr="002E3C91">
        <w:trPr>
          <w:trHeight w:val="300"/>
        </w:trPr>
        <w:tc>
          <w:tcPr>
            <w:tcW w:w="9535" w:type="dxa"/>
            <w:gridSpan w:val="5"/>
          </w:tcPr>
          <w:p w14:paraId="77EFF6AC" w14:textId="77777777" w:rsidR="00111C94" w:rsidRPr="00EB54EB" w:rsidRDefault="00111C94" w:rsidP="002E3C91">
            <w:pPr>
              <w:jc w:val="center"/>
              <w:rPr>
                <w:b/>
                <w:bCs/>
                <w:kern w:val="2"/>
                <w:szCs w:val="24"/>
              </w:rPr>
            </w:pPr>
            <w:r w:rsidRPr="00EB54EB">
              <w:rPr>
                <w:b/>
              </w:rPr>
              <w:t>12. TERMINATION OF THE CONTRACT</w:t>
            </w:r>
          </w:p>
        </w:tc>
      </w:tr>
      <w:tr w:rsidR="00111C94" w:rsidRPr="00EB54EB" w14:paraId="5B21AF9D" w14:textId="77777777" w:rsidTr="002E3C91">
        <w:trPr>
          <w:trHeight w:val="300"/>
        </w:trPr>
        <w:tc>
          <w:tcPr>
            <w:tcW w:w="2532" w:type="dxa"/>
          </w:tcPr>
          <w:p w14:paraId="17230BA3" w14:textId="77777777" w:rsidR="00111C94" w:rsidRPr="00EB54EB" w:rsidRDefault="00111C94" w:rsidP="002E3C91">
            <w:pPr>
              <w:rPr>
                <w:b/>
                <w:bCs/>
                <w:kern w:val="2"/>
                <w:szCs w:val="24"/>
              </w:rPr>
            </w:pPr>
            <w:r w:rsidRPr="00EB54EB">
              <w:rPr>
                <w:b/>
              </w:rPr>
              <w:t>12.1. Contract termination grounds</w:t>
            </w:r>
          </w:p>
        </w:tc>
        <w:tc>
          <w:tcPr>
            <w:tcW w:w="7003" w:type="dxa"/>
            <w:gridSpan w:val="4"/>
          </w:tcPr>
          <w:p w14:paraId="39AA739A" w14:textId="798EA139" w:rsidR="00111C94" w:rsidRPr="00EB54EB" w:rsidRDefault="00111C94" w:rsidP="00CC58BB">
            <w:pPr>
              <w:rPr>
                <w:kern w:val="2"/>
                <w:szCs w:val="24"/>
              </w:rPr>
            </w:pPr>
            <w:r w:rsidRPr="00EB54EB">
              <w:t>The Contract may be terminated by written agreement between the Parties or unilaterally, in accordance with the procedures set out in the General Terms and Conditions.</w:t>
            </w:r>
          </w:p>
        </w:tc>
      </w:tr>
      <w:tr w:rsidR="00111C94" w:rsidRPr="00EB54EB" w14:paraId="2F0A4A5D" w14:textId="77777777" w:rsidTr="002E3C91">
        <w:trPr>
          <w:trHeight w:val="300"/>
        </w:trPr>
        <w:tc>
          <w:tcPr>
            <w:tcW w:w="2532" w:type="dxa"/>
          </w:tcPr>
          <w:p w14:paraId="365AFD9E" w14:textId="77777777" w:rsidR="00111C94" w:rsidRPr="00EB54EB" w:rsidRDefault="00111C94" w:rsidP="002E3C91">
            <w:pPr>
              <w:rPr>
                <w:b/>
                <w:bCs/>
                <w:kern w:val="2"/>
                <w:szCs w:val="24"/>
              </w:rPr>
            </w:pPr>
            <w:r w:rsidRPr="00EB54EB">
              <w:rPr>
                <w:b/>
              </w:rPr>
              <w:t>12.2. Material breaches of the Contract</w:t>
            </w:r>
          </w:p>
          <w:p w14:paraId="5BC0593C" w14:textId="77777777" w:rsidR="00111C94" w:rsidRPr="00EB54EB" w:rsidRDefault="00111C94" w:rsidP="002E3C91">
            <w:pPr>
              <w:rPr>
                <w:b/>
                <w:bCs/>
                <w:kern w:val="2"/>
                <w:szCs w:val="24"/>
              </w:rPr>
            </w:pPr>
          </w:p>
        </w:tc>
        <w:tc>
          <w:tcPr>
            <w:tcW w:w="7003" w:type="dxa"/>
            <w:gridSpan w:val="4"/>
          </w:tcPr>
          <w:p w14:paraId="7D2C2D88" w14:textId="77777777" w:rsidR="001A230C" w:rsidRPr="00EB54EB" w:rsidRDefault="001A230C" w:rsidP="001A230C">
            <w:pPr>
              <w:rPr>
                <w:kern w:val="2"/>
                <w:szCs w:val="24"/>
              </w:rPr>
            </w:pPr>
            <w:r w:rsidRPr="00EB54EB">
              <w:t>12.2.1. if the Supplier fails to perform its obligations at the Contract rates set out in the Contract;</w:t>
            </w:r>
          </w:p>
          <w:p w14:paraId="22DBB956" w14:textId="77777777" w:rsidR="001A230C" w:rsidRPr="00EB54EB" w:rsidRDefault="001A230C" w:rsidP="001A230C">
            <w:pPr>
              <w:rPr>
                <w:kern w:val="2"/>
                <w:szCs w:val="24"/>
              </w:rPr>
            </w:pPr>
            <w:r w:rsidRPr="00EB54EB">
              <w:t>12.2.2. not applicable;</w:t>
            </w:r>
          </w:p>
          <w:p w14:paraId="6261E6B1" w14:textId="77777777" w:rsidR="001A230C" w:rsidRPr="00EB54EB" w:rsidRDefault="001A230C" w:rsidP="001A230C">
            <w:pPr>
              <w:rPr>
                <w:kern w:val="2"/>
                <w:szCs w:val="24"/>
              </w:rPr>
            </w:pPr>
            <w:r w:rsidRPr="00EB54EB">
              <w:t>12.2.3. not applicable;</w:t>
            </w:r>
          </w:p>
          <w:p w14:paraId="60DBF4F5" w14:textId="77777777" w:rsidR="001A230C" w:rsidRPr="00EB54EB" w:rsidRDefault="001A230C" w:rsidP="001A230C">
            <w:pPr>
              <w:rPr>
                <w:kern w:val="2"/>
                <w:szCs w:val="24"/>
              </w:rPr>
            </w:pPr>
            <w:r w:rsidRPr="00EB54EB">
              <w:t>12.2.4. if the Supplier fails to meet the delivery time limits set out in the Contract for the delivery of the Products for 2 (two) consecutive times or is more than 20 (twenty) calendar days overdue in delivering the Products within the delivery time limits set out in the Contract;</w:t>
            </w:r>
          </w:p>
          <w:p w14:paraId="715140FB" w14:textId="77777777" w:rsidR="001A230C" w:rsidRPr="00EB54EB" w:rsidRDefault="001A230C" w:rsidP="001A230C">
            <w:pPr>
              <w:rPr>
                <w:kern w:val="2"/>
                <w:szCs w:val="24"/>
              </w:rPr>
            </w:pPr>
            <w:r w:rsidRPr="00EB54EB">
              <w:t>12.2.5. if the Supplier has breached the delivery time limits and the amount penalty for the delay exceeds 20 (twenty) per cent of the Initial Contract Values;</w:t>
            </w:r>
          </w:p>
          <w:p w14:paraId="5536BF30" w14:textId="77777777" w:rsidR="001A230C" w:rsidRPr="00EB54EB" w:rsidRDefault="001A230C" w:rsidP="001A230C">
            <w:pPr>
              <w:rPr>
                <w:kern w:val="2"/>
                <w:szCs w:val="24"/>
              </w:rPr>
            </w:pPr>
            <w:r w:rsidRPr="00EB54EB">
              <w:t>12.2.6. The Supplier has breached the delivery time limits and the delay in delivery of the Products renders the Products unnecessary;</w:t>
            </w:r>
          </w:p>
          <w:p w14:paraId="305184C2" w14:textId="77777777" w:rsidR="001A230C" w:rsidRPr="00EB54EB" w:rsidRDefault="001A230C" w:rsidP="001A230C">
            <w:pPr>
              <w:rPr>
                <w:kern w:val="2"/>
                <w:szCs w:val="24"/>
              </w:rPr>
            </w:pPr>
            <w:r w:rsidRPr="00EB54EB">
              <w:t>12.2.7. The Supplier delivers the Products more than 2 (two) times which do not comply with the requirements for Products set out in the Contract and/or the Laws;</w:t>
            </w:r>
          </w:p>
          <w:p w14:paraId="425EC4AB" w14:textId="77777777" w:rsidR="001A230C" w:rsidRPr="00EB54EB" w:rsidRDefault="001A230C" w:rsidP="001A230C">
            <w:pPr>
              <w:rPr>
                <w:kern w:val="2"/>
                <w:szCs w:val="24"/>
              </w:rPr>
            </w:pPr>
            <w:r w:rsidRPr="00EB54EB">
              <w:t>12.2.8. The Supplier’s qualifications have ceased to meet the requirements for the proper performance of the Contract as set out in the procurement documents and have not been rectified within fourteen (14) calendar days from the date on which the qualifications have become non-compliant;</w:t>
            </w:r>
          </w:p>
          <w:p w14:paraId="48ABA4D2" w14:textId="77777777" w:rsidR="001A230C" w:rsidRPr="00EB54EB" w:rsidRDefault="001A230C" w:rsidP="001A230C">
            <w:pPr>
              <w:rPr>
                <w:kern w:val="2"/>
                <w:szCs w:val="24"/>
              </w:rPr>
            </w:pPr>
            <w:r w:rsidRPr="00EB54EB">
              <w:t>12.2.9. The Supplier has breached the provisions of this Contract governing competition, intellectual property or confidential information handling;</w:t>
            </w:r>
          </w:p>
          <w:p w14:paraId="7BDED7D0" w14:textId="77777777" w:rsidR="00111C94" w:rsidRPr="00EB54EB" w:rsidRDefault="001A230C" w:rsidP="001A230C">
            <w:pPr>
              <w:tabs>
                <w:tab w:val="left" w:pos="567"/>
                <w:tab w:val="left" w:pos="851"/>
                <w:tab w:val="left" w:pos="992"/>
                <w:tab w:val="left" w:pos="1134"/>
              </w:tabs>
              <w:spacing w:line="257" w:lineRule="auto"/>
              <w:jc w:val="both"/>
              <w:rPr>
                <w:rFonts w:eastAsia="Arial"/>
                <w:kern w:val="2"/>
                <w:szCs w:val="24"/>
              </w:rPr>
            </w:pPr>
            <w:r w:rsidRPr="00EB54EB">
              <w:t>12.2.10. not applicable.</w:t>
            </w:r>
          </w:p>
        </w:tc>
      </w:tr>
      <w:tr w:rsidR="00111C94" w:rsidRPr="00EB54EB" w14:paraId="28978B64" w14:textId="77777777" w:rsidTr="002E3C91">
        <w:trPr>
          <w:trHeight w:val="300"/>
        </w:trPr>
        <w:tc>
          <w:tcPr>
            <w:tcW w:w="9535" w:type="dxa"/>
            <w:gridSpan w:val="5"/>
          </w:tcPr>
          <w:p w14:paraId="38D398BE" w14:textId="77777777" w:rsidR="00111C94" w:rsidRPr="00EB54EB" w:rsidRDefault="00111C94" w:rsidP="002E3C91">
            <w:pPr>
              <w:jc w:val="center"/>
              <w:rPr>
                <w:kern w:val="2"/>
                <w:szCs w:val="24"/>
              </w:rPr>
            </w:pPr>
            <w:r w:rsidRPr="00EB54EB">
              <w:rPr>
                <w:b/>
              </w:rPr>
              <w:t xml:space="preserve">13. ENVIRONMENTAL AND SOCIAL CRITERIA </w:t>
            </w:r>
          </w:p>
        </w:tc>
      </w:tr>
      <w:tr w:rsidR="00111C94" w:rsidRPr="00EB54EB" w14:paraId="61DB28B9" w14:textId="77777777" w:rsidTr="002E3C91">
        <w:trPr>
          <w:trHeight w:val="300"/>
        </w:trPr>
        <w:tc>
          <w:tcPr>
            <w:tcW w:w="2532" w:type="dxa"/>
          </w:tcPr>
          <w:p w14:paraId="58CB310D" w14:textId="77777777" w:rsidR="00111C94" w:rsidRPr="00EB54EB" w:rsidRDefault="00111C94" w:rsidP="002E3C91">
            <w:pPr>
              <w:rPr>
                <w:b/>
                <w:bCs/>
                <w:kern w:val="2"/>
                <w:szCs w:val="24"/>
              </w:rPr>
            </w:pPr>
            <w:r w:rsidRPr="00EB54EB">
              <w:rPr>
                <w:b/>
              </w:rPr>
              <w:t>13.1. Legal basis for setting environmental criteria</w:t>
            </w:r>
          </w:p>
        </w:tc>
        <w:tc>
          <w:tcPr>
            <w:tcW w:w="7003" w:type="dxa"/>
            <w:gridSpan w:val="4"/>
          </w:tcPr>
          <w:p w14:paraId="6CDCCB55" w14:textId="3406FE21" w:rsidR="00111C94" w:rsidRPr="00EB54EB" w:rsidRDefault="00111C94" w:rsidP="002E3C91">
            <w:pPr>
              <w:rPr>
                <w:kern w:val="2"/>
                <w:szCs w:val="24"/>
              </w:rPr>
            </w:pPr>
            <w:r w:rsidRPr="00EB54EB">
              <w:rPr>
                <w:color w:val="000000"/>
                <w:shd w:val="clear" w:color="auto" w:fill="FFFFFF"/>
              </w:rPr>
              <w:t>The environmental criteria for the Products shall be established in accordance with</w:t>
            </w:r>
            <w:r w:rsidR="00CC58BB" w:rsidRPr="00EB54EB">
              <w:rPr>
                <w:color w:val="000000"/>
                <w:shd w:val="clear" w:color="auto" w:fill="FFFFFF"/>
              </w:rPr>
              <w:t xml:space="preserve"> </w:t>
            </w:r>
            <w:r w:rsidRPr="00EB54EB">
              <w:rPr>
                <w:color w:val="000000"/>
                <w:shd w:val="clear" w:color="auto" w:fill="FFFFFF"/>
              </w:rPr>
              <w:t>sub-clause 4.4.3.</w:t>
            </w:r>
            <w:r w:rsidRPr="00EB54EB">
              <w:rPr>
                <w:color w:val="000000"/>
              </w:rPr>
              <w:t xml:space="preserve"> of the Description of the Procedures for the Application of Environmental Criteria in Green Procurement approved by Order No. D1-508 of 28 June 2011 of the Minister of the Environment of the Republic of Lithuania</w:t>
            </w:r>
            <w:r w:rsidRPr="00EB54EB">
              <w:rPr>
                <w:color w:val="000000"/>
                <w:shd w:val="clear" w:color="auto" w:fill="FFFFFF"/>
              </w:rPr>
              <w:t> “On the Approval of the Description of the Procedures for the Application of Environmental Criteria in Green Procurement” (hereinafter referred to as the “Description of the Procedures”).</w:t>
            </w:r>
          </w:p>
          <w:p w14:paraId="35A3A419" w14:textId="5C606850" w:rsidR="00111C94" w:rsidRPr="00EB54EB" w:rsidRDefault="00111C94" w:rsidP="00CC58BB">
            <w:pPr>
              <w:ind w:right="-207"/>
              <w:rPr>
                <w:color w:val="000000"/>
                <w:kern w:val="2"/>
                <w:szCs w:val="24"/>
                <w:shd w:val="clear" w:color="auto" w:fill="FFFFFF"/>
              </w:rPr>
            </w:pPr>
            <w:r w:rsidRPr="00EB54EB">
              <w:rPr>
                <w:color w:val="000000"/>
                <w:shd w:val="clear" w:color="auto" w:fill="FFFFFF"/>
              </w:rPr>
              <w:t>If the Supplier is found not to have complied with the criterion established in this sub-clause, the Supplier shall be subject to a fine of the amount specified in clause 9.5 of the Special Terms and Conditions.</w:t>
            </w:r>
          </w:p>
        </w:tc>
      </w:tr>
      <w:tr w:rsidR="00111C94" w:rsidRPr="00EB54EB" w14:paraId="73A7D2B4" w14:textId="77777777" w:rsidTr="002E3C91">
        <w:trPr>
          <w:trHeight w:val="300"/>
        </w:trPr>
        <w:tc>
          <w:tcPr>
            <w:tcW w:w="2532" w:type="dxa"/>
          </w:tcPr>
          <w:p w14:paraId="2FB632A6" w14:textId="16398CB0" w:rsidR="00111C94" w:rsidRPr="00EB54EB" w:rsidRDefault="00111C94" w:rsidP="002E3C91">
            <w:pPr>
              <w:rPr>
                <w:b/>
                <w:bCs/>
                <w:kern w:val="2"/>
                <w:szCs w:val="24"/>
              </w:rPr>
            </w:pPr>
            <w:r w:rsidRPr="00EB54EB">
              <w:rPr>
                <w:b/>
              </w:rPr>
              <w:lastRenderedPageBreak/>
              <w:t>13.2.</w:t>
            </w:r>
            <w:r w:rsidR="00CC58BB" w:rsidRPr="00EB54EB">
              <w:rPr>
                <w:b/>
              </w:rPr>
              <w:t xml:space="preserve"> </w:t>
            </w:r>
            <w:r w:rsidRPr="00EB54EB">
              <w:rPr>
                <w:b/>
              </w:rPr>
              <w:t>Social criteria related to the Products purchased</w:t>
            </w:r>
          </w:p>
        </w:tc>
        <w:tc>
          <w:tcPr>
            <w:tcW w:w="7003" w:type="dxa"/>
            <w:gridSpan w:val="4"/>
          </w:tcPr>
          <w:p w14:paraId="7BC1E44A" w14:textId="77777777" w:rsidR="00111C94" w:rsidRPr="00EB54EB" w:rsidRDefault="00111C94" w:rsidP="002E3C91">
            <w:pPr>
              <w:rPr>
                <w:color w:val="000000"/>
                <w:kern w:val="2"/>
                <w:szCs w:val="24"/>
                <w:shd w:val="clear" w:color="auto" w:fill="FFFFFF"/>
              </w:rPr>
            </w:pPr>
            <w:r w:rsidRPr="00EB54EB">
              <w:rPr>
                <w:color w:val="000000"/>
                <w:shd w:val="clear" w:color="auto" w:fill="FFFFFF"/>
              </w:rPr>
              <w:t>Not applicable</w:t>
            </w:r>
          </w:p>
          <w:p w14:paraId="585FF0DA" w14:textId="77777777" w:rsidR="00111C94" w:rsidRPr="00EB54EB" w:rsidRDefault="00111C94" w:rsidP="002E3C91">
            <w:pPr>
              <w:rPr>
                <w:color w:val="0070C0"/>
                <w:kern w:val="2"/>
                <w:szCs w:val="24"/>
              </w:rPr>
            </w:pPr>
          </w:p>
        </w:tc>
      </w:tr>
      <w:tr w:rsidR="00111C94" w:rsidRPr="00EB54EB" w14:paraId="5A5F9CD0" w14:textId="77777777" w:rsidTr="002E3C91">
        <w:trPr>
          <w:trHeight w:val="300"/>
        </w:trPr>
        <w:tc>
          <w:tcPr>
            <w:tcW w:w="9535" w:type="dxa"/>
            <w:gridSpan w:val="5"/>
          </w:tcPr>
          <w:p w14:paraId="084B38BB" w14:textId="77777777" w:rsidR="00111C94" w:rsidRPr="00EB54EB" w:rsidRDefault="00111C94" w:rsidP="002E3C91">
            <w:pPr>
              <w:jc w:val="center"/>
              <w:rPr>
                <w:b/>
                <w:bCs/>
                <w:kern w:val="2"/>
                <w:szCs w:val="24"/>
              </w:rPr>
            </w:pPr>
            <w:r w:rsidRPr="00EB54EB">
              <w:rPr>
                <w:b/>
              </w:rPr>
              <w:t xml:space="preserve">14. AMENDMENTS AND SUPPLEMENTS TO THE GENERAL CONDITIONS </w:t>
            </w:r>
          </w:p>
          <w:p w14:paraId="48CC22CB" w14:textId="77777777" w:rsidR="00111C94" w:rsidRPr="00EB54EB" w:rsidRDefault="00111C94" w:rsidP="002E3C91">
            <w:pPr>
              <w:jc w:val="center"/>
              <w:rPr>
                <w:kern w:val="2"/>
                <w:szCs w:val="24"/>
              </w:rPr>
            </w:pPr>
            <w:r w:rsidRPr="00EB54EB">
              <w:t xml:space="preserve">(if necessary because of the specific nature of the subject of the Contract) </w:t>
            </w:r>
          </w:p>
        </w:tc>
      </w:tr>
      <w:tr w:rsidR="00111C94" w:rsidRPr="00EB54EB" w14:paraId="3A1BD195" w14:textId="77777777" w:rsidTr="002E3C91">
        <w:trPr>
          <w:trHeight w:val="300"/>
        </w:trPr>
        <w:tc>
          <w:tcPr>
            <w:tcW w:w="2532" w:type="dxa"/>
          </w:tcPr>
          <w:p w14:paraId="210FB3F4" w14:textId="77777777" w:rsidR="00111C94" w:rsidRPr="00EB54EB" w:rsidRDefault="00111C94" w:rsidP="002E3C91">
            <w:pPr>
              <w:rPr>
                <w:b/>
                <w:bCs/>
                <w:kern w:val="2"/>
                <w:szCs w:val="24"/>
              </w:rPr>
            </w:pPr>
            <w:r w:rsidRPr="00EB54EB">
              <w:rPr>
                <w:b/>
              </w:rPr>
              <w:t xml:space="preserve">14.1. </w:t>
            </w:r>
          </w:p>
        </w:tc>
        <w:tc>
          <w:tcPr>
            <w:tcW w:w="7003" w:type="dxa"/>
            <w:gridSpan w:val="4"/>
          </w:tcPr>
          <w:p w14:paraId="727749B1" w14:textId="77777777" w:rsidR="00111C94" w:rsidRPr="00EB54EB" w:rsidRDefault="00111C94" w:rsidP="002E3C91">
            <w:pPr>
              <w:rPr>
                <w:color w:val="4472C4"/>
                <w:kern w:val="2"/>
                <w:szCs w:val="24"/>
              </w:rPr>
            </w:pPr>
            <w:r w:rsidRPr="00EB54EB">
              <w:rPr>
                <w:color w:val="4472C4"/>
              </w:rPr>
              <w:t>(to be completed if a clause of the General Terms and Conditions of the Contract is amended to read in a specific way):</w:t>
            </w:r>
          </w:p>
          <w:p w14:paraId="6552F207" w14:textId="77777777" w:rsidR="00111C94" w:rsidRPr="00EB54EB" w:rsidRDefault="00111C94" w:rsidP="002E3C91">
            <w:pPr>
              <w:rPr>
                <w:kern w:val="2"/>
                <w:szCs w:val="24"/>
              </w:rPr>
            </w:pPr>
            <w:r w:rsidRPr="00EB54EB">
              <w:t>The Parties agree to amend the above clause of the General Terms and Conditions of the Contract to read as follows: ____.</w:t>
            </w:r>
          </w:p>
        </w:tc>
      </w:tr>
      <w:tr w:rsidR="00111C94" w:rsidRPr="00EB54EB" w14:paraId="192E529D" w14:textId="77777777" w:rsidTr="002E3C91">
        <w:trPr>
          <w:trHeight w:val="300"/>
        </w:trPr>
        <w:tc>
          <w:tcPr>
            <w:tcW w:w="2532" w:type="dxa"/>
          </w:tcPr>
          <w:p w14:paraId="58440F34" w14:textId="77777777" w:rsidR="00111C94" w:rsidRPr="00EB54EB" w:rsidRDefault="00111C94" w:rsidP="002E3C91">
            <w:pPr>
              <w:rPr>
                <w:b/>
                <w:bCs/>
                <w:kern w:val="2"/>
                <w:szCs w:val="24"/>
              </w:rPr>
            </w:pPr>
            <w:r w:rsidRPr="00EB54EB">
              <w:rPr>
                <w:b/>
              </w:rPr>
              <w:t>14.2.</w:t>
            </w:r>
          </w:p>
        </w:tc>
        <w:tc>
          <w:tcPr>
            <w:tcW w:w="7003" w:type="dxa"/>
            <w:gridSpan w:val="4"/>
          </w:tcPr>
          <w:p w14:paraId="46082212" w14:textId="77777777" w:rsidR="00111C94" w:rsidRPr="00EB54EB" w:rsidRDefault="00111C94" w:rsidP="002E3C91">
            <w:pPr>
              <w:rPr>
                <w:color w:val="4472C4"/>
                <w:kern w:val="2"/>
                <w:szCs w:val="24"/>
              </w:rPr>
            </w:pPr>
            <w:r w:rsidRPr="00EB54EB">
              <w:rPr>
                <w:color w:val="4472C4"/>
              </w:rPr>
              <w:t>(to be completed if new provisions are added to the General Terms and Conditions of the Contract):</w:t>
            </w:r>
          </w:p>
          <w:p w14:paraId="410FE0C2" w14:textId="77777777" w:rsidR="00111C94" w:rsidRPr="00EB54EB" w:rsidRDefault="00111C94" w:rsidP="002E3C91">
            <w:pPr>
              <w:rPr>
                <w:kern w:val="2"/>
                <w:szCs w:val="24"/>
              </w:rPr>
            </w:pPr>
            <w:r w:rsidRPr="00EB54EB">
              <w:t>The Parties agree to add to the General Terms and Conditions of the Contract the following clause, without changing the numbering of the other clauses: ________.</w:t>
            </w:r>
          </w:p>
        </w:tc>
      </w:tr>
      <w:tr w:rsidR="00111C94" w:rsidRPr="00EB54EB" w14:paraId="473BDED2" w14:textId="77777777" w:rsidTr="002E3C91">
        <w:trPr>
          <w:trHeight w:val="300"/>
        </w:trPr>
        <w:tc>
          <w:tcPr>
            <w:tcW w:w="2532" w:type="dxa"/>
          </w:tcPr>
          <w:p w14:paraId="2124063D" w14:textId="77777777" w:rsidR="00111C94" w:rsidRPr="00EB54EB" w:rsidRDefault="00111C94" w:rsidP="002E3C91">
            <w:pPr>
              <w:rPr>
                <w:b/>
                <w:bCs/>
                <w:kern w:val="2"/>
                <w:szCs w:val="24"/>
              </w:rPr>
            </w:pPr>
            <w:r w:rsidRPr="00EB54EB">
              <w:rPr>
                <w:b/>
              </w:rPr>
              <w:t>14.3.</w:t>
            </w:r>
          </w:p>
        </w:tc>
        <w:tc>
          <w:tcPr>
            <w:tcW w:w="7003" w:type="dxa"/>
            <w:gridSpan w:val="4"/>
          </w:tcPr>
          <w:p w14:paraId="7E100449" w14:textId="77777777" w:rsidR="00111C94" w:rsidRPr="00EB54EB" w:rsidRDefault="00111C94" w:rsidP="002E3C91">
            <w:pPr>
              <w:rPr>
                <w:color w:val="4472C4"/>
                <w:kern w:val="2"/>
                <w:szCs w:val="24"/>
              </w:rPr>
            </w:pPr>
            <w:r w:rsidRPr="00EB54EB">
              <w:rPr>
                <w:color w:val="4472C4"/>
              </w:rPr>
              <w:t>(to be completed if the respective clause in the General Terms and Conditions of the Contract is deleted:</w:t>
            </w:r>
          </w:p>
          <w:p w14:paraId="47815237" w14:textId="77777777" w:rsidR="00111C94" w:rsidRPr="00EB54EB" w:rsidRDefault="00111C94" w:rsidP="002E3C91">
            <w:pPr>
              <w:rPr>
                <w:kern w:val="2"/>
                <w:szCs w:val="24"/>
              </w:rPr>
            </w:pPr>
            <w:r w:rsidRPr="00EB54EB">
              <w:t>The Parties agree to delete from the General Terms and Conditions of the Contract the following clause, without changing the numbering of the other clauses: ____.</w:t>
            </w:r>
          </w:p>
        </w:tc>
      </w:tr>
      <w:tr w:rsidR="00111C94" w:rsidRPr="00EB54EB" w14:paraId="2A318263" w14:textId="77777777" w:rsidTr="002E3C91">
        <w:trPr>
          <w:trHeight w:val="300"/>
        </w:trPr>
        <w:tc>
          <w:tcPr>
            <w:tcW w:w="2532" w:type="dxa"/>
          </w:tcPr>
          <w:p w14:paraId="5EE00C22" w14:textId="77777777" w:rsidR="00111C94" w:rsidRPr="00EB54EB" w:rsidRDefault="00111C94" w:rsidP="002E3C91">
            <w:pPr>
              <w:rPr>
                <w:b/>
                <w:bCs/>
                <w:kern w:val="2"/>
                <w:szCs w:val="24"/>
              </w:rPr>
            </w:pPr>
            <w:r w:rsidRPr="00EB54EB">
              <w:rPr>
                <w:b/>
              </w:rPr>
              <w:t>14.4.</w:t>
            </w:r>
          </w:p>
        </w:tc>
        <w:tc>
          <w:tcPr>
            <w:tcW w:w="7003" w:type="dxa"/>
            <w:gridSpan w:val="4"/>
          </w:tcPr>
          <w:p w14:paraId="76EE2C97" w14:textId="553E917E" w:rsidR="00111C94" w:rsidRPr="00EB54EB" w:rsidRDefault="00111C94" w:rsidP="00CC58BB">
            <w:pPr>
              <w:rPr>
                <w:color w:val="4472C4"/>
                <w:kern w:val="2"/>
                <w:szCs w:val="24"/>
              </w:rPr>
            </w:pPr>
            <w:r w:rsidRPr="00EB54EB">
              <w:rPr>
                <w:color w:val="4472C4"/>
              </w:rPr>
              <w:t>(to be completed if provisions on the intellectual property of the Products other than those set out in the General Terms and Conditions of the Contract are to be established):</w:t>
            </w:r>
          </w:p>
        </w:tc>
      </w:tr>
      <w:tr w:rsidR="00111C94" w:rsidRPr="00EB54EB" w14:paraId="6B5CE699" w14:textId="77777777" w:rsidTr="002E3C91">
        <w:trPr>
          <w:trHeight w:val="300"/>
        </w:trPr>
        <w:tc>
          <w:tcPr>
            <w:tcW w:w="2532" w:type="dxa"/>
          </w:tcPr>
          <w:p w14:paraId="4863C83C" w14:textId="77777777" w:rsidR="00111C94" w:rsidRPr="00EB54EB" w:rsidRDefault="00111C94" w:rsidP="002E3C91">
            <w:pPr>
              <w:rPr>
                <w:b/>
                <w:bCs/>
                <w:kern w:val="2"/>
                <w:szCs w:val="24"/>
              </w:rPr>
            </w:pPr>
            <w:r w:rsidRPr="00EB54EB">
              <w:rPr>
                <w:b/>
              </w:rPr>
              <w:t>14.5.</w:t>
            </w:r>
          </w:p>
        </w:tc>
        <w:tc>
          <w:tcPr>
            <w:tcW w:w="7003" w:type="dxa"/>
            <w:gridSpan w:val="4"/>
          </w:tcPr>
          <w:p w14:paraId="37058F72" w14:textId="77777777" w:rsidR="00111C94" w:rsidRPr="00EB54EB" w:rsidRDefault="00111C94" w:rsidP="002E3C91">
            <w:pPr>
              <w:rPr>
                <w:kern w:val="2"/>
                <w:szCs w:val="24"/>
              </w:rPr>
            </w:pPr>
            <w:r w:rsidRPr="00EB54EB">
              <w:t>Alternative provisions (marked "if applicable", etc.) referred to in the General Terms and Conditions of the Contract shall only apply if they are specifically described in the Special Terms and Conditions of the Contract.</w:t>
            </w:r>
          </w:p>
        </w:tc>
      </w:tr>
      <w:tr w:rsidR="00111C94" w:rsidRPr="00EB54EB" w14:paraId="443F2C91" w14:textId="77777777" w:rsidTr="002E3C91">
        <w:trPr>
          <w:trHeight w:val="300"/>
        </w:trPr>
        <w:tc>
          <w:tcPr>
            <w:tcW w:w="9535" w:type="dxa"/>
            <w:gridSpan w:val="5"/>
          </w:tcPr>
          <w:p w14:paraId="660761C8" w14:textId="77777777" w:rsidR="00111C94" w:rsidRPr="00EB54EB" w:rsidRDefault="00111C94" w:rsidP="002E3C91">
            <w:pPr>
              <w:jc w:val="center"/>
              <w:rPr>
                <w:b/>
                <w:bCs/>
                <w:kern w:val="2"/>
                <w:szCs w:val="24"/>
              </w:rPr>
            </w:pPr>
            <w:r w:rsidRPr="00EB54EB">
              <w:rPr>
                <w:b/>
              </w:rPr>
              <w:t>15. ANNEXES TO THE CONTRACT</w:t>
            </w:r>
          </w:p>
        </w:tc>
      </w:tr>
      <w:tr w:rsidR="00111C94" w:rsidRPr="00EB54EB" w14:paraId="28DA4FC1" w14:textId="77777777" w:rsidTr="002E3C91">
        <w:trPr>
          <w:trHeight w:val="300"/>
        </w:trPr>
        <w:tc>
          <w:tcPr>
            <w:tcW w:w="2532" w:type="dxa"/>
          </w:tcPr>
          <w:p w14:paraId="469D9AA1" w14:textId="77777777" w:rsidR="00111C94" w:rsidRPr="00EB54EB" w:rsidRDefault="00111C94" w:rsidP="002E3C91">
            <w:pPr>
              <w:jc w:val="center"/>
              <w:rPr>
                <w:b/>
                <w:bCs/>
                <w:kern w:val="2"/>
                <w:szCs w:val="24"/>
              </w:rPr>
            </w:pPr>
            <w:r w:rsidRPr="00EB54EB">
              <w:rPr>
                <w:b/>
              </w:rPr>
              <w:t>15.1. Annex 1</w:t>
            </w:r>
          </w:p>
        </w:tc>
        <w:tc>
          <w:tcPr>
            <w:tcW w:w="7003" w:type="dxa"/>
            <w:gridSpan w:val="4"/>
          </w:tcPr>
          <w:p w14:paraId="2741F82B" w14:textId="77777777" w:rsidR="00111C94" w:rsidRPr="00EB54EB" w:rsidRDefault="00111C94" w:rsidP="002E3C91">
            <w:pPr>
              <w:jc w:val="center"/>
              <w:rPr>
                <w:b/>
                <w:bCs/>
                <w:kern w:val="2"/>
                <w:szCs w:val="24"/>
              </w:rPr>
            </w:pPr>
          </w:p>
        </w:tc>
      </w:tr>
      <w:tr w:rsidR="00111C94" w:rsidRPr="00EB54EB" w14:paraId="5F00F793" w14:textId="77777777" w:rsidTr="002E3C91">
        <w:trPr>
          <w:trHeight w:val="300"/>
        </w:trPr>
        <w:tc>
          <w:tcPr>
            <w:tcW w:w="2532" w:type="dxa"/>
          </w:tcPr>
          <w:p w14:paraId="5A32798D" w14:textId="77777777" w:rsidR="00111C94" w:rsidRPr="00EB54EB" w:rsidRDefault="00111C94" w:rsidP="002E3C91">
            <w:pPr>
              <w:jc w:val="center"/>
              <w:rPr>
                <w:b/>
                <w:bCs/>
                <w:kern w:val="2"/>
                <w:szCs w:val="24"/>
              </w:rPr>
            </w:pPr>
            <w:r w:rsidRPr="00EB54EB">
              <w:rPr>
                <w:b/>
              </w:rPr>
              <w:t>15.2. Annex 2</w:t>
            </w:r>
          </w:p>
        </w:tc>
        <w:tc>
          <w:tcPr>
            <w:tcW w:w="7003" w:type="dxa"/>
            <w:gridSpan w:val="4"/>
          </w:tcPr>
          <w:p w14:paraId="5D6DF947" w14:textId="77777777" w:rsidR="00111C94" w:rsidRPr="00EB54EB" w:rsidRDefault="00111C94" w:rsidP="002E3C91">
            <w:pPr>
              <w:jc w:val="center"/>
              <w:rPr>
                <w:b/>
                <w:bCs/>
                <w:kern w:val="2"/>
                <w:szCs w:val="24"/>
              </w:rPr>
            </w:pPr>
          </w:p>
        </w:tc>
      </w:tr>
      <w:tr w:rsidR="00111C94" w:rsidRPr="00EB54EB" w14:paraId="5BF33625" w14:textId="77777777" w:rsidTr="002E3C91">
        <w:trPr>
          <w:trHeight w:val="300"/>
        </w:trPr>
        <w:tc>
          <w:tcPr>
            <w:tcW w:w="2532" w:type="dxa"/>
          </w:tcPr>
          <w:p w14:paraId="4326B9FD" w14:textId="77777777" w:rsidR="00111C94" w:rsidRPr="00EB54EB" w:rsidRDefault="00111C94" w:rsidP="002E3C91">
            <w:pPr>
              <w:jc w:val="center"/>
              <w:rPr>
                <w:b/>
                <w:bCs/>
                <w:kern w:val="2"/>
                <w:szCs w:val="24"/>
              </w:rPr>
            </w:pPr>
            <w:r w:rsidRPr="00EB54EB">
              <w:rPr>
                <w:b/>
              </w:rPr>
              <w:t>15.3. Annex 3</w:t>
            </w:r>
          </w:p>
        </w:tc>
        <w:tc>
          <w:tcPr>
            <w:tcW w:w="7003" w:type="dxa"/>
            <w:gridSpan w:val="4"/>
          </w:tcPr>
          <w:p w14:paraId="3FB9F4DA" w14:textId="77777777" w:rsidR="00111C94" w:rsidRPr="00EB54EB" w:rsidRDefault="00111C94" w:rsidP="002E3C91">
            <w:pPr>
              <w:jc w:val="center"/>
              <w:rPr>
                <w:b/>
                <w:bCs/>
                <w:kern w:val="2"/>
                <w:szCs w:val="24"/>
              </w:rPr>
            </w:pPr>
          </w:p>
        </w:tc>
      </w:tr>
      <w:tr w:rsidR="00111C94" w:rsidRPr="00EB54EB" w14:paraId="1991E443" w14:textId="77777777" w:rsidTr="002E3C91">
        <w:trPr>
          <w:trHeight w:val="300"/>
        </w:trPr>
        <w:tc>
          <w:tcPr>
            <w:tcW w:w="2532" w:type="dxa"/>
          </w:tcPr>
          <w:p w14:paraId="1C711950" w14:textId="77777777" w:rsidR="00111C94" w:rsidRPr="00EB54EB" w:rsidRDefault="00111C94" w:rsidP="002E3C91">
            <w:pPr>
              <w:jc w:val="center"/>
              <w:rPr>
                <w:b/>
                <w:bCs/>
                <w:kern w:val="2"/>
                <w:szCs w:val="24"/>
              </w:rPr>
            </w:pPr>
            <w:r w:rsidRPr="00EB54EB">
              <w:rPr>
                <w:b/>
              </w:rPr>
              <w:t>15.4. Annex 4</w:t>
            </w:r>
          </w:p>
        </w:tc>
        <w:tc>
          <w:tcPr>
            <w:tcW w:w="7003" w:type="dxa"/>
            <w:gridSpan w:val="4"/>
          </w:tcPr>
          <w:p w14:paraId="39E4CCCF" w14:textId="77777777" w:rsidR="00111C94" w:rsidRPr="00EB54EB" w:rsidRDefault="00111C94" w:rsidP="002E3C91">
            <w:pPr>
              <w:jc w:val="center"/>
              <w:rPr>
                <w:b/>
                <w:bCs/>
                <w:kern w:val="2"/>
                <w:szCs w:val="24"/>
              </w:rPr>
            </w:pPr>
          </w:p>
        </w:tc>
      </w:tr>
      <w:tr w:rsidR="00111C94" w:rsidRPr="00EB54EB" w14:paraId="58C5B527" w14:textId="77777777" w:rsidTr="002E3C91">
        <w:trPr>
          <w:trHeight w:val="300"/>
        </w:trPr>
        <w:tc>
          <w:tcPr>
            <w:tcW w:w="2532" w:type="dxa"/>
          </w:tcPr>
          <w:p w14:paraId="0CEEA7A0" w14:textId="77777777" w:rsidR="00111C94" w:rsidRPr="00EB54EB" w:rsidRDefault="00111C94" w:rsidP="002E3C91">
            <w:pPr>
              <w:jc w:val="center"/>
              <w:rPr>
                <w:b/>
                <w:bCs/>
                <w:kern w:val="2"/>
                <w:szCs w:val="24"/>
              </w:rPr>
            </w:pPr>
            <w:r w:rsidRPr="00EB54EB">
              <w:rPr>
                <w:b/>
              </w:rPr>
              <w:t>15.5. Annex 5</w:t>
            </w:r>
          </w:p>
        </w:tc>
        <w:tc>
          <w:tcPr>
            <w:tcW w:w="7003" w:type="dxa"/>
            <w:gridSpan w:val="4"/>
          </w:tcPr>
          <w:p w14:paraId="3AA14AF7" w14:textId="77777777" w:rsidR="00111C94" w:rsidRPr="00EB54EB" w:rsidRDefault="00111C94" w:rsidP="002E3C91">
            <w:pPr>
              <w:jc w:val="center"/>
              <w:rPr>
                <w:b/>
                <w:bCs/>
                <w:kern w:val="2"/>
                <w:szCs w:val="24"/>
              </w:rPr>
            </w:pPr>
          </w:p>
        </w:tc>
      </w:tr>
      <w:tr w:rsidR="00111C94" w:rsidRPr="00EB54EB" w14:paraId="6F3941B4" w14:textId="77777777" w:rsidTr="002E3C91">
        <w:tc>
          <w:tcPr>
            <w:tcW w:w="9535" w:type="dxa"/>
            <w:gridSpan w:val="5"/>
          </w:tcPr>
          <w:p w14:paraId="33C387B0" w14:textId="77777777" w:rsidR="00111C94" w:rsidRPr="00EB54EB" w:rsidRDefault="00111C94" w:rsidP="002E3C91">
            <w:pPr>
              <w:jc w:val="center"/>
              <w:rPr>
                <w:b/>
                <w:bCs/>
                <w:kern w:val="2"/>
                <w:szCs w:val="24"/>
              </w:rPr>
            </w:pPr>
            <w:r w:rsidRPr="00EB54EB">
              <w:rPr>
                <w:b/>
              </w:rPr>
              <w:t>16. SIGNATURES OF THE PARTIES' REPRESENTATIVES</w:t>
            </w:r>
          </w:p>
        </w:tc>
      </w:tr>
      <w:tr w:rsidR="00111C94" w:rsidRPr="00EB54EB" w14:paraId="3CD6130C"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029A7D45" w14:textId="77777777" w:rsidR="00111C94" w:rsidRPr="00EB54EB" w:rsidRDefault="00111C94" w:rsidP="002E3C91">
            <w:pPr>
              <w:jc w:val="center"/>
              <w:rPr>
                <w:b/>
                <w:bCs/>
                <w:kern w:val="2"/>
                <w:szCs w:val="24"/>
              </w:rPr>
            </w:pPr>
            <w:r w:rsidRPr="00EB54EB">
              <w:rPr>
                <w:b/>
              </w:rPr>
              <w:t>BUYER</w:t>
            </w:r>
          </w:p>
        </w:tc>
        <w:tc>
          <w:tcPr>
            <w:tcW w:w="4748" w:type="dxa"/>
            <w:tcBorders>
              <w:top w:val="single" w:sz="4" w:space="0" w:color="auto"/>
              <w:left w:val="single" w:sz="4" w:space="0" w:color="auto"/>
              <w:bottom w:val="single" w:sz="4" w:space="0" w:color="auto"/>
              <w:right w:val="single" w:sz="4" w:space="0" w:color="auto"/>
            </w:tcBorders>
          </w:tcPr>
          <w:p w14:paraId="7BC482AD" w14:textId="77777777" w:rsidR="00111C94" w:rsidRPr="00EB54EB" w:rsidRDefault="00111C94" w:rsidP="002E3C91">
            <w:pPr>
              <w:jc w:val="center"/>
              <w:rPr>
                <w:b/>
                <w:bCs/>
                <w:kern w:val="2"/>
                <w:szCs w:val="24"/>
              </w:rPr>
            </w:pPr>
            <w:r w:rsidRPr="00EB54EB">
              <w:rPr>
                <w:b/>
              </w:rPr>
              <w:t>SUPPLIER</w:t>
            </w:r>
          </w:p>
        </w:tc>
      </w:tr>
      <w:tr w:rsidR="00111C94" w:rsidRPr="00EB54EB" w14:paraId="5CB4E73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A58900" w14:textId="77777777" w:rsidR="00111C94" w:rsidRPr="00EB54EB" w:rsidRDefault="00111C94" w:rsidP="002E3C91">
            <w:pPr>
              <w:jc w:val="center"/>
              <w:rPr>
                <w:color w:val="4472C4"/>
                <w:kern w:val="2"/>
                <w:szCs w:val="24"/>
              </w:rPr>
            </w:pPr>
            <w:r w:rsidRPr="00EB54EB">
              <w:rPr>
                <w:color w:val="4472C4"/>
              </w:rPr>
              <w:t>(position, name, and surname of the representative)</w:t>
            </w:r>
          </w:p>
        </w:tc>
        <w:tc>
          <w:tcPr>
            <w:tcW w:w="4748" w:type="dxa"/>
            <w:tcBorders>
              <w:top w:val="single" w:sz="4" w:space="0" w:color="auto"/>
              <w:left w:val="single" w:sz="4" w:space="0" w:color="auto"/>
              <w:bottom w:val="single" w:sz="4" w:space="0" w:color="auto"/>
              <w:right w:val="single" w:sz="4" w:space="0" w:color="auto"/>
            </w:tcBorders>
          </w:tcPr>
          <w:p w14:paraId="1885B672" w14:textId="77777777" w:rsidR="00111C94" w:rsidRPr="00EB54EB" w:rsidRDefault="00111C94" w:rsidP="002E3C91">
            <w:pPr>
              <w:jc w:val="center"/>
              <w:rPr>
                <w:b/>
                <w:bCs/>
                <w:kern w:val="2"/>
                <w:szCs w:val="24"/>
              </w:rPr>
            </w:pPr>
            <w:r w:rsidRPr="00EB54EB">
              <w:rPr>
                <w:color w:val="4472C4"/>
              </w:rPr>
              <w:t>(position, name, and surname of the representative)</w:t>
            </w:r>
          </w:p>
        </w:tc>
      </w:tr>
      <w:tr w:rsidR="00111C94" w:rsidRPr="00EB54EB" w14:paraId="6A462DE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231609FC" w14:textId="77777777" w:rsidR="00111C94" w:rsidRPr="00EB54EB" w:rsidRDefault="00111C94" w:rsidP="002E3C91">
            <w:pPr>
              <w:jc w:val="center"/>
              <w:rPr>
                <w:b/>
                <w:bCs/>
                <w:color w:val="4472C4"/>
                <w:kern w:val="2"/>
                <w:szCs w:val="24"/>
              </w:rPr>
            </w:pPr>
          </w:p>
          <w:p w14:paraId="1F89D174" w14:textId="77777777" w:rsidR="00111C94" w:rsidRPr="00EB54EB" w:rsidRDefault="00111C94" w:rsidP="002E3C91">
            <w:pPr>
              <w:jc w:val="center"/>
              <w:rPr>
                <w:b/>
                <w:bCs/>
                <w:color w:val="4472C4"/>
                <w:kern w:val="2"/>
                <w:szCs w:val="24"/>
              </w:rPr>
            </w:pPr>
            <w:r w:rsidRPr="00EB54EB">
              <w:rPr>
                <w:b/>
                <w:color w:val="4472C4"/>
              </w:rPr>
              <w:t>(signature)</w:t>
            </w:r>
          </w:p>
          <w:p w14:paraId="05351EDE" w14:textId="77777777" w:rsidR="00111C94" w:rsidRPr="00EB54EB" w:rsidRDefault="00111C94" w:rsidP="002E3C91">
            <w:pPr>
              <w:jc w:val="center"/>
              <w:rPr>
                <w:b/>
                <w:bCs/>
                <w:color w:val="4472C4"/>
                <w:kern w:val="2"/>
                <w:szCs w:val="24"/>
              </w:rPr>
            </w:pPr>
          </w:p>
          <w:p w14:paraId="61EDE850" w14:textId="77777777" w:rsidR="00111C94" w:rsidRPr="00EB54EB" w:rsidRDefault="00111C94" w:rsidP="00CC58BB">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EF631B4" w14:textId="77777777" w:rsidR="00111C94" w:rsidRPr="00EB54EB" w:rsidRDefault="00111C94" w:rsidP="002E3C91">
            <w:pPr>
              <w:jc w:val="center"/>
              <w:rPr>
                <w:b/>
                <w:bCs/>
                <w:color w:val="4472C4"/>
                <w:kern w:val="2"/>
                <w:szCs w:val="24"/>
              </w:rPr>
            </w:pPr>
          </w:p>
          <w:p w14:paraId="45DDD521" w14:textId="77777777" w:rsidR="00111C94" w:rsidRPr="00EB54EB" w:rsidRDefault="00111C94" w:rsidP="002E3C91">
            <w:pPr>
              <w:jc w:val="center"/>
              <w:rPr>
                <w:b/>
                <w:bCs/>
                <w:color w:val="4472C4"/>
                <w:kern w:val="2"/>
                <w:szCs w:val="24"/>
              </w:rPr>
            </w:pPr>
            <w:r w:rsidRPr="00EB54EB">
              <w:rPr>
                <w:b/>
                <w:color w:val="4472C4"/>
              </w:rPr>
              <w:t>(signature)</w:t>
            </w:r>
          </w:p>
        </w:tc>
      </w:tr>
    </w:tbl>
    <w:p w14:paraId="215AD0E1" w14:textId="77777777" w:rsidR="00111C94" w:rsidRPr="00EB54E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340C0DCC" w14:textId="77777777" w:rsidR="00111C94" w:rsidRPr="00EB54EB" w:rsidRDefault="00111C94" w:rsidP="00111C94">
      <w:pPr>
        <w:jc w:val="center"/>
        <w:rPr>
          <w:szCs w:val="24"/>
        </w:rPr>
      </w:pPr>
      <w:r w:rsidRPr="00EB54EB">
        <w:rPr>
          <w:color w:val="000000"/>
        </w:rPr>
        <w:t>_______________</w:t>
      </w:r>
    </w:p>
    <w:p w14:paraId="4D7A1E94" w14:textId="77777777" w:rsidR="00DE2F52" w:rsidRPr="00EB54EB" w:rsidRDefault="00DE2F52">
      <w:pPr>
        <w:rPr>
          <w:b/>
          <w:bCs/>
          <w:caps/>
          <w:color w:val="000000"/>
          <w:szCs w:val="24"/>
        </w:rPr>
      </w:pPr>
      <w:r w:rsidRPr="00EB54EB">
        <w:br w:type="page"/>
      </w:r>
    </w:p>
    <w:p w14:paraId="60F3FAF1" w14:textId="77777777" w:rsidR="00AB49B6" w:rsidRPr="00EB54EB" w:rsidRDefault="00AB49B6" w:rsidP="00AB49B6">
      <w:pPr>
        <w:spacing w:line="257" w:lineRule="atLeast"/>
        <w:jc w:val="center"/>
        <w:rPr>
          <w:color w:val="000000"/>
          <w:szCs w:val="24"/>
        </w:rPr>
      </w:pPr>
      <w:r w:rsidRPr="00EB54EB">
        <w:rPr>
          <w:b/>
          <w:bCs/>
          <w:color w:val="000000"/>
        </w:rPr>
        <w:lastRenderedPageBreak/>
        <w:t>GENERAL CONDITIONS OF THE CONTRACT FOR THE SALE-PURCHASE OF GOODS</w:t>
      </w:r>
    </w:p>
    <w:p w14:paraId="0AEECDF7" w14:textId="77777777" w:rsidR="00AB49B6" w:rsidRPr="00EB54EB" w:rsidRDefault="00AB49B6" w:rsidP="00AB49B6">
      <w:pPr>
        <w:spacing w:line="257" w:lineRule="atLeast"/>
        <w:ind w:firstLine="62"/>
        <w:jc w:val="center"/>
        <w:rPr>
          <w:color w:val="000000"/>
          <w:szCs w:val="24"/>
        </w:rPr>
      </w:pPr>
    </w:p>
    <w:p w14:paraId="06602B1D" w14:textId="28E7E477" w:rsidR="00AB49B6" w:rsidRPr="00EB54EB" w:rsidRDefault="00AB49B6" w:rsidP="00AB49B6">
      <w:pPr>
        <w:spacing w:line="257" w:lineRule="atLeast"/>
        <w:jc w:val="center"/>
        <w:rPr>
          <w:color w:val="000000"/>
          <w:szCs w:val="24"/>
        </w:rPr>
      </w:pPr>
      <w:r w:rsidRPr="00EB54EB">
        <w:rPr>
          <w:b/>
          <w:caps/>
          <w:color w:val="000000"/>
        </w:rPr>
        <w:t>1.</w:t>
      </w:r>
      <w:r w:rsidR="00CC58BB" w:rsidRPr="00EB54EB">
        <w:rPr>
          <w:b/>
          <w:caps/>
          <w:color w:val="000000"/>
        </w:rPr>
        <w:t xml:space="preserve"> </w:t>
      </w:r>
      <w:r w:rsidRPr="00EB54EB">
        <w:rPr>
          <w:b/>
          <w:caps/>
          <w:color w:val="000000"/>
        </w:rPr>
        <w:t>KEY DEFINITIONS AND INTERPRETATION OF THE CONTRACT</w:t>
      </w:r>
    </w:p>
    <w:p w14:paraId="3262BBB9" w14:textId="77777777" w:rsidR="00AB49B6" w:rsidRPr="00EB54EB" w:rsidRDefault="00AB49B6" w:rsidP="00AB49B6">
      <w:pPr>
        <w:spacing w:line="257" w:lineRule="atLeast"/>
        <w:ind w:firstLine="62"/>
        <w:jc w:val="both"/>
        <w:rPr>
          <w:color w:val="000000"/>
          <w:szCs w:val="24"/>
        </w:rPr>
      </w:pPr>
    </w:p>
    <w:p w14:paraId="10C866ED" w14:textId="77777777" w:rsidR="00AB49B6" w:rsidRPr="00EB54EB" w:rsidRDefault="00AB49B6" w:rsidP="00AB49B6">
      <w:pPr>
        <w:spacing w:line="257" w:lineRule="atLeast"/>
        <w:jc w:val="center"/>
        <w:rPr>
          <w:color w:val="000000"/>
          <w:szCs w:val="24"/>
        </w:rPr>
      </w:pPr>
      <w:r w:rsidRPr="00EB54EB">
        <w:rPr>
          <w:b/>
          <w:color w:val="000000"/>
        </w:rPr>
        <w:t>1.1. Definitions</w:t>
      </w:r>
    </w:p>
    <w:p w14:paraId="732146D8" w14:textId="77777777" w:rsidR="00AB49B6" w:rsidRPr="00EB54EB" w:rsidRDefault="00AB49B6" w:rsidP="00AB49B6">
      <w:pPr>
        <w:spacing w:line="257" w:lineRule="atLeast"/>
        <w:ind w:firstLine="62"/>
        <w:jc w:val="both"/>
        <w:rPr>
          <w:color w:val="000000"/>
          <w:szCs w:val="24"/>
        </w:rPr>
      </w:pPr>
    </w:p>
    <w:p w14:paraId="5EA7C7E0" w14:textId="77777777" w:rsidR="00AB49B6" w:rsidRPr="00EB54EB" w:rsidRDefault="00AB49B6" w:rsidP="00AB49B6">
      <w:pPr>
        <w:spacing w:line="257" w:lineRule="atLeast"/>
        <w:jc w:val="both"/>
        <w:rPr>
          <w:color w:val="000000"/>
          <w:szCs w:val="24"/>
        </w:rPr>
      </w:pPr>
      <w:r w:rsidRPr="00EB54EB">
        <w:rPr>
          <w:color w:val="000000"/>
        </w:rPr>
        <w:t>1.1.1. Capitalized terms used in this Contract shall have the meanings set out below:</w:t>
      </w:r>
    </w:p>
    <w:p w14:paraId="65ABBC82" w14:textId="77777777" w:rsidR="00AB49B6" w:rsidRPr="00EB54EB" w:rsidRDefault="00AB49B6" w:rsidP="00AB49B6">
      <w:pPr>
        <w:spacing w:line="257" w:lineRule="atLeast"/>
        <w:jc w:val="both"/>
        <w:rPr>
          <w:color w:val="000000"/>
          <w:szCs w:val="24"/>
        </w:rPr>
      </w:pPr>
      <w:r w:rsidRPr="00EB54EB">
        <w:rPr>
          <w:color w:val="000000"/>
        </w:rPr>
        <w:t>1.1.1.1. </w:t>
      </w:r>
      <w:r w:rsidRPr="00EB54EB">
        <w:rPr>
          <w:b/>
          <w:color w:val="000000"/>
        </w:rPr>
        <w:t>General Terms and Conditions</w:t>
      </w:r>
      <w:r w:rsidRPr="00EB54EB">
        <w:rPr>
          <w:color w:val="000000"/>
        </w:rPr>
        <w:t> shall mean the part of the Contract titled “General Terms and Conditions of the Contract for the Sale-Purchase of Products”;</w:t>
      </w:r>
    </w:p>
    <w:p w14:paraId="086BA2CB" w14:textId="77777777" w:rsidR="00AB49B6" w:rsidRPr="00EB54EB" w:rsidRDefault="00AB49B6" w:rsidP="00AB49B6">
      <w:pPr>
        <w:spacing w:line="257" w:lineRule="atLeast"/>
        <w:jc w:val="both"/>
        <w:rPr>
          <w:color w:val="000000"/>
          <w:szCs w:val="24"/>
        </w:rPr>
      </w:pPr>
      <w:r w:rsidRPr="00EB54EB">
        <w:rPr>
          <w:color w:val="000000"/>
        </w:rPr>
        <w:t>1.1.1.2. </w:t>
      </w:r>
      <w:r w:rsidRPr="00EB54EB">
        <w:rPr>
          <w:b/>
          <w:color w:val="000000"/>
        </w:rPr>
        <w:t>Buyer</w:t>
      </w:r>
      <w:r w:rsidRPr="00EB54EB">
        <w:rPr>
          <w:color w:val="000000"/>
        </w:rPr>
        <w:t xml:space="preserve"> shall mean the person named as the Buyer in the Special Terms and Conditions who purchases the Products specified in the Special Terms and Conditions and the Annexes to the Contract;</w:t>
      </w:r>
    </w:p>
    <w:p w14:paraId="2450F7E0" w14:textId="51CB244D" w:rsidR="00AB49B6" w:rsidRPr="00EB54EB" w:rsidRDefault="00AB49B6" w:rsidP="00AB49B6">
      <w:pPr>
        <w:spacing w:line="257" w:lineRule="atLeast"/>
        <w:jc w:val="both"/>
        <w:rPr>
          <w:color w:val="000000"/>
          <w:szCs w:val="24"/>
        </w:rPr>
      </w:pPr>
      <w:r w:rsidRPr="00EB54EB">
        <w:rPr>
          <w:color w:val="000000"/>
        </w:rPr>
        <w:t xml:space="preserve">1.1.1.3. The </w:t>
      </w:r>
      <w:r w:rsidRPr="00EB54EB">
        <w:rPr>
          <w:b/>
          <w:color w:val="000000"/>
        </w:rPr>
        <w:t>Initial Contract Value </w:t>
      </w:r>
      <w:r w:rsidRPr="00EB54EB">
        <w:rPr>
          <w:color w:val="000000"/>
        </w:rPr>
        <w:t>shall mean the value specified in the Special Terms and Conditions, excluding value added tax (her</w:t>
      </w:r>
      <w:r w:rsidR="00CC58BB" w:rsidRPr="00EB54EB">
        <w:rPr>
          <w:color w:val="000000"/>
        </w:rPr>
        <w:t>e</w:t>
      </w:r>
      <w:r w:rsidRPr="00EB54EB">
        <w:rPr>
          <w:color w:val="000000"/>
        </w:rPr>
        <w:t>inafter referred to as the “VAT”);</w:t>
      </w:r>
    </w:p>
    <w:p w14:paraId="514213B5" w14:textId="77777777" w:rsidR="00AB49B6" w:rsidRPr="00EB54EB" w:rsidRDefault="00AB49B6" w:rsidP="00AB49B6">
      <w:pPr>
        <w:spacing w:line="257" w:lineRule="atLeast"/>
        <w:jc w:val="both"/>
        <w:rPr>
          <w:color w:val="000000"/>
          <w:szCs w:val="24"/>
        </w:rPr>
      </w:pPr>
      <w:r w:rsidRPr="00EB54EB">
        <w:rPr>
          <w:color w:val="000000"/>
        </w:rPr>
        <w:t>1.1.1.4. </w:t>
      </w:r>
      <w:r w:rsidRPr="00EB54EB">
        <w:rPr>
          <w:b/>
          <w:color w:val="000000"/>
        </w:rPr>
        <w:t>Products</w:t>
      </w:r>
      <w:r w:rsidRPr="00EB54EB">
        <w:rPr>
          <w:color w:val="000000"/>
        </w:rPr>
        <w:t> shall mean goods referred to in the Special Terms and Conditions and the Annexes to the Contract (purchase, lease, financial lease (leasing), hire purchase, with or without the intent to purchase), as well as the delivery, installation, installation, deployment, and other services for making the goods to be purchased ready for use (hereinafter referred to as the “Products-related services”), provided that these services are only supplementary to the supply of the goods that the Supplier undertakes to provide to the Buyer in accordance with the Contract and the requirements of the applicable laws and other legal acts;</w:t>
      </w:r>
    </w:p>
    <w:p w14:paraId="6EFADD98" w14:textId="77777777" w:rsidR="00AB49B6" w:rsidRPr="00EB54EB" w:rsidRDefault="00AB49B6" w:rsidP="00AB49B6">
      <w:pPr>
        <w:spacing w:line="257" w:lineRule="atLeast"/>
        <w:jc w:val="both"/>
        <w:rPr>
          <w:color w:val="000000"/>
          <w:szCs w:val="24"/>
        </w:rPr>
      </w:pPr>
      <w:r w:rsidRPr="00EB54EB">
        <w:rPr>
          <w:color w:val="000000"/>
        </w:rPr>
        <w:t>1.1.1.5. </w:t>
      </w:r>
      <w:r w:rsidRPr="00EB54EB">
        <w:rPr>
          <w:b/>
          <w:color w:val="000000"/>
        </w:rPr>
        <w:t>Products Transfer and Acceptance Certificate </w:t>
      </w:r>
      <w:r w:rsidRPr="00EB54EB">
        <w:rPr>
          <w:color w:val="000000"/>
        </w:rPr>
        <w:t>shall mean the document whereby the Supplier transfers and the Buyer accepts the Products and whereby the Parties confirm that the delivered Products comply with the specified requirements. If the Contract provides for the delivery of the Products in lots, the Products Transfer and Acceptance Certificate may be executed for each lot separately;</w:t>
      </w:r>
    </w:p>
    <w:p w14:paraId="2913FE11" w14:textId="77777777" w:rsidR="00AB49B6" w:rsidRPr="00EB54EB" w:rsidRDefault="00AB49B6" w:rsidP="00AB49B6">
      <w:pPr>
        <w:spacing w:line="257" w:lineRule="atLeast"/>
        <w:jc w:val="both"/>
        <w:rPr>
          <w:color w:val="000000"/>
          <w:szCs w:val="24"/>
        </w:rPr>
      </w:pPr>
      <w:r w:rsidRPr="00EB54EB">
        <w:rPr>
          <w:color w:val="000000"/>
        </w:rPr>
        <w:t>1.1.1.6. </w:t>
      </w:r>
      <w:r w:rsidRPr="00EB54EB">
        <w:rPr>
          <w:b/>
          <w:bCs/>
          <w:color w:val="000000"/>
        </w:rPr>
        <w:t>Products deficiencies</w:t>
      </w:r>
      <w:r w:rsidRPr="00EB54EB">
        <w:rPr>
          <w:color w:val="000000"/>
        </w:rPr>
        <w:t> shall mean any inconsistencies in the quality of the Products with the requirements of the Contract and/or the laws and regulations, malfunctions of the Products, hidden defects, operating failures, etc., as identified by the Buyer and/or third parties at the time of the Products Transfer and Acceptance or during the validity of the warranty period of the Products, which would render the Products unusable for the purpose for which the Buyer intended to use them, or which would impair the utility of the Products in such a way that the Buyer, being aware of such deficiencies beforehand, either would not have purchased the Products at all or would not have paid the price for the Products;</w:t>
      </w:r>
    </w:p>
    <w:p w14:paraId="7F0690BD" w14:textId="77777777" w:rsidR="00AB49B6" w:rsidRPr="00EB54EB" w:rsidRDefault="00AB49B6" w:rsidP="00AB49B6">
      <w:pPr>
        <w:spacing w:line="257" w:lineRule="atLeast"/>
        <w:jc w:val="both"/>
        <w:rPr>
          <w:color w:val="000000"/>
          <w:szCs w:val="24"/>
        </w:rPr>
      </w:pPr>
      <w:r w:rsidRPr="00EB54EB">
        <w:rPr>
          <w:color w:val="000000"/>
        </w:rPr>
        <w:t>1.1.1.7. </w:t>
      </w:r>
      <w:r w:rsidRPr="00EB54EB">
        <w:rPr>
          <w:b/>
          <w:bCs/>
          <w:color w:val="000000"/>
        </w:rPr>
        <w:t>Invoice</w:t>
      </w:r>
      <w:r w:rsidRPr="00EB54EB">
        <w:rPr>
          <w:color w:val="000000"/>
        </w:rPr>
        <w:t xml:space="preserve"> shall mean an invoice, VAT invoice or other payment document issued by the Supplier and submitted to the Buyer for payment for the Products delivered by the Supplier and accepted by the Buyer. If the Contract provides for the delivery of the Products in lots, the Invoice may be submitted for each lot separately;</w:t>
      </w:r>
    </w:p>
    <w:p w14:paraId="39EB9633" w14:textId="77777777" w:rsidR="00AB49B6" w:rsidRPr="00EB54EB" w:rsidRDefault="00AB49B6" w:rsidP="00AB49B6">
      <w:pPr>
        <w:spacing w:line="257" w:lineRule="atLeast"/>
        <w:jc w:val="both"/>
        <w:rPr>
          <w:color w:val="000000"/>
          <w:szCs w:val="24"/>
        </w:rPr>
      </w:pPr>
      <w:r w:rsidRPr="00EB54EB">
        <w:rPr>
          <w:color w:val="000000"/>
        </w:rPr>
        <w:t>1.1.1.8. </w:t>
      </w:r>
      <w:r w:rsidRPr="00EB54EB">
        <w:rPr>
          <w:b/>
          <w:bCs/>
          <w:color w:val="000000"/>
        </w:rPr>
        <w:t>Special Terms and Conditions</w:t>
      </w:r>
      <w:r w:rsidRPr="00EB54EB">
        <w:rPr>
          <w:color w:val="000000"/>
        </w:rPr>
        <w:t xml:space="preserve"> shall mean the part of the Contract with the heading “Special Terms and Conditions of the Contract for the Sale-Purchase of Products”, which sets out the conditions (such as the Initial Contract Value, the time limits for delivery of the Products, etc.) and other specific details (such as the Parties, the Products, etc.) relating to the purchase of the particular purchase object, the Annexes listed, and the amendments and supplements to the General Terms and Conditions, if any, specified;</w:t>
      </w:r>
    </w:p>
    <w:p w14:paraId="1DEDFFF7" w14:textId="7DF555F0" w:rsidR="00AB49B6" w:rsidRPr="00EB54EB" w:rsidRDefault="00AB49B6" w:rsidP="00AB49B6">
      <w:pPr>
        <w:spacing w:line="257" w:lineRule="atLeast"/>
        <w:jc w:val="both"/>
        <w:rPr>
          <w:color w:val="000000"/>
          <w:szCs w:val="24"/>
        </w:rPr>
      </w:pPr>
      <w:r w:rsidRPr="00EB54EB">
        <w:rPr>
          <w:color w:val="000000"/>
        </w:rPr>
        <w:t>1.1.1.9. </w:t>
      </w:r>
      <w:r w:rsidRPr="00EB54EB">
        <w:rPr>
          <w:b/>
          <w:bCs/>
          <w:color w:val="000000"/>
        </w:rPr>
        <w:t>Agreement</w:t>
      </w:r>
      <w:r w:rsidRPr="00EB54EB">
        <w:rPr>
          <w:color w:val="000000"/>
        </w:rPr>
        <w:t xml:space="preserve"> shall mean a document that the Parties enter into to amend the </w:t>
      </w:r>
      <w:r w:rsidR="00CC58BB" w:rsidRPr="00EB54EB">
        <w:rPr>
          <w:color w:val="000000"/>
        </w:rPr>
        <w:t>terms and conditions</w:t>
      </w:r>
      <w:r w:rsidRPr="00EB54EB">
        <w:rPr>
          <w:color w:val="000000"/>
        </w:rPr>
        <w:t xml:space="preserve"> of the Contract to the extent permitted by the Law on Public Procurement;</w:t>
      </w:r>
    </w:p>
    <w:p w14:paraId="4E816D9D" w14:textId="77777777" w:rsidR="00AB49B6" w:rsidRPr="00EB54EB" w:rsidRDefault="00AB49B6" w:rsidP="00AB49B6">
      <w:pPr>
        <w:spacing w:line="257" w:lineRule="atLeast"/>
        <w:jc w:val="both"/>
        <w:rPr>
          <w:szCs w:val="24"/>
        </w:rPr>
      </w:pPr>
      <w:r w:rsidRPr="00EB54EB">
        <w:lastRenderedPageBreak/>
        <w:t>1.1.1.10. </w:t>
      </w:r>
      <w:r w:rsidRPr="00EB54EB">
        <w:rPr>
          <w:b/>
          <w:bCs/>
        </w:rPr>
        <w:t>Contract price</w:t>
      </w:r>
      <w:r w:rsidRPr="00EB54EB">
        <w:t xml:space="preserve"> shall mean the final amount payable to the Supplier under the Contract, including all applicable taxes and costs;</w:t>
      </w:r>
    </w:p>
    <w:p w14:paraId="5656F36E" w14:textId="77777777" w:rsidR="00AB49B6" w:rsidRPr="00EB54EB" w:rsidRDefault="00AB49B6" w:rsidP="00AB49B6">
      <w:pPr>
        <w:spacing w:line="257" w:lineRule="atLeast"/>
        <w:jc w:val="both"/>
        <w:rPr>
          <w:color w:val="000000"/>
          <w:szCs w:val="24"/>
        </w:rPr>
      </w:pPr>
      <w:r w:rsidRPr="00EB54EB">
        <w:rPr>
          <w:color w:val="000000"/>
        </w:rPr>
        <w:t>1.1.1.11. </w:t>
      </w:r>
      <w:r w:rsidRPr="00EB54EB">
        <w:rPr>
          <w:b/>
          <w:bCs/>
          <w:color w:val="000000"/>
        </w:rPr>
        <w:t>Contract terms and conditions</w:t>
      </w:r>
      <w:r w:rsidRPr="00EB54EB">
        <w:rPr>
          <w:color w:val="000000"/>
        </w:rPr>
        <w:t xml:space="preserve"> shall mean the General Terms and Conditions and the Special Terms and Conditions together;</w:t>
      </w:r>
    </w:p>
    <w:p w14:paraId="60C5A32B" w14:textId="77777777" w:rsidR="00AB49B6" w:rsidRPr="00EB54EB" w:rsidRDefault="00AB49B6" w:rsidP="00AB49B6">
      <w:pPr>
        <w:spacing w:line="257" w:lineRule="atLeast"/>
        <w:jc w:val="both"/>
        <w:rPr>
          <w:color w:val="000000"/>
          <w:szCs w:val="24"/>
        </w:rPr>
      </w:pPr>
      <w:r w:rsidRPr="00EB54EB">
        <w:rPr>
          <w:color w:val="000000"/>
        </w:rPr>
        <w:t>1.1.1.12. </w:t>
      </w:r>
      <w:r w:rsidRPr="00EB54EB">
        <w:rPr>
          <w:b/>
          <w:bCs/>
          <w:color w:val="000000"/>
        </w:rPr>
        <w:t>Contract</w:t>
      </w:r>
      <w:r w:rsidRPr="00EB54EB">
        <w:rPr>
          <w:color w:val="000000"/>
        </w:rPr>
        <w:t xml:space="preserve"> shall mean the Contract for the Sale-Purchase of Products, consisting of the Contract terms and conditions, the Annexes listed in the Special Terms and Conditions and the Agreements;</w:t>
      </w:r>
    </w:p>
    <w:p w14:paraId="19118B28" w14:textId="77777777" w:rsidR="00AB49B6" w:rsidRPr="00EB54EB" w:rsidRDefault="00AB49B6" w:rsidP="00AB49B6">
      <w:pPr>
        <w:spacing w:line="257" w:lineRule="atLeast"/>
        <w:jc w:val="both"/>
        <w:rPr>
          <w:color w:val="000000"/>
          <w:szCs w:val="24"/>
        </w:rPr>
      </w:pPr>
      <w:r w:rsidRPr="00EB54EB">
        <w:rPr>
          <w:color w:val="000000"/>
        </w:rPr>
        <w:t>1.1.1.13. </w:t>
      </w:r>
      <w:r w:rsidRPr="00EB54EB">
        <w:rPr>
          <w:b/>
          <w:bCs/>
          <w:color w:val="000000"/>
        </w:rPr>
        <w:t>Party</w:t>
      </w:r>
      <w:r w:rsidRPr="00EB54EB">
        <w:rPr>
          <w:color w:val="000000"/>
        </w:rPr>
        <w:t xml:space="preserve"> shall mean the Buyer or the Supplier, each individually, depending on the context;</w:t>
      </w:r>
    </w:p>
    <w:p w14:paraId="51142B89" w14:textId="77777777" w:rsidR="00AB49B6" w:rsidRPr="00EB54EB" w:rsidRDefault="00AB49B6" w:rsidP="00AB49B6">
      <w:pPr>
        <w:spacing w:line="257" w:lineRule="atLeast"/>
        <w:jc w:val="both"/>
        <w:rPr>
          <w:color w:val="000000"/>
          <w:szCs w:val="24"/>
        </w:rPr>
      </w:pPr>
      <w:r w:rsidRPr="00EB54EB">
        <w:rPr>
          <w:color w:val="000000"/>
        </w:rPr>
        <w:t>1.1.1.14. </w:t>
      </w:r>
      <w:r w:rsidRPr="00EB54EB">
        <w:rPr>
          <w:b/>
          <w:bCs/>
          <w:color w:val="000000"/>
        </w:rPr>
        <w:t>Parties</w:t>
      </w:r>
      <w:r w:rsidRPr="00EB54EB">
        <w:rPr>
          <w:color w:val="000000"/>
        </w:rPr>
        <w:t xml:space="preserve"> shall mean the Buyer and the Supplier collectively;</w:t>
      </w:r>
    </w:p>
    <w:p w14:paraId="0DD714D8" w14:textId="77777777" w:rsidR="00AB49B6" w:rsidRPr="00EB54EB" w:rsidRDefault="00AB49B6" w:rsidP="00AB49B6">
      <w:pPr>
        <w:spacing w:line="257" w:lineRule="atLeast"/>
        <w:jc w:val="both"/>
        <w:rPr>
          <w:color w:val="000000"/>
          <w:szCs w:val="24"/>
        </w:rPr>
      </w:pPr>
      <w:r w:rsidRPr="00EB54EB">
        <w:rPr>
          <w:color w:val="000000"/>
        </w:rPr>
        <w:t>1.1.1.15. </w:t>
      </w:r>
      <w:r w:rsidRPr="00EB54EB">
        <w:rPr>
          <w:b/>
          <w:bCs/>
          <w:color w:val="000000"/>
        </w:rPr>
        <w:t>Supplier</w:t>
      </w:r>
      <w:r w:rsidRPr="00EB54EB">
        <w:rPr>
          <w:color w:val="000000"/>
        </w:rPr>
        <w:t xml:space="preserve"> shall mean the person named as Supplier in the Special Terms and Conditions who supplies the Products specified in the Special Terms and Conditions;</w:t>
      </w:r>
    </w:p>
    <w:p w14:paraId="0F474F6E" w14:textId="77777777" w:rsidR="00AB49B6" w:rsidRPr="00EB54EB" w:rsidRDefault="00AB49B6" w:rsidP="00AB49B6">
      <w:pPr>
        <w:spacing w:line="257" w:lineRule="atLeast"/>
        <w:jc w:val="both"/>
        <w:rPr>
          <w:color w:val="000000"/>
          <w:szCs w:val="24"/>
        </w:rPr>
      </w:pPr>
      <w:r w:rsidRPr="00EB54EB">
        <w:rPr>
          <w:color w:val="000000"/>
        </w:rPr>
        <w:t>1.1.1.16. </w:t>
      </w:r>
      <w:r w:rsidRPr="00EB54EB">
        <w:rPr>
          <w:b/>
          <w:bCs/>
          <w:color w:val="000000"/>
        </w:rPr>
        <w:t>LPP</w:t>
      </w:r>
      <w:r w:rsidRPr="00EB54EB">
        <w:rPr>
          <w:color w:val="000000"/>
        </w:rPr>
        <w:t xml:space="preserve"> shall mean the Law on Public Procurement of the Republic of Lithuania.</w:t>
      </w:r>
    </w:p>
    <w:p w14:paraId="3DBEE1D6" w14:textId="246875D7" w:rsidR="00AB49B6" w:rsidRPr="00EB54EB" w:rsidRDefault="00AB49B6" w:rsidP="00AB49B6">
      <w:pPr>
        <w:spacing w:line="257" w:lineRule="atLeast"/>
        <w:jc w:val="both"/>
        <w:rPr>
          <w:color w:val="000000"/>
          <w:szCs w:val="24"/>
        </w:rPr>
      </w:pPr>
      <w:r w:rsidRPr="00EB54EB">
        <w:rPr>
          <w:color w:val="000000"/>
        </w:rPr>
        <w:t xml:space="preserve">1.1.1.17. The meaning of other capitalised terms in the Contract </w:t>
      </w:r>
      <w:r w:rsidR="00476CB4" w:rsidRPr="00EB54EB">
        <w:rPr>
          <w:color w:val="000000"/>
        </w:rPr>
        <w:t>is</w:t>
      </w:r>
      <w:r w:rsidRPr="00EB54EB">
        <w:rPr>
          <w:color w:val="000000"/>
        </w:rPr>
        <w:t xml:space="preserve"> set out in the body of the Contract.</w:t>
      </w:r>
    </w:p>
    <w:p w14:paraId="5EEAB564" w14:textId="77777777" w:rsidR="00AB49B6" w:rsidRPr="00EB54EB" w:rsidRDefault="00AB49B6" w:rsidP="00AB49B6">
      <w:pPr>
        <w:spacing w:line="257" w:lineRule="atLeast"/>
        <w:jc w:val="both"/>
        <w:rPr>
          <w:color w:val="000000"/>
          <w:szCs w:val="24"/>
        </w:rPr>
      </w:pPr>
      <w:r w:rsidRPr="00EB54EB">
        <w:rPr>
          <w:color w:val="000000"/>
        </w:rPr>
        <w:t>1.1.1.18. Concepts not defined in the Contract shall be understood and interpreted as defined in the LPP and other laws and regulations in force at the time of conclusion and performance of the Contract.</w:t>
      </w:r>
    </w:p>
    <w:p w14:paraId="6D3DB7AF" w14:textId="77777777" w:rsidR="00AB49B6" w:rsidRPr="00EB54EB" w:rsidRDefault="00AB49B6" w:rsidP="00AB49B6">
      <w:pPr>
        <w:spacing w:line="257" w:lineRule="atLeast"/>
        <w:jc w:val="both"/>
        <w:rPr>
          <w:color w:val="000000"/>
          <w:szCs w:val="24"/>
        </w:rPr>
      </w:pPr>
      <w:r w:rsidRPr="00EB54EB">
        <w:rPr>
          <w:color w:val="000000"/>
        </w:rPr>
        <w:t>1.1.1.19. Other concepts and terms used in the Contract shall have the generic meaning or the specific meaning closest to the nature of the Contract, unless a different meaning is defined and explained in the Contract.</w:t>
      </w:r>
    </w:p>
    <w:p w14:paraId="73BCA62A" w14:textId="77777777" w:rsidR="00AB49B6" w:rsidRPr="00EB54EB" w:rsidRDefault="00AB49B6" w:rsidP="00AB49B6">
      <w:pPr>
        <w:spacing w:line="257" w:lineRule="atLeast"/>
        <w:ind w:firstLine="62"/>
        <w:jc w:val="both"/>
        <w:rPr>
          <w:color w:val="000000"/>
          <w:szCs w:val="24"/>
        </w:rPr>
      </w:pPr>
    </w:p>
    <w:p w14:paraId="273F812F" w14:textId="28059BE9" w:rsidR="00AB49B6" w:rsidRPr="00EB54EB" w:rsidRDefault="00AB49B6" w:rsidP="00AB49B6">
      <w:pPr>
        <w:spacing w:line="257" w:lineRule="atLeast"/>
        <w:jc w:val="center"/>
        <w:rPr>
          <w:color w:val="000000"/>
          <w:szCs w:val="24"/>
        </w:rPr>
      </w:pPr>
      <w:r w:rsidRPr="00EB54EB">
        <w:rPr>
          <w:b/>
          <w:color w:val="000000"/>
        </w:rPr>
        <w:t>1.2.</w:t>
      </w:r>
      <w:r w:rsidR="00CC58BB" w:rsidRPr="00EB54EB">
        <w:rPr>
          <w:b/>
          <w:color w:val="000000"/>
        </w:rPr>
        <w:t xml:space="preserve"> </w:t>
      </w:r>
      <w:r w:rsidRPr="00EB54EB">
        <w:rPr>
          <w:b/>
          <w:color w:val="000000"/>
        </w:rPr>
        <w:t xml:space="preserve">Contract </w:t>
      </w:r>
      <w:r w:rsidR="00476CB4" w:rsidRPr="00EB54EB">
        <w:rPr>
          <w:b/>
          <w:color w:val="000000"/>
        </w:rPr>
        <w:t>I</w:t>
      </w:r>
      <w:r w:rsidRPr="00EB54EB">
        <w:rPr>
          <w:b/>
          <w:color w:val="000000"/>
        </w:rPr>
        <w:t>nterpretation</w:t>
      </w:r>
    </w:p>
    <w:p w14:paraId="4A4BBF84" w14:textId="77777777" w:rsidR="00AB49B6" w:rsidRPr="00EB54EB" w:rsidRDefault="00AB49B6" w:rsidP="00AB49B6">
      <w:pPr>
        <w:spacing w:line="257" w:lineRule="atLeast"/>
        <w:ind w:left="792" w:firstLine="62"/>
        <w:jc w:val="both"/>
        <w:rPr>
          <w:color w:val="000000"/>
          <w:szCs w:val="24"/>
        </w:rPr>
      </w:pPr>
    </w:p>
    <w:p w14:paraId="56FF03D1" w14:textId="77777777" w:rsidR="00AB49B6" w:rsidRPr="00EB54EB" w:rsidRDefault="00AB49B6" w:rsidP="00AB49B6">
      <w:pPr>
        <w:spacing w:line="257" w:lineRule="atLeast"/>
        <w:jc w:val="both"/>
        <w:rPr>
          <w:color w:val="000000"/>
          <w:szCs w:val="24"/>
        </w:rPr>
      </w:pPr>
      <w:r w:rsidRPr="00EB54EB">
        <w:rPr>
          <w:color w:val="000000"/>
        </w:rPr>
        <w:t>1.2.1. The Contract is concluded and shall be interpreted in accordance with the laws of the Republic of Lithuania.</w:t>
      </w:r>
    </w:p>
    <w:p w14:paraId="1042531A" w14:textId="77777777" w:rsidR="00AB49B6" w:rsidRPr="00EB54EB" w:rsidRDefault="00AB49B6" w:rsidP="00AB49B6">
      <w:pPr>
        <w:spacing w:line="257" w:lineRule="atLeast"/>
        <w:jc w:val="both"/>
        <w:rPr>
          <w:color w:val="000000"/>
          <w:szCs w:val="24"/>
        </w:rPr>
      </w:pPr>
      <w:r w:rsidRPr="00EB54EB">
        <w:rPr>
          <w:color w:val="000000"/>
        </w:rPr>
        <w:t>1.2.2. If the General Terms and Conditions and/or the Special Terms and Conditions conflict with the requirements of the LPP and other legal acts, the provisions of the LPP and other legal acts shall apply.</w:t>
      </w:r>
    </w:p>
    <w:p w14:paraId="5B7ACEAE" w14:textId="77777777" w:rsidR="00AB49B6" w:rsidRPr="00EB54EB" w:rsidRDefault="00AB49B6" w:rsidP="00AB49B6">
      <w:pPr>
        <w:spacing w:line="257" w:lineRule="atLeast"/>
        <w:jc w:val="both"/>
        <w:rPr>
          <w:color w:val="000000"/>
          <w:szCs w:val="24"/>
        </w:rPr>
      </w:pPr>
      <w:r w:rsidRPr="00EB54EB">
        <w:rPr>
          <w:color w:val="000000"/>
        </w:rPr>
        <w:t>1.2.3. For the purposes of the Contract, “day” shall mean a calendar day.</w:t>
      </w:r>
    </w:p>
    <w:p w14:paraId="1157D8EF" w14:textId="77777777" w:rsidR="00AB49B6" w:rsidRPr="00EB54EB" w:rsidRDefault="00AB49B6" w:rsidP="00AB49B6">
      <w:pPr>
        <w:spacing w:line="257" w:lineRule="atLeast"/>
        <w:jc w:val="both"/>
        <w:rPr>
          <w:color w:val="000000"/>
          <w:szCs w:val="24"/>
        </w:rPr>
      </w:pPr>
      <w:r w:rsidRPr="00EB54EB">
        <w:rPr>
          <w:color w:val="000000"/>
        </w:rPr>
        <w:t>1.2.4. For the purposes of the Contract, “working day” shall mean any day other than Saturday, Sunday and public holidays in Lithuania as specified in the Labour Code of the Republic of Lithuania.</w:t>
      </w:r>
    </w:p>
    <w:p w14:paraId="7229F5A1" w14:textId="77777777" w:rsidR="00AB49B6" w:rsidRPr="00EB54EB" w:rsidRDefault="00AB49B6" w:rsidP="00AB49B6">
      <w:pPr>
        <w:spacing w:line="257" w:lineRule="atLeast"/>
        <w:jc w:val="both"/>
        <w:rPr>
          <w:color w:val="000000"/>
          <w:szCs w:val="24"/>
        </w:rPr>
      </w:pPr>
      <w:r w:rsidRPr="00EB54EB">
        <w:rPr>
          <w:color w:val="000000"/>
        </w:rPr>
        <w:t>1.2.5. The time limits under the Contract shall be calculated in years, months, weeks, working days, calendar days, and hours.</w:t>
      </w:r>
    </w:p>
    <w:p w14:paraId="4EC11327" w14:textId="77777777" w:rsidR="00AB49B6" w:rsidRPr="00EB54EB" w:rsidRDefault="00AB49B6" w:rsidP="00AB49B6">
      <w:pPr>
        <w:spacing w:line="257" w:lineRule="atLeast"/>
        <w:jc w:val="both"/>
        <w:rPr>
          <w:color w:val="000000"/>
          <w:szCs w:val="24"/>
        </w:rPr>
      </w:pPr>
      <w:r w:rsidRPr="00EB54EB">
        <w:rPr>
          <w:color w:val="000000"/>
        </w:rPr>
        <w:t>1.2.6. Qualification, reliance on the capacities of other economic operators, scope of the Products, revision shall have the meaning set out in the LPP and its implementing legislation.</w:t>
      </w:r>
    </w:p>
    <w:p w14:paraId="6008AE23" w14:textId="77777777" w:rsidR="00AB49B6" w:rsidRPr="00EB54EB" w:rsidRDefault="00AB49B6" w:rsidP="00AB49B6">
      <w:pPr>
        <w:spacing w:line="257" w:lineRule="atLeast"/>
        <w:jc w:val="both"/>
        <w:rPr>
          <w:color w:val="000000"/>
          <w:szCs w:val="24"/>
        </w:rPr>
      </w:pPr>
      <w:r w:rsidRPr="00EB54EB">
        <w:rPr>
          <w:color w:val="000000"/>
        </w:rPr>
        <w:t>1.2.7. If the Products Transfer and Acceptance Certificate is not required as a separate document, the Parties agree, and expressly state so in the Special Terms and Conditions, that the Invoice shall be deemed to be the Products Transfer and Acceptance Certificate. In cases where the Invoice is issued and the Products Transfer and Acceptance Certificate is not signed, the provisions of the Contract concerning the issue of the Products Transfer and Acceptance Certificate shall also apply to the issue of an Invoice.</w:t>
      </w:r>
    </w:p>
    <w:p w14:paraId="480D4EEE" w14:textId="77777777" w:rsidR="00AB49B6" w:rsidRPr="00EB54EB" w:rsidRDefault="00AB49B6" w:rsidP="00AB49B6">
      <w:pPr>
        <w:spacing w:line="257" w:lineRule="atLeast"/>
        <w:jc w:val="both"/>
        <w:rPr>
          <w:color w:val="000000"/>
          <w:szCs w:val="24"/>
        </w:rPr>
      </w:pPr>
      <w:r w:rsidRPr="00EB54EB">
        <w:rPr>
          <w:color w:val="000000"/>
        </w:rPr>
        <w:t>1.2.8. To inform, notify, warn or reply shall mean to provide information, notice, warning or reply in accordance with the procedures set out in the General and/or Special Terms and Conditions.</w:t>
      </w:r>
    </w:p>
    <w:p w14:paraId="4199CE9D" w14:textId="77777777" w:rsidR="00AB49B6" w:rsidRPr="00EB54EB" w:rsidRDefault="00AB49B6" w:rsidP="00AB49B6">
      <w:pPr>
        <w:spacing w:line="257" w:lineRule="atLeast"/>
        <w:jc w:val="both"/>
        <w:rPr>
          <w:color w:val="000000"/>
          <w:szCs w:val="24"/>
        </w:rPr>
      </w:pPr>
      <w:r w:rsidRPr="00EB54EB">
        <w:rPr>
          <w:color w:val="000000"/>
        </w:rPr>
        <w:t>1.2.9. To approve shall mean to give a written confirmation or to sign a document without reservations or with reservations, unless the person signing the document indicates their refusal to approve it.</w:t>
      </w:r>
    </w:p>
    <w:p w14:paraId="449821D2" w14:textId="77777777" w:rsidR="00AB49B6" w:rsidRPr="00EB54EB" w:rsidRDefault="00AB49B6" w:rsidP="00AB49B6">
      <w:pPr>
        <w:spacing w:line="257" w:lineRule="atLeast"/>
        <w:jc w:val="both"/>
        <w:rPr>
          <w:color w:val="000000"/>
          <w:szCs w:val="24"/>
        </w:rPr>
      </w:pPr>
      <w:r w:rsidRPr="00EB54EB">
        <w:rPr>
          <w:color w:val="000000"/>
        </w:rPr>
        <w:t>1.2.10. </w:t>
      </w:r>
      <w:r w:rsidRPr="00EB54EB">
        <w:rPr>
          <w:color w:val="000000"/>
          <w:shd w:val="clear" w:color="auto" w:fill="FFFFFF"/>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1B564564" w14:textId="77777777" w:rsidR="00AB49B6" w:rsidRPr="00EB54EB" w:rsidRDefault="00AB49B6" w:rsidP="00AB49B6">
      <w:pPr>
        <w:spacing w:line="257" w:lineRule="atLeast"/>
        <w:jc w:val="both"/>
        <w:rPr>
          <w:color w:val="000000"/>
          <w:szCs w:val="24"/>
        </w:rPr>
      </w:pPr>
      <w:r w:rsidRPr="00EB54EB">
        <w:rPr>
          <w:color w:val="000000"/>
        </w:rPr>
        <w:t>1.2.11. </w:t>
      </w:r>
      <w:r w:rsidRPr="00EB54EB">
        <w:rPr>
          <w:color w:val="000000"/>
          <w:shd w:val="clear" w:color="auto" w:fill="FFFFFF"/>
        </w:rPr>
        <w:t>In case of any difference in the numerical or verbal expression of a value specified in the Contract, the value expression in words shall prevail.</w:t>
      </w:r>
    </w:p>
    <w:p w14:paraId="57B0C779" w14:textId="77777777" w:rsidR="00AB49B6" w:rsidRPr="00EB54EB" w:rsidRDefault="00AB49B6" w:rsidP="00AB49B6">
      <w:pPr>
        <w:spacing w:line="257" w:lineRule="atLeast"/>
        <w:jc w:val="both"/>
        <w:rPr>
          <w:color w:val="000000"/>
          <w:szCs w:val="24"/>
        </w:rPr>
      </w:pPr>
      <w:r w:rsidRPr="00EB54EB">
        <w:rPr>
          <w:color w:val="000000"/>
        </w:rPr>
        <w:lastRenderedPageBreak/>
        <w:t>1.2.12. </w:t>
      </w:r>
      <w:r w:rsidRPr="00EB54EB">
        <w:rPr>
          <w:color w:val="000000"/>
          <w:shd w:val="clear" w:color="auto" w:fill="FFFFFF"/>
        </w:rPr>
        <w:t>Where reference is made to legislation, the current version of the legislation shall apply unless otherwise stated.</w:t>
      </w:r>
    </w:p>
    <w:p w14:paraId="33E14500" w14:textId="77777777" w:rsidR="00AB49B6" w:rsidRPr="00EB54EB" w:rsidRDefault="00AB49B6" w:rsidP="00AB49B6">
      <w:pPr>
        <w:spacing w:line="257" w:lineRule="atLeast"/>
        <w:ind w:firstLine="62"/>
        <w:jc w:val="both"/>
        <w:rPr>
          <w:color w:val="000000"/>
          <w:szCs w:val="24"/>
        </w:rPr>
      </w:pPr>
    </w:p>
    <w:p w14:paraId="6420D4E2" w14:textId="449B8DEC" w:rsidR="00AB49B6" w:rsidRPr="00EB54EB" w:rsidRDefault="00AB49B6" w:rsidP="00AB49B6">
      <w:pPr>
        <w:spacing w:line="257" w:lineRule="atLeast"/>
        <w:jc w:val="center"/>
        <w:rPr>
          <w:color w:val="000000"/>
          <w:szCs w:val="24"/>
        </w:rPr>
      </w:pPr>
      <w:r w:rsidRPr="00EB54EB">
        <w:rPr>
          <w:b/>
          <w:color w:val="000000"/>
        </w:rPr>
        <w:t xml:space="preserve">1.3. Supremacy of </w:t>
      </w:r>
      <w:r w:rsidR="00476CB4" w:rsidRPr="00EB54EB">
        <w:rPr>
          <w:b/>
          <w:color w:val="000000"/>
        </w:rPr>
        <w:t>D</w:t>
      </w:r>
      <w:r w:rsidRPr="00EB54EB">
        <w:rPr>
          <w:b/>
          <w:color w:val="000000"/>
        </w:rPr>
        <w:t>ocuments</w:t>
      </w:r>
    </w:p>
    <w:p w14:paraId="5A93D1AB" w14:textId="77777777" w:rsidR="00AB49B6" w:rsidRPr="00EB54EB" w:rsidRDefault="00AB49B6" w:rsidP="00AB49B6">
      <w:pPr>
        <w:spacing w:line="257" w:lineRule="atLeast"/>
        <w:ind w:firstLine="62"/>
        <w:jc w:val="both"/>
        <w:rPr>
          <w:color w:val="000000"/>
          <w:szCs w:val="24"/>
        </w:rPr>
      </w:pPr>
    </w:p>
    <w:p w14:paraId="73DF78B7" w14:textId="77777777" w:rsidR="00AB49B6" w:rsidRPr="00EB54EB" w:rsidRDefault="00AB49B6" w:rsidP="00AB49B6">
      <w:pPr>
        <w:spacing w:line="257" w:lineRule="atLeast"/>
        <w:jc w:val="both"/>
        <w:rPr>
          <w:color w:val="000000"/>
          <w:szCs w:val="24"/>
        </w:rPr>
      </w:pPr>
      <w:r w:rsidRPr="00EB54EB">
        <w:rPr>
          <w:color w:val="000000"/>
        </w:rPr>
        <w:t>1.3.1. The documents Constituting the contract shall be construed as complementary. In the event of any inconsistency or ambiguity in the conditions of the Contract documents, such inconsistency or ambiguity shall be resolved by interpreting the documents in the following order:</w:t>
      </w:r>
    </w:p>
    <w:p w14:paraId="5F26FE63" w14:textId="77777777" w:rsidR="00AB49B6" w:rsidRPr="00EB54EB" w:rsidRDefault="00AB49B6" w:rsidP="00AB49B6">
      <w:pPr>
        <w:spacing w:line="276" w:lineRule="atLeast"/>
        <w:jc w:val="both"/>
        <w:rPr>
          <w:color w:val="000000"/>
          <w:szCs w:val="24"/>
        </w:rPr>
      </w:pPr>
      <w:r w:rsidRPr="00EB54EB">
        <w:rPr>
          <w:color w:val="000000"/>
        </w:rPr>
        <w:t>1.3.1.1. Technical Specification;</w:t>
      </w:r>
    </w:p>
    <w:p w14:paraId="75FA0A2E" w14:textId="77777777" w:rsidR="00AB49B6" w:rsidRPr="00EB54EB" w:rsidRDefault="00AB49B6" w:rsidP="00AB49B6">
      <w:pPr>
        <w:spacing w:line="276" w:lineRule="atLeast"/>
        <w:jc w:val="both"/>
        <w:rPr>
          <w:color w:val="000000"/>
          <w:szCs w:val="24"/>
        </w:rPr>
      </w:pPr>
      <w:r w:rsidRPr="00EB54EB">
        <w:rPr>
          <w:color w:val="000000"/>
        </w:rPr>
        <w:t>1.3.1.2. Special Terms and Conditions;</w:t>
      </w:r>
    </w:p>
    <w:p w14:paraId="14658E56" w14:textId="77777777" w:rsidR="00AB49B6" w:rsidRPr="00EB54EB" w:rsidRDefault="00AB49B6" w:rsidP="00AB49B6">
      <w:pPr>
        <w:spacing w:line="276" w:lineRule="atLeast"/>
        <w:jc w:val="both"/>
        <w:rPr>
          <w:color w:val="000000"/>
          <w:szCs w:val="24"/>
        </w:rPr>
      </w:pPr>
      <w:r w:rsidRPr="00EB54EB">
        <w:rPr>
          <w:color w:val="000000"/>
        </w:rPr>
        <w:t>1.3.1.3. General Terms and Conditions;</w:t>
      </w:r>
    </w:p>
    <w:p w14:paraId="17122407" w14:textId="77777777" w:rsidR="00AB49B6" w:rsidRPr="00EB54EB" w:rsidRDefault="00AB49B6" w:rsidP="00AB49B6">
      <w:pPr>
        <w:spacing w:line="276" w:lineRule="atLeast"/>
        <w:jc w:val="both"/>
        <w:rPr>
          <w:color w:val="000000"/>
          <w:szCs w:val="24"/>
        </w:rPr>
      </w:pPr>
      <w:r w:rsidRPr="00EB54EB">
        <w:rPr>
          <w:color w:val="000000"/>
        </w:rPr>
        <w:t>1.3.1.4. Procurement documents (except for Technical Specification);</w:t>
      </w:r>
    </w:p>
    <w:p w14:paraId="2DFCEF85" w14:textId="77777777" w:rsidR="00AB49B6" w:rsidRPr="00EB54EB" w:rsidRDefault="00AB49B6" w:rsidP="00AB49B6">
      <w:pPr>
        <w:spacing w:line="276" w:lineRule="atLeast"/>
        <w:jc w:val="both"/>
        <w:rPr>
          <w:color w:val="000000"/>
          <w:szCs w:val="24"/>
        </w:rPr>
      </w:pPr>
      <w:r w:rsidRPr="00EB54EB">
        <w:rPr>
          <w:color w:val="000000"/>
        </w:rPr>
        <w:t>1.3.1.5. Tender;</w:t>
      </w:r>
    </w:p>
    <w:p w14:paraId="5B7D8606" w14:textId="77777777" w:rsidR="00AB49B6" w:rsidRPr="00EB54EB" w:rsidRDefault="00AB49B6" w:rsidP="00AB49B6">
      <w:pPr>
        <w:spacing w:line="276" w:lineRule="atLeast"/>
        <w:jc w:val="both"/>
        <w:rPr>
          <w:color w:val="000000"/>
          <w:szCs w:val="24"/>
        </w:rPr>
      </w:pPr>
      <w:r w:rsidRPr="00EB54EB">
        <w:rPr>
          <w:color w:val="000000"/>
        </w:rPr>
        <w:t>1.3.1.6. Other attachments listed in the Special Terms and Conditions.</w:t>
      </w:r>
    </w:p>
    <w:p w14:paraId="798B83AB" w14:textId="77777777" w:rsidR="00AB49B6" w:rsidRPr="00EB54EB" w:rsidRDefault="00AB49B6" w:rsidP="00AB49B6">
      <w:pPr>
        <w:spacing w:line="257" w:lineRule="atLeast"/>
        <w:jc w:val="both"/>
        <w:rPr>
          <w:color w:val="000000"/>
          <w:szCs w:val="24"/>
        </w:rPr>
      </w:pPr>
      <w:r w:rsidRPr="00EB54EB">
        <w:rPr>
          <w:color w:val="000000"/>
        </w:rPr>
        <w:t>1.3.2. In the event that the conditions of the Contract are amended by agreement of the Parties, the newly agreed conditions of the Contract shall prevail over prior conditions.</w:t>
      </w:r>
    </w:p>
    <w:p w14:paraId="7847421C" w14:textId="77777777" w:rsidR="00AB49B6" w:rsidRPr="00EB54EB" w:rsidRDefault="00AB49B6" w:rsidP="00AB49B6">
      <w:pPr>
        <w:spacing w:line="257" w:lineRule="atLeast"/>
        <w:jc w:val="both"/>
        <w:rPr>
          <w:color w:val="000000"/>
          <w:szCs w:val="24"/>
        </w:rPr>
      </w:pPr>
      <w:r w:rsidRPr="00EB54EB">
        <w:rPr>
          <w:color w:val="000000"/>
        </w:rPr>
        <w:t>1.3.3. If the Parties agree to add a new conditions to the conditions of the Contract or to an Annex, in the event of any inconsistency or ambiguity such condition shall prevail over the other conditions of the Contract or the other conditions of that Annex, as applicable.</w:t>
      </w:r>
    </w:p>
    <w:p w14:paraId="60C02A46" w14:textId="77777777" w:rsidR="00AB49B6" w:rsidRPr="00EB54EB" w:rsidRDefault="00AB49B6" w:rsidP="00AB49B6">
      <w:pPr>
        <w:spacing w:line="257" w:lineRule="atLeast"/>
        <w:jc w:val="both"/>
        <w:rPr>
          <w:color w:val="000000"/>
          <w:szCs w:val="24"/>
        </w:rPr>
      </w:pPr>
      <w:r w:rsidRPr="00EB54EB">
        <w:rPr>
          <w:color w:val="000000"/>
        </w:rPr>
        <w:t>1.3.4. If the Parties agree on a new Annex, the Parties shall also agree on the place of the new Annex in the list of Annexes and its relevance for the interpretation of the Agreement. If a new Annex is added to the list of Annexes, it shall be given a sequential number with a superscript, taking into account the sequence and importance of the Annexes (for example, Annex 4</w:t>
      </w:r>
      <w:r w:rsidRPr="00EB54EB">
        <w:rPr>
          <w:color w:val="000000"/>
          <w:vertAlign w:val="superscript"/>
        </w:rPr>
        <w:t>1</w:t>
      </w:r>
      <w:r w:rsidRPr="00EB54EB">
        <w:rPr>
          <w:color w:val="000000"/>
        </w:rPr>
        <w:t>).</w:t>
      </w:r>
    </w:p>
    <w:p w14:paraId="4722B43E" w14:textId="77777777" w:rsidR="00AB49B6" w:rsidRPr="00EB54EB" w:rsidRDefault="00AB49B6" w:rsidP="00AB49B6">
      <w:pPr>
        <w:spacing w:line="257" w:lineRule="atLeast"/>
        <w:ind w:firstLine="62"/>
        <w:jc w:val="both"/>
        <w:rPr>
          <w:color w:val="000000"/>
          <w:szCs w:val="24"/>
        </w:rPr>
      </w:pPr>
    </w:p>
    <w:p w14:paraId="19698F2F" w14:textId="6898EF2C" w:rsidR="00AB49B6" w:rsidRPr="00EB54EB" w:rsidRDefault="00AB49B6" w:rsidP="00AB49B6">
      <w:pPr>
        <w:spacing w:line="257" w:lineRule="atLeast"/>
        <w:jc w:val="center"/>
        <w:rPr>
          <w:color w:val="000000"/>
          <w:szCs w:val="24"/>
        </w:rPr>
      </w:pPr>
      <w:r w:rsidRPr="00EB54EB">
        <w:rPr>
          <w:b/>
          <w:caps/>
          <w:color w:val="000000"/>
        </w:rPr>
        <w:t>2.</w:t>
      </w:r>
      <w:r w:rsidR="00CC58BB" w:rsidRPr="00EB54EB">
        <w:rPr>
          <w:b/>
          <w:caps/>
          <w:color w:val="000000"/>
        </w:rPr>
        <w:t xml:space="preserve"> </w:t>
      </w:r>
      <w:r w:rsidRPr="00EB54EB">
        <w:rPr>
          <w:b/>
          <w:caps/>
          <w:color w:val="000000"/>
        </w:rPr>
        <w:t>SUBJECT OF THE CONTRACT</w:t>
      </w:r>
    </w:p>
    <w:p w14:paraId="01A6BDB1" w14:textId="77777777" w:rsidR="00AB49B6" w:rsidRPr="00EB54EB" w:rsidRDefault="00AB49B6" w:rsidP="00AB49B6">
      <w:pPr>
        <w:spacing w:line="257" w:lineRule="atLeast"/>
        <w:ind w:firstLine="62"/>
        <w:jc w:val="both"/>
        <w:rPr>
          <w:color w:val="000000"/>
          <w:szCs w:val="24"/>
        </w:rPr>
      </w:pPr>
    </w:p>
    <w:p w14:paraId="74C7EAF1" w14:textId="77777777" w:rsidR="00AB49B6" w:rsidRPr="00EB54EB" w:rsidRDefault="00AB49B6" w:rsidP="00AB49B6">
      <w:pPr>
        <w:spacing w:line="257" w:lineRule="atLeast"/>
        <w:jc w:val="both"/>
        <w:rPr>
          <w:color w:val="000000"/>
          <w:szCs w:val="24"/>
        </w:rPr>
      </w:pPr>
      <w:r w:rsidRPr="00EB54EB">
        <w:rPr>
          <w:color w:val="000000"/>
        </w:rPr>
        <w:t>2.1. The Supplier undertakes to transfer the Products to the Buyer in accordance with the conditions and procedure set out in the Contract and the Buyer undertakes to accept the Products complying with the conditions of the Contract and duly delivered in accordance with the conditions and procedure of the Contract, and to pay to the Supplier the price set out in the Contract in accordance with the conditions and procedure of the Contract.</w:t>
      </w:r>
    </w:p>
    <w:p w14:paraId="348D0FDF" w14:textId="77777777" w:rsidR="00AB49B6" w:rsidRPr="00EB54EB" w:rsidRDefault="00AB49B6" w:rsidP="00AB49B6">
      <w:pPr>
        <w:spacing w:line="257" w:lineRule="atLeast"/>
        <w:jc w:val="both"/>
        <w:rPr>
          <w:color w:val="000000"/>
          <w:szCs w:val="24"/>
        </w:rPr>
      </w:pPr>
      <w:r w:rsidRPr="00EB54EB">
        <w:rPr>
          <w:color w:val="000000"/>
        </w:rPr>
        <w:t>2.2. 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Buyer of the Buyer's other rights and warranties under laws and regulations not covered by the Contract relating to the inappropriate supply or quality of the Products or as a waiver by the Supplier of the Supplier's other rights and warranties under laws and regulations not covered by the Contract relating to the obtaining of compensation for the Products.</w:t>
      </w:r>
    </w:p>
    <w:p w14:paraId="22A6A7D1" w14:textId="77777777" w:rsidR="00AB49B6" w:rsidRPr="00EB54EB" w:rsidRDefault="00AB49B6" w:rsidP="00AB49B6">
      <w:pPr>
        <w:spacing w:line="257" w:lineRule="atLeast"/>
        <w:jc w:val="both"/>
        <w:rPr>
          <w:color w:val="000000"/>
          <w:szCs w:val="24"/>
        </w:rPr>
      </w:pPr>
      <w:r w:rsidRPr="00EB54EB">
        <w:rPr>
          <w:color w:val="000000"/>
        </w:rPr>
        <w:t>2.3. The Supplier shall ensure that the Products comply with the requirements of the Technical Specification and the terms of the Supplier's tender, are of high quality, are supplied in a proper and timely manner, in accordance with the conditions of the Contract, in a manner that is in the best interest of the Buyer, in accordance with the best generally accepted professional and technical standards and practices, using all relevant skills and knowledge.</w:t>
      </w:r>
    </w:p>
    <w:p w14:paraId="6E80D38A" w14:textId="77777777" w:rsidR="00AB49B6" w:rsidRPr="00EB54EB" w:rsidRDefault="00AB49B6" w:rsidP="00AB49B6">
      <w:pPr>
        <w:spacing w:line="257" w:lineRule="atLeast"/>
        <w:ind w:firstLine="62"/>
        <w:jc w:val="both"/>
        <w:rPr>
          <w:color w:val="000000"/>
          <w:szCs w:val="24"/>
        </w:rPr>
      </w:pPr>
    </w:p>
    <w:p w14:paraId="5F40546F" w14:textId="2EBCB67D" w:rsidR="00AB49B6" w:rsidRPr="00EB54EB" w:rsidRDefault="00AB49B6" w:rsidP="00AB49B6">
      <w:pPr>
        <w:spacing w:line="257" w:lineRule="atLeast"/>
        <w:jc w:val="center"/>
        <w:rPr>
          <w:color w:val="000000"/>
          <w:szCs w:val="24"/>
        </w:rPr>
      </w:pPr>
      <w:r w:rsidRPr="00EB54EB">
        <w:rPr>
          <w:b/>
          <w:caps/>
          <w:color w:val="000000"/>
        </w:rPr>
        <w:lastRenderedPageBreak/>
        <w:t>3.</w:t>
      </w:r>
      <w:r w:rsidR="00CC58BB" w:rsidRPr="00EB54EB">
        <w:rPr>
          <w:b/>
          <w:caps/>
          <w:color w:val="000000"/>
        </w:rPr>
        <w:t xml:space="preserve"> </w:t>
      </w:r>
      <w:r w:rsidRPr="00EB54EB">
        <w:rPr>
          <w:b/>
          <w:caps/>
          <w:color w:val="000000"/>
        </w:rPr>
        <w:t>SUPPLIER AND ANY OTHER PERSON RELIED ON FOR THE PERFORMANCE OF THE CONTRACT</w:t>
      </w:r>
    </w:p>
    <w:p w14:paraId="41F4178B" w14:textId="77777777" w:rsidR="00AB49B6" w:rsidRPr="00EB54EB" w:rsidRDefault="00AB49B6" w:rsidP="00AB49B6">
      <w:pPr>
        <w:spacing w:line="257" w:lineRule="atLeast"/>
        <w:ind w:firstLine="62"/>
        <w:rPr>
          <w:color w:val="000000"/>
          <w:szCs w:val="24"/>
        </w:rPr>
      </w:pPr>
    </w:p>
    <w:p w14:paraId="4C37F494" w14:textId="3A794B4D" w:rsidR="00AB49B6" w:rsidRPr="00EB54EB" w:rsidRDefault="00AB49B6" w:rsidP="00AB49B6">
      <w:pPr>
        <w:spacing w:line="257" w:lineRule="atLeast"/>
        <w:jc w:val="center"/>
        <w:rPr>
          <w:color w:val="000000"/>
          <w:szCs w:val="24"/>
        </w:rPr>
      </w:pPr>
      <w:r w:rsidRPr="00EB54EB">
        <w:rPr>
          <w:b/>
          <w:color w:val="000000"/>
        </w:rPr>
        <w:t>3.1.</w:t>
      </w:r>
      <w:r w:rsidR="00CC58BB" w:rsidRPr="00EB54EB">
        <w:rPr>
          <w:b/>
          <w:color w:val="000000"/>
        </w:rPr>
        <w:t xml:space="preserve"> </w:t>
      </w:r>
      <w:r w:rsidRPr="00EB54EB">
        <w:rPr>
          <w:b/>
          <w:color w:val="000000"/>
        </w:rPr>
        <w:t xml:space="preserve">Qualifications and other </w:t>
      </w:r>
      <w:r w:rsidR="00476CB4" w:rsidRPr="00EB54EB">
        <w:rPr>
          <w:b/>
          <w:color w:val="000000"/>
        </w:rPr>
        <w:t>C</w:t>
      </w:r>
      <w:r w:rsidRPr="00EB54EB">
        <w:rPr>
          <w:b/>
          <w:color w:val="000000"/>
        </w:rPr>
        <w:t xml:space="preserve">ommitments in the Supplier's </w:t>
      </w:r>
      <w:r w:rsidR="00476CB4" w:rsidRPr="00EB54EB">
        <w:rPr>
          <w:b/>
          <w:color w:val="000000"/>
        </w:rPr>
        <w:t>T</w:t>
      </w:r>
      <w:r w:rsidRPr="00EB54EB">
        <w:rPr>
          <w:b/>
          <w:color w:val="000000"/>
        </w:rPr>
        <w:t>ender</w:t>
      </w:r>
    </w:p>
    <w:p w14:paraId="19AEBDBD" w14:textId="77777777" w:rsidR="00AB49B6" w:rsidRPr="00EB54EB" w:rsidRDefault="00AB49B6" w:rsidP="00AB49B6">
      <w:pPr>
        <w:spacing w:line="257" w:lineRule="atLeast"/>
        <w:ind w:firstLine="62"/>
        <w:jc w:val="both"/>
        <w:rPr>
          <w:color w:val="000000"/>
          <w:szCs w:val="24"/>
        </w:rPr>
      </w:pPr>
    </w:p>
    <w:p w14:paraId="5FB1CBAF" w14:textId="77777777" w:rsidR="00AB49B6" w:rsidRPr="00EB54EB" w:rsidRDefault="00AB49B6" w:rsidP="00AB49B6">
      <w:pPr>
        <w:spacing w:line="257" w:lineRule="atLeast"/>
        <w:jc w:val="both"/>
        <w:rPr>
          <w:color w:val="000000"/>
          <w:szCs w:val="24"/>
        </w:rPr>
      </w:pPr>
      <w:r w:rsidRPr="00EB54EB">
        <w:rPr>
          <w:color w:val="000000"/>
        </w:rPr>
        <w:t>3.1.1. The Supplier shall be responsible for ensuring that, throughout the performance of the Contract, the Supplier is competent, reliable and capable (including the capacity of the economic operators on whom the Supplier relies) of fulfilling the requirements of the Contract:</w:t>
      </w:r>
    </w:p>
    <w:p w14:paraId="42DFD21D" w14:textId="77777777" w:rsidR="00AB49B6" w:rsidRPr="00EB54EB" w:rsidRDefault="00AB49B6" w:rsidP="00AB49B6">
      <w:pPr>
        <w:spacing w:line="257" w:lineRule="atLeast"/>
        <w:jc w:val="both"/>
        <w:rPr>
          <w:color w:val="000000"/>
          <w:szCs w:val="24"/>
        </w:rPr>
      </w:pPr>
      <w:r w:rsidRPr="00EB54EB">
        <w:rPr>
          <w:color w:val="000000"/>
        </w:rPr>
        <w:t xml:space="preserve">3.1.1.1. has the right to carry out the activities necessary for the performance of the Contract. </w:t>
      </w:r>
      <w:r w:rsidRPr="00EB54EB">
        <w:t>The Supplier shall, at the request of the Buyer , provide documents proving that the Contract is performed only by persons entitled to do so</w:t>
      </w:r>
      <w:r w:rsidRPr="00EB54EB">
        <w:rPr>
          <w:color w:val="000000"/>
        </w:rPr>
        <w:t>;</w:t>
      </w:r>
    </w:p>
    <w:p w14:paraId="1F8C7EB3" w14:textId="77777777" w:rsidR="00AB49B6" w:rsidRPr="00EB54EB" w:rsidRDefault="00AB49B6" w:rsidP="00AB49B6">
      <w:pPr>
        <w:spacing w:line="257" w:lineRule="atLeast"/>
        <w:jc w:val="both"/>
        <w:rPr>
          <w:color w:val="000000"/>
          <w:szCs w:val="24"/>
        </w:rPr>
      </w:pPr>
      <w:r w:rsidRPr="00EB54EB">
        <w:rPr>
          <w:color w:val="000000"/>
        </w:rPr>
        <w:t>3.1.1.2. meets the requirements for the supplier qualification set out in the contract documents and does not have the exclusion grounds set out in the procurement documents;</w:t>
      </w:r>
    </w:p>
    <w:p w14:paraId="6BE55C89" w14:textId="77777777" w:rsidR="00AB49B6" w:rsidRPr="00EB54EB" w:rsidRDefault="00AB49B6" w:rsidP="00AB49B6">
      <w:pPr>
        <w:spacing w:line="257" w:lineRule="atLeast"/>
        <w:jc w:val="both"/>
        <w:rPr>
          <w:color w:val="000000"/>
        </w:rPr>
      </w:pPr>
      <w:r w:rsidRPr="00EB54EB">
        <w:t>3.</w:t>
      </w:r>
      <w:r w:rsidRPr="00EB54EB">
        <w:rPr>
          <w:color w:val="000000"/>
        </w:rPr>
        <w:t>1.1.3. complies with the obligations set out in the Supplier’s tender, including but not limited to compliance with the values and parameters of the criteria set out in the tender for which the Supplier’s tender has been selected as the most economically advantageous (hereinafter referred to as the “</w:t>
      </w:r>
      <w:r w:rsidRPr="00EB54EB">
        <w:rPr>
          <w:b/>
          <w:bCs/>
          <w:color w:val="000000"/>
        </w:rPr>
        <w:t>Qualitative Criteria</w:t>
      </w:r>
      <w:r w:rsidRPr="00EB54EB">
        <w:rPr>
          <w:color w:val="000000"/>
        </w:rPr>
        <w:t xml:space="preserve">”); </w:t>
      </w:r>
      <w:r w:rsidRPr="00EB54EB">
        <w:t>The procedure for verifying compliance with the obligations referred to in this sub-clause shall be laid down in the Special Terms and Conditions;</w:t>
      </w:r>
    </w:p>
    <w:p w14:paraId="591BE6DC" w14:textId="0D3A977D" w:rsidR="00AB49B6" w:rsidRPr="00EB54EB" w:rsidRDefault="00AB49B6" w:rsidP="00AB49B6">
      <w:pPr>
        <w:spacing w:line="257" w:lineRule="atLeast"/>
        <w:jc w:val="both"/>
        <w:rPr>
          <w:color w:val="000000"/>
          <w:szCs w:val="24"/>
        </w:rPr>
      </w:pPr>
      <w:r w:rsidRPr="00EB54EB">
        <w:rPr>
          <w:color w:val="000000"/>
        </w:rPr>
        <w:t>3.1.1.4.</w:t>
      </w:r>
      <w:r w:rsidR="00CC58BB" w:rsidRPr="00EB54EB">
        <w:rPr>
          <w:color w:val="000000"/>
        </w:rPr>
        <w:t xml:space="preserve"> </w:t>
      </w:r>
      <w:r w:rsidRPr="00EB54EB">
        <w:rPr>
          <w:color w:val="000000"/>
        </w:rPr>
        <w:t>ensures the application of the established standards of the quality management system and/or the environmental management system, where required by the procurement documents, and have the documented proof thereof;</w:t>
      </w:r>
    </w:p>
    <w:p w14:paraId="1E745FC3" w14:textId="77777777" w:rsidR="00AB49B6" w:rsidRPr="00EB54EB" w:rsidRDefault="00AB49B6" w:rsidP="00AB49B6">
      <w:pPr>
        <w:spacing w:line="257" w:lineRule="atLeast"/>
        <w:jc w:val="both"/>
        <w:rPr>
          <w:color w:val="000000"/>
          <w:szCs w:val="24"/>
        </w:rPr>
      </w:pPr>
      <w:r w:rsidRPr="00EB54EB">
        <w:t>3.</w:t>
      </w:r>
      <w:r w:rsidRPr="00EB54EB">
        <w:rPr>
          <w:color w:val="000000"/>
        </w:rPr>
        <w:t>1.1.5. </w:t>
      </w:r>
      <w:r w:rsidRPr="00EB54EB">
        <w:rPr>
          <w:color w:val="000000"/>
          <w:shd w:val="clear" w:color="auto" w:fill="FFFFFF"/>
        </w:rPr>
        <w:t xml:space="preserve">it is in the interests of national security </w:t>
      </w:r>
      <w:r w:rsidRPr="00EB54EB">
        <w:t>and is not registered (is not a permanent resident or a citizen) in countries or territories considered unreliable</w:t>
      </w:r>
      <w:r w:rsidRPr="00EB54EB">
        <w:rPr>
          <w:color w:val="000000"/>
          <w:shd w:val="clear" w:color="auto" w:fill="FFFFFF"/>
        </w:rPr>
        <w:t>, where such requirements have been laid down in the procurement documents</w:t>
      </w:r>
      <w:r w:rsidRPr="00EB54EB">
        <w:rPr>
          <w:color w:val="000000"/>
        </w:rPr>
        <w:t>.</w:t>
      </w:r>
    </w:p>
    <w:p w14:paraId="718A8D82" w14:textId="333A5D50" w:rsidR="00AB49B6" w:rsidRPr="00EB54EB" w:rsidRDefault="00AB49B6" w:rsidP="00AB49B6">
      <w:pPr>
        <w:jc w:val="both"/>
        <w:rPr>
          <w:color w:val="000000"/>
          <w:szCs w:val="24"/>
        </w:rPr>
      </w:pPr>
      <w:r w:rsidRPr="00EB54EB">
        <w:rPr>
          <w:color w:val="000000"/>
        </w:rPr>
        <w:t>3.1.2. </w:t>
      </w:r>
      <w:r w:rsidRPr="00EB54EB">
        <w:t>Where the Supplier is a group of suppliers acting on the basis of a joint venture agreement, they shall be jointly and severally liable to the Buyer for performance of the Contract.</w:t>
      </w:r>
      <w:r w:rsidRPr="00EB54EB">
        <w:rPr>
          <w:color w:val="000000"/>
        </w:rPr>
        <w:t> </w:t>
      </w:r>
      <w:r w:rsidRPr="00EB54EB">
        <w:rPr>
          <w:color w:val="000000"/>
          <w:shd w:val="clear" w:color="auto" w:fill="FFFFFF"/>
        </w:rPr>
        <w:t>If the Supplier relies on the</w:t>
      </w:r>
      <w:r w:rsidR="00CC58BB" w:rsidRPr="00EB54EB">
        <w:rPr>
          <w:color w:val="000000"/>
          <w:shd w:val="clear" w:color="auto" w:fill="FFFFFF"/>
        </w:rPr>
        <w:t xml:space="preserve"> </w:t>
      </w:r>
      <w:r w:rsidRPr="00EB54EB">
        <w:rPr>
          <w:color w:val="000000"/>
        </w:rPr>
        <w:t>capacity of economic </w:t>
      </w:r>
      <w:r w:rsidRPr="00EB54EB">
        <w:rPr>
          <w:color w:val="000000"/>
          <w:shd w:val="clear" w:color="auto" w:fill="FFFFFF"/>
        </w:rPr>
        <w:t>operators to meet the financial and economic capacity requirements, the Supplier</w:t>
      </w:r>
      <w:r w:rsidR="00CC58BB" w:rsidRPr="00EB54EB">
        <w:rPr>
          <w:color w:val="000000"/>
          <w:shd w:val="clear" w:color="auto" w:fill="FFFFFF"/>
        </w:rPr>
        <w:t xml:space="preserve"> </w:t>
      </w:r>
      <w:r w:rsidRPr="00EB54EB">
        <w:rPr>
          <w:color w:val="000000"/>
          <w:shd w:val="clear" w:color="auto" w:fill="FFFFFF"/>
        </w:rPr>
        <w:t>shall be jointly and severally liable with such </w:t>
      </w:r>
      <w:r w:rsidRPr="00EB54EB">
        <w:rPr>
          <w:color w:val="000000"/>
        </w:rPr>
        <w:t>economic </w:t>
      </w:r>
      <w:r w:rsidRPr="00EB54EB">
        <w:rPr>
          <w:color w:val="000000"/>
          <w:shd w:val="clear" w:color="auto" w:fill="FFFFFF"/>
        </w:rPr>
        <w:t>operators for the performance of the Contract (if required by the procurement documents).</w:t>
      </w:r>
    </w:p>
    <w:p w14:paraId="6B63B3FA" w14:textId="77777777" w:rsidR="00AB49B6" w:rsidRPr="00EB54EB" w:rsidRDefault="00AB49B6" w:rsidP="00AB49B6">
      <w:pPr>
        <w:jc w:val="both"/>
        <w:rPr>
          <w:color w:val="000000"/>
          <w:szCs w:val="24"/>
        </w:rPr>
      </w:pPr>
      <w:r w:rsidRPr="00EB54EB">
        <w:rPr>
          <w:color w:val="000000"/>
        </w:rPr>
        <w:t>3.1.3. The Supplier shall also be responsible for ensuring that the Supplier, the subcontractors and specialists directly performing the Contract meet the professional qualification and other requirements laid down by laws and regulations and/or the procurement documents, and have the right to engage in the activities for which they are relied on.</w:t>
      </w:r>
    </w:p>
    <w:p w14:paraId="6AFC727B" w14:textId="77777777" w:rsidR="00AB49B6" w:rsidRPr="00EB54EB" w:rsidRDefault="00AB49B6" w:rsidP="00AB49B6">
      <w:pPr>
        <w:spacing w:line="257" w:lineRule="atLeast"/>
        <w:ind w:firstLine="62"/>
        <w:jc w:val="both"/>
        <w:rPr>
          <w:color w:val="000000"/>
          <w:szCs w:val="24"/>
        </w:rPr>
      </w:pPr>
    </w:p>
    <w:p w14:paraId="71C0D1D7" w14:textId="26F8F24D" w:rsidR="00AB49B6" w:rsidRPr="00EB54EB" w:rsidRDefault="00AB49B6" w:rsidP="00AB49B6">
      <w:pPr>
        <w:spacing w:line="257" w:lineRule="atLeast"/>
        <w:jc w:val="center"/>
        <w:rPr>
          <w:color w:val="000000"/>
          <w:szCs w:val="24"/>
        </w:rPr>
      </w:pPr>
      <w:r w:rsidRPr="00EB54EB">
        <w:rPr>
          <w:b/>
          <w:color w:val="000000"/>
        </w:rPr>
        <w:t>3.2.</w:t>
      </w:r>
      <w:r w:rsidR="00CC58BB" w:rsidRPr="00EB54EB">
        <w:rPr>
          <w:color w:val="000000"/>
        </w:rPr>
        <w:t xml:space="preserve"> </w:t>
      </w:r>
      <w:r w:rsidRPr="00EB54EB">
        <w:rPr>
          <w:b/>
          <w:color w:val="000000"/>
        </w:rPr>
        <w:t xml:space="preserve">Reliance on and </w:t>
      </w:r>
      <w:r w:rsidR="00476CB4" w:rsidRPr="00EB54EB">
        <w:rPr>
          <w:b/>
          <w:color w:val="000000"/>
        </w:rPr>
        <w:t>R</w:t>
      </w:r>
      <w:r w:rsidRPr="00EB54EB">
        <w:rPr>
          <w:b/>
          <w:color w:val="000000"/>
        </w:rPr>
        <w:t xml:space="preserve">eplacement of </w:t>
      </w:r>
      <w:r w:rsidR="00476CB4" w:rsidRPr="00EB54EB">
        <w:rPr>
          <w:b/>
          <w:color w:val="000000"/>
        </w:rPr>
        <w:t>S</w:t>
      </w:r>
      <w:r w:rsidRPr="00EB54EB">
        <w:rPr>
          <w:b/>
          <w:color w:val="000000"/>
        </w:rPr>
        <w:t xml:space="preserve">ubcontractors and </w:t>
      </w:r>
      <w:r w:rsidR="00476CB4" w:rsidRPr="00EB54EB">
        <w:rPr>
          <w:b/>
          <w:color w:val="000000"/>
        </w:rPr>
        <w:t>S</w:t>
      </w:r>
      <w:r w:rsidRPr="00EB54EB">
        <w:rPr>
          <w:b/>
          <w:color w:val="000000"/>
        </w:rPr>
        <w:t>pecialists</w:t>
      </w:r>
    </w:p>
    <w:p w14:paraId="0D3F1A5F" w14:textId="77777777" w:rsidR="00AB49B6" w:rsidRPr="00EB54EB" w:rsidRDefault="00AB49B6" w:rsidP="00AB49B6">
      <w:pPr>
        <w:spacing w:line="257" w:lineRule="atLeast"/>
        <w:ind w:firstLine="62"/>
        <w:jc w:val="both"/>
        <w:rPr>
          <w:color w:val="000000"/>
          <w:szCs w:val="24"/>
        </w:rPr>
      </w:pPr>
    </w:p>
    <w:p w14:paraId="48E36C54" w14:textId="77777777" w:rsidR="00AB49B6" w:rsidRPr="00EB54E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B54EB">
        <w:t>3.2.1. The Supplier undertakes to ensure that the Contract will be performed by subcontractors and/or specialists who have been proposed during the procurement and who meet the qualifications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 and specialists.</w:t>
      </w:r>
    </w:p>
    <w:p w14:paraId="57BFA6BC" w14:textId="77777777" w:rsidR="00AB49B6" w:rsidRPr="00EB54E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B54EB">
        <w:t>3.2.2. The subcontractors and/or specialists (if any) to be relied on for the performance of the Contract shall be specified in the Special Terms and Conditions.</w:t>
      </w:r>
    </w:p>
    <w:p w14:paraId="6E6C5A6D" w14:textId="77777777" w:rsidR="00AB49B6" w:rsidRPr="00EB54E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B54EB">
        <w:t>3.2.3. The Supplier may replace and/or use subcontractors and/or specialists in the cases and according to the procedures set out in this sub-section of the Contract.</w:t>
      </w:r>
    </w:p>
    <w:p w14:paraId="4DD60986" w14:textId="77777777" w:rsidR="00AB49B6" w:rsidRPr="00EB54E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B54EB">
        <w:lastRenderedPageBreak/>
        <w:t>3.2.4. The new subcontractor or specialist may start to perform the Supplier's obligations under the Contract only upon signature of the Agreement.</w:t>
      </w:r>
    </w:p>
    <w:p w14:paraId="27383252" w14:textId="77777777" w:rsidR="00AB49B6" w:rsidRPr="00EB54E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B54EB">
        <w:t>3.2.5. If the Supplier replaces an existing or engages a new subcontractor or specialist without the written consent of the Buyer, or if the contractual obligations under the Contract are performed by subcontractors or specialists who do not meet the qualification requirements set out in the procurement documents, the requirements under the standards of the quality management system and/or environmental management system, the requirements concerning the absence of exclusion grounds, compliance with the national security interests and requirements (if applicable) and the conditions set out in the Supplier's tender to justify the Qualitative Criteria set out in the procurement documents (if applicable), the Supplier shall be subject to a fine of the amount set out in the Special Terms and Conditions.</w:t>
      </w:r>
    </w:p>
    <w:p w14:paraId="31EF490F" w14:textId="77777777" w:rsidR="00AB49B6" w:rsidRPr="00EB54EB" w:rsidRDefault="00AB49B6" w:rsidP="00AB49B6">
      <w:pPr>
        <w:widowControl w:val="0"/>
        <w:tabs>
          <w:tab w:val="left" w:pos="993"/>
        </w:tabs>
        <w:jc w:val="both"/>
        <w:rPr>
          <w:rFonts w:eastAsia="Arial"/>
          <w:kern w:val="2"/>
          <w:szCs w:val="24"/>
          <w:shd w:val="clear" w:color="auto" w:fill="FFFFFF"/>
        </w:rPr>
      </w:pPr>
      <w:r w:rsidRPr="00EB54EB">
        <w:t>3.2.6. The Supplier shall have the right to rely on new subcontractors for the performance of the Contract, not specified in the Special Terms and Conditions, whose capacities have not been relied on to meet the qualification requirements set out in the procurement documents.</w:t>
      </w:r>
    </w:p>
    <w:p w14:paraId="43D2930D" w14:textId="77777777" w:rsidR="00AB49B6" w:rsidRPr="00EB54EB" w:rsidRDefault="00AB49B6" w:rsidP="00AB49B6">
      <w:pPr>
        <w:widowControl w:val="0"/>
        <w:tabs>
          <w:tab w:val="left" w:pos="993"/>
        </w:tabs>
        <w:jc w:val="both"/>
        <w:rPr>
          <w:rFonts w:eastAsia="Arial"/>
          <w:kern w:val="2"/>
          <w:szCs w:val="24"/>
          <w:shd w:val="clear" w:color="auto" w:fill="FFFFFF"/>
        </w:rPr>
      </w:pPr>
      <w:r w:rsidRPr="00EB54EB">
        <w:t>3.2.7. Upon conclusion of the Contract, but no later than the commencement of performance of the Contract, the Supplier undertakes to notify the Buyer of the names, legal entity codes, contact details and representatives of the subcontractors known at the time, whose capacities the Supplier has not relied on to support the qualification requirements set out in the procurement documents.</w:t>
      </w:r>
    </w:p>
    <w:p w14:paraId="006021F5" w14:textId="77777777" w:rsidR="00AB49B6" w:rsidRPr="00EB54EB" w:rsidRDefault="00AB49B6" w:rsidP="00AB49B6">
      <w:pPr>
        <w:widowControl w:val="0"/>
        <w:tabs>
          <w:tab w:val="left" w:pos="993"/>
        </w:tabs>
        <w:jc w:val="both"/>
        <w:rPr>
          <w:rFonts w:eastAsia="Cambria"/>
          <w:kern w:val="2"/>
          <w:szCs w:val="24"/>
          <w:shd w:val="clear" w:color="auto" w:fill="FFFFFF"/>
        </w:rPr>
      </w:pPr>
      <w:r w:rsidRPr="00EB54EB">
        <w:t>3.2.8. The Supplier may, at any time during the performance of the Contract, replace the subcontractors whose capabilities the Supplier has not relied on to support the qualification requirements set out in the procurement documents at its discretion.</w:t>
      </w:r>
    </w:p>
    <w:p w14:paraId="03036B61" w14:textId="77777777" w:rsidR="00AB49B6" w:rsidRPr="00EB54EB" w:rsidRDefault="00AB49B6" w:rsidP="00AB49B6">
      <w:pPr>
        <w:widowControl w:val="0"/>
        <w:pBdr>
          <w:top w:val="nil"/>
          <w:left w:val="nil"/>
          <w:bottom w:val="nil"/>
          <w:right w:val="nil"/>
          <w:between w:val="nil"/>
        </w:pBdr>
        <w:tabs>
          <w:tab w:val="left" w:pos="993"/>
        </w:tabs>
        <w:jc w:val="both"/>
        <w:rPr>
          <w:rFonts w:eastAsia="Cambria"/>
          <w:kern w:val="2"/>
          <w:szCs w:val="24"/>
        </w:rPr>
      </w:pPr>
      <w:r w:rsidRPr="00EB54EB">
        <w:t>3.2.9. The Supplier shall notify the Buyer at any time during the performance of the Contract, at least 5 (five) working days before the intended use of a new subcontractor and/or replacement of an existing subcontractor with a new contractor whose capabilities the Supplier has not relied on to support the qualification requirements set out in the procurement documents. The Buyer (if applicable in the procurement documents) shall verify the absence of grounds for exclusion of the subcontractor and the subcontractor’s compliance with the national security interests and the requirements not to be registered (be a permanent resident or citizen) in countries or territories considered unreliable. If a subcontractor fails to meet any of the above requirements, the Buyer shall require the subcontractor to be replaced by a compliant subcontractor. The Buyer shall notify the Supplier in writing within 5 (five) working days of the consent to rely on a new subcontractor and/or replace an existing subcontractor with a new subcontractor whose capabilities the Supplier did not rely on to support the qualification requirements set out in the procurement documents. If the Buyer provides the consent, the Parties shall sign the Agreement, which shall form an integral part of the Contract.</w:t>
      </w:r>
    </w:p>
    <w:p w14:paraId="353B24A2" w14:textId="77777777" w:rsidR="00AB49B6" w:rsidRPr="00EB54E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EB54EB">
        <w:t>3.2.10. The subcontractor on whose capacity the Supplier has relied to meet the qualification requirements set out in the procurement documents may be replaced only in the following cases:</w:t>
      </w:r>
    </w:p>
    <w:p w14:paraId="38F92C23" w14:textId="77777777" w:rsidR="00AB49B6" w:rsidRPr="00EB54EB" w:rsidRDefault="00AB49B6" w:rsidP="00AB49B6">
      <w:pPr>
        <w:widowControl w:val="0"/>
        <w:pBdr>
          <w:top w:val="nil"/>
          <w:left w:val="nil"/>
          <w:bottom w:val="nil"/>
          <w:right w:val="nil"/>
          <w:between w:val="nil"/>
        </w:pBdr>
        <w:tabs>
          <w:tab w:val="left" w:pos="1134"/>
        </w:tabs>
        <w:jc w:val="both"/>
        <w:rPr>
          <w:rFonts w:eastAsia="Arial"/>
          <w:kern w:val="2"/>
          <w:szCs w:val="24"/>
        </w:rPr>
      </w:pPr>
      <w:r w:rsidRPr="00EB54EB">
        <w:t>3.2.10.1. where the subcontractor is the subject of insolvency proceedings, out-of-court insolvency proceedings, is insolvent or is likely to become insolvent, suspends its business activities, or is in a similar situation, as determined by the laws and regulations;</w:t>
      </w:r>
    </w:p>
    <w:p w14:paraId="4A1F17BD" w14:textId="77777777" w:rsidR="00AB49B6" w:rsidRPr="00EB54EB" w:rsidRDefault="00AB49B6" w:rsidP="00AB49B6">
      <w:pPr>
        <w:widowControl w:val="0"/>
        <w:pBdr>
          <w:top w:val="nil"/>
          <w:left w:val="nil"/>
          <w:bottom w:val="nil"/>
          <w:right w:val="nil"/>
          <w:between w:val="nil"/>
        </w:pBdr>
        <w:tabs>
          <w:tab w:val="left" w:pos="1134"/>
        </w:tabs>
        <w:jc w:val="both"/>
        <w:rPr>
          <w:rFonts w:eastAsia="Arial"/>
          <w:kern w:val="2"/>
          <w:szCs w:val="24"/>
        </w:rPr>
      </w:pPr>
      <w:r w:rsidRPr="00EB54EB">
        <w:t>3.2.10.2. when the subcontractor is unable to perform all or part of its obligations under the Contract for objective reasons (e.g. the subcontractor’s refusal to take part in the performance of the Contract, the termination of its legal relationship with the Supplier, etc.);</w:t>
      </w:r>
    </w:p>
    <w:p w14:paraId="25DE87BA" w14:textId="77777777" w:rsidR="00AB49B6" w:rsidRPr="00EB54EB" w:rsidRDefault="00AB49B6" w:rsidP="00AB49B6">
      <w:pPr>
        <w:widowControl w:val="0"/>
        <w:pBdr>
          <w:top w:val="nil"/>
          <w:left w:val="nil"/>
          <w:bottom w:val="nil"/>
          <w:right w:val="nil"/>
          <w:between w:val="nil"/>
        </w:pBdr>
        <w:tabs>
          <w:tab w:val="left" w:pos="1134"/>
        </w:tabs>
        <w:jc w:val="both"/>
        <w:rPr>
          <w:rFonts w:eastAsia="Arial"/>
          <w:kern w:val="2"/>
          <w:szCs w:val="24"/>
        </w:rPr>
      </w:pPr>
      <w:r w:rsidRPr="00EB54EB">
        <w:t>3.2.10.3. The Supplier or subcontractor shall replace a subcontractor if the latter is found to not meet the requirements of the procurement documents.</w:t>
      </w:r>
    </w:p>
    <w:p w14:paraId="6509AAC8" w14:textId="77777777" w:rsidR="00AB49B6" w:rsidRPr="00EB54E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EB54EB">
        <w:t>3.2.11. </w:t>
      </w:r>
      <w:r w:rsidRPr="00EB54EB">
        <w:rPr>
          <w:rFonts w:ascii="Calibri" w:hAnsi="Calibri"/>
          <w:sz w:val="22"/>
        </w:rPr>
        <w:tab/>
      </w:r>
      <w:r w:rsidRPr="00EB54EB">
        <w:t>The Supplier’s (or subcontractors’) specialists performing the Contract may be replaced in the following cases:</w:t>
      </w:r>
    </w:p>
    <w:p w14:paraId="3EE9AE0C" w14:textId="77777777" w:rsidR="00AB49B6" w:rsidRPr="00EB54EB" w:rsidRDefault="00AB49B6" w:rsidP="00AB49B6">
      <w:pPr>
        <w:widowControl w:val="0"/>
        <w:pBdr>
          <w:top w:val="nil"/>
          <w:left w:val="nil"/>
          <w:bottom w:val="nil"/>
          <w:right w:val="nil"/>
          <w:between w:val="nil"/>
        </w:pBdr>
        <w:tabs>
          <w:tab w:val="left" w:pos="1134"/>
        </w:tabs>
        <w:jc w:val="both"/>
        <w:rPr>
          <w:rFonts w:eastAsia="Cambria"/>
          <w:kern w:val="2"/>
          <w:szCs w:val="24"/>
        </w:rPr>
      </w:pPr>
      <w:r w:rsidRPr="00EB54EB">
        <w:lastRenderedPageBreak/>
        <w:t>3.2.11.1. At the Supplier’s initiative for objective reasons (e.g. annual leave, sickness, termination of employment, etc.), upon submission of the details of the intended new appointment of a specialist, together with documents confirming the qualifications of the specialist and his/her compliance with the other requirements set out in the procurement documents;</w:t>
      </w:r>
    </w:p>
    <w:p w14:paraId="25C6D1B6" w14:textId="77777777" w:rsidR="00AB49B6" w:rsidRPr="00EB54E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EB54EB">
        <w:t>3.2.11.2. At the initiative of the Buyer, if the Buyer has reasonable grounds to suspect that the specialist appointed by the Supplier for the performance of the Contract is incompetent to carry out the duties assigned to him/her;</w:t>
      </w:r>
    </w:p>
    <w:p w14:paraId="5767F44E" w14:textId="77777777" w:rsidR="00AB49B6" w:rsidRPr="00EB54E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EB54EB">
        <w:t>3.2.11.3. The Supplier or subcontractor shall replace a specialist if the latter is found to not meet the requirements of the procurement documents.</w:t>
      </w:r>
    </w:p>
    <w:p w14:paraId="4A142F39" w14:textId="77777777" w:rsidR="00AB49B6" w:rsidRPr="00EB54E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54EB">
        <w:rPr>
          <w:color w:val="000000"/>
        </w:rPr>
        <w:t>3.2.12. The new specialist and/or subcontractor shall, at the time of submission of the Supplier's request for replacement of the specialist and/or subcontractor, meet the requirements applicable to the specialist and/or subcontractor set out in the procurement documents and the values of the Qualitative Criteria specified in the Supplier’s tender.</w:t>
      </w:r>
    </w:p>
    <w:p w14:paraId="03648437" w14:textId="77777777" w:rsidR="00AB49B6" w:rsidRPr="00EB54E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54EB">
        <w:t>3.2.13. The Supplier shall submit to the Buyer a reasoned written request and the following documents at least 5 (five) working days before the intended replacement of the subcontractor on whose capacity the Supplier has relied to meet the qualification requirements set out in the procurement documents or before the intended replacement of the specialist:</w:t>
      </w:r>
    </w:p>
    <w:p w14:paraId="4230D1AD" w14:textId="77777777" w:rsidR="00AB49B6" w:rsidRPr="00EB54EB" w:rsidRDefault="00AB49B6" w:rsidP="00AB49B6">
      <w:pPr>
        <w:widowControl w:val="0"/>
        <w:pBdr>
          <w:top w:val="nil"/>
          <w:left w:val="nil"/>
          <w:bottom w:val="nil"/>
          <w:right w:val="nil"/>
          <w:between w:val="nil"/>
        </w:pBdr>
        <w:tabs>
          <w:tab w:val="left" w:pos="1134"/>
        </w:tabs>
        <w:jc w:val="both"/>
        <w:rPr>
          <w:rFonts w:eastAsia="Cambria"/>
          <w:kern w:val="2"/>
          <w:szCs w:val="24"/>
        </w:rPr>
      </w:pPr>
      <w:r w:rsidRPr="00EB54EB">
        <w:t>3.2.13.1. a reasoned written request for a replacement of subcontractor and/or specialist, explaining the reason for the replacement. The Buyer reserves the right to ask for evidence supporting the circumstances of the replacement;</w:t>
      </w:r>
    </w:p>
    <w:p w14:paraId="65E8AD51" w14:textId="77777777" w:rsidR="00AB49B6" w:rsidRPr="00EB54EB" w:rsidRDefault="00AB49B6" w:rsidP="00AB49B6">
      <w:pPr>
        <w:widowControl w:val="0"/>
        <w:pBdr>
          <w:top w:val="nil"/>
          <w:left w:val="nil"/>
          <w:bottom w:val="nil"/>
          <w:right w:val="nil"/>
          <w:between w:val="nil"/>
        </w:pBdr>
        <w:tabs>
          <w:tab w:val="left" w:pos="1134"/>
        </w:tabs>
        <w:jc w:val="both"/>
        <w:rPr>
          <w:rFonts w:eastAsia="Cambria"/>
          <w:kern w:val="2"/>
          <w:szCs w:val="24"/>
        </w:rPr>
      </w:pPr>
      <w:r w:rsidRPr="00EB54EB">
        <w:t>3.2.13.2. documents demonstrating the qualifications of the new subcontractor and/or specialist, compliance with the Qualitative Criteria (if applicable), the required standards of the quality management system and/or environmental management system (if applicable), the absence of grounds for exclusion, and compliance with national security interests and the requirements not to be registered (be a permanent resident or citizen) in countries or territories considered unreliable (if applicable), in accordance with the Contract requirements.</w:t>
      </w:r>
    </w:p>
    <w:p w14:paraId="2A4DE39B" w14:textId="77777777" w:rsidR="00AB49B6" w:rsidRPr="00EB54E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B54EB">
        <w:t>3.2.14. The Buyer shall, upon the receipt of the Supplier's request together with the other documents referred to in the Contract, assess the feasibility of the replacement within five (5) working days and shall notify the Supplier in writing of the consent with the replacement of the subcontractor on whose capacities the Supplier has relied to meet the qualification requirements set out in the procurement documents, and/or the specialist. If the Buyer agrees, the Parties shall sign the Agreement, which shall form an integral part of the Contract.</w:t>
      </w:r>
    </w:p>
    <w:p w14:paraId="0921695C" w14:textId="77777777" w:rsidR="00AB49B6" w:rsidRPr="00EB54EB" w:rsidRDefault="00AB49B6" w:rsidP="00AB49B6">
      <w:pPr>
        <w:spacing w:line="257" w:lineRule="atLeast"/>
        <w:jc w:val="both"/>
        <w:rPr>
          <w:color w:val="000000"/>
          <w:szCs w:val="24"/>
        </w:rPr>
      </w:pPr>
    </w:p>
    <w:p w14:paraId="61D39CCD" w14:textId="041B9343" w:rsidR="00AB49B6" w:rsidRPr="00EB54EB" w:rsidRDefault="00AB49B6" w:rsidP="00AB49B6">
      <w:pPr>
        <w:spacing w:line="257" w:lineRule="atLeast"/>
        <w:jc w:val="center"/>
        <w:rPr>
          <w:color w:val="000000"/>
          <w:szCs w:val="24"/>
        </w:rPr>
      </w:pPr>
      <w:r w:rsidRPr="00EB54EB">
        <w:rPr>
          <w:b/>
          <w:color w:val="000000"/>
        </w:rPr>
        <w:t xml:space="preserve">3.3. Replacement of the </w:t>
      </w:r>
      <w:r w:rsidR="00476CB4" w:rsidRPr="00EB54EB">
        <w:rPr>
          <w:b/>
          <w:color w:val="000000"/>
        </w:rPr>
        <w:t>J</w:t>
      </w:r>
      <w:r w:rsidRPr="00EB54EB">
        <w:rPr>
          <w:b/>
          <w:color w:val="000000"/>
        </w:rPr>
        <w:t xml:space="preserve">oint </w:t>
      </w:r>
      <w:r w:rsidR="00476CB4" w:rsidRPr="00EB54EB">
        <w:rPr>
          <w:b/>
          <w:color w:val="000000"/>
        </w:rPr>
        <w:t>V</w:t>
      </w:r>
      <w:r w:rsidRPr="00EB54EB">
        <w:rPr>
          <w:b/>
          <w:color w:val="000000"/>
        </w:rPr>
        <w:t xml:space="preserve">enture </w:t>
      </w:r>
      <w:r w:rsidR="00476CB4" w:rsidRPr="00EB54EB">
        <w:rPr>
          <w:b/>
          <w:color w:val="000000"/>
        </w:rPr>
        <w:t>P</w:t>
      </w:r>
      <w:r w:rsidRPr="00EB54EB">
        <w:rPr>
          <w:b/>
          <w:color w:val="000000"/>
        </w:rPr>
        <w:t>artners</w:t>
      </w:r>
    </w:p>
    <w:p w14:paraId="0E334F06" w14:textId="77777777" w:rsidR="00AB49B6" w:rsidRPr="00EB54EB" w:rsidRDefault="00AB49B6" w:rsidP="00AB49B6">
      <w:pPr>
        <w:spacing w:line="257" w:lineRule="atLeast"/>
        <w:ind w:firstLine="62"/>
        <w:jc w:val="both"/>
        <w:rPr>
          <w:color w:val="000000"/>
          <w:szCs w:val="24"/>
        </w:rPr>
      </w:pPr>
    </w:p>
    <w:p w14:paraId="616B57E5" w14:textId="30ED13BC" w:rsidR="00AB49B6" w:rsidRPr="00EB54EB" w:rsidRDefault="00AB49B6" w:rsidP="00AB49B6">
      <w:pPr>
        <w:spacing w:line="257" w:lineRule="atLeast"/>
        <w:jc w:val="both"/>
        <w:rPr>
          <w:color w:val="000000"/>
          <w:szCs w:val="24"/>
        </w:rPr>
      </w:pPr>
      <w:r w:rsidRPr="00EB54EB">
        <w:rPr>
          <w:color w:val="000000"/>
          <w:shd w:val="clear" w:color="auto" w:fill="FFFFFF"/>
        </w:rPr>
        <w:t xml:space="preserve">3.3.1. A Supplier performing the Contract </w:t>
      </w:r>
      <w:r w:rsidRPr="00EB54EB">
        <w:t>as a group of Suppliers acting on</w:t>
      </w:r>
      <w:r w:rsidRPr="00EB54EB">
        <w:rPr>
          <w:shd w:val="clear" w:color="auto" w:fill="FFFFFF"/>
        </w:rPr>
        <w:t xml:space="preserve"> the basis of</w:t>
      </w:r>
      <w:r w:rsidR="00476CB4" w:rsidRPr="00EB54EB">
        <w:rPr>
          <w:shd w:val="clear" w:color="auto" w:fill="FFFFFF"/>
        </w:rPr>
        <w:t xml:space="preserve"> </w:t>
      </w:r>
      <w:r w:rsidRPr="00EB54EB">
        <w:t xml:space="preserve">a joint venture agreement </w:t>
      </w:r>
      <w:r w:rsidRPr="00EB54EB">
        <w:rPr>
          <w:color w:val="000000"/>
        </w:rPr>
        <w:t>shall have the right to remove the joint venture partner (hereinafter referred to as the “Partner”) if, due to objective and reasonable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Law on International Sanctions of the Republic of Lithuania (hereinafter referred to as the “Law on Sanctions”), the Partner is in a difficult financial situation leading to non-performance and/or refusal to perform the Contract, or other unforeseen objective reasons have arisen leading to the Partner’s withdrawal from the joint venture agreement.</w:t>
      </w:r>
    </w:p>
    <w:p w14:paraId="6E17C74D" w14:textId="77777777" w:rsidR="00AB49B6" w:rsidRPr="00EB54EB" w:rsidRDefault="00AB49B6" w:rsidP="00AB49B6">
      <w:pPr>
        <w:spacing w:line="257" w:lineRule="atLeast"/>
        <w:jc w:val="both"/>
        <w:rPr>
          <w:color w:val="000000"/>
          <w:szCs w:val="24"/>
        </w:rPr>
      </w:pPr>
      <w:r w:rsidRPr="00EB54EB">
        <w:rPr>
          <w:color w:val="000000"/>
          <w:shd w:val="clear" w:color="auto" w:fill="FFFFFF"/>
        </w:rPr>
        <w:lastRenderedPageBreak/>
        <w:t xml:space="preserve">3.3.2. A Supplier performing the Contract </w:t>
      </w:r>
      <w:r w:rsidRPr="00EB54EB">
        <w:rPr>
          <w:shd w:val="clear" w:color="auto" w:fill="FFFFFF"/>
        </w:rPr>
        <w:t xml:space="preserve">as a group of Suppliers </w:t>
      </w:r>
      <w:r w:rsidRPr="00EB54EB">
        <w:rPr>
          <w:color w:val="000000"/>
          <w:shd w:val="clear" w:color="auto" w:fill="FFFFFF"/>
        </w:rPr>
        <w:t>shall have the right to replace a Partner if, as a result of reorganisation, restructuring or insolvency proceedings, the rights and obligations of the original Partner are wholly or partly taken over by another Partner. Such a replacement of Partner shall not lead to other material changes to the Contract and shall not be used as the grounds to avoid the application of the LPP and other legislation.</w:t>
      </w:r>
    </w:p>
    <w:p w14:paraId="2145D062" w14:textId="77777777" w:rsidR="00AB49B6" w:rsidRPr="00EB54EB" w:rsidRDefault="00AB49B6" w:rsidP="00AB49B6">
      <w:pPr>
        <w:spacing w:line="257" w:lineRule="atLeast"/>
        <w:jc w:val="both"/>
        <w:rPr>
          <w:color w:val="000000"/>
          <w:szCs w:val="24"/>
        </w:rPr>
      </w:pPr>
      <w:r w:rsidRPr="00EB54EB">
        <w:rPr>
          <w:color w:val="000000"/>
          <w:shd w:val="clear" w:color="auto" w:fill="FFFFFF"/>
        </w:rPr>
        <w:t>3.3.3. The Supplier shall provide the following documents to the Buyer at least ten (10) working days before the intended replacement or removal of the Partner:</w:t>
      </w:r>
    </w:p>
    <w:p w14:paraId="0E57F960" w14:textId="77777777" w:rsidR="00AB49B6" w:rsidRPr="00EB54EB" w:rsidRDefault="00AB49B6" w:rsidP="00AB49B6">
      <w:pPr>
        <w:spacing w:line="257" w:lineRule="atLeast"/>
        <w:jc w:val="both"/>
        <w:rPr>
          <w:color w:val="000000"/>
          <w:szCs w:val="24"/>
        </w:rPr>
      </w:pPr>
      <w:r w:rsidRPr="00EB54EB">
        <w:rPr>
          <w:shd w:val="clear" w:color="auto" w:fill="FFFFFF"/>
        </w:rPr>
        <w:t>3.</w:t>
      </w:r>
      <w:r w:rsidRPr="00EB54EB">
        <w:rPr>
          <w:color w:val="000000"/>
          <w:shd w:val="clear" w:color="auto" w:fill="FFFFFF"/>
        </w:rPr>
        <w:t>3.3.1. a </w:t>
      </w:r>
      <w:r w:rsidRPr="00EB54EB">
        <w:rPr>
          <w:shd w:val="clear" w:color="auto" w:fill="FFFFFF"/>
        </w:rPr>
        <w:t>reasoned</w:t>
      </w:r>
      <w:r w:rsidRPr="00EB54EB">
        <w:rPr>
          <w:color w:val="000000"/>
          <w:shd w:val="clear" w:color="auto" w:fill="FFFFFF"/>
        </w:rPr>
        <w:t xml:space="preserve"> request for a change in the composition of the Supplier and evidence supporting at least one of the circumstances for the Partner’s removal or replacement specified in the Contract;</w:t>
      </w:r>
    </w:p>
    <w:p w14:paraId="60068D13" w14:textId="77777777" w:rsidR="00AB49B6" w:rsidRPr="00EB54EB" w:rsidRDefault="00AB49B6" w:rsidP="00AB49B6">
      <w:pPr>
        <w:spacing w:line="257" w:lineRule="atLeast"/>
        <w:jc w:val="both"/>
        <w:rPr>
          <w:color w:val="000000"/>
          <w:szCs w:val="24"/>
        </w:rPr>
      </w:pPr>
      <w:r w:rsidRPr="00EB54EB">
        <w:rPr>
          <w:shd w:val="clear" w:color="auto" w:fill="FFFFFF"/>
        </w:rPr>
        <w:t>3.</w:t>
      </w:r>
      <w:r w:rsidRPr="00EB54EB">
        <w:rPr>
          <w:color w:val="000000"/>
          <w:shd w:val="clear" w:color="auto" w:fill="FFFFFF"/>
        </w:rPr>
        <w:t xml:space="preserve">3.3.2. a draft new joint venture agreement or draft amendment to the existing joint venture agreement, which, in the event of the withdrawal of a Partner, shall specify that the obligations of the withdrawing Partner shall be assumed in full by </w:t>
      </w:r>
      <w:r w:rsidRPr="00EB54EB">
        <w:rPr>
          <w:shd w:val="clear" w:color="auto" w:fill="FFFFFF"/>
        </w:rPr>
        <w:t>the remaining Partner and/or the newly recruited Partner</w:t>
      </w:r>
      <w:r w:rsidRPr="00EB54EB">
        <w:rPr>
          <w:color w:val="000000"/>
          <w:shd w:val="clear" w:color="auto" w:fill="FFFFFF"/>
        </w:rPr>
        <w:t>;</w:t>
      </w:r>
    </w:p>
    <w:p w14:paraId="765EEA64" w14:textId="77777777" w:rsidR="00AB49B6" w:rsidRPr="00EB54EB" w:rsidRDefault="00AB49B6" w:rsidP="00AB49B6">
      <w:pPr>
        <w:jc w:val="both"/>
        <w:rPr>
          <w:color w:val="000000"/>
          <w:szCs w:val="24"/>
        </w:rPr>
      </w:pPr>
      <w:r w:rsidRPr="00EB54EB">
        <w:rPr>
          <w:color w:val="000000"/>
          <w:shd w:val="clear" w:color="auto" w:fill="FFFFFF"/>
        </w:rPr>
        <w:t>3.3.3.3. documents certifying the qualifications of the remaining or newly engaged Partner. In all cases, the qualifications of the remaining Partner or the newly engaged Partner shall be at least as good as those of the withdrawing Partner (in line with the qualification requirements set out in the procurement documents, which the withdrawing Partner has met, and in line with the qualifications of the specialists specified in the withdrawing Partner’s tender, and in line with the other conditions for the fulfilment of the Qualitative Criteria set out in the procurement documents (if applicable). If a new Partner is recruited, documentation shall also be provided, in accordance with the requirements set out in the procurement documents, supporting the absence of grounds for exclusion of the Partner recruited and its compliance with </w:t>
      </w:r>
      <w:r w:rsidRPr="00EB54EB">
        <w:rPr>
          <w:color w:val="000000"/>
        </w:rPr>
        <w:t xml:space="preserve">the national security interests </w:t>
      </w:r>
      <w:r w:rsidRPr="00EB54EB">
        <w:t xml:space="preserve">and the requirements </w:t>
      </w:r>
      <w:r w:rsidRPr="00EB54EB">
        <w:rPr>
          <w:shd w:val="clear" w:color="auto" w:fill="FFFFFF"/>
        </w:rPr>
        <w:t>not to be registered (be a permanent resident or citizen) in countries or territories deemed unreliable (if applicable)</w:t>
      </w:r>
      <w:r w:rsidRPr="00EB54EB">
        <w:rPr>
          <w:color w:val="000000"/>
          <w:shd w:val="clear" w:color="auto" w:fill="FFFFFF"/>
        </w:rPr>
        <w:t>.</w:t>
      </w:r>
    </w:p>
    <w:p w14:paraId="3252EC06" w14:textId="77777777" w:rsidR="00AB49B6" w:rsidRPr="00EB54E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B54EB">
        <w:rPr>
          <w:color w:val="000000"/>
          <w:shd w:val="clear" w:color="auto" w:fill="FFFFFF"/>
        </w:rPr>
        <w:t xml:space="preserve">3.3.4. The Buyer shall, upon receipt of the Supplier’s request together with the other documents referred to in the Contract, assess the feasibility of the replacement within ten (10) working days and shall notify the Supplier in writing of </w:t>
      </w:r>
      <w:r w:rsidRPr="00EB54EB">
        <w:rPr>
          <w:shd w:val="clear" w:color="auto" w:fill="FFFFFF"/>
        </w:rPr>
        <w:t>its consent or non-consent</w:t>
      </w:r>
      <w:r w:rsidRPr="00EB54EB">
        <w:t xml:space="preserve"> </w:t>
      </w:r>
      <w:r w:rsidRPr="00EB54EB">
        <w:rPr>
          <w:shd w:val="clear" w:color="auto" w:fill="FFFFFF"/>
        </w:rPr>
        <w:t>to remove or replace the Partner</w:t>
      </w:r>
      <w:r w:rsidRPr="00EB54EB">
        <w:rPr>
          <w:color w:val="000000"/>
          <w:shd w:val="clear" w:color="auto" w:fill="FFFFFF"/>
        </w:rPr>
        <w:t xml:space="preserve">. If the Buyer agrees, the Parties shall sign the Agreement, which shall form an integral part of the Contract. </w:t>
      </w:r>
      <w:r w:rsidRPr="00EB54EB">
        <w:rPr>
          <w:shd w:val="clear" w:color="auto" w:fill="FFFFFF"/>
        </w:rPr>
        <w:t>Prior to the signature of the Agreement, the Buyer shall be provided with a copy or a copy of the new joint venture agreement or of the amendment to the existing joint venture agreement.</w:t>
      </w:r>
    </w:p>
    <w:p w14:paraId="32357906" w14:textId="77777777" w:rsidR="00AB49B6" w:rsidRPr="00EB54EB" w:rsidRDefault="00AB49B6" w:rsidP="00AB49B6">
      <w:pPr>
        <w:rPr>
          <w:sz w:val="14"/>
          <w:szCs w:val="14"/>
        </w:rPr>
      </w:pPr>
    </w:p>
    <w:p w14:paraId="4870A2A9" w14:textId="77777777" w:rsidR="00AB49B6" w:rsidRPr="00EB54EB" w:rsidRDefault="00AB49B6" w:rsidP="00AB49B6">
      <w:pPr>
        <w:spacing w:line="257" w:lineRule="atLeast"/>
        <w:ind w:firstLine="62"/>
        <w:jc w:val="both"/>
        <w:rPr>
          <w:color w:val="000000"/>
          <w:szCs w:val="24"/>
        </w:rPr>
      </w:pPr>
    </w:p>
    <w:p w14:paraId="241D122D" w14:textId="134AAF29" w:rsidR="00AB49B6" w:rsidRPr="00EB54EB" w:rsidRDefault="00AB49B6" w:rsidP="00AB49B6">
      <w:pPr>
        <w:spacing w:line="257" w:lineRule="atLeast"/>
        <w:jc w:val="center"/>
        <w:rPr>
          <w:color w:val="000000"/>
          <w:szCs w:val="24"/>
        </w:rPr>
      </w:pPr>
      <w:r w:rsidRPr="00EB54EB">
        <w:rPr>
          <w:b/>
          <w:color w:val="000000"/>
        </w:rPr>
        <w:t>3.4.</w:t>
      </w:r>
      <w:r w:rsidR="00CC58BB" w:rsidRPr="00EB54EB">
        <w:rPr>
          <w:b/>
          <w:color w:val="000000"/>
        </w:rPr>
        <w:t xml:space="preserve"> </w:t>
      </w:r>
      <w:r w:rsidRPr="00EB54EB">
        <w:rPr>
          <w:b/>
          <w:color w:val="000000"/>
        </w:rPr>
        <w:t xml:space="preserve">Direct </w:t>
      </w:r>
      <w:r w:rsidR="00476CB4" w:rsidRPr="00EB54EB">
        <w:rPr>
          <w:b/>
          <w:color w:val="000000"/>
        </w:rPr>
        <w:t>P</w:t>
      </w:r>
      <w:r w:rsidRPr="00EB54EB">
        <w:rPr>
          <w:b/>
          <w:color w:val="000000"/>
        </w:rPr>
        <w:t xml:space="preserve">ayment </w:t>
      </w:r>
      <w:r w:rsidR="00476CB4" w:rsidRPr="00EB54EB">
        <w:rPr>
          <w:b/>
          <w:color w:val="000000"/>
        </w:rPr>
        <w:t>A</w:t>
      </w:r>
      <w:r w:rsidRPr="00EB54EB">
        <w:rPr>
          <w:b/>
          <w:color w:val="000000"/>
        </w:rPr>
        <w:t xml:space="preserve">greements with </w:t>
      </w:r>
      <w:r w:rsidR="00476CB4" w:rsidRPr="00EB54EB">
        <w:rPr>
          <w:b/>
          <w:color w:val="000000"/>
        </w:rPr>
        <w:t>S</w:t>
      </w:r>
      <w:r w:rsidRPr="00EB54EB">
        <w:rPr>
          <w:b/>
          <w:color w:val="000000"/>
        </w:rPr>
        <w:t>ubcontractors</w:t>
      </w:r>
    </w:p>
    <w:p w14:paraId="0A4F0797" w14:textId="77777777" w:rsidR="00AB49B6" w:rsidRPr="00EB54EB" w:rsidRDefault="00AB49B6" w:rsidP="00AB49B6">
      <w:pPr>
        <w:spacing w:line="257" w:lineRule="atLeast"/>
        <w:ind w:firstLine="62"/>
        <w:jc w:val="both"/>
        <w:rPr>
          <w:color w:val="000000"/>
          <w:szCs w:val="24"/>
        </w:rPr>
      </w:pPr>
    </w:p>
    <w:p w14:paraId="14E2EB06" w14:textId="77777777" w:rsidR="00AB49B6" w:rsidRPr="00EB54EB" w:rsidRDefault="00AB49B6" w:rsidP="00AB49B6">
      <w:pPr>
        <w:spacing w:line="257" w:lineRule="atLeast"/>
        <w:jc w:val="both"/>
        <w:rPr>
          <w:color w:val="000000"/>
          <w:szCs w:val="24"/>
        </w:rPr>
      </w:pPr>
      <w:r w:rsidRPr="00EB54EB">
        <w:rPr>
          <w:color w:val="000000"/>
        </w:rPr>
        <w:t>3.4.1. </w:t>
      </w:r>
      <w:r w:rsidRPr="00EB54EB">
        <w:rPr>
          <w:color w:val="000000"/>
          <w:shd w:val="clear" w:color="auto" w:fill="FFFFFF"/>
        </w:rPr>
        <w:t>If the subcontractors so request, the Buyer shall pay them directly. The Buyer shall provide for the possibility of direct payment to the subcontractors referred to in the Contract on the following terms and conditions: </w:t>
      </w:r>
    </w:p>
    <w:p w14:paraId="605EFD60" w14:textId="121AD516" w:rsidR="00AB49B6" w:rsidRPr="00EB54EB" w:rsidRDefault="00AB49B6" w:rsidP="00AB49B6">
      <w:pPr>
        <w:spacing w:line="257" w:lineRule="atLeast"/>
        <w:jc w:val="both"/>
        <w:rPr>
          <w:color w:val="000000"/>
          <w:szCs w:val="24"/>
        </w:rPr>
      </w:pPr>
      <w:r w:rsidRPr="00EB54EB">
        <w:rPr>
          <w:color w:val="000000"/>
        </w:rPr>
        <w:t>3.4.1.1. </w:t>
      </w:r>
      <w:r w:rsidRPr="00EB54EB">
        <w:rPr>
          <w:color w:val="000000"/>
          <w:shd w:val="clear" w:color="auto" w:fill="FFFFFF"/>
        </w:rPr>
        <w:t>upon conclusion of the Contract, the Supplier undertakes to provide the Buyer in writing, no later than the commencement of performance of the Contract, with the names, representatives and contact details of the subcontractors known to the Buyer</w:t>
      </w:r>
      <w:r w:rsidR="00476CB4" w:rsidRPr="00EB54EB">
        <w:rPr>
          <w:color w:val="000000"/>
          <w:shd w:val="clear" w:color="auto" w:fill="FFFFFF"/>
        </w:rPr>
        <w:t xml:space="preserve"> </w:t>
      </w:r>
      <w:r w:rsidRPr="00EB54EB">
        <w:rPr>
          <w:shd w:val="clear" w:color="auto" w:fill="FFFFFF"/>
        </w:rPr>
        <w:t>at that time</w:t>
      </w:r>
      <w:r w:rsidRPr="00EB54EB">
        <w:rPr>
          <w:color w:val="000000"/>
          <w:shd w:val="clear" w:color="auto" w:fill="FFFFFF"/>
        </w:rPr>
        <w:t>. The Buyer shall also require the Supplier to inform it of any changes to the above information and</w:t>
      </w:r>
      <w:r w:rsidRPr="00EB54EB">
        <w:rPr>
          <w:b/>
          <w:color w:val="5C5D5D"/>
        </w:rPr>
        <w:t> </w:t>
      </w:r>
      <w:r w:rsidRPr="00EB54EB">
        <w:rPr>
          <w:color w:val="000000"/>
          <w:shd w:val="clear" w:color="auto" w:fill="FFFFFF"/>
        </w:rPr>
        <w:t>the recruitment of new subcontractors throughout the performance of the Contract;</w:t>
      </w:r>
    </w:p>
    <w:p w14:paraId="372B2E8E" w14:textId="77777777" w:rsidR="00AB49B6" w:rsidRPr="00EB54EB" w:rsidRDefault="00AB49B6" w:rsidP="00AB49B6">
      <w:pPr>
        <w:spacing w:line="257" w:lineRule="atLeast"/>
        <w:jc w:val="both"/>
        <w:rPr>
          <w:color w:val="000000"/>
          <w:szCs w:val="24"/>
        </w:rPr>
      </w:pPr>
      <w:r w:rsidRPr="00EB54EB">
        <w:rPr>
          <w:color w:val="000000"/>
        </w:rPr>
        <w:t>3.4.1.2. </w:t>
      </w:r>
      <w:r w:rsidRPr="00EB54EB">
        <w:rPr>
          <w:color w:val="000000"/>
          <w:shd w:val="clear" w:color="auto" w:fill="FFFFFF"/>
        </w:rPr>
        <w:t>The Buyer shall notify the subcontractors in writing of the possibility of direct payment no later than three (3) working days after receipt of the information referred to in sub-clause 3.4.1.1 of the General Terms Conditions;</w:t>
      </w:r>
    </w:p>
    <w:p w14:paraId="0EA5DFE5" w14:textId="77777777" w:rsidR="00AB49B6" w:rsidRPr="00EB54EB" w:rsidRDefault="00AB49B6" w:rsidP="00AB49B6">
      <w:pPr>
        <w:spacing w:line="257" w:lineRule="atLeast"/>
        <w:jc w:val="both"/>
        <w:rPr>
          <w:color w:val="000000"/>
          <w:szCs w:val="24"/>
        </w:rPr>
      </w:pPr>
      <w:r w:rsidRPr="00EB54EB">
        <w:rPr>
          <w:color w:val="000000"/>
        </w:rPr>
        <w:t>3.4.1.3. the </w:t>
      </w:r>
      <w:r w:rsidRPr="00EB54EB">
        <w:rPr>
          <w:color w:val="000000"/>
          <w:shd w:val="clear" w:color="auto" w:fill="FFFFFF"/>
        </w:rPr>
        <w:t xml:space="preserve">subcontractor shall make a written request to the Buyer to make use of such option. Where a subcontractor expresses its willingness to make use of the option of direct payment, a tripartite agreement </w:t>
      </w:r>
      <w:r w:rsidRPr="00EB54EB">
        <w:rPr>
          <w:color w:val="000000"/>
          <w:shd w:val="clear" w:color="auto" w:fill="FFFFFF"/>
        </w:rPr>
        <w:lastRenderedPageBreak/>
        <w:t>shall be concluded between the Buyer, the Supplier and the subcontractor, describing the procedure for direct payment to the subcontractor, taking into account the requirements laid down in the Contract and the subcontracting agreement;</w:t>
      </w:r>
    </w:p>
    <w:p w14:paraId="0C8B13A9" w14:textId="77777777" w:rsidR="00AB49B6" w:rsidRPr="00EB54EB" w:rsidRDefault="00AB49B6" w:rsidP="00AB49B6">
      <w:pPr>
        <w:spacing w:line="257" w:lineRule="atLeast"/>
        <w:jc w:val="both"/>
        <w:rPr>
          <w:color w:val="000000"/>
          <w:szCs w:val="24"/>
        </w:rPr>
      </w:pPr>
      <w:r w:rsidRPr="00EB54EB">
        <w:rPr>
          <w:color w:val="000000"/>
        </w:rPr>
        <w:t>3.4.1.4. the </w:t>
      </w:r>
      <w:r w:rsidRPr="00EB54EB">
        <w:rPr>
          <w:color w:val="000000"/>
          <w:shd w:val="clear" w:color="auto" w:fill="FFFFFF"/>
        </w:rPr>
        <w:t>possibility of direct payment to subcontractors shall not affect the Supplier’s liability for performance of the Contract.</w:t>
      </w:r>
    </w:p>
    <w:p w14:paraId="4E7DE81A" w14:textId="77777777" w:rsidR="00AB49B6" w:rsidRPr="00EB54EB" w:rsidRDefault="00AB49B6" w:rsidP="00AB49B6">
      <w:pPr>
        <w:spacing w:line="257" w:lineRule="atLeast"/>
        <w:ind w:firstLine="62"/>
        <w:jc w:val="both"/>
        <w:rPr>
          <w:color w:val="000000"/>
          <w:szCs w:val="24"/>
        </w:rPr>
      </w:pPr>
    </w:p>
    <w:p w14:paraId="4F3DFFA4" w14:textId="5E37BCE4" w:rsidR="00AB49B6" w:rsidRPr="00EB54EB" w:rsidRDefault="00AB49B6" w:rsidP="00AB49B6">
      <w:pPr>
        <w:spacing w:line="257" w:lineRule="atLeast"/>
        <w:ind w:left="360" w:hanging="360"/>
        <w:jc w:val="center"/>
        <w:rPr>
          <w:color w:val="000000"/>
          <w:szCs w:val="24"/>
        </w:rPr>
      </w:pPr>
      <w:r w:rsidRPr="00EB54EB">
        <w:rPr>
          <w:b/>
          <w:caps/>
          <w:color w:val="000000"/>
        </w:rPr>
        <w:t>4.</w:t>
      </w:r>
      <w:r w:rsidR="00CC58BB" w:rsidRPr="00EB54EB">
        <w:rPr>
          <w:b/>
          <w:caps/>
          <w:color w:val="000000"/>
        </w:rPr>
        <w:t xml:space="preserve"> </w:t>
      </w:r>
      <w:r w:rsidRPr="00EB54EB">
        <w:rPr>
          <w:b/>
          <w:caps/>
          <w:color w:val="000000"/>
        </w:rPr>
        <w:t>COOPERATION BETWEEN THE PARTIES</w:t>
      </w:r>
    </w:p>
    <w:p w14:paraId="18851A63" w14:textId="77777777" w:rsidR="00AB49B6" w:rsidRPr="00EB54EB" w:rsidRDefault="00AB49B6" w:rsidP="00AB49B6">
      <w:pPr>
        <w:spacing w:line="257" w:lineRule="atLeast"/>
        <w:ind w:firstLine="62"/>
        <w:jc w:val="both"/>
        <w:rPr>
          <w:color w:val="000000"/>
          <w:szCs w:val="24"/>
        </w:rPr>
      </w:pPr>
    </w:p>
    <w:p w14:paraId="4551F958" w14:textId="09CD0398" w:rsidR="00AB49B6" w:rsidRPr="00EB54EB" w:rsidRDefault="00AB49B6" w:rsidP="00AB49B6">
      <w:pPr>
        <w:spacing w:line="257" w:lineRule="atLeast"/>
        <w:jc w:val="center"/>
        <w:rPr>
          <w:color w:val="000000"/>
          <w:szCs w:val="24"/>
        </w:rPr>
      </w:pPr>
      <w:r w:rsidRPr="00EB54EB">
        <w:rPr>
          <w:b/>
          <w:color w:val="000000"/>
        </w:rPr>
        <w:t>4.1.</w:t>
      </w:r>
      <w:r w:rsidR="00CC58BB" w:rsidRPr="00EB54EB">
        <w:rPr>
          <w:b/>
          <w:color w:val="000000"/>
        </w:rPr>
        <w:t xml:space="preserve"> </w:t>
      </w:r>
      <w:r w:rsidRPr="00EB54EB">
        <w:rPr>
          <w:b/>
          <w:color w:val="000000"/>
        </w:rPr>
        <w:t xml:space="preserve">Parties’ </w:t>
      </w:r>
      <w:r w:rsidR="00476CB4" w:rsidRPr="00EB54EB">
        <w:rPr>
          <w:b/>
          <w:color w:val="000000"/>
        </w:rPr>
        <w:t>D</w:t>
      </w:r>
      <w:r w:rsidRPr="00EB54EB">
        <w:rPr>
          <w:b/>
          <w:color w:val="000000"/>
        </w:rPr>
        <w:t xml:space="preserve">uty to </w:t>
      </w:r>
      <w:r w:rsidR="00476CB4" w:rsidRPr="00EB54EB">
        <w:rPr>
          <w:b/>
          <w:color w:val="000000"/>
        </w:rPr>
        <w:t>C</w:t>
      </w:r>
      <w:r w:rsidRPr="00EB54EB">
        <w:rPr>
          <w:b/>
          <w:color w:val="000000"/>
        </w:rPr>
        <w:t>ooperate</w:t>
      </w:r>
    </w:p>
    <w:p w14:paraId="74D77357" w14:textId="77777777" w:rsidR="00AB49B6" w:rsidRPr="00EB54EB" w:rsidRDefault="00AB49B6" w:rsidP="00AB49B6">
      <w:pPr>
        <w:spacing w:line="257" w:lineRule="atLeast"/>
        <w:ind w:firstLine="62"/>
        <w:rPr>
          <w:color w:val="000000"/>
          <w:szCs w:val="24"/>
        </w:rPr>
      </w:pPr>
    </w:p>
    <w:p w14:paraId="0870D0A9" w14:textId="77777777" w:rsidR="00AB49B6" w:rsidRPr="00EB54EB" w:rsidRDefault="00AB49B6" w:rsidP="00AB49B6">
      <w:pPr>
        <w:spacing w:line="257" w:lineRule="atLeast"/>
        <w:jc w:val="both"/>
        <w:rPr>
          <w:color w:val="000000"/>
          <w:szCs w:val="24"/>
        </w:rPr>
      </w:pPr>
      <w:r w:rsidRPr="00EB54EB">
        <w:rPr>
          <w:color w:val="000000"/>
        </w:rPr>
        <w:t>4.1.1. In the performance of the Contract, the Parties shall cooperate to the fullest extent possible, ensure prompt exchange of information, and shall notify each other in writing promptly of the occurrence or existence of any event, condition or circumstance which may affect the performance of the Contract or result in a breach thereof.</w:t>
      </w:r>
    </w:p>
    <w:p w14:paraId="6B01A734" w14:textId="77777777" w:rsidR="00AB49B6" w:rsidRPr="00EB54EB" w:rsidRDefault="00AB49B6" w:rsidP="00AB49B6">
      <w:pPr>
        <w:spacing w:line="257" w:lineRule="atLeast"/>
        <w:jc w:val="both"/>
        <w:rPr>
          <w:color w:val="000000"/>
          <w:szCs w:val="24"/>
        </w:rPr>
      </w:pPr>
      <w:r w:rsidRPr="00EB54EB">
        <w:rPr>
          <w:color w:val="000000"/>
        </w:rPr>
        <w:t>4.1.2. The Parties undertake to ensure that they provide each other with documents and/or other information necessary for the proper performance of the Parties’ obligations under the Contract.</w:t>
      </w:r>
    </w:p>
    <w:p w14:paraId="39785E7E" w14:textId="77777777" w:rsidR="00AB49B6" w:rsidRPr="00EB54EB" w:rsidRDefault="00AB49B6" w:rsidP="00AB49B6">
      <w:pPr>
        <w:spacing w:line="257" w:lineRule="atLeast"/>
        <w:jc w:val="both"/>
        <w:rPr>
          <w:color w:val="000000"/>
          <w:szCs w:val="24"/>
        </w:rPr>
      </w:pPr>
      <w:r w:rsidRPr="00EB54EB">
        <w:rPr>
          <w:color w:val="000000"/>
        </w:rPr>
        <w:t>4.1.3. </w:t>
      </w:r>
      <w:r w:rsidRPr="00EB54EB">
        <w:rPr>
          <w:color w:val="000000"/>
          <w:shd w:val="clear" w:color="auto" w:fill="FFFFFF"/>
        </w:rPr>
        <w:t>If a Party encounters an impediment to the performance of the Contract, it shall promptly, but in any event within five (5) working days, notify the other Party of such impediment</w:t>
      </w:r>
      <w:r w:rsidRPr="00EB54EB">
        <w:rPr>
          <w:color w:val="000000"/>
        </w:rPr>
        <w:t> and shall take all reasonable steps within its power to remove the impediment.</w:t>
      </w:r>
    </w:p>
    <w:p w14:paraId="59CDD121" w14:textId="77777777" w:rsidR="00AB49B6" w:rsidRPr="00EB54EB" w:rsidRDefault="00AB49B6" w:rsidP="00AB49B6">
      <w:pPr>
        <w:spacing w:line="257" w:lineRule="atLeast"/>
        <w:ind w:firstLine="115"/>
        <w:jc w:val="both"/>
        <w:rPr>
          <w:color w:val="000000"/>
          <w:szCs w:val="24"/>
        </w:rPr>
      </w:pPr>
    </w:p>
    <w:p w14:paraId="47DCB229" w14:textId="04D990E7" w:rsidR="00AB49B6" w:rsidRPr="00EB54EB" w:rsidRDefault="00AB49B6" w:rsidP="00AB49B6">
      <w:pPr>
        <w:spacing w:line="257" w:lineRule="atLeast"/>
        <w:jc w:val="center"/>
        <w:rPr>
          <w:color w:val="000000"/>
          <w:szCs w:val="24"/>
        </w:rPr>
      </w:pPr>
      <w:r w:rsidRPr="00EB54EB">
        <w:rPr>
          <w:b/>
          <w:color w:val="000000"/>
        </w:rPr>
        <w:t>4.2.</w:t>
      </w:r>
      <w:r w:rsidR="00CC58BB" w:rsidRPr="00EB54EB">
        <w:rPr>
          <w:b/>
          <w:color w:val="000000"/>
        </w:rPr>
        <w:t xml:space="preserve"> </w:t>
      </w:r>
      <w:r w:rsidRPr="00EB54EB">
        <w:rPr>
          <w:b/>
          <w:color w:val="000000"/>
        </w:rPr>
        <w:t xml:space="preserve">Contact </w:t>
      </w:r>
      <w:r w:rsidR="00476CB4" w:rsidRPr="00EB54EB">
        <w:rPr>
          <w:b/>
          <w:color w:val="000000"/>
        </w:rPr>
        <w:t>P</w:t>
      </w:r>
      <w:r w:rsidRPr="00EB54EB">
        <w:rPr>
          <w:b/>
          <w:color w:val="000000"/>
        </w:rPr>
        <w:t>ersons</w:t>
      </w:r>
    </w:p>
    <w:p w14:paraId="78AB9A32" w14:textId="77777777" w:rsidR="00AB49B6" w:rsidRPr="00EB54EB" w:rsidRDefault="00AB49B6" w:rsidP="00AB49B6">
      <w:pPr>
        <w:spacing w:line="257" w:lineRule="atLeast"/>
        <w:ind w:firstLine="62"/>
        <w:jc w:val="both"/>
        <w:rPr>
          <w:color w:val="000000"/>
          <w:szCs w:val="24"/>
        </w:rPr>
      </w:pPr>
    </w:p>
    <w:p w14:paraId="6A475F0E" w14:textId="77777777" w:rsidR="00AB49B6" w:rsidRPr="00EB54EB" w:rsidRDefault="00AB49B6" w:rsidP="00AB49B6">
      <w:pPr>
        <w:spacing w:line="257" w:lineRule="atLeast"/>
        <w:jc w:val="both"/>
        <w:rPr>
          <w:color w:val="000000"/>
          <w:szCs w:val="24"/>
        </w:rPr>
      </w:pPr>
      <w:r w:rsidRPr="00EB54EB">
        <w:rPr>
          <w:color w:val="000000"/>
        </w:rPr>
        <w:t>4.2.1. Each of the Parties shall, at the time of conclusion of the Contract, designate a contact person responsible for the performance of the Contract (e.g. receipt of the Products, placement and acceptance of orders, etc.) and shall specify their contact details in the Special Terms and Conditions.</w:t>
      </w:r>
    </w:p>
    <w:p w14:paraId="4F1695B2" w14:textId="77777777" w:rsidR="00AB49B6" w:rsidRPr="00EB54EB" w:rsidRDefault="00AB49B6" w:rsidP="00AB49B6">
      <w:pPr>
        <w:spacing w:line="257" w:lineRule="atLeast"/>
        <w:jc w:val="both"/>
        <w:rPr>
          <w:color w:val="000000"/>
          <w:szCs w:val="24"/>
        </w:rPr>
      </w:pPr>
      <w:r w:rsidRPr="00EB54EB">
        <w:rPr>
          <w:color w:val="000000"/>
        </w:rPr>
        <w:t>4.2.2. In the event that a Party wishes to remove a designated contact person and appoint another person, or wishes to appoint another person to temporarily perform the functions of the contact person during the period of the contact person’s temporary inability to perform the latter’s functions, the Party shall inform the other Party in advance and provide the other Party with the contact details of the person: name, surname, email address, and telephone number.</w:t>
      </w:r>
    </w:p>
    <w:p w14:paraId="30799FF0" w14:textId="77777777" w:rsidR="00AB49B6" w:rsidRPr="00EB54EB" w:rsidRDefault="00AB49B6" w:rsidP="00AB49B6">
      <w:pPr>
        <w:spacing w:line="257" w:lineRule="atLeast"/>
        <w:jc w:val="both"/>
        <w:rPr>
          <w:color w:val="000000"/>
          <w:szCs w:val="24"/>
        </w:rPr>
      </w:pPr>
      <w:r w:rsidRPr="00EB54EB">
        <w:rPr>
          <w:color w:val="000000"/>
        </w:rPr>
        <w:t xml:space="preserve">4.2.3. In the event that it becomes apparent that a Party’s contact person is temporarily unable to perform his or her duties (due to illness, injury or other unforeseen reasons), the Party shall immediately, but no later than the next working day, appoint another contact person to temporarily perform the functions of the contact person, and notify the other Party thereof. A change of contact persons shall not be subject to conclusion of an Agreement under clause 20.5 of the General Terms and Conditions. </w:t>
      </w:r>
    </w:p>
    <w:p w14:paraId="44F97E99" w14:textId="77777777" w:rsidR="00AB49B6" w:rsidRPr="00EB54EB" w:rsidRDefault="00AB49B6" w:rsidP="00AB49B6">
      <w:pPr>
        <w:spacing w:line="257" w:lineRule="atLeast"/>
        <w:ind w:firstLine="62"/>
        <w:jc w:val="both"/>
        <w:rPr>
          <w:color w:val="000000"/>
          <w:szCs w:val="24"/>
        </w:rPr>
      </w:pPr>
    </w:p>
    <w:p w14:paraId="327A8734" w14:textId="1F014DC4" w:rsidR="00AB49B6" w:rsidRPr="00EB54EB" w:rsidRDefault="00AB49B6" w:rsidP="00AB49B6">
      <w:pPr>
        <w:spacing w:line="257" w:lineRule="atLeast"/>
        <w:jc w:val="center"/>
        <w:rPr>
          <w:color w:val="000000"/>
          <w:szCs w:val="24"/>
        </w:rPr>
      </w:pPr>
      <w:r w:rsidRPr="00EB54EB">
        <w:rPr>
          <w:b/>
          <w:caps/>
          <w:color w:val="000000"/>
        </w:rPr>
        <w:t>5.</w:t>
      </w:r>
      <w:r w:rsidR="00CC58BB" w:rsidRPr="00EB54EB">
        <w:rPr>
          <w:b/>
          <w:caps/>
          <w:color w:val="000000"/>
        </w:rPr>
        <w:t xml:space="preserve"> </w:t>
      </w:r>
      <w:r w:rsidRPr="00EB54EB">
        <w:rPr>
          <w:b/>
          <w:caps/>
          <w:color w:val="000000"/>
        </w:rPr>
        <w:t>DOCUMENTS TO BE PROVIDED DURING THE PERFORMANCE OF THE CONTRACT</w:t>
      </w:r>
    </w:p>
    <w:p w14:paraId="21A1A4A4" w14:textId="77777777" w:rsidR="00AB49B6" w:rsidRPr="00EB54EB" w:rsidRDefault="00AB49B6" w:rsidP="00AB49B6">
      <w:pPr>
        <w:spacing w:line="257" w:lineRule="atLeast"/>
        <w:ind w:firstLine="62"/>
        <w:jc w:val="both"/>
        <w:rPr>
          <w:color w:val="000000"/>
          <w:szCs w:val="24"/>
        </w:rPr>
      </w:pPr>
    </w:p>
    <w:p w14:paraId="5135FDBF" w14:textId="77777777" w:rsidR="00AB49B6" w:rsidRPr="00EB54EB" w:rsidRDefault="00AB49B6" w:rsidP="00AB49B6">
      <w:pPr>
        <w:spacing w:line="257" w:lineRule="atLeast"/>
        <w:jc w:val="both"/>
        <w:rPr>
          <w:color w:val="000000"/>
          <w:szCs w:val="24"/>
        </w:rPr>
      </w:pPr>
      <w:r w:rsidRPr="00EB54EB">
        <w:rPr>
          <w:color w:val="000000"/>
        </w:rPr>
        <w:t>5.1. If the Supplier is required to prepare and/or provide the Buyer with manuals for the use of the Products, the manuals shall be clear and detailed to enable the Buyer to use the Products supplied by following the manuals.</w:t>
      </w:r>
    </w:p>
    <w:p w14:paraId="1F545DE2" w14:textId="77777777" w:rsidR="00AB49B6" w:rsidRPr="00EB54EB" w:rsidRDefault="00AB49B6" w:rsidP="00AB49B6">
      <w:pPr>
        <w:spacing w:line="257" w:lineRule="atLeast"/>
        <w:jc w:val="both"/>
        <w:rPr>
          <w:color w:val="000000"/>
          <w:szCs w:val="24"/>
        </w:rPr>
      </w:pPr>
      <w:r w:rsidRPr="00EB54EB">
        <w:rPr>
          <w:color w:val="000000"/>
        </w:rPr>
        <w:t>5.2. In the event that training and/or testing is to be carried out under the Contract, the Supplier shall provide the Buyer with the manuals for use prior to such training and/or testing and revise and supplement the manuals for use after the training and/or testing, taking into account the course and results of such training and/or testing.</w:t>
      </w:r>
    </w:p>
    <w:p w14:paraId="02A2643F" w14:textId="77777777" w:rsidR="00AB49B6" w:rsidRPr="00EB54EB" w:rsidRDefault="00AB49B6" w:rsidP="00AB49B6">
      <w:pPr>
        <w:spacing w:line="257" w:lineRule="atLeast"/>
        <w:jc w:val="both"/>
        <w:rPr>
          <w:color w:val="000000"/>
          <w:szCs w:val="24"/>
        </w:rPr>
      </w:pPr>
      <w:r w:rsidRPr="00EB54EB">
        <w:rPr>
          <w:color w:val="000000"/>
        </w:rPr>
        <w:lastRenderedPageBreak/>
        <w:t>5.3. If the documents necessary for the use of the Products require translation, the Supplier shall bear the costs thereof. If the Supplier translates the documents necessary for the use of the Products using own efforts, the Supplier shall be responsible for the accuracy of the translation.</w:t>
      </w:r>
    </w:p>
    <w:p w14:paraId="2AEC80C2" w14:textId="77777777" w:rsidR="00AB49B6" w:rsidRPr="00EB54EB" w:rsidRDefault="00AB49B6" w:rsidP="00AB49B6">
      <w:pPr>
        <w:spacing w:line="257" w:lineRule="atLeast"/>
        <w:ind w:firstLine="62"/>
        <w:jc w:val="both"/>
        <w:rPr>
          <w:color w:val="000000"/>
          <w:szCs w:val="24"/>
        </w:rPr>
      </w:pPr>
    </w:p>
    <w:p w14:paraId="4E144AF9" w14:textId="7DB12D90" w:rsidR="00AB49B6" w:rsidRPr="00EB54EB" w:rsidRDefault="00AB49B6" w:rsidP="00AB49B6">
      <w:pPr>
        <w:spacing w:line="257" w:lineRule="atLeast"/>
        <w:jc w:val="center"/>
        <w:rPr>
          <w:color w:val="000000"/>
          <w:szCs w:val="24"/>
        </w:rPr>
      </w:pPr>
      <w:r w:rsidRPr="00EB54EB">
        <w:rPr>
          <w:b/>
          <w:caps/>
          <w:color w:val="000000"/>
        </w:rPr>
        <w:t>6.</w:t>
      </w:r>
      <w:r w:rsidR="00CC58BB" w:rsidRPr="00EB54EB">
        <w:rPr>
          <w:b/>
          <w:caps/>
          <w:color w:val="000000"/>
        </w:rPr>
        <w:t xml:space="preserve"> </w:t>
      </w:r>
      <w:r w:rsidRPr="00EB54EB">
        <w:rPr>
          <w:b/>
          <w:caps/>
          <w:color w:val="000000"/>
        </w:rPr>
        <w:t>END OF SUPPLY AND ACCEPTANCE OF THE GOODS</w:t>
      </w:r>
    </w:p>
    <w:p w14:paraId="7B8D21A6" w14:textId="77777777" w:rsidR="00AB49B6" w:rsidRPr="00EB54EB" w:rsidRDefault="00AB49B6" w:rsidP="00AB49B6">
      <w:pPr>
        <w:spacing w:line="257" w:lineRule="atLeast"/>
        <w:ind w:firstLine="62"/>
        <w:rPr>
          <w:color w:val="000000"/>
          <w:szCs w:val="24"/>
        </w:rPr>
      </w:pPr>
    </w:p>
    <w:p w14:paraId="7050CC6C" w14:textId="0F9351D2" w:rsidR="00AB49B6" w:rsidRPr="00EB54EB" w:rsidRDefault="00AB49B6" w:rsidP="00AB49B6">
      <w:pPr>
        <w:spacing w:line="257" w:lineRule="atLeast"/>
        <w:jc w:val="center"/>
        <w:rPr>
          <w:color w:val="000000"/>
          <w:szCs w:val="24"/>
        </w:rPr>
      </w:pPr>
      <w:r w:rsidRPr="00EB54EB">
        <w:rPr>
          <w:b/>
          <w:color w:val="000000"/>
        </w:rPr>
        <w:t>6.1.</w:t>
      </w:r>
      <w:r w:rsidR="00CC58BB" w:rsidRPr="00EB54EB">
        <w:rPr>
          <w:b/>
          <w:color w:val="000000"/>
        </w:rPr>
        <w:t xml:space="preserve"> </w:t>
      </w:r>
      <w:r w:rsidRPr="00EB54EB">
        <w:rPr>
          <w:b/>
          <w:color w:val="000000"/>
        </w:rPr>
        <w:t xml:space="preserve">End of </w:t>
      </w:r>
      <w:r w:rsidR="00476CB4" w:rsidRPr="00EB54EB">
        <w:rPr>
          <w:b/>
          <w:color w:val="000000"/>
        </w:rPr>
        <w:t>S</w:t>
      </w:r>
      <w:r w:rsidRPr="00EB54EB">
        <w:rPr>
          <w:b/>
          <w:color w:val="000000"/>
        </w:rPr>
        <w:t xml:space="preserve">upply of the </w:t>
      </w:r>
      <w:r w:rsidR="00476CB4" w:rsidRPr="00EB54EB">
        <w:rPr>
          <w:b/>
          <w:color w:val="000000"/>
        </w:rPr>
        <w:t>G</w:t>
      </w:r>
      <w:r w:rsidRPr="00EB54EB">
        <w:rPr>
          <w:b/>
          <w:color w:val="000000"/>
        </w:rPr>
        <w:t>oods</w:t>
      </w:r>
    </w:p>
    <w:p w14:paraId="66BF3375" w14:textId="77777777" w:rsidR="00AB49B6" w:rsidRPr="00EB54EB" w:rsidRDefault="00AB49B6" w:rsidP="00AB49B6">
      <w:pPr>
        <w:spacing w:line="257" w:lineRule="atLeast"/>
        <w:ind w:firstLine="62"/>
        <w:rPr>
          <w:color w:val="000000"/>
          <w:szCs w:val="24"/>
        </w:rPr>
      </w:pPr>
    </w:p>
    <w:p w14:paraId="502602D1" w14:textId="77777777" w:rsidR="00AB49B6" w:rsidRPr="00EB54EB" w:rsidRDefault="00AB49B6" w:rsidP="00AB49B6">
      <w:pPr>
        <w:spacing w:line="257" w:lineRule="atLeast"/>
        <w:jc w:val="both"/>
        <w:rPr>
          <w:color w:val="000000"/>
          <w:szCs w:val="24"/>
        </w:rPr>
      </w:pPr>
      <w:r w:rsidRPr="00EB54EB">
        <w:rPr>
          <w:color w:val="000000"/>
        </w:rPr>
        <w:t>6.1.1. The supply of the goods shall be deemed to be complete when all the following conditions are met:</w:t>
      </w:r>
    </w:p>
    <w:p w14:paraId="5D46FAAB" w14:textId="77777777" w:rsidR="00AB49B6" w:rsidRPr="00EB54EB" w:rsidRDefault="00AB49B6" w:rsidP="00AB49B6">
      <w:pPr>
        <w:spacing w:line="257" w:lineRule="atLeast"/>
        <w:jc w:val="both"/>
        <w:rPr>
          <w:color w:val="000000"/>
          <w:szCs w:val="24"/>
        </w:rPr>
      </w:pPr>
      <w:r w:rsidRPr="00EB54EB">
        <w:rPr>
          <w:color w:val="000000"/>
        </w:rPr>
        <w:t>6.1.1.1. The Supplier has delivered all the Products in accordance with the Contract and the requirements of laws and regulations (and when all services in relation to the Products have been provided, if required);</w:t>
      </w:r>
    </w:p>
    <w:p w14:paraId="070B5DCC" w14:textId="77777777" w:rsidR="00AB49B6" w:rsidRPr="00EB54EB" w:rsidRDefault="00AB49B6" w:rsidP="00AB49B6">
      <w:pPr>
        <w:spacing w:line="257" w:lineRule="atLeast"/>
        <w:jc w:val="both"/>
        <w:rPr>
          <w:color w:val="000000"/>
          <w:szCs w:val="24"/>
        </w:rPr>
      </w:pPr>
      <w:r w:rsidRPr="00EB54EB">
        <w:rPr>
          <w:color w:val="000000"/>
        </w:rPr>
        <w:t>6.1.1.2. The Supplier has provided the Buyer with all necessary documentation, including manuals for use, certificates and warranties (if required);</w:t>
      </w:r>
    </w:p>
    <w:p w14:paraId="5A1A0F42" w14:textId="77777777" w:rsidR="00AB49B6" w:rsidRPr="00EB54EB" w:rsidRDefault="00AB49B6" w:rsidP="00AB49B6">
      <w:pPr>
        <w:spacing w:line="257" w:lineRule="atLeast"/>
        <w:jc w:val="both"/>
        <w:rPr>
          <w:color w:val="000000"/>
          <w:szCs w:val="24"/>
        </w:rPr>
      </w:pPr>
      <w:r w:rsidRPr="00EB54EB">
        <w:rPr>
          <w:color w:val="000000"/>
        </w:rPr>
        <w:t>6.1.1.3. The Supplier has trained the Buyer’s personnel in the use of the Products (if required);</w:t>
      </w:r>
    </w:p>
    <w:p w14:paraId="34C84100" w14:textId="77777777" w:rsidR="00AB49B6" w:rsidRPr="00EB54EB" w:rsidRDefault="00AB49B6" w:rsidP="00AB49B6">
      <w:pPr>
        <w:spacing w:line="257" w:lineRule="atLeast"/>
        <w:jc w:val="both"/>
        <w:rPr>
          <w:color w:val="000000"/>
          <w:szCs w:val="24"/>
        </w:rPr>
      </w:pPr>
      <w:r w:rsidRPr="00EB54EB">
        <w:rPr>
          <w:color w:val="000000"/>
        </w:rPr>
        <w:t>6.1.1.4. the Products Acceptance and Transfer Certificate has been signed or, where the Products were to be delivered in lots, the Products Acceptance and Transfer Certificates have been signed, or any other document provided for in the Contract, the moment of signature of which shall be deemed to be the moment of the acceptance of the Products;</w:t>
      </w:r>
    </w:p>
    <w:p w14:paraId="017277AB" w14:textId="77777777" w:rsidR="00AB49B6" w:rsidRPr="00EB54EB" w:rsidRDefault="00AB49B6" w:rsidP="00AB49B6">
      <w:pPr>
        <w:spacing w:line="257" w:lineRule="atLeast"/>
        <w:jc w:val="both"/>
        <w:rPr>
          <w:color w:val="000000"/>
          <w:szCs w:val="24"/>
        </w:rPr>
      </w:pPr>
      <w:r w:rsidRPr="00EB54EB">
        <w:rPr>
          <w:color w:val="000000"/>
        </w:rPr>
        <w:t>6.1.1.5. The Supplier has complied with the other conditions set out in the laws and regulations, the Contract and the tender, which shall be fulfilled for the supply of the Products to be deemed to have been completed, and has provided the Buyer with the documented evidence of this.</w:t>
      </w:r>
    </w:p>
    <w:p w14:paraId="1F65865B" w14:textId="77777777" w:rsidR="00AB49B6" w:rsidRPr="00EB54EB" w:rsidRDefault="00AB49B6" w:rsidP="00AB49B6">
      <w:pPr>
        <w:spacing w:line="257" w:lineRule="atLeast"/>
        <w:ind w:firstLine="62"/>
        <w:jc w:val="both"/>
        <w:rPr>
          <w:color w:val="000000"/>
          <w:szCs w:val="24"/>
        </w:rPr>
      </w:pPr>
    </w:p>
    <w:p w14:paraId="14E0237C" w14:textId="3462D748" w:rsidR="00AB49B6" w:rsidRPr="00EB54EB" w:rsidRDefault="00AB49B6" w:rsidP="00AB49B6">
      <w:pPr>
        <w:spacing w:line="257" w:lineRule="atLeast"/>
        <w:jc w:val="center"/>
        <w:rPr>
          <w:color w:val="000000"/>
          <w:szCs w:val="24"/>
        </w:rPr>
      </w:pPr>
      <w:r w:rsidRPr="00EB54EB">
        <w:rPr>
          <w:b/>
          <w:color w:val="000000"/>
        </w:rPr>
        <w:t>6.2.</w:t>
      </w:r>
      <w:r w:rsidR="00CC58BB" w:rsidRPr="00EB54EB">
        <w:rPr>
          <w:b/>
          <w:color w:val="000000"/>
        </w:rPr>
        <w:t xml:space="preserve"> </w:t>
      </w:r>
      <w:r w:rsidR="00476CB4" w:rsidRPr="00EB54EB">
        <w:rPr>
          <w:b/>
          <w:color w:val="000000"/>
        </w:rPr>
        <w:t>Transfer</w:t>
      </w:r>
      <w:r w:rsidRPr="00EB54EB">
        <w:rPr>
          <w:b/>
          <w:color w:val="000000"/>
        </w:rPr>
        <w:t xml:space="preserve"> and </w:t>
      </w:r>
      <w:r w:rsidR="00476CB4" w:rsidRPr="00EB54EB">
        <w:rPr>
          <w:b/>
          <w:color w:val="000000"/>
        </w:rPr>
        <w:t>A</w:t>
      </w:r>
      <w:r w:rsidRPr="00EB54EB">
        <w:rPr>
          <w:b/>
          <w:color w:val="000000"/>
        </w:rPr>
        <w:t>cceptance of the Products</w:t>
      </w:r>
    </w:p>
    <w:p w14:paraId="75BE0387" w14:textId="77777777" w:rsidR="00AB49B6" w:rsidRPr="00EB54EB" w:rsidRDefault="00AB49B6" w:rsidP="00AB49B6">
      <w:pPr>
        <w:spacing w:line="257" w:lineRule="atLeast"/>
        <w:ind w:firstLine="62"/>
        <w:jc w:val="both"/>
        <w:rPr>
          <w:color w:val="000000"/>
          <w:szCs w:val="24"/>
        </w:rPr>
      </w:pPr>
    </w:p>
    <w:p w14:paraId="159A526F" w14:textId="77777777" w:rsidR="00AB49B6" w:rsidRPr="00EB54EB" w:rsidRDefault="00AB49B6" w:rsidP="00AB49B6">
      <w:pPr>
        <w:spacing w:line="257" w:lineRule="atLeast"/>
        <w:jc w:val="both"/>
        <w:rPr>
          <w:color w:val="000000"/>
          <w:szCs w:val="24"/>
        </w:rPr>
      </w:pPr>
      <w:r w:rsidRPr="00EB54EB">
        <w:rPr>
          <w:color w:val="000000"/>
        </w:rPr>
        <w:t>6.2.1. The Supplier shall deliver and hand over the Products to the Buyer, and the Buyer shall accept the Products which are of appropriate quality and comply with the Contract and the requirements of laws and regulations. The Products shall be delivered within the time limits and to the address specified in the Special Terms and Conditions, subject to prior agreement with the Buyer. </w:t>
      </w:r>
    </w:p>
    <w:p w14:paraId="5C593C45" w14:textId="77777777" w:rsidR="00AB49B6" w:rsidRPr="00EB54EB" w:rsidRDefault="00AB49B6" w:rsidP="00AB49B6">
      <w:pPr>
        <w:spacing w:line="257" w:lineRule="atLeast"/>
        <w:jc w:val="both"/>
        <w:rPr>
          <w:color w:val="000000"/>
          <w:szCs w:val="24"/>
        </w:rPr>
      </w:pPr>
      <w:r w:rsidRPr="00EB54EB">
        <w:rPr>
          <w:color w:val="000000"/>
        </w:rPr>
        <w:t>6.2.2. The Products shall be transferred to the Parties by signing the Products Transfer and Acceptance Certificate, which shall be signed in two (2) original copies (unless the Products Transfer and Acceptance Certificate is signed by a secure electronic signature) of the same legal effect, one for each Party. If the Products Transfer and Acceptance Certificate is not required as a separate document, the Parties agree, and expressly state so in the Special Terms and Conditions, that the Invoice shall be deemed to be the Products Transfer and Acceptance Certificate.</w:t>
      </w:r>
    </w:p>
    <w:p w14:paraId="666A1C00" w14:textId="77777777" w:rsidR="00AB49B6" w:rsidRPr="00EB54EB" w:rsidRDefault="00AB49B6" w:rsidP="00AB49B6">
      <w:pPr>
        <w:spacing w:line="257" w:lineRule="atLeast"/>
        <w:jc w:val="both"/>
        <w:rPr>
          <w:color w:val="000000"/>
          <w:szCs w:val="24"/>
        </w:rPr>
      </w:pPr>
      <w:r w:rsidRPr="00EB54EB">
        <w:rPr>
          <w:color w:val="000000"/>
        </w:rPr>
        <w:t>6.2.3. Upon delivery of the Products by the Supplier, the Buyer shall inspect the Products and shall:</w:t>
      </w:r>
    </w:p>
    <w:p w14:paraId="0FC10C49" w14:textId="77777777" w:rsidR="00AB49B6" w:rsidRPr="00EB54EB" w:rsidRDefault="00AB49B6" w:rsidP="00AB49B6">
      <w:pPr>
        <w:spacing w:line="257" w:lineRule="atLeast"/>
        <w:jc w:val="both"/>
        <w:rPr>
          <w:color w:val="000000"/>
          <w:szCs w:val="24"/>
        </w:rPr>
      </w:pPr>
      <w:r w:rsidRPr="00EB54EB">
        <w:rPr>
          <w:color w:val="000000"/>
        </w:rPr>
        <w:t>6.2.3.1. accept the Products by signing the Products Transfer and Acceptance Certificate within 5 (five) working days of the actual delivery of the Products; or</w:t>
      </w:r>
    </w:p>
    <w:p w14:paraId="7C010FA7" w14:textId="77777777" w:rsidR="00AB49B6" w:rsidRPr="00EB54EB" w:rsidRDefault="00AB49B6" w:rsidP="00AB49B6">
      <w:pPr>
        <w:spacing w:line="257" w:lineRule="atLeast"/>
        <w:jc w:val="both"/>
        <w:rPr>
          <w:color w:val="000000"/>
          <w:szCs w:val="24"/>
        </w:rPr>
      </w:pPr>
      <w:r w:rsidRPr="00EB54EB">
        <w:rPr>
          <w:color w:val="000000"/>
        </w:rPr>
        <w:t xml:space="preserve">6.2.3.2. accept the Products subject to reservations by signing the Products Transfer and Acceptance Certificate and the defect certificate drawn up during the inspection of the Products, in which the Buyer shall indicate any defects in the Products or in the Supplier’s documents detected during the acceptance of the Products and the procedure for remedying the defects (hereinafter referred to as the </w:t>
      </w:r>
      <w:r w:rsidRPr="00EB54EB">
        <w:rPr>
          <w:b/>
          <w:color w:val="000000"/>
        </w:rPr>
        <w:t>“Defect Certificate”</w:t>
      </w:r>
      <w:r w:rsidRPr="00EB54EB">
        <w:rPr>
          <w:color w:val="000000"/>
        </w:rPr>
        <w:t>); or</w:t>
      </w:r>
    </w:p>
    <w:p w14:paraId="4FC27047" w14:textId="77777777" w:rsidR="00AB49B6" w:rsidRPr="00EB54EB" w:rsidRDefault="00AB49B6" w:rsidP="00AB49B6">
      <w:pPr>
        <w:spacing w:line="257" w:lineRule="atLeast"/>
        <w:jc w:val="both"/>
        <w:rPr>
          <w:color w:val="000000"/>
          <w:szCs w:val="24"/>
        </w:rPr>
      </w:pPr>
      <w:r w:rsidRPr="00EB54EB">
        <w:rPr>
          <w:color w:val="000000"/>
        </w:rPr>
        <w:t>6.2.3.3. refuse to accept the Products or any part thereof; and to deliver (or send) a Defect Certificate to the Supplier in respect of the defective Products or part thereof. </w:t>
      </w:r>
    </w:p>
    <w:p w14:paraId="715A424F" w14:textId="77777777" w:rsidR="00AB49B6" w:rsidRPr="00EB54EB" w:rsidRDefault="00AB49B6" w:rsidP="00AB49B6">
      <w:pPr>
        <w:spacing w:line="257" w:lineRule="atLeast"/>
        <w:jc w:val="both"/>
        <w:rPr>
          <w:color w:val="000000"/>
          <w:szCs w:val="24"/>
        </w:rPr>
      </w:pPr>
      <w:r w:rsidRPr="00EB54EB">
        <w:rPr>
          <w:color w:val="000000"/>
        </w:rPr>
        <w:lastRenderedPageBreak/>
        <w:t>6.2.4. The Products Transfer and Acceptance Certificate shall state the date on which the Supplier has delivered the Products in full (or the relevant part thereof in the case of a delivery by lots under the Contract) and has provided all the necessary documentation.</w:t>
      </w:r>
    </w:p>
    <w:p w14:paraId="2EAECDD5" w14:textId="77777777" w:rsidR="00AB49B6" w:rsidRPr="00EB54EB" w:rsidRDefault="00AB49B6" w:rsidP="00AB49B6">
      <w:pPr>
        <w:spacing w:line="257" w:lineRule="atLeast"/>
        <w:jc w:val="both"/>
        <w:rPr>
          <w:color w:val="000000"/>
          <w:szCs w:val="24"/>
        </w:rPr>
      </w:pPr>
      <w:r w:rsidRPr="00EB54EB">
        <w:rPr>
          <w:color w:val="000000"/>
        </w:rPr>
        <w:t>6.2.5. The Products which do not comply with the Contract, laws and regulations (if applicable) shall be collected by the Supplier at the Supplier’s own expense within the time limit specified in the Buyer's Defect Certificate and, at the Buyer’s request, the Supplier shall pay the costs of storage of such Products.</w:t>
      </w:r>
    </w:p>
    <w:p w14:paraId="031B250C" w14:textId="77777777" w:rsidR="00AB49B6" w:rsidRPr="00EB54EB" w:rsidRDefault="00AB49B6" w:rsidP="00AB49B6">
      <w:pPr>
        <w:spacing w:line="257" w:lineRule="atLeast"/>
        <w:jc w:val="both"/>
        <w:rPr>
          <w:color w:val="000000"/>
          <w:szCs w:val="24"/>
        </w:rPr>
      </w:pPr>
      <w:r w:rsidRPr="00EB54EB">
        <w:rPr>
          <w:color w:val="000000"/>
        </w:rPr>
        <w:t>6.2.6. If the defects detected in the Products do not imply non-conformity with the requirements set out in the Contract and their removal does not prevent the Buyer from using the Products for their intended purpose, the Buyer may accept the Products subject to reservations, execute a Defect Certificate and set reasonable time limits for the Supplier to remedy the defects in the Products. The Supplier shall remedy any defects in the Products within a reasonable time specified by the Buyer in accordance with sub-section 7.3 “Remedy of Defects in the Products” of the General Terms and Conditions. If the Supplier fails to meet the time limits for remedying defects in the Products, the provisions of sub-section 7.4 of the General Terms and Conditions “Buyer's rights in the event of the Supplier's failure to remedy defects in the Products” shall apply.</w:t>
      </w:r>
    </w:p>
    <w:p w14:paraId="4368E778" w14:textId="4F495FC0" w:rsidR="00AB49B6" w:rsidRPr="00EB54EB" w:rsidRDefault="00AB49B6" w:rsidP="00AB49B6">
      <w:pPr>
        <w:spacing w:line="257" w:lineRule="atLeast"/>
        <w:jc w:val="both"/>
        <w:rPr>
          <w:color w:val="000000"/>
          <w:szCs w:val="24"/>
        </w:rPr>
      </w:pPr>
      <w:r w:rsidRPr="00EB54EB">
        <w:rPr>
          <w:color w:val="000000"/>
        </w:rPr>
        <w:t>6.2.7. If the Buyer</w:t>
      </w:r>
      <w:r w:rsidR="00CC58BB" w:rsidRPr="00EB54EB">
        <w:rPr>
          <w:color w:val="000000"/>
        </w:rPr>
        <w:t xml:space="preserve"> </w:t>
      </w:r>
      <w:r w:rsidRPr="00EB54EB">
        <w:rPr>
          <w:color w:val="000000"/>
        </w:rPr>
        <w:t>fails to submit (send) the Defect Certificate to the Supplier</w:t>
      </w:r>
      <w:r w:rsidRPr="00EB54EB">
        <w:t xml:space="preserve"> </w:t>
      </w:r>
      <w:r w:rsidRPr="00EB54EB">
        <w:rPr>
          <w:color w:val="000000"/>
        </w:rPr>
        <w:t xml:space="preserve">within 5 (five) working days </w:t>
      </w:r>
      <w:r w:rsidRPr="00EB54EB">
        <w:t>from the receipt of the Products Transfer-acceptance certificate</w:t>
      </w:r>
      <w:r w:rsidRPr="00EB54EB">
        <w:rPr>
          <w:color w:val="000000"/>
        </w:rPr>
        <w:t>, the Buyer shall be deemed to have accepted the Products and shall have no claims against them.</w:t>
      </w:r>
    </w:p>
    <w:p w14:paraId="2A84C395" w14:textId="77777777" w:rsidR="00AB49B6" w:rsidRPr="00EB54EB" w:rsidRDefault="00AB49B6" w:rsidP="00AB49B6">
      <w:pPr>
        <w:spacing w:line="257" w:lineRule="atLeast"/>
        <w:jc w:val="both"/>
        <w:rPr>
          <w:color w:val="000000"/>
          <w:szCs w:val="24"/>
        </w:rPr>
      </w:pPr>
      <w:r w:rsidRPr="00EB54EB">
        <w:rPr>
          <w:color w:val="000000"/>
        </w:rPr>
        <w:t>6.2.8. The risk of loss of or damage to the Products or accidental destruction of the Products shall pass to the Buyer from the Supplier from the moment of actual acceptance of such Products.</w:t>
      </w:r>
    </w:p>
    <w:p w14:paraId="42500591" w14:textId="77777777" w:rsidR="00AB49B6" w:rsidRPr="00EB54EB" w:rsidRDefault="00AB49B6" w:rsidP="00AB49B6">
      <w:pPr>
        <w:spacing w:line="257" w:lineRule="atLeast"/>
        <w:jc w:val="both"/>
        <w:rPr>
          <w:color w:val="000000"/>
          <w:szCs w:val="24"/>
        </w:rPr>
      </w:pPr>
      <w:r w:rsidRPr="00EB54EB">
        <w:rPr>
          <w:color w:val="000000"/>
        </w:rPr>
        <w:t>6.2.9. The Buyer shall have the right to use the Products only after the signature of the Products Transfer and Acceptance Certificate.</w:t>
      </w:r>
    </w:p>
    <w:p w14:paraId="12F26EBC" w14:textId="77777777" w:rsidR="00AB49B6" w:rsidRPr="00EB54EB" w:rsidRDefault="00AB49B6" w:rsidP="00AB49B6">
      <w:pPr>
        <w:spacing w:line="257" w:lineRule="atLeast"/>
        <w:jc w:val="both"/>
        <w:rPr>
          <w:color w:val="000000"/>
          <w:szCs w:val="24"/>
        </w:rPr>
      </w:pPr>
      <w:r w:rsidRPr="00EB54EB">
        <w:rPr>
          <w:color w:val="000000"/>
        </w:rPr>
        <w:t>6.2.10. If the Supplier has delivered the Products within the delivery deadline set out in the Special Terms and Conditions, but the Products are defective and the Supplier fails to remedy the defects before the expiry of the delivery deadline set out in the Special Terms and Conditions, the Supplier shall be liable to penalty up to the date of the delivery of appropriate Products at the rate set out in the Special Terms and Conditions.</w:t>
      </w:r>
    </w:p>
    <w:p w14:paraId="798EDAB7" w14:textId="77777777" w:rsidR="00AB49B6" w:rsidRPr="00EB54EB" w:rsidRDefault="00AB49B6" w:rsidP="00AB49B6">
      <w:pPr>
        <w:spacing w:line="257" w:lineRule="atLeast"/>
        <w:ind w:firstLine="62"/>
        <w:jc w:val="both"/>
        <w:rPr>
          <w:color w:val="000000"/>
          <w:szCs w:val="24"/>
        </w:rPr>
      </w:pPr>
    </w:p>
    <w:p w14:paraId="78699610" w14:textId="760A9076" w:rsidR="00AB49B6" w:rsidRPr="00EB54EB" w:rsidRDefault="00AB49B6" w:rsidP="00AB49B6">
      <w:pPr>
        <w:spacing w:line="257" w:lineRule="atLeast"/>
        <w:jc w:val="center"/>
        <w:rPr>
          <w:color w:val="000000"/>
          <w:szCs w:val="24"/>
        </w:rPr>
      </w:pPr>
      <w:r w:rsidRPr="00EB54EB">
        <w:rPr>
          <w:b/>
          <w:caps/>
          <w:color w:val="000000"/>
        </w:rPr>
        <w:t>7.</w:t>
      </w:r>
      <w:r w:rsidR="00CC58BB" w:rsidRPr="00EB54EB">
        <w:rPr>
          <w:b/>
          <w:caps/>
          <w:color w:val="000000"/>
        </w:rPr>
        <w:t xml:space="preserve"> </w:t>
      </w:r>
      <w:r w:rsidRPr="00EB54EB">
        <w:rPr>
          <w:b/>
          <w:caps/>
          <w:color w:val="000000"/>
        </w:rPr>
        <w:t>SUPPLIER'S WARRANTY OBLIGATIONS</w:t>
      </w:r>
    </w:p>
    <w:p w14:paraId="05AEE01F" w14:textId="77777777" w:rsidR="00AB49B6" w:rsidRPr="00EB54EB" w:rsidRDefault="00AB49B6" w:rsidP="00AB49B6">
      <w:pPr>
        <w:spacing w:line="257" w:lineRule="atLeast"/>
        <w:ind w:firstLine="62"/>
        <w:rPr>
          <w:color w:val="000000"/>
          <w:szCs w:val="24"/>
        </w:rPr>
      </w:pPr>
    </w:p>
    <w:p w14:paraId="20D8C5ED" w14:textId="752C3284" w:rsidR="00AB49B6" w:rsidRPr="00EB54EB" w:rsidRDefault="00AB49B6" w:rsidP="00AB49B6">
      <w:pPr>
        <w:spacing w:line="257" w:lineRule="atLeast"/>
        <w:ind w:left="360" w:hanging="360"/>
        <w:jc w:val="center"/>
        <w:rPr>
          <w:color w:val="000000"/>
          <w:szCs w:val="24"/>
        </w:rPr>
      </w:pPr>
      <w:r w:rsidRPr="00EB54EB">
        <w:rPr>
          <w:b/>
          <w:color w:val="000000"/>
        </w:rPr>
        <w:t>7.1.</w:t>
      </w:r>
      <w:r w:rsidR="00CC58BB" w:rsidRPr="00EB54EB">
        <w:rPr>
          <w:b/>
          <w:color w:val="000000"/>
        </w:rPr>
        <w:t xml:space="preserve"> </w:t>
      </w:r>
      <w:r w:rsidRPr="00EB54EB">
        <w:rPr>
          <w:b/>
          <w:color w:val="000000"/>
        </w:rPr>
        <w:t xml:space="preserve">Warranty </w:t>
      </w:r>
      <w:r w:rsidR="00476CB4" w:rsidRPr="00EB54EB">
        <w:rPr>
          <w:b/>
          <w:color w:val="000000"/>
        </w:rPr>
        <w:t>P</w:t>
      </w:r>
      <w:r w:rsidRPr="00EB54EB">
        <w:rPr>
          <w:b/>
          <w:color w:val="000000"/>
        </w:rPr>
        <w:t>eriods (if applicable)</w:t>
      </w:r>
    </w:p>
    <w:p w14:paraId="372DE592" w14:textId="77777777" w:rsidR="00AB49B6" w:rsidRPr="00EB54EB" w:rsidRDefault="00AB49B6" w:rsidP="00AB49B6">
      <w:pPr>
        <w:spacing w:line="257" w:lineRule="atLeast"/>
        <w:ind w:left="360" w:firstLine="62"/>
        <w:rPr>
          <w:color w:val="000000"/>
          <w:szCs w:val="24"/>
        </w:rPr>
      </w:pPr>
    </w:p>
    <w:p w14:paraId="76CCEF06" w14:textId="77777777" w:rsidR="00AB49B6" w:rsidRPr="00EB54EB" w:rsidRDefault="00AB49B6" w:rsidP="00AB49B6">
      <w:pPr>
        <w:spacing w:line="257" w:lineRule="atLeast"/>
        <w:jc w:val="both"/>
        <w:rPr>
          <w:color w:val="000000"/>
          <w:szCs w:val="24"/>
        </w:rPr>
      </w:pPr>
      <w:r w:rsidRPr="00EB54EB">
        <w:rPr>
          <w:color w:val="000000"/>
        </w:rPr>
        <w:t>7.1.1. The Products shall be subject to the statutory and/or manufacturer's warranty period, unless another warranty period is specified in the Supplier's tender, the Technical Specification or the Special Terms and Conditions. If no warranty period is specified anywhere, the Products shall be subject to a warranty period of 24 (twenty-four) months. The warranty period shall start from the date of signature of the Acceptance and Transfer Certificate for the delivered Products.</w:t>
      </w:r>
    </w:p>
    <w:p w14:paraId="2EFAA2FB" w14:textId="77777777" w:rsidR="00AB49B6" w:rsidRPr="00EB54EB" w:rsidRDefault="00AB49B6" w:rsidP="00AB49B6">
      <w:pPr>
        <w:spacing w:line="257" w:lineRule="atLeast"/>
        <w:jc w:val="both"/>
        <w:rPr>
          <w:color w:val="000000"/>
          <w:szCs w:val="24"/>
        </w:rPr>
      </w:pPr>
      <w:r w:rsidRPr="00EB54EB">
        <w:rPr>
          <w:color w:val="000000"/>
        </w:rPr>
        <w:t>7.1.2. The warranty periods shall be suspended for as long as the Buyer is unable to use the Products properly due to defects in the Products for which the Supplier is responsible. If the Buyer is unable to use only a specified part of the Products due to a defect in the Products, the warranty periods shall be suspended only in respect of that part.</w:t>
      </w:r>
    </w:p>
    <w:p w14:paraId="604B3CF1" w14:textId="77777777" w:rsidR="00AB49B6" w:rsidRPr="00EB54EB" w:rsidRDefault="00AB49B6" w:rsidP="00AB49B6">
      <w:pPr>
        <w:spacing w:line="257" w:lineRule="atLeast"/>
        <w:jc w:val="both"/>
        <w:rPr>
          <w:color w:val="000000"/>
          <w:szCs w:val="24"/>
        </w:rPr>
      </w:pPr>
      <w:r w:rsidRPr="00EB54EB">
        <w:rPr>
          <w:color w:val="000000"/>
        </w:rPr>
        <w:t>7.1.3. The Supplier shall not be liable for any defects in the Products caused by normal wear and tear, misuse or improper use or maintenance of the Products, or as a result of the fault of the Buyer, its personnel or third parties, provided that there is no fault of the Supplier in connection with any such defects in the Products, misuse or improper maintenance of the Products.</w:t>
      </w:r>
    </w:p>
    <w:p w14:paraId="416DC783" w14:textId="77777777" w:rsidR="00AB49B6" w:rsidRPr="00EB54EB" w:rsidRDefault="00AB49B6" w:rsidP="00AB49B6">
      <w:pPr>
        <w:spacing w:line="257" w:lineRule="atLeast"/>
        <w:ind w:firstLine="62"/>
        <w:jc w:val="both"/>
        <w:rPr>
          <w:color w:val="000000"/>
          <w:szCs w:val="24"/>
        </w:rPr>
      </w:pPr>
    </w:p>
    <w:p w14:paraId="2B8BBDE3" w14:textId="42AA75E2" w:rsidR="00AB49B6" w:rsidRPr="00EB54EB" w:rsidRDefault="00AB49B6" w:rsidP="00AB49B6">
      <w:pPr>
        <w:spacing w:line="257" w:lineRule="atLeast"/>
        <w:jc w:val="center"/>
        <w:rPr>
          <w:color w:val="000000"/>
          <w:szCs w:val="24"/>
        </w:rPr>
      </w:pPr>
      <w:r w:rsidRPr="00EB54EB">
        <w:rPr>
          <w:b/>
          <w:color w:val="000000"/>
        </w:rPr>
        <w:t>7.2.</w:t>
      </w:r>
      <w:r w:rsidR="00CC58BB" w:rsidRPr="00EB54EB">
        <w:rPr>
          <w:b/>
          <w:color w:val="000000"/>
        </w:rPr>
        <w:t xml:space="preserve"> </w:t>
      </w:r>
      <w:r w:rsidRPr="00EB54EB">
        <w:rPr>
          <w:b/>
          <w:color w:val="000000"/>
        </w:rPr>
        <w:t xml:space="preserve">Claims for </w:t>
      </w:r>
      <w:r w:rsidR="00476CB4" w:rsidRPr="00EB54EB">
        <w:rPr>
          <w:b/>
          <w:color w:val="000000"/>
        </w:rPr>
        <w:t>D</w:t>
      </w:r>
      <w:r w:rsidRPr="00EB54EB">
        <w:rPr>
          <w:b/>
          <w:color w:val="000000"/>
        </w:rPr>
        <w:t>efects in the Products</w:t>
      </w:r>
    </w:p>
    <w:p w14:paraId="2B008A61" w14:textId="77777777" w:rsidR="00AB49B6" w:rsidRPr="00EB54EB" w:rsidRDefault="00AB49B6" w:rsidP="00AB49B6">
      <w:pPr>
        <w:spacing w:line="257" w:lineRule="atLeast"/>
        <w:ind w:firstLine="62"/>
        <w:jc w:val="both"/>
        <w:rPr>
          <w:color w:val="000000"/>
          <w:szCs w:val="24"/>
        </w:rPr>
      </w:pPr>
    </w:p>
    <w:p w14:paraId="4EC967B4" w14:textId="77777777" w:rsidR="00AB49B6" w:rsidRPr="00EB54EB" w:rsidRDefault="00AB49B6" w:rsidP="00AB49B6">
      <w:pPr>
        <w:spacing w:line="257" w:lineRule="atLeast"/>
        <w:jc w:val="both"/>
        <w:rPr>
          <w:color w:val="000000"/>
        </w:rPr>
      </w:pPr>
      <w:r w:rsidRPr="00EB54EB">
        <w:rPr>
          <w:color w:val="000000"/>
        </w:rPr>
        <w:t>7.2.1. In case any defects are detected in the Products by the Buyer during the warranty periods, the Buyer shall immediately, but not later than 30 (thirty) days and not later than the end of the warranty period, submit a written claim to the Supplier and set reasonable time limits, if not specified in the Special Terms and Conditions, for the remedy of the defects in the Products.</w:t>
      </w:r>
    </w:p>
    <w:p w14:paraId="1F9C54A3" w14:textId="77777777" w:rsidR="00AB49B6" w:rsidRPr="00EB54EB" w:rsidRDefault="00AB49B6" w:rsidP="00AB49B6">
      <w:pPr>
        <w:spacing w:line="257" w:lineRule="atLeast"/>
        <w:jc w:val="both"/>
        <w:rPr>
          <w:color w:val="000000"/>
          <w:szCs w:val="24"/>
        </w:rPr>
      </w:pPr>
      <w:r w:rsidRPr="00EB54EB">
        <w:rPr>
          <w:color w:val="000000"/>
        </w:rPr>
        <w:t>7.2.2. The Supplier shall remedy, free of charge, any defects in the Products for which the Supplier is liable, within reasonable time limits specified in the Buyer's complaint, unless specific time limits are set out in the Special Terms and Conditions, which shall be calculated as from the date of receipt of the claim.</w:t>
      </w:r>
    </w:p>
    <w:p w14:paraId="4B67A870" w14:textId="77777777" w:rsidR="00AB49B6" w:rsidRPr="00EB54EB" w:rsidRDefault="00AB49B6" w:rsidP="00AB49B6">
      <w:pPr>
        <w:jc w:val="both"/>
        <w:rPr>
          <w:szCs w:val="24"/>
        </w:rPr>
      </w:pPr>
      <w:r w:rsidRPr="00EB54EB">
        <w:t>7.2.3. If the Supplier does not accept that the Products are defective, either Party may request an independent expert examination. If the Supplier fails to respond for more than ten (10) days after the Buyer's request or fails to engage an independent expert agreed with the Buyer (the Buyer may not unreasonably withhold its consent to the Supplier's engagement of the proposed expert) to resolve the dispute and/or if the dispute has lasted for more than thirty (30) days after the Buyer's first request, the Buyer shall have the right to request the expert to carry out the dispute independently. In this case, the costs of the expert examination shall be borne:</w:t>
      </w:r>
    </w:p>
    <w:p w14:paraId="62B5A581" w14:textId="77777777" w:rsidR="00AB49B6" w:rsidRPr="00EB54EB" w:rsidRDefault="00AB49B6" w:rsidP="00AB49B6">
      <w:pPr>
        <w:jc w:val="both"/>
        <w:rPr>
          <w:color w:val="000000"/>
          <w:szCs w:val="24"/>
        </w:rPr>
      </w:pPr>
      <w:r w:rsidRPr="00EB54EB">
        <w:t>7.</w:t>
      </w:r>
      <w:r w:rsidRPr="00EB54EB">
        <w:rPr>
          <w:color w:val="000000"/>
        </w:rPr>
        <w:t xml:space="preserve">2.3.1. by the Buyer, if the Products comply with the Contract </w:t>
      </w:r>
      <w:r w:rsidRPr="00EB54EB">
        <w:t>and with the requirements specified in the laws and regulations;</w:t>
      </w:r>
    </w:p>
    <w:p w14:paraId="6D9B3761" w14:textId="47700F80" w:rsidR="00AB49B6" w:rsidRPr="00EB54EB" w:rsidRDefault="00AB49B6" w:rsidP="00AB49B6">
      <w:pPr>
        <w:jc w:val="both"/>
        <w:rPr>
          <w:color w:val="000000"/>
          <w:szCs w:val="24"/>
        </w:rPr>
      </w:pPr>
      <w:r w:rsidRPr="00EB54EB">
        <w:t>7.</w:t>
      </w:r>
      <w:r w:rsidRPr="00EB54EB">
        <w:rPr>
          <w:color w:val="000000"/>
        </w:rPr>
        <w:t xml:space="preserve">2.3.2. by the Supplier, if the Products do not comply with the </w:t>
      </w:r>
      <w:r w:rsidRPr="00EB54EB">
        <w:t>requirements set out</w:t>
      </w:r>
      <w:r w:rsidR="003A289A" w:rsidRPr="00EB54EB">
        <w:t xml:space="preserve"> </w:t>
      </w:r>
      <w:r w:rsidRPr="00EB54EB">
        <w:rPr>
          <w:color w:val="000000"/>
        </w:rPr>
        <w:t xml:space="preserve">in the Contract </w:t>
      </w:r>
      <w:r w:rsidRPr="00EB54EB">
        <w:t>and the laws and regulations.</w:t>
      </w:r>
    </w:p>
    <w:p w14:paraId="76A86531" w14:textId="77777777" w:rsidR="00AB49B6" w:rsidRPr="00EB54EB" w:rsidRDefault="00AB49B6" w:rsidP="00AB49B6">
      <w:pPr>
        <w:tabs>
          <w:tab w:val="left" w:pos="567"/>
          <w:tab w:val="left" w:pos="851"/>
          <w:tab w:val="left" w:pos="992"/>
          <w:tab w:val="left" w:pos="1134"/>
        </w:tabs>
        <w:jc w:val="both"/>
        <w:rPr>
          <w:rFonts w:eastAsia="Calibri"/>
          <w:kern w:val="2"/>
          <w:szCs w:val="24"/>
        </w:rPr>
      </w:pPr>
      <w:r w:rsidRPr="00EB54EB">
        <w:t>7.2.4. The conclusions of the expert examination shall be binding on the Parties.</w:t>
      </w:r>
    </w:p>
    <w:p w14:paraId="353F0ACD" w14:textId="77777777" w:rsidR="00AB49B6" w:rsidRPr="00EB54EB" w:rsidRDefault="00AB49B6" w:rsidP="00AB49B6">
      <w:pPr>
        <w:tabs>
          <w:tab w:val="left" w:pos="567"/>
          <w:tab w:val="left" w:pos="851"/>
          <w:tab w:val="left" w:pos="992"/>
          <w:tab w:val="left" w:pos="1134"/>
        </w:tabs>
        <w:jc w:val="both"/>
        <w:rPr>
          <w:color w:val="000000"/>
          <w:szCs w:val="24"/>
        </w:rPr>
      </w:pPr>
      <w:r w:rsidRPr="00EB54EB">
        <w:t>7.2.5. The Buyer shall not lose the right to submit a claim regarding defects in the Products, and the Supplier shall be obliged to remedy all defects in the Products free of charge, irrespective of whether such defects could have been identified at the time of signing the Products Delivery and Acceptance Certificate.</w:t>
      </w:r>
    </w:p>
    <w:p w14:paraId="4E8E3A01" w14:textId="77777777" w:rsidR="00AB49B6" w:rsidRPr="00EB54EB" w:rsidRDefault="00AB49B6" w:rsidP="00AB49B6">
      <w:pPr>
        <w:rPr>
          <w:sz w:val="14"/>
          <w:szCs w:val="14"/>
        </w:rPr>
      </w:pPr>
    </w:p>
    <w:p w14:paraId="415428E8" w14:textId="77777777" w:rsidR="00AB49B6" w:rsidRPr="00EB54EB" w:rsidRDefault="00AB49B6" w:rsidP="00AB49B6">
      <w:pPr>
        <w:spacing w:line="257" w:lineRule="atLeast"/>
        <w:ind w:firstLine="62"/>
        <w:jc w:val="both"/>
        <w:rPr>
          <w:color w:val="000000"/>
          <w:szCs w:val="24"/>
        </w:rPr>
      </w:pPr>
    </w:p>
    <w:p w14:paraId="54B21F60" w14:textId="62C4472A" w:rsidR="00AB49B6" w:rsidRPr="00EB54EB" w:rsidRDefault="00AB49B6" w:rsidP="00AB49B6">
      <w:pPr>
        <w:spacing w:line="257" w:lineRule="atLeast"/>
        <w:jc w:val="center"/>
        <w:rPr>
          <w:color w:val="000000"/>
          <w:szCs w:val="24"/>
        </w:rPr>
      </w:pPr>
      <w:r w:rsidRPr="00EB54EB">
        <w:rPr>
          <w:b/>
          <w:color w:val="000000"/>
        </w:rPr>
        <w:t>7.3.</w:t>
      </w:r>
      <w:r w:rsidR="00CC58BB" w:rsidRPr="00EB54EB">
        <w:rPr>
          <w:b/>
          <w:color w:val="000000"/>
        </w:rPr>
        <w:t xml:space="preserve"> </w:t>
      </w:r>
      <w:r w:rsidRPr="00EB54EB">
        <w:rPr>
          <w:b/>
          <w:color w:val="000000"/>
        </w:rPr>
        <w:t xml:space="preserve">Remedy of </w:t>
      </w:r>
      <w:r w:rsidR="00476CB4" w:rsidRPr="00EB54EB">
        <w:rPr>
          <w:b/>
          <w:color w:val="000000"/>
        </w:rPr>
        <w:t>D</w:t>
      </w:r>
      <w:r w:rsidRPr="00EB54EB">
        <w:rPr>
          <w:b/>
          <w:color w:val="000000"/>
        </w:rPr>
        <w:t>efects in the Products</w:t>
      </w:r>
    </w:p>
    <w:p w14:paraId="506A9092" w14:textId="77777777" w:rsidR="00AB49B6" w:rsidRPr="00EB54EB" w:rsidRDefault="00AB49B6" w:rsidP="00AB49B6">
      <w:pPr>
        <w:spacing w:line="257" w:lineRule="atLeast"/>
        <w:ind w:firstLine="62"/>
        <w:jc w:val="both"/>
        <w:rPr>
          <w:color w:val="000000"/>
          <w:szCs w:val="24"/>
        </w:rPr>
      </w:pPr>
    </w:p>
    <w:p w14:paraId="2339240E" w14:textId="77777777" w:rsidR="00AB49B6" w:rsidRPr="00EB54EB" w:rsidRDefault="00AB49B6" w:rsidP="00AB49B6">
      <w:pPr>
        <w:spacing w:line="257" w:lineRule="atLeast"/>
        <w:jc w:val="both"/>
        <w:rPr>
          <w:color w:val="000000"/>
          <w:szCs w:val="24"/>
        </w:rPr>
      </w:pPr>
      <w:r w:rsidRPr="00EB54EB">
        <w:rPr>
          <w:color w:val="000000"/>
        </w:rPr>
        <w:t>7.3.1. The Supplier shall remedy any defects in the Products free of charge by repairing the Products or part thereof or by replacing the Products with new Products or part thereof.</w:t>
      </w:r>
    </w:p>
    <w:p w14:paraId="6228FFF4" w14:textId="77777777" w:rsidR="00AB49B6" w:rsidRPr="00EB54EB" w:rsidRDefault="00AB49B6" w:rsidP="00AB49B6">
      <w:pPr>
        <w:spacing w:line="257" w:lineRule="atLeast"/>
        <w:jc w:val="both"/>
        <w:rPr>
          <w:color w:val="000000"/>
          <w:szCs w:val="24"/>
        </w:rPr>
      </w:pPr>
      <w:r w:rsidRPr="00EB54EB">
        <w:rPr>
          <w:color w:val="000000"/>
        </w:rPr>
        <w:t>7.3.2. The Buyer shall provide the Supplier with access to the Products for the purpose of the remedy of the defects in the Products by the Supplier within the prescribed time limits. If the Products are defective at the point of use of the Products, the Buyer and the Supplier shall agree on a time for remedying the defects in the Products.</w:t>
      </w:r>
    </w:p>
    <w:p w14:paraId="59F02FCC" w14:textId="77777777" w:rsidR="00AB49B6" w:rsidRPr="00EB54EB" w:rsidRDefault="00AB49B6" w:rsidP="00AB49B6">
      <w:pPr>
        <w:spacing w:line="257" w:lineRule="atLeast"/>
        <w:jc w:val="both"/>
        <w:rPr>
          <w:color w:val="000000"/>
          <w:szCs w:val="24"/>
        </w:rPr>
      </w:pPr>
      <w:r w:rsidRPr="00EB54EB">
        <w:rPr>
          <w:color w:val="000000"/>
        </w:rPr>
        <w:t>7.3.3. In the event of repeated defects in the repaired Products, the Supplier shall replace the Products with new Products of appropriate quality, unless the Buyer agrees in writing that the Products are repaired again.</w:t>
      </w:r>
    </w:p>
    <w:p w14:paraId="6E667E1F" w14:textId="77777777" w:rsidR="00AB49B6" w:rsidRPr="00EB54EB" w:rsidRDefault="00AB49B6" w:rsidP="00AB49B6">
      <w:pPr>
        <w:spacing w:line="257" w:lineRule="atLeast"/>
        <w:jc w:val="both"/>
        <w:rPr>
          <w:color w:val="000000"/>
          <w:szCs w:val="24"/>
        </w:rPr>
      </w:pPr>
      <w:r w:rsidRPr="00EB54EB">
        <w:rPr>
          <w:color w:val="000000"/>
        </w:rPr>
        <w:t>7.3.4. After the defects in the Products have been rectified, the warranty period for the repaired part of the Products or for the new Products shall start again from the date of delivery of the properly repaired or replaced Products (or parts thereof) to the Buyer.</w:t>
      </w:r>
    </w:p>
    <w:p w14:paraId="6D01635F" w14:textId="77777777" w:rsidR="00AB49B6" w:rsidRPr="00EB54EB" w:rsidRDefault="00AB49B6" w:rsidP="00AB49B6">
      <w:pPr>
        <w:spacing w:line="257" w:lineRule="atLeast"/>
        <w:jc w:val="both"/>
        <w:rPr>
          <w:color w:val="000000"/>
          <w:szCs w:val="24"/>
        </w:rPr>
      </w:pPr>
      <w:r w:rsidRPr="00EB54EB">
        <w:rPr>
          <w:color w:val="000000"/>
        </w:rPr>
        <w:t xml:space="preserve">7.3.5. If the rectification of defects in the Products is likely to affect the functionality of the Products, the Buyer may require the Supplier to repeat the tests carried out under the Contract (if any). The Buyer shall </w:t>
      </w:r>
      <w:r w:rsidRPr="00EB54EB">
        <w:rPr>
          <w:color w:val="000000"/>
        </w:rPr>
        <w:lastRenderedPageBreak/>
        <w:t>submit such a request in writing to the Supplier within 30 (thirty) days after the defects in the Products have been rectified. Such tests shall be carried out in accordance with the conditions of the tests previously carried out, except that they shall in all cases be carried out at the risk and expense of the Supplier.</w:t>
      </w:r>
    </w:p>
    <w:p w14:paraId="694E13F1" w14:textId="77777777" w:rsidR="00AB49B6" w:rsidRPr="00EB54EB" w:rsidRDefault="00AB49B6" w:rsidP="00AB49B6">
      <w:pPr>
        <w:spacing w:line="257" w:lineRule="atLeast"/>
        <w:jc w:val="both"/>
        <w:rPr>
          <w:color w:val="000000"/>
          <w:szCs w:val="24"/>
        </w:rPr>
      </w:pPr>
      <w:r w:rsidRPr="00EB54EB">
        <w:rPr>
          <w:color w:val="000000"/>
        </w:rPr>
        <w:t>7.3.6. The Supplier shall inform the Buyer when it has remedied all defects in the Products.</w:t>
      </w:r>
    </w:p>
    <w:p w14:paraId="735FFC0F" w14:textId="77777777" w:rsidR="00AB49B6" w:rsidRPr="00EB54EB" w:rsidRDefault="00AB49B6" w:rsidP="00AB49B6">
      <w:pPr>
        <w:spacing w:line="257" w:lineRule="atLeast"/>
        <w:jc w:val="both"/>
        <w:rPr>
          <w:color w:val="000000"/>
          <w:szCs w:val="24"/>
        </w:rPr>
      </w:pPr>
      <w:r w:rsidRPr="00EB54EB">
        <w:rPr>
          <w:color w:val="000000"/>
        </w:rPr>
        <w:t>7.3.7. The Buyer shall, within 5 (five) working days after receipt of the Supplier's notification of the rectification of the defects in the Products, inspect the defects referred to in the Defect Certificate or in the Buyer's claim and confirm in writing which defects in the Products have been rectified.</w:t>
      </w:r>
    </w:p>
    <w:p w14:paraId="4455C0C9" w14:textId="77777777" w:rsidR="00AB49B6" w:rsidRPr="00EB54EB" w:rsidRDefault="00AB49B6" w:rsidP="00AB49B6">
      <w:pPr>
        <w:spacing w:line="257" w:lineRule="atLeast"/>
        <w:ind w:firstLine="62"/>
        <w:jc w:val="both"/>
        <w:rPr>
          <w:color w:val="000000"/>
          <w:szCs w:val="24"/>
        </w:rPr>
      </w:pPr>
    </w:p>
    <w:p w14:paraId="28D1CA3E" w14:textId="721945FE" w:rsidR="00AB49B6" w:rsidRPr="00EB54EB" w:rsidRDefault="00AB49B6" w:rsidP="00AB49B6">
      <w:pPr>
        <w:spacing w:line="257" w:lineRule="atLeast"/>
        <w:jc w:val="center"/>
        <w:rPr>
          <w:color w:val="000000"/>
          <w:szCs w:val="24"/>
        </w:rPr>
      </w:pPr>
      <w:r w:rsidRPr="00EB54EB">
        <w:rPr>
          <w:b/>
          <w:color w:val="000000"/>
        </w:rPr>
        <w:t>7.4.</w:t>
      </w:r>
      <w:r w:rsidR="00CC58BB" w:rsidRPr="00EB54EB">
        <w:rPr>
          <w:b/>
          <w:color w:val="000000"/>
        </w:rPr>
        <w:t xml:space="preserve"> </w:t>
      </w:r>
      <w:r w:rsidRPr="00EB54EB">
        <w:rPr>
          <w:b/>
          <w:color w:val="000000"/>
        </w:rPr>
        <w:t xml:space="preserve">Buyer's </w:t>
      </w:r>
      <w:r w:rsidR="00B56630" w:rsidRPr="00EB54EB">
        <w:rPr>
          <w:b/>
          <w:color w:val="000000"/>
        </w:rPr>
        <w:t>R</w:t>
      </w:r>
      <w:r w:rsidRPr="00EB54EB">
        <w:rPr>
          <w:b/>
          <w:color w:val="000000"/>
        </w:rPr>
        <w:t xml:space="preserve">ights in the </w:t>
      </w:r>
      <w:r w:rsidR="00B56630" w:rsidRPr="00EB54EB">
        <w:rPr>
          <w:b/>
          <w:color w:val="000000"/>
        </w:rPr>
        <w:t>E</w:t>
      </w:r>
      <w:r w:rsidRPr="00EB54EB">
        <w:rPr>
          <w:b/>
          <w:color w:val="000000"/>
        </w:rPr>
        <w:t xml:space="preserve">vent of the Supplier's </w:t>
      </w:r>
      <w:r w:rsidR="00B56630" w:rsidRPr="00EB54EB">
        <w:rPr>
          <w:b/>
          <w:color w:val="000000"/>
        </w:rPr>
        <w:t>F</w:t>
      </w:r>
      <w:r w:rsidRPr="00EB54EB">
        <w:rPr>
          <w:b/>
          <w:color w:val="000000"/>
        </w:rPr>
        <w:t xml:space="preserve">ailure to </w:t>
      </w:r>
      <w:r w:rsidR="00B56630" w:rsidRPr="00EB54EB">
        <w:rPr>
          <w:b/>
          <w:color w:val="000000"/>
        </w:rPr>
        <w:t>R</w:t>
      </w:r>
      <w:r w:rsidRPr="00EB54EB">
        <w:rPr>
          <w:b/>
          <w:color w:val="000000"/>
        </w:rPr>
        <w:t xml:space="preserve">emedy </w:t>
      </w:r>
      <w:r w:rsidR="00B56630" w:rsidRPr="00EB54EB">
        <w:rPr>
          <w:b/>
          <w:color w:val="000000"/>
        </w:rPr>
        <w:t>D</w:t>
      </w:r>
      <w:r w:rsidRPr="00EB54EB">
        <w:rPr>
          <w:b/>
          <w:color w:val="000000"/>
        </w:rPr>
        <w:t>efects in the Products</w:t>
      </w:r>
    </w:p>
    <w:p w14:paraId="13488398" w14:textId="77777777" w:rsidR="00AB49B6" w:rsidRPr="00EB54EB" w:rsidRDefault="00AB49B6" w:rsidP="00AB49B6">
      <w:pPr>
        <w:spacing w:line="257" w:lineRule="atLeast"/>
        <w:ind w:firstLine="62"/>
        <w:jc w:val="both"/>
        <w:rPr>
          <w:color w:val="000000"/>
          <w:szCs w:val="24"/>
        </w:rPr>
      </w:pPr>
    </w:p>
    <w:p w14:paraId="5FED143E" w14:textId="77777777" w:rsidR="00AB49B6" w:rsidRPr="00EB54EB" w:rsidRDefault="00AB49B6" w:rsidP="00AB49B6">
      <w:pPr>
        <w:spacing w:line="257" w:lineRule="atLeast"/>
        <w:jc w:val="both"/>
        <w:rPr>
          <w:color w:val="000000"/>
          <w:szCs w:val="24"/>
        </w:rPr>
      </w:pPr>
      <w:r w:rsidRPr="00EB54EB">
        <w:rPr>
          <w:color w:val="000000"/>
        </w:rPr>
        <w:t>7.4.1. If the Supplier refuses or fails to remedy any defects in the Products within a reasonable time specified by the Buyer, the Buyer shall be entitled to:</w:t>
      </w:r>
    </w:p>
    <w:p w14:paraId="252E66F1" w14:textId="5F901E9A" w:rsidR="00AB49B6" w:rsidRPr="00EB54EB" w:rsidRDefault="00AB49B6" w:rsidP="00AB49B6">
      <w:pPr>
        <w:spacing w:line="257" w:lineRule="atLeast"/>
        <w:jc w:val="both"/>
        <w:rPr>
          <w:szCs w:val="24"/>
        </w:rPr>
      </w:pPr>
      <w:r w:rsidRPr="00EB54EB">
        <w:t>7.</w:t>
      </w:r>
      <w:r w:rsidRPr="00EB54EB">
        <w:rPr>
          <w:color w:val="000000"/>
        </w:rPr>
        <w:t xml:space="preserve">4.1.1. remedy the defects in the Products using own efforts or by relying on the third parties, by notifying the Supplier in advance, and to require the Supplier to pay the </w:t>
      </w:r>
      <w:r w:rsidRPr="00EB54EB">
        <w:t xml:space="preserve">costs of </w:t>
      </w:r>
      <w:r w:rsidRPr="00EB54EB">
        <w:rPr>
          <w:color w:val="000000"/>
        </w:rPr>
        <w:t xml:space="preserve">examination and </w:t>
      </w:r>
      <w:r w:rsidRPr="00EB54EB">
        <w:t>remedying the</w:t>
      </w:r>
      <w:r w:rsidR="00A941B4" w:rsidRPr="00EB54EB">
        <w:t xml:space="preserve"> </w:t>
      </w:r>
      <w:r w:rsidRPr="00EB54EB">
        <w:rPr>
          <w:color w:val="000000"/>
        </w:rPr>
        <w:t xml:space="preserve">defects in the Products </w:t>
      </w:r>
      <w:r w:rsidRPr="00EB54EB">
        <w:t>and to cover the damages incurred; or</w:t>
      </w:r>
    </w:p>
    <w:p w14:paraId="002FEBEB" w14:textId="77777777" w:rsidR="00AB49B6" w:rsidRPr="00EB54EB" w:rsidRDefault="00AB49B6" w:rsidP="00AB49B6">
      <w:pPr>
        <w:spacing w:line="257" w:lineRule="atLeast"/>
        <w:jc w:val="both"/>
        <w:rPr>
          <w:szCs w:val="24"/>
        </w:rPr>
      </w:pPr>
      <w:r w:rsidRPr="00EB54EB">
        <w:t xml:space="preserve">7.4.1.2. require a reduction in the amount payable to the Supplier and repayment of any overpayment resulting from such reduction within 30 (thirty) days of the expiry of the period allocated for the Supplier to remedy the deficiencies in the Products, provided that this is not contrary to the principles laid down in the LPP; or </w:t>
      </w:r>
    </w:p>
    <w:p w14:paraId="497A4AF8" w14:textId="77777777" w:rsidR="00AB49B6" w:rsidRPr="00EB54EB" w:rsidRDefault="00AB49B6" w:rsidP="00AB49B6">
      <w:pPr>
        <w:spacing w:line="257" w:lineRule="atLeast"/>
        <w:jc w:val="both"/>
        <w:rPr>
          <w:color w:val="000000"/>
          <w:szCs w:val="24"/>
        </w:rPr>
      </w:pPr>
      <w:r w:rsidRPr="00EB54EB">
        <w:t xml:space="preserve">7.4.1.3. return the Products to the Supplier and not to pay for such Products or to demand reimbursement of </w:t>
      </w:r>
      <w:r w:rsidRPr="00EB54EB">
        <w:rPr>
          <w:color w:val="000000"/>
        </w:rPr>
        <w:t>the amount paid for the Products and to terminate the Contract.</w:t>
      </w:r>
    </w:p>
    <w:p w14:paraId="739AF990" w14:textId="77777777" w:rsidR="00AB49B6" w:rsidRPr="00EB54EB" w:rsidRDefault="00AB49B6" w:rsidP="00AB49B6">
      <w:pPr>
        <w:spacing w:line="257" w:lineRule="atLeast"/>
        <w:jc w:val="both"/>
        <w:rPr>
          <w:color w:val="000000"/>
          <w:szCs w:val="24"/>
        </w:rPr>
      </w:pPr>
      <w:r w:rsidRPr="00EB54EB">
        <w:rPr>
          <w:color w:val="000000"/>
        </w:rPr>
        <w:t xml:space="preserve">7.4.2. The amount payable to the Supplier under the Contract shall be reduced to the extent that the value of the Products to the Buyer is reduced as a result of defects in the Products, provided </w:t>
      </w:r>
      <w:r w:rsidRPr="00EB54EB">
        <w:t>that such value of the Products may be deducted from the total value of the Products.</w:t>
      </w:r>
      <w:r w:rsidRPr="00EB54EB">
        <w:rPr>
          <w:color w:val="000000"/>
        </w:rPr>
        <w:t xml:space="preserve"> The reduction in the value of the Products shall include, inter alia, the Buyer's costs of assessing and remedying defects in the Products </w:t>
      </w:r>
      <w:r w:rsidRPr="00EB54EB">
        <w:t>(if such cost of the Products was quoted at the time of the purchase)</w:t>
      </w:r>
      <w:r w:rsidRPr="00EB54EB">
        <w:rPr>
          <w:color w:val="000000"/>
        </w:rPr>
        <w:t>, the Buyer's increase in its present or future costs of operating the Products (if such costs were assessed at the time of procurement).</w:t>
      </w:r>
    </w:p>
    <w:p w14:paraId="1B650000" w14:textId="77777777" w:rsidR="00AB49B6" w:rsidRPr="00EB54EB" w:rsidRDefault="00AB49B6" w:rsidP="00AB49B6">
      <w:pPr>
        <w:spacing w:line="257" w:lineRule="atLeast"/>
        <w:jc w:val="both"/>
        <w:rPr>
          <w:color w:val="000000"/>
          <w:szCs w:val="24"/>
        </w:rPr>
      </w:pPr>
      <w:r w:rsidRPr="00EB54EB">
        <w:rPr>
          <w:color w:val="000000"/>
        </w:rPr>
        <w:t>7.4.3. The Supplier shall satisfy the Buyer's monetary claim pursuant to clause 7.4.4 of the General Terms and Conditions within 30 (thirty) days or such longer reasonable period as the Buyer may specify in its claim.</w:t>
      </w:r>
    </w:p>
    <w:p w14:paraId="0CBDCF0E" w14:textId="77777777" w:rsidR="00AB49B6" w:rsidRPr="00EB54EB" w:rsidRDefault="00AB49B6" w:rsidP="00AB49B6">
      <w:pPr>
        <w:spacing w:line="257" w:lineRule="atLeast"/>
        <w:jc w:val="both"/>
        <w:rPr>
          <w:color w:val="000000"/>
          <w:szCs w:val="24"/>
        </w:rPr>
      </w:pPr>
      <w:r w:rsidRPr="00EB54EB">
        <w:rPr>
          <w:color w:val="000000"/>
        </w:rPr>
        <w:t>7.4.4. The Buyer shall claim penalty from the Supplier for the delay in remedying the defects in the Products in the amount specified in the Special Terms and Conditions.</w:t>
      </w:r>
    </w:p>
    <w:p w14:paraId="68BCF166" w14:textId="77777777" w:rsidR="00AB49B6" w:rsidRPr="00EB54EB" w:rsidRDefault="00AB49B6" w:rsidP="00AB49B6">
      <w:pPr>
        <w:spacing w:line="257" w:lineRule="atLeast"/>
        <w:ind w:firstLine="62"/>
        <w:jc w:val="both"/>
        <w:rPr>
          <w:color w:val="000000"/>
          <w:szCs w:val="24"/>
        </w:rPr>
      </w:pPr>
    </w:p>
    <w:p w14:paraId="3385C16E" w14:textId="3CF654D5" w:rsidR="00AB49B6" w:rsidRPr="00EB54EB" w:rsidRDefault="00AB49B6" w:rsidP="00AB49B6">
      <w:pPr>
        <w:spacing w:line="257" w:lineRule="atLeast"/>
        <w:jc w:val="center"/>
        <w:rPr>
          <w:color w:val="000000"/>
          <w:szCs w:val="24"/>
        </w:rPr>
      </w:pPr>
      <w:r w:rsidRPr="00EB54EB">
        <w:rPr>
          <w:b/>
          <w:caps/>
          <w:color w:val="000000"/>
        </w:rPr>
        <w:t>8.</w:t>
      </w:r>
      <w:r w:rsidR="00CC58BB" w:rsidRPr="00EB54EB">
        <w:rPr>
          <w:b/>
          <w:caps/>
          <w:color w:val="000000"/>
        </w:rPr>
        <w:t xml:space="preserve"> </w:t>
      </w:r>
      <w:r w:rsidRPr="00EB54EB">
        <w:rPr>
          <w:b/>
          <w:caps/>
          <w:color w:val="000000"/>
        </w:rPr>
        <w:t>DELIVERY TIME LIMITS</w:t>
      </w:r>
    </w:p>
    <w:p w14:paraId="2D5A579A" w14:textId="77777777" w:rsidR="00AB49B6" w:rsidRPr="00EB54EB" w:rsidRDefault="00AB49B6" w:rsidP="00AB49B6">
      <w:pPr>
        <w:spacing w:line="257" w:lineRule="atLeast"/>
        <w:ind w:firstLine="62"/>
        <w:rPr>
          <w:color w:val="000000"/>
          <w:szCs w:val="24"/>
        </w:rPr>
      </w:pPr>
    </w:p>
    <w:p w14:paraId="7DDF8316" w14:textId="546C2A0A" w:rsidR="00AB49B6" w:rsidRPr="00EB54EB" w:rsidRDefault="00AB49B6" w:rsidP="00AB49B6">
      <w:pPr>
        <w:spacing w:line="257" w:lineRule="atLeast"/>
        <w:jc w:val="center"/>
        <w:rPr>
          <w:color w:val="000000"/>
          <w:szCs w:val="24"/>
        </w:rPr>
      </w:pPr>
      <w:r w:rsidRPr="00EB54EB">
        <w:rPr>
          <w:b/>
          <w:color w:val="000000"/>
        </w:rPr>
        <w:t>8.1.</w:t>
      </w:r>
      <w:r w:rsidR="00CC58BB" w:rsidRPr="00EB54EB">
        <w:rPr>
          <w:b/>
          <w:color w:val="000000"/>
        </w:rPr>
        <w:t xml:space="preserve"> </w:t>
      </w:r>
      <w:r w:rsidRPr="00EB54EB">
        <w:rPr>
          <w:b/>
          <w:color w:val="000000"/>
        </w:rPr>
        <w:t xml:space="preserve">Delivery </w:t>
      </w:r>
      <w:r w:rsidR="00B56630" w:rsidRPr="00EB54EB">
        <w:rPr>
          <w:b/>
          <w:color w:val="000000"/>
        </w:rPr>
        <w:t>T</w:t>
      </w:r>
      <w:r w:rsidRPr="00EB54EB">
        <w:rPr>
          <w:b/>
          <w:color w:val="000000"/>
        </w:rPr>
        <w:t xml:space="preserve">ime </w:t>
      </w:r>
      <w:r w:rsidR="00B56630" w:rsidRPr="00EB54EB">
        <w:rPr>
          <w:b/>
          <w:color w:val="000000"/>
        </w:rPr>
        <w:t>L</w:t>
      </w:r>
      <w:r w:rsidRPr="00EB54EB">
        <w:rPr>
          <w:b/>
          <w:color w:val="000000"/>
        </w:rPr>
        <w:t xml:space="preserve">imits and Products </w:t>
      </w:r>
      <w:r w:rsidR="00B56630" w:rsidRPr="00EB54EB">
        <w:rPr>
          <w:b/>
          <w:color w:val="000000"/>
        </w:rPr>
        <w:t>D</w:t>
      </w:r>
      <w:r w:rsidRPr="00EB54EB">
        <w:rPr>
          <w:b/>
          <w:color w:val="000000"/>
        </w:rPr>
        <w:t xml:space="preserve">elivery </w:t>
      </w:r>
      <w:r w:rsidR="00B56630" w:rsidRPr="00EB54EB">
        <w:rPr>
          <w:b/>
          <w:color w:val="000000"/>
        </w:rPr>
        <w:t>S</w:t>
      </w:r>
      <w:r w:rsidRPr="00EB54EB">
        <w:rPr>
          <w:b/>
          <w:color w:val="000000"/>
        </w:rPr>
        <w:t>chedule</w:t>
      </w:r>
    </w:p>
    <w:p w14:paraId="02B4E286" w14:textId="77777777" w:rsidR="00AB49B6" w:rsidRPr="00EB54EB" w:rsidRDefault="00AB49B6" w:rsidP="00AB49B6">
      <w:pPr>
        <w:spacing w:line="257" w:lineRule="atLeast"/>
        <w:ind w:firstLine="62"/>
        <w:jc w:val="both"/>
        <w:rPr>
          <w:color w:val="000000"/>
          <w:szCs w:val="24"/>
        </w:rPr>
      </w:pPr>
    </w:p>
    <w:p w14:paraId="7062E826" w14:textId="77777777" w:rsidR="00AB49B6" w:rsidRPr="00EB54EB" w:rsidRDefault="00AB49B6" w:rsidP="00AB49B6">
      <w:pPr>
        <w:spacing w:line="257" w:lineRule="atLeast"/>
        <w:jc w:val="both"/>
        <w:rPr>
          <w:color w:val="000000"/>
          <w:szCs w:val="24"/>
        </w:rPr>
      </w:pPr>
      <w:r w:rsidRPr="00EB54EB">
        <w:rPr>
          <w:color w:val="000000"/>
        </w:rPr>
        <w:t>8.1.1. The Supplier shall deliver the Products in accordance with the time limits specified in the Special Terms and Conditions.</w:t>
      </w:r>
    </w:p>
    <w:p w14:paraId="1D70DFDD" w14:textId="77777777" w:rsidR="00AB49B6" w:rsidRPr="00EB54EB" w:rsidRDefault="00AB49B6" w:rsidP="00AB49B6">
      <w:pPr>
        <w:spacing w:line="257" w:lineRule="atLeast"/>
        <w:jc w:val="both"/>
        <w:rPr>
          <w:color w:val="000000"/>
          <w:szCs w:val="24"/>
        </w:rPr>
      </w:pPr>
      <w:r w:rsidRPr="00EB54EB">
        <w:rPr>
          <w:color w:val="000000"/>
        </w:rPr>
        <w:t xml:space="preserve">8.1.2. If applicable, the Buyer shall, not later than 14 (fourteen) working days after the entry into force of the Contract or within such other period as may be specified in the procurement documents, prepare and submit to the Supplier for approval a schedule for the supply of the Products (hereinafter referred to as the </w:t>
      </w:r>
      <w:r w:rsidRPr="00EB54EB">
        <w:rPr>
          <w:b/>
          <w:color w:val="000000"/>
        </w:rPr>
        <w:t>“Schedule”</w:t>
      </w:r>
      <w:r w:rsidRPr="00EB54EB">
        <w:rPr>
          <w:color w:val="000000"/>
        </w:rPr>
        <w:t>).</w:t>
      </w:r>
    </w:p>
    <w:p w14:paraId="0E48D49D" w14:textId="77777777" w:rsidR="00AB49B6" w:rsidRPr="00EB54EB" w:rsidRDefault="00AB49B6" w:rsidP="00AB49B6">
      <w:pPr>
        <w:spacing w:line="257" w:lineRule="atLeast"/>
        <w:jc w:val="both"/>
        <w:rPr>
          <w:color w:val="000000"/>
          <w:szCs w:val="24"/>
        </w:rPr>
      </w:pPr>
      <w:r w:rsidRPr="00EB54EB">
        <w:rPr>
          <w:color w:val="000000"/>
        </w:rPr>
        <w:lastRenderedPageBreak/>
        <w:t>8.1.3. If applicable, the Schedule shall indicate which Products may be delivered in parallel and which may be delivered only in the prescribed order.</w:t>
      </w:r>
    </w:p>
    <w:p w14:paraId="1B114EC6" w14:textId="77777777" w:rsidR="00AB49B6" w:rsidRPr="00EB54EB" w:rsidRDefault="00AB49B6" w:rsidP="00AB49B6">
      <w:pPr>
        <w:spacing w:line="257" w:lineRule="atLeast"/>
        <w:ind w:firstLine="62"/>
        <w:jc w:val="both"/>
        <w:rPr>
          <w:color w:val="000000"/>
          <w:szCs w:val="24"/>
        </w:rPr>
      </w:pPr>
    </w:p>
    <w:p w14:paraId="0207BD34" w14:textId="608B12A6" w:rsidR="00AB49B6" w:rsidRPr="00EB54EB" w:rsidRDefault="00AB49B6" w:rsidP="00AB49B6">
      <w:pPr>
        <w:spacing w:line="257" w:lineRule="atLeast"/>
        <w:jc w:val="center"/>
        <w:rPr>
          <w:color w:val="000000"/>
          <w:szCs w:val="24"/>
        </w:rPr>
      </w:pPr>
      <w:r w:rsidRPr="00EB54EB">
        <w:rPr>
          <w:b/>
          <w:color w:val="000000"/>
        </w:rPr>
        <w:t>8.2.</w:t>
      </w:r>
      <w:r w:rsidR="00CC58BB" w:rsidRPr="00EB54EB">
        <w:rPr>
          <w:b/>
          <w:color w:val="000000"/>
        </w:rPr>
        <w:t xml:space="preserve"> </w:t>
      </w:r>
      <w:r w:rsidRPr="00EB54EB">
        <w:rPr>
          <w:b/>
          <w:color w:val="000000"/>
        </w:rPr>
        <w:t xml:space="preserve">Penalty for </w:t>
      </w:r>
      <w:r w:rsidR="00144EFC" w:rsidRPr="00EB54EB">
        <w:rPr>
          <w:b/>
          <w:color w:val="000000"/>
        </w:rPr>
        <w:t>L</w:t>
      </w:r>
      <w:r w:rsidRPr="00EB54EB">
        <w:rPr>
          <w:b/>
          <w:color w:val="000000"/>
        </w:rPr>
        <w:t xml:space="preserve">ate </w:t>
      </w:r>
      <w:r w:rsidR="00144EFC" w:rsidRPr="00EB54EB">
        <w:rPr>
          <w:b/>
          <w:color w:val="000000"/>
        </w:rPr>
        <w:t>D</w:t>
      </w:r>
      <w:r w:rsidRPr="00EB54EB">
        <w:rPr>
          <w:b/>
          <w:color w:val="000000"/>
        </w:rPr>
        <w:t>elivery of the Products</w:t>
      </w:r>
    </w:p>
    <w:p w14:paraId="7DF21B00" w14:textId="77777777" w:rsidR="00AB49B6" w:rsidRPr="00EB54EB" w:rsidRDefault="00AB49B6" w:rsidP="00AB49B6">
      <w:pPr>
        <w:spacing w:line="257" w:lineRule="atLeast"/>
        <w:ind w:firstLine="62"/>
        <w:jc w:val="both"/>
        <w:rPr>
          <w:color w:val="000000"/>
          <w:szCs w:val="24"/>
        </w:rPr>
      </w:pPr>
    </w:p>
    <w:p w14:paraId="4C02C829" w14:textId="77777777" w:rsidR="00AB49B6" w:rsidRPr="00EB54EB" w:rsidRDefault="00AB49B6" w:rsidP="00AB49B6">
      <w:pPr>
        <w:spacing w:line="257" w:lineRule="atLeast"/>
        <w:jc w:val="both"/>
        <w:rPr>
          <w:color w:val="000000"/>
          <w:szCs w:val="24"/>
        </w:rPr>
      </w:pPr>
      <w:r w:rsidRPr="00EB54EB">
        <w:rPr>
          <w:color w:val="000000"/>
        </w:rPr>
        <w:t>8.2.1. If the Supplier misses the delivery time limits set out in the Special Terms and Conditions, the Supplier shall be subject to the penalty up to the date of delivery of the Products at the rate specified in the Special Terms and Conditions.</w:t>
      </w:r>
    </w:p>
    <w:p w14:paraId="21C5B2B9" w14:textId="77777777" w:rsidR="00AB49B6" w:rsidRPr="00EB54EB" w:rsidRDefault="00AB49B6" w:rsidP="00AB49B6">
      <w:pPr>
        <w:spacing w:line="257" w:lineRule="atLeast"/>
        <w:jc w:val="both"/>
        <w:rPr>
          <w:color w:val="000000"/>
          <w:szCs w:val="24"/>
        </w:rPr>
      </w:pPr>
      <w:r w:rsidRPr="00EB54EB">
        <w:rPr>
          <w:color w:val="000000"/>
        </w:rPr>
        <w:t>8.2.2. If the Supplier misses the time limits for delivery of a part of the Products, the penalty shall be calculated from the expiry of the time limits for delivery of the part of the Products (not inclusive) to the date of delivery of the part of the Products (inclusive), as determined in accordance with the Products Transfer and Acceptance Certificate.</w:t>
      </w:r>
    </w:p>
    <w:p w14:paraId="38663747" w14:textId="77777777" w:rsidR="00AB49B6" w:rsidRPr="00EB54EB" w:rsidRDefault="00AB49B6" w:rsidP="00AB49B6">
      <w:pPr>
        <w:spacing w:line="257" w:lineRule="atLeast"/>
        <w:jc w:val="both"/>
        <w:rPr>
          <w:color w:val="000000"/>
          <w:szCs w:val="24"/>
        </w:rPr>
      </w:pPr>
      <w:r w:rsidRPr="00EB54EB">
        <w:rPr>
          <w:color w:val="000000"/>
        </w:rPr>
        <w:t>8.2.3. If the penalty is due to the Supplier under this Contract, the amount payable by the Buyer for the Products shall be reduced by the amount of the penalty due. The Buyer shall also have the right to unilaterally deduct the penalty from any payments made to the Supplier in accordance with the procedure laid down by law, by notifying the Supplier in writing of the offsetting of such penalties.</w:t>
      </w:r>
    </w:p>
    <w:p w14:paraId="446370FD" w14:textId="77777777" w:rsidR="00AB49B6" w:rsidRPr="00EB54EB" w:rsidRDefault="00AB49B6" w:rsidP="00AB49B6">
      <w:pPr>
        <w:spacing w:line="257" w:lineRule="atLeast"/>
        <w:ind w:firstLine="62"/>
        <w:jc w:val="both"/>
        <w:rPr>
          <w:color w:val="000000"/>
          <w:szCs w:val="24"/>
        </w:rPr>
      </w:pPr>
    </w:p>
    <w:p w14:paraId="35F27DB7" w14:textId="42208C00" w:rsidR="00AB49B6" w:rsidRPr="00EB54EB" w:rsidRDefault="00AB49B6" w:rsidP="00AB49B6">
      <w:pPr>
        <w:spacing w:line="257" w:lineRule="atLeast"/>
        <w:jc w:val="center"/>
        <w:rPr>
          <w:color w:val="000000"/>
          <w:szCs w:val="24"/>
        </w:rPr>
      </w:pPr>
      <w:r w:rsidRPr="00EB54EB">
        <w:rPr>
          <w:b/>
          <w:caps/>
          <w:color w:val="000000"/>
        </w:rPr>
        <w:t>9.</w:t>
      </w:r>
      <w:r w:rsidR="00CC58BB" w:rsidRPr="00EB54EB">
        <w:rPr>
          <w:b/>
          <w:caps/>
          <w:color w:val="000000"/>
        </w:rPr>
        <w:t xml:space="preserve"> </w:t>
      </w:r>
      <w:r w:rsidRPr="00EB54EB">
        <w:rPr>
          <w:b/>
          <w:caps/>
          <w:color w:val="000000"/>
        </w:rPr>
        <w:t>METHODS OF SECURING PERFORMANCE OF OBLIGATIONS UNDER THE CONTRACT</w:t>
      </w:r>
    </w:p>
    <w:p w14:paraId="32CDAD39" w14:textId="77777777" w:rsidR="00AB49B6" w:rsidRPr="00EB54EB" w:rsidRDefault="00AB49B6" w:rsidP="00AB49B6">
      <w:pPr>
        <w:spacing w:line="257" w:lineRule="atLeast"/>
        <w:ind w:firstLine="62"/>
        <w:rPr>
          <w:color w:val="000000"/>
          <w:szCs w:val="24"/>
        </w:rPr>
      </w:pPr>
    </w:p>
    <w:p w14:paraId="177B3216" w14:textId="77777777" w:rsidR="00AB49B6" w:rsidRPr="00EB54EB" w:rsidRDefault="00AB49B6" w:rsidP="00AB49B6">
      <w:pPr>
        <w:spacing w:line="257" w:lineRule="atLeast"/>
        <w:jc w:val="both"/>
        <w:rPr>
          <w:color w:val="000000"/>
          <w:szCs w:val="24"/>
        </w:rPr>
      </w:pPr>
      <w:r w:rsidRPr="00EB54EB">
        <w:rPr>
          <w:color w:val="000000"/>
        </w:rPr>
        <w:t>The performance of the obligations of the Parties under the Contract shall be secured by the methods of securing the performance of the obligations under the Contract set out in Section 8 of the Special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Special Terms and Conditions and advance security is required), and by the penalty referred to in Section 9 of the Special Terms and Conditions.</w:t>
      </w:r>
    </w:p>
    <w:p w14:paraId="6C3D2951" w14:textId="77777777" w:rsidR="00AB49B6" w:rsidRPr="00EB54EB" w:rsidRDefault="00AB49B6" w:rsidP="00AB49B6">
      <w:pPr>
        <w:spacing w:line="257" w:lineRule="atLeast"/>
        <w:ind w:firstLine="62"/>
        <w:jc w:val="both"/>
        <w:rPr>
          <w:color w:val="000000"/>
          <w:szCs w:val="24"/>
        </w:rPr>
      </w:pPr>
    </w:p>
    <w:p w14:paraId="0166F287" w14:textId="40536F9F" w:rsidR="00AB49B6" w:rsidRPr="00EB54EB" w:rsidRDefault="00AB49B6" w:rsidP="00AB49B6">
      <w:pPr>
        <w:spacing w:line="257" w:lineRule="atLeast"/>
        <w:jc w:val="center"/>
        <w:rPr>
          <w:color w:val="000000"/>
          <w:szCs w:val="24"/>
        </w:rPr>
      </w:pPr>
      <w:r w:rsidRPr="00EB54EB">
        <w:rPr>
          <w:b/>
          <w:caps/>
          <w:color w:val="000000"/>
        </w:rPr>
        <w:t>10.</w:t>
      </w:r>
      <w:r w:rsidR="00CC58BB" w:rsidRPr="00EB54EB">
        <w:rPr>
          <w:b/>
          <w:caps/>
          <w:color w:val="000000"/>
        </w:rPr>
        <w:t xml:space="preserve"> </w:t>
      </w:r>
      <w:r w:rsidRPr="00EB54EB">
        <w:rPr>
          <w:b/>
          <w:caps/>
          <w:color w:val="000000"/>
        </w:rPr>
        <w:t>CONTRACT PERFORMANCE SECURITY (IF APPLICABLE)</w:t>
      </w:r>
    </w:p>
    <w:p w14:paraId="6572E04F" w14:textId="77777777" w:rsidR="00AB49B6" w:rsidRPr="00EB54EB" w:rsidRDefault="00AB49B6" w:rsidP="00AB49B6">
      <w:pPr>
        <w:spacing w:line="257" w:lineRule="atLeast"/>
        <w:ind w:firstLine="62"/>
        <w:jc w:val="both"/>
        <w:rPr>
          <w:color w:val="000000"/>
          <w:szCs w:val="24"/>
        </w:rPr>
      </w:pPr>
    </w:p>
    <w:p w14:paraId="03142A8B" w14:textId="77777777" w:rsidR="00AB49B6" w:rsidRPr="00EB54EB" w:rsidRDefault="00AB49B6" w:rsidP="00AB49B6">
      <w:pPr>
        <w:spacing w:line="257" w:lineRule="atLeast"/>
        <w:jc w:val="both"/>
        <w:rPr>
          <w:color w:val="000000"/>
          <w:szCs w:val="24"/>
        </w:rPr>
      </w:pPr>
      <w:r w:rsidRPr="00EB54EB">
        <w:rPr>
          <w:color w:val="000000"/>
          <w:shd w:val="clear" w:color="auto" w:fill="FFFFFF"/>
        </w:rPr>
        <w:t>10.1. The provisions of this Section shall apply where the Special Terms and Conditions require the Supplier to furnish a bank guarantee or a surety bond from an insurance company, or any other security for the performance of its contractual obligations as specified in the Special Terms and Conditions, to ensure proper performance of the Contract.</w:t>
      </w:r>
    </w:p>
    <w:p w14:paraId="37B0CE65" w14:textId="77777777" w:rsidR="00AB49B6" w:rsidRPr="00EB54EB" w:rsidRDefault="00AB49B6" w:rsidP="00AB49B6">
      <w:pPr>
        <w:spacing w:line="257" w:lineRule="atLeast"/>
        <w:jc w:val="both"/>
        <w:rPr>
          <w:color w:val="000000"/>
          <w:szCs w:val="24"/>
        </w:rPr>
      </w:pPr>
      <w:r w:rsidRPr="00EB54EB">
        <w:rPr>
          <w:b/>
          <w:color w:val="000000"/>
        </w:rPr>
        <w:t>Note:</w:t>
      </w:r>
      <w:r w:rsidRPr="00EB54EB">
        <w:rPr>
          <w:color w:val="000000"/>
        </w:rPr>
        <w:t> </w:t>
      </w:r>
      <w:r w:rsidRPr="00EB54EB">
        <w:rPr>
          <w:color w:val="000000"/>
          <w:shd w:val="clear" w:color="auto" w:fill="FFFFFF"/>
        </w:rPr>
        <w:t>Where the Special Terms and Conditions specify that the Buyer requires the provision of a performance security issued by a credit union, the provisions of this Section shall apply as appropriate and the Buyer may impose additional requirements in the Special Terms ad Conditions for the provision of such a performance security, consistent with the provisions of laws and regulations.</w:t>
      </w:r>
    </w:p>
    <w:p w14:paraId="14EABF81" w14:textId="5257621D" w:rsidR="00AB49B6" w:rsidRPr="00EB54EB" w:rsidRDefault="00AB49B6" w:rsidP="00AB49B6">
      <w:pPr>
        <w:spacing w:line="257" w:lineRule="atLeast"/>
        <w:jc w:val="both"/>
        <w:rPr>
          <w:color w:val="000000"/>
          <w:szCs w:val="24"/>
        </w:rPr>
      </w:pPr>
      <w:r w:rsidRPr="00EB54EB">
        <w:rPr>
          <w:color w:val="000000"/>
          <w:shd w:val="clear" w:color="auto" w:fill="FFFFFF"/>
        </w:rPr>
        <w:t>10.2. The Supplier shall provide the Buyer with a performance security of the type and amount specified in the Special Terms and Conditions, in the form of a first demand bank guarantee or a surety letter from an insurance company (the</w:t>
      </w:r>
      <w:r w:rsidR="00144EFC" w:rsidRPr="00EB54EB">
        <w:rPr>
          <w:color w:val="000000"/>
          <w:shd w:val="clear" w:color="auto" w:fill="FFFFFF"/>
        </w:rPr>
        <w:t xml:space="preserve"> </w:t>
      </w:r>
      <w:r w:rsidRPr="00EB54EB">
        <w:rPr>
          <w:color w:val="000000"/>
        </w:rPr>
        <w:t>insurance company's surety letter shall be accompanied by a signed insurance certificate (policy) and a document proving that the premium for the surety letter has been paid</w:t>
      </w:r>
      <w:r w:rsidRPr="00EB54EB">
        <w:rPr>
          <w:color w:val="000000"/>
          <w:shd w:val="clear" w:color="auto" w:fill="FFFFFF"/>
        </w:rPr>
        <w:t xml:space="preserve">), which complies with the conditions set out in Section 10 of the General Terms and Conditions, within the time limit set out in the Special Terms and Conditions (hereinafter referred to as the </w:t>
      </w:r>
      <w:r w:rsidRPr="00EB54EB">
        <w:rPr>
          <w:b/>
          <w:color w:val="000000"/>
          <w:shd w:val="clear" w:color="auto" w:fill="FFFFFF"/>
        </w:rPr>
        <w:t>“Performance Security”</w:t>
      </w:r>
      <w:r w:rsidRPr="00EB54EB">
        <w:rPr>
          <w:color w:val="000000"/>
          <w:shd w:val="clear" w:color="auto" w:fill="FFFFFF"/>
        </w:rPr>
        <w:t>).</w:t>
      </w:r>
    </w:p>
    <w:p w14:paraId="0CC174EF" w14:textId="77777777" w:rsidR="00AB49B6" w:rsidRPr="00EB54EB" w:rsidRDefault="00AB49B6" w:rsidP="00AB49B6">
      <w:pPr>
        <w:spacing w:line="257" w:lineRule="atLeast"/>
        <w:jc w:val="both"/>
        <w:textAlignment w:val="baseline"/>
        <w:rPr>
          <w:color w:val="000000"/>
          <w:szCs w:val="24"/>
        </w:rPr>
      </w:pPr>
      <w:r w:rsidRPr="00EB54EB">
        <w:rPr>
          <w:color w:val="000000"/>
        </w:rPr>
        <w:lastRenderedPageBreak/>
        <w:t>10.3. If the Supplier fails to provide the Buyer with the Contract Performance Security of the value specified in the Contract within the time limit set out in the Contract, the Supplier shall be deemed to have refused to conclude the Contract and the Buyer shall be entitled to offer the award of the Contract to another supplier in accordance with the procedure set out in the LPP.</w:t>
      </w:r>
    </w:p>
    <w:p w14:paraId="74AFA9B9" w14:textId="77777777" w:rsidR="00AB49B6" w:rsidRPr="00EB54EB" w:rsidRDefault="00AB49B6" w:rsidP="00AB49B6">
      <w:pPr>
        <w:spacing w:line="257" w:lineRule="atLeast"/>
        <w:jc w:val="both"/>
        <w:textAlignment w:val="baseline"/>
        <w:rPr>
          <w:color w:val="000000"/>
          <w:szCs w:val="24"/>
        </w:rPr>
      </w:pPr>
      <w:r w:rsidRPr="00EB54EB">
        <w:rPr>
          <w:color w:val="000000"/>
        </w:rPr>
        <w:t>10.4. Before providing the Contract Performance Security, the Supplier may ask the Buyer to confirm that the Buyer agrees to accept the Performance Security offered by the Supplier. In this case, the Buyer shall reply to the Supplier no later than within 3 (three) working days after receipt of the Supplier's request. </w:t>
      </w:r>
    </w:p>
    <w:p w14:paraId="120F0131" w14:textId="51528B61" w:rsidR="00AB49B6" w:rsidRPr="00EB54EB" w:rsidRDefault="00AB49B6" w:rsidP="00AB49B6">
      <w:pPr>
        <w:spacing w:line="257" w:lineRule="atLeast"/>
        <w:jc w:val="both"/>
        <w:textAlignment w:val="baseline"/>
        <w:rPr>
          <w:color w:val="000000"/>
          <w:szCs w:val="24"/>
        </w:rPr>
      </w:pPr>
      <w:r w:rsidRPr="00EB54EB">
        <w:rPr>
          <w:color w:val="000000"/>
        </w:rPr>
        <w:t>10.5. In the Contract Performance Security, the bank (insurance company) shall irrevocably and unconditionally undertake to pay to the Buyer the amount specified in the Performance Security, by transferring the money to the Buyer's account, no later than within 15 (fifteen) days of receipt of the Buyer's written notification of the Supplier's breach of, or partial or total failure to perform, or improper performance of the obligations set out in the Contract.</w:t>
      </w:r>
      <w:r w:rsidR="00CC58BB" w:rsidRPr="00EB54EB">
        <w:rPr>
          <w:color w:val="000000"/>
        </w:rPr>
        <w:t xml:space="preserve"> </w:t>
      </w:r>
    </w:p>
    <w:p w14:paraId="64AD6654" w14:textId="77777777" w:rsidR="00AB49B6" w:rsidRPr="00EB54EB" w:rsidRDefault="00AB49B6" w:rsidP="00AB49B6">
      <w:pPr>
        <w:spacing w:line="257" w:lineRule="atLeast"/>
        <w:jc w:val="both"/>
        <w:textAlignment w:val="baseline"/>
        <w:rPr>
          <w:color w:val="000000"/>
          <w:szCs w:val="24"/>
        </w:rPr>
      </w:pPr>
      <w:r w:rsidRPr="00EB54EB">
        <w:rPr>
          <w:color w:val="000000"/>
        </w:rPr>
        <w:t>10.6. The Contract Performance Bond cannot state that the bank (insurance company) is liable only for direct damages. The bank (insurance company) is not entitled to require the Buyer to substantiate its claim. The Buyer shall state in a notification to the bank (insurance company) that the amount of the Contract Performance Security is due to it as a result of the Supplier's failure to perform the Contract in whole or in part and/or its termination due to the fault of the Supplier. The Buyer shall not be obliged to prove actual losses, and the Supplier, by signing the Contract and presenting the Contract Performance Security, confirms that the amount of the Performance Security shall be deemed to be the Buyer's minimum unprovable losses. </w:t>
      </w:r>
    </w:p>
    <w:p w14:paraId="6B3B80D3" w14:textId="77777777" w:rsidR="00AB49B6" w:rsidRPr="00EB54EB" w:rsidRDefault="00AB49B6" w:rsidP="00AB49B6">
      <w:pPr>
        <w:spacing w:line="257" w:lineRule="atLeast"/>
        <w:jc w:val="both"/>
        <w:textAlignment w:val="baseline"/>
        <w:rPr>
          <w:color w:val="000000"/>
          <w:szCs w:val="24"/>
        </w:rPr>
      </w:pPr>
      <w:r w:rsidRPr="00EB54EB">
        <w:rPr>
          <w:color w:val="000000"/>
        </w:rPr>
        <w:t>10.7. The Contract Performance Security shall take effect no later than the date on which it is provided to the Buyer. </w:t>
      </w:r>
    </w:p>
    <w:p w14:paraId="64CA1676" w14:textId="77777777" w:rsidR="00AB49B6" w:rsidRPr="00EB54EB" w:rsidRDefault="00AB49B6" w:rsidP="00AB49B6">
      <w:pPr>
        <w:spacing w:line="257" w:lineRule="atLeast"/>
        <w:jc w:val="both"/>
        <w:textAlignment w:val="baseline"/>
        <w:rPr>
          <w:color w:val="000000"/>
          <w:szCs w:val="24"/>
        </w:rPr>
      </w:pPr>
      <w:r w:rsidRPr="00EB54EB">
        <w:rPr>
          <w:color w:val="000000"/>
        </w:rPr>
        <w:t>10.8. The amount of the Contract Performance Security shall be denominated and paid in euro. </w:t>
      </w:r>
    </w:p>
    <w:p w14:paraId="37CC97CA" w14:textId="77777777" w:rsidR="00AB49B6" w:rsidRPr="00EB54EB" w:rsidRDefault="00AB49B6" w:rsidP="00AB49B6">
      <w:pPr>
        <w:spacing w:line="257" w:lineRule="atLeast"/>
        <w:jc w:val="both"/>
        <w:textAlignment w:val="baseline"/>
        <w:rPr>
          <w:szCs w:val="24"/>
        </w:rPr>
      </w:pPr>
      <w:r w:rsidRPr="00EB54EB">
        <w:rPr>
          <w:color w:val="000000"/>
        </w:rPr>
        <w:t xml:space="preserve">10.9. The Contract Performance Security shall be written in Lithuanian or another language (if </w:t>
      </w:r>
      <w:r w:rsidRPr="00EB54EB">
        <w:t xml:space="preserve">requested by </w:t>
      </w:r>
      <w:r w:rsidRPr="00EB54EB">
        <w:rPr>
          <w:color w:val="000000"/>
        </w:rPr>
        <w:t>the Buyer</w:t>
      </w:r>
      <w:r w:rsidRPr="00EB54EB">
        <w:t>, a translation into Lithuanian must be provided). </w:t>
      </w:r>
    </w:p>
    <w:p w14:paraId="3EE801F1" w14:textId="7D5BDD61" w:rsidR="00AB49B6" w:rsidRPr="00EB54EB" w:rsidRDefault="00AB49B6" w:rsidP="00AB49B6">
      <w:pPr>
        <w:spacing w:line="257" w:lineRule="atLeast"/>
        <w:jc w:val="both"/>
        <w:textAlignment w:val="baseline"/>
        <w:rPr>
          <w:szCs w:val="24"/>
        </w:rPr>
      </w:pPr>
      <w:r w:rsidRPr="00EB54EB">
        <w:t>10.10. The term of validity of the Contract Performance Security shall be at least as term of validity specified in the Special Terms and Conditions. </w:t>
      </w:r>
    </w:p>
    <w:p w14:paraId="659F410E" w14:textId="77777777" w:rsidR="00AB49B6" w:rsidRPr="00EB54EB" w:rsidRDefault="00AB49B6" w:rsidP="00AB49B6">
      <w:pPr>
        <w:spacing w:line="257" w:lineRule="atLeast"/>
        <w:jc w:val="both"/>
        <w:textAlignment w:val="baseline"/>
        <w:rPr>
          <w:color w:val="000000"/>
          <w:szCs w:val="24"/>
        </w:rPr>
      </w:pPr>
      <w:r w:rsidRPr="00EB54EB">
        <w:rPr>
          <w:color w:val="000000"/>
        </w:rPr>
        <w:t>10.11. If the duration of the Contract is longer than one (1) year, the Supplier shall be entitled to provide the Performance Security valid for one (1) year, but shall extend the term of the Performance Security or provide a new Performance Security at least ten (10) working days prior to the expiry of the term of the Performance Security.</w:t>
      </w:r>
    </w:p>
    <w:p w14:paraId="298FB35E" w14:textId="77777777" w:rsidR="00AB49B6" w:rsidRPr="00EB54EB" w:rsidRDefault="00AB49B6" w:rsidP="00AB49B6">
      <w:pPr>
        <w:spacing w:line="257" w:lineRule="atLeast"/>
        <w:jc w:val="both"/>
        <w:textAlignment w:val="baseline"/>
        <w:rPr>
          <w:color w:val="000000"/>
          <w:szCs w:val="24"/>
        </w:rPr>
      </w:pPr>
      <w:r w:rsidRPr="00EB54EB">
        <w:rPr>
          <w:color w:val="000000"/>
        </w:rPr>
        <w:t>10.12. If, under the terms of the Contract, the time limit for delivery of the Products is extended or postponed due to suspension of the Contract, or if there is a delay in the delivery of the Products or in the rectification of defects in the Products, the Supplier shall ensure the validity of the Performance Security throughout the validity period of the Contract and shall provide the Buyer with a new or renewed Performance Security no later than the expiry date of the term of validity of the Performance Security.</w:t>
      </w:r>
    </w:p>
    <w:p w14:paraId="08E0EB9A" w14:textId="77777777" w:rsidR="00AB49B6" w:rsidRPr="00EB54EB" w:rsidRDefault="00AB49B6" w:rsidP="00AB49B6">
      <w:pPr>
        <w:spacing w:line="257" w:lineRule="atLeast"/>
        <w:jc w:val="both"/>
        <w:textAlignment w:val="baseline"/>
        <w:rPr>
          <w:color w:val="000000"/>
          <w:szCs w:val="24"/>
        </w:rPr>
      </w:pPr>
      <w:r w:rsidRPr="00EB54EB">
        <w:rPr>
          <w:color w:val="000000"/>
        </w:rPr>
        <w:t>10.13. If the Supplier fails to extend the period of validity of the Performance Security or to provide a new Performance Security in a timely manner, the Buyer shall be entitled to claim penalty at the rate set out in the Special Terms and Conditions for each day of delay. </w:t>
      </w:r>
    </w:p>
    <w:p w14:paraId="37BB2D3E" w14:textId="77777777" w:rsidR="00AB49B6" w:rsidRPr="00EB54EB" w:rsidRDefault="00AB49B6" w:rsidP="00AB49B6">
      <w:pPr>
        <w:spacing w:line="257" w:lineRule="atLeast"/>
        <w:jc w:val="both"/>
        <w:rPr>
          <w:color w:val="000000"/>
          <w:szCs w:val="24"/>
        </w:rPr>
      </w:pPr>
      <w:r w:rsidRPr="00EB54EB">
        <w:rPr>
          <w:color w:val="000000"/>
        </w:rPr>
        <w:t xml:space="preserve">10.14. The Buyer shall not accept the Performance Security and/or shall consider it invalid and/or shall request the Supplier to provide the Buyer with a new Performance Security, and the Supplier shall provide the Performance Security within the shortest possible time if the Contract Performance Security does not comply with the requirements set out in the Contract or if the Buyer has any information relating to the suspension of the activities of the bank (insurance company) that issued the Performance Security </w:t>
      </w:r>
      <w:r w:rsidRPr="00EB54EB">
        <w:rPr>
          <w:color w:val="000000"/>
        </w:rPr>
        <w:lastRenderedPageBreak/>
        <w:t>or to the potential suspension of its activities (including insolvency, winding down or legal protection proceedings). </w:t>
      </w:r>
    </w:p>
    <w:p w14:paraId="22C36324" w14:textId="77777777" w:rsidR="00AB49B6" w:rsidRPr="00EB54EB" w:rsidRDefault="00AB49B6" w:rsidP="00AB49B6">
      <w:pPr>
        <w:spacing w:line="257" w:lineRule="atLeast"/>
        <w:jc w:val="both"/>
        <w:textAlignment w:val="baseline"/>
        <w:rPr>
          <w:color w:val="000000"/>
          <w:szCs w:val="24"/>
        </w:rPr>
      </w:pPr>
      <w:r w:rsidRPr="00EB54EB">
        <w:rPr>
          <w:color w:val="000000"/>
        </w:rPr>
        <w:t>10.15. If the Supplier is in breach of its obligations under the Contract, or fails to perform its obligations in whole or in part (or not in accordance with the terms and conditions of the Contract), the Buyer may invoke the Performance Security. In order to continue to perform its obligations under the Contract, the Supplier shall, within 10 (ten) working days of the date of receipt of the notification of the payment of the Performance Security to the Buyer, provide the Buyer with a new Performance Security in the amount specified in the Special Terms and Conditions. </w:t>
      </w:r>
    </w:p>
    <w:p w14:paraId="3CBF17B9" w14:textId="062E1367" w:rsidR="00AB49B6" w:rsidRPr="00EB54EB" w:rsidRDefault="00AB49B6" w:rsidP="00AB49B6">
      <w:pPr>
        <w:spacing w:line="257" w:lineRule="atLeast"/>
        <w:jc w:val="both"/>
        <w:textAlignment w:val="baseline"/>
        <w:rPr>
          <w:color w:val="000000"/>
          <w:szCs w:val="24"/>
        </w:rPr>
      </w:pPr>
      <w:r w:rsidRPr="00EB54EB">
        <w:rPr>
          <w:color w:val="000000"/>
        </w:rPr>
        <w:t>10.16. The Buyer may invoke the Performance Security for the Contract in any of the following circumstances:</w:t>
      </w:r>
      <w:r w:rsidR="00CC58BB" w:rsidRPr="00EB54EB">
        <w:rPr>
          <w:color w:val="000000"/>
        </w:rPr>
        <w:t xml:space="preserve"> </w:t>
      </w:r>
    </w:p>
    <w:p w14:paraId="09FDDE2A" w14:textId="2F2B4AE5" w:rsidR="00AB49B6" w:rsidRPr="00EB54EB" w:rsidRDefault="00AB49B6" w:rsidP="00AB49B6">
      <w:pPr>
        <w:spacing w:line="257" w:lineRule="atLeast"/>
        <w:jc w:val="both"/>
        <w:textAlignment w:val="baseline"/>
        <w:rPr>
          <w:color w:val="000000"/>
          <w:szCs w:val="24"/>
        </w:rPr>
      </w:pPr>
      <w:r w:rsidRPr="00EB54EB">
        <w:rPr>
          <w:color w:val="000000"/>
        </w:rPr>
        <w:t>10.16.1. The Supplier has failed to fulfil, is failing to fulfil or is improperly fulfilling its obligations under the Contract;</w:t>
      </w:r>
      <w:r w:rsidR="00CC58BB" w:rsidRPr="00EB54EB">
        <w:rPr>
          <w:color w:val="000000"/>
        </w:rPr>
        <w:t xml:space="preserve"> </w:t>
      </w:r>
    </w:p>
    <w:p w14:paraId="6B40AF72" w14:textId="2FC4827E" w:rsidR="00AB49B6" w:rsidRPr="00EB54EB" w:rsidRDefault="00AB49B6" w:rsidP="00AB49B6">
      <w:pPr>
        <w:spacing w:line="257" w:lineRule="atLeast"/>
        <w:jc w:val="both"/>
        <w:textAlignment w:val="baseline"/>
        <w:rPr>
          <w:color w:val="000000"/>
          <w:szCs w:val="24"/>
        </w:rPr>
      </w:pPr>
      <w:r w:rsidRPr="00EB54EB">
        <w:rPr>
          <w:color w:val="000000"/>
        </w:rPr>
        <w:t>10.16.2. The Supplier fails to comply with the Buyer's instruction to remedy the defects in the Products within a reasonable period of time;</w:t>
      </w:r>
      <w:r w:rsidR="00CC58BB" w:rsidRPr="00EB54EB">
        <w:rPr>
          <w:color w:val="000000"/>
        </w:rPr>
        <w:t xml:space="preserve"> </w:t>
      </w:r>
    </w:p>
    <w:p w14:paraId="2B979F7A" w14:textId="3F18D50D" w:rsidR="00AB49B6" w:rsidRPr="00EB54EB" w:rsidRDefault="00AB49B6" w:rsidP="00AB49B6">
      <w:pPr>
        <w:spacing w:line="257" w:lineRule="atLeast"/>
        <w:jc w:val="both"/>
        <w:textAlignment w:val="baseline"/>
        <w:rPr>
          <w:color w:val="000000"/>
          <w:szCs w:val="24"/>
        </w:rPr>
      </w:pPr>
      <w:r w:rsidRPr="00EB54EB">
        <w:rPr>
          <w:color w:val="000000"/>
        </w:rPr>
        <w:t>10.16.3. if the Buyer has suffered any losses (including, without limitation, additional costs, loss of revenue or other direct or indirect losses, interest and/or penalties (if any) as a result of any act or omission of the Supplier (if any) as provided for in the Special Terms and Conditions of Contract;</w:t>
      </w:r>
      <w:r w:rsidR="00CC58BB" w:rsidRPr="00EB54EB">
        <w:rPr>
          <w:color w:val="000000"/>
        </w:rPr>
        <w:t xml:space="preserve"> </w:t>
      </w:r>
    </w:p>
    <w:p w14:paraId="72CDD6EC" w14:textId="77777777" w:rsidR="00AB49B6" w:rsidRPr="00EB54EB" w:rsidRDefault="00AB49B6" w:rsidP="00AB49B6">
      <w:pPr>
        <w:spacing w:line="257" w:lineRule="atLeast"/>
        <w:jc w:val="both"/>
        <w:textAlignment w:val="baseline"/>
        <w:rPr>
          <w:color w:val="000000"/>
          <w:szCs w:val="24"/>
        </w:rPr>
      </w:pPr>
      <w:r w:rsidRPr="00EB54EB">
        <w:rPr>
          <w:color w:val="000000"/>
        </w:rPr>
        <w:t>10.16.4. The Supplier has unilaterally terminated the Contract without a justifiable cause (other than in the cases provided for in the Contract). </w:t>
      </w:r>
    </w:p>
    <w:p w14:paraId="5DBB0023" w14:textId="77777777" w:rsidR="00AB49B6" w:rsidRPr="00EB54EB" w:rsidRDefault="00AB49B6" w:rsidP="00AB49B6">
      <w:pPr>
        <w:spacing w:line="257" w:lineRule="atLeast"/>
        <w:ind w:firstLine="62"/>
        <w:jc w:val="both"/>
        <w:textAlignment w:val="baseline"/>
        <w:rPr>
          <w:color w:val="000000"/>
          <w:szCs w:val="24"/>
        </w:rPr>
      </w:pPr>
    </w:p>
    <w:p w14:paraId="6A0127D6" w14:textId="6D3CF6F7" w:rsidR="00AB49B6" w:rsidRPr="00EB54EB" w:rsidRDefault="00AB49B6" w:rsidP="00AB49B6">
      <w:pPr>
        <w:spacing w:line="257" w:lineRule="atLeast"/>
        <w:jc w:val="center"/>
        <w:rPr>
          <w:color w:val="000000"/>
          <w:szCs w:val="24"/>
        </w:rPr>
      </w:pPr>
      <w:r w:rsidRPr="00EB54EB">
        <w:rPr>
          <w:b/>
          <w:caps/>
          <w:color w:val="000000"/>
        </w:rPr>
        <w:t>11.</w:t>
      </w:r>
      <w:r w:rsidR="00CC58BB" w:rsidRPr="00EB54EB">
        <w:rPr>
          <w:b/>
          <w:caps/>
          <w:color w:val="000000"/>
        </w:rPr>
        <w:t xml:space="preserve"> </w:t>
      </w:r>
      <w:r w:rsidRPr="00EB54EB">
        <w:rPr>
          <w:b/>
          <w:caps/>
          <w:color w:val="000000"/>
        </w:rPr>
        <w:t>CONTRACT PRICE AND ITS CONVERSION</w:t>
      </w:r>
    </w:p>
    <w:p w14:paraId="496236E0" w14:textId="77777777" w:rsidR="00AB49B6" w:rsidRPr="00EB54EB" w:rsidRDefault="00AB49B6" w:rsidP="00AB49B6">
      <w:pPr>
        <w:spacing w:line="257" w:lineRule="atLeast"/>
        <w:ind w:firstLine="62"/>
        <w:jc w:val="both"/>
        <w:rPr>
          <w:color w:val="000000"/>
          <w:szCs w:val="24"/>
        </w:rPr>
      </w:pPr>
    </w:p>
    <w:p w14:paraId="57E00C0F" w14:textId="77777777" w:rsidR="00AB49B6" w:rsidRPr="00EB54EB" w:rsidRDefault="00AB49B6" w:rsidP="00AB49B6">
      <w:pPr>
        <w:spacing w:line="257" w:lineRule="atLeast"/>
        <w:jc w:val="both"/>
        <w:rPr>
          <w:color w:val="000000"/>
          <w:szCs w:val="24"/>
        </w:rPr>
      </w:pPr>
      <w:r w:rsidRPr="00EB54EB">
        <w:rPr>
          <w:color w:val="000000"/>
        </w:rPr>
        <w:t>11.1. The Contract Price payable by the Buyer to the Supplier for the Products actually delivered in accordance with the terms of the Contract, including any Agreements, shall be calculated by applying the price calculation method or methods set out in the Special Terms and Conditions.</w:t>
      </w:r>
    </w:p>
    <w:p w14:paraId="493B8FBD" w14:textId="77777777" w:rsidR="00AB49B6" w:rsidRPr="00EB54EB" w:rsidRDefault="00AB49B6" w:rsidP="00AB49B6">
      <w:pPr>
        <w:spacing w:line="257" w:lineRule="atLeast"/>
        <w:jc w:val="both"/>
        <w:rPr>
          <w:color w:val="000000"/>
          <w:szCs w:val="24"/>
        </w:rPr>
      </w:pPr>
      <w:r w:rsidRPr="00EB54EB">
        <w:rPr>
          <w:color w:val="000000"/>
        </w:rPr>
        <w:t>11.2. The Initial Contract Value is set out in the Specific Terms and Conditions.</w:t>
      </w:r>
    </w:p>
    <w:p w14:paraId="0D061BE8" w14:textId="77777777" w:rsidR="00AB49B6" w:rsidRPr="00EB54EB" w:rsidRDefault="00AB49B6" w:rsidP="00AB49B6">
      <w:pPr>
        <w:spacing w:line="257" w:lineRule="atLeast"/>
        <w:jc w:val="both"/>
        <w:rPr>
          <w:color w:val="000000"/>
          <w:szCs w:val="24"/>
        </w:rPr>
      </w:pPr>
      <w:r w:rsidRPr="00EB54EB">
        <w:rPr>
          <w:color w:val="000000"/>
        </w:rPr>
        <w:t>11.3. The Contract Price shall be deemed to include all costs incurred by the Supplier in connection with the delivery of the Products in their entirety, as well as the proper performance of the Supplier's other obligations under this Contract, including prohibitions, duties and other costs incurred by the Supplier in the performance of its obligations under the Contract.</w:t>
      </w:r>
    </w:p>
    <w:p w14:paraId="3E694961" w14:textId="77777777" w:rsidR="00AB49B6" w:rsidRPr="00EB54EB" w:rsidRDefault="00AB49B6" w:rsidP="00AB49B6">
      <w:pPr>
        <w:spacing w:line="257" w:lineRule="atLeast"/>
        <w:jc w:val="both"/>
        <w:rPr>
          <w:color w:val="000000"/>
          <w:szCs w:val="24"/>
        </w:rPr>
      </w:pPr>
      <w:r w:rsidRPr="00EB54EB">
        <w:rPr>
          <w:color w:val="000000"/>
        </w:rPr>
        <w:t>11.4. The revision of the Contract Price shall be carried out in accordance with the procedure set out in the Special Terms and Conditions.</w:t>
      </w:r>
    </w:p>
    <w:p w14:paraId="6830ED9F" w14:textId="77777777" w:rsidR="00AB49B6" w:rsidRPr="00EB54EB" w:rsidRDefault="00AB49B6" w:rsidP="00AB49B6">
      <w:pPr>
        <w:spacing w:line="257" w:lineRule="atLeast"/>
        <w:ind w:firstLine="62"/>
        <w:jc w:val="both"/>
        <w:rPr>
          <w:color w:val="000000"/>
          <w:szCs w:val="24"/>
        </w:rPr>
      </w:pPr>
    </w:p>
    <w:p w14:paraId="3818CF5E" w14:textId="356C0C0F" w:rsidR="00AB49B6" w:rsidRPr="00EB54EB" w:rsidRDefault="00AB49B6" w:rsidP="00AB49B6">
      <w:pPr>
        <w:spacing w:line="257" w:lineRule="atLeast"/>
        <w:jc w:val="center"/>
        <w:rPr>
          <w:color w:val="000000"/>
          <w:szCs w:val="24"/>
        </w:rPr>
      </w:pPr>
      <w:r w:rsidRPr="00EB54EB">
        <w:rPr>
          <w:b/>
          <w:caps/>
          <w:color w:val="000000"/>
        </w:rPr>
        <w:t>12.</w:t>
      </w:r>
      <w:r w:rsidR="00CC58BB" w:rsidRPr="00EB54EB">
        <w:rPr>
          <w:b/>
          <w:caps/>
          <w:color w:val="000000"/>
        </w:rPr>
        <w:t xml:space="preserve"> </w:t>
      </w:r>
      <w:r w:rsidRPr="00EB54EB">
        <w:rPr>
          <w:b/>
          <w:caps/>
          <w:color w:val="000000"/>
        </w:rPr>
        <w:t>PAYMENT PROCEDURE</w:t>
      </w:r>
    </w:p>
    <w:p w14:paraId="2AD8247D" w14:textId="77777777" w:rsidR="00AB49B6" w:rsidRPr="00EB54EB" w:rsidRDefault="00AB49B6" w:rsidP="00AB49B6">
      <w:pPr>
        <w:spacing w:line="257" w:lineRule="atLeast"/>
        <w:ind w:firstLine="62"/>
        <w:jc w:val="center"/>
        <w:rPr>
          <w:color w:val="000000"/>
          <w:szCs w:val="24"/>
        </w:rPr>
      </w:pPr>
    </w:p>
    <w:p w14:paraId="40FC92FF" w14:textId="4B6FBF24" w:rsidR="00AB49B6" w:rsidRPr="00EB54EB" w:rsidRDefault="00AB49B6" w:rsidP="00AB49B6">
      <w:pPr>
        <w:spacing w:line="257" w:lineRule="atLeast"/>
        <w:jc w:val="center"/>
        <w:rPr>
          <w:color w:val="000000"/>
          <w:szCs w:val="24"/>
        </w:rPr>
      </w:pPr>
      <w:r w:rsidRPr="00EB54EB">
        <w:rPr>
          <w:b/>
          <w:color w:val="000000"/>
        </w:rPr>
        <w:t>12.1.</w:t>
      </w:r>
      <w:r w:rsidR="00CC58BB" w:rsidRPr="00EB54EB">
        <w:rPr>
          <w:b/>
          <w:color w:val="000000"/>
        </w:rPr>
        <w:t xml:space="preserve"> </w:t>
      </w:r>
      <w:r w:rsidRPr="00EB54EB">
        <w:rPr>
          <w:b/>
          <w:color w:val="000000"/>
        </w:rPr>
        <w:t>Pre-payment (</w:t>
      </w:r>
      <w:r w:rsidR="00144EFC" w:rsidRPr="00EB54EB">
        <w:rPr>
          <w:b/>
          <w:color w:val="000000"/>
        </w:rPr>
        <w:t>A</w:t>
      </w:r>
      <w:r w:rsidRPr="00EB54EB">
        <w:rPr>
          <w:b/>
          <w:color w:val="000000"/>
        </w:rPr>
        <w:t>dvance</w:t>
      </w:r>
      <w:r w:rsidR="00144EFC" w:rsidRPr="00EB54EB">
        <w:rPr>
          <w:b/>
          <w:color w:val="000000"/>
        </w:rPr>
        <w:t xml:space="preserve"> Payment</w:t>
      </w:r>
      <w:r w:rsidRPr="00EB54EB">
        <w:rPr>
          <w:b/>
          <w:color w:val="000000"/>
        </w:rPr>
        <w:t>) (if applicable)</w:t>
      </w:r>
    </w:p>
    <w:p w14:paraId="34A01455" w14:textId="77777777" w:rsidR="00AB49B6" w:rsidRPr="00EB54EB" w:rsidRDefault="00AB49B6" w:rsidP="00AB49B6">
      <w:pPr>
        <w:spacing w:line="257" w:lineRule="atLeast"/>
        <w:ind w:firstLine="62"/>
        <w:jc w:val="both"/>
        <w:rPr>
          <w:color w:val="000000"/>
          <w:szCs w:val="24"/>
        </w:rPr>
      </w:pPr>
    </w:p>
    <w:p w14:paraId="7C38D698"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12.1.1. The terms and conditions of clause 12.1 of the General Terms and Conditions shall apply in the event that the Special Terms and Conditions specify that the Supplier is to be paid a pre-payment (hereinafter referred to as the </w:t>
      </w:r>
      <w:r w:rsidRPr="00EB54EB">
        <w:rPr>
          <w:b/>
          <w:color w:val="000000"/>
        </w:rPr>
        <w:t>“Advance Payment”</w:t>
      </w:r>
      <w:r w:rsidRPr="00EB54EB">
        <w:rPr>
          <w:color w:val="000000"/>
        </w:rPr>
        <w:t>). </w:t>
      </w:r>
    </w:p>
    <w:p w14:paraId="2B8D7DA1"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12.1.2. The Buyer shall pay to the Supplier </w:t>
      </w:r>
      <w:r w:rsidRPr="00EB54EB">
        <w:t>an Advance Payment not exceeding the amount specified in the Special Terms and Conditions</w:t>
      </w:r>
      <w:r w:rsidRPr="00EB54EB">
        <w:rPr>
          <w:color w:val="000000"/>
        </w:rPr>
        <w:t>.</w:t>
      </w:r>
    </w:p>
    <w:p w14:paraId="6E195F6E"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12.1.3. If required by the Special Terms and Conditions, in order to receive the Advance Payment, the Supplier, when applying for the Advance Payment, shall, not later than 10 (ten) working days after the Contract enters into force, submit to the Buyer a security for the Advance Payment in the form of a bank </w:t>
      </w:r>
      <w:r w:rsidRPr="00EB54EB">
        <w:rPr>
          <w:color w:val="000000"/>
        </w:rPr>
        <w:lastRenderedPageBreak/>
        <w:t>guarantee or a surety bond of an insurance company or any other guarantee of fulfilment of the contractual obligations in an amount of at least the amount of the Advance Payment requested by the Special Terms and Conditions (hereinafter referred to as the </w:t>
      </w:r>
      <w:r w:rsidRPr="00EB54EB">
        <w:rPr>
          <w:b/>
          <w:color w:val="000000"/>
        </w:rPr>
        <w:t xml:space="preserve">“Security for the Advance </w:t>
      </w:r>
      <w:r w:rsidRPr="00EB54EB">
        <w:rPr>
          <w:b/>
          <w:bCs/>
          <w:color w:val="000000"/>
        </w:rPr>
        <w:t>Payment”</w:t>
      </w:r>
      <w:r w:rsidRPr="00EB54EB">
        <w:rPr>
          <w:color w:val="000000"/>
        </w:rPr>
        <w:t>) together with the invoice for the Advance Payment. </w:t>
      </w:r>
    </w:p>
    <w:p w14:paraId="5E6EE5E9" w14:textId="77777777" w:rsidR="00AB49B6" w:rsidRPr="00EB54EB" w:rsidRDefault="00AB49B6" w:rsidP="00AB49B6">
      <w:pPr>
        <w:spacing w:line="257" w:lineRule="atLeast"/>
        <w:jc w:val="both"/>
        <w:textAlignment w:val="baseline"/>
        <w:rPr>
          <w:color w:val="000000"/>
          <w:szCs w:val="24"/>
        </w:rPr>
      </w:pPr>
      <w:r w:rsidRPr="00EB54EB">
        <w:rPr>
          <w:b/>
          <w:color w:val="000000"/>
        </w:rPr>
        <w:t>Note:</w:t>
      </w:r>
      <w:r w:rsidRPr="00EB54EB">
        <w:rPr>
          <w:color w:val="000000"/>
        </w:rPr>
        <w:t> </w:t>
      </w:r>
      <w:r w:rsidRPr="00EB54EB">
        <w:rPr>
          <w:color w:val="000000"/>
          <w:shd w:val="clear" w:color="auto" w:fill="FFFFFF"/>
        </w:rPr>
        <w:t>Where the Special Terms and Conditions specify that the Buyer requires the provision of the Security for the Advance Payment issued by a credit union, the provisions of this sub-section shall apply as appropriate and the Buyer may impose additional requirements in the Special Terms ad Conditions for the provision of such a Security for the Advance Payment,</w:t>
      </w:r>
      <w:r w:rsidRPr="00EB54EB">
        <w:rPr>
          <w:color w:val="000000"/>
        </w:rPr>
        <w:t xml:space="preserve"> </w:t>
      </w:r>
      <w:r w:rsidRPr="00EB54EB">
        <w:rPr>
          <w:color w:val="000000"/>
          <w:shd w:val="clear" w:color="auto" w:fill="FFFFFF"/>
        </w:rPr>
        <w:t>consistent with the provisions of laws and</w:t>
      </w:r>
      <w:r w:rsidRPr="00EB54EB">
        <w:rPr>
          <w:color w:val="000000"/>
        </w:rPr>
        <w:t xml:space="preserve"> </w:t>
      </w:r>
      <w:r w:rsidRPr="00EB54EB">
        <w:rPr>
          <w:color w:val="000000"/>
          <w:shd w:val="clear" w:color="auto" w:fill="FFFFFF"/>
        </w:rPr>
        <w:t>regulations</w:t>
      </w:r>
      <w:r w:rsidRPr="00EB54EB">
        <w:rPr>
          <w:color w:val="000000"/>
        </w:rPr>
        <w:t>.</w:t>
      </w:r>
    </w:p>
    <w:p w14:paraId="5F770BA9" w14:textId="77777777" w:rsidR="00AB49B6" w:rsidRPr="00EB54EB" w:rsidRDefault="00AB49B6" w:rsidP="00AB49B6">
      <w:pPr>
        <w:spacing w:line="257" w:lineRule="atLeast"/>
        <w:jc w:val="both"/>
        <w:textAlignment w:val="baseline"/>
        <w:rPr>
          <w:szCs w:val="24"/>
        </w:rPr>
      </w:pPr>
      <w:r w:rsidRPr="00EB54EB">
        <w:t>12.1.4. Before providing the Security for the Advance Payment, the Supplier may ask the Buyer to confirm that the Buyer agrees to accept the Security for the Advance Payment offered by the Supplier. In this case, the Buyer shall reply to the Supplier no later than within 3 (three) working days after receipt of the Supplier's request. </w:t>
      </w:r>
    </w:p>
    <w:p w14:paraId="7507416F" w14:textId="77777777" w:rsidR="00AB49B6" w:rsidRPr="00EB54EB" w:rsidRDefault="00AB49B6" w:rsidP="00AB49B6">
      <w:pPr>
        <w:spacing w:line="257" w:lineRule="atLeast"/>
        <w:jc w:val="both"/>
        <w:textAlignment w:val="baseline"/>
        <w:rPr>
          <w:color w:val="000000"/>
          <w:szCs w:val="24"/>
        </w:rPr>
      </w:pPr>
      <w:r w:rsidRPr="00EB54EB">
        <w:rPr>
          <w:color w:val="000000"/>
        </w:rPr>
        <w:t>12.1.5. The Security for the Advance Payment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 </w:t>
      </w:r>
    </w:p>
    <w:p w14:paraId="326646DF" w14:textId="5F0A12D1" w:rsidR="00AB49B6" w:rsidRPr="00EB54EB" w:rsidRDefault="00AB49B6" w:rsidP="00AB49B6">
      <w:pPr>
        <w:spacing w:line="257" w:lineRule="atLeast"/>
        <w:jc w:val="both"/>
        <w:textAlignment w:val="baseline"/>
        <w:rPr>
          <w:color w:val="000000"/>
          <w:szCs w:val="24"/>
        </w:rPr>
      </w:pPr>
      <w:r w:rsidRPr="00EB54EB">
        <w:rPr>
          <w:color w:val="000000"/>
        </w:rPr>
        <w:t>12.1.6. The bank (insurance company) is not entitled to require the Buyer to substantiate its claim. The Buyer shall state in a notification to the bank (insurance company) that the amount of the Security for the Advance Payment is due to it as a result of the Supplier's failure to perform the Contract terms and conditions in whole or in part and/or its termination due to the fault of the Supplier with the Supplier failing to repay the Advance Payment.</w:t>
      </w:r>
      <w:r w:rsidR="00CC58BB" w:rsidRPr="00EB54EB">
        <w:rPr>
          <w:color w:val="000000"/>
        </w:rPr>
        <w:t xml:space="preserve"> </w:t>
      </w:r>
    </w:p>
    <w:p w14:paraId="18B9A31E" w14:textId="77777777" w:rsidR="00AB49B6" w:rsidRPr="00EB54EB" w:rsidRDefault="00AB49B6" w:rsidP="00AB49B6">
      <w:pPr>
        <w:spacing w:line="257" w:lineRule="atLeast"/>
        <w:jc w:val="both"/>
        <w:textAlignment w:val="baseline"/>
        <w:rPr>
          <w:color w:val="000000"/>
          <w:szCs w:val="24"/>
        </w:rPr>
      </w:pPr>
      <w:r w:rsidRPr="00EB54EB">
        <w:rPr>
          <w:color w:val="000000"/>
        </w:rPr>
        <w:t>12.1.7. The amount of the Security for the Advance Payment shall be denominated and paid in euro. </w:t>
      </w:r>
    </w:p>
    <w:p w14:paraId="24B38207" w14:textId="77777777" w:rsidR="00AB49B6" w:rsidRPr="00EB54EB" w:rsidRDefault="00AB49B6" w:rsidP="00AB49B6">
      <w:pPr>
        <w:spacing w:line="257" w:lineRule="atLeast"/>
        <w:jc w:val="both"/>
        <w:textAlignment w:val="baseline"/>
        <w:rPr>
          <w:color w:val="000000"/>
          <w:szCs w:val="24"/>
        </w:rPr>
      </w:pPr>
      <w:r w:rsidRPr="00EB54EB">
        <w:rPr>
          <w:color w:val="000000"/>
        </w:rPr>
        <w:t>12.1.8. The Security for the Advance Payment shall be written in Lithuanian or another language (if requested by the Buyer, a translation into Lithuanian must be provided). </w:t>
      </w:r>
    </w:p>
    <w:p w14:paraId="15900F00" w14:textId="77777777" w:rsidR="00AB49B6" w:rsidRPr="00EB54EB" w:rsidRDefault="00AB49B6" w:rsidP="00AB49B6">
      <w:pPr>
        <w:spacing w:line="257" w:lineRule="atLeast"/>
        <w:jc w:val="both"/>
        <w:textAlignment w:val="baseline"/>
        <w:rPr>
          <w:color w:val="000000"/>
          <w:szCs w:val="24"/>
        </w:rPr>
      </w:pPr>
      <w:r w:rsidRPr="00EB54EB">
        <w:rPr>
          <w:color w:val="000000"/>
        </w:rPr>
        <w:t>12.1.9. The Security for the Advance Payment shall not be accepted if it does not comply with the requirements set out in this Section of the Contract. </w:t>
      </w:r>
    </w:p>
    <w:p w14:paraId="529C3F47" w14:textId="77777777" w:rsidR="00AB49B6" w:rsidRPr="00EB54EB" w:rsidRDefault="00AB49B6" w:rsidP="00AB49B6">
      <w:pPr>
        <w:spacing w:line="257" w:lineRule="atLeast"/>
        <w:jc w:val="both"/>
        <w:textAlignment w:val="baseline"/>
        <w:rPr>
          <w:color w:val="000000"/>
          <w:szCs w:val="24"/>
        </w:rPr>
      </w:pPr>
      <w:r w:rsidRPr="00EB54EB">
        <w:rPr>
          <w:color w:val="000000"/>
        </w:rPr>
        <w:t>12.1.10. If, during the performance of the Contract, the bank/insurance company that issued the Security for the Advance Payment is unable to meet its obligations, the Buyer may request the Supplier in writing to provide a new Security for the Advance Payment within 10 (ten) working days, on the same terms and conditions as the previous one. </w:t>
      </w:r>
    </w:p>
    <w:p w14:paraId="4F345D2F" w14:textId="77777777" w:rsidR="00AB49B6" w:rsidRPr="00EB54EB" w:rsidRDefault="00AB49B6" w:rsidP="00AB49B6">
      <w:pPr>
        <w:spacing w:line="257" w:lineRule="atLeast"/>
        <w:jc w:val="both"/>
        <w:textAlignment w:val="baseline"/>
        <w:rPr>
          <w:color w:val="000000"/>
          <w:szCs w:val="24"/>
        </w:rPr>
      </w:pPr>
      <w:r w:rsidRPr="00EB54EB">
        <w:rPr>
          <w:color w:val="000000"/>
        </w:rPr>
        <w:t>12.1.11. The Buyer shall pay the Advance Payment to the Supplier within the time limit set out in the Special Terms and Conditions from the date of receipt of the Pre-payment Invoice and the Advance Security (if applicable). The amount of the Advance Payment paid is deducted from the amount payable. </w:t>
      </w:r>
    </w:p>
    <w:p w14:paraId="26E7BE79" w14:textId="77777777" w:rsidR="00AB49B6" w:rsidRPr="00EB54EB" w:rsidRDefault="00AB49B6" w:rsidP="00AB49B6">
      <w:pPr>
        <w:spacing w:line="257" w:lineRule="atLeast"/>
        <w:jc w:val="both"/>
        <w:textAlignment w:val="baseline"/>
        <w:rPr>
          <w:color w:val="000000"/>
          <w:szCs w:val="24"/>
        </w:rPr>
      </w:pPr>
      <w:r w:rsidRPr="00EB54EB">
        <w:rPr>
          <w:color w:val="000000"/>
        </w:rPr>
        <w:t>12.1.12. In the event of termination of the Contract, the Supplier shall repay to the Buyer the Advance Payment within 5 (five) working days (if part of the Products have been delivered, have been accepted by the Buyer and are available for their intended use, the part of the Advance Payment which exceeds the price of the Products accepted by the Buyer shall be repaid). If the Supplier fails to repay the Advance Payment received, the Buyer shall invoke the Security for the Advance Payment (if applicable). In cases where clause 12.1.3 of the General Terms and Conditions has not been applied, the Supplier shall be liable to pay the penalty at the rate specified in the Special Terms and Conditions, calculated on the amount of the Advance Payment to be repaid, for the period between the payment of the Advance Payment and its repayment.</w:t>
      </w:r>
    </w:p>
    <w:p w14:paraId="2382FF1A" w14:textId="77777777" w:rsidR="00AB49B6" w:rsidRPr="00EB54EB" w:rsidRDefault="00AB49B6" w:rsidP="00AB49B6">
      <w:pPr>
        <w:spacing w:line="257" w:lineRule="atLeast"/>
        <w:ind w:firstLine="62"/>
        <w:jc w:val="both"/>
        <w:textAlignment w:val="baseline"/>
        <w:rPr>
          <w:color w:val="000000"/>
          <w:szCs w:val="24"/>
        </w:rPr>
      </w:pPr>
    </w:p>
    <w:p w14:paraId="7381456F" w14:textId="6311F70A" w:rsidR="00AB49B6" w:rsidRPr="00EB54EB" w:rsidRDefault="00AB49B6" w:rsidP="00AB49B6">
      <w:pPr>
        <w:spacing w:line="257" w:lineRule="atLeast"/>
        <w:jc w:val="center"/>
        <w:rPr>
          <w:color w:val="000000"/>
          <w:szCs w:val="24"/>
        </w:rPr>
      </w:pPr>
      <w:r w:rsidRPr="00EB54EB">
        <w:rPr>
          <w:b/>
          <w:color w:val="000000"/>
        </w:rPr>
        <w:lastRenderedPageBreak/>
        <w:t>12.2.</w:t>
      </w:r>
      <w:r w:rsidR="00CC58BB" w:rsidRPr="00EB54EB">
        <w:rPr>
          <w:b/>
          <w:color w:val="000000"/>
        </w:rPr>
        <w:t xml:space="preserve"> </w:t>
      </w:r>
      <w:r w:rsidRPr="00EB54EB">
        <w:rPr>
          <w:b/>
          <w:color w:val="000000"/>
        </w:rPr>
        <w:t xml:space="preserve">Payment </w:t>
      </w:r>
      <w:r w:rsidR="00144EFC" w:rsidRPr="00EB54EB">
        <w:rPr>
          <w:b/>
          <w:color w:val="000000"/>
        </w:rPr>
        <w:t>P</w:t>
      </w:r>
      <w:r w:rsidRPr="00EB54EB">
        <w:rPr>
          <w:b/>
          <w:color w:val="000000"/>
        </w:rPr>
        <w:t>rocedure</w:t>
      </w:r>
    </w:p>
    <w:p w14:paraId="4151ADFB" w14:textId="77777777" w:rsidR="00AB49B6" w:rsidRPr="00EB54EB" w:rsidRDefault="00AB49B6" w:rsidP="00AB49B6">
      <w:pPr>
        <w:spacing w:line="257" w:lineRule="atLeast"/>
        <w:ind w:firstLine="62"/>
        <w:jc w:val="both"/>
        <w:rPr>
          <w:color w:val="000000"/>
          <w:szCs w:val="24"/>
        </w:rPr>
      </w:pPr>
    </w:p>
    <w:p w14:paraId="758C5D5B" w14:textId="77777777" w:rsidR="00AB49B6" w:rsidRPr="00EB54EB" w:rsidRDefault="00AB49B6" w:rsidP="00AB49B6">
      <w:pPr>
        <w:spacing w:line="257" w:lineRule="atLeast"/>
        <w:jc w:val="both"/>
        <w:rPr>
          <w:color w:val="000000"/>
          <w:szCs w:val="24"/>
        </w:rPr>
      </w:pPr>
      <w:r w:rsidRPr="00EB54EB">
        <w:rPr>
          <w:color w:val="000000"/>
        </w:rPr>
        <w:t>12.2.1. The Supplier shall issue an Invoice only after the Parties have signed the Products Transfer and Acceptance Certificate, unless otherwise provided for in the Special Terms and Conditions:</w:t>
      </w:r>
    </w:p>
    <w:p w14:paraId="24E670D5" w14:textId="433F28B4" w:rsidR="00AB49B6" w:rsidRPr="00EB54EB" w:rsidRDefault="00AB49B6" w:rsidP="00AB49B6">
      <w:pPr>
        <w:spacing w:line="257" w:lineRule="atLeast"/>
        <w:jc w:val="both"/>
        <w:rPr>
          <w:color w:val="000000"/>
          <w:szCs w:val="24"/>
        </w:rPr>
      </w:pPr>
      <w:r w:rsidRPr="00EB54EB">
        <w:rPr>
          <w:color w:val="000000"/>
        </w:rPr>
        <w:t xml:space="preserve">12.2.1.1. The Supplier may choose the means to submit an electronic invoice compliant with the European Standard for Electronic Invoices, the reference of which was published </w:t>
      </w:r>
      <w:r w:rsidRPr="00EB54EB">
        <w:t xml:space="preserve">in the </w:t>
      </w:r>
      <w:r w:rsidRPr="00EB54EB">
        <w:rPr>
          <w:color w:val="000000"/>
        </w:rPr>
        <w:t xml:space="preserve">Commission Implementing Decision </w:t>
      </w:r>
      <w:r w:rsidRPr="00EB54EB">
        <w:rPr>
          <w:color w:val="467886"/>
          <w:u w:val="single"/>
        </w:rPr>
        <w:t>(EU) 2017/1870</w:t>
      </w:r>
      <w:r w:rsidRPr="00EB54EB">
        <w:t xml:space="preserve"> of 16 October 2017 on the publication of the reference of the European standard on electronic invoicing and the list of its syntaxes pursuant to Directive</w:t>
      </w:r>
      <w:r w:rsidRPr="00EB54EB">
        <w:rPr>
          <w:color w:val="000000"/>
        </w:rPr>
        <w:t> </w:t>
      </w:r>
      <w:r w:rsidRPr="00EB54EB">
        <w:rPr>
          <w:color w:val="467886"/>
          <w:u w:val="single"/>
        </w:rPr>
        <w:t>2014/55/EU</w:t>
      </w:r>
      <w:r w:rsidRPr="00EB54EB">
        <w:rPr>
          <w:color w:val="000000"/>
        </w:rPr>
        <w:t xml:space="preserve"> of the European Parliament and of the Council</w:t>
      </w:r>
      <w:r w:rsidR="00CC58BB" w:rsidRPr="00EB54EB">
        <w:rPr>
          <w:color w:val="000000"/>
        </w:rPr>
        <w:t xml:space="preserve"> </w:t>
      </w:r>
      <w:r w:rsidRPr="00EB54EB">
        <w:rPr>
          <w:color w:val="000000"/>
        </w:rPr>
        <w:t>(hereinafter referred to as the</w:t>
      </w:r>
      <w:r w:rsidR="00144EFC" w:rsidRPr="00EB54EB">
        <w:rPr>
          <w:color w:val="000000"/>
        </w:rPr>
        <w:t xml:space="preserve"> </w:t>
      </w:r>
      <w:r w:rsidRPr="00EB54EB">
        <w:rPr>
          <w:b/>
          <w:color w:val="000000"/>
        </w:rPr>
        <w:t>“European Standard</w:t>
      </w:r>
      <w:r w:rsidRPr="00EB54EB">
        <w:rPr>
          <w:color w:val="000000"/>
        </w:rPr>
        <w:t> </w:t>
      </w:r>
      <w:r w:rsidRPr="00EB54EB">
        <w:rPr>
          <w:b/>
          <w:color w:val="000000"/>
        </w:rPr>
        <w:t>on Electronic Invoicing”</w:t>
      </w:r>
      <w:r w:rsidRPr="00EB54EB">
        <w:rPr>
          <w:color w:val="000000"/>
        </w:rPr>
        <w:t>);</w:t>
      </w:r>
    </w:p>
    <w:p w14:paraId="37837020" w14:textId="77777777" w:rsidR="00AB49B6" w:rsidRPr="00EB54EB" w:rsidRDefault="00AB49B6" w:rsidP="00AB49B6">
      <w:pPr>
        <w:spacing w:line="257" w:lineRule="atLeast"/>
        <w:jc w:val="both"/>
        <w:rPr>
          <w:color w:val="000000"/>
          <w:szCs w:val="24"/>
        </w:rPr>
      </w:pPr>
      <w:r w:rsidRPr="00EB54EB">
        <w:rPr>
          <w:color w:val="000000"/>
        </w:rPr>
        <w:t>12.2.1.2. </w:t>
      </w:r>
      <w:r w:rsidRPr="00EB54EB">
        <w:t xml:space="preserve">If an </w:t>
      </w:r>
      <w:r w:rsidRPr="00EB54EB">
        <w:rPr>
          <w:color w:val="000000"/>
        </w:rPr>
        <w:t xml:space="preserve">electronic invoice does not comply with the European Standard for Electronic Invoicing, the Supplier may only submit it </w:t>
      </w:r>
      <w:r w:rsidRPr="00EB54EB">
        <w:t xml:space="preserve">by using the tools of the General Accounting Information System (hereinafter referred to as </w:t>
      </w:r>
      <w:r w:rsidRPr="00EB54EB">
        <w:rPr>
          <w:b/>
        </w:rPr>
        <w:t>SABIS</w:t>
      </w:r>
      <w:r w:rsidRPr="00EB54EB">
        <w:t>)</w:t>
      </w:r>
      <w:r w:rsidRPr="00EB54EB">
        <w:rPr>
          <w:color w:val="000000"/>
        </w:rPr>
        <w:t>.</w:t>
      </w:r>
    </w:p>
    <w:p w14:paraId="48713FCF" w14:textId="77777777" w:rsidR="00AB49B6" w:rsidRPr="00EB54EB" w:rsidRDefault="00AB49B6" w:rsidP="00AB49B6">
      <w:pPr>
        <w:spacing w:line="257" w:lineRule="atLeast"/>
        <w:jc w:val="both"/>
        <w:rPr>
          <w:color w:val="000000"/>
          <w:szCs w:val="24"/>
        </w:rPr>
      </w:pPr>
      <w:r w:rsidRPr="00EB54EB">
        <w:rPr>
          <w:color w:val="000000"/>
        </w:rPr>
        <w:t xml:space="preserve">12.2.2. The Buyer shall accept and process electronic invoices using the SABIS information system, </w:t>
      </w:r>
      <w:r w:rsidRPr="00EB54EB">
        <w:t>unless in the event of a mobilisation, war or state of emergency, there is a breach of the SABIS information system which prevents the Buyer and the Supplier from communicating and exchanging information using SABIS</w:t>
      </w:r>
      <w:r w:rsidRPr="00EB54EB">
        <w:rPr>
          <w:color w:val="000000"/>
        </w:rPr>
        <w:t>.</w:t>
      </w:r>
    </w:p>
    <w:p w14:paraId="3BA9CD47" w14:textId="77777777" w:rsidR="00AB49B6" w:rsidRPr="00EB54EB" w:rsidRDefault="00AB49B6" w:rsidP="00AB49B6">
      <w:pPr>
        <w:spacing w:line="257" w:lineRule="atLeast"/>
        <w:jc w:val="both"/>
        <w:rPr>
          <w:color w:val="000000"/>
          <w:szCs w:val="24"/>
        </w:rPr>
      </w:pPr>
      <w:r w:rsidRPr="00EB54EB">
        <w:rPr>
          <w:color w:val="000000"/>
        </w:rPr>
        <w:t>12.2.3. The Supplier shall submit the pre-payment invoices (if the Special Terms Conditions provide for the payment of an Advance Payment) in accordance with the procedures set out in this subsection of the Contract.</w:t>
      </w:r>
    </w:p>
    <w:p w14:paraId="7C34F7E7" w14:textId="77777777" w:rsidR="00AB49B6" w:rsidRPr="00EB54EB" w:rsidRDefault="00AB49B6" w:rsidP="00AB49B6">
      <w:pPr>
        <w:spacing w:line="257" w:lineRule="atLeast"/>
        <w:jc w:val="both"/>
        <w:rPr>
          <w:color w:val="000000"/>
          <w:szCs w:val="24"/>
        </w:rPr>
      </w:pPr>
      <w:r w:rsidRPr="00EB54EB">
        <w:rPr>
          <w:color w:val="000000"/>
        </w:rPr>
        <w:t>12.2.4. The Buyer shall make payments for the Products within the time limits set out in the Special Terms and Conditions.</w:t>
      </w:r>
    </w:p>
    <w:p w14:paraId="17175454" w14:textId="77777777" w:rsidR="00AB49B6" w:rsidRPr="00EB54EB" w:rsidRDefault="00AB49B6" w:rsidP="00AB49B6">
      <w:pPr>
        <w:spacing w:line="257" w:lineRule="atLeast"/>
        <w:jc w:val="both"/>
        <w:rPr>
          <w:color w:val="000000"/>
          <w:szCs w:val="24"/>
        </w:rPr>
      </w:pPr>
      <w:r w:rsidRPr="00EB54EB">
        <w:rPr>
          <w:color w:val="000000"/>
        </w:rPr>
        <w:t>12.2.5. The Buyer shall be liable to the penalty for late payment under the Contract in accordance with the Special Terms and Conditions.</w:t>
      </w:r>
    </w:p>
    <w:p w14:paraId="750AD448" w14:textId="77777777" w:rsidR="00AB49B6" w:rsidRPr="00EB54EB" w:rsidRDefault="00AB49B6" w:rsidP="00AB49B6">
      <w:pPr>
        <w:spacing w:line="257" w:lineRule="atLeast"/>
        <w:jc w:val="both"/>
        <w:rPr>
          <w:color w:val="000000"/>
          <w:szCs w:val="24"/>
        </w:rPr>
      </w:pPr>
      <w:r w:rsidRPr="00EB54EB">
        <w:rPr>
          <w:color w:val="000000"/>
        </w:rPr>
        <w:t>12.2.6. If the Products are delivered in lots, the above payment procedure shall apply to each such lot, unless otherwise specified in the Special Terms and Conditions.</w:t>
      </w:r>
    </w:p>
    <w:p w14:paraId="3B7ED015" w14:textId="77777777" w:rsidR="00AB49B6" w:rsidRPr="00EB54EB" w:rsidRDefault="00AB49B6" w:rsidP="00AB49B6">
      <w:pPr>
        <w:spacing w:line="257" w:lineRule="atLeast"/>
        <w:jc w:val="both"/>
        <w:rPr>
          <w:color w:val="000000"/>
          <w:szCs w:val="24"/>
        </w:rPr>
      </w:pPr>
      <w:r w:rsidRPr="00EB54EB">
        <w:rPr>
          <w:color w:val="000000"/>
        </w:rPr>
        <w:t>12.2.7. If the Parties enter into a tripartite agreement with a subcontractor, the Buyer shall transfer the amount payable to the subcontractor to the subcontractor's bank account as specified in the tripartite agreement and the balance to the Supplier's bank account after Products Transfer and Acceptance Certificate has been drawn up in accordance with the requirements of the Contract and of the tripartite agreement and the Supplier has submitted the Invoice to the Buyer for the Products.</w:t>
      </w:r>
    </w:p>
    <w:p w14:paraId="0B018E46" w14:textId="77777777" w:rsidR="00AB49B6" w:rsidRPr="00EB54EB" w:rsidRDefault="00AB49B6" w:rsidP="00AB49B6">
      <w:pPr>
        <w:spacing w:line="257" w:lineRule="atLeast"/>
        <w:ind w:firstLine="62"/>
        <w:jc w:val="both"/>
        <w:rPr>
          <w:color w:val="000000"/>
          <w:szCs w:val="24"/>
        </w:rPr>
      </w:pPr>
    </w:p>
    <w:p w14:paraId="55BBC255" w14:textId="4EFBDBC2" w:rsidR="00AB49B6" w:rsidRPr="00EB54EB" w:rsidRDefault="00AB49B6" w:rsidP="00AB49B6">
      <w:pPr>
        <w:spacing w:line="257" w:lineRule="atLeast"/>
        <w:jc w:val="center"/>
        <w:rPr>
          <w:color w:val="000000"/>
          <w:szCs w:val="24"/>
        </w:rPr>
      </w:pPr>
      <w:r w:rsidRPr="00EB54EB">
        <w:rPr>
          <w:b/>
          <w:color w:val="000000"/>
        </w:rPr>
        <w:t>12.3.</w:t>
      </w:r>
      <w:r w:rsidR="00CC58BB" w:rsidRPr="00EB54EB">
        <w:rPr>
          <w:b/>
          <w:color w:val="000000"/>
        </w:rPr>
        <w:t xml:space="preserve"> </w:t>
      </w:r>
      <w:r w:rsidRPr="00EB54EB">
        <w:rPr>
          <w:b/>
          <w:color w:val="000000"/>
        </w:rPr>
        <w:t>Other payment arrangements</w:t>
      </w:r>
    </w:p>
    <w:p w14:paraId="1F1B2BD8" w14:textId="77777777" w:rsidR="00AB49B6" w:rsidRPr="00EB54EB" w:rsidRDefault="00AB49B6" w:rsidP="00AB49B6">
      <w:pPr>
        <w:spacing w:line="257" w:lineRule="atLeast"/>
        <w:ind w:firstLine="62"/>
        <w:jc w:val="both"/>
        <w:rPr>
          <w:color w:val="000000"/>
          <w:szCs w:val="24"/>
        </w:rPr>
      </w:pPr>
    </w:p>
    <w:p w14:paraId="706DC5B2" w14:textId="77777777" w:rsidR="00AB49B6" w:rsidRPr="00EB54EB" w:rsidRDefault="00AB49B6" w:rsidP="00AB49B6">
      <w:pPr>
        <w:spacing w:line="257" w:lineRule="atLeast"/>
        <w:jc w:val="both"/>
        <w:rPr>
          <w:color w:val="000000"/>
          <w:szCs w:val="24"/>
        </w:rPr>
      </w:pPr>
      <w:r w:rsidRPr="00EB54EB">
        <w:rPr>
          <w:color w:val="000000"/>
        </w:rPr>
        <w:t>12.3.1. The Buyer shall transfer payments to the Supplier to the Supplier's bank account specified in the Special Terms and Conditions.</w:t>
      </w:r>
    </w:p>
    <w:p w14:paraId="3E4641C3" w14:textId="77777777" w:rsidR="00AB49B6" w:rsidRPr="00EB54EB" w:rsidRDefault="00AB49B6" w:rsidP="00AB49B6">
      <w:pPr>
        <w:spacing w:line="257" w:lineRule="atLeast"/>
        <w:jc w:val="both"/>
        <w:rPr>
          <w:color w:val="000000"/>
          <w:szCs w:val="24"/>
        </w:rPr>
      </w:pPr>
      <w:r w:rsidRPr="00EB54EB">
        <w:rPr>
          <w:color w:val="000000"/>
        </w:rPr>
        <w:t>12.3.2. The Buyer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2855B8AC" w14:textId="77777777" w:rsidR="00AB49B6" w:rsidRPr="00EB54EB" w:rsidRDefault="00AB49B6" w:rsidP="00AB49B6">
      <w:pPr>
        <w:spacing w:line="257" w:lineRule="atLeast"/>
        <w:jc w:val="both"/>
        <w:rPr>
          <w:color w:val="000000"/>
          <w:szCs w:val="24"/>
        </w:rPr>
      </w:pPr>
      <w:r w:rsidRPr="00EB54EB">
        <w:rPr>
          <w:color w:val="000000"/>
        </w:rPr>
        <w:t>12.3.3. All payments under the Contract shall be made in euro.</w:t>
      </w:r>
    </w:p>
    <w:p w14:paraId="7B9A685C" w14:textId="77777777" w:rsidR="00AB49B6" w:rsidRPr="00EB54EB" w:rsidRDefault="00AB49B6" w:rsidP="00AB49B6">
      <w:pPr>
        <w:spacing w:line="257" w:lineRule="atLeast"/>
        <w:jc w:val="both"/>
        <w:rPr>
          <w:color w:val="000000"/>
          <w:szCs w:val="24"/>
        </w:rPr>
      </w:pPr>
      <w:r w:rsidRPr="00EB54EB">
        <w:rPr>
          <w:color w:val="000000"/>
        </w:rPr>
        <w:t>12.3.4. For late payments under the Contract, the paying Party shall be liable to pay to the other Party the penalty in the amount specified in the Special Terms and Conditions.</w:t>
      </w:r>
    </w:p>
    <w:p w14:paraId="6DA2955E" w14:textId="77777777" w:rsidR="00AB49B6" w:rsidRPr="00EB54EB" w:rsidRDefault="00AB49B6" w:rsidP="00AB49B6">
      <w:pPr>
        <w:spacing w:line="257" w:lineRule="atLeast"/>
        <w:ind w:firstLine="62"/>
        <w:jc w:val="both"/>
        <w:rPr>
          <w:color w:val="000000"/>
          <w:szCs w:val="24"/>
        </w:rPr>
      </w:pPr>
    </w:p>
    <w:p w14:paraId="11493269" w14:textId="0E39680A" w:rsidR="00AB49B6" w:rsidRPr="00EB54EB" w:rsidRDefault="00AB49B6" w:rsidP="00AB49B6">
      <w:pPr>
        <w:spacing w:line="257" w:lineRule="atLeast"/>
        <w:jc w:val="center"/>
        <w:rPr>
          <w:color w:val="000000"/>
          <w:szCs w:val="24"/>
        </w:rPr>
      </w:pPr>
      <w:r w:rsidRPr="00EB54EB">
        <w:rPr>
          <w:b/>
          <w:caps/>
          <w:color w:val="000000"/>
        </w:rPr>
        <w:t>13.</w:t>
      </w:r>
      <w:r w:rsidR="00CC58BB" w:rsidRPr="00EB54EB">
        <w:rPr>
          <w:b/>
          <w:caps/>
          <w:color w:val="000000"/>
        </w:rPr>
        <w:t xml:space="preserve"> </w:t>
      </w:r>
      <w:r w:rsidRPr="00EB54EB">
        <w:rPr>
          <w:b/>
          <w:caps/>
          <w:color w:val="000000"/>
        </w:rPr>
        <w:t>CONFIDENTIAL INFORMATION</w:t>
      </w:r>
    </w:p>
    <w:p w14:paraId="401F91FA" w14:textId="77777777" w:rsidR="00AB49B6" w:rsidRPr="00EB54EB" w:rsidRDefault="00AB49B6" w:rsidP="00AB49B6">
      <w:pPr>
        <w:spacing w:line="257" w:lineRule="atLeast"/>
        <w:ind w:firstLine="62"/>
        <w:jc w:val="both"/>
        <w:rPr>
          <w:color w:val="000000"/>
          <w:szCs w:val="24"/>
        </w:rPr>
      </w:pPr>
    </w:p>
    <w:p w14:paraId="163007A1" w14:textId="77777777" w:rsidR="00AB49B6" w:rsidRPr="00EB54EB" w:rsidRDefault="00AB49B6" w:rsidP="00AB49B6">
      <w:pPr>
        <w:spacing w:line="257" w:lineRule="atLeast"/>
        <w:jc w:val="both"/>
        <w:rPr>
          <w:color w:val="000000"/>
          <w:szCs w:val="24"/>
        </w:rPr>
      </w:pPr>
      <w:r w:rsidRPr="00EB54EB">
        <w:rPr>
          <w:color w:val="000000"/>
        </w:rPr>
        <w:t>13.1. The Parties undertake to maintain confidentiality and not to disclose, without the other Party's written consent, information of that Party identified as confidential to any employee of the Party, or to any person associated with the Party, or to any other third persons who do not have a need to use the information for the purposes of their work, except as provided below.</w:t>
      </w:r>
    </w:p>
    <w:p w14:paraId="4BA15CDE" w14:textId="2DCBE82F" w:rsidR="00AB49B6" w:rsidRPr="00EB54EB" w:rsidRDefault="00AB49B6" w:rsidP="00AB49B6">
      <w:pPr>
        <w:spacing w:line="257" w:lineRule="atLeast"/>
        <w:jc w:val="both"/>
        <w:rPr>
          <w:color w:val="000000"/>
          <w:szCs w:val="24"/>
        </w:rPr>
      </w:pPr>
      <w:r w:rsidRPr="00EB54EB">
        <w:rPr>
          <w:color w:val="000000"/>
        </w:rPr>
        <w:t>13.2.</w:t>
      </w:r>
      <w:r w:rsidR="00CC58BB" w:rsidRPr="00EB54EB">
        <w:rPr>
          <w:color w:val="000000"/>
        </w:rPr>
        <w:t xml:space="preserve"> </w:t>
      </w:r>
      <w:r w:rsidRPr="00EB54EB">
        <w:rPr>
          <w:color w:val="000000"/>
        </w:rPr>
        <w:t>A Party shall have the right to disclose the other Party's confidential information in the following cases:</w:t>
      </w:r>
    </w:p>
    <w:p w14:paraId="08747F07" w14:textId="77777777" w:rsidR="00AB49B6" w:rsidRPr="00EB54EB" w:rsidRDefault="00AB49B6" w:rsidP="00AB49B6">
      <w:pPr>
        <w:spacing w:line="257" w:lineRule="atLeast"/>
        <w:jc w:val="both"/>
        <w:rPr>
          <w:color w:val="000000"/>
          <w:szCs w:val="24"/>
        </w:rPr>
      </w:pPr>
      <w:r w:rsidRPr="00EB54EB">
        <w:rPr>
          <w:color w:val="000000"/>
        </w:rPr>
        <w:t>13.2.1. disclosure of confidential information is necessary for the proper exercise of a Party's rights or obligations under the Contract, but such disclosure may be made only to the extent necessary for the exercise of the Party's rights or obligations under the Contract, and only to such third persons to whom it is necessary, provided that the third persons receiving the confidential information shall be subject to the same confidentiality obligations as set out in this Contract. If the third persons disclose confidential information, the Party shall be liable for their actions as if they were its own;</w:t>
      </w:r>
    </w:p>
    <w:p w14:paraId="7839E2DE" w14:textId="77777777" w:rsidR="00AB49B6" w:rsidRPr="00EB54EB" w:rsidRDefault="00AB49B6" w:rsidP="00AB49B6">
      <w:pPr>
        <w:spacing w:line="257" w:lineRule="atLeast"/>
        <w:jc w:val="both"/>
        <w:rPr>
          <w:color w:val="000000"/>
          <w:szCs w:val="24"/>
        </w:rPr>
      </w:pPr>
      <w:r w:rsidRPr="00EB54EB">
        <w:rPr>
          <w:color w:val="000000"/>
        </w:rPr>
        <w:t>13.2.2. disclosure of the confidential information is required by the requirements of laws and regulations, including where required by public administration entities, as defined in the Law on Public Administration of the Republic of Lithuania.</w:t>
      </w:r>
    </w:p>
    <w:p w14:paraId="5FC148BF" w14:textId="77777777" w:rsidR="00AB49B6" w:rsidRPr="00EB54EB" w:rsidRDefault="00AB49B6" w:rsidP="00AB49B6">
      <w:pPr>
        <w:spacing w:line="257" w:lineRule="atLeast"/>
        <w:jc w:val="both"/>
        <w:rPr>
          <w:color w:val="000000"/>
          <w:szCs w:val="24"/>
        </w:rPr>
      </w:pPr>
      <w:r w:rsidRPr="00EB54EB">
        <w:rPr>
          <w:color w:val="000000"/>
        </w:rPr>
        <w:t>13.3. Before disclosing confidential information, a Party shall notify the other Party (to the extent not prohibited by law or regulation) of the need for, or the receipt of a request from a public administration entity to disclose confidential information and take reasonable steps to ensure the confidentiality of the disclosed information.</w:t>
      </w:r>
    </w:p>
    <w:p w14:paraId="1510A905" w14:textId="77777777" w:rsidR="00AB49B6" w:rsidRPr="00EB54EB" w:rsidRDefault="00AB49B6" w:rsidP="00AB49B6">
      <w:pPr>
        <w:spacing w:line="257" w:lineRule="atLeast"/>
        <w:jc w:val="both"/>
        <w:rPr>
          <w:color w:val="000000"/>
          <w:szCs w:val="24"/>
        </w:rPr>
      </w:pPr>
      <w:r w:rsidRPr="00EB54EB">
        <w:rPr>
          <w:color w:val="000000"/>
        </w:rPr>
        <w:t>13.4. The Party shall be liable for:</w:t>
      </w:r>
    </w:p>
    <w:p w14:paraId="3B30F24B" w14:textId="77777777" w:rsidR="00AB49B6" w:rsidRPr="00EB54EB" w:rsidRDefault="00AB49B6" w:rsidP="00AB49B6">
      <w:pPr>
        <w:spacing w:line="257" w:lineRule="atLeast"/>
        <w:jc w:val="both"/>
        <w:rPr>
          <w:color w:val="000000"/>
          <w:szCs w:val="24"/>
        </w:rPr>
      </w:pPr>
      <w:r w:rsidRPr="00EB54EB">
        <w:rPr>
          <w:color w:val="000000"/>
        </w:rPr>
        <w:t>13.4.1. any unauthorised disclosure or transmission of the other Party's confidential information, or any part thereof, or any unauthorised use of the confidential information, including by accident;</w:t>
      </w:r>
    </w:p>
    <w:p w14:paraId="5FCBFA0A" w14:textId="77777777" w:rsidR="00AB49B6" w:rsidRPr="00EB54EB" w:rsidRDefault="00AB49B6" w:rsidP="00AB49B6">
      <w:pPr>
        <w:spacing w:line="257" w:lineRule="atLeast"/>
        <w:jc w:val="both"/>
        <w:rPr>
          <w:color w:val="000000"/>
          <w:szCs w:val="24"/>
        </w:rPr>
      </w:pPr>
      <w:r w:rsidRPr="00EB54EB">
        <w:rPr>
          <w:color w:val="000000"/>
        </w:rPr>
        <w:t>13.4.2. the failure to take all reasonable steps to preserve and protect the other Party's confidential information, or any part thereof, and to prevent its further unauthorised disclosure, transfer or use.</w:t>
      </w:r>
    </w:p>
    <w:p w14:paraId="2F4446D2" w14:textId="77777777" w:rsidR="00AB49B6" w:rsidRPr="00EB54EB" w:rsidRDefault="00AB49B6" w:rsidP="00AB49B6">
      <w:pPr>
        <w:spacing w:line="257" w:lineRule="atLeast"/>
        <w:jc w:val="both"/>
        <w:rPr>
          <w:color w:val="000000"/>
          <w:szCs w:val="24"/>
        </w:rPr>
      </w:pPr>
      <w:r w:rsidRPr="00EB54EB">
        <w:rPr>
          <w:color w:val="000000"/>
        </w:rPr>
        <w:t>13.5. A Party that unreasonably discloses the other Party's confidential information shall be liable to pay to the other Party a fine in the amount specified in the Special Terms and Conditions.</w:t>
      </w:r>
    </w:p>
    <w:p w14:paraId="695DC36C" w14:textId="77777777" w:rsidR="00AB49B6" w:rsidRPr="00EB54EB" w:rsidRDefault="00AB49B6" w:rsidP="00AB49B6">
      <w:pPr>
        <w:spacing w:line="257" w:lineRule="atLeast"/>
        <w:ind w:firstLine="62"/>
        <w:jc w:val="both"/>
        <w:rPr>
          <w:color w:val="000000"/>
          <w:szCs w:val="24"/>
        </w:rPr>
      </w:pPr>
    </w:p>
    <w:p w14:paraId="4D1EFDF8" w14:textId="7AFC51B0" w:rsidR="00AB49B6" w:rsidRPr="00EB54EB" w:rsidRDefault="00AB49B6" w:rsidP="00AB49B6">
      <w:pPr>
        <w:spacing w:line="257" w:lineRule="atLeast"/>
        <w:jc w:val="center"/>
        <w:rPr>
          <w:color w:val="000000"/>
          <w:szCs w:val="24"/>
        </w:rPr>
      </w:pPr>
      <w:r w:rsidRPr="00EB54EB">
        <w:rPr>
          <w:b/>
          <w:caps/>
          <w:color w:val="000000"/>
        </w:rPr>
        <w:t>14.</w:t>
      </w:r>
      <w:r w:rsidR="00CC58BB" w:rsidRPr="00EB54EB">
        <w:rPr>
          <w:b/>
          <w:caps/>
          <w:color w:val="000000"/>
        </w:rPr>
        <w:t xml:space="preserve"> </w:t>
      </w:r>
      <w:r w:rsidRPr="00EB54EB">
        <w:rPr>
          <w:b/>
          <w:caps/>
          <w:color w:val="000000"/>
        </w:rPr>
        <w:t>PERSONAL DATA PROTECTION</w:t>
      </w:r>
    </w:p>
    <w:p w14:paraId="3901F6F9" w14:textId="77777777" w:rsidR="00AB49B6" w:rsidRPr="00EB54EB" w:rsidRDefault="00AB49B6" w:rsidP="00AB49B6">
      <w:pPr>
        <w:spacing w:line="257" w:lineRule="atLeast"/>
        <w:ind w:firstLine="62"/>
        <w:jc w:val="both"/>
        <w:rPr>
          <w:color w:val="000000"/>
          <w:szCs w:val="24"/>
        </w:rPr>
      </w:pPr>
    </w:p>
    <w:p w14:paraId="1B6C8D2B" w14:textId="77777777" w:rsidR="00AB49B6" w:rsidRPr="00EB54EB" w:rsidRDefault="00AB49B6" w:rsidP="00AB49B6">
      <w:pPr>
        <w:spacing w:line="257" w:lineRule="atLeast"/>
        <w:jc w:val="both"/>
        <w:rPr>
          <w:color w:val="000000"/>
          <w:szCs w:val="24"/>
        </w:rPr>
      </w:pPr>
      <w:r w:rsidRPr="00EB54EB">
        <w:rPr>
          <w:color w:val="000000"/>
        </w:rPr>
        <w:t>14.1. </w:t>
      </w:r>
      <w:r w:rsidRPr="00EB54EB">
        <w:t xml:space="preserve">The Parties undertake to ensure personal data protection and lawful processing of person data in accordance with the Regulation </w:t>
      </w:r>
      <w:r w:rsidRPr="00EB54EB">
        <w:rPr>
          <w:color w:val="467886"/>
          <w:u w:val="single"/>
        </w:rPr>
        <w:t>(EU) 2016/679</w:t>
      </w:r>
      <w:r w:rsidRPr="00EB54EB">
        <w:t xml:space="preserve"> of the European Parliament and of the Council of 27 April 2016 on the protection of natural persons with regard to the processing of personal data and on the free movement of such data, and repealing Directive </w:t>
      </w:r>
      <w:r w:rsidRPr="00EB54EB">
        <w:rPr>
          <w:color w:val="467886"/>
          <w:u w:val="single"/>
        </w:rPr>
        <w:t>95/46/</w:t>
      </w:r>
      <w:r w:rsidRPr="00EB54EB">
        <w:t>EC (General Data Protection Regulation) and other legislation governing the processing of personal data.</w:t>
      </w:r>
    </w:p>
    <w:p w14:paraId="2E7074E0" w14:textId="77777777" w:rsidR="00AB49B6" w:rsidRPr="00EB54EB" w:rsidRDefault="00AB49B6" w:rsidP="00AB49B6">
      <w:pPr>
        <w:spacing w:line="257" w:lineRule="atLeast"/>
        <w:jc w:val="both"/>
        <w:rPr>
          <w:color w:val="000000"/>
          <w:szCs w:val="24"/>
        </w:rPr>
      </w:pPr>
      <w:r w:rsidRPr="00EB54EB">
        <w:rPr>
          <w:color w:val="000000"/>
        </w:rPr>
        <w:t>14.2. The Parties confirm that if personal data will be processed in order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obligations and rights of the controller.</w:t>
      </w:r>
    </w:p>
    <w:p w14:paraId="2B408F71" w14:textId="77777777" w:rsidR="00AB49B6" w:rsidRPr="00EB54EB" w:rsidRDefault="00AB49B6" w:rsidP="00AB49B6">
      <w:pPr>
        <w:spacing w:line="257" w:lineRule="atLeast"/>
        <w:ind w:left="360" w:firstLine="115"/>
        <w:jc w:val="both"/>
        <w:rPr>
          <w:color w:val="000000"/>
          <w:szCs w:val="24"/>
        </w:rPr>
      </w:pPr>
    </w:p>
    <w:p w14:paraId="66CBA243" w14:textId="1643F572" w:rsidR="00AB49B6" w:rsidRPr="00EB54EB" w:rsidRDefault="00AB49B6" w:rsidP="00AB49B6">
      <w:pPr>
        <w:spacing w:line="257" w:lineRule="atLeast"/>
        <w:jc w:val="center"/>
        <w:rPr>
          <w:color w:val="000000"/>
          <w:szCs w:val="24"/>
        </w:rPr>
      </w:pPr>
      <w:r w:rsidRPr="00EB54EB">
        <w:rPr>
          <w:b/>
          <w:caps/>
          <w:color w:val="000000"/>
        </w:rPr>
        <w:t>15.</w:t>
      </w:r>
      <w:r w:rsidR="00CC58BB" w:rsidRPr="00EB54EB">
        <w:rPr>
          <w:b/>
          <w:caps/>
          <w:color w:val="000000"/>
        </w:rPr>
        <w:t xml:space="preserve"> </w:t>
      </w:r>
      <w:r w:rsidRPr="00EB54EB">
        <w:rPr>
          <w:b/>
          <w:caps/>
          <w:color w:val="000000"/>
        </w:rPr>
        <w:t>INTELLECTUAL PROPERTY</w:t>
      </w:r>
    </w:p>
    <w:p w14:paraId="2D1CD7BB" w14:textId="77777777" w:rsidR="00AB49B6" w:rsidRPr="00EB54EB" w:rsidRDefault="00AB49B6" w:rsidP="00AB49B6">
      <w:pPr>
        <w:spacing w:line="257" w:lineRule="atLeast"/>
        <w:ind w:firstLine="62"/>
        <w:jc w:val="both"/>
        <w:rPr>
          <w:color w:val="000000"/>
          <w:szCs w:val="24"/>
        </w:rPr>
      </w:pPr>
    </w:p>
    <w:p w14:paraId="468CF048"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15.1. All results and related rights acquired in the performance of the Contract, including intellectual property rights other than personal moral rights in relation to the intellectual results, shall be the property of the Buyer and shall pass to the Buyer from the moment of transfer and acceptance of the Products, </w:t>
      </w:r>
      <w:r w:rsidRPr="00EB54EB">
        <w:rPr>
          <w:color w:val="000000"/>
        </w:rPr>
        <w:lastRenderedPageBreak/>
        <w:t>without any restriction, which may be used, published, assigned or transferred by the Buyer without the Supplier's express consent to third persons, unless otherwise provided for in the Special Terms and Conditions or the intellectual property rights are not transferable due to the nature of the Products and/or the exclusive rights of the manufacturer of the Products, patents etc. </w:t>
      </w:r>
    </w:p>
    <w:p w14:paraId="27EAE1B5"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15.2. The Supplier undertakes to indemnify the Buyer against any claims arising from intellectual property rights, including but not limited to patent, trademark, industrial design owner (user) right (whether registered or not), rights arising from applications for registration of any of the aforementioned rights, copyright, rights of database producers </w:t>
      </w:r>
      <w:r w:rsidRPr="00EB54EB">
        <w:rPr>
          <w:i/>
          <w:color w:val="000000"/>
        </w:rPr>
        <w:t>(sui generis</w:t>
      </w:r>
      <w:r w:rsidRPr="00EB54EB">
        <w:rPr>
          <w:color w:val="000000"/>
        </w:rPr>
        <w:t>), rights of owners of enterprises, companies, organisations, business names and other similar rights or obligations, whether registered in the Republic of Lithuania or in other countries or not, as provided for in the Contract, unless such infringement is due to the fault of the Buyer. </w:t>
      </w:r>
    </w:p>
    <w:p w14:paraId="78E1B7A4" w14:textId="53575CB7" w:rsidR="00AB49B6" w:rsidRPr="00EB54EB" w:rsidRDefault="00AB49B6" w:rsidP="00AB49B6">
      <w:pPr>
        <w:spacing w:line="257" w:lineRule="atLeast"/>
        <w:jc w:val="both"/>
        <w:textAlignment w:val="baseline"/>
        <w:rPr>
          <w:szCs w:val="24"/>
        </w:rPr>
      </w:pPr>
      <w:r w:rsidRPr="00EB54EB">
        <w:t>15.3. The Supplier shall not use the Buyer's symbols, name and mark in advertising, marketing, or use</w:t>
      </w:r>
      <w:r w:rsidR="00CC58BB" w:rsidRPr="00EB54EB">
        <w:t xml:space="preserve"> </w:t>
      </w:r>
      <w:r w:rsidRPr="00EB54EB">
        <w:t>results of intellectual activity created by the Buyer without the Buyer's prior written consent. In the event of non-compliance, the Supplier shall be liable to the fine specified in the Specific Terms and Conditions.</w:t>
      </w:r>
    </w:p>
    <w:p w14:paraId="064EF515" w14:textId="77777777" w:rsidR="00AB49B6" w:rsidRPr="00EB54EB" w:rsidRDefault="00AB49B6" w:rsidP="00AB49B6">
      <w:pPr>
        <w:spacing w:line="257" w:lineRule="atLeast"/>
        <w:ind w:firstLine="62"/>
        <w:jc w:val="both"/>
        <w:textAlignment w:val="baseline"/>
        <w:rPr>
          <w:color w:val="000000"/>
          <w:szCs w:val="24"/>
        </w:rPr>
      </w:pPr>
    </w:p>
    <w:p w14:paraId="1E1CECB0" w14:textId="05B5E48F" w:rsidR="00AB49B6" w:rsidRPr="00EB54EB" w:rsidRDefault="00AB49B6" w:rsidP="00AB49B6">
      <w:pPr>
        <w:spacing w:line="257" w:lineRule="atLeast"/>
        <w:jc w:val="center"/>
        <w:rPr>
          <w:color w:val="000000"/>
          <w:szCs w:val="24"/>
        </w:rPr>
      </w:pPr>
      <w:r w:rsidRPr="00EB54EB">
        <w:rPr>
          <w:b/>
          <w:caps/>
          <w:color w:val="000000"/>
        </w:rPr>
        <w:t>16.</w:t>
      </w:r>
      <w:r w:rsidR="00CC58BB" w:rsidRPr="00EB54EB">
        <w:rPr>
          <w:b/>
          <w:caps/>
          <w:color w:val="000000"/>
        </w:rPr>
        <w:t xml:space="preserve"> </w:t>
      </w:r>
      <w:r w:rsidRPr="00EB54EB">
        <w:rPr>
          <w:b/>
          <w:caps/>
          <w:color w:val="000000"/>
        </w:rPr>
        <w:t>REPRESENTATIONS AND WARRANTIES</w:t>
      </w:r>
    </w:p>
    <w:p w14:paraId="56B0EF68" w14:textId="77777777" w:rsidR="00AB49B6" w:rsidRPr="00EB54EB" w:rsidRDefault="00AB49B6" w:rsidP="00AB49B6">
      <w:pPr>
        <w:spacing w:line="257" w:lineRule="atLeast"/>
        <w:ind w:firstLine="62"/>
        <w:jc w:val="both"/>
        <w:rPr>
          <w:color w:val="000000"/>
          <w:szCs w:val="24"/>
        </w:rPr>
      </w:pPr>
    </w:p>
    <w:p w14:paraId="5CDD4FF5" w14:textId="77777777" w:rsidR="00AB49B6" w:rsidRPr="00EB54EB" w:rsidRDefault="00AB49B6" w:rsidP="00AB49B6">
      <w:pPr>
        <w:spacing w:line="257" w:lineRule="atLeast"/>
        <w:jc w:val="both"/>
        <w:rPr>
          <w:color w:val="000000"/>
          <w:szCs w:val="24"/>
        </w:rPr>
      </w:pPr>
      <w:r w:rsidRPr="00EB54EB">
        <w:rPr>
          <w:color w:val="000000"/>
        </w:rPr>
        <w:t>16.1. Each Party represents and warrants to the other Party that:</w:t>
      </w:r>
    </w:p>
    <w:p w14:paraId="3151486A" w14:textId="77777777" w:rsidR="00AB49B6" w:rsidRPr="00EB54EB" w:rsidRDefault="00AB49B6" w:rsidP="00AB49B6">
      <w:pPr>
        <w:spacing w:line="257" w:lineRule="atLeast"/>
        <w:jc w:val="both"/>
        <w:rPr>
          <w:color w:val="000000"/>
          <w:szCs w:val="24"/>
        </w:rPr>
      </w:pPr>
      <w:r w:rsidRPr="00EB54EB">
        <w:rPr>
          <w:color w:val="000000"/>
        </w:rPr>
        <w:t>16.1.1. all necessary decisions, authorisations and consents have been validly made and are in force, and all other legal steps necessary for the conclusion, validity and performance of the Contract have been validly performed and are in force;</w:t>
      </w:r>
    </w:p>
    <w:p w14:paraId="1653DF41" w14:textId="77777777" w:rsidR="00AB49B6" w:rsidRPr="00EB54EB" w:rsidRDefault="00AB49B6" w:rsidP="00AB49B6">
      <w:pPr>
        <w:spacing w:line="257" w:lineRule="atLeast"/>
        <w:jc w:val="both"/>
        <w:rPr>
          <w:color w:val="000000"/>
          <w:szCs w:val="24"/>
        </w:rPr>
      </w:pPr>
      <w:r w:rsidRPr="00EB54EB">
        <w:rPr>
          <w:color w:val="000000"/>
        </w:rPr>
        <w:t>16.1.2. in entering into the Contract, the Party does not exceed its competence and does not violate any laws and regulations applicable to it, court or arbitral judgments, administrative acts, contracts or other obligations under applicable private law, public law, European Union law or international law;</w:t>
      </w:r>
    </w:p>
    <w:p w14:paraId="2AA884CD" w14:textId="77777777" w:rsidR="00AB49B6" w:rsidRPr="00EB54EB" w:rsidRDefault="00AB49B6" w:rsidP="00AB49B6">
      <w:pPr>
        <w:spacing w:line="257" w:lineRule="atLeast"/>
        <w:jc w:val="both"/>
        <w:rPr>
          <w:color w:val="000000"/>
          <w:szCs w:val="24"/>
        </w:rPr>
      </w:pPr>
      <w:r w:rsidRPr="00EB54EB">
        <w:rPr>
          <w:color w:val="000000"/>
        </w:rPr>
        <w:t>16.1.3. The Party's representative has all necessary authorisations to enter into and perform the Contract. In concluding and signing the Contract, the representative of the Party does not violate the statutes, regulations and other internal documents of the Party, the rights and legitimate interests of the Party's governance and other bodies and/or creditors, and acts in good faith and reasonably towards the Party and the Party's bodies and creditors in concluding the Contract;</w:t>
      </w:r>
    </w:p>
    <w:p w14:paraId="1DFB6B31" w14:textId="77777777" w:rsidR="00AB49B6" w:rsidRPr="00EB54EB" w:rsidRDefault="00AB49B6" w:rsidP="00AB49B6">
      <w:pPr>
        <w:spacing w:line="257" w:lineRule="atLeast"/>
        <w:jc w:val="both"/>
        <w:rPr>
          <w:color w:val="000000"/>
          <w:szCs w:val="24"/>
        </w:rPr>
      </w:pPr>
      <w:r w:rsidRPr="00EB54EB">
        <w:rPr>
          <w:color w:val="000000"/>
        </w:rPr>
        <w:t>16.1.4. The Parties have considered all the circumstances that are material to the conclusion and performance of the Contract. None of the conditions and circumstances referred to in the Contract adversely affects the will of the Party to enter into the Contract on the terms and conditions set out in the Contract and to perform its obligations under the Contract;</w:t>
      </w:r>
    </w:p>
    <w:p w14:paraId="514BEB8D" w14:textId="77777777" w:rsidR="00AB49B6" w:rsidRPr="00EB54EB" w:rsidRDefault="00AB49B6" w:rsidP="00AB49B6">
      <w:pPr>
        <w:spacing w:line="257" w:lineRule="atLeast"/>
        <w:jc w:val="both"/>
        <w:rPr>
          <w:color w:val="000000"/>
          <w:szCs w:val="24"/>
        </w:rPr>
      </w:pPr>
      <w:r w:rsidRPr="00EB54EB">
        <w:rPr>
          <w:color w:val="000000"/>
        </w:rPr>
        <w:t>16.1.5. The Contract is concluded in accordance with the principles of fairness, reasonableness, justice and equality of arms between the Parties, and shall not be subject to fraud or pressure. The Parties have disclosed to each other all information known to them which is material to the conclusion and performance of the Contract;</w:t>
      </w:r>
    </w:p>
    <w:p w14:paraId="68985544" w14:textId="77777777" w:rsidR="00AB49B6" w:rsidRPr="00EB54EB" w:rsidRDefault="00AB49B6" w:rsidP="00AB49B6">
      <w:pPr>
        <w:spacing w:line="257" w:lineRule="atLeast"/>
        <w:jc w:val="both"/>
        <w:rPr>
          <w:color w:val="000000"/>
          <w:szCs w:val="24"/>
        </w:rPr>
      </w:pPr>
      <w:r w:rsidRPr="00EB54EB">
        <w:rPr>
          <w:color w:val="000000"/>
        </w:rPr>
        <w:t>16.1.6. all representations and warranties of the Party are complete and do not omit any matter which would render such representations or warranties untrue.</w:t>
      </w:r>
    </w:p>
    <w:p w14:paraId="370BF1C3" w14:textId="77777777" w:rsidR="00AB49B6" w:rsidRPr="00EB54EB" w:rsidRDefault="00AB49B6" w:rsidP="00AB49B6">
      <w:pPr>
        <w:spacing w:line="257" w:lineRule="atLeast"/>
        <w:jc w:val="both"/>
        <w:rPr>
          <w:color w:val="000000"/>
          <w:szCs w:val="24"/>
        </w:rPr>
      </w:pPr>
      <w:r w:rsidRPr="00EB54EB">
        <w:rPr>
          <w:color w:val="000000"/>
        </w:rPr>
        <w:t>16.2. The Supplier further represents and warrants to the Buyer that the Supplier, its subcontractors, joint venture partners and specialists have valid and lawful permits, licences, certificates, right recognition documents required by law and other regulations for the performance of the Contract.</w:t>
      </w:r>
    </w:p>
    <w:p w14:paraId="60469A6F" w14:textId="77777777" w:rsidR="00AB49B6" w:rsidRPr="00EB54EB" w:rsidRDefault="00AB49B6" w:rsidP="00AB49B6">
      <w:pPr>
        <w:jc w:val="both"/>
        <w:rPr>
          <w:color w:val="000000"/>
          <w:szCs w:val="24"/>
          <w:shd w:val="clear" w:color="auto" w:fill="FFFFFF"/>
        </w:rPr>
      </w:pPr>
      <w:r w:rsidRPr="00EB54EB">
        <w:rPr>
          <w:color w:val="000000"/>
          <w:shd w:val="clear" w:color="auto" w:fill="FFFFFF"/>
        </w:rPr>
        <w:t>16.3. </w:t>
      </w:r>
      <w:r w:rsidRPr="00EB54EB">
        <w:rPr>
          <w:color w:val="000000"/>
        </w:rPr>
        <w:t>The Supplier declares that the disposal, possession and use of the Products sold are unrestricted </w:t>
      </w:r>
      <w:r w:rsidRPr="00EB54EB">
        <w:rPr>
          <w:color w:val="000000"/>
          <w:shd w:val="clear" w:color="auto" w:fill="FFFFFF"/>
        </w:rPr>
        <w:t>and that no third party has any claim (mortgage, seizures, etc.) on the Products transferred under the Contract.</w:t>
      </w:r>
    </w:p>
    <w:p w14:paraId="0F9F70F0" w14:textId="77777777" w:rsidR="00AB49B6" w:rsidRPr="00EB54EB" w:rsidRDefault="00AB49B6" w:rsidP="00AB49B6">
      <w:pPr>
        <w:widowControl w:val="0"/>
        <w:tabs>
          <w:tab w:val="left" w:pos="567"/>
          <w:tab w:val="left" w:pos="851"/>
          <w:tab w:val="left" w:pos="992"/>
          <w:tab w:val="left" w:pos="1134"/>
        </w:tabs>
        <w:jc w:val="both"/>
        <w:rPr>
          <w:rFonts w:eastAsia="Calibri"/>
          <w:kern w:val="2"/>
          <w:szCs w:val="24"/>
        </w:rPr>
      </w:pPr>
      <w:r w:rsidRPr="00EB54EB">
        <w:t xml:space="preserve">16.4. The Supplier undertakes to comply with the environmental, social and labour law obligations laid </w:t>
      </w:r>
      <w:r w:rsidRPr="00EB54EB">
        <w:lastRenderedPageBreak/>
        <w:t>down in European Union and national law, collective agreements and international conventions referred to in Annex 5 to the LPP.</w:t>
      </w:r>
    </w:p>
    <w:p w14:paraId="72BC6E24" w14:textId="77777777" w:rsidR="00AB49B6" w:rsidRPr="00EB54EB" w:rsidRDefault="00AB49B6" w:rsidP="00AB49B6">
      <w:pPr>
        <w:rPr>
          <w:sz w:val="14"/>
          <w:szCs w:val="14"/>
        </w:rPr>
      </w:pPr>
    </w:p>
    <w:p w14:paraId="41DA5BCE" w14:textId="77777777" w:rsidR="00AB49B6" w:rsidRPr="00EB54EB" w:rsidRDefault="00AB49B6" w:rsidP="00AB49B6">
      <w:pPr>
        <w:spacing w:line="257" w:lineRule="atLeast"/>
        <w:ind w:firstLine="62"/>
        <w:jc w:val="both"/>
        <w:rPr>
          <w:color w:val="000000"/>
          <w:szCs w:val="24"/>
        </w:rPr>
      </w:pPr>
    </w:p>
    <w:p w14:paraId="7100CA12" w14:textId="69E8F89E" w:rsidR="00AB49B6" w:rsidRPr="00EB54EB" w:rsidRDefault="00AB49B6" w:rsidP="00AB49B6">
      <w:pPr>
        <w:spacing w:line="257" w:lineRule="atLeast"/>
        <w:jc w:val="center"/>
        <w:rPr>
          <w:color w:val="000000"/>
          <w:szCs w:val="24"/>
        </w:rPr>
      </w:pPr>
      <w:r w:rsidRPr="00EB54EB">
        <w:rPr>
          <w:b/>
          <w:caps/>
          <w:color w:val="000000"/>
        </w:rPr>
        <w:t>17.</w:t>
      </w:r>
      <w:r w:rsidR="00CC58BB" w:rsidRPr="00EB54EB">
        <w:rPr>
          <w:b/>
          <w:caps/>
          <w:color w:val="000000"/>
        </w:rPr>
        <w:t xml:space="preserve"> </w:t>
      </w:r>
      <w:r w:rsidRPr="00EB54EB">
        <w:rPr>
          <w:b/>
          <w:caps/>
          <w:color w:val="000000"/>
        </w:rPr>
        <w:t>GENERAL LIABILITY ISSUES</w:t>
      </w:r>
    </w:p>
    <w:p w14:paraId="46550562" w14:textId="77777777" w:rsidR="00AB49B6" w:rsidRPr="00EB54EB" w:rsidRDefault="00AB49B6" w:rsidP="00AB49B6">
      <w:pPr>
        <w:spacing w:line="257" w:lineRule="atLeast"/>
        <w:ind w:firstLine="62"/>
        <w:jc w:val="both"/>
        <w:rPr>
          <w:color w:val="000000"/>
          <w:szCs w:val="24"/>
        </w:rPr>
      </w:pPr>
    </w:p>
    <w:p w14:paraId="46BC495B" w14:textId="77777777" w:rsidR="00AB49B6" w:rsidRPr="00EB54EB" w:rsidRDefault="00AB49B6" w:rsidP="00AB49B6">
      <w:pPr>
        <w:spacing w:line="257" w:lineRule="atLeast"/>
        <w:jc w:val="both"/>
        <w:rPr>
          <w:color w:val="000000"/>
          <w:szCs w:val="24"/>
        </w:rPr>
      </w:pPr>
      <w:r w:rsidRPr="00EB54EB">
        <w:rPr>
          <w:color w:val="000000"/>
        </w:rPr>
        <w:t>17.1. Payment of penalty for delay or breach of obligations under the Contract shall not relieve a Party from the performance of its obligations under the Contract.</w:t>
      </w:r>
    </w:p>
    <w:p w14:paraId="40571036" w14:textId="77777777" w:rsidR="00AB49B6" w:rsidRPr="00EB54EB" w:rsidRDefault="00AB49B6" w:rsidP="00AB49B6">
      <w:pPr>
        <w:spacing w:line="257" w:lineRule="atLeast"/>
        <w:jc w:val="both"/>
        <w:rPr>
          <w:color w:val="000000"/>
          <w:szCs w:val="24"/>
        </w:rPr>
      </w:pPr>
      <w:r w:rsidRPr="00EB54EB">
        <w:rPr>
          <w:color w:val="000000"/>
        </w:rPr>
        <w:t>17.2. The payment of penalty and/or the receipt of the Contract performance security shall not waive the right of a Party to claim compensation from the other Party for any loss incurred by it. The penalty provided for in this Contract shall be deemed to be the minimum unprovable losses of the Parties. Each Party shall be entitled to recover from the other Party damages resulting from the improper performance or non-performance of the other Party's obligations under the Contract up to the Initial Contract Value, unless a higher amount is required to be paid by law. </w:t>
      </w:r>
      <w:r w:rsidRPr="00EB54EB">
        <w:rPr>
          <w:color w:val="000000"/>
          <w:bdr w:val="none" w:sz="0" w:space="0" w:color="auto" w:frame="1"/>
        </w:rPr>
        <w:t>The limitation of liability provided for in this clause shall not apply in the event of damages resulting from breach of confidentiality obligations, breach of legislation on the protection of personal data or infringement of intellectual property rights.</w:t>
      </w:r>
    </w:p>
    <w:p w14:paraId="6715AD86" w14:textId="77777777" w:rsidR="00AB49B6" w:rsidRPr="00EB54EB" w:rsidRDefault="00AB49B6" w:rsidP="00AB49B6">
      <w:pPr>
        <w:spacing w:line="257" w:lineRule="atLeast"/>
        <w:jc w:val="both"/>
        <w:rPr>
          <w:color w:val="000000"/>
          <w:szCs w:val="24"/>
        </w:rPr>
      </w:pPr>
      <w:r w:rsidRPr="00EB54EB">
        <w:rPr>
          <w:color w:val="000000"/>
        </w:rPr>
        <w:t>17.3. In the event that any representation or warranty contained in this Contract proves to have been materially untrue, false, or misleading, the breaching Party shall indemnify the affected Party against any loss suffered by the affected Party as a result of such untrue, false or misleading representation or warranty.</w:t>
      </w:r>
    </w:p>
    <w:p w14:paraId="45AED994" w14:textId="77777777" w:rsidR="00AB49B6" w:rsidRPr="00EB54EB" w:rsidRDefault="00AB49B6" w:rsidP="00AB49B6">
      <w:pPr>
        <w:spacing w:line="257" w:lineRule="atLeast"/>
        <w:jc w:val="both"/>
        <w:rPr>
          <w:color w:val="000000"/>
          <w:szCs w:val="24"/>
        </w:rPr>
      </w:pPr>
      <w:r w:rsidRPr="00EB54EB">
        <w:rPr>
          <w:color w:val="000000"/>
        </w:rPr>
        <w:t>17.4. The remedies provided for in this Contract are without prejudice to the right of the Parties to pursue other lawful remedies.</w:t>
      </w:r>
    </w:p>
    <w:p w14:paraId="5FDDCBD2" w14:textId="77777777" w:rsidR="00AB49B6" w:rsidRPr="00EB54EB" w:rsidRDefault="00AB49B6" w:rsidP="00AB49B6">
      <w:pPr>
        <w:spacing w:line="257" w:lineRule="atLeast"/>
        <w:jc w:val="both"/>
        <w:rPr>
          <w:color w:val="000000"/>
          <w:szCs w:val="24"/>
        </w:rPr>
      </w:pPr>
      <w:r w:rsidRPr="00EB54EB">
        <w:rPr>
          <w:color w:val="000000"/>
        </w:rPr>
        <w:t>17.5. The limitations of liability under the Contract shall not apply to wilful or grossly negligent damage, non-pecuniary damage, injury to health or life, or damage/loss to third persons, including where the damage caused by one Party to third persons is compensated by the other Party.</w:t>
      </w:r>
    </w:p>
    <w:p w14:paraId="5AE114F3" w14:textId="77777777" w:rsidR="00AB49B6" w:rsidRPr="00EB54EB" w:rsidRDefault="00AB49B6" w:rsidP="00AB49B6">
      <w:pPr>
        <w:spacing w:line="257" w:lineRule="atLeast"/>
        <w:jc w:val="both"/>
        <w:rPr>
          <w:color w:val="000000"/>
          <w:szCs w:val="24"/>
        </w:rPr>
      </w:pPr>
      <w:r w:rsidRPr="00EB54EB">
        <w:rPr>
          <w:color w:val="000000"/>
        </w:rPr>
        <w:t>17.6. The Parties shall not be relieved of liability for breach of the Contract upon expiry of the Contract. Upon expiry of the Contract, the Parties shall not lose the right to claim damages for losses and penalty for non-performance of the Contract.</w:t>
      </w:r>
    </w:p>
    <w:p w14:paraId="07ED8A11" w14:textId="77777777" w:rsidR="00AB49B6" w:rsidRPr="00EB54EB" w:rsidRDefault="00AB49B6" w:rsidP="00AB49B6">
      <w:pPr>
        <w:spacing w:line="257" w:lineRule="atLeast"/>
        <w:jc w:val="both"/>
        <w:rPr>
          <w:color w:val="000000"/>
          <w:szCs w:val="24"/>
        </w:rPr>
      </w:pPr>
      <w:r w:rsidRPr="00EB54EB">
        <w:rPr>
          <w:color w:val="000000"/>
        </w:rPr>
        <w:t>17.7. If the Contract is terminated due to a material breach of the Contract in accordance with sub-clause 22.2.1 of the General Terms and Conditions and/or the Supplier performs a material condition of the Contract, as referred to in Section 10 of the Special Terms and Conditions, with serious or persistent deficiencies, the Supplier shall be included in the list of unreliable suppliers in accordance with the procedure set out in Article 91 of the LPP. The cases in which a material condition of the Contract is deemed to be substantially or persistently defective are set out in Section 10 of the Special Terms and Conditions. The performance of a material condition of the Contract with substantial or persistent deficiencies may be recognised in other cases not specified in the Special Terms and Conditions, following the assessment of the specific circumstances of the inappropriate performance of the material condition of the Contract. </w:t>
      </w:r>
    </w:p>
    <w:p w14:paraId="3ED67535" w14:textId="77777777" w:rsidR="00AB49B6" w:rsidRPr="00EB54EB" w:rsidRDefault="00AB49B6" w:rsidP="00AB49B6">
      <w:pPr>
        <w:spacing w:line="257" w:lineRule="atLeast"/>
        <w:ind w:firstLine="115"/>
        <w:jc w:val="both"/>
        <w:rPr>
          <w:color w:val="000000"/>
          <w:szCs w:val="24"/>
        </w:rPr>
      </w:pPr>
    </w:p>
    <w:p w14:paraId="445B5396" w14:textId="18191744" w:rsidR="00AB49B6" w:rsidRPr="00EB54EB" w:rsidRDefault="00AB49B6" w:rsidP="00AB49B6">
      <w:pPr>
        <w:spacing w:line="257" w:lineRule="atLeast"/>
        <w:jc w:val="center"/>
        <w:rPr>
          <w:color w:val="000000"/>
          <w:szCs w:val="24"/>
        </w:rPr>
      </w:pPr>
      <w:r w:rsidRPr="00EB54EB">
        <w:rPr>
          <w:b/>
          <w:caps/>
          <w:color w:val="000000"/>
        </w:rPr>
        <w:t>18.</w:t>
      </w:r>
      <w:r w:rsidR="00CC58BB" w:rsidRPr="00EB54EB">
        <w:rPr>
          <w:b/>
          <w:caps/>
          <w:color w:val="000000"/>
        </w:rPr>
        <w:t xml:space="preserve"> </w:t>
      </w:r>
      <w:r w:rsidRPr="00EB54EB">
        <w:rPr>
          <w:b/>
          <w:caps/>
          <w:color w:val="000000"/>
        </w:rPr>
        <w:t>NENUGALIMA JĖGA (FORCE MAJEURE)</w:t>
      </w:r>
    </w:p>
    <w:p w14:paraId="7EA27974" w14:textId="77777777" w:rsidR="00AB49B6" w:rsidRPr="00EB54EB" w:rsidRDefault="00AB49B6" w:rsidP="00AB49B6">
      <w:pPr>
        <w:spacing w:line="257" w:lineRule="atLeast"/>
        <w:ind w:firstLine="62"/>
        <w:jc w:val="both"/>
        <w:rPr>
          <w:color w:val="000000"/>
          <w:szCs w:val="24"/>
        </w:rPr>
      </w:pPr>
    </w:p>
    <w:p w14:paraId="3A1A60C9" w14:textId="77777777" w:rsidR="00AB49B6" w:rsidRPr="00EB54EB" w:rsidRDefault="00AB49B6" w:rsidP="00AB49B6">
      <w:pPr>
        <w:spacing w:line="257" w:lineRule="atLeast"/>
        <w:jc w:val="both"/>
        <w:rPr>
          <w:color w:val="000000"/>
          <w:szCs w:val="24"/>
        </w:rPr>
      </w:pPr>
      <w:r w:rsidRPr="00EB54EB">
        <w:rPr>
          <w:color w:val="000000"/>
        </w:rPr>
        <w:t>18.1.</w:t>
      </w:r>
      <w:r w:rsidRPr="00EB54EB">
        <w:rPr>
          <w:b/>
          <w:color w:val="000000"/>
        </w:rPr>
        <w:t> </w:t>
      </w:r>
      <w:r w:rsidRPr="00EB54EB">
        <w:rPr>
          <w:color w:val="000000"/>
        </w:rPr>
        <w:t>Liability under the Contract shall not apply and the Parties may be exempted from civil liability in whole or in part on the following grounds:</w:t>
      </w:r>
    </w:p>
    <w:p w14:paraId="20FFCC6C" w14:textId="77777777" w:rsidR="00AB49B6" w:rsidRPr="00EB54EB" w:rsidRDefault="00AB49B6" w:rsidP="00AB49B6">
      <w:pPr>
        <w:spacing w:line="257" w:lineRule="atLeast"/>
        <w:jc w:val="both"/>
        <w:rPr>
          <w:color w:val="000000"/>
          <w:szCs w:val="24"/>
        </w:rPr>
      </w:pPr>
      <w:r w:rsidRPr="00EB54EB">
        <w:rPr>
          <w:color w:val="000000"/>
        </w:rPr>
        <w:t xml:space="preserve">18.1.1. </w:t>
      </w:r>
      <w:r w:rsidRPr="00EB54EB">
        <w:rPr>
          <w:i/>
          <w:iCs/>
          <w:color w:val="000000"/>
        </w:rPr>
        <w:t>Force</w:t>
      </w:r>
      <w:r w:rsidRPr="00EB54EB">
        <w:rPr>
          <w:color w:val="000000"/>
        </w:rPr>
        <w:t xml:space="preserve"> </w:t>
      </w:r>
      <w:r w:rsidRPr="00EB54EB">
        <w:rPr>
          <w:i/>
          <w:color w:val="000000"/>
        </w:rPr>
        <w:t>majeure</w:t>
      </w:r>
      <w:r w:rsidRPr="00EB54EB">
        <w:rPr>
          <w:color w:val="000000"/>
        </w:rPr>
        <w:t xml:space="preserve"> – the provisions of Article 6.212 of the Civil Code of the Republic of Lithuania and the rules approved by the Government of the Republic of Lithuania by Resolution No. 840 of 15 July </w:t>
      </w:r>
      <w:r w:rsidRPr="00EB54EB">
        <w:rPr>
          <w:color w:val="000000"/>
        </w:rPr>
        <w:lastRenderedPageBreak/>
        <w:t xml:space="preserve">1996 “On the Approval of the Rules of Exemption from Liability in the Event of </w:t>
      </w:r>
      <w:r w:rsidRPr="00EB54EB">
        <w:rPr>
          <w:i/>
          <w:iCs/>
          <w:color w:val="000000"/>
        </w:rPr>
        <w:t>Force</w:t>
      </w:r>
      <w:r w:rsidRPr="00EB54EB">
        <w:rPr>
          <w:color w:val="000000"/>
        </w:rPr>
        <w:t xml:space="preserve"> </w:t>
      </w:r>
      <w:r w:rsidRPr="00EB54EB">
        <w:rPr>
          <w:i/>
          <w:color w:val="000000"/>
        </w:rPr>
        <w:t>Majeure”</w:t>
      </w:r>
      <w:r w:rsidRPr="00EB54EB">
        <w:rPr>
          <w:color w:val="000000"/>
        </w:rPr>
        <w:t xml:space="preserve"> shall apply;</w:t>
      </w:r>
    </w:p>
    <w:p w14:paraId="10521711" w14:textId="77777777" w:rsidR="00AB49B6" w:rsidRPr="00EB54EB" w:rsidRDefault="00AB49B6" w:rsidP="00AB49B6">
      <w:pPr>
        <w:spacing w:line="257" w:lineRule="atLeast"/>
        <w:jc w:val="both"/>
        <w:rPr>
          <w:color w:val="000000"/>
          <w:szCs w:val="24"/>
        </w:rPr>
      </w:pPr>
      <w:r w:rsidRPr="00EB54EB">
        <w:rPr>
          <w:color w:val="000000"/>
        </w:rPr>
        <w:t>18.1.2. acts of EU Member States – where performance of the obligation under the Contract is prevented by mandatory and unforeseeable acts of the authorities of an EU Member State which the Parties were not entitled to challenge and which could not have been foreseen in advance.</w:t>
      </w:r>
    </w:p>
    <w:p w14:paraId="384B93C2" w14:textId="77777777" w:rsidR="00AB49B6" w:rsidRPr="00EB54EB" w:rsidRDefault="00AB49B6" w:rsidP="00AB49B6">
      <w:pPr>
        <w:spacing w:line="257" w:lineRule="atLeast"/>
        <w:jc w:val="both"/>
        <w:rPr>
          <w:color w:val="000000"/>
          <w:szCs w:val="24"/>
        </w:rPr>
      </w:pPr>
      <w:r w:rsidRPr="00EB54EB">
        <w:rPr>
          <w:color w:val="000000"/>
        </w:rPr>
        <w:t>18.2.</w:t>
      </w:r>
      <w:r w:rsidRPr="00EB54EB">
        <w:rPr>
          <w:b/>
          <w:color w:val="000000"/>
        </w:rPr>
        <w:t> </w:t>
      </w:r>
      <w:r w:rsidRPr="00EB54EB">
        <w:rPr>
          <w:color w:val="000000"/>
        </w:rPr>
        <w:t xml:space="preserve">The Party requesting to be exempted from liability shall notify the other Party of the </w:t>
      </w:r>
      <w:r w:rsidRPr="00EB54EB">
        <w:rPr>
          <w:i/>
          <w:iCs/>
          <w:color w:val="000000"/>
        </w:rPr>
        <w:t>Force Majeure</w:t>
      </w:r>
      <w:r w:rsidRPr="00EB54EB">
        <w:rPr>
          <w:color w:val="000000"/>
        </w:rPr>
        <w:t xml:space="preserve"> circumstances immediately, but not later than 5 (five) days after the occurrence or discovery of the </w:t>
      </w:r>
      <w:r w:rsidRPr="00EB54EB">
        <w:rPr>
          <w:i/>
          <w:iCs/>
          <w:color w:val="000000"/>
        </w:rPr>
        <w:t>Force Majeure</w:t>
      </w:r>
      <w:r w:rsidRPr="00EB54EB">
        <w:rPr>
          <w:color w:val="000000"/>
        </w:rPr>
        <w:t xml:space="preserve"> circumstances, with evidence that it has taken all reasonable precautions and made every effort to minimise the costs or adverse consequences, and of the likely time limit for the fulfilment of its obligations. A Party shall also give the other Party appropriate notice when the grounds for the non-performance of obligations cease to exist.</w:t>
      </w:r>
    </w:p>
    <w:p w14:paraId="4670563D" w14:textId="77777777" w:rsidR="00AB49B6" w:rsidRPr="00EB54EB" w:rsidRDefault="00AB49B6" w:rsidP="00AB49B6">
      <w:pPr>
        <w:spacing w:line="257" w:lineRule="atLeast"/>
        <w:jc w:val="both"/>
        <w:rPr>
          <w:color w:val="000000"/>
          <w:szCs w:val="24"/>
        </w:rPr>
      </w:pPr>
      <w:r w:rsidRPr="00EB54EB">
        <w:rPr>
          <w:color w:val="000000"/>
        </w:rPr>
        <w:t>18.3.</w:t>
      </w:r>
      <w:r w:rsidRPr="00EB54EB">
        <w:rPr>
          <w:b/>
          <w:color w:val="000000"/>
        </w:rPr>
        <w:t> </w:t>
      </w:r>
      <w:r w:rsidRPr="00EB54EB">
        <w:rPr>
          <w:color w:val="000000"/>
        </w:rPr>
        <w:t xml:space="preserve">The grounds for exempting a Party from liability shall arise from the moment of the occurrence of the </w:t>
      </w:r>
      <w:r w:rsidRPr="00EB54EB">
        <w:rPr>
          <w:i/>
          <w:iCs/>
          <w:color w:val="000000"/>
        </w:rPr>
        <w:t>force majeure</w:t>
      </w:r>
      <w:r w:rsidRPr="00EB54EB">
        <w:rPr>
          <w:color w:val="000000"/>
        </w:rPr>
        <w:t xml:space="preserve"> circumstances or, in the case of failure to give timely notice, from the moment of the giving of notice. If a Party fails to give timely notice or to inform, it shall compensate the other Party for any damage incurred by the other Party as a result of the failure to give timely notice or the absence of any notice.</w:t>
      </w:r>
    </w:p>
    <w:p w14:paraId="5EA9370D" w14:textId="77777777" w:rsidR="00AB49B6" w:rsidRPr="00EB54EB" w:rsidRDefault="00AB49B6" w:rsidP="00AB49B6">
      <w:pPr>
        <w:spacing w:line="257" w:lineRule="atLeast"/>
        <w:jc w:val="both"/>
        <w:rPr>
          <w:color w:val="000000"/>
          <w:szCs w:val="24"/>
        </w:rPr>
      </w:pPr>
      <w:r w:rsidRPr="00EB54EB">
        <w:rPr>
          <w:color w:val="000000"/>
        </w:rPr>
        <w:t xml:space="preserve">18.4. If the </w:t>
      </w:r>
      <w:r w:rsidRPr="00EB54EB">
        <w:rPr>
          <w:i/>
          <w:iCs/>
          <w:color w:val="000000"/>
        </w:rPr>
        <w:t>Force</w:t>
      </w:r>
      <w:r w:rsidRPr="00EB54EB">
        <w:rPr>
          <w:color w:val="000000"/>
        </w:rPr>
        <w:t xml:space="preserve"> </w:t>
      </w:r>
      <w:r w:rsidRPr="00EB54EB">
        <w:rPr>
          <w:i/>
          <w:color w:val="000000"/>
        </w:rPr>
        <w:t xml:space="preserve">Majeure </w:t>
      </w:r>
      <w:r w:rsidRPr="00EB54EB">
        <w:rPr>
          <w:color w:val="000000"/>
        </w:rPr>
        <w:t xml:space="preserve">consequences continue for more than one (1) month from the date of notification, either Party may terminate the Contract by giving five (5) working days' notice to the other Party. </w:t>
      </w:r>
      <w:r w:rsidRPr="00EB54EB">
        <w:rPr>
          <w:i/>
          <w:iCs/>
          <w:color w:val="000000"/>
        </w:rPr>
        <w:t>Force majeure</w:t>
      </w:r>
      <w:r w:rsidRPr="00EB54EB">
        <w:rPr>
          <w:color w:val="000000"/>
        </w:rPr>
        <w:t xml:space="preserve"> shall not be deemed to mean that a Party does not have the necessary financial resources, or that the debtor's counterparties are in breach of their obligations, or that the debtor is in breach of its obligations to its counterparties.</w:t>
      </w:r>
    </w:p>
    <w:p w14:paraId="1CB1E636" w14:textId="77777777" w:rsidR="00AB49B6" w:rsidRPr="00EB54EB" w:rsidRDefault="00AB49B6" w:rsidP="00AB49B6">
      <w:pPr>
        <w:spacing w:line="257" w:lineRule="atLeast"/>
        <w:ind w:firstLine="62"/>
        <w:jc w:val="both"/>
        <w:rPr>
          <w:color w:val="000000"/>
          <w:szCs w:val="24"/>
        </w:rPr>
      </w:pPr>
    </w:p>
    <w:p w14:paraId="6FD95C16" w14:textId="75EFD697" w:rsidR="00AB49B6" w:rsidRPr="00EB54EB" w:rsidRDefault="00AB49B6" w:rsidP="00AB49B6">
      <w:pPr>
        <w:spacing w:line="257" w:lineRule="atLeast"/>
        <w:jc w:val="center"/>
        <w:rPr>
          <w:color w:val="000000"/>
          <w:szCs w:val="24"/>
        </w:rPr>
      </w:pPr>
      <w:r w:rsidRPr="00EB54EB">
        <w:rPr>
          <w:b/>
          <w:caps/>
          <w:color w:val="000000"/>
        </w:rPr>
        <w:t>19.</w:t>
      </w:r>
      <w:r w:rsidR="00CC58BB" w:rsidRPr="00EB54EB">
        <w:rPr>
          <w:b/>
          <w:caps/>
          <w:color w:val="000000"/>
        </w:rPr>
        <w:t xml:space="preserve"> </w:t>
      </w:r>
      <w:r w:rsidRPr="00EB54EB">
        <w:rPr>
          <w:b/>
          <w:caps/>
          <w:color w:val="000000"/>
        </w:rPr>
        <w:t>INVALIDITY OF PROVISIONS OF THE CONTRACT</w:t>
      </w:r>
    </w:p>
    <w:p w14:paraId="00AEBA39" w14:textId="77777777" w:rsidR="00AB49B6" w:rsidRPr="00EB54EB" w:rsidRDefault="00AB49B6" w:rsidP="00AB49B6">
      <w:pPr>
        <w:spacing w:line="257" w:lineRule="atLeast"/>
        <w:ind w:firstLine="62"/>
        <w:jc w:val="both"/>
        <w:rPr>
          <w:color w:val="000000"/>
          <w:szCs w:val="24"/>
        </w:rPr>
      </w:pPr>
    </w:p>
    <w:p w14:paraId="4A2AC47E" w14:textId="77777777" w:rsidR="00AB49B6" w:rsidRPr="00EB54EB" w:rsidRDefault="00AB49B6" w:rsidP="00AB49B6">
      <w:pPr>
        <w:spacing w:line="257" w:lineRule="atLeast"/>
        <w:jc w:val="both"/>
        <w:rPr>
          <w:color w:val="000000"/>
          <w:szCs w:val="24"/>
        </w:rPr>
      </w:pPr>
      <w:r w:rsidRPr="00EB54EB">
        <w:rPr>
          <w:color w:val="000000"/>
        </w:rPr>
        <w:t>19.1. If any provision of the Contract is or becomes partially or wholly invalid, the Parties shall conclude an Agreement as soon as possible to replace the invalid provision with another provision which, as far as possible, has the same economic and legal effect as the invalid provision of the Contract was intended to have. Such an invalid provision shall not invalidate the other provisions of the Contract, provided that it does not violate laws and regulations and it can be presumed that the Contract would have been validly concluded without the invalid provision.</w:t>
      </w:r>
    </w:p>
    <w:p w14:paraId="65C100EC" w14:textId="77777777" w:rsidR="00AB49B6" w:rsidRPr="00EB54EB" w:rsidRDefault="00AB49B6" w:rsidP="00AB49B6">
      <w:pPr>
        <w:spacing w:line="257" w:lineRule="atLeast"/>
        <w:jc w:val="both"/>
        <w:rPr>
          <w:color w:val="000000"/>
          <w:szCs w:val="24"/>
        </w:rPr>
      </w:pPr>
      <w:r w:rsidRPr="00EB54EB">
        <w:rPr>
          <w:color w:val="000000"/>
        </w:rPr>
        <w:t>19.2. 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clause 19.1 of the General Terms and Conditions.</w:t>
      </w:r>
    </w:p>
    <w:p w14:paraId="384D394C" w14:textId="77777777" w:rsidR="00AB49B6" w:rsidRPr="00EB54EB" w:rsidRDefault="00AB49B6" w:rsidP="00AB49B6">
      <w:pPr>
        <w:spacing w:line="257" w:lineRule="atLeast"/>
        <w:ind w:firstLine="62"/>
        <w:jc w:val="both"/>
        <w:rPr>
          <w:color w:val="000000"/>
          <w:szCs w:val="24"/>
        </w:rPr>
      </w:pPr>
    </w:p>
    <w:p w14:paraId="059BF11B" w14:textId="15BAAE32" w:rsidR="00AB49B6" w:rsidRPr="00EB54EB" w:rsidRDefault="00AB49B6" w:rsidP="00AB49B6">
      <w:pPr>
        <w:spacing w:line="257" w:lineRule="atLeast"/>
        <w:jc w:val="center"/>
        <w:rPr>
          <w:color w:val="000000"/>
          <w:szCs w:val="24"/>
        </w:rPr>
      </w:pPr>
      <w:r w:rsidRPr="00EB54EB">
        <w:rPr>
          <w:b/>
          <w:caps/>
          <w:color w:val="000000"/>
        </w:rPr>
        <w:t>20.</w:t>
      </w:r>
      <w:r w:rsidR="00CC58BB" w:rsidRPr="00EB54EB">
        <w:rPr>
          <w:b/>
          <w:caps/>
          <w:color w:val="000000"/>
        </w:rPr>
        <w:t xml:space="preserve"> </w:t>
      </w:r>
      <w:r w:rsidRPr="00EB54EB">
        <w:rPr>
          <w:b/>
          <w:caps/>
          <w:color w:val="000000"/>
        </w:rPr>
        <w:t>AMENDMENTS TO THE CONTRACT</w:t>
      </w:r>
    </w:p>
    <w:p w14:paraId="4A7D39C7" w14:textId="77777777" w:rsidR="00AB49B6" w:rsidRPr="00EB54EB" w:rsidRDefault="00AB49B6" w:rsidP="00AB49B6">
      <w:pPr>
        <w:spacing w:line="257" w:lineRule="atLeast"/>
        <w:ind w:firstLine="62"/>
        <w:jc w:val="both"/>
        <w:rPr>
          <w:color w:val="000000"/>
          <w:szCs w:val="24"/>
        </w:rPr>
      </w:pPr>
    </w:p>
    <w:p w14:paraId="411E5E23" w14:textId="77777777" w:rsidR="00AB49B6" w:rsidRPr="00EB54EB" w:rsidRDefault="00AB49B6" w:rsidP="00AB49B6">
      <w:pPr>
        <w:spacing w:line="257" w:lineRule="atLeast"/>
        <w:jc w:val="both"/>
        <w:rPr>
          <w:szCs w:val="24"/>
        </w:rPr>
      </w:pPr>
      <w:r w:rsidRPr="00EB54EB">
        <w:t>20.1. The terms and conditions of the Contract may not be amended during the validity period of the Contract, except for the terms and conditions may be amended in accordance with the Contract and/or the provisions of the LPP.</w:t>
      </w:r>
    </w:p>
    <w:p w14:paraId="450E2C32" w14:textId="77777777" w:rsidR="00AB49B6" w:rsidRPr="00EB54EB" w:rsidRDefault="00AB49B6" w:rsidP="00AB49B6">
      <w:pPr>
        <w:spacing w:line="257" w:lineRule="atLeast"/>
        <w:jc w:val="both"/>
        <w:rPr>
          <w:color w:val="000000"/>
          <w:szCs w:val="24"/>
        </w:rPr>
      </w:pPr>
      <w:r w:rsidRPr="00EB54EB">
        <w:rPr>
          <w:color w:val="000000"/>
        </w:rPr>
        <w:t>20.2. Amendments to the Contract shall be formalised by an Agreement between the Parties.</w:t>
      </w:r>
    </w:p>
    <w:p w14:paraId="4BC25EF1" w14:textId="77777777" w:rsidR="00AB49B6" w:rsidRPr="00EB54EB" w:rsidRDefault="00AB49B6" w:rsidP="00AB49B6">
      <w:pPr>
        <w:spacing w:line="257" w:lineRule="atLeast"/>
        <w:jc w:val="both"/>
        <w:rPr>
          <w:color w:val="000000"/>
          <w:szCs w:val="24"/>
        </w:rPr>
      </w:pPr>
      <w:r w:rsidRPr="00EB54EB">
        <w:rPr>
          <w:color w:val="000000"/>
        </w:rPr>
        <w:t xml:space="preserve">20.3. The Party initiating the Arrangement shall provide the other Party with a notice of amendment to the Contract and a justification of the factual and legal basis for entering into the Agreement. The other Party shall, within 5 (five) working days (or such other period as may be agreed in writing by the Parties), </w:t>
      </w:r>
      <w:r w:rsidRPr="00EB54EB">
        <w:rPr>
          <w:color w:val="000000"/>
        </w:rPr>
        <w:lastRenderedPageBreak/>
        <w:t>analyse and evaluate the information received, and submit its comments and proposals based on the provisions of the Contract or the mandatory provisions of laws and regulations.</w:t>
      </w:r>
    </w:p>
    <w:p w14:paraId="7AC12926" w14:textId="77777777" w:rsidR="00AB49B6" w:rsidRPr="00EB54EB" w:rsidRDefault="00AB49B6" w:rsidP="00AB49B6">
      <w:pPr>
        <w:spacing w:line="257" w:lineRule="atLeast"/>
        <w:jc w:val="both"/>
        <w:rPr>
          <w:color w:val="000000"/>
          <w:szCs w:val="24"/>
        </w:rPr>
      </w:pPr>
      <w:r w:rsidRPr="00EB54EB">
        <w:rPr>
          <w:color w:val="000000"/>
        </w:rPr>
        <w:t>20.4. The Agreements shall enter into effect upon their conclusion, unless otherwise specified in the Agreement. The Buyer shall make the agreement public in accordance with the procedure laid down in Articles 33 and 86 of the LPP.</w:t>
      </w:r>
    </w:p>
    <w:p w14:paraId="5F54A2B2" w14:textId="77777777" w:rsidR="00AB49B6" w:rsidRPr="00EB54EB" w:rsidRDefault="00AB49B6" w:rsidP="00AB49B6">
      <w:pPr>
        <w:spacing w:line="257" w:lineRule="atLeast"/>
        <w:jc w:val="both"/>
        <w:rPr>
          <w:color w:val="000000"/>
          <w:szCs w:val="24"/>
        </w:rPr>
      </w:pPr>
      <w:r w:rsidRPr="00EB54EB">
        <w:rPr>
          <w:color w:val="000000"/>
        </w:rPr>
        <w:t>20.5. A change in the contact details and particulars referred to in the Special Terms and Conditions shall not be deemed to be an amendment to the Contract (other than the replacement of the Supplier, Joint Venture Partner, subcontractor or specialist with another person) and the Party shall unilaterally change those details by informing the other Party thereof. In any event, an amendment to the Contract shall not constitute a material change to the Contract.</w:t>
      </w:r>
    </w:p>
    <w:p w14:paraId="4CF2654C" w14:textId="77777777" w:rsidR="00AB49B6" w:rsidRPr="00EB54EB" w:rsidRDefault="00AB49B6" w:rsidP="00AB49B6">
      <w:pPr>
        <w:spacing w:line="257" w:lineRule="atLeast"/>
        <w:ind w:firstLine="62"/>
        <w:jc w:val="both"/>
        <w:rPr>
          <w:color w:val="000000"/>
          <w:szCs w:val="24"/>
        </w:rPr>
      </w:pPr>
    </w:p>
    <w:p w14:paraId="0A24FE43" w14:textId="26875C35" w:rsidR="00AB49B6" w:rsidRPr="00EB54EB" w:rsidRDefault="00AB49B6" w:rsidP="00AB49B6">
      <w:pPr>
        <w:spacing w:line="257" w:lineRule="atLeast"/>
        <w:jc w:val="center"/>
        <w:rPr>
          <w:color w:val="000000"/>
          <w:szCs w:val="24"/>
        </w:rPr>
      </w:pPr>
      <w:r w:rsidRPr="00EB54EB">
        <w:rPr>
          <w:b/>
          <w:caps/>
          <w:color w:val="000000"/>
        </w:rPr>
        <w:t>21.</w:t>
      </w:r>
      <w:r w:rsidR="00CC58BB" w:rsidRPr="00EB54EB">
        <w:rPr>
          <w:b/>
          <w:caps/>
          <w:color w:val="000000"/>
        </w:rPr>
        <w:t xml:space="preserve"> </w:t>
      </w:r>
      <w:r w:rsidRPr="00EB54EB">
        <w:rPr>
          <w:b/>
          <w:caps/>
          <w:color w:val="000000"/>
        </w:rPr>
        <w:t>SUSPENSION OF THE CONTRACT</w:t>
      </w:r>
    </w:p>
    <w:p w14:paraId="483B0829" w14:textId="77777777" w:rsidR="00AB49B6" w:rsidRPr="00EB54EB" w:rsidRDefault="00AB49B6" w:rsidP="00AB49B6">
      <w:pPr>
        <w:spacing w:line="257" w:lineRule="atLeast"/>
        <w:ind w:firstLine="62"/>
        <w:jc w:val="both"/>
        <w:rPr>
          <w:color w:val="000000"/>
          <w:szCs w:val="24"/>
        </w:rPr>
      </w:pPr>
    </w:p>
    <w:p w14:paraId="1BB4F319" w14:textId="77777777" w:rsidR="00AB49B6" w:rsidRPr="00EB54EB" w:rsidRDefault="00AB49B6" w:rsidP="00AB49B6">
      <w:pPr>
        <w:spacing w:line="257" w:lineRule="atLeast"/>
        <w:jc w:val="both"/>
        <w:textAlignment w:val="baseline"/>
        <w:rPr>
          <w:szCs w:val="24"/>
        </w:rPr>
      </w:pPr>
      <w:r w:rsidRPr="00EB54EB">
        <w:t>21.1. In the absence of fault on the part of the Supplier and in the event of circumstances beyond the Supplier’s foreseeable control, which prevent the Supplier from fulfilling its contractual obligations and/or in the event of any other unforeseeable circumstances, the Parties shall have the right to initiate a suspension of the supply of the Products (part thereof) until the relevant circumstances have ceased to exist. </w:t>
      </w:r>
    </w:p>
    <w:p w14:paraId="07DED6A2" w14:textId="77777777" w:rsidR="00AB49B6" w:rsidRPr="00EB54EB" w:rsidRDefault="00AB49B6" w:rsidP="00AB49B6">
      <w:pPr>
        <w:spacing w:line="257" w:lineRule="atLeast"/>
        <w:jc w:val="both"/>
        <w:textAlignment w:val="baseline"/>
        <w:rPr>
          <w:color w:val="000000"/>
          <w:szCs w:val="24"/>
        </w:rPr>
      </w:pPr>
      <w:r w:rsidRPr="00EB54EB">
        <w:rPr>
          <w:color w:val="000000"/>
        </w:rPr>
        <w:t>21.2. The supply of the Products (part thereof) may be suspended in at lease one of the following circumstances: </w:t>
      </w:r>
    </w:p>
    <w:p w14:paraId="0ADCC272" w14:textId="77777777" w:rsidR="00AB49B6" w:rsidRPr="00EB54EB" w:rsidRDefault="00AB49B6" w:rsidP="00AB49B6">
      <w:pPr>
        <w:spacing w:line="257" w:lineRule="atLeast"/>
        <w:jc w:val="both"/>
        <w:textAlignment w:val="baseline"/>
        <w:rPr>
          <w:color w:val="000000"/>
          <w:szCs w:val="24"/>
        </w:rPr>
      </w:pPr>
      <w:r w:rsidRPr="00EB54EB">
        <w:rPr>
          <w:color w:val="000000"/>
        </w:rPr>
        <w:t xml:space="preserve">21.2.1. in the event of </w:t>
      </w:r>
      <w:r w:rsidRPr="00EB54EB">
        <w:rPr>
          <w:i/>
          <w:iCs/>
          <w:color w:val="000000"/>
        </w:rPr>
        <w:t>force majeure</w:t>
      </w:r>
      <w:r w:rsidRPr="00EB54EB">
        <w:rPr>
          <w:color w:val="000000"/>
        </w:rPr>
        <w:t xml:space="preserve"> circumstances as provided for in Section 18 of the General Terms and Conditions, the time limits for the performance of the contractual obligations shall be suspended from the moment of the occurrence of the impediment, or, in the absence of timely notification, from the moment of the notification, and shall be resumed when the said circumstances no longer prevent the performance of the Contract; </w:t>
      </w:r>
    </w:p>
    <w:p w14:paraId="521C4EBA" w14:textId="77777777" w:rsidR="00AB49B6" w:rsidRPr="00EB54EB" w:rsidRDefault="00AB49B6" w:rsidP="00AB49B6">
      <w:pPr>
        <w:spacing w:line="257" w:lineRule="atLeast"/>
        <w:jc w:val="both"/>
        <w:textAlignment w:val="baseline"/>
        <w:rPr>
          <w:color w:val="000000"/>
          <w:szCs w:val="24"/>
        </w:rPr>
      </w:pPr>
      <w:r w:rsidRPr="00EB54EB">
        <w:rPr>
          <w:color w:val="000000"/>
        </w:rPr>
        <w:t>21.2.2. The Buyer is unable to accept the Products as specified in the Contract (e.g. the room in which the Products are to be installed is unfinished) and the Supplier is therefore unable to perform the Contract; </w:t>
      </w:r>
    </w:p>
    <w:p w14:paraId="23052212" w14:textId="77777777" w:rsidR="00AB49B6" w:rsidRPr="00EB54EB" w:rsidRDefault="00AB49B6" w:rsidP="00AB49B6">
      <w:pPr>
        <w:spacing w:line="257" w:lineRule="atLeast"/>
        <w:jc w:val="both"/>
        <w:textAlignment w:val="baseline"/>
        <w:rPr>
          <w:color w:val="000000"/>
          <w:szCs w:val="24"/>
        </w:rPr>
      </w:pPr>
      <w:r w:rsidRPr="00EB54EB">
        <w:rPr>
          <w:color w:val="000000"/>
        </w:rPr>
        <w:t>21.2.3. unforeseen goods, services and/or works related to the object of procurement, the need for which has only become apparent during the performance of the Contract; </w:t>
      </w:r>
    </w:p>
    <w:p w14:paraId="16F8C09E" w14:textId="5724F13B" w:rsidR="00AB49B6" w:rsidRPr="00EB54EB" w:rsidRDefault="00AB49B6" w:rsidP="00AB49B6">
      <w:pPr>
        <w:spacing w:line="257" w:lineRule="atLeast"/>
        <w:jc w:val="both"/>
        <w:textAlignment w:val="baseline"/>
        <w:rPr>
          <w:color w:val="000000"/>
          <w:szCs w:val="24"/>
        </w:rPr>
      </w:pPr>
      <w:r w:rsidRPr="00EB54EB">
        <w:rPr>
          <w:color w:val="000000"/>
        </w:rPr>
        <w:t>21.2.4. delay in the performance of another procurement contract of the Buyer which directly affects this Contract, without the Buyer's fault;</w:t>
      </w:r>
      <w:r w:rsidR="00CC58BB" w:rsidRPr="00EB54EB">
        <w:rPr>
          <w:color w:val="000000"/>
        </w:rPr>
        <w:t xml:space="preserve"> </w:t>
      </w:r>
    </w:p>
    <w:p w14:paraId="60022A17" w14:textId="77777777" w:rsidR="00AB49B6" w:rsidRPr="00EB54EB" w:rsidRDefault="00AB49B6" w:rsidP="00AB49B6">
      <w:pPr>
        <w:spacing w:line="257" w:lineRule="atLeast"/>
        <w:jc w:val="both"/>
        <w:textAlignment w:val="baseline"/>
        <w:rPr>
          <w:color w:val="000000"/>
          <w:szCs w:val="24"/>
        </w:rPr>
      </w:pPr>
      <w:r w:rsidRPr="00EB54EB">
        <w:rPr>
          <w:color w:val="000000"/>
        </w:rPr>
        <w:t>21.2.5. in the event of evidence-based obstacles or impediments caused to the Supplier by third parties for reasons other than the Supplier's failure to perform its contractual obligations in a timely manner or in accordance with the terms and conditions of the Contract; </w:t>
      </w:r>
    </w:p>
    <w:p w14:paraId="4E159324" w14:textId="77777777" w:rsidR="00AB49B6" w:rsidRPr="00EB54EB" w:rsidRDefault="00AB49B6" w:rsidP="00AB49B6">
      <w:pPr>
        <w:spacing w:line="257" w:lineRule="atLeast"/>
        <w:jc w:val="both"/>
        <w:textAlignment w:val="baseline"/>
        <w:rPr>
          <w:color w:val="000000"/>
          <w:szCs w:val="24"/>
        </w:rPr>
      </w:pPr>
      <w:r w:rsidRPr="00EB54EB">
        <w:rPr>
          <w:color w:val="000000"/>
        </w:rPr>
        <w:t>21.2.6. in the event of a change in applicable law or the entry into force of a new law which affects the performance of this Contract; </w:t>
      </w:r>
    </w:p>
    <w:p w14:paraId="2CBA9D4D" w14:textId="77777777" w:rsidR="00AB49B6" w:rsidRPr="00EB54EB" w:rsidRDefault="00AB49B6" w:rsidP="00AB49B6">
      <w:pPr>
        <w:spacing w:line="257" w:lineRule="atLeast"/>
        <w:jc w:val="both"/>
        <w:textAlignment w:val="baseline"/>
        <w:rPr>
          <w:color w:val="000000"/>
          <w:szCs w:val="24"/>
        </w:rPr>
      </w:pPr>
      <w:r w:rsidRPr="00EB54EB">
        <w:rPr>
          <w:color w:val="000000"/>
        </w:rPr>
        <w:t>21.2.7. the necessity to suspend contractual obligations is due to the suspension/reallocation/non-receipt, etc., of the funding or lack of funding available to the Buyer for the purchase of the Products; </w:t>
      </w:r>
    </w:p>
    <w:p w14:paraId="0E3168EB" w14:textId="77777777" w:rsidR="00AB49B6" w:rsidRPr="00EB54EB" w:rsidRDefault="00AB49B6" w:rsidP="00AB49B6">
      <w:pPr>
        <w:spacing w:line="257" w:lineRule="atLeast"/>
        <w:jc w:val="both"/>
        <w:textAlignment w:val="baseline"/>
        <w:rPr>
          <w:color w:val="000000"/>
          <w:szCs w:val="24"/>
        </w:rPr>
      </w:pPr>
      <w:r w:rsidRPr="00EB54EB">
        <w:rPr>
          <w:color w:val="000000"/>
        </w:rPr>
        <w:t>21.2.8. legal (arbitration) disputes with the Buyer or third parties, the subject matter of which is directly related to the performance of the Contract. </w:t>
      </w:r>
    </w:p>
    <w:p w14:paraId="1892BFF6" w14:textId="77777777" w:rsidR="00AB49B6" w:rsidRPr="00EB54EB" w:rsidRDefault="00AB49B6" w:rsidP="00AB49B6">
      <w:pPr>
        <w:jc w:val="both"/>
        <w:textAlignment w:val="baseline"/>
        <w:rPr>
          <w:color w:val="000000"/>
          <w:szCs w:val="24"/>
        </w:rPr>
      </w:pPr>
      <w:r w:rsidRPr="00EB54EB">
        <w:rPr>
          <w:color w:val="000000"/>
        </w:rPr>
        <w:t xml:space="preserve">21.3. If the suspension of the supply of the Products (part thereof) is due to the circumstances referred to in clause 21.2 of the General Terms and Conditions and lasts for a period not exceeding 3 (three) months, such suspension shall be deemed to be an amendment to the Contract on the terms and conditions set out therein </w:t>
      </w:r>
      <w:r w:rsidRPr="00EB54EB">
        <w:t>and shall be formalised in accordance with the procedure set out in clause 21.6 of the Contract</w:t>
      </w:r>
      <w:r w:rsidRPr="00EB54EB">
        <w:rPr>
          <w:color w:val="000000"/>
        </w:rPr>
        <w:t>.</w:t>
      </w:r>
    </w:p>
    <w:p w14:paraId="50DB09DF" w14:textId="77777777" w:rsidR="00AB49B6" w:rsidRPr="00EB54EB" w:rsidRDefault="00AB49B6" w:rsidP="00AB49B6">
      <w:pPr>
        <w:tabs>
          <w:tab w:val="left" w:pos="567"/>
        </w:tabs>
        <w:jc w:val="both"/>
        <w:textAlignment w:val="baseline"/>
        <w:rPr>
          <w:rFonts w:eastAsia="Calibri"/>
          <w:kern w:val="2"/>
          <w:szCs w:val="24"/>
        </w:rPr>
      </w:pPr>
      <w:r w:rsidRPr="00EB54EB">
        <w:rPr>
          <w:color w:val="000000"/>
        </w:rPr>
        <w:lastRenderedPageBreak/>
        <w:t xml:space="preserve">21.4. If the suspension of the Products (part thereof) is due to circumstances other than those referred to in clause 21.2 of the General Terms and Conditions and/or the circumstances referred to in clause 21.2 of the General Terms and Conditions persist for a period of more than three (3) months and/or without complying with the procedures set out in this Section, it shall be deemed to be a Contract amendment, which shall be carried out in accordance with the provisions of the LPP </w:t>
      </w:r>
      <w:r w:rsidRPr="00EB54EB">
        <w:t>and executed in accordance with the procedures set out in clause 21.6 of the Contract.</w:t>
      </w:r>
    </w:p>
    <w:p w14:paraId="7E16911E" w14:textId="77777777" w:rsidR="00AB49B6" w:rsidRPr="00EB54EB" w:rsidRDefault="00AB49B6" w:rsidP="00AB49B6">
      <w:pPr>
        <w:jc w:val="both"/>
        <w:textAlignment w:val="baseline"/>
        <w:rPr>
          <w:color w:val="000000"/>
          <w:szCs w:val="24"/>
        </w:rPr>
      </w:pPr>
      <w:r w:rsidRPr="00EB54EB">
        <w:rPr>
          <w:color w:val="000000"/>
        </w:rPr>
        <w:t>21.5. The performance of the contractual obligations may be suspended only during the effective period of the Contract in the following manner:</w:t>
      </w:r>
    </w:p>
    <w:p w14:paraId="42CA1553" w14:textId="77777777" w:rsidR="00AB49B6" w:rsidRPr="00EB54EB" w:rsidRDefault="00AB49B6" w:rsidP="00AB49B6">
      <w:pPr>
        <w:jc w:val="both"/>
        <w:textAlignment w:val="baseline"/>
        <w:rPr>
          <w:color w:val="000000"/>
          <w:szCs w:val="24"/>
        </w:rPr>
      </w:pPr>
      <w:r w:rsidRPr="00EB54EB">
        <w:rPr>
          <w:color w:val="000000"/>
        </w:rPr>
        <w:t>21.5.1. In the event of circumstances preventing the Supplier from performing its contractual obligations, the Supplier shall immediately notify the Buyer thereof. The Supplier's written request shall specify the circumstance of suspension (clause 21.2 of the General Terms and Conditions) and the reasoning, objective facts and evidence supporting the occurrence of the circumstance and its possible duration. The Buyer shall, having assessed the request, notify the Supplier in writing of its decision to suspend the performance of the contractual obligations within 3 (three) working days at the latest. If the Supplier fails to provide specific reasoning, facts based on evidence, the Buyer shall have the right to refuse in writing to confirm the suspension. </w:t>
      </w:r>
    </w:p>
    <w:p w14:paraId="5DA0DA81" w14:textId="77777777" w:rsidR="00AB49B6" w:rsidRPr="00EB54EB" w:rsidRDefault="00AB49B6" w:rsidP="00AB49B6">
      <w:pPr>
        <w:spacing w:line="264" w:lineRule="atLeast"/>
        <w:jc w:val="both"/>
        <w:rPr>
          <w:color w:val="000000"/>
          <w:szCs w:val="24"/>
        </w:rPr>
      </w:pPr>
      <w:r w:rsidRPr="00EB54EB">
        <w:rPr>
          <w:color w:val="000000"/>
        </w:rPr>
        <w:t>21.5.2. After the Buyer has notified the Supplier in writing and provided the Supplier with a reasoned explanation of the circumstances and the period for which suspension of the contractual obligations is necessary, the Supplier shall notify the Buyer in writing within a maximum of three (3) working days and shall confirm whether the Supplier accepts the suspension. The Supplier shall have the right to object to the suspension of the performance of the contractual obligations only if the Supplier is able to remedy, at its own expense and by its own efforts, the circumstances giving rise to the need to suspend the performance of the contractual obligations.</w:t>
      </w:r>
    </w:p>
    <w:p w14:paraId="7EEB8065" w14:textId="77777777" w:rsidR="00AB49B6" w:rsidRPr="00EB54EB" w:rsidRDefault="00AB49B6" w:rsidP="00AB49B6">
      <w:pPr>
        <w:spacing w:line="264" w:lineRule="atLeast"/>
        <w:jc w:val="both"/>
        <w:rPr>
          <w:szCs w:val="24"/>
        </w:rPr>
      </w:pPr>
      <w:r w:rsidRPr="00EB54EB">
        <w:t>21.5.3. The Supplier shall, upon receipt of the Buyer's written notice of suspension, suspend the performance of the contractual obligations, or part thereof, as soon as possible, but no later than within three (3) working days of the date of the confirmation sent to the Buyer. If the performance of the contractual obligations or any part thereof is suspended, the Parties shall not perform any of their obligations under the Contract or any part thereof.</w:t>
      </w:r>
    </w:p>
    <w:p w14:paraId="2BA9945C" w14:textId="77777777" w:rsidR="00AB49B6" w:rsidRPr="00EB54EB" w:rsidRDefault="00AB49B6" w:rsidP="00AB49B6">
      <w:pPr>
        <w:spacing w:line="264" w:lineRule="atLeast"/>
        <w:jc w:val="both"/>
        <w:rPr>
          <w:color w:val="000000"/>
          <w:szCs w:val="24"/>
        </w:rPr>
      </w:pPr>
      <w:r w:rsidRPr="00EB54EB">
        <w:rPr>
          <w:color w:val="000000"/>
        </w:rPr>
        <w:t>21.6. Suspension of performance of the contractual obligations shall be formalised by written agreement between the Parties, specifying the reasons for and the period of suspension, and shall be accompanied by the documents evidencing the grounds for the suspension, and shall be signed by the authorised representatives of the Parties. Such agreements shall form an integral part of the Contract.</w:t>
      </w:r>
    </w:p>
    <w:p w14:paraId="23AD5608" w14:textId="77777777" w:rsidR="00AB49B6" w:rsidRPr="00EB54EB" w:rsidRDefault="00AB49B6" w:rsidP="00AB49B6">
      <w:pPr>
        <w:spacing w:line="264" w:lineRule="atLeast"/>
        <w:jc w:val="both"/>
        <w:rPr>
          <w:color w:val="000000"/>
          <w:szCs w:val="24"/>
        </w:rPr>
      </w:pPr>
      <w:r w:rsidRPr="00EB54EB">
        <w:rPr>
          <w:color w:val="000000"/>
        </w:rPr>
        <w:t>21.7. Performance of contractual obligations shall be suspended for no longer than the duration of a specific, substantiated circumstance.</w:t>
      </w:r>
    </w:p>
    <w:p w14:paraId="4BCA24C2" w14:textId="77777777" w:rsidR="00AB49B6" w:rsidRPr="00EB54EB" w:rsidRDefault="00AB49B6" w:rsidP="00AB49B6">
      <w:pPr>
        <w:jc w:val="both"/>
        <w:textAlignment w:val="baseline"/>
        <w:rPr>
          <w:color w:val="000000"/>
          <w:szCs w:val="24"/>
        </w:rPr>
      </w:pPr>
      <w:r w:rsidRPr="00EB54EB">
        <w:rPr>
          <w:color w:val="000000"/>
        </w:rPr>
        <w:t>21.8. The Parties agree that the period of suspension of the performance of contractual obligations shall not be counted towards the overall duration of the Contract; during this period, contractual obligations shall not be performed, and the Buyer shall not be liable to make any payments, or pay any fines, or downtime-related charges to the Supplier. </w:t>
      </w:r>
    </w:p>
    <w:p w14:paraId="24F0F4A1" w14:textId="77777777" w:rsidR="00AB49B6" w:rsidRPr="00EB54EB" w:rsidRDefault="00AB49B6" w:rsidP="00AB49B6">
      <w:pPr>
        <w:tabs>
          <w:tab w:val="left" w:pos="567"/>
        </w:tabs>
        <w:jc w:val="both"/>
        <w:textAlignment w:val="baseline"/>
        <w:rPr>
          <w:rFonts w:eastAsia="Calibri"/>
          <w:kern w:val="2"/>
          <w:szCs w:val="24"/>
        </w:rPr>
      </w:pPr>
      <w:r w:rsidRPr="00EB54EB">
        <w:rPr>
          <w:color w:val="000000"/>
        </w:rPr>
        <w:t>21.9. If the time limits for the performance of obligations under the Contract have been suspended on the grounds set out in the Contract, they shall be resumed after the circumstances that led to the suspension have ceased or at the end of the period of time specified in the Agreement between the Parties, whichever occurs first. </w:t>
      </w:r>
      <w:r w:rsidRPr="00EB54EB">
        <w:t>In the event that the time limits for the performance of the obligations under the Contract are resumed before the expiry of the suspension period referred to in the Agreement between the Parties, the Parties shall formalise in writing the date of the resumption of the time limits for the performance of the obligations under the Contract.</w:t>
      </w:r>
    </w:p>
    <w:p w14:paraId="4AE58946" w14:textId="77777777" w:rsidR="00AB49B6" w:rsidRPr="00EB54EB" w:rsidRDefault="00AB49B6" w:rsidP="00AB49B6">
      <w:pPr>
        <w:jc w:val="both"/>
        <w:textAlignment w:val="baseline"/>
        <w:rPr>
          <w:color w:val="000000"/>
          <w:szCs w:val="24"/>
        </w:rPr>
      </w:pPr>
      <w:r w:rsidRPr="00EB54EB">
        <w:rPr>
          <w:color w:val="000000"/>
        </w:rPr>
        <w:lastRenderedPageBreak/>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62D01287" w14:textId="019EFCF2" w:rsidR="00AB49B6" w:rsidRPr="00EB54EB" w:rsidRDefault="00AB49B6" w:rsidP="00AB49B6">
      <w:pPr>
        <w:jc w:val="both"/>
        <w:textAlignment w:val="baseline"/>
        <w:rPr>
          <w:color w:val="000000"/>
          <w:szCs w:val="24"/>
        </w:rPr>
      </w:pPr>
      <w:r w:rsidRPr="00EB54EB">
        <w:rPr>
          <w:color w:val="000000"/>
        </w:rPr>
        <w:t>21.11. If the performance of the contractual obligations has been suspended for a period of more than three (3) months, either Party may, by written notice to the other Party, request the resumption of performance of the Contract after the expiration of that period.</w:t>
      </w:r>
      <w:r w:rsidR="00CC58BB" w:rsidRPr="00EB54EB">
        <w:rPr>
          <w:color w:val="000000"/>
        </w:rPr>
        <w:t xml:space="preserve"> </w:t>
      </w:r>
      <w:r w:rsidRPr="00EB54EB">
        <w:rPr>
          <w:color w:val="000000"/>
        </w:rPr>
        <w:t>If one Party fails to resume the performance of the Contract within 10 (ten) days from the relevant request without justified circumstances, the other Party may terminate the Contract, provided that it notifies the other Party of such termination at least 10 (ten) days in advance.</w:t>
      </w:r>
      <w:r w:rsidR="00CC58BB" w:rsidRPr="00EB54EB">
        <w:rPr>
          <w:color w:val="000000"/>
        </w:rPr>
        <w:t xml:space="preserve"> </w:t>
      </w:r>
    </w:p>
    <w:p w14:paraId="6363A58C" w14:textId="77777777" w:rsidR="00AB49B6" w:rsidRPr="00EB54EB" w:rsidRDefault="00AB49B6" w:rsidP="00AB49B6">
      <w:pPr>
        <w:spacing w:line="257" w:lineRule="atLeast"/>
        <w:ind w:firstLine="62"/>
        <w:jc w:val="both"/>
        <w:textAlignment w:val="baseline"/>
        <w:rPr>
          <w:color w:val="000000"/>
          <w:szCs w:val="24"/>
        </w:rPr>
      </w:pPr>
    </w:p>
    <w:p w14:paraId="00D2EA45" w14:textId="68501D71" w:rsidR="00AB49B6" w:rsidRPr="00EB54EB" w:rsidRDefault="00AB49B6" w:rsidP="00AB49B6">
      <w:pPr>
        <w:spacing w:line="257" w:lineRule="atLeast"/>
        <w:jc w:val="center"/>
        <w:rPr>
          <w:color w:val="000000"/>
          <w:szCs w:val="24"/>
        </w:rPr>
      </w:pPr>
      <w:r w:rsidRPr="00EB54EB">
        <w:rPr>
          <w:b/>
          <w:caps/>
          <w:color w:val="000000"/>
        </w:rPr>
        <w:t>22.</w:t>
      </w:r>
      <w:r w:rsidR="00CC58BB" w:rsidRPr="00EB54EB">
        <w:rPr>
          <w:b/>
          <w:caps/>
          <w:color w:val="000000"/>
        </w:rPr>
        <w:t xml:space="preserve"> </w:t>
      </w:r>
      <w:r w:rsidRPr="00EB54EB">
        <w:rPr>
          <w:b/>
          <w:caps/>
          <w:color w:val="000000"/>
        </w:rPr>
        <w:t>TERMINATION OF THE CONTRACT</w:t>
      </w:r>
    </w:p>
    <w:p w14:paraId="3671F697" w14:textId="77777777" w:rsidR="00AB49B6" w:rsidRPr="00EB54EB" w:rsidRDefault="00AB49B6" w:rsidP="00AB49B6">
      <w:pPr>
        <w:spacing w:line="257" w:lineRule="atLeast"/>
        <w:ind w:firstLine="62"/>
        <w:jc w:val="both"/>
        <w:rPr>
          <w:color w:val="000000"/>
          <w:szCs w:val="24"/>
        </w:rPr>
      </w:pPr>
    </w:p>
    <w:p w14:paraId="4D0DC810" w14:textId="77777777" w:rsidR="00AB49B6" w:rsidRPr="00EB54EB" w:rsidRDefault="00AB49B6" w:rsidP="00AB49B6">
      <w:pPr>
        <w:spacing w:line="257" w:lineRule="atLeast"/>
        <w:jc w:val="both"/>
        <w:rPr>
          <w:color w:val="000000"/>
          <w:szCs w:val="24"/>
        </w:rPr>
      </w:pPr>
      <w:r w:rsidRPr="00EB54EB">
        <w:rPr>
          <w:color w:val="000000"/>
        </w:rPr>
        <w:t>The Contract may be terminated in the cases provided for in Article 90 of the LPP and in the Contract, including the possibility to terminate the Contract by agreement of the Parties.</w:t>
      </w:r>
    </w:p>
    <w:p w14:paraId="24C0DE83" w14:textId="77777777" w:rsidR="00AB49B6" w:rsidRPr="00EB54EB" w:rsidRDefault="00AB49B6" w:rsidP="00AB49B6">
      <w:pPr>
        <w:spacing w:line="257" w:lineRule="atLeast"/>
        <w:ind w:firstLine="62"/>
        <w:jc w:val="both"/>
        <w:rPr>
          <w:color w:val="000000"/>
          <w:szCs w:val="24"/>
        </w:rPr>
      </w:pPr>
    </w:p>
    <w:p w14:paraId="1625131F" w14:textId="50D07949" w:rsidR="00AB49B6" w:rsidRPr="00EB54EB" w:rsidRDefault="00AB49B6" w:rsidP="00AB49B6">
      <w:pPr>
        <w:spacing w:line="257" w:lineRule="atLeast"/>
        <w:jc w:val="center"/>
        <w:rPr>
          <w:color w:val="000000"/>
          <w:szCs w:val="24"/>
        </w:rPr>
      </w:pPr>
      <w:r w:rsidRPr="00EB54EB">
        <w:rPr>
          <w:b/>
          <w:color w:val="000000"/>
        </w:rPr>
        <w:t>22.1.</w:t>
      </w:r>
      <w:r w:rsidR="00CC58BB" w:rsidRPr="00EB54EB">
        <w:rPr>
          <w:b/>
          <w:color w:val="000000"/>
        </w:rPr>
        <w:t xml:space="preserve"> </w:t>
      </w:r>
      <w:r w:rsidRPr="00EB54EB">
        <w:rPr>
          <w:b/>
          <w:color w:val="000000"/>
        </w:rPr>
        <w:t xml:space="preserve">Breach of </w:t>
      </w:r>
      <w:r w:rsidR="00FE1E1B" w:rsidRPr="00EB54EB">
        <w:rPr>
          <w:b/>
          <w:color w:val="000000"/>
        </w:rPr>
        <w:t>C</w:t>
      </w:r>
      <w:r w:rsidRPr="00EB54EB">
        <w:rPr>
          <w:b/>
          <w:color w:val="000000"/>
        </w:rPr>
        <w:t xml:space="preserve">ontract </w:t>
      </w:r>
      <w:r w:rsidR="00FE1E1B" w:rsidRPr="00EB54EB">
        <w:rPr>
          <w:b/>
          <w:color w:val="000000"/>
        </w:rPr>
        <w:t>C</w:t>
      </w:r>
      <w:r w:rsidRPr="00EB54EB">
        <w:rPr>
          <w:b/>
          <w:color w:val="000000"/>
        </w:rPr>
        <w:t>laims</w:t>
      </w:r>
    </w:p>
    <w:p w14:paraId="275B4356" w14:textId="77777777" w:rsidR="00AB49B6" w:rsidRPr="00EB54EB" w:rsidRDefault="00AB49B6" w:rsidP="00AB49B6">
      <w:pPr>
        <w:spacing w:line="257" w:lineRule="atLeast"/>
        <w:ind w:firstLine="62"/>
        <w:jc w:val="both"/>
        <w:rPr>
          <w:color w:val="000000"/>
          <w:szCs w:val="24"/>
        </w:rPr>
      </w:pPr>
    </w:p>
    <w:p w14:paraId="7333011F" w14:textId="77777777" w:rsidR="00AB49B6" w:rsidRPr="00EB54EB" w:rsidRDefault="00AB49B6" w:rsidP="00AB49B6">
      <w:pPr>
        <w:spacing w:line="257" w:lineRule="atLeast"/>
        <w:jc w:val="both"/>
        <w:textAlignment w:val="baseline"/>
        <w:rPr>
          <w:color w:val="000000"/>
          <w:szCs w:val="24"/>
        </w:rPr>
      </w:pPr>
      <w:r w:rsidRPr="00EB54EB">
        <w:rPr>
          <w:color w:val="000000"/>
        </w:rPr>
        <w:t>22.1.1. If a Party breaches the Contract or any laws or other legal acts, the other Party shall have the right to submit a written claim to it, specifying which provision of the Contract or of any laws or other legal acts has been breached by the other Party and in what manner, and to establish a reasonable time limit within which the breach must be remedied.</w:t>
      </w:r>
    </w:p>
    <w:p w14:paraId="06BEFC06" w14:textId="077422D5" w:rsidR="00AB49B6" w:rsidRPr="00EB54EB" w:rsidRDefault="00AB49B6" w:rsidP="00AB49B6">
      <w:pPr>
        <w:spacing w:line="257" w:lineRule="atLeast"/>
        <w:jc w:val="both"/>
        <w:textAlignment w:val="baseline"/>
        <w:rPr>
          <w:color w:val="000000"/>
          <w:szCs w:val="24"/>
        </w:rPr>
      </w:pPr>
      <w:r w:rsidRPr="00EB54EB">
        <w:rPr>
          <w:color w:val="000000"/>
        </w:rPr>
        <w:t>22.1.2. The Party receiving the claim shall respond without delay, but no later than within 5 (five) working days, indicating the measures to be taken in order to remedy the breach within the time limit set forth in the claim, or, with justification, propose another reasonable period.</w:t>
      </w:r>
      <w:r w:rsidR="00CC58BB" w:rsidRPr="00EB54EB">
        <w:rPr>
          <w:color w:val="000000"/>
        </w:rPr>
        <w:t xml:space="preserve"> </w:t>
      </w:r>
      <w:r w:rsidRPr="00EB54EB">
        <w:rPr>
          <w:color w:val="000000"/>
        </w:rPr>
        <w:t>The right of the Supplier to propose another time limit shall not constitute the Buyer's obligation to accept it. The time limit proposed by the Party receiving the claim replaces the time limit specified in the claim only if the other Party confirms it.</w:t>
      </w:r>
      <w:r w:rsidR="00CC58BB" w:rsidRPr="00EB54EB">
        <w:rPr>
          <w:color w:val="000000"/>
        </w:rPr>
        <w:t xml:space="preserve"> </w:t>
      </w:r>
    </w:p>
    <w:p w14:paraId="67D72C19" w14:textId="77777777" w:rsidR="00AB49B6" w:rsidRPr="00EB54EB" w:rsidRDefault="00AB49B6" w:rsidP="00AB49B6">
      <w:pPr>
        <w:spacing w:line="257" w:lineRule="atLeast"/>
        <w:ind w:firstLine="62"/>
        <w:jc w:val="both"/>
        <w:textAlignment w:val="baseline"/>
        <w:rPr>
          <w:color w:val="000000"/>
          <w:szCs w:val="24"/>
        </w:rPr>
      </w:pPr>
    </w:p>
    <w:p w14:paraId="44C3A495" w14:textId="20236E0F" w:rsidR="00AB49B6" w:rsidRPr="00EB54EB" w:rsidRDefault="00AB49B6" w:rsidP="00AB49B6">
      <w:pPr>
        <w:spacing w:line="257" w:lineRule="atLeast"/>
        <w:jc w:val="center"/>
        <w:rPr>
          <w:color w:val="000000"/>
          <w:szCs w:val="24"/>
        </w:rPr>
      </w:pPr>
      <w:r w:rsidRPr="00EB54EB">
        <w:rPr>
          <w:b/>
          <w:color w:val="000000"/>
        </w:rPr>
        <w:t>22.2.</w:t>
      </w:r>
      <w:r w:rsidR="00CC58BB" w:rsidRPr="00EB54EB">
        <w:rPr>
          <w:b/>
          <w:color w:val="000000"/>
        </w:rPr>
        <w:t xml:space="preserve"> </w:t>
      </w:r>
      <w:r w:rsidRPr="00EB54EB">
        <w:rPr>
          <w:b/>
          <w:color w:val="000000"/>
        </w:rPr>
        <w:t xml:space="preserve">Termination of the Contract at the </w:t>
      </w:r>
      <w:r w:rsidR="00FE1E1B" w:rsidRPr="00EB54EB">
        <w:rPr>
          <w:b/>
          <w:color w:val="000000"/>
        </w:rPr>
        <w:t>I</w:t>
      </w:r>
      <w:r w:rsidRPr="00EB54EB">
        <w:rPr>
          <w:b/>
          <w:color w:val="000000"/>
        </w:rPr>
        <w:t>nitiative of the Buyer</w:t>
      </w:r>
    </w:p>
    <w:p w14:paraId="208DB861" w14:textId="77777777" w:rsidR="00AB49B6" w:rsidRPr="00EB54EB" w:rsidRDefault="00AB49B6" w:rsidP="00AB49B6">
      <w:pPr>
        <w:spacing w:line="257" w:lineRule="atLeast"/>
        <w:ind w:firstLine="62"/>
        <w:jc w:val="both"/>
        <w:rPr>
          <w:color w:val="000000"/>
          <w:szCs w:val="24"/>
        </w:rPr>
      </w:pPr>
    </w:p>
    <w:p w14:paraId="77E72951" w14:textId="056AE895" w:rsidR="00AB49B6" w:rsidRPr="00EB54EB" w:rsidRDefault="00AB49B6" w:rsidP="00AB49B6">
      <w:pPr>
        <w:spacing w:line="257" w:lineRule="atLeast"/>
        <w:jc w:val="both"/>
        <w:textAlignment w:val="baseline"/>
        <w:rPr>
          <w:szCs w:val="24"/>
        </w:rPr>
      </w:pPr>
      <w:r w:rsidRPr="00EB54EB">
        <w:t>22.2.1. The Buyer may unilaterally terminate the Contract by giving written notice to the Supplier at least 5 (five) days in advance, if the Supplier commits a material breach of the Contract as specified in the Special Terms or Conditions, or a breach of the Contract that meets the criteria for a material breach as specified in the Civil Code of the Republic of Lithuania and, upon receiving the Buyer’s claim, fails to remedy the breach within the time limit stated in the claim.</w:t>
      </w:r>
      <w:r w:rsidR="00CC58BB" w:rsidRPr="00EB54EB">
        <w:t xml:space="preserve"> </w:t>
      </w:r>
    </w:p>
    <w:p w14:paraId="7A28FE96" w14:textId="6FC3C31E" w:rsidR="00AB49B6" w:rsidRPr="00EB54EB" w:rsidRDefault="00AB49B6" w:rsidP="00AB49B6">
      <w:pPr>
        <w:spacing w:line="257" w:lineRule="atLeast"/>
        <w:jc w:val="both"/>
        <w:textAlignment w:val="baseline"/>
        <w:rPr>
          <w:szCs w:val="24"/>
        </w:rPr>
      </w:pPr>
      <w:r w:rsidRPr="00EB54EB">
        <w:t>22.2.2. The Buyer shall have the right to unilaterally terminate the Contract or any part thereof by giving written notice to the Supplier not less than 10 (ten) days in advance, if:</w:t>
      </w:r>
      <w:r w:rsidR="00CC58BB" w:rsidRPr="00EB54EB">
        <w:t xml:space="preserve"> </w:t>
      </w:r>
    </w:p>
    <w:p w14:paraId="11BBAB91" w14:textId="77777777" w:rsidR="00AB49B6" w:rsidRPr="00EB54EB" w:rsidRDefault="00AB49B6" w:rsidP="00AB49B6">
      <w:pPr>
        <w:spacing w:line="257" w:lineRule="atLeast"/>
        <w:jc w:val="both"/>
        <w:textAlignment w:val="baseline"/>
        <w:rPr>
          <w:color w:val="000000"/>
          <w:szCs w:val="24"/>
        </w:rPr>
      </w:pPr>
      <w:r w:rsidRPr="00EB54EB">
        <w:rPr>
          <w:color w:val="000000"/>
        </w:rPr>
        <w:t>22.2.2.1. </w:t>
      </w:r>
      <w:r w:rsidRPr="00EB54EB">
        <w:t>The Supplier is the subject of insolvency proceedings, out-of-court insolvency proceedings, is insolvent or is likely to become insolvent, suspends its business activities, or a similar situation, as determined by the laws and regulations, occurs</w:t>
      </w:r>
      <w:r w:rsidRPr="00EB54EB">
        <w:rPr>
          <w:shd w:val="clear" w:color="auto" w:fill="FFFFFF"/>
        </w:rPr>
        <w:t>;</w:t>
      </w:r>
      <w:r w:rsidRPr="00EB54EB">
        <w:rPr>
          <w:color w:val="000000"/>
        </w:rPr>
        <w:t> </w:t>
      </w:r>
    </w:p>
    <w:p w14:paraId="67B1A2E1" w14:textId="77777777" w:rsidR="00AB49B6" w:rsidRPr="00EB54EB" w:rsidRDefault="00AB49B6" w:rsidP="00AB49B6">
      <w:pPr>
        <w:spacing w:line="257" w:lineRule="atLeast"/>
        <w:jc w:val="both"/>
        <w:rPr>
          <w:szCs w:val="24"/>
        </w:rPr>
      </w:pPr>
      <w:r w:rsidRPr="00EB54EB">
        <w:t>22.2.2.2. The Supplier's situation changes and the Supplier meets the grounds for exclusion set out in the procurement documents;</w:t>
      </w:r>
    </w:p>
    <w:p w14:paraId="24C27D56" w14:textId="4AA99AF4" w:rsidR="00AB49B6" w:rsidRPr="00EB54EB" w:rsidRDefault="00AB49B6" w:rsidP="00AB49B6">
      <w:pPr>
        <w:spacing w:line="257" w:lineRule="atLeast"/>
        <w:jc w:val="both"/>
        <w:textAlignment w:val="baseline"/>
        <w:rPr>
          <w:color w:val="000000"/>
          <w:szCs w:val="24"/>
        </w:rPr>
      </w:pPr>
      <w:r w:rsidRPr="00EB54EB">
        <w:t xml:space="preserve">22.2.2.3. there are changes in </w:t>
      </w:r>
      <w:r w:rsidRPr="00EB54EB">
        <w:rPr>
          <w:color w:val="000000"/>
        </w:rPr>
        <w:t>legislation relating to the subject matter of the Contract, the performance of the Contract, or the activities of the Buyer for which the Contract was entered into, and the Buyer decides to terminate the Contract as a result of such changes;</w:t>
      </w:r>
      <w:r w:rsidR="00CC58BB" w:rsidRPr="00EB54EB">
        <w:rPr>
          <w:color w:val="000000"/>
        </w:rPr>
        <w:t xml:space="preserve"> </w:t>
      </w:r>
    </w:p>
    <w:p w14:paraId="544F1FC9" w14:textId="77777777" w:rsidR="00AB49B6" w:rsidRPr="00EB54EB" w:rsidRDefault="00AB49B6" w:rsidP="00AB49B6">
      <w:pPr>
        <w:spacing w:line="257" w:lineRule="atLeast"/>
        <w:jc w:val="both"/>
        <w:textAlignment w:val="baseline"/>
        <w:rPr>
          <w:color w:val="000000"/>
          <w:szCs w:val="24"/>
        </w:rPr>
      </w:pPr>
      <w:r w:rsidRPr="00EB54EB">
        <w:rPr>
          <w:color w:val="000000"/>
        </w:rPr>
        <w:lastRenderedPageBreak/>
        <w:t>22.2.2.4. The Buyer decides to cease the activity for which the Products are purchased under the Contract and the need for the Contract ceases to exist; </w:t>
      </w:r>
    </w:p>
    <w:p w14:paraId="7A835029" w14:textId="77777777" w:rsidR="00AB49B6" w:rsidRPr="00EB54EB" w:rsidRDefault="00AB49B6" w:rsidP="00AB49B6">
      <w:pPr>
        <w:spacing w:line="257" w:lineRule="atLeast"/>
        <w:jc w:val="both"/>
        <w:textAlignment w:val="baseline"/>
        <w:rPr>
          <w:color w:val="000000"/>
          <w:szCs w:val="24"/>
        </w:rPr>
      </w:pPr>
      <w:r w:rsidRPr="00EB54EB">
        <w:rPr>
          <w:color w:val="000000"/>
        </w:rPr>
        <w:t>22.2.2.5. The Buyer's governing body takes a decision that eliminates the need for the Contract; </w:t>
      </w:r>
    </w:p>
    <w:p w14:paraId="1AA7358D" w14:textId="77777777" w:rsidR="00AB49B6" w:rsidRPr="00EB54EB" w:rsidRDefault="00AB49B6" w:rsidP="00AB49B6">
      <w:pPr>
        <w:spacing w:line="257" w:lineRule="atLeast"/>
        <w:jc w:val="both"/>
        <w:textAlignment w:val="baseline"/>
        <w:rPr>
          <w:color w:val="000000"/>
          <w:szCs w:val="24"/>
        </w:rPr>
      </w:pPr>
      <w:r w:rsidRPr="00EB54EB">
        <w:rPr>
          <w:color w:val="000000"/>
        </w:rPr>
        <w:t>22.2.2.6. the Buyer's financial situation changes/deteriorates or the Buyer does not receive or loses funding and decides to terminate the Contract for this reason; </w:t>
      </w:r>
    </w:p>
    <w:p w14:paraId="1BBE110E" w14:textId="77777777" w:rsidR="00AB49B6" w:rsidRPr="00EB54EB" w:rsidRDefault="00AB49B6" w:rsidP="00AB49B6">
      <w:pPr>
        <w:spacing w:line="257" w:lineRule="atLeast"/>
        <w:jc w:val="both"/>
        <w:textAlignment w:val="baseline"/>
        <w:rPr>
          <w:szCs w:val="24"/>
        </w:rPr>
      </w:pPr>
      <w:r w:rsidRPr="00EB54EB">
        <w:t>22.2.2.7. there is a change in the Buyer's organisational structure – legal status, nature or management structure – which may affect the proper performance of the Contract or the need for the Contract; </w:t>
      </w:r>
    </w:p>
    <w:p w14:paraId="65A10DB7" w14:textId="77777777" w:rsidR="00AB49B6" w:rsidRPr="00EB54EB" w:rsidRDefault="00AB49B6" w:rsidP="00AB49B6">
      <w:pPr>
        <w:spacing w:line="257" w:lineRule="atLeast"/>
        <w:jc w:val="both"/>
        <w:textAlignment w:val="baseline"/>
        <w:rPr>
          <w:color w:val="000000"/>
          <w:szCs w:val="24"/>
        </w:rPr>
      </w:pPr>
      <w:r w:rsidRPr="00EB54EB">
        <w:rPr>
          <w:color w:val="000000"/>
        </w:rPr>
        <w:t>22.2.2.8. there is no longer a need for the purchased Products; </w:t>
      </w:r>
    </w:p>
    <w:p w14:paraId="6E981831" w14:textId="77777777" w:rsidR="00AB49B6" w:rsidRPr="00EB54EB" w:rsidRDefault="00AB49B6" w:rsidP="00AB49B6">
      <w:pPr>
        <w:spacing w:line="257" w:lineRule="atLeast"/>
        <w:jc w:val="both"/>
        <w:textAlignment w:val="baseline"/>
        <w:rPr>
          <w:color w:val="000000"/>
          <w:szCs w:val="24"/>
        </w:rPr>
      </w:pPr>
      <w:r w:rsidRPr="00EB54EB">
        <w:rPr>
          <w:color w:val="000000"/>
        </w:rPr>
        <w:t>22.2.2.9. The Buyer receives an instruction or recommendation from the procurement oversight bodies to terminate the Contract;</w:t>
      </w:r>
    </w:p>
    <w:p w14:paraId="5BE51386" w14:textId="77777777" w:rsidR="00AB49B6" w:rsidRPr="00EB54EB" w:rsidRDefault="00AB49B6" w:rsidP="00AB49B6">
      <w:pPr>
        <w:spacing w:line="257" w:lineRule="atLeast"/>
        <w:jc w:val="both"/>
        <w:textAlignment w:val="baseline"/>
        <w:rPr>
          <w:color w:val="000000"/>
          <w:szCs w:val="24"/>
        </w:rPr>
      </w:pPr>
      <w:r w:rsidRPr="00EB54EB">
        <w:rPr>
          <w:color w:val="000000"/>
        </w:rPr>
        <w:t>22.2.2.10. The Supplier delays or refuses to provide an extension of the Performance Security for more than 10 (ten) working days after the expiry of the last validity period of the Performance Security;</w:t>
      </w:r>
    </w:p>
    <w:p w14:paraId="7E2AE21A" w14:textId="77777777" w:rsidR="00AB49B6" w:rsidRPr="00EB54EB" w:rsidRDefault="00AB49B6" w:rsidP="00AB49B6">
      <w:pPr>
        <w:spacing w:line="257" w:lineRule="atLeast"/>
        <w:jc w:val="both"/>
        <w:textAlignment w:val="baseline"/>
        <w:rPr>
          <w:color w:val="000000"/>
          <w:szCs w:val="24"/>
        </w:rPr>
      </w:pPr>
      <w:r w:rsidRPr="00EB54EB">
        <w:rPr>
          <w:color w:val="000000"/>
        </w:rPr>
        <w:t>22.2.2.11. The Supplier refuses or fails to remedy any defects in the Products within a reasonable time specified by the Buyer;</w:t>
      </w:r>
    </w:p>
    <w:p w14:paraId="4E310B43" w14:textId="77777777" w:rsidR="00AB49B6" w:rsidRPr="00EB54EB" w:rsidRDefault="00AB49B6" w:rsidP="00AB49B6">
      <w:pPr>
        <w:jc w:val="both"/>
        <w:textAlignment w:val="baseline"/>
        <w:rPr>
          <w:color w:val="000000"/>
          <w:szCs w:val="24"/>
        </w:rPr>
      </w:pPr>
      <w:r w:rsidRPr="00EB54EB">
        <w:rPr>
          <w:color w:val="000000"/>
        </w:rPr>
        <w:t>22.2.2.12. The Supplier is in breach of the Contract or of laws and regulations and fails to remedy the breach within the time limit specified in the Buyer's written complaint;</w:t>
      </w:r>
    </w:p>
    <w:p w14:paraId="4A89E115" w14:textId="77777777" w:rsidR="00AB49B6" w:rsidRPr="00EB54EB" w:rsidRDefault="00AB49B6" w:rsidP="00AB49B6">
      <w:pPr>
        <w:tabs>
          <w:tab w:val="left" w:pos="567"/>
        </w:tabs>
        <w:jc w:val="both"/>
        <w:textAlignment w:val="baseline"/>
        <w:rPr>
          <w:rFonts w:eastAsia="Calibri"/>
          <w:kern w:val="2"/>
          <w:szCs w:val="24"/>
        </w:rPr>
      </w:pPr>
      <w:r w:rsidRPr="00EB54EB">
        <w:t>22.2.2.13. The Government of the Republic of Lithuania, in accordance with the procedure established by the Law on Protection of Objects Critical to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entity);</w:t>
      </w:r>
    </w:p>
    <w:p w14:paraId="268CB101" w14:textId="77777777" w:rsidR="00AB49B6" w:rsidRPr="00EB54EB" w:rsidRDefault="00AB49B6" w:rsidP="00AB49B6">
      <w:pPr>
        <w:tabs>
          <w:tab w:val="left" w:pos="567"/>
        </w:tabs>
        <w:jc w:val="both"/>
        <w:textAlignment w:val="baseline"/>
        <w:rPr>
          <w:rFonts w:eastAsia="Calibri"/>
          <w:kern w:val="2"/>
          <w:szCs w:val="24"/>
        </w:rPr>
      </w:pPr>
      <w:r w:rsidRPr="00EB54EB">
        <w:t>22.2.2.14. the circumstances referred to in Article 37(8) and/or Article 47(8) of the LPP become apparent.</w:t>
      </w:r>
    </w:p>
    <w:p w14:paraId="7E6F4D0D" w14:textId="77777777" w:rsidR="00AB49B6" w:rsidRPr="00EB54EB" w:rsidRDefault="00AB49B6" w:rsidP="00AB49B6">
      <w:pPr>
        <w:jc w:val="both"/>
        <w:textAlignment w:val="baseline"/>
        <w:rPr>
          <w:color w:val="000000"/>
          <w:szCs w:val="24"/>
        </w:rPr>
      </w:pPr>
      <w:r w:rsidRPr="00EB54EB">
        <w:rPr>
          <w:color w:val="000000"/>
        </w:rPr>
        <w:t>22.2.3. The Contract shall be deemed null and void if the performance of the Contract is found to be contrary to the mandatory international sanctions implemented in the Republic of Lithuania as defined in the Law on Sanctions and other international, European Union and Republic of Lithuania legislation (at least one of the applicable sanctions). The moment of the invalidity of the Contract is determined in accordance with the aforementioned law. </w:t>
      </w:r>
    </w:p>
    <w:p w14:paraId="0EEBD5D3" w14:textId="77777777" w:rsidR="00AB49B6" w:rsidRPr="00EB54EB" w:rsidRDefault="00AB49B6" w:rsidP="00AB49B6">
      <w:pPr>
        <w:spacing w:line="257" w:lineRule="atLeast"/>
        <w:jc w:val="both"/>
        <w:textAlignment w:val="baseline"/>
        <w:rPr>
          <w:color w:val="000000"/>
          <w:szCs w:val="24"/>
        </w:rPr>
      </w:pPr>
      <w:r w:rsidRPr="00EB54EB">
        <w:rPr>
          <w:color w:val="000000"/>
        </w:rPr>
        <w:t>22.2.4. The Buyer shall unilaterally terminate the Contract or suspend its performance for the period of implementation of mandatory international sanctions as defined in the Law on Sanctions and other international, European Union and Republic of Lithuania legislation, without delay, but not later than within 5 (five) days, by giving written notice to the Supplier, if the Contract has entered into force before the implementation of such international sanctions in the Republic of Lithuania. It is prohibited to undertake any new obligations under the Contract, the performance of which would be contrary to international sanctions enforced in the Republic of Lithuania. </w:t>
      </w:r>
    </w:p>
    <w:p w14:paraId="0876BAED" w14:textId="77777777" w:rsidR="00AB49B6" w:rsidRPr="00EB54EB" w:rsidRDefault="00AB49B6" w:rsidP="00AB49B6">
      <w:pPr>
        <w:spacing w:line="257" w:lineRule="atLeast"/>
        <w:jc w:val="both"/>
        <w:textAlignment w:val="baseline"/>
        <w:rPr>
          <w:color w:val="000000"/>
          <w:szCs w:val="24"/>
        </w:rPr>
      </w:pPr>
      <w:r w:rsidRPr="00EB54EB">
        <w:rPr>
          <w:color w:val="000000"/>
        </w:rPr>
        <w:t>22.2.5. If the Contract is terminated as a result of a material breach of the Contract by the Supplier, or if the Supplier unreasonably terminates the Contract outside the procedure set out in the Contract, and if the Special Terms and Conditions do not provide for the proper performance of the Contract to be secured by a Performance Security for the Contract, the Supplier shall be pay to the Buyer a fine of the amount specified in the Special Terms and Conditions and to compensate for the damages arising from the termination of the Contract. If the Special Terms and Conditions provide that the proper performance of the Contract is secured by a Performance Security for the Contract, the Supplier undertakes to pay to the Buyer the remainder of the fine in the amount specified in the Special Terms Conditions and to indemnify the Buyer against damages relating to the termination of the Contract to the extent that such damages are not covered by the Performance Security. If the Buyer claims damages, the amount of the fine shall be set off against the damages. </w:t>
      </w:r>
    </w:p>
    <w:p w14:paraId="4DEDBD36" w14:textId="77777777" w:rsidR="00AB49B6" w:rsidRPr="00EB54EB" w:rsidRDefault="00AB49B6" w:rsidP="00AB49B6">
      <w:pPr>
        <w:spacing w:line="257" w:lineRule="atLeast"/>
        <w:jc w:val="both"/>
        <w:textAlignment w:val="baseline"/>
        <w:rPr>
          <w:color w:val="000000"/>
          <w:szCs w:val="24"/>
        </w:rPr>
      </w:pPr>
      <w:r w:rsidRPr="00EB54EB">
        <w:rPr>
          <w:color w:val="000000"/>
        </w:rPr>
        <w:lastRenderedPageBreak/>
        <w:t>22.2.6. The Buyer shall have the right to unilaterally terminate the Contract in other cases provided for in the Special Terms and Conditions (if applicable) and in laws and regulations. </w:t>
      </w:r>
    </w:p>
    <w:p w14:paraId="3480936A" w14:textId="10C128CB" w:rsidR="00AB49B6" w:rsidRPr="00EB54EB" w:rsidRDefault="00AB49B6" w:rsidP="00AB49B6">
      <w:pPr>
        <w:spacing w:line="257" w:lineRule="atLeast"/>
        <w:jc w:val="both"/>
        <w:textAlignment w:val="baseline"/>
        <w:rPr>
          <w:color w:val="000000"/>
          <w:szCs w:val="24"/>
        </w:rPr>
      </w:pPr>
      <w:r w:rsidRPr="00EB54EB">
        <w:rPr>
          <w:color w:val="000000"/>
        </w:rPr>
        <w:t>22.2.7. The Contract shall be deemed terminated on the day following the expiry of the period of notification of the Contract termination.</w:t>
      </w:r>
      <w:r w:rsidR="00CC58BB" w:rsidRPr="00EB54EB">
        <w:rPr>
          <w:color w:val="000000"/>
        </w:rPr>
        <w:t xml:space="preserve"> </w:t>
      </w:r>
    </w:p>
    <w:p w14:paraId="43A41855" w14:textId="77777777" w:rsidR="00AB49B6" w:rsidRPr="00EB54EB" w:rsidRDefault="00AB49B6" w:rsidP="00AB49B6">
      <w:pPr>
        <w:spacing w:line="257" w:lineRule="atLeast"/>
        <w:jc w:val="both"/>
        <w:textAlignment w:val="baseline"/>
        <w:rPr>
          <w:szCs w:val="24"/>
        </w:rPr>
      </w:pPr>
      <w:r w:rsidRPr="00EB54EB">
        <w:t>22.2.8. 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 </w:t>
      </w:r>
    </w:p>
    <w:p w14:paraId="09465205" w14:textId="77777777" w:rsidR="00AB49B6" w:rsidRPr="00EB54EB" w:rsidRDefault="00AB49B6" w:rsidP="00AB49B6">
      <w:pPr>
        <w:spacing w:line="257" w:lineRule="atLeast"/>
        <w:ind w:firstLine="62"/>
        <w:jc w:val="both"/>
        <w:textAlignment w:val="baseline"/>
        <w:rPr>
          <w:color w:val="000000"/>
          <w:szCs w:val="24"/>
        </w:rPr>
      </w:pPr>
    </w:p>
    <w:p w14:paraId="69C534D3" w14:textId="2168B18B" w:rsidR="00AB49B6" w:rsidRPr="00EB54EB" w:rsidRDefault="00AB49B6" w:rsidP="00AB49B6">
      <w:pPr>
        <w:spacing w:line="257" w:lineRule="atLeast"/>
        <w:jc w:val="center"/>
        <w:rPr>
          <w:color w:val="000000"/>
          <w:szCs w:val="24"/>
        </w:rPr>
      </w:pPr>
      <w:r w:rsidRPr="00EB54EB">
        <w:rPr>
          <w:b/>
          <w:color w:val="000000"/>
        </w:rPr>
        <w:t>22.3.</w:t>
      </w:r>
      <w:r w:rsidR="00CC58BB" w:rsidRPr="00EB54EB">
        <w:rPr>
          <w:b/>
          <w:color w:val="000000"/>
        </w:rPr>
        <w:t xml:space="preserve"> </w:t>
      </w:r>
      <w:r w:rsidRPr="00EB54EB">
        <w:rPr>
          <w:b/>
          <w:color w:val="000000"/>
        </w:rPr>
        <w:t xml:space="preserve">Termination of the Contract at the </w:t>
      </w:r>
      <w:r w:rsidR="00FE1E1B" w:rsidRPr="00EB54EB">
        <w:rPr>
          <w:b/>
          <w:color w:val="000000"/>
        </w:rPr>
        <w:t>I</w:t>
      </w:r>
      <w:r w:rsidRPr="00EB54EB">
        <w:rPr>
          <w:b/>
          <w:color w:val="000000"/>
        </w:rPr>
        <w:t>nitiative of the Supplier</w:t>
      </w:r>
    </w:p>
    <w:p w14:paraId="4D886688" w14:textId="77777777" w:rsidR="00AB49B6" w:rsidRPr="00EB54EB" w:rsidRDefault="00AB49B6" w:rsidP="00AB49B6">
      <w:pPr>
        <w:spacing w:line="257" w:lineRule="atLeast"/>
        <w:ind w:firstLine="62"/>
        <w:jc w:val="both"/>
        <w:rPr>
          <w:color w:val="000000"/>
          <w:szCs w:val="24"/>
        </w:rPr>
      </w:pPr>
    </w:p>
    <w:p w14:paraId="04D24E1F" w14:textId="4E71C64C" w:rsidR="00AB49B6" w:rsidRPr="00EB54EB" w:rsidRDefault="00AB49B6" w:rsidP="00AB49B6">
      <w:pPr>
        <w:spacing w:line="257" w:lineRule="atLeast"/>
        <w:jc w:val="both"/>
        <w:textAlignment w:val="baseline"/>
        <w:rPr>
          <w:color w:val="000000"/>
          <w:szCs w:val="24"/>
        </w:rPr>
      </w:pPr>
      <w:r w:rsidRPr="00EB54EB">
        <w:rPr>
          <w:color w:val="000000"/>
        </w:rPr>
        <w:t>22.3.1. The Supplier has the right to unilaterally terminate the Contract by providing the Buyer with at least 30 (thirty) days' prior written notice if the Buyer fails to meet the time limits of payment to the Supplier (except in cases where the Buyer exercises its right to withhold payments), and the Buyer’s debt to the Supplier exceeds 20 % (twenty percent)</w:t>
      </w:r>
      <w:r w:rsidR="00CC58BB" w:rsidRPr="00EB54EB">
        <w:rPr>
          <w:color w:val="000000"/>
        </w:rPr>
        <w:t xml:space="preserve"> </w:t>
      </w:r>
      <w:r w:rsidRPr="00EB54EB">
        <w:rPr>
          <w:color w:val="000000"/>
        </w:rPr>
        <w:t>of the Initial Contract Value, and the Buyer, after receiving the Supplier’s claim, fails to pay the amounts payable to the Supplier within 30 (thirty) days. </w:t>
      </w:r>
    </w:p>
    <w:p w14:paraId="130B9F28" w14:textId="77777777" w:rsidR="00AB49B6" w:rsidRPr="00EB54EB" w:rsidRDefault="00AB49B6" w:rsidP="00AB49B6">
      <w:pPr>
        <w:spacing w:line="257" w:lineRule="atLeast"/>
        <w:jc w:val="both"/>
        <w:textAlignment w:val="baseline"/>
        <w:rPr>
          <w:color w:val="000000"/>
          <w:szCs w:val="24"/>
        </w:rPr>
      </w:pPr>
      <w:r w:rsidRPr="00EB54EB">
        <w:rPr>
          <w:color w:val="000000"/>
        </w:rPr>
        <w:t>22.3.2. The Supplier shall have the right to unilaterally terminate the Contract by giving the Buyer not less than ten (10) days' written notice if:</w:t>
      </w:r>
    </w:p>
    <w:p w14:paraId="3FE5753B" w14:textId="77777777" w:rsidR="00AB49B6" w:rsidRPr="00EB54EB" w:rsidRDefault="00AB49B6" w:rsidP="00AB49B6">
      <w:pPr>
        <w:spacing w:line="257" w:lineRule="atLeast"/>
        <w:jc w:val="both"/>
        <w:textAlignment w:val="baseline"/>
        <w:rPr>
          <w:color w:val="000000"/>
          <w:szCs w:val="24"/>
        </w:rPr>
      </w:pPr>
      <w:r w:rsidRPr="00EB54EB">
        <w:rPr>
          <w:color w:val="000000"/>
        </w:rPr>
        <w:t>22.3.2.1. Bankruptcy proceedings have been initiated against the Buyer, the Buyer is the subject of an out-of-court bankruptcy proceeding, becomes insolvent or is likely to become insolvent, the Buyer suspends its activities, or a similar situation arises in accordance with the procedure provided for by laws and other legal acts;</w:t>
      </w:r>
    </w:p>
    <w:p w14:paraId="60CF3F02" w14:textId="5C574E21" w:rsidR="00AB49B6" w:rsidRPr="00EB54EB" w:rsidRDefault="00AB49B6" w:rsidP="00AB49B6">
      <w:pPr>
        <w:spacing w:line="257" w:lineRule="atLeast"/>
        <w:jc w:val="both"/>
        <w:textAlignment w:val="baseline"/>
        <w:rPr>
          <w:color w:val="000000"/>
          <w:szCs w:val="24"/>
        </w:rPr>
      </w:pPr>
      <w:r w:rsidRPr="00EB54EB">
        <w:rPr>
          <w:color w:val="000000"/>
        </w:rPr>
        <w:t>22.3.2.2. The Buyer breaches the Contract or laws and other legal acts and fails to remedy the breach within the time limit specified in the Supplier’s written claim, except in the case specified in clause 22.3.1 of the General Terms and Conditions.</w:t>
      </w:r>
      <w:r w:rsidR="00CC58BB" w:rsidRPr="00EB54EB">
        <w:rPr>
          <w:color w:val="000000"/>
        </w:rPr>
        <w:t xml:space="preserve"> </w:t>
      </w:r>
    </w:p>
    <w:p w14:paraId="09B1231F" w14:textId="77777777" w:rsidR="00AB49B6" w:rsidRPr="00EB54EB" w:rsidRDefault="00AB49B6" w:rsidP="00AB49B6">
      <w:pPr>
        <w:spacing w:line="257" w:lineRule="atLeast"/>
        <w:jc w:val="both"/>
        <w:textAlignment w:val="baseline"/>
        <w:rPr>
          <w:color w:val="000000"/>
          <w:szCs w:val="24"/>
        </w:rPr>
      </w:pPr>
      <w:r w:rsidRPr="00EB54EB">
        <w:rPr>
          <w:color w:val="000000"/>
        </w:rPr>
        <w:t>22.3.3. If the circumstances referred to in clause 22.3.1 of the General Terms and Conditions relate only to a separate part or a separate Agreement, the Supplier shall have the right to terminate the Contract only in respect of that part, or to terminate only such Agreement. </w:t>
      </w:r>
    </w:p>
    <w:p w14:paraId="6B9D053F" w14:textId="3E20BA15" w:rsidR="00AB49B6" w:rsidRPr="00EB54EB" w:rsidRDefault="00AB49B6" w:rsidP="00AB49B6">
      <w:pPr>
        <w:spacing w:line="257" w:lineRule="atLeast"/>
        <w:jc w:val="both"/>
        <w:textAlignment w:val="baseline"/>
        <w:rPr>
          <w:color w:val="000000"/>
          <w:szCs w:val="24"/>
        </w:rPr>
      </w:pPr>
      <w:r w:rsidRPr="00EB54EB">
        <w:rPr>
          <w:color w:val="000000"/>
        </w:rPr>
        <w:t>22.3.4. The Supplier shall also have the right to unilaterally terminate the Contract in other cases provided for in laws and other legal acts.</w:t>
      </w:r>
      <w:r w:rsidR="00CC58BB" w:rsidRPr="00EB54EB">
        <w:rPr>
          <w:color w:val="000000"/>
        </w:rPr>
        <w:t xml:space="preserve"> </w:t>
      </w:r>
    </w:p>
    <w:p w14:paraId="01DF2971" w14:textId="77777777" w:rsidR="00AB49B6" w:rsidRPr="00EB54EB" w:rsidRDefault="00AB49B6" w:rsidP="00AB49B6">
      <w:pPr>
        <w:spacing w:line="257" w:lineRule="atLeast"/>
        <w:jc w:val="both"/>
        <w:textAlignment w:val="baseline"/>
        <w:rPr>
          <w:color w:val="000000"/>
          <w:szCs w:val="24"/>
        </w:rPr>
      </w:pPr>
      <w:r w:rsidRPr="00EB54EB">
        <w:rPr>
          <w:color w:val="000000"/>
        </w:rPr>
        <w:t>22.3.5. If the Contract is terminated due to a material breach by the Buyer or if the Buyer unjustifiably terminates the performance of the Contract in a manner not provided for in the Contract, the Buyer undertakes to pay the Supplier a penalty of the amount specified in the Special Terms and Conditions and to compensate for any losses related to the termination of the Contract.</w:t>
      </w:r>
    </w:p>
    <w:p w14:paraId="694588B9" w14:textId="77777777" w:rsidR="00AB49B6" w:rsidRPr="00EB54EB" w:rsidRDefault="00AB49B6" w:rsidP="00AB49B6">
      <w:pPr>
        <w:spacing w:line="257" w:lineRule="atLeast"/>
        <w:jc w:val="both"/>
        <w:textAlignment w:val="baseline"/>
        <w:rPr>
          <w:color w:val="000000"/>
          <w:szCs w:val="24"/>
        </w:rPr>
      </w:pPr>
      <w:r w:rsidRPr="00EB54EB">
        <w:rPr>
          <w:color w:val="000000"/>
        </w:rPr>
        <w:t>22.3.6. The Contract shall be deemed terminated on the day following the expiry of the period of notification of the Contract termination. </w:t>
      </w:r>
    </w:p>
    <w:p w14:paraId="2B9B15A6" w14:textId="052E8CE4" w:rsidR="00AB49B6" w:rsidRPr="00EB54EB" w:rsidRDefault="00AB49B6" w:rsidP="00AB49B6">
      <w:pPr>
        <w:spacing w:line="257" w:lineRule="atLeast"/>
        <w:jc w:val="both"/>
        <w:textAlignment w:val="baseline"/>
        <w:rPr>
          <w:color w:val="000000"/>
          <w:szCs w:val="24"/>
        </w:rPr>
      </w:pPr>
      <w:r w:rsidRPr="00EB54EB">
        <w:rPr>
          <w:color w:val="000000"/>
        </w:rPr>
        <w:t>22.3.7. Where, within the period of the termination notice, the Buyer remedies the breach or the circumstances giving rise to the termination of the Contract cease to exist, the Contract may not be terminated and the Contract termination notice shall cease to have effect if the Buyer notifies the Supplier of the remedied breach or the end of circumstances due to which the Contract termination procedure was initiated.</w:t>
      </w:r>
      <w:r w:rsidR="00CC58BB" w:rsidRPr="00EB54EB">
        <w:rPr>
          <w:color w:val="000000"/>
        </w:rPr>
        <w:t xml:space="preserve"> </w:t>
      </w:r>
    </w:p>
    <w:p w14:paraId="779A561F" w14:textId="77777777" w:rsidR="00AB49B6" w:rsidRPr="00EB54EB" w:rsidRDefault="00AB49B6" w:rsidP="00AB49B6">
      <w:pPr>
        <w:spacing w:line="257" w:lineRule="atLeast"/>
        <w:ind w:firstLine="62"/>
        <w:jc w:val="both"/>
        <w:textAlignment w:val="baseline"/>
        <w:rPr>
          <w:color w:val="000000"/>
          <w:szCs w:val="24"/>
        </w:rPr>
      </w:pPr>
    </w:p>
    <w:p w14:paraId="76E6D4C6" w14:textId="3D705C8C" w:rsidR="00AB49B6" w:rsidRPr="00EB54EB" w:rsidRDefault="00AB49B6" w:rsidP="00AB49B6">
      <w:pPr>
        <w:spacing w:line="257" w:lineRule="atLeast"/>
        <w:jc w:val="center"/>
        <w:rPr>
          <w:color w:val="000000"/>
          <w:szCs w:val="24"/>
        </w:rPr>
      </w:pPr>
      <w:r w:rsidRPr="00EB54EB">
        <w:rPr>
          <w:b/>
          <w:color w:val="000000"/>
        </w:rPr>
        <w:t>22.4.</w:t>
      </w:r>
      <w:r w:rsidR="00CC58BB" w:rsidRPr="00EB54EB">
        <w:rPr>
          <w:b/>
          <w:color w:val="000000"/>
        </w:rPr>
        <w:t xml:space="preserve"> </w:t>
      </w:r>
      <w:r w:rsidRPr="00EB54EB">
        <w:rPr>
          <w:b/>
          <w:color w:val="000000"/>
        </w:rPr>
        <w:t xml:space="preserve">Rights and </w:t>
      </w:r>
      <w:r w:rsidR="00110FB7" w:rsidRPr="00EB54EB">
        <w:rPr>
          <w:b/>
          <w:color w:val="000000"/>
        </w:rPr>
        <w:t>O</w:t>
      </w:r>
      <w:r w:rsidRPr="00EB54EB">
        <w:rPr>
          <w:b/>
          <w:color w:val="000000"/>
        </w:rPr>
        <w:t xml:space="preserve">bligations of the Parties in the </w:t>
      </w:r>
      <w:r w:rsidR="00110FB7" w:rsidRPr="00EB54EB">
        <w:rPr>
          <w:b/>
          <w:color w:val="000000"/>
        </w:rPr>
        <w:t>E</w:t>
      </w:r>
      <w:r w:rsidRPr="00EB54EB">
        <w:rPr>
          <w:b/>
          <w:color w:val="000000"/>
        </w:rPr>
        <w:t xml:space="preserve">vent of </w:t>
      </w:r>
      <w:r w:rsidR="00110FB7" w:rsidRPr="00EB54EB">
        <w:rPr>
          <w:b/>
          <w:color w:val="000000"/>
        </w:rPr>
        <w:t>T</w:t>
      </w:r>
      <w:r w:rsidRPr="00EB54EB">
        <w:rPr>
          <w:b/>
          <w:color w:val="000000"/>
        </w:rPr>
        <w:t>ermination</w:t>
      </w:r>
    </w:p>
    <w:p w14:paraId="107DB754" w14:textId="77777777" w:rsidR="00AB49B6" w:rsidRPr="00EB54EB" w:rsidRDefault="00AB49B6" w:rsidP="00AB49B6">
      <w:pPr>
        <w:spacing w:line="257" w:lineRule="atLeast"/>
        <w:ind w:firstLine="62"/>
        <w:jc w:val="both"/>
        <w:rPr>
          <w:color w:val="000000"/>
          <w:szCs w:val="24"/>
        </w:rPr>
      </w:pPr>
    </w:p>
    <w:p w14:paraId="41EECDAF" w14:textId="57241E92" w:rsidR="00AB49B6" w:rsidRPr="00EB54EB" w:rsidRDefault="00AB49B6" w:rsidP="00AB49B6">
      <w:pPr>
        <w:spacing w:line="257" w:lineRule="atLeast"/>
        <w:jc w:val="both"/>
        <w:textAlignment w:val="baseline"/>
        <w:rPr>
          <w:color w:val="000000"/>
          <w:szCs w:val="24"/>
        </w:rPr>
      </w:pPr>
      <w:r w:rsidRPr="00EB54EB">
        <w:rPr>
          <w:color w:val="000000"/>
        </w:rPr>
        <w:lastRenderedPageBreak/>
        <w:t>22.4.1. Termination of the Contract shall not affect the validity of the terms and conditions of the Contract setting out the dispute resolution procedure and any other terms and conditions of the Contract which, by their nature, survive termination.</w:t>
      </w:r>
      <w:r w:rsidR="00CC58BB" w:rsidRPr="00EB54EB">
        <w:rPr>
          <w:color w:val="000000"/>
        </w:rPr>
        <w:t xml:space="preserve"> </w:t>
      </w:r>
    </w:p>
    <w:p w14:paraId="015586F3" w14:textId="16C9DF53" w:rsidR="00AB49B6" w:rsidRPr="00EB54EB" w:rsidRDefault="00AB49B6" w:rsidP="00AB49B6">
      <w:pPr>
        <w:spacing w:line="257" w:lineRule="atLeast"/>
        <w:jc w:val="both"/>
        <w:textAlignment w:val="baseline"/>
        <w:rPr>
          <w:color w:val="000000"/>
          <w:szCs w:val="24"/>
        </w:rPr>
      </w:pPr>
      <w:r w:rsidRPr="00EB54EB">
        <w:rPr>
          <w:color w:val="000000"/>
        </w:rPr>
        <w:t>22.4.2. In the event of termination of the Contract, the Parties shall:</w:t>
      </w:r>
      <w:r w:rsidR="00CC58BB" w:rsidRPr="00EB54EB">
        <w:rPr>
          <w:color w:val="000000"/>
        </w:rPr>
        <w:t xml:space="preserve"> </w:t>
      </w:r>
    </w:p>
    <w:p w14:paraId="4926B99F" w14:textId="011C97D1" w:rsidR="00AB49B6" w:rsidRPr="00EB54EB" w:rsidRDefault="00AB49B6" w:rsidP="00AB49B6">
      <w:pPr>
        <w:spacing w:line="257" w:lineRule="atLeast"/>
        <w:jc w:val="both"/>
        <w:textAlignment w:val="baseline"/>
        <w:rPr>
          <w:color w:val="000000"/>
          <w:szCs w:val="24"/>
        </w:rPr>
      </w:pPr>
      <w:r w:rsidRPr="00EB54EB">
        <w:rPr>
          <w:color w:val="000000"/>
        </w:rPr>
        <w:t>22.4.2.1. make sure that the Products supplied and other acts performed prior to the date of termination of the Contract comply with the requirements of the Contract and that the Parties will have no claims against each other in respect thereof;</w:t>
      </w:r>
      <w:r w:rsidR="00CC58BB" w:rsidRPr="00EB54EB">
        <w:rPr>
          <w:color w:val="000000"/>
        </w:rPr>
        <w:t xml:space="preserve"> </w:t>
      </w:r>
    </w:p>
    <w:p w14:paraId="6DABDC15" w14:textId="23BD8403" w:rsidR="00AB49B6" w:rsidRPr="00EB54EB" w:rsidRDefault="00AB49B6" w:rsidP="00AB49B6">
      <w:pPr>
        <w:spacing w:line="257" w:lineRule="atLeast"/>
        <w:jc w:val="both"/>
        <w:textAlignment w:val="baseline"/>
        <w:rPr>
          <w:color w:val="000000"/>
          <w:szCs w:val="24"/>
        </w:rPr>
      </w:pPr>
      <w:r w:rsidRPr="00EB54EB">
        <w:rPr>
          <w:color w:val="000000"/>
        </w:rPr>
        <w:t>22.4.2.2. pay for the Products that meet the requirements of the Contract and have been delivered prior to termination of the Contract;</w:t>
      </w:r>
      <w:r w:rsidR="00CC58BB" w:rsidRPr="00EB54EB">
        <w:rPr>
          <w:color w:val="000000"/>
        </w:rPr>
        <w:t xml:space="preserve"> </w:t>
      </w:r>
    </w:p>
    <w:p w14:paraId="7526F654" w14:textId="5A7A4B14" w:rsidR="00AB49B6" w:rsidRPr="00EB54EB" w:rsidRDefault="00AB49B6" w:rsidP="00AB49B6">
      <w:pPr>
        <w:spacing w:line="257" w:lineRule="atLeast"/>
        <w:jc w:val="both"/>
        <w:textAlignment w:val="baseline"/>
        <w:rPr>
          <w:color w:val="000000"/>
          <w:szCs w:val="24"/>
        </w:rPr>
      </w:pPr>
      <w:r w:rsidRPr="00EB54EB">
        <w:rPr>
          <w:color w:val="000000"/>
        </w:rPr>
        <w:t>22.4.2.3. within ten (10) days of the date of receipt of the notice of termination of the Contract or the date of the conclusion of the Agreement on termination of the Contract, transmit to each other all documents which were required to be transmitted in accordance with the Contract.</w:t>
      </w:r>
      <w:r w:rsidR="00CC58BB" w:rsidRPr="00EB54EB">
        <w:rPr>
          <w:color w:val="000000"/>
        </w:rPr>
        <w:t xml:space="preserve"> </w:t>
      </w:r>
    </w:p>
    <w:p w14:paraId="72C4F983" w14:textId="77777777" w:rsidR="00AB49B6" w:rsidRPr="00EB54EB" w:rsidRDefault="00AB49B6" w:rsidP="00AB49B6">
      <w:pPr>
        <w:spacing w:line="257" w:lineRule="atLeast"/>
        <w:ind w:firstLine="62"/>
        <w:jc w:val="both"/>
        <w:textAlignment w:val="baseline"/>
        <w:rPr>
          <w:color w:val="000000"/>
          <w:szCs w:val="24"/>
        </w:rPr>
      </w:pPr>
    </w:p>
    <w:p w14:paraId="09A50051" w14:textId="1252B6A6" w:rsidR="00AB49B6" w:rsidRPr="00EB54EB" w:rsidRDefault="00AB49B6" w:rsidP="00AB49B6">
      <w:pPr>
        <w:spacing w:line="257" w:lineRule="atLeast"/>
        <w:jc w:val="center"/>
        <w:rPr>
          <w:color w:val="000000"/>
          <w:szCs w:val="24"/>
        </w:rPr>
      </w:pPr>
      <w:r w:rsidRPr="00EB54EB">
        <w:rPr>
          <w:b/>
          <w:caps/>
          <w:color w:val="000000"/>
        </w:rPr>
        <w:t>23.</w:t>
      </w:r>
      <w:r w:rsidR="00CC58BB" w:rsidRPr="00EB54EB">
        <w:rPr>
          <w:b/>
          <w:caps/>
          <w:color w:val="000000"/>
        </w:rPr>
        <w:t xml:space="preserve"> </w:t>
      </w:r>
      <w:r w:rsidRPr="00EB54EB">
        <w:rPr>
          <w:b/>
          <w:caps/>
          <w:color w:val="000000"/>
        </w:rPr>
        <w:t xml:space="preserve">CHANGE OF PRODUCT MODEL OR MANUFACTURER </w:t>
      </w:r>
    </w:p>
    <w:p w14:paraId="1A09E24B" w14:textId="77777777" w:rsidR="00AB49B6" w:rsidRPr="00EB54EB" w:rsidRDefault="00AB49B6" w:rsidP="00AB49B6">
      <w:pPr>
        <w:spacing w:line="257" w:lineRule="atLeast"/>
        <w:ind w:firstLine="62"/>
        <w:jc w:val="both"/>
        <w:rPr>
          <w:color w:val="000000"/>
          <w:szCs w:val="24"/>
        </w:rPr>
      </w:pPr>
    </w:p>
    <w:p w14:paraId="083B19F0" w14:textId="77777777" w:rsidR="00AB49B6" w:rsidRPr="00EB54EB" w:rsidRDefault="00AB49B6" w:rsidP="00AB49B6">
      <w:pPr>
        <w:spacing w:line="257" w:lineRule="atLeast"/>
        <w:jc w:val="both"/>
        <w:rPr>
          <w:color w:val="000000"/>
          <w:szCs w:val="24"/>
        </w:rPr>
      </w:pPr>
      <w:r w:rsidRPr="00EB54EB">
        <w:rPr>
          <w:caps/>
          <w:color w:val="000000"/>
        </w:rPr>
        <w:t>23.1. </w:t>
      </w:r>
      <w:r w:rsidRPr="00EB54EB">
        <w:rPr>
          <w:color w:val="000000"/>
        </w:rPr>
        <w:t>The Supplier shall be entitled to change the model and/or manufacturer of the Products provided that all of the following conditions apply:</w:t>
      </w:r>
    </w:p>
    <w:p w14:paraId="5E5EB2A0" w14:textId="77777777" w:rsidR="00AB49B6" w:rsidRPr="00EB54EB" w:rsidRDefault="00AB49B6" w:rsidP="00AB49B6">
      <w:pPr>
        <w:spacing w:line="257" w:lineRule="atLeast"/>
        <w:jc w:val="both"/>
        <w:rPr>
          <w:szCs w:val="24"/>
        </w:rPr>
      </w:pPr>
      <w:r w:rsidRPr="00EB54EB">
        <w:t>23.1.1. if the Products specified in the Supplier’s tender offer are no longer being produced or their supply has been substantially disrupted and the manufacturer's approval has been obtained, and/or the Products, their manufacturer pose a threat to national security, and/or the supply of the Products is contrary to the mandatory international sanctions enforced in the Republic of Lithuania, as defined in the Law on Sanctions, and/or the Products, their components and/or the manufacturer do not comply with the provisions of clause 2</w:t>
      </w:r>
      <w:r w:rsidRPr="00EB54EB">
        <w:rPr>
          <w:vertAlign w:val="superscript"/>
        </w:rPr>
        <w:t>1 </w:t>
      </w:r>
      <w:r w:rsidRPr="00EB54EB">
        <w:t>Article 45 of the LPP;</w:t>
      </w:r>
    </w:p>
    <w:p w14:paraId="71F784EE" w14:textId="77777777" w:rsidR="00AB49B6" w:rsidRPr="00EB54EB" w:rsidRDefault="00AB49B6" w:rsidP="00AB49B6">
      <w:pPr>
        <w:spacing w:line="257" w:lineRule="atLeast"/>
        <w:jc w:val="both"/>
        <w:rPr>
          <w:color w:val="000000"/>
          <w:szCs w:val="24"/>
        </w:rPr>
      </w:pPr>
      <w:r w:rsidRPr="00EB54EB">
        <w:rPr>
          <w:color w:val="000000"/>
        </w:rPr>
        <w:t>23.1.2. if the Products to be replaced are in full compliance with the requirements of the procurement documents and are of equivalent or better quality than, and not inferior to, those specified in the Supplier's tender, and the Supplier provides documentary evidence to that effect. If the Supplier has provided samples of the Products during the procurement procedures, the Products delivered shall be of at least the same quality as the samples provided;</w:t>
      </w:r>
    </w:p>
    <w:p w14:paraId="3FB39260" w14:textId="77777777" w:rsidR="00AB49B6" w:rsidRPr="00EB54EB" w:rsidRDefault="00AB49B6" w:rsidP="00AB49B6">
      <w:pPr>
        <w:spacing w:line="257" w:lineRule="atLeast"/>
        <w:jc w:val="both"/>
        <w:rPr>
          <w:color w:val="000000"/>
          <w:szCs w:val="24"/>
        </w:rPr>
      </w:pPr>
      <w:r w:rsidRPr="00EB54EB">
        <w:rPr>
          <w:color w:val="000000"/>
        </w:rPr>
        <w:t>23.1.3. The Supplier has submitted a written request to the Buyer, together with the documents justifying the substitution, at least ten (10) days prior to the intended substitution of the Products and has obtained the Buyer's written consent. The Buyer shall have the right to object to the substitution of the Products and shall have the right to terminate the Contract if the Supplier has failed to provide evidence, or the provision of such evidence does not substantiate that the Products to be used as a substitution are in conformity with the procurement documents </w:t>
      </w:r>
      <w:r w:rsidRPr="00EB54EB">
        <w:rPr>
          <w:color w:val="000000"/>
          <w:shd w:val="clear" w:color="auto" w:fill="FFFFFF"/>
        </w:rPr>
        <w:t>and of equivalent or better quality than the Products specified in the Contract</w:t>
      </w:r>
      <w:r w:rsidRPr="00EB54EB">
        <w:rPr>
          <w:color w:val="000000"/>
        </w:rPr>
        <w:t>;</w:t>
      </w:r>
    </w:p>
    <w:p w14:paraId="670346B6" w14:textId="77777777" w:rsidR="00AB49B6" w:rsidRPr="00EB54EB" w:rsidRDefault="00AB49B6" w:rsidP="00AB49B6">
      <w:pPr>
        <w:spacing w:line="257" w:lineRule="atLeast"/>
        <w:jc w:val="both"/>
        <w:rPr>
          <w:color w:val="000000"/>
          <w:szCs w:val="24"/>
        </w:rPr>
      </w:pPr>
      <w:r w:rsidRPr="00EB54EB">
        <w:rPr>
          <w:color w:val="000000"/>
        </w:rPr>
        <w:t>23.1.4. The Parties have entered into a written Agreement to the Contract for the substitution of the Products.</w:t>
      </w:r>
    </w:p>
    <w:p w14:paraId="03BCAC28" w14:textId="77777777" w:rsidR="00AB49B6" w:rsidRPr="00EB54EB" w:rsidRDefault="00AB49B6" w:rsidP="00AB49B6">
      <w:pPr>
        <w:spacing w:line="257" w:lineRule="atLeast"/>
        <w:jc w:val="both"/>
        <w:rPr>
          <w:color w:val="000000"/>
          <w:szCs w:val="24"/>
        </w:rPr>
      </w:pPr>
      <w:r w:rsidRPr="00EB54EB">
        <w:rPr>
          <w:color w:val="000000"/>
        </w:rPr>
        <w:t>23.2. In the case referred to in this section of the General Terms and Conditions, the Products shall be delivered at a price not higher than the price stated in the tender.</w:t>
      </w:r>
    </w:p>
    <w:p w14:paraId="78252D8E" w14:textId="77777777" w:rsidR="00AB49B6" w:rsidRPr="00EB54EB" w:rsidRDefault="00AB49B6" w:rsidP="00AB49B6">
      <w:pPr>
        <w:spacing w:line="257" w:lineRule="atLeast"/>
        <w:ind w:firstLine="62"/>
        <w:jc w:val="both"/>
        <w:rPr>
          <w:color w:val="000000"/>
          <w:szCs w:val="24"/>
        </w:rPr>
      </w:pPr>
    </w:p>
    <w:p w14:paraId="4551952D" w14:textId="48AFFA4D" w:rsidR="00AB49B6" w:rsidRPr="00EB54EB" w:rsidRDefault="00AB49B6" w:rsidP="00AB49B6">
      <w:pPr>
        <w:spacing w:line="257" w:lineRule="atLeast"/>
        <w:ind w:left="360" w:hanging="360"/>
        <w:jc w:val="center"/>
        <w:rPr>
          <w:color w:val="000000"/>
          <w:szCs w:val="24"/>
        </w:rPr>
      </w:pPr>
      <w:r w:rsidRPr="00EB54EB">
        <w:rPr>
          <w:b/>
          <w:caps/>
          <w:color w:val="000000"/>
        </w:rPr>
        <w:t>24.</w:t>
      </w:r>
      <w:r w:rsidR="00CC58BB" w:rsidRPr="00EB54EB">
        <w:rPr>
          <w:b/>
          <w:caps/>
          <w:color w:val="000000"/>
        </w:rPr>
        <w:t xml:space="preserve"> </w:t>
      </w:r>
      <w:r w:rsidRPr="00EB54EB">
        <w:rPr>
          <w:b/>
          <w:caps/>
          <w:color w:val="000000"/>
        </w:rPr>
        <w:t>COMMUNICATION PROCEDURE AND LANGUAGE</w:t>
      </w:r>
    </w:p>
    <w:p w14:paraId="65D4AB19" w14:textId="77777777" w:rsidR="00AB49B6" w:rsidRPr="00EB54EB" w:rsidRDefault="00AB49B6" w:rsidP="00AB49B6">
      <w:pPr>
        <w:spacing w:line="257" w:lineRule="atLeast"/>
        <w:ind w:left="360" w:firstLine="62"/>
        <w:jc w:val="both"/>
        <w:rPr>
          <w:color w:val="000000"/>
          <w:szCs w:val="24"/>
        </w:rPr>
      </w:pPr>
    </w:p>
    <w:p w14:paraId="2AB4D06D" w14:textId="77777777" w:rsidR="00AB49B6" w:rsidRPr="00EB54EB" w:rsidRDefault="00AB49B6" w:rsidP="00AB49B6">
      <w:pPr>
        <w:spacing w:line="257" w:lineRule="atLeast"/>
        <w:jc w:val="both"/>
        <w:rPr>
          <w:color w:val="000000"/>
          <w:szCs w:val="24"/>
        </w:rPr>
      </w:pPr>
      <w:r w:rsidRPr="00EB54EB">
        <w:rPr>
          <w:color w:val="000000"/>
        </w:rPr>
        <w:t>24.1. The Contract shall be executed in Lithuanian language. If the Contract or any of its constituent documents is drawn up in another language or translated into another language, </w:t>
      </w:r>
      <w:r w:rsidRPr="00EB54EB">
        <w:rPr>
          <w:color w:val="000000"/>
          <w:shd w:val="clear" w:color="auto" w:fill="FFFFFF"/>
        </w:rPr>
        <w:t xml:space="preserve">only the text of the </w:t>
      </w:r>
      <w:r w:rsidRPr="00EB54EB">
        <w:rPr>
          <w:color w:val="000000"/>
          <w:shd w:val="clear" w:color="auto" w:fill="FFFFFF"/>
        </w:rPr>
        <w:lastRenderedPageBreak/>
        <w:t>Contract in the Lithuanian language shall be considered authentic</w:t>
      </w:r>
      <w:r w:rsidRPr="00EB54EB">
        <w:rPr>
          <w:color w:val="000000"/>
        </w:rPr>
        <w:t xml:space="preserve"> in all cases (in the event of any inconsistencies, the text in the Lithuanian language shall prevail).</w:t>
      </w:r>
    </w:p>
    <w:p w14:paraId="75ACA01D" w14:textId="77777777" w:rsidR="00AB49B6" w:rsidRPr="00EB54EB" w:rsidRDefault="00AB49B6" w:rsidP="00AB49B6">
      <w:pPr>
        <w:spacing w:line="257" w:lineRule="atLeast"/>
        <w:jc w:val="both"/>
        <w:rPr>
          <w:color w:val="000000"/>
          <w:szCs w:val="24"/>
        </w:rPr>
      </w:pPr>
      <w:r w:rsidRPr="00EB54EB">
        <w:rPr>
          <w:color w:val="000000"/>
        </w:rPr>
        <w:t>24.2. If a Party notifies the other Party of its new contact details, the other Party shall, upon receipt of such notification, send all notices and information sent under the Contracts in accordance with the new contact details. If a Party fails to notify a change of contact details or until the other Party receives such notification, the notification shall be deemed to have been sent appropriately in accordance with the last contact details known to the Party.</w:t>
      </w:r>
    </w:p>
    <w:p w14:paraId="7A87736A" w14:textId="77777777" w:rsidR="00AB49B6" w:rsidRPr="00EB54EB" w:rsidRDefault="00AB49B6" w:rsidP="00AB49B6">
      <w:pPr>
        <w:spacing w:line="257" w:lineRule="atLeast"/>
        <w:jc w:val="both"/>
        <w:rPr>
          <w:color w:val="000000"/>
          <w:szCs w:val="24"/>
        </w:rPr>
      </w:pPr>
      <w:r w:rsidRPr="00EB54EB">
        <w:rPr>
          <w:color w:val="000000"/>
        </w:rPr>
        <w:t>24.3. If the notification is served in person or sent by post or courier, it must be handed over against signature and shall be deemed to have been received on the date stated in the acknowledgement of receipt.</w:t>
      </w:r>
    </w:p>
    <w:p w14:paraId="3963A584" w14:textId="77777777" w:rsidR="00AB49B6" w:rsidRPr="00EB54EB" w:rsidRDefault="00AB49B6" w:rsidP="00AB49B6">
      <w:pPr>
        <w:spacing w:line="257" w:lineRule="atLeast"/>
        <w:jc w:val="both"/>
        <w:rPr>
          <w:color w:val="000000"/>
          <w:szCs w:val="24"/>
        </w:rPr>
      </w:pPr>
      <w:r w:rsidRPr="00EB54EB">
        <w:rPr>
          <w:color w:val="000000"/>
        </w:rPr>
        <w:t>24.4. If the notification is sent by email, it shall be deemed to have been received by the Party on the next working day.</w:t>
      </w:r>
    </w:p>
    <w:p w14:paraId="3ED1841B" w14:textId="77777777" w:rsidR="00AB49B6" w:rsidRPr="00EB54EB" w:rsidRDefault="00AB49B6" w:rsidP="00AB49B6">
      <w:pPr>
        <w:spacing w:line="257" w:lineRule="atLeast"/>
        <w:jc w:val="both"/>
        <w:rPr>
          <w:color w:val="000000"/>
          <w:szCs w:val="24"/>
        </w:rPr>
      </w:pPr>
      <w:r w:rsidRPr="00EB54EB">
        <w:rPr>
          <w:color w:val="000000"/>
        </w:rPr>
        <w:t>24.5. If a notification is sent by several different methods, the recipient shall be deemed to have received at the moment of reception of the earliest notification.</w:t>
      </w:r>
    </w:p>
    <w:p w14:paraId="06C5E0C5" w14:textId="77777777" w:rsidR="00AB49B6" w:rsidRPr="00EB54EB" w:rsidRDefault="00AB49B6" w:rsidP="00AB49B6">
      <w:pPr>
        <w:spacing w:line="257" w:lineRule="atLeast"/>
        <w:ind w:firstLine="62"/>
        <w:jc w:val="both"/>
        <w:rPr>
          <w:color w:val="000000"/>
          <w:szCs w:val="24"/>
        </w:rPr>
      </w:pPr>
    </w:p>
    <w:p w14:paraId="704C9AB0" w14:textId="181ABFD8" w:rsidR="00AB49B6" w:rsidRPr="00EB54EB" w:rsidRDefault="00AB49B6" w:rsidP="00AB49B6">
      <w:pPr>
        <w:spacing w:line="257" w:lineRule="atLeast"/>
        <w:ind w:left="360" w:hanging="360"/>
        <w:jc w:val="center"/>
        <w:rPr>
          <w:color w:val="000000"/>
          <w:szCs w:val="24"/>
        </w:rPr>
      </w:pPr>
      <w:r w:rsidRPr="00EB54EB">
        <w:rPr>
          <w:b/>
          <w:caps/>
          <w:color w:val="000000"/>
        </w:rPr>
        <w:t>25.</w:t>
      </w:r>
      <w:r w:rsidR="00CC58BB" w:rsidRPr="00EB54EB">
        <w:rPr>
          <w:b/>
          <w:caps/>
          <w:color w:val="000000"/>
        </w:rPr>
        <w:t xml:space="preserve"> </w:t>
      </w:r>
      <w:r w:rsidRPr="00EB54EB">
        <w:rPr>
          <w:b/>
          <w:caps/>
          <w:color w:val="000000"/>
        </w:rPr>
        <w:t>CLAIMS AND DISPUTE RESOLUTION</w:t>
      </w:r>
    </w:p>
    <w:p w14:paraId="45D749D3" w14:textId="77777777" w:rsidR="00AB49B6" w:rsidRPr="00EB54EB" w:rsidRDefault="00AB49B6" w:rsidP="00AB49B6">
      <w:pPr>
        <w:spacing w:line="257" w:lineRule="atLeast"/>
        <w:ind w:left="360" w:firstLine="62"/>
        <w:jc w:val="both"/>
        <w:rPr>
          <w:color w:val="000000"/>
          <w:szCs w:val="24"/>
        </w:rPr>
      </w:pPr>
    </w:p>
    <w:p w14:paraId="6F37EF1A" w14:textId="77777777" w:rsidR="00AB49B6" w:rsidRPr="00EB54EB" w:rsidRDefault="00AB49B6" w:rsidP="00AB49B6">
      <w:pPr>
        <w:spacing w:line="257" w:lineRule="atLeast"/>
        <w:jc w:val="both"/>
        <w:rPr>
          <w:color w:val="000000"/>
          <w:szCs w:val="24"/>
        </w:rPr>
      </w:pPr>
      <w:r w:rsidRPr="00EB54EB">
        <w:rPr>
          <w:color w:val="000000"/>
        </w:rPr>
        <w:t>25.1. Any disputes, disagreements or claims arising out of or relating to the Contract or its breach, termination or validity shall be first settled through negotiation between the heads of the Parties or their authorised representatives.</w:t>
      </w:r>
    </w:p>
    <w:p w14:paraId="4FDCB546" w14:textId="5D894F52" w:rsidR="00AB49B6" w:rsidRPr="00EB54EB" w:rsidRDefault="00AB49B6" w:rsidP="00AB49B6">
      <w:pPr>
        <w:spacing w:line="257" w:lineRule="atLeast"/>
        <w:jc w:val="both"/>
        <w:rPr>
          <w:color w:val="000000"/>
          <w:szCs w:val="24"/>
        </w:rPr>
      </w:pPr>
      <w:r w:rsidRPr="00EB54EB">
        <w:rPr>
          <w:color w:val="000000"/>
        </w:rPr>
        <w:t xml:space="preserve">25.2. If the Parties fail to resolve any dispute by negotiation, then any such dispute, disagreement or claim arising out of or relating to this </w:t>
      </w:r>
      <w:r w:rsidR="00F1522A" w:rsidRPr="00EB54EB">
        <w:rPr>
          <w:color w:val="000000"/>
        </w:rPr>
        <w:t>Contract</w:t>
      </w:r>
      <w:r w:rsidRPr="00EB54EB">
        <w:rPr>
          <w:color w:val="000000"/>
        </w:rPr>
        <w:t xml:space="preserve"> or the breach, termination or invalidity thereof shall be finally settled by the courts of the Republic of Lithuania in accordance with the procedure established by the laws of the Republic of Lithuania.</w:t>
      </w:r>
    </w:p>
    <w:p w14:paraId="61232FF2" w14:textId="77777777" w:rsidR="00AB49B6" w:rsidRPr="00EB54EB" w:rsidRDefault="00AB49B6" w:rsidP="00AB49B6">
      <w:pPr>
        <w:spacing w:line="257" w:lineRule="atLeast"/>
        <w:jc w:val="both"/>
        <w:rPr>
          <w:color w:val="000000"/>
          <w:szCs w:val="24"/>
        </w:rPr>
      </w:pPr>
      <w:r w:rsidRPr="00EB54EB">
        <w:rPr>
          <w:color w:val="000000"/>
        </w:rPr>
        <w:t>25.3. The arisen disputes shall not constitute grounds for the Parties to refuse to perform their obligations under the Contract.</w:t>
      </w:r>
    </w:p>
    <w:p w14:paraId="1DF337E0" w14:textId="77777777" w:rsidR="00AB49B6" w:rsidRPr="00EB54EB" w:rsidRDefault="00AB49B6" w:rsidP="00AB49B6">
      <w:pPr>
        <w:spacing w:line="257" w:lineRule="atLeast"/>
        <w:textAlignment w:val="center"/>
        <w:rPr>
          <w:color w:val="000000"/>
          <w:szCs w:val="24"/>
        </w:rPr>
      </w:pPr>
    </w:p>
    <w:p w14:paraId="16B34181" w14:textId="77777777" w:rsidR="00AB49B6" w:rsidRDefault="00AB49B6" w:rsidP="00AB49B6">
      <w:pPr>
        <w:spacing w:line="259" w:lineRule="auto"/>
        <w:jc w:val="center"/>
        <w:rPr>
          <w:kern w:val="2"/>
          <w:szCs w:val="24"/>
        </w:rPr>
      </w:pPr>
      <w:r w:rsidRPr="00EB54EB">
        <w:t>________________</w:t>
      </w:r>
    </w:p>
    <w:p w14:paraId="75E49D05"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40F7" w14:textId="77777777" w:rsidR="00377149" w:rsidRDefault="00377149">
      <w:pPr>
        <w:rPr>
          <w:kern w:val="2"/>
          <w:sz w:val="22"/>
          <w:szCs w:val="22"/>
          <w:lang w:val="en-US"/>
        </w:rPr>
      </w:pPr>
      <w:r>
        <w:rPr>
          <w:kern w:val="2"/>
          <w:sz w:val="22"/>
          <w:szCs w:val="22"/>
          <w:lang w:val="en-US"/>
        </w:rPr>
        <w:separator/>
      </w:r>
    </w:p>
  </w:endnote>
  <w:endnote w:type="continuationSeparator" w:id="0">
    <w:p w14:paraId="569C7DFB" w14:textId="77777777" w:rsidR="00377149" w:rsidRDefault="00377149">
      <w:pPr>
        <w:rPr>
          <w:kern w:val="2"/>
          <w:sz w:val="22"/>
          <w:szCs w:val="22"/>
          <w:lang w:val="en-US"/>
        </w:rPr>
      </w:pPr>
      <w:r>
        <w:rPr>
          <w:kern w:val="2"/>
          <w:sz w:val="22"/>
          <w:szCs w:val="22"/>
          <w:lang w:val="en-US"/>
        </w:rPr>
        <w:continuationSeparator/>
      </w:r>
    </w:p>
  </w:endnote>
  <w:endnote w:type="continuationNotice" w:id="1">
    <w:p w14:paraId="48D4B997" w14:textId="77777777" w:rsidR="00377149" w:rsidRDefault="003771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3E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C87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E5D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1E99" w14:textId="77777777" w:rsidR="00377149" w:rsidRDefault="00377149">
      <w:pPr>
        <w:rPr>
          <w:kern w:val="2"/>
          <w:sz w:val="22"/>
          <w:szCs w:val="22"/>
          <w:lang w:val="en-US"/>
        </w:rPr>
      </w:pPr>
      <w:r>
        <w:rPr>
          <w:kern w:val="2"/>
          <w:sz w:val="22"/>
          <w:szCs w:val="22"/>
          <w:lang w:val="en-US"/>
        </w:rPr>
        <w:separator/>
      </w:r>
    </w:p>
  </w:footnote>
  <w:footnote w:type="continuationSeparator" w:id="0">
    <w:p w14:paraId="013AD2AB" w14:textId="77777777" w:rsidR="00377149" w:rsidRDefault="00377149">
      <w:pPr>
        <w:rPr>
          <w:kern w:val="2"/>
          <w:sz w:val="22"/>
          <w:szCs w:val="22"/>
          <w:lang w:val="en-US"/>
        </w:rPr>
      </w:pPr>
      <w:r>
        <w:rPr>
          <w:kern w:val="2"/>
          <w:sz w:val="22"/>
          <w:szCs w:val="22"/>
          <w:lang w:val="en-US"/>
        </w:rPr>
        <w:continuationSeparator/>
      </w:r>
    </w:p>
  </w:footnote>
  <w:footnote w:type="continuationNotice" w:id="1">
    <w:p w14:paraId="3A728A11" w14:textId="77777777" w:rsidR="00377149" w:rsidRDefault="003771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8505" w14:textId="77777777" w:rsidR="005A5832" w:rsidRDefault="005A5832">
    <w:pPr>
      <w:tabs>
        <w:tab w:val="center" w:pos="4680"/>
        <w:tab w:val="right" w:pos="9360"/>
      </w:tabs>
      <w:spacing w:after="160" w:line="259" w:lineRule="auto"/>
      <w:rPr>
        <w:kern w:val="2"/>
        <w:sz w:val="22"/>
        <w:szCs w:val="22"/>
        <w:lang w:val="en-US"/>
      </w:rPr>
    </w:pPr>
  </w:p>
  <w:p w14:paraId="10F0D7E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6A1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B4A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3776"/>
    <w:rsid w:val="000377A1"/>
    <w:rsid w:val="000412CC"/>
    <w:rsid w:val="00076D05"/>
    <w:rsid w:val="00082BA6"/>
    <w:rsid w:val="000B3B3C"/>
    <w:rsid w:val="000B452E"/>
    <w:rsid w:val="000C606A"/>
    <w:rsid w:val="000D4F47"/>
    <w:rsid w:val="000E1176"/>
    <w:rsid w:val="000E21A4"/>
    <w:rsid w:val="00110FB7"/>
    <w:rsid w:val="00111C94"/>
    <w:rsid w:val="001165A5"/>
    <w:rsid w:val="00134BA5"/>
    <w:rsid w:val="00144EFC"/>
    <w:rsid w:val="00154467"/>
    <w:rsid w:val="00163EF2"/>
    <w:rsid w:val="0016675B"/>
    <w:rsid w:val="00172864"/>
    <w:rsid w:val="00197C13"/>
    <w:rsid w:val="001A230C"/>
    <w:rsid w:val="001C02DC"/>
    <w:rsid w:val="001C673A"/>
    <w:rsid w:val="001D02C7"/>
    <w:rsid w:val="001D5D28"/>
    <w:rsid w:val="00204479"/>
    <w:rsid w:val="00227EB9"/>
    <w:rsid w:val="00232AE9"/>
    <w:rsid w:val="002341B4"/>
    <w:rsid w:val="00240E49"/>
    <w:rsid w:val="00243A84"/>
    <w:rsid w:val="0025300F"/>
    <w:rsid w:val="0026109B"/>
    <w:rsid w:val="002614F5"/>
    <w:rsid w:val="00272572"/>
    <w:rsid w:val="00273938"/>
    <w:rsid w:val="002C2142"/>
    <w:rsid w:val="002C35E8"/>
    <w:rsid w:val="002D041E"/>
    <w:rsid w:val="002E537E"/>
    <w:rsid w:val="002F1248"/>
    <w:rsid w:val="00317E6E"/>
    <w:rsid w:val="00333D42"/>
    <w:rsid w:val="00377149"/>
    <w:rsid w:val="003874F5"/>
    <w:rsid w:val="003960F1"/>
    <w:rsid w:val="003A1162"/>
    <w:rsid w:val="003A289A"/>
    <w:rsid w:val="003A3810"/>
    <w:rsid w:val="003C03C3"/>
    <w:rsid w:val="003E65F7"/>
    <w:rsid w:val="003F3EC7"/>
    <w:rsid w:val="0041735D"/>
    <w:rsid w:val="00436CEA"/>
    <w:rsid w:val="0044239D"/>
    <w:rsid w:val="00442B5D"/>
    <w:rsid w:val="00455072"/>
    <w:rsid w:val="00476CB4"/>
    <w:rsid w:val="004C358F"/>
    <w:rsid w:val="004D5893"/>
    <w:rsid w:val="004E4252"/>
    <w:rsid w:val="004F643D"/>
    <w:rsid w:val="005123EA"/>
    <w:rsid w:val="005562FE"/>
    <w:rsid w:val="0057658B"/>
    <w:rsid w:val="005816DD"/>
    <w:rsid w:val="0058649D"/>
    <w:rsid w:val="00587DDD"/>
    <w:rsid w:val="005935E4"/>
    <w:rsid w:val="00593885"/>
    <w:rsid w:val="005A5832"/>
    <w:rsid w:val="005B581E"/>
    <w:rsid w:val="005C01C9"/>
    <w:rsid w:val="005D584A"/>
    <w:rsid w:val="005E22C8"/>
    <w:rsid w:val="005E5BC5"/>
    <w:rsid w:val="005E7290"/>
    <w:rsid w:val="005F4C03"/>
    <w:rsid w:val="005F5B23"/>
    <w:rsid w:val="006128A4"/>
    <w:rsid w:val="00613853"/>
    <w:rsid w:val="00613EB9"/>
    <w:rsid w:val="00616B6A"/>
    <w:rsid w:val="00624201"/>
    <w:rsid w:val="0062790A"/>
    <w:rsid w:val="00630246"/>
    <w:rsid w:val="00631E3B"/>
    <w:rsid w:val="006402C7"/>
    <w:rsid w:val="00646C42"/>
    <w:rsid w:val="0067154F"/>
    <w:rsid w:val="00682679"/>
    <w:rsid w:val="00683588"/>
    <w:rsid w:val="00687518"/>
    <w:rsid w:val="006A62E5"/>
    <w:rsid w:val="006B4B9C"/>
    <w:rsid w:val="006C340F"/>
    <w:rsid w:val="006D1505"/>
    <w:rsid w:val="006F14DC"/>
    <w:rsid w:val="00725CF5"/>
    <w:rsid w:val="00727D41"/>
    <w:rsid w:val="00774FC9"/>
    <w:rsid w:val="007A653A"/>
    <w:rsid w:val="007B72C6"/>
    <w:rsid w:val="007C2BEA"/>
    <w:rsid w:val="007D4FA0"/>
    <w:rsid w:val="007E1322"/>
    <w:rsid w:val="007F6077"/>
    <w:rsid w:val="00800928"/>
    <w:rsid w:val="00805FD7"/>
    <w:rsid w:val="00807670"/>
    <w:rsid w:val="00816A31"/>
    <w:rsid w:val="008200A7"/>
    <w:rsid w:val="00850C49"/>
    <w:rsid w:val="00852644"/>
    <w:rsid w:val="00852AD5"/>
    <w:rsid w:val="0086547A"/>
    <w:rsid w:val="00884837"/>
    <w:rsid w:val="008878D6"/>
    <w:rsid w:val="008A5D8F"/>
    <w:rsid w:val="008B1F19"/>
    <w:rsid w:val="008B3050"/>
    <w:rsid w:val="008B33E2"/>
    <w:rsid w:val="008C723F"/>
    <w:rsid w:val="008D022B"/>
    <w:rsid w:val="008E1F9F"/>
    <w:rsid w:val="008E416E"/>
    <w:rsid w:val="0090443C"/>
    <w:rsid w:val="009339FA"/>
    <w:rsid w:val="00946561"/>
    <w:rsid w:val="0097351A"/>
    <w:rsid w:val="009960BF"/>
    <w:rsid w:val="009B03BB"/>
    <w:rsid w:val="009C2591"/>
    <w:rsid w:val="009D56C9"/>
    <w:rsid w:val="009E2F7A"/>
    <w:rsid w:val="009E5435"/>
    <w:rsid w:val="00A10867"/>
    <w:rsid w:val="00A25BE5"/>
    <w:rsid w:val="00A401C8"/>
    <w:rsid w:val="00A44BC7"/>
    <w:rsid w:val="00A46AD8"/>
    <w:rsid w:val="00A522B6"/>
    <w:rsid w:val="00A80F6F"/>
    <w:rsid w:val="00A84266"/>
    <w:rsid w:val="00A91404"/>
    <w:rsid w:val="00A941B4"/>
    <w:rsid w:val="00AA0BC2"/>
    <w:rsid w:val="00AA1919"/>
    <w:rsid w:val="00AB0C94"/>
    <w:rsid w:val="00AB49B6"/>
    <w:rsid w:val="00AC6AF5"/>
    <w:rsid w:val="00AC73C5"/>
    <w:rsid w:val="00AF3613"/>
    <w:rsid w:val="00AF3FF3"/>
    <w:rsid w:val="00AF531A"/>
    <w:rsid w:val="00B1166B"/>
    <w:rsid w:val="00B2195C"/>
    <w:rsid w:val="00B269FE"/>
    <w:rsid w:val="00B56630"/>
    <w:rsid w:val="00B63E30"/>
    <w:rsid w:val="00B71517"/>
    <w:rsid w:val="00B96803"/>
    <w:rsid w:val="00BD17F6"/>
    <w:rsid w:val="00C07B3C"/>
    <w:rsid w:val="00C1775A"/>
    <w:rsid w:val="00C238FD"/>
    <w:rsid w:val="00C3121E"/>
    <w:rsid w:val="00C402C2"/>
    <w:rsid w:val="00C54C7E"/>
    <w:rsid w:val="00C807EB"/>
    <w:rsid w:val="00CC58BB"/>
    <w:rsid w:val="00CF4849"/>
    <w:rsid w:val="00CF5247"/>
    <w:rsid w:val="00D02617"/>
    <w:rsid w:val="00D02C7A"/>
    <w:rsid w:val="00D14938"/>
    <w:rsid w:val="00D17BC7"/>
    <w:rsid w:val="00D34F9F"/>
    <w:rsid w:val="00D46AC5"/>
    <w:rsid w:val="00D57348"/>
    <w:rsid w:val="00D634C2"/>
    <w:rsid w:val="00D74CF7"/>
    <w:rsid w:val="00D8017F"/>
    <w:rsid w:val="00DE0A57"/>
    <w:rsid w:val="00DE2F52"/>
    <w:rsid w:val="00DE4837"/>
    <w:rsid w:val="00DF3773"/>
    <w:rsid w:val="00E1492B"/>
    <w:rsid w:val="00E14CEA"/>
    <w:rsid w:val="00E505C5"/>
    <w:rsid w:val="00E56737"/>
    <w:rsid w:val="00E74456"/>
    <w:rsid w:val="00E80996"/>
    <w:rsid w:val="00EA5142"/>
    <w:rsid w:val="00EB3E92"/>
    <w:rsid w:val="00EB54EB"/>
    <w:rsid w:val="00ED55C2"/>
    <w:rsid w:val="00EE364B"/>
    <w:rsid w:val="00EF1B54"/>
    <w:rsid w:val="00F11B67"/>
    <w:rsid w:val="00F1522A"/>
    <w:rsid w:val="00F213DA"/>
    <w:rsid w:val="00F30726"/>
    <w:rsid w:val="00F454CB"/>
    <w:rsid w:val="00F60072"/>
    <w:rsid w:val="00F671CE"/>
    <w:rsid w:val="00F7034B"/>
    <w:rsid w:val="00F80007"/>
    <w:rsid w:val="00F81F96"/>
    <w:rsid w:val="00F84557"/>
    <w:rsid w:val="00F87FBE"/>
    <w:rsid w:val="00F97D46"/>
    <w:rsid w:val="00FA623A"/>
    <w:rsid w:val="00FB7ABB"/>
    <w:rsid w:val="00FC42B5"/>
    <w:rsid w:val="00FE1E1B"/>
    <w:rsid w:val="00FE6FFB"/>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D5B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rPr>
      <w:sz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76242</Words>
  <Characters>43458</Characters>
  <Application>Microsoft Office Word</Application>
  <DocSecurity>0</DocSecurity>
  <Lines>362</Lines>
  <Paragraphs>238</Paragraphs>
  <ScaleCrop>false</ScaleCrop>
  <Company>VPT</Company>
  <LinksUpToDate>false</LinksUpToDate>
  <CharactersWithSpaces>119462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4</cp:revision>
  <dcterms:created xsi:type="dcterms:W3CDTF">2026-02-17T11:44:00Z</dcterms:created>
  <dcterms:modified xsi:type="dcterms:W3CDTF">2026-02-19T08:39:00Z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