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E13C" w14:textId="77777777" w:rsidR="00027B83" w:rsidRPr="00ED408B" w:rsidRDefault="00027B83">
      <w:pPr>
        <w:spacing w:line="276" w:lineRule="auto"/>
        <w:jc w:val="center"/>
        <w:rPr>
          <w:bCs/>
          <w:caps/>
        </w:rPr>
      </w:pPr>
    </w:p>
    <w:p w14:paraId="340F8B0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3561371" w14:textId="77777777" w:rsidR="00027B83" w:rsidRDefault="00027B83">
      <w:pPr>
        <w:spacing w:line="276" w:lineRule="auto"/>
        <w:jc w:val="center"/>
      </w:pPr>
    </w:p>
    <w:p w14:paraId="2834A5D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6CB60D5" w14:textId="77777777" w:rsidR="00027B83" w:rsidRDefault="00027B83">
      <w:pPr>
        <w:keepNext/>
        <w:keepLines/>
        <w:tabs>
          <w:tab w:val="left" w:pos="426"/>
        </w:tabs>
        <w:spacing w:line="276" w:lineRule="auto"/>
        <w:jc w:val="both"/>
        <w:rPr>
          <w:rFonts w:eastAsia="Cambria"/>
          <w:b/>
          <w:bCs/>
          <w:caps/>
          <w14:numSpacing w14:val="tabular"/>
        </w:rPr>
      </w:pPr>
    </w:p>
    <w:p w14:paraId="434E8D8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798CFE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C6BE86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2BF35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C78E0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455736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D3979E8"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068F4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3B4448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5B5DAC9"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C9758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38FC4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632785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393FB8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C8DAD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23582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E019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53E146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9A12D9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5E33C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3F5F9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6D5AD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442474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DB4C3D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AA5B0"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4337D1" w14:textId="77777777" w:rsidR="00027B83" w:rsidRDefault="00027B83">
      <w:pPr>
        <w:keepNext/>
        <w:keepLines/>
        <w:tabs>
          <w:tab w:val="left" w:pos="567"/>
        </w:tabs>
        <w:spacing w:line="276" w:lineRule="auto"/>
        <w:ind w:left="792"/>
        <w:jc w:val="both"/>
        <w:rPr>
          <w:rFonts w:eastAsia="Cambria"/>
          <w:b/>
          <w:bCs/>
          <w14:numSpacing w14:val="tabular"/>
        </w:rPr>
      </w:pPr>
    </w:p>
    <w:p w14:paraId="4CC10F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57B07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BCC0C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E12AE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DB82D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DA460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6140B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A0014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0261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85E7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082C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67A6B4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15FC4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FFEE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25C621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2C950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25D10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740370C"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58CB3A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1D42A6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36AFE5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AAB47E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7F2A85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331AED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40DF4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675563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79F5A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7D177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9D3418A"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886393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4D533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617E17DB"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D66134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FFEB27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12062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382EE79"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0345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58BBD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CEBA2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6D05C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27B3F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D4B66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9E89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1694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520D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92BD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73C7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C79E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305B7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D5A9E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87A912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120766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56B9F2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CC511BA"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F45EAC2"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84BD450"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01CF7F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261EF6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22A74F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1D6488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4A9353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A6C48F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38037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3AEA075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2821B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1A26185"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83DE5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6F5A43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8A8E962"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30E18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D11C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73EA8AC"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9D9B06A"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51BB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A0A9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78EF2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207CF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10A65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867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A3EB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26AC9D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5CDF03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84F6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EF616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D78C5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D3D76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9F7CC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269D60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14484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C894D2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615E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46222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C77D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2F62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7FE479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A08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AF887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69D94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C22F2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9785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9F95C4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566D8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4B3D9E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BB96C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94806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90DB7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38D3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1F37A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9A6B42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5ABFC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37CB7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2929A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4525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0AD6E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879C6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2C760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5BE47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D41C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74F41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69ADD1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E2069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7C9C3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38274E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CA8F5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EAC2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8306D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4F2A0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AF40A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3D74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B434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35F3F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81E09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6383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B7EF6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A684D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E82ABE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609B43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530F5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7FB43A"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C31DD1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FFB111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DCBB4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E55D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C4FE0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F550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C95E8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DF653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DF649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C68F289"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12D60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4EACC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BB6F2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A4F92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EF60A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FEC95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225994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751B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AD8D0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7089CAA"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06EEC1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A6503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2A5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DA70C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9BA17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8D9E62"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901D4C5"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64C41C2"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683B885"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4AA8B2" w14:textId="77777777" w:rsidR="00027B83" w:rsidRDefault="00027B83">
      <w:pPr>
        <w:tabs>
          <w:tab w:val="left" w:pos="567"/>
          <w:tab w:val="left" w:pos="851"/>
          <w:tab w:val="left" w:pos="992"/>
          <w:tab w:val="left" w:pos="1134"/>
        </w:tabs>
        <w:spacing w:line="276" w:lineRule="auto"/>
        <w:jc w:val="both"/>
        <w:rPr>
          <w:rFonts w:eastAsia="Arial"/>
          <w:b/>
          <w:bCs/>
        </w:rPr>
      </w:pPr>
    </w:p>
    <w:p w14:paraId="5936A17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FDCFBD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53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6510F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C965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F459D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BFF3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F44C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2C7D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AE9B03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21A2A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0D7F9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56A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4DE0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39E04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5E6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33072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4B705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4EB0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1CE0D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41DC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25819F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E8F7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C5B14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3F9C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C74D4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90D9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85B6C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6061C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93A8C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DBE5E1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B2D629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2B1A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B611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C5912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5D5F2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173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B410E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E2C2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B40B03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B4DC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4769F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E3D22C"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002BD19"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1D3D21"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0BED4B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3F2122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AFD83B"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D073CC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B2928D"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02AD0E4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409989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2F36F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5D74D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958D372"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FB486BE"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A2080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21BE39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2F7F8D7"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E124526"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F36BA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E754C32" w14:textId="77777777" w:rsidR="00027B83" w:rsidRDefault="00027B83">
      <w:pPr>
        <w:tabs>
          <w:tab w:val="left" w:pos="567"/>
        </w:tabs>
        <w:spacing w:line="276" w:lineRule="auto"/>
        <w:jc w:val="both"/>
        <w:textAlignment w:val="baseline"/>
        <w:rPr>
          <w:b/>
          <w:bCs/>
        </w:rPr>
      </w:pPr>
    </w:p>
    <w:p w14:paraId="64F8D6EE"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95A4E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7761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6D438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6997F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B72E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37850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CD43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5617B4"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2FD800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7AEC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489B8D"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8843DD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4458E9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B7B174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C381CDC"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FB8149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FBAC12"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04EAB4" w14:textId="77777777" w:rsidR="00027B83" w:rsidRDefault="000B0897">
      <w:pPr>
        <w:tabs>
          <w:tab w:val="left" w:pos="567"/>
        </w:tabs>
        <w:spacing w:line="276" w:lineRule="auto"/>
        <w:jc w:val="both"/>
        <w:textAlignment w:val="baseline"/>
      </w:pPr>
      <w:r>
        <w:t>12.1.7. Avanso užtikrinimo suma turi būti nurodoma ir išmokama eurais.</w:t>
      </w:r>
    </w:p>
    <w:p w14:paraId="7CACF61F"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6AF156"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BB91D47"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7A4E6A2"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C30DDC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B7BCD5" w14:textId="77777777" w:rsidR="00027B83" w:rsidRDefault="00027B83">
      <w:pPr>
        <w:tabs>
          <w:tab w:val="left" w:pos="567"/>
        </w:tabs>
        <w:spacing w:line="276" w:lineRule="auto"/>
        <w:jc w:val="both"/>
        <w:textAlignment w:val="baseline"/>
      </w:pPr>
    </w:p>
    <w:p w14:paraId="28D4060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F9164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D8C8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82A3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C68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E014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8A5F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88919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E9D82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BAA4A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EF48C4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B5A7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D781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397D59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EAF8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B4EE1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3319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F76B8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8A3DA1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F27A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15EBBA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51EF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4CA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0D97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89BE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63F3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9163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CB24D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F4814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376E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8A9A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57E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EC9E0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B733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5283C5"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95F701" w14:textId="77777777" w:rsidR="00027B83" w:rsidRDefault="00027B83">
      <w:pPr>
        <w:tabs>
          <w:tab w:val="left" w:pos="0"/>
          <w:tab w:val="left" w:pos="851"/>
          <w:tab w:val="left" w:pos="992"/>
          <w:tab w:val="left" w:pos="1134"/>
        </w:tabs>
        <w:spacing w:line="276" w:lineRule="auto"/>
        <w:jc w:val="both"/>
        <w:rPr>
          <w:rFonts w:eastAsia="Arial"/>
          <w:b/>
          <w:bCs/>
        </w:rPr>
      </w:pPr>
    </w:p>
    <w:p w14:paraId="3831C4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8491B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7BC8CF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779E056"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A02AF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9C4860" w14:textId="77777777" w:rsidR="00027B83" w:rsidRDefault="00027B83">
      <w:pPr>
        <w:tabs>
          <w:tab w:val="left" w:pos="567"/>
        </w:tabs>
        <w:spacing w:line="276" w:lineRule="auto"/>
        <w:jc w:val="both"/>
        <w:textAlignment w:val="baseline"/>
        <w:rPr>
          <w:b/>
          <w:bCs/>
        </w:rPr>
      </w:pPr>
    </w:p>
    <w:p w14:paraId="769169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7B2A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1B23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72187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C4535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62C52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D56AE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7AC6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1F0D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5C57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9883A9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A3BF73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987BC5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7513A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48068F"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30306C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CCD8772"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D1F1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2A10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0C4A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7C3F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38F56A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CFCAB0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38E0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060B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404D05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B8EDB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83B4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C104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D852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F0BB1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D47098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461A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7A18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3F841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08A6B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F13EA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5FC998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9BCBB"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2EA4E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1C861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F453E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8B64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A35B7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F859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7A036F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6A751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71A730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CBCC4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C7F8AA"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29B69A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F30E1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14C3BD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4A0B851"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04CBD60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ADE2D8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862262"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CE1F13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F01F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105A97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1439A3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97F20B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170CC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51471E" w14:textId="77777777" w:rsidR="00027B83" w:rsidRDefault="000B0897">
      <w:pPr>
        <w:spacing w:line="276" w:lineRule="auto"/>
        <w:jc w:val="both"/>
      </w:pPr>
      <w:r>
        <w:t>21.7. Sutartinių įsipareigojimų vykdymas sustabdomas ne ilgesniam kaip konkrečios, pagrįstos aplinkybės egzistavimo laikotarpiui.</w:t>
      </w:r>
    </w:p>
    <w:p w14:paraId="71221F2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128339"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40EA03"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F5E59C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A79F62" w14:textId="77777777" w:rsidR="00027B83" w:rsidRDefault="00027B83">
      <w:pPr>
        <w:tabs>
          <w:tab w:val="left" w:pos="567"/>
        </w:tabs>
        <w:spacing w:line="276" w:lineRule="auto"/>
        <w:jc w:val="both"/>
        <w:textAlignment w:val="baseline"/>
        <w:rPr>
          <w:b/>
          <w:bCs/>
        </w:rPr>
      </w:pPr>
    </w:p>
    <w:p w14:paraId="369A35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51223A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E7D8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F51B4C6" w14:textId="77777777" w:rsidR="00027B83" w:rsidRDefault="00027B83">
      <w:pPr>
        <w:tabs>
          <w:tab w:val="left" w:pos="567"/>
          <w:tab w:val="left" w:pos="851"/>
          <w:tab w:val="left" w:pos="992"/>
          <w:tab w:val="left" w:pos="1134"/>
        </w:tabs>
        <w:spacing w:line="276" w:lineRule="auto"/>
        <w:jc w:val="both"/>
        <w:rPr>
          <w:rFonts w:eastAsia="Cambria"/>
          <w:b/>
          <w:bCs/>
        </w:rPr>
      </w:pPr>
    </w:p>
    <w:p w14:paraId="5C90F3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FE90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4F60C9"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40FFD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2A2FE59" w14:textId="77777777" w:rsidR="00027B83" w:rsidRDefault="00027B83">
      <w:pPr>
        <w:tabs>
          <w:tab w:val="left" w:pos="567"/>
        </w:tabs>
        <w:spacing w:line="276" w:lineRule="auto"/>
        <w:jc w:val="both"/>
        <w:textAlignment w:val="baseline"/>
        <w:rPr>
          <w:b/>
          <w:bCs/>
        </w:rPr>
      </w:pPr>
    </w:p>
    <w:p w14:paraId="120454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34585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2DCE7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572C7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551744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0E761C0" w14:textId="77777777" w:rsidR="00027B83" w:rsidRDefault="000B0897">
      <w:pPr>
        <w:tabs>
          <w:tab w:val="left" w:pos="567"/>
        </w:tabs>
        <w:spacing w:line="276" w:lineRule="auto"/>
        <w:jc w:val="both"/>
      </w:pPr>
      <w:r>
        <w:t>22.2.2.2. Tiekėjo padėtis pasikeičia ir jis atitinka pirkimo dokumentuose nustatytą pašalinimo pagrindą;</w:t>
      </w:r>
    </w:p>
    <w:p w14:paraId="679DC9E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B589EB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1CE3BA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FD3800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FE4AC1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2AB141A"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82ED4D4"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47A7A96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1991FC"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E02165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11EC384"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43F9198"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35C14A9D"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582D1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C5E2A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961091"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A065F1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17BF6EF"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BBD2463" w14:textId="77777777" w:rsidR="00027B83" w:rsidRDefault="00027B83">
      <w:pPr>
        <w:tabs>
          <w:tab w:val="left" w:pos="567"/>
        </w:tabs>
        <w:spacing w:line="276" w:lineRule="auto"/>
        <w:jc w:val="both"/>
        <w:textAlignment w:val="baseline"/>
        <w:rPr>
          <w:b/>
          <w:bCs/>
        </w:rPr>
      </w:pPr>
    </w:p>
    <w:p w14:paraId="6229C3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43C7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538BD5"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6285E4A"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5B63D1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5246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6DC127"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3979D0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A7007A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E2AA6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0AEDF6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BCFA37" w14:textId="77777777" w:rsidR="00027B83" w:rsidRDefault="00027B83">
      <w:pPr>
        <w:tabs>
          <w:tab w:val="left" w:pos="567"/>
        </w:tabs>
        <w:spacing w:line="276" w:lineRule="auto"/>
        <w:jc w:val="both"/>
        <w:textAlignment w:val="baseline"/>
        <w:rPr>
          <w:b/>
          <w:bCs/>
        </w:rPr>
      </w:pPr>
    </w:p>
    <w:p w14:paraId="5FD7BF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2D1386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6E3AD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2D4E99B" w14:textId="77777777" w:rsidR="00027B83" w:rsidRDefault="000B0897">
      <w:pPr>
        <w:tabs>
          <w:tab w:val="left" w:pos="567"/>
        </w:tabs>
        <w:spacing w:line="276" w:lineRule="auto"/>
        <w:jc w:val="both"/>
        <w:textAlignment w:val="baseline"/>
      </w:pPr>
      <w:r>
        <w:lastRenderedPageBreak/>
        <w:t>22.4.2. Nutraukus Sutartį, Šalys privalo:</w:t>
      </w:r>
    </w:p>
    <w:p w14:paraId="5D12B76C"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2139B7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53F763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A754AD" w14:textId="77777777" w:rsidR="00027B83" w:rsidRDefault="00027B83">
      <w:pPr>
        <w:tabs>
          <w:tab w:val="left" w:pos="567"/>
        </w:tabs>
        <w:spacing w:line="276" w:lineRule="auto"/>
        <w:jc w:val="both"/>
        <w:textAlignment w:val="baseline"/>
        <w:rPr>
          <w:b/>
          <w:bCs/>
        </w:rPr>
      </w:pPr>
    </w:p>
    <w:p w14:paraId="5468673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44D42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F6B967"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338E4B"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AE69FF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93ED4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2034E48" w14:textId="77777777" w:rsidR="00027B83" w:rsidRDefault="000B0897">
      <w:pPr>
        <w:spacing w:line="276" w:lineRule="auto"/>
        <w:jc w:val="both"/>
      </w:pPr>
      <w:r>
        <w:t>23.1.4. Šalys sudarė rašytinį Susitarimą prie Sutarties dėl prekių keitimo.</w:t>
      </w:r>
    </w:p>
    <w:p w14:paraId="33DEF98C" w14:textId="77777777" w:rsidR="00027B83" w:rsidRDefault="000B0897">
      <w:pPr>
        <w:spacing w:line="276" w:lineRule="auto"/>
        <w:jc w:val="both"/>
      </w:pPr>
      <w:r>
        <w:t>23.2. Šiame Bendrųjų sąlygų skyriuje nurodytu atveju prekės turi būti pristatytos už ne didesnę nei pasiūlyme nurodytą kainą.</w:t>
      </w:r>
    </w:p>
    <w:p w14:paraId="0C183E1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9129DB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A3A74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F8EF4AB"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4D18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BA011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CC8BCA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BFB133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A1CDAD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004CE1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363FE1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184E44"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7F553B"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0F579B3"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44A8386"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9A467B3"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32B047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3D680C3C"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BAA3E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407A1DB" w14:textId="77777777">
        <w:tc>
          <w:tcPr>
            <w:tcW w:w="2448" w:type="dxa"/>
          </w:tcPr>
          <w:p w14:paraId="5C5C939F" w14:textId="77777777" w:rsidR="00027B83" w:rsidRDefault="000B0897">
            <w:pPr>
              <w:jc w:val="both"/>
              <w:rPr>
                <w:b/>
                <w:kern w:val="2"/>
                <w:szCs w:val="24"/>
              </w:rPr>
            </w:pPr>
            <w:r>
              <w:rPr>
                <w:b/>
                <w:kern w:val="2"/>
                <w:szCs w:val="24"/>
              </w:rPr>
              <w:t>Sutarties pavadinimas</w:t>
            </w:r>
          </w:p>
        </w:tc>
        <w:tc>
          <w:tcPr>
            <w:tcW w:w="7110" w:type="dxa"/>
            <w:gridSpan w:val="3"/>
          </w:tcPr>
          <w:p w14:paraId="66981918" w14:textId="5B645739" w:rsidR="00027B83" w:rsidRDefault="00DA145E">
            <w:pPr>
              <w:jc w:val="both"/>
              <w:rPr>
                <w:kern w:val="2"/>
                <w:szCs w:val="24"/>
              </w:rPr>
            </w:pPr>
            <w:r w:rsidRPr="004F3EF0">
              <w:rPr>
                <w:b/>
                <w:bCs/>
              </w:rPr>
              <w:t>„</w:t>
            </w:r>
            <w:r w:rsidRPr="00F37C4C">
              <w:rPr>
                <w:b/>
                <w:bCs/>
              </w:rPr>
              <w:t xml:space="preserve">Gyvūnų gaudymo, </w:t>
            </w:r>
            <w:proofErr w:type="spellStart"/>
            <w:r w:rsidRPr="00F37C4C">
              <w:rPr>
                <w:b/>
                <w:bCs/>
              </w:rPr>
              <w:t>karantinavimo</w:t>
            </w:r>
            <w:proofErr w:type="spellEnd"/>
            <w:r w:rsidRPr="00F37C4C">
              <w:rPr>
                <w:b/>
                <w:bCs/>
              </w:rPr>
              <w:t>, globos, eutanazijos, gaišenų surinkimo Kelmės rajone paslaugos</w:t>
            </w:r>
            <w:r w:rsidRPr="004F3EF0">
              <w:rPr>
                <w:b/>
                <w:bCs/>
              </w:rPr>
              <w:t>“</w:t>
            </w:r>
          </w:p>
        </w:tc>
      </w:tr>
      <w:tr w:rsidR="00027B83" w14:paraId="099584D5" w14:textId="77777777">
        <w:tc>
          <w:tcPr>
            <w:tcW w:w="2448" w:type="dxa"/>
          </w:tcPr>
          <w:p w14:paraId="63D93D3A" w14:textId="77777777" w:rsidR="00027B83" w:rsidRDefault="000B0897">
            <w:pPr>
              <w:jc w:val="both"/>
              <w:rPr>
                <w:b/>
                <w:kern w:val="2"/>
                <w:szCs w:val="24"/>
              </w:rPr>
            </w:pPr>
            <w:r>
              <w:rPr>
                <w:b/>
                <w:kern w:val="2"/>
                <w:szCs w:val="24"/>
              </w:rPr>
              <w:t>Sutarties data</w:t>
            </w:r>
          </w:p>
        </w:tc>
        <w:tc>
          <w:tcPr>
            <w:tcW w:w="2177" w:type="dxa"/>
          </w:tcPr>
          <w:p w14:paraId="200EBEDA" w14:textId="77777777" w:rsidR="00027B83" w:rsidRDefault="00027B83">
            <w:pPr>
              <w:jc w:val="both"/>
              <w:rPr>
                <w:kern w:val="2"/>
                <w:szCs w:val="24"/>
              </w:rPr>
            </w:pPr>
          </w:p>
        </w:tc>
        <w:tc>
          <w:tcPr>
            <w:tcW w:w="2362" w:type="dxa"/>
          </w:tcPr>
          <w:p w14:paraId="70BC706F" w14:textId="77777777" w:rsidR="00027B83" w:rsidRDefault="000B0897">
            <w:pPr>
              <w:jc w:val="both"/>
              <w:rPr>
                <w:b/>
                <w:kern w:val="2"/>
                <w:szCs w:val="24"/>
              </w:rPr>
            </w:pPr>
            <w:r>
              <w:rPr>
                <w:b/>
                <w:kern w:val="2"/>
                <w:szCs w:val="24"/>
              </w:rPr>
              <w:t>Sutarties numeris</w:t>
            </w:r>
          </w:p>
        </w:tc>
        <w:tc>
          <w:tcPr>
            <w:tcW w:w="2571" w:type="dxa"/>
          </w:tcPr>
          <w:p w14:paraId="083237DB" w14:textId="77777777" w:rsidR="00027B83" w:rsidRDefault="00027B83">
            <w:pPr>
              <w:jc w:val="both"/>
              <w:rPr>
                <w:kern w:val="2"/>
                <w:szCs w:val="24"/>
              </w:rPr>
            </w:pPr>
          </w:p>
        </w:tc>
      </w:tr>
    </w:tbl>
    <w:p w14:paraId="4815A2AA"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89ED0C1" w14:textId="77777777">
        <w:tc>
          <w:tcPr>
            <w:tcW w:w="9558" w:type="dxa"/>
            <w:gridSpan w:val="3"/>
          </w:tcPr>
          <w:p w14:paraId="010E31F2" w14:textId="77777777" w:rsidR="00027B83" w:rsidRDefault="000B0897">
            <w:pPr>
              <w:jc w:val="center"/>
              <w:rPr>
                <w:b/>
                <w:kern w:val="2"/>
                <w:szCs w:val="24"/>
              </w:rPr>
            </w:pPr>
            <w:r>
              <w:rPr>
                <w:b/>
                <w:kern w:val="2"/>
                <w:szCs w:val="24"/>
              </w:rPr>
              <w:t>1. SUTARTIES ŠALYS</w:t>
            </w:r>
          </w:p>
        </w:tc>
      </w:tr>
      <w:tr w:rsidR="00DA145E" w14:paraId="4D1F3EB8" w14:textId="77777777">
        <w:tc>
          <w:tcPr>
            <w:tcW w:w="2808" w:type="dxa"/>
            <w:vMerge w:val="restart"/>
          </w:tcPr>
          <w:p w14:paraId="1FBB4CAA" w14:textId="77777777" w:rsidR="00DA145E" w:rsidRDefault="00DA145E" w:rsidP="00DA145E">
            <w:pPr>
              <w:jc w:val="center"/>
              <w:rPr>
                <w:b/>
                <w:kern w:val="2"/>
                <w:szCs w:val="24"/>
              </w:rPr>
            </w:pPr>
          </w:p>
          <w:p w14:paraId="6F78DED9" w14:textId="77777777" w:rsidR="00DA145E" w:rsidRDefault="00DA145E" w:rsidP="00DA145E">
            <w:pPr>
              <w:jc w:val="center"/>
              <w:rPr>
                <w:b/>
                <w:kern w:val="2"/>
                <w:szCs w:val="24"/>
              </w:rPr>
            </w:pPr>
          </w:p>
          <w:p w14:paraId="0B0A1F29" w14:textId="77777777" w:rsidR="00DA145E" w:rsidRDefault="00DA145E" w:rsidP="00DA145E">
            <w:pPr>
              <w:jc w:val="center"/>
              <w:rPr>
                <w:b/>
                <w:kern w:val="2"/>
                <w:szCs w:val="24"/>
              </w:rPr>
            </w:pPr>
          </w:p>
          <w:p w14:paraId="1E5A2E8E" w14:textId="77777777" w:rsidR="00DA145E" w:rsidRDefault="00DA145E" w:rsidP="00DA145E">
            <w:pPr>
              <w:rPr>
                <w:b/>
                <w:kern w:val="2"/>
                <w:szCs w:val="24"/>
              </w:rPr>
            </w:pPr>
          </w:p>
          <w:p w14:paraId="04B8BC15" w14:textId="77777777" w:rsidR="00DA145E" w:rsidRDefault="00DA145E" w:rsidP="00DA145E">
            <w:pPr>
              <w:rPr>
                <w:b/>
                <w:kern w:val="2"/>
                <w:szCs w:val="24"/>
              </w:rPr>
            </w:pPr>
            <w:r>
              <w:rPr>
                <w:b/>
                <w:kern w:val="2"/>
                <w:szCs w:val="24"/>
              </w:rPr>
              <w:t>1.1. Pirkėjas</w:t>
            </w:r>
          </w:p>
        </w:tc>
        <w:tc>
          <w:tcPr>
            <w:tcW w:w="3240" w:type="dxa"/>
          </w:tcPr>
          <w:p w14:paraId="3E141179" w14:textId="77777777" w:rsidR="00DA145E" w:rsidRDefault="00DA145E" w:rsidP="00DA145E">
            <w:pPr>
              <w:rPr>
                <w:kern w:val="2"/>
                <w:szCs w:val="24"/>
              </w:rPr>
            </w:pPr>
            <w:r>
              <w:rPr>
                <w:kern w:val="2"/>
                <w:szCs w:val="24"/>
              </w:rPr>
              <w:t>1.1.1. Pavadinimas</w:t>
            </w:r>
          </w:p>
        </w:tc>
        <w:tc>
          <w:tcPr>
            <w:tcW w:w="3510" w:type="dxa"/>
          </w:tcPr>
          <w:p w14:paraId="22EF305E" w14:textId="65DACF78" w:rsidR="00DA145E" w:rsidRDefault="00DA145E" w:rsidP="00DA145E">
            <w:pPr>
              <w:jc w:val="center"/>
              <w:rPr>
                <w:kern w:val="2"/>
                <w:szCs w:val="24"/>
              </w:rPr>
            </w:pPr>
            <w:r w:rsidRPr="00901428">
              <w:rPr>
                <w:bCs/>
              </w:rPr>
              <w:t>Kelmės rajono savivaldybės administracija</w:t>
            </w:r>
          </w:p>
        </w:tc>
      </w:tr>
      <w:tr w:rsidR="00DA145E" w14:paraId="6DBAEF69" w14:textId="77777777">
        <w:tc>
          <w:tcPr>
            <w:tcW w:w="2808" w:type="dxa"/>
            <w:vMerge/>
          </w:tcPr>
          <w:p w14:paraId="42B5F801" w14:textId="77777777" w:rsidR="00DA145E" w:rsidRDefault="00DA145E" w:rsidP="00DA145E">
            <w:pPr>
              <w:rPr>
                <w:kern w:val="2"/>
                <w:szCs w:val="24"/>
              </w:rPr>
            </w:pPr>
          </w:p>
        </w:tc>
        <w:tc>
          <w:tcPr>
            <w:tcW w:w="3240" w:type="dxa"/>
          </w:tcPr>
          <w:p w14:paraId="59F80C10" w14:textId="77777777" w:rsidR="00DA145E" w:rsidRDefault="00DA145E" w:rsidP="00DA145E">
            <w:pPr>
              <w:rPr>
                <w:kern w:val="2"/>
                <w:szCs w:val="24"/>
              </w:rPr>
            </w:pPr>
            <w:r>
              <w:rPr>
                <w:kern w:val="2"/>
                <w:szCs w:val="24"/>
              </w:rPr>
              <w:t>1.1.2. Juridinio asmens kodas</w:t>
            </w:r>
          </w:p>
        </w:tc>
        <w:tc>
          <w:tcPr>
            <w:tcW w:w="3510" w:type="dxa"/>
          </w:tcPr>
          <w:p w14:paraId="1BF3A984" w14:textId="16560D02" w:rsidR="00DA145E" w:rsidRDefault="00DA145E" w:rsidP="00DA145E">
            <w:pPr>
              <w:jc w:val="center"/>
              <w:rPr>
                <w:kern w:val="2"/>
                <w:szCs w:val="24"/>
              </w:rPr>
            </w:pPr>
            <w:r w:rsidRPr="00901428">
              <w:tab/>
            </w:r>
            <w:r w:rsidRPr="008C70A9">
              <w:rPr>
                <w:color w:val="000000" w:themeColor="text1"/>
              </w:rPr>
              <w:t>188768730</w:t>
            </w:r>
          </w:p>
        </w:tc>
      </w:tr>
      <w:tr w:rsidR="00DA145E" w14:paraId="0526E016" w14:textId="77777777">
        <w:tc>
          <w:tcPr>
            <w:tcW w:w="2808" w:type="dxa"/>
            <w:vMerge/>
          </w:tcPr>
          <w:p w14:paraId="377F93C5" w14:textId="77777777" w:rsidR="00DA145E" w:rsidRDefault="00DA145E" w:rsidP="00DA145E">
            <w:pPr>
              <w:rPr>
                <w:kern w:val="2"/>
                <w:szCs w:val="24"/>
              </w:rPr>
            </w:pPr>
          </w:p>
        </w:tc>
        <w:tc>
          <w:tcPr>
            <w:tcW w:w="3240" w:type="dxa"/>
          </w:tcPr>
          <w:p w14:paraId="3454B386" w14:textId="77777777" w:rsidR="00DA145E" w:rsidRDefault="00DA145E" w:rsidP="00DA145E">
            <w:pPr>
              <w:rPr>
                <w:kern w:val="2"/>
                <w:szCs w:val="24"/>
              </w:rPr>
            </w:pPr>
            <w:r>
              <w:rPr>
                <w:kern w:val="2"/>
                <w:szCs w:val="24"/>
              </w:rPr>
              <w:t>1.1.3. Adresas</w:t>
            </w:r>
          </w:p>
        </w:tc>
        <w:tc>
          <w:tcPr>
            <w:tcW w:w="3510" w:type="dxa"/>
          </w:tcPr>
          <w:p w14:paraId="3077F60B" w14:textId="7E3DB41B" w:rsidR="00DA145E" w:rsidRDefault="00DA145E" w:rsidP="00DA145E">
            <w:pPr>
              <w:jc w:val="center"/>
              <w:rPr>
                <w:kern w:val="2"/>
                <w:szCs w:val="24"/>
              </w:rPr>
            </w:pPr>
            <w:r w:rsidRPr="00901428">
              <w:t>Vytauto Didžiojo g. 58, Kelmė</w:t>
            </w:r>
          </w:p>
        </w:tc>
      </w:tr>
      <w:tr w:rsidR="00DA145E" w14:paraId="74E9C17A" w14:textId="77777777">
        <w:tc>
          <w:tcPr>
            <w:tcW w:w="2808" w:type="dxa"/>
            <w:vMerge/>
          </w:tcPr>
          <w:p w14:paraId="3F6F6889" w14:textId="77777777" w:rsidR="00DA145E" w:rsidRDefault="00DA145E" w:rsidP="00DA145E">
            <w:pPr>
              <w:rPr>
                <w:kern w:val="2"/>
                <w:szCs w:val="24"/>
              </w:rPr>
            </w:pPr>
          </w:p>
        </w:tc>
        <w:tc>
          <w:tcPr>
            <w:tcW w:w="3240" w:type="dxa"/>
          </w:tcPr>
          <w:p w14:paraId="300A209E" w14:textId="77777777" w:rsidR="00DA145E" w:rsidRDefault="00DA145E" w:rsidP="00DA145E">
            <w:pPr>
              <w:rPr>
                <w:kern w:val="2"/>
                <w:szCs w:val="24"/>
              </w:rPr>
            </w:pPr>
            <w:r>
              <w:rPr>
                <w:kern w:val="2"/>
                <w:szCs w:val="24"/>
              </w:rPr>
              <w:t>1.1.4. PVM mokėtojo kodas</w:t>
            </w:r>
          </w:p>
        </w:tc>
        <w:tc>
          <w:tcPr>
            <w:tcW w:w="3510" w:type="dxa"/>
          </w:tcPr>
          <w:p w14:paraId="0F9226DE" w14:textId="20335A5C" w:rsidR="00DA145E" w:rsidRDefault="00DA145E" w:rsidP="00DA145E">
            <w:pPr>
              <w:jc w:val="center"/>
              <w:rPr>
                <w:kern w:val="2"/>
                <w:szCs w:val="24"/>
              </w:rPr>
            </w:pPr>
            <w:r w:rsidRPr="00901428">
              <w:t>-</w:t>
            </w:r>
          </w:p>
        </w:tc>
      </w:tr>
      <w:tr w:rsidR="00DA145E" w14:paraId="5AF1C618" w14:textId="77777777">
        <w:tc>
          <w:tcPr>
            <w:tcW w:w="2808" w:type="dxa"/>
            <w:vMerge/>
          </w:tcPr>
          <w:p w14:paraId="46B05351" w14:textId="77777777" w:rsidR="00DA145E" w:rsidRDefault="00DA145E" w:rsidP="00DA145E">
            <w:pPr>
              <w:rPr>
                <w:kern w:val="2"/>
                <w:szCs w:val="24"/>
              </w:rPr>
            </w:pPr>
          </w:p>
        </w:tc>
        <w:tc>
          <w:tcPr>
            <w:tcW w:w="3240" w:type="dxa"/>
          </w:tcPr>
          <w:p w14:paraId="757916C6" w14:textId="77777777" w:rsidR="00DA145E" w:rsidRDefault="00DA145E" w:rsidP="00DA145E">
            <w:pPr>
              <w:rPr>
                <w:kern w:val="2"/>
                <w:szCs w:val="24"/>
              </w:rPr>
            </w:pPr>
            <w:r>
              <w:rPr>
                <w:kern w:val="2"/>
                <w:szCs w:val="24"/>
              </w:rPr>
              <w:t>1.1.5. Atsiskaitomoji sąskaita</w:t>
            </w:r>
          </w:p>
        </w:tc>
        <w:tc>
          <w:tcPr>
            <w:tcW w:w="3510" w:type="dxa"/>
          </w:tcPr>
          <w:p w14:paraId="416BADA7" w14:textId="6D1E3A49" w:rsidR="00DA145E" w:rsidRDefault="00DA145E" w:rsidP="00DA145E">
            <w:pPr>
              <w:jc w:val="center"/>
              <w:rPr>
                <w:kern w:val="2"/>
                <w:szCs w:val="24"/>
              </w:rPr>
            </w:pPr>
            <w:r w:rsidRPr="00515240">
              <w:t>LT98 7300 0101 9470 2318</w:t>
            </w:r>
          </w:p>
        </w:tc>
      </w:tr>
      <w:tr w:rsidR="00DA145E" w14:paraId="1C1D65D3" w14:textId="77777777">
        <w:tc>
          <w:tcPr>
            <w:tcW w:w="2808" w:type="dxa"/>
            <w:vMerge/>
          </w:tcPr>
          <w:p w14:paraId="08496C2D" w14:textId="77777777" w:rsidR="00DA145E" w:rsidRDefault="00DA145E" w:rsidP="00DA145E">
            <w:pPr>
              <w:rPr>
                <w:kern w:val="2"/>
                <w:szCs w:val="24"/>
              </w:rPr>
            </w:pPr>
          </w:p>
        </w:tc>
        <w:tc>
          <w:tcPr>
            <w:tcW w:w="3240" w:type="dxa"/>
          </w:tcPr>
          <w:p w14:paraId="03C7AB94" w14:textId="77777777" w:rsidR="00DA145E" w:rsidRDefault="00DA145E" w:rsidP="00DA145E">
            <w:pPr>
              <w:rPr>
                <w:kern w:val="2"/>
                <w:szCs w:val="24"/>
              </w:rPr>
            </w:pPr>
            <w:r>
              <w:rPr>
                <w:kern w:val="2"/>
                <w:szCs w:val="24"/>
              </w:rPr>
              <w:t>1.1.6. Bankas, banko kodas</w:t>
            </w:r>
          </w:p>
        </w:tc>
        <w:tc>
          <w:tcPr>
            <w:tcW w:w="3510" w:type="dxa"/>
          </w:tcPr>
          <w:p w14:paraId="1E0E0D35" w14:textId="3BAEEB92" w:rsidR="00DA145E" w:rsidRDefault="00DA145E" w:rsidP="00DA145E">
            <w:pPr>
              <w:jc w:val="center"/>
              <w:rPr>
                <w:kern w:val="2"/>
                <w:szCs w:val="24"/>
              </w:rPr>
            </w:pPr>
            <w:r w:rsidRPr="00901428">
              <w:rPr>
                <w:spacing w:val="-1"/>
              </w:rPr>
              <w:t>40100</w:t>
            </w:r>
          </w:p>
        </w:tc>
      </w:tr>
      <w:tr w:rsidR="00DA145E" w14:paraId="4DBEED38" w14:textId="77777777">
        <w:tc>
          <w:tcPr>
            <w:tcW w:w="2808" w:type="dxa"/>
            <w:vMerge/>
          </w:tcPr>
          <w:p w14:paraId="2ED812A4" w14:textId="77777777" w:rsidR="00DA145E" w:rsidRDefault="00DA145E" w:rsidP="00DA145E">
            <w:pPr>
              <w:rPr>
                <w:kern w:val="2"/>
                <w:szCs w:val="24"/>
              </w:rPr>
            </w:pPr>
          </w:p>
        </w:tc>
        <w:tc>
          <w:tcPr>
            <w:tcW w:w="3240" w:type="dxa"/>
          </w:tcPr>
          <w:p w14:paraId="324FDFE4" w14:textId="77777777" w:rsidR="00DA145E" w:rsidRDefault="00DA145E" w:rsidP="00DA145E">
            <w:pPr>
              <w:rPr>
                <w:kern w:val="2"/>
                <w:szCs w:val="24"/>
              </w:rPr>
            </w:pPr>
            <w:r>
              <w:rPr>
                <w:kern w:val="2"/>
                <w:szCs w:val="24"/>
              </w:rPr>
              <w:t>1.1.7. Telefonas</w:t>
            </w:r>
          </w:p>
        </w:tc>
        <w:tc>
          <w:tcPr>
            <w:tcW w:w="3510" w:type="dxa"/>
          </w:tcPr>
          <w:p w14:paraId="3D4CFE27" w14:textId="40900CFE" w:rsidR="00DA145E" w:rsidRDefault="00DA145E" w:rsidP="00DA145E">
            <w:pPr>
              <w:jc w:val="center"/>
              <w:rPr>
                <w:kern w:val="2"/>
                <w:szCs w:val="24"/>
              </w:rPr>
            </w:pPr>
            <w:r w:rsidRPr="00901428">
              <w:t>(8-427) 69051</w:t>
            </w:r>
          </w:p>
        </w:tc>
      </w:tr>
      <w:tr w:rsidR="00DA145E" w14:paraId="65CC7131" w14:textId="77777777">
        <w:tc>
          <w:tcPr>
            <w:tcW w:w="2808" w:type="dxa"/>
            <w:vMerge/>
          </w:tcPr>
          <w:p w14:paraId="309F4906" w14:textId="77777777" w:rsidR="00DA145E" w:rsidRDefault="00DA145E" w:rsidP="00DA145E">
            <w:pPr>
              <w:rPr>
                <w:kern w:val="2"/>
                <w:szCs w:val="24"/>
              </w:rPr>
            </w:pPr>
          </w:p>
        </w:tc>
        <w:tc>
          <w:tcPr>
            <w:tcW w:w="3240" w:type="dxa"/>
          </w:tcPr>
          <w:p w14:paraId="69C13030" w14:textId="77777777" w:rsidR="00DA145E" w:rsidRDefault="00DA145E" w:rsidP="00DA145E">
            <w:pPr>
              <w:rPr>
                <w:kern w:val="2"/>
                <w:szCs w:val="24"/>
              </w:rPr>
            </w:pPr>
            <w:r>
              <w:rPr>
                <w:kern w:val="2"/>
                <w:szCs w:val="24"/>
              </w:rPr>
              <w:t>1.1.8. El. paštas</w:t>
            </w:r>
          </w:p>
        </w:tc>
        <w:tc>
          <w:tcPr>
            <w:tcW w:w="3510" w:type="dxa"/>
          </w:tcPr>
          <w:p w14:paraId="33628671" w14:textId="714F34A7" w:rsidR="00DA145E" w:rsidRDefault="00DA145E" w:rsidP="00DA145E">
            <w:pPr>
              <w:jc w:val="center"/>
              <w:rPr>
                <w:kern w:val="2"/>
                <w:szCs w:val="24"/>
              </w:rPr>
            </w:pPr>
            <w:hyperlink r:id="rId13" w:history="1">
              <w:r w:rsidRPr="00901428">
                <w:rPr>
                  <w:rStyle w:val="Hipersaitas"/>
                </w:rPr>
                <w:t>info@kelme.lt</w:t>
              </w:r>
            </w:hyperlink>
          </w:p>
        </w:tc>
      </w:tr>
      <w:tr w:rsidR="00DA145E" w14:paraId="36DA0AAB" w14:textId="77777777">
        <w:tc>
          <w:tcPr>
            <w:tcW w:w="2808" w:type="dxa"/>
            <w:vMerge/>
          </w:tcPr>
          <w:p w14:paraId="6F1F6454" w14:textId="77777777" w:rsidR="00DA145E" w:rsidRDefault="00DA145E" w:rsidP="00DA145E">
            <w:pPr>
              <w:rPr>
                <w:kern w:val="2"/>
                <w:szCs w:val="24"/>
              </w:rPr>
            </w:pPr>
          </w:p>
        </w:tc>
        <w:tc>
          <w:tcPr>
            <w:tcW w:w="3240" w:type="dxa"/>
          </w:tcPr>
          <w:p w14:paraId="2258CA34" w14:textId="77777777" w:rsidR="00DA145E" w:rsidRDefault="00DA145E" w:rsidP="00DA145E">
            <w:pPr>
              <w:rPr>
                <w:kern w:val="2"/>
                <w:szCs w:val="24"/>
              </w:rPr>
            </w:pPr>
            <w:r>
              <w:rPr>
                <w:kern w:val="2"/>
                <w:szCs w:val="24"/>
              </w:rPr>
              <w:t>1.1.9. Šalies atstovas</w:t>
            </w:r>
          </w:p>
        </w:tc>
        <w:tc>
          <w:tcPr>
            <w:tcW w:w="3510" w:type="dxa"/>
          </w:tcPr>
          <w:p w14:paraId="4351DEB8" w14:textId="06A3D658" w:rsidR="00DA145E" w:rsidRDefault="00DA145E" w:rsidP="00DA145E">
            <w:pPr>
              <w:jc w:val="center"/>
              <w:rPr>
                <w:kern w:val="2"/>
                <w:szCs w:val="24"/>
              </w:rPr>
            </w:pPr>
            <w:r w:rsidRPr="00901428">
              <w:t>Administracijos direktorė</w:t>
            </w:r>
          </w:p>
        </w:tc>
      </w:tr>
      <w:tr w:rsidR="00DA145E" w14:paraId="7607F415" w14:textId="77777777">
        <w:tc>
          <w:tcPr>
            <w:tcW w:w="2808" w:type="dxa"/>
            <w:vMerge/>
          </w:tcPr>
          <w:p w14:paraId="65D80315" w14:textId="77777777" w:rsidR="00DA145E" w:rsidRDefault="00DA145E" w:rsidP="00DA145E">
            <w:pPr>
              <w:rPr>
                <w:kern w:val="2"/>
                <w:szCs w:val="24"/>
              </w:rPr>
            </w:pPr>
          </w:p>
        </w:tc>
        <w:tc>
          <w:tcPr>
            <w:tcW w:w="3240" w:type="dxa"/>
          </w:tcPr>
          <w:p w14:paraId="2AFB28FA" w14:textId="77777777" w:rsidR="00DA145E" w:rsidRDefault="00DA145E" w:rsidP="00DA145E">
            <w:pPr>
              <w:rPr>
                <w:kern w:val="2"/>
                <w:szCs w:val="24"/>
              </w:rPr>
            </w:pPr>
            <w:r>
              <w:rPr>
                <w:kern w:val="2"/>
                <w:szCs w:val="24"/>
              </w:rPr>
              <w:t>1.1.10. Atstovavimo pagrindas</w:t>
            </w:r>
          </w:p>
        </w:tc>
        <w:tc>
          <w:tcPr>
            <w:tcW w:w="3510" w:type="dxa"/>
          </w:tcPr>
          <w:p w14:paraId="005FCB54" w14:textId="5662A231" w:rsidR="00DA145E" w:rsidRDefault="00DA145E" w:rsidP="00DA145E">
            <w:pPr>
              <w:jc w:val="center"/>
              <w:rPr>
                <w:kern w:val="2"/>
                <w:szCs w:val="24"/>
              </w:rPr>
            </w:pPr>
            <w:r w:rsidRPr="00901428">
              <w:t>Įstaigos nuostatai</w:t>
            </w:r>
          </w:p>
        </w:tc>
      </w:tr>
      <w:tr w:rsidR="00027B83" w14:paraId="6A87B376" w14:textId="77777777">
        <w:tc>
          <w:tcPr>
            <w:tcW w:w="2808" w:type="dxa"/>
            <w:vMerge w:val="restart"/>
          </w:tcPr>
          <w:p w14:paraId="2A2BCE08" w14:textId="77777777" w:rsidR="00027B83" w:rsidRDefault="00027B83">
            <w:pPr>
              <w:rPr>
                <w:b/>
                <w:kern w:val="2"/>
                <w:szCs w:val="24"/>
              </w:rPr>
            </w:pPr>
          </w:p>
          <w:p w14:paraId="6D8BC944" w14:textId="77777777" w:rsidR="00027B83" w:rsidRDefault="00027B83">
            <w:pPr>
              <w:rPr>
                <w:b/>
                <w:kern w:val="2"/>
                <w:szCs w:val="24"/>
              </w:rPr>
            </w:pPr>
          </w:p>
          <w:p w14:paraId="26B53708" w14:textId="77777777" w:rsidR="00027B83" w:rsidRDefault="00027B83">
            <w:pPr>
              <w:rPr>
                <w:b/>
                <w:kern w:val="2"/>
                <w:szCs w:val="24"/>
              </w:rPr>
            </w:pPr>
          </w:p>
          <w:p w14:paraId="110CF52B" w14:textId="77777777" w:rsidR="00027B83" w:rsidRDefault="000B0897">
            <w:pPr>
              <w:rPr>
                <w:b/>
                <w:kern w:val="2"/>
                <w:szCs w:val="24"/>
              </w:rPr>
            </w:pPr>
            <w:r>
              <w:rPr>
                <w:b/>
                <w:kern w:val="2"/>
                <w:szCs w:val="24"/>
              </w:rPr>
              <w:t>1.2. Tiekėjas</w:t>
            </w:r>
          </w:p>
          <w:p w14:paraId="7DFAE80B" w14:textId="77777777" w:rsidR="00027B83" w:rsidRDefault="00027B83" w:rsidP="00724082">
            <w:pPr>
              <w:rPr>
                <w:b/>
                <w:kern w:val="2"/>
                <w:szCs w:val="24"/>
              </w:rPr>
            </w:pPr>
          </w:p>
        </w:tc>
        <w:tc>
          <w:tcPr>
            <w:tcW w:w="3240" w:type="dxa"/>
          </w:tcPr>
          <w:p w14:paraId="1DA4D71F" w14:textId="77777777" w:rsidR="00027B83" w:rsidRDefault="000B0897">
            <w:pPr>
              <w:rPr>
                <w:kern w:val="2"/>
                <w:szCs w:val="24"/>
              </w:rPr>
            </w:pPr>
            <w:r>
              <w:rPr>
                <w:kern w:val="2"/>
                <w:szCs w:val="24"/>
              </w:rPr>
              <w:t>1.2.1. Pavadinimas</w:t>
            </w:r>
          </w:p>
        </w:tc>
        <w:tc>
          <w:tcPr>
            <w:tcW w:w="3510" w:type="dxa"/>
          </w:tcPr>
          <w:p w14:paraId="57DD941B" w14:textId="77777777" w:rsidR="00027B83" w:rsidRDefault="00027B83">
            <w:pPr>
              <w:jc w:val="center"/>
              <w:rPr>
                <w:kern w:val="2"/>
                <w:szCs w:val="24"/>
              </w:rPr>
            </w:pPr>
          </w:p>
        </w:tc>
      </w:tr>
      <w:tr w:rsidR="00027B83" w14:paraId="2A65CE90" w14:textId="77777777">
        <w:tc>
          <w:tcPr>
            <w:tcW w:w="2808" w:type="dxa"/>
            <w:vMerge/>
          </w:tcPr>
          <w:p w14:paraId="72FCA608" w14:textId="77777777" w:rsidR="00027B83" w:rsidRDefault="00027B83">
            <w:pPr>
              <w:rPr>
                <w:b/>
                <w:kern w:val="2"/>
                <w:szCs w:val="24"/>
              </w:rPr>
            </w:pPr>
          </w:p>
        </w:tc>
        <w:tc>
          <w:tcPr>
            <w:tcW w:w="3240" w:type="dxa"/>
          </w:tcPr>
          <w:p w14:paraId="617A7DE3" w14:textId="77777777" w:rsidR="00027B83" w:rsidRDefault="000B0897">
            <w:pPr>
              <w:rPr>
                <w:kern w:val="2"/>
                <w:szCs w:val="24"/>
              </w:rPr>
            </w:pPr>
            <w:r>
              <w:rPr>
                <w:kern w:val="2"/>
                <w:szCs w:val="24"/>
              </w:rPr>
              <w:t>1.2.2. Juridinio asmens kodas</w:t>
            </w:r>
          </w:p>
        </w:tc>
        <w:tc>
          <w:tcPr>
            <w:tcW w:w="3510" w:type="dxa"/>
          </w:tcPr>
          <w:p w14:paraId="333C4668" w14:textId="77777777" w:rsidR="00027B83" w:rsidRDefault="00027B83">
            <w:pPr>
              <w:jc w:val="center"/>
              <w:rPr>
                <w:kern w:val="2"/>
                <w:szCs w:val="24"/>
              </w:rPr>
            </w:pPr>
          </w:p>
        </w:tc>
      </w:tr>
      <w:tr w:rsidR="00027B83" w14:paraId="70C01D56" w14:textId="77777777">
        <w:tc>
          <w:tcPr>
            <w:tcW w:w="2808" w:type="dxa"/>
            <w:vMerge/>
          </w:tcPr>
          <w:p w14:paraId="1EB2286E" w14:textId="77777777" w:rsidR="00027B83" w:rsidRDefault="00027B83">
            <w:pPr>
              <w:rPr>
                <w:b/>
                <w:kern w:val="2"/>
                <w:szCs w:val="24"/>
              </w:rPr>
            </w:pPr>
          </w:p>
        </w:tc>
        <w:tc>
          <w:tcPr>
            <w:tcW w:w="3240" w:type="dxa"/>
          </w:tcPr>
          <w:p w14:paraId="33C5CDB1" w14:textId="77777777" w:rsidR="00027B83" w:rsidRDefault="000B0897">
            <w:pPr>
              <w:rPr>
                <w:kern w:val="2"/>
                <w:szCs w:val="24"/>
              </w:rPr>
            </w:pPr>
            <w:r>
              <w:rPr>
                <w:kern w:val="2"/>
                <w:szCs w:val="24"/>
              </w:rPr>
              <w:t>1.2.3. Adresas</w:t>
            </w:r>
          </w:p>
        </w:tc>
        <w:tc>
          <w:tcPr>
            <w:tcW w:w="3510" w:type="dxa"/>
          </w:tcPr>
          <w:p w14:paraId="4670CEF3" w14:textId="77777777" w:rsidR="00027B83" w:rsidRDefault="00027B83">
            <w:pPr>
              <w:jc w:val="center"/>
              <w:rPr>
                <w:kern w:val="2"/>
                <w:szCs w:val="24"/>
              </w:rPr>
            </w:pPr>
          </w:p>
        </w:tc>
      </w:tr>
      <w:tr w:rsidR="00027B83" w14:paraId="25B649F3" w14:textId="77777777">
        <w:tc>
          <w:tcPr>
            <w:tcW w:w="2808" w:type="dxa"/>
            <w:vMerge/>
          </w:tcPr>
          <w:p w14:paraId="15325D03" w14:textId="77777777" w:rsidR="00027B83" w:rsidRDefault="00027B83">
            <w:pPr>
              <w:rPr>
                <w:b/>
                <w:kern w:val="2"/>
                <w:szCs w:val="24"/>
              </w:rPr>
            </w:pPr>
          </w:p>
        </w:tc>
        <w:tc>
          <w:tcPr>
            <w:tcW w:w="3240" w:type="dxa"/>
          </w:tcPr>
          <w:p w14:paraId="4826FDCD" w14:textId="77777777" w:rsidR="00027B83" w:rsidRDefault="000B0897">
            <w:pPr>
              <w:rPr>
                <w:kern w:val="2"/>
                <w:szCs w:val="24"/>
              </w:rPr>
            </w:pPr>
            <w:r>
              <w:rPr>
                <w:kern w:val="2"/>
                <w:szCs w:val="24"/>
              </w:rPr>
              <w:t>1.2.4. PVM mokėtojo kodas</w:t>
            </w:r>
          </w:p>
        </w:tc>
        <w:tc>
          <w:tcPr>
            <w:tcW w:w="3510" w:type="dxa"/>
          </w:tcPr>
          <w:p w14:paraId="1AE386C7" w14:textId="77777777" w:rsidR="00027B83" w:rsidRDefault="00027B83">
            <w:pPr>
              <w:jc w:val="center"/>
              <w:rPr>
                <w:kern w:val="2"/>
                <w:szCs w:val="24"/>
              </w:rPr>
            </w:pPr>
          </w:p>
        </w:tc>
      </w:tr>
      <w:tr w:rsidR="00027B83" w14:paraId="3601DAC1" w14:textId="77777777">
        <w:tc>
          <w:tcPr>
            <w:tcW w:w="2808" w:type="dxa"/>
            <w:vMerge/>
          </w:tcPr>
          <w:p w14:paraId="5D3FB7F5" w14:textId="77777777" w:rsidR="00027B83" w:rsidRDefault="00027B83">
            <w:pPr>
              <w:rPr>
                <w:b/>
                <w:kern w:val="2"/>
                <w:szCs w:val="24"/>
              </w:rPr>
            </w:pPr>
          </w:p>
        </w:tc>
        <w:tc>
          <w:tcPr>
            <w:tcW w:w="3240" w:type="dxa"/>
          </w:tcPr>
          <w:p w14:paraId="7081132F" w14:textId="77777777" w:rsidR="00027B83" w:rsidRDefault="000B0897">
            <w:pPr>
              <w:rPr>
                <w:kern w:val="2"/>
                <w:szCs w:val="24"/>
              </w:rPr>
            </w:pPr>
            <w:r>
              <w:rPr>
                <w:kern w:val="2"/>
                <w:szCs w:val="24"/>
              </w:rPr>
              <w:t>1.2.5. Atsiskaitomoji sąskaita</w:t>
            </w:r>
          </w:p>
        </w:tc>
        <w:tc>
          <w:tcPr>
            <w:tcW w:w="3510" w:type="dxa"/>
          </w:tcPr>
          <w:p w14:paraId="22C9E278" w14:textId="77777777" w:rsidR="00027B83" w:rsidRDefault="00027B83">
            <w:pPr>
              <w:jc w:val="center"/>
              <w:rPr>
                <w:kern w:val="2"/>
                <w:szCs w:val="24"/>
              </w:rPr>
            </w:pPr>
          </w:p>
        </w:tc>
      </w:tr>
      <w:tr w:rsidR="00027B83" w14:paraId="67364DD7" w14:textId="77777777">
        <w:tc>
          <w:tcPr>
            <w:tcW w:w="2808" w:type="dxa"/>
            <w:vMerge/>
          </w:tcPr>
          <w:p w14:paraId="0031EAB2" w14:textId="77777777" w:rsidR="00027B83" w:rsidRDefault="00027B83">
            <w:pPr>
              <w:rPr>
                <w:b/>
                <w:kern w:val="2"/>
                <w:szCs w:val="24"/>
              </w:rPr>
            </w:pPr>
          </w:p>
        </w:tc>
        <w:tc>
          <w:tcPr>
            <w:tcW w:w="3240" w:type="dxa"/>
          </w:tcPr>
          <w:p w14:paraId="16055435" w14:textId="77777777" w:rsidR="00027B83" w:rsidRDefault="000B0897">
            <w:pPr>
              <w:rPr>
                <w:kern w:val="2"/>
                <w:szCs w:val="24"/>
              </w:rPr>
            </w:pPr>
            <w:r>
              <w:rPr>
                <w:kern w:val="2"/>
                <w:szCs w:val="24"/>
              </w:rPr>
              <w:t>1.2.6. Bankas, banko kodas</w:t>
            </w:r>
          </w:p>
        </w:tc>
        <w:tc>
          <w:tcPr>
            <w:tcW w:w="3510" w:type="dxa"/>
          </w:tcPr>
          <w:p w14:paraId="657C28CE" w14:textId="77777777" w:rsidR="00027B83" w:rsidRDefault="00027B83">
            <w:pPr>
              <w:jc w:val="center"/>
              <w:rPr>
                <w:kern w:val="2"/>
                <w:szCs w:val="24"/>
              </w:rPr>
            </w:pPr>
          </w:p>
        </w:tc>
      </w:tr>
      <w:tr w:rsidR="00027B83" w14:paraId="4983A616" w14:textId="77777777">
        <w:tc>
          <w:tcPr>
            <w:tcW w:w="2808" w:type="dxa"/>
            <w:vMerge/>
          </w:tcPr>
          <w:p w14:paraId="29552FD0" w14:textId="77777777" w:rsidR="00027B83" w:rsidRDefault="00027B83">
            <w:pPr>
              <w:rPr>
                <w:b/>
                <w:kern w:val="2"/>
                <w:szCs w:val="24"/>
              </w:rPr>
            </w:pPr>
          </w:p>
        </w:tc>
        <w:tc>
          <w:tcPr>
            <w:tcW w:w="3240" w:type="dxa"/>
          </w:tcPr>
          <w:p w14:paraId="4417F7F5" w14:textId="77777777" w:rsidR="00027B83" w:rsidRDefault="000B0897">
            <w:pPr>
              <w:rPr>
                <w:kern w:val="2"/>
                <w:szCs w:val="24"/>
              </w:rPr>
            </w:pPr>
            <w:r>
              <w:rPr>
                <w:kern w:val="2"/>
                <w:szCs w:val="24"/>
              </w:rPr>
              <w:t>1.2.7. Telefonas</w:t>
            </w:r>
          </w:p>
        </w:tc>
        <w:tc>
          <w:tcPr>
            <w:tcW w:w="3510" w:type="dxa"/>
          </w:tcPr>
          <w:p w14:paraId="66905116" w14:textId="77777777" w:rsidR="00027B83" w:rsidRDefault="00027B83">
            <w:pPr>
              <w:jc w:val="center"/>
              <w:rPr>
                <w:kern w:val="2"/>
                <w:szCs w:val="24"/>
              </w:rPr>
            </w:pPr>
          </w:p>
        </w:tc>
      </w:tr>
      <w:tr w:rsidR="00027B83" w14:paraId="796B176C" w14:textId="77777777">
        <w:tc>
          <w:tcPr>
            <w:tcW w:w="2808" w:type="dxa"/>
            <w:vMerge/>
          </w:tcPr>
          <w:p w14:paraId="5A8785D0" w14:textId="77777777" w:rsidR="00027B83" w:rsidRDefault="00027B83">
            <w:pPr>
              <w:rPr>
                <w:b/>
                <w:kern w:val="2"/>
                <w:szCs w:val="24"/>
              </w:rPr>
            </w:pPr>
          </w:p>
        </w:tc>
        <w:tc>
          <w:tcPr>
            <w:tcW w:w="3240" w:type="dxa"/>
          </w:tcPr>
          <w:p w14:paraId="1C256504" w14:textId="77777777" w:rsidR="00027B83" w:rsidRDefault="000B0897">
            <w:pPr>
              <w:rPr>
                <w:kern w:val="2"/>
                <w:szCs w:val="24"/>
              </w:rPr>
            </w:pPr>
            <w:r>
              <w:rPr>
                <w:kern w:val="2"/>
                <w:szCs w:val="24"/>
              </w:rPr>
              <w:t>1.2.8. El. paštas</w:t>
            </w:r>
          </w:p>
        </w:tc>
        <w:tc>
          <w:tcPr>
            <w:tcW w:w="3510" w:type="dxa"/>
          </w:tcPr>
          <w:p w14:paraId="61A105DF" w14:textId="77777777" w:rsidR="00027B83" w:rsidRDefault="00027B83">
            <w:pPr>
              <w:jc w:val="center"/>
              <w:rPr>
                <w:kern w:val="2"/>
                <w:szCs w:val="24"/>
              </w:rPr>
            </w:pPr>
          </w:p>
        </w:tc>
      </w:tr>
      <w:tr w:rsidR="00027B83" w14:paraId="6843F050" w14:textId="77777777">
        <w:tc>
          <w:tcPr>
            <w:tcW w:w="2808" w:type="dxa"/>
            <w:vMerge/>
          </w:tcPr>
          <w:p w14:paraId="1C6E7B27" w14:textId="77777777" w:rsidR="00027B83" w:rsidRDefault="00027B83">
            <w:pPr>
              <w:rPr>
                <w:b/>
                <w:kern w:val="2"/>
                <w:szCs w:val="24"/>
              </w:rPr>
            </w:pPr>
          </w:p>
        </w:tc>
        <w:tc>
          <w:tcPr>
            <w:tcW w:w="3240" w:type="dxa"/>
          </w:tcPr>
          <w:p w14:paraId="557756D1" w14:textId="77777777" w:rsidR="00027B83" w:rsidRDefault="000B0897">
            <w:pPr>
              <w:rPr>
                <w:kern w:val="2"/>
                <w:szCs w:val="24"/>
              </w:rPr>
            </w:pPr>
            <w:r>
              <w:rPr>
                <w:kern w:val="2"/>
                <w:szCs w:val="24"/>
              </w:rPr>
              <w:t>1.2.9. Šalies atstovas</w:t>
            </w:r>
          </w:p>
        </w:tc>
        <w:tc>
          <w:tcPr>
            <w:tcW w:w="3510" w:type="dxa"/>
          </w:tcPr>
          <w:p w14:paraId="5E4A6CFC" w14:textId="77777777" w:rsidR="00027B83" w:rsidRDefault="00027B83">
            <w:pPr>
              <w:jc w:val="center"/>
              <w:rPr>
                <w:kern w:val="2"/>
                <w:szCs w:val="24"/>
              </w:rPr>
            </w:pPr>
          </w:p>
        </w:tc>
      </w:tr>
      <w:tr w:rsidR="00027B83" w14:paraId="1E510C70" w14:textId="77777777">
        <w:tc>
          <w:tcPr>
            <w:tcW w:w="2808" w:type="dxa"/>
            <w:vMerge/>
          </w:tcPr>
          <w:p w14:paraId="11671511" w14:textId="77777777" w:rsidR="00027B83" w:rsidRDefault="00027B83">
            <w:pPr>
              <w:rPr>
                <w:b/>
                <w:kern w:val="2"/>
                <w:szCs w:val="24"/>
              </w:rPr>
            </w:pPr>
          </w:p>
        </w:tc>
        <w:tc>
          <w:tcPr>
            <w:tcW w:w="3240" w:type="dxa"/>
          </w:tcPr>
          <w:p w14:paraId="3A9FE526" w14:textId="77777777" w:rsidR="00027B83" w:rsidRDefault="000B0897">
            <w:pPr>
              <w:rPr>
                <w:kern w:val="2"/>
                <w:szCs w:val="24"/>
              </w:rPr>
            </w:pPr>
            <w:r>
              <w:rPr>
                <w:kern w:val="2"/>
                <w:szCs w:val="24"/>
              </w:rPr>
              <w:t>1.2.10. Atstovavimo pagrindas</w:t>
            </w:r>
          </w:p>
        </w:tc>
        <w:tc>
          <w:tcPr>
            <w:tcW w:w="3510" w:type="dxa"/>
          </w:tcPr>
          <w:p w14:paraId="2326B095" w14:textId="77777777" w:rsidR="00027B83" w:rsidRDefault="00027B83">
            <w:pPr>
              <w:jc w:val="center"/>
              <w:rPr>
                <w:kern w:val="2"/>
                <w:szCs w:val="24"/>
              </w:rPr>
            </w:pPr>
          </w:p>
        </w:tc>
      </w:tr>
    </w:tbl>
    <w:p w14:paraId="2656E308" w14:textId="77777777" w:rsidR="00027B83" w:rsidRDefault="00027B83">
      <w:pPr>
        <w:jc w:val="both"/>
        <w:rPr>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6"/>
        <w:gridCol w:w="2131"/>
        <w:gridCol w:w="4313"/>
      </w:tblGrid>
      <w:tr w:rsidR="00027B83" w14:paraId="1CD34200" w14:textId="77777777" w:rsidTr="00772106">
        <w:trPr>
          <w:trHeight w:val="300"/>
        </w:trPr>
        <w:tc>
          <w:tcPr>
            <w:tcW w:w="9535" w:type="dxa"/>
            <w:gridSpan w:val="4"/>
          </w:tcPr>
          <w:p w14:paraId="6E50622D" w14:textId="77777777" w:rsidR="00027B83" w:rsidRDefault="000B0897">
            <w:pPr>
              <w:jc w:val="center"/>
              <w:rPr>
                <w:b/>
                <w:kern w:val="2"/>
                <w:szCs w:val="24"/>
              </w:rPr>
            </w:pPr>
            <w:r>
              <w:rPr>
                <w:b/>
                <w:kern w:val="2"/>
                <w:szCs w:val="24"/>
              </w:rPr>
              <w:t>2. ATSAKINGI ASMENYS</w:t>
            </w:r>
          </w:p>
        </w:tc>
      </w:tr>
      <w:tr w:rsidR="00027B83" w14:paraId="1785A541" w14:textId="77777777" w:rsidTr="00772106">
        <w:trPr>
          <w:trHeight w:val="300"/>
        </w:trPr>
        <w:tc>
          <w:tcPr>
            <w:tcW w:w="3094" w:type="dxa"/>
            <w:gridSpan w:val="2"/>
          </w:tcPr>
          <w:p w14:paraId="6F97B1F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9936B3C" w14:textId="788DA9D8" w:rsidR="00027B83" w:rsidRDefault="00724082">
            <w:pPr>
              <w:rPr>
                <w:color w:val="4472C4"/>
                <w:kern w:val="2"/>
                <w:szCs w:val="24"/>
              </w:rPr>
            </w:pPr>
            <w:r>
              <w:t>Dainius Gudavičius</w:t>
            </w:r>
            <w:r w:rsidRPr="004576D3">
              <w:t>, Turto valdymo skyrius vyriausiasis specialistas, tel. +3706</w:t>
            </w:r>
            <w:r>
              <w:t>5988121</w:t>
            </w:r>
            <w:r w:rsidRPr="004576D3">
              <w:t xml:space="preserve">, el. p. </w:t>
            </w:r>
            <w:r>
              <w:t>dainius.gudavicius</w:t>
            </w:r>
            <w:r w:rsidRPr="004576D3">
              <w:t>@kelme.lt</w:t>
            </w:r>
          </w:p>
        </w:tc>
      </w:tr>
      <w:tr w:rsidR="00027B83" w14:paraId="71A975D0" w14:textId="77777777" w:rsidTr="00772106">
        <w:trPr>
          <w:trHeight w:val="300"/>
        </w:trPr>
        <w:tc>
          <w:tcPr>
            <w:tcW w:w="3094" w:type="dxa"/>
            <w:gridSpan w:val="2"/>
          </w:tcPr>
          <w:p w14:paraId="7D217AE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874533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2DA98581" w14:textId="77777777" w:rsidTr="00772106">
        <w:trPr>
          <w:trHeight w:val="300"/>
        </w:trPr>
        <w:tc>
          <w:tcPr>
            <w:tcW w:w="9535" w:type="dxa"/>
            <w:gridSpan w:val="4"/>
          </w:tcPr>
          <w:p w14:paraId="0D19B10A" w14:textId="77777777" w:rsidR="00027B83" w:rsidRDefault="000B0897">
            <w:pPr>
              <w:jc w:val="center"/>
              <w:rPr>
                <w:b/>
                <w:kern w:val="2"/>
                <w:szCs w:val="24"/>
              </w:rPr>
            </w:pPr>
            <w:r>
              <w:rPr>
                <w:b/>
                <w:kern w:val="2"/>
                <w:szCs w:val="24"/>
              </w:rPr>
              <w:t>3. SUTARTIES DALYKAS</w:t>
            </w:r>
          </w:p>
        </w:tc>
      </w:tr>
      <w:tr w:rsidR="00027B83" w14:paraId="28FDBC20" w14:textId="77777777" w:rsidTr="00772106">
        <w:trPr>
          <w:trHeight w:val="300"/>
        </w:trPr>
        <w:tc>
          <w:tcPr>
            <w:tcW w:w="3094" w:type="dxa"/>
            <w:gridSpan w:val="2"/>
          </w:tcPr>
          <w:p w14:paraId="5B737A88" w14:textId="77777777" w:rsidR="00027B83" w:rsidRDefault="000B0897">
            <w:pPr>
              <w:rPr>
                <w:b/>
                <w:kern w:val="2"/>
                <w:szCs w:val="24"/>
              </w:rPr>
            </w:pPr>
            <w:r>
              <w:rPr>
                <w:b/>
                <w:kern w:val="2"/>
                <w:szCs w:val="24"/>
              </w:rPr>
              <w:t>3.1. Sutarties dalykas</w:t>
            </w:r>
          </w:p>
        </w:tc>
        <w:tc>
          <w:tcPr>
            <w:tcW w:w="6441" w:type="dxa"/>
            <w:gridSpan w:val="2"/>
          </w:tcPr>
          <w:p w14:paraId="783096FC" w14:textId="64405DEB" w:rsidR="00027B83" w:rsidRDefault="000B0897">
            <w:pPr>
              <w:rPr>
                <w:color w:val="000000"/>
                <w:kern w:val="2"/>
                <w:szCs w:val="24"/>
              </w:rPr>
            </w:pPr>
            <w:r>
              <w:rPr>
                <w:kern w:val="2"/>
                <w:szCs w:val="24"/>
              </w:rPr>
              <w:t xml:space="preserve">Tiekėjas įsipareigoja Sutartyje numatytomis sąlygomis suteikti Pirkėjui </w:t>
            </w:r>
            <w:r w:rsidRPr="00724082">
              <w:rPr>
                <w:kern w:val="2"/>
                <w:szCs w:val="24"/>
              </w:rPr>
              <w:t>Paslaugas (</w:t>
            </w:r>
            <w:r w:rsidR="00724082" w:rsidRPr="00724082">
              <w:rPr>
                <w:kern w:val="2"/>
              </w:rPr>
              <w:t xml:space="preserve">Gyvūnų gaudymo, </w:t>
            </w:r>
            <w:proofErr w:type="spellStart"/>
            <w:r w:rsidR="00724082" w:rsidRPr="00724082">
              <w:rPr>
                <w:kern w:val="2"/>
              </w:rPr>
              <w:t>karantinavimo</w:t>
            </w:r>
            <w:proofErr w:type="spellEnd"/>
            <w:r w:rsidR="00724082" w:rsidRPr="00724082">
              <w:rPr>
                <w:kern w:val="2"/>
              </w:rPr>
              <w:t>, globos, eutanazijos, gaišenų surinkimo Kelmės rajone paslaugos</w:t>
            </w:r>
            <w:r w:rsidRPr="00724082">
              <w:rPr>
                <w:kern w:val="2"/>
                <w:szCs w:val="24"/>
              </w:rPr>
              <w:t xml:space="preserve">) </w:t>
            </w:r>
            <w:r>
              <w:rPr>
                <w:color w:val="000000"/>
                <w:kern w:val="2"/>
                <w:szCs w:val="24"/>
              </w:rPr>
              <w:t>(toliau – Paslaugos).</w:t>
            </w:r>
          </w:p>
          <w:p w14:paraId="7B1D2ABE" w14:textId="18089286"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6F514F">
              <w:rPr>
                <w:color w:val="000000"/>
                <w:kern w:val="2"/>
                <w:szCs w:val="24"/>
              </w:rPr>
              <w:t>[</w:t>
            </w:r>
            <w:r w:rsidR="006F514F" w:rsidRPr="006F514F">
              <w:rPr>
                <w:color w:val="000000"/>
                <w:kern w:val="2"/>
                <w:szCs w:val="24"/>
              </w:rPr>
              <w:t>2</w:t>
            </w:r>
            <w:r w:rsidRPr="006F514F">
              <w:rPr>
                <w:color w:val="000000"/>
                <w:kern w:val="2"/>
                <w:szCs w:val="24"/>
              </w:rPr>
              <w:t>]</w:t>
            </w:r>
            <w:r>
              <w:rPr>
                <w:color w:val="000000"/>
                <w:kern w:val="2"/>
                <w:szCs w:val="24"/>
              </w:rPr>
              <w:t xml:space="preserve"> „Techninė specifikacija“ (toliau – Techninė specifikacija) ir Sutarties priede Nr. </w:t>
            </w:r>
            <w:r w:rsidRPr="006F514F">
              <w:rPr>
                <w:color w:val="000000"/>
                <w:kern w:val="2"/>
                <w:szCs w:val="24"/>
              </w:rPr>
              <w:t>[</w:t>
            </w:r>
            <w:r w:rsidR="006F514F" w:rsidRPr="006F514F">
              <w:rPr>
                <w:color w:val="000000"/>
                <w:kern w:val="2"/>
                <w:szCs w:val="24"/>
              </w:rPr>
              <w:t>1</w:t>
            </w:r>
            <w:r w:rsidRPr="006F514F">
              <w:rPr>
                <w:color w:val="000000"/>
                <w:kern w:val="2"/>
                <w:szCs w:val="24"/>
              </w:rPr>
              <w:t>]</w:t>
            </w:r>
            <w:r>
              <w:rPr>
                <w:color w:val="000000"/>
                <w:kern w:val="2"/>
                <w:szCs w:val="24"/>
              </w:rPr>
              <w:t xml:space="preserve"> „Pasiūlymas“.</w:t>
            </w:r>
          </w:p>
        </w:tc>
      </w:tr>
      <w:tr w:rsidR="00027B83" w14:paraId="7C0F600E" w14:textId="77777777" w:rsidTr="00772106">
        <w:trPr>
          <w:trHeight w:val="300"/>
        </w:trPr>
        <w:tc>
          <w:tcPr>
            <w:tcW w:w="3094" w:type="dxa"/>
            <w:gridSpan w:val="2"/>
          </w:tcPr>
          <w:p w14:paraId="2926F044" w14:textId="77777777" w:rsidR="00027B83" w:rsidRDefault="000B0897">
            <w:pPr>
              <w:rPr>
                <w:b/>
                <w:kern w:val="2"/>
                <w:szCs w:val="24"/>
              </w:rPr>
            </w:pPr>
            <w:r>
              <w:rPr>
                <w:b/>
                <w:kern w:val="2"/>
                <w:szCs w:val="24"/>
              </w:rPr>
              <w:t>3.2. Pirkimo pavadinimas ir numeris</w:t>
            </w:r>
          </w:p>
        </w:tc>
        <w:tc>
          <w:tcPr>
            <w:tcW w:w="6441" w:type="dxa"/>
            <w:gridSpan w:val="2"/>
          </w:tcPr>
          <w:p w14:paraId="55DC35F8" w14:textId="49D450DA" w:rsidR="00027B83" w:rsidRPr="00724082" w:rsidRDefault="00724082">
            <w:pPr>
              <w:rPr>
                <w:kern w:val="2"/>
                <w:szCs w:val="24"/>
              </w:rPr>
            </w:pPr>
            <w:r w:rsidRPr="00724082">
              <w:t xml:space="preserve">„Gyvūnų gaudymo, </w:t>
            </w:r>
            <w:proofErr w:type="spellStart"/>
            <w:r w:rsidRPr="00724082">
              <w:t>karantinavimo</w:t>
            </w:r>
            <w:proofErr w:type="spellEnd"/>
            <w:r w:rsidRPr="00724082">
              <w:t>, globos, eutanazijos, gaišenų surinkimo Kelmės rajone paslaugos“</w:t>
            </w:r>
          </w:p>
        </w:tc>
      </w:tr>
      <w:tr w:rsidR="00027B83" w14:paraId="2D5BD96A" w14:textId="77777777" w:rsidTr="00772106">
        <w:trPr>
          <w:trHeight w:val="300"/>
        </w:trPr>
        <w:tc>
          <w:tcPr>
            <w:tcW w:w="3094" w:type="dxa"/>
            <w:gridSpan w:val="2"/>
          </w:tcPr>
          <w:p w14:paraId="74E4E7AD" w14:textId="77777777" w:rsidR="00027B83" w:rsidRDefault="000B0897">
            <w:pPr>
              <w:rPr>
                <w:b/>
                <w:kern w:val="2"/>
                <w:szCs w:val="24"/>
              </w:rPr>
            </w:pPr>
            <w:r>
              <w:rPr>
                <w:b/>
                <w:kern w:val="2"/>
                <w:szCs w:val="24"/>
              </w:rPr>
              <w:lastRenderedPageBreak/>
              <w:t>3.3. Informacija apie Europos Sąjungos lėšomis finansuojamą projektą arba kitą projektą</w:t>
            </w:r>
          </w:p>
        </w:tc>
        <w:tc>
          <w:tcPr>
            <w:tcW w:w="6441" w:type="dxa"/>
            <w:gridSpan w:val="2"/>
          </w:tcPr>
          <w:p w14:paraId="0C98DBF3" w14:textId="77777777" w:rsidR="00027B83" w:rsidRDefault="000B0897">
            <w:pPr>
              <w:rPr>
                <w:kern w:val="2"/>
                <w:szCs w:val="24"/>
              </w:rPr>
            </w:pPr>
            <w:r>
              <w:rPr>
                <w:kern w:val="2"/>
                <w:szCs w:val="24"/>
              </w:rPr>
              <w:t>Netaikoma</w:t>
            </w:r>
          </w:p>
          <w:p w14:paraId="5F3AB5BE" w14:textId="77777777" w:rsidR="00027B83" w:rsidRDefault="00027B83">
            <w:pPr>
              <w:rPr>
                <w:kern w:val="2"/>
                <w:szCs w:val="24"/>
              </w:rPr>
            </w:pPr>
          </w:p>
          <w:p w14:paraId="3DE8F716" w14:textId="78A7DB3B" w:rsidR="00027B83" w:rsidRDefault="00027B83">
            <w:pPr>
              <w:rPr>
                <w:kern w:val="2"/>
                <w:szCs w:val="24"/>
              </w:rPr>
            </w:pPr>
          </w:p>
        </w:tc>
      </w:tr>
      <w:tr w:rsidR="00027B83" w14:paraId="0AA561F1" w14:textId="77777777" w:rsidTr="00772106">
        <w:trPr>
          <w:trHeight w:val="300"/>
        </w:trPr>
        <w:tc>
          <w:tcPr>
            <w:tcW w:w="9535" w:type="dxa"/>
            <w:gridSpan w:val="4"/>
          </w:tcPr>
          <w:p w14:paraId="37B089DB"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1C68FFB" w14:textId="77777777" w:rsidTr="00772106">
        <w:trPr>
          <w:trHeight w:val="300"/>
        </w:trPr>
        <w:tc>
          <w:tcPr>
            <w:tcW w:w="3094" w:type="dxa"/>
            <w:gridSpan w:val="2"/>
          </w:tcPr>
          <w:p w14:paraId="627DD004" w14:textId="15AEBA27" w:rsidR="00027B83" w:rsidRDefault="000B0897" w:rsidP="00AC6AC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r w:rsidR="00AC6AC9">
              <w:rPr>
                <w:b/>
                <w:szCs w:val="24"/>
              </w:rPr>
              <w:t xml:space="preserve"> </w:t>
            </w:r>
          </w:p>
        </w:tc>
        <w:tc>
          <w:tcPr>
            <w:tcW w:w="6441" w:type="dxa"/>
            <w:gridSpan w:val="2"/>
          </w:tcPr>
          <w:p w14:paraId="0FA21B59" w14:textId="317D8C6D" w:rsidR="00027B83" w:rsidRPr="007334AF" w:rsidRDefault="000B0897">
            <w:pPr>
              <w:rPr>
                <w:szCs w:val="24"/>
              </w:rPr>
            </w:pPr>
            <w:r>
              <w:rPr>
                <w:szCs w:val="24"/>
              </w:rPr>
              <w:t xml:space="preserve">Tiekėjas Paslaugas įsipareigoja teikti </w:t>
            </w:r>
            <w:r>
              <w:rPr>
                <w:b/>
                <w:bCs/>
                <w:szCs w:val="24"/>
              </w:rPr>
              <w:t>nuo</w:t>
            </w:r>
            <w:r>
              <w:rPr>
                <w:szCs w:val="24"/>
              </w:rPr>
              <w:t xml:space="preserve"> </w:t>
            </w:r>
            <w:r w:rsidRPr="007334AF">
              <w:rPr>
                <w:szCs w:val="24"/>
              </w:rPr>
              <w:t xml:space="preserve">Sutarties įsigaliojimo dienos </w:t>
            </w:r>
            <w:r w:rsidR="007334AF" w:rsidRPr="007334AF">
              <w:rPr>
                <w:szCs w:val="24"/>
              </w:rPr>
              <w:t>36 (trisdešimt šešis) mėnesius</w:t>
            </w:r>
            <w:r w:rsidRPr="007334AF">
              <w:rPr>
                <w:szCs w:val="24"/>
              </w:rPr>
              <w:t>.</w:t>
            </w:r>
          </w:p>
          <w:p w14:paraId="58FFDC67" w14:textId="77777777" w:rsidR="00027B83" w:rsidRDefault="00027B83">
            <w:pPr>
              <w:rPr>
                <w:szCs w:val="24"/>
              </w:rPr>
            </w:pPr>
          </w:p>
          <w:p w14:paraId="24B2FDFD" w14:textId="5A926C7B" w:rsidR="00027B83" w:rsidRDefault="00027B83">
            <w:pPr>
              <w:rPr>
                <w:color w:val="4472C4"/>
                <w:szCs w:val="24"/>
              </w:rPr>
            </w:pPr>
          </w:p>
        </w:tc>
      </w:tr>
      <w:tr w:rsidR="00027B83" w14:paraId="4BB062BF" w14:textId="77777777" w:rsidTr="00772106">
        <w:trPr>
          <w:trHeight w:val="300"/>
        </w:trPr>
        <w:tc>
          <w:tcPr>
            <w:tcW w:w="3094" w:type="dxa"/>
            <w:gridSpan w:val="2"/>
          </w:tcPr>
          <w:p w14:paraId="43C8F316"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F22674A" w14:textId="77777777" w:rsidR="00027B83" w:rsidRDefault="000B0897">
            <w:pPr>
              <w:rPr>
                <w:kern w:val="2"/>
                <w:szCs w:val="24"/>
              </w:rPr>
            </w:pPr>
            <w:r>
              <w:rPr>
                <w:kern w:val="2"/>
                <w:szCs w:val="24"/>
              </w:rPr>
              <w:t>Netaikoma</w:t>
            </w:r>
          </w:p>
          <w:p w14:paraId="5EE9D57F" w14:textId="2EA2E4D3" w:rsidR="00027B83" w:rsidRDefault="00027B83">
            <w:pPr>
              <w:rPr>
                <w:szCs w:val="24"/>
              </w:rPr>
            </w:pPr>
          </w:p>
        </w:tc>
      </w:tr>
      <w:tr w:rsidR="00027B83" w14:paraId="4D07394F" w14:textId="77777777" w:rsidTr="00772106">
        <w:trPr>
          <w:trHeight w:val="300"/>
        </w:trPr>
        <w:tc>
          <w:tcPr>
            <w:tcW w:w="3094" w:type="dxa"/>
            <w:gridSpan w:val="2"/>
          </w:tcPr>
          <w:p w14:paraId="48C90BA8" w14:textId="77777777" w:rsidR="00027B83" w:rsidRDefault="000B0897">
            <w:pPr>
              <w:rPr>
                <w:b/>
                <w:kern w:val="2"/>
                <w:szCs w:val="24"/>
              </w:rPr>
            </w:pPr>
            <w:r>
              <w:rPr>
                <w:b/>
                <w:kern w:val="2"/>
                <w:szCs w:val="24"/>
              </w:rPr>
              <w:t>4.3. Užsakymų teikimo tvarka</w:t>
            </w:r>
          </w:p>
        </w:tc>
        <w:tc>
          <w:tcPr>
            <w:tcW w:w="6441" w:type="dxa"/>
            <w:gridSpan w:val="2"/>
          </w:tcPr>
          <w:p w14:paraId="24B4F427" w14:textId="41F358F3" w:rsidR="00027B83" w:rsidRDefault="000B0897">
            <w:pPr>
              <w:rPr>
                <w:szCs w:val="24"/>
              </w:rPr>
            </w:pPr>
            <w:r>
              <w:rPr>
                <w:kern w:val="2"/>
                <w:szCs w:val="24"/>
              </w:rPr>
              <w:t xml:space="preserve">Užsakymai teikiami </w:t>
            </w:r>
            <w:r w:rsidRPr="00490162">
              <w:rPr>
                <w:kern w:val="2"/>
                <w:szCs w:val="24"/>
              </w:rPr>
              <w:t xml:space="preserve">Tiekėjo nurodytu elektroniniu paštu ir laikomi gautais nedelsiant </w:t>
            </w:r>
            <w:r>
              <w:rPr>
                <w:kern w:val="2"/>
                <w:szCs w:val="24"/>
              </w:rPr>
              <w:t>nuo Užsakymo pateikimo.</w:t>
            </w:r>
          </w:p>
        </w:tc>
      </w:tr>
      <w:tr w:rsidR="00027B83" w14:paraId="1AC9F5F1" w14:textId="77777777" w:rsidTr="00772106">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292E6DE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3C2251" w14:textId="77777777" w:rsidR="00027B83" w:rsidRDefault="000B0897">
            <w:pPr>
              <w:rPr>
                <w:kern w:val="2"/>
                <w:szCs w:val="24"/>
              </w:rPr>
            </w:pPr>
            <w:r>
              <w:rPr>
                <w:kern w:val="2"/>
                <w:szCs w:val="24"/>
              </w:rPr>
              <w:t>Netaikoma</w:t>
            </w:r>
          </w:p>
          <w:p w14:paraId="3FBEEE54" w14:textId="2FA82856" w:rsidR="00027B83" w:rsidRDefault="00027B83">
            <w:pPr>
              <w:rPr>
                <w:szCs w:val="24"/>
              </w:rPr>
            </w:pPr>
          </w:p>
        </w:tc>
      </w:tr>
      <w:tr w:rsidR="00027B83" w14:paraId="6717FD8D" w14:textId="77777777" w:rsidTr="00772106">
        <w:trPr>
          <w:trHeight w:val="300"/>
        </w:trPr>
        <w:tc>
          <w:tcPr>
            <w:tcW w:w="3094" w:type="dxa"/>
            <w:gridSpan w:val="2"/>
          </w:tcPr>
          <w:p w14:paraId="50ECE7D4" w14:textId="77777777" w:rsidR="00027B83" w:rsidRDefault="000B0897">
            <w:pPr>
              <w:rPr>
                <w:b/>
                <w:kern w:val="2"/>
                <w:szCs w:val="24"/>
              </w:rPr>
            </w:pPr>
            <w:r>
              <w:rPr>
                <w:b/>
                <w:kern w:val="2"/>
                <w:szCs w:val="24"/>
              </w:rPr>
              <w:t>4.5. Pateikiami dokumentai</w:t>
            </w:r>
          </w:p>
        </w:tc>
        <w:tc>
          <w:tcPr>
            <w:tcW w:w="6441" w:type="dxa"/>
            <w:gridSpan w:val="2"/>
          </w:tcPr>
          <w:p w14:paraId="2B86A295" w14:textId="0484BF99" w:rsidR="00027B83" w:rsidRDefault="000B0897">
            <w:pPr>
              <w:rPr>
                <w:szCs w:val="24"/>
              </w:rPr>
            </w:pPr>
            <w:r>
              <w:rPr>
                <w:kern w:val="2"/>
                <w:szCs w:val="24"/>
              </w:rPr>
              <w:t>Turi būti pateikiami šie dokumentai</w:t>
            </w:r>
            <w:r>
              <w:rPr>
                <w:color w:val="4472C4"/>
                <w:kern w:val="2"/>
                <w:szCs w:val="24"/>
              </w:rPr>
              <w:t xml:space="preserve"> </w:t>
            </w:r>
            <w:r w:rsidRPr="00490162">
              <w:rPr>
                <w:kern w:val="2"/>
                <w:szCs w:val="24"/>
              </w:rPr>
              <w:t xml:space="preserve">Paslaugų perdavimo-priėmimo aktas ir Sąskaita. Tiekėjui nepateikus </w:t>
            </w:r>
            <w:r>
              <w:rPr>
                <w:kern w:val="2"/>
                <w:szCs w:val="24"/>
              </w:rPr>
              <w:t>nurodytų dokumentų, laikoma, kad Paslaugos neatitinka Sutartyje nustatytų reikalavimų.</w:t>
            </w:r>
          </w:p>
        </w:tc>
      </w:tr>
      <w:tr w:rsidR="00027B83" w14:paraId="6F6167CA" w14:textId="77777777" w:rsidTr="00772106">
        <w:trPr>
          <w:trHeight w:val="300"/>
        </w:trPr>
        <w:tc>
          <w:tcPr>
            <w:tcW w:w="9535" w:type="dxa"/>
            <w:gridSpan w:val="4"/>
          </w:tcPr>
          <w:p w14:paraId="1E66F8BF" w14:textId="77777777" w:rsidR="00027B83" w:rsidRDefault="000B0897">
            <w:pPr>
              <w:jc w:val="center"/>
              <w:rPr>
                <w:b/>
                <w:kern w:val="2"/>
                <w:szCs w:val="24"/>
              </w:rPr>
            </w:pPr>
            <w:r>
              <w:rPr>
                <w:b/>
                <w:kern w:val="2"/>
                <w:szCs w:val="24"/>
              </w:rPr>
              <w:t>5. SUTARTIES KAINA IR ATSISKAITYMO TVARKA</w:t>
            </w:r>
          </w:p>
        </w:tc>
      </w:tr>
      <w:tr w:rsidR="00027B83" w14:paraId="12247D01" w14:textId="77777777" w:rsidTr="00772106">
        <w:trPr>
          <w:trHeight w:val="300"/>
        </w:trPr>
        <w:tc>
          <w:tcPr>
            <w:tcW w:w="3094" w:type="dxa"/>
            <w:gridSpan w:val="2"/>
          </w:tcPr>
          <w:p w14:paraId="06D79743" w14:textId="77777777" w:rsidR="00027B83" w:rsidRDefault="000B0897">
            <w:pPr>
              <w:rPr>
                <w:b/>
                <w:kern w:val="2"/>
                <w:szCs w:val="24"/>
              </w:rPr>
            </w:pPr>
            <w:r>
              <w:rPr>
                <w:b/>
                <w:kern w:val="2"/>
                <w:szCs w:val="24"/>
              </w:rPr>
              <w:t>5.1. Sutarčiai taikomas kainos apskaičiavimo būdas</w:t>
            </w:r>
          </w:p>
        </w:tc>
        <w:tc>
          <w:tcPr>
            <w:tcW w:w="6441" w:type="dxa"/>
            <w:gridSpan w:val="2"/>
          </w:tcPr>
          <w:p w14:paraId="2A8263DC" w14:textId="77777777" w:rsidR="00027B83" w:rsidRDefault="000B0897">
            <w:pPr>
              <w:rPr>
                <w:kern w:val="2"/>
                <w:szCs w:val="24"/>
              </w:rPr>
            </w:pPr>
            <w:r>
              <w:rPr>
                <w:kern w:val="2"/>
                <w:szCs w:val="24"/>
              </w:rPr>
              <w:t>Fiksuoto įkainio kainodara</w:t>
            </w:r>
          </w:p>
          <w:p w14:paraId="6D73E4FC" w14:textId="66AA4B54" w:rsidR="00027B83" w:rsidRDefault="00027B83">
            <w:pPr>
              <w:rPr>
                <w:color w:val="4472C4"/>
                <w:kern w:val="2"/>
                <w:szCs w:val="24"/>
              </w:rPr>
            </w:pPr>
          </w:p>
        </w:tc>
      </w:tr>
      <w:tr w:rsidR="00027B83" w14:paraId="04BAE3E0" w14:textId="77777777" w:rsidTr="00772106">
        <w:trPr>
          <w:trHeight w:val="300"/>
        </w:trPr>
        <w:tc>
          <w:tcPr>
            <w:tcW w:w="3094" w:type="dxa"/>
            <w:gridSpan w:val="2"/>
          </w:tcPr>
          <w:p w14:paraId="41FBF40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9CECD65" w14:textId="77777777" w:rsidR="00027B83" w:rsidRDefault="00027B83">
            <w:pPr>
              <w:rPr>
                <w:b/>
                <w:kern w:val="2"/>
                <w:szCs w:val="24"/>
              </w:rPr>
            </w:pPr>
          </w:p>
          <w:p w14:paraId="0DAA95C1" w14:textId="77777777" w:rsidR="00027B83" w:rsidRDefault="00027B83">
            <w:pPr>
              <w:rPr>
                <w:b/>
                <w:kern w:val="2"/>
                <w:szCs w:val="24"/>
              </w:rPr>
            </w:pPr>
          </w:p>
          <w:p w14:paraId="643FBC8A" w14:textId="77777777" w:rsidR="00027B83" w:rsidRDefault="00027B83">
            <w:pPr>
              <w:rPr>
                <w:b/>
                <w:kern w:val="2"/>
                <w:szCs w:val="24"/>
              </w:rPr>
            </w:pPr>
          </w:p>
          <w:p w14:paraId="7C30F982" w14:textId="77777777" w:rsidR="00027B83" w:rsidRDefault="00027B83">
            <w:pPr>
              <w:rPr>
                <w:b/>
                <w:kern w:val="2"/>
                <w:szCs w:val="24"/>
              </w:rPr>
            </w:pPr>
          </w:p>
          <w:p w14:paraId="7DE0E855" w14:textId="77777777" w:rsidR="00027B83" w:rsidRDefault="00027B83">
            <w:pPr>
              <w:rPr>
                <w:b/>
                <w:kern w:val="2"/>
                <w:szCs w:val="24"/>
              </w:rPr>
            </w:pPr>
          </w:p>
          <w:p w14:paraId="383E0BAD" w14:textId="77777777" w:rsidR="00027B83" w:rsidRDefault="00027B83">
            <w:pPr>
              <w:rPr>
                <w:b/>
                <w:kern w:val="2"/>
                <w:szCs w:val="24"/>
              </w:rPr>
            </w:pPr>
          </w:p>
          <w:p w14:paraId="3F52BCFF" w14:textId="77777777" w:rsidR="00027B83" w:rsidRDefault="00027B83">
            <w:pPr>
              <w:rPr>
                <w:b/>
                <w:kern w:val="2"/>
                <w:szCs w:val="24"/>
              </w:rPr>
            </w:pPr>
          </w:p>
          <w:p w14:paraId="6429519C" w14:textId="77777777" w:rsidR="00027B83" w:rsidRDefault="00027B83">
            <w:pPr>
              <w:rPr>
                <w:b/>
                <w:kern w:val="2"/>
                <w:szCs w:val="24"/>
              </w:rPr>
            </w:pPr>
          </w:p>
          <w:p w14:paraId="202CB8BF" w14:textId="77777777" w:rsidR="00027B83" w:rsidRDefault="00027B83">
            <w:pPr>
              <w:rPr>
                <w:b/>
                <w:kern w:val="2"/>
                <w:szCs w:val="24"/>
              </w:rPr>
            </w:pPr>
          </w:p>
          <w:p w14:paraId="43E62A05" w14:textId="0A1C3882" w:rsidR="00027B83" w:rsidRDefault="00027B83">
            <w:pPr>
              <w:jc w:val="both"/>
              <w:rPr>
                <w:b/>
                <w:color w:val="FF0000"/>
                <w:kern w:val="2"/>
                <w:szCs w:val="24"/>
              </w:rPr>
            </w:pPr>
          </w:p>
          <w:p w14:paraId="6FE6DA61" w14:textId="77777777" w:rsidR="00027B83" w:rsidRDefault="00027B83">
            <w:pPr>
              <w:rPr>
                <w:b/>
                <w:kern w:val="2"/>
                <w:szCs w:val="24"/>
              </w:rPr>
            </w:pPr>
          </w:p>
        </w:tc>
        <w:tc>
          <w:tcPr>
            <w:tcW w:w="6441" w:type="dxa"/>
            <w:gridSpan w:val="2"/>
          </w:tcPr>
          <w:p w14:paraId="6687D76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460B0B8"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682BD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3664B92" w14:textId="77777777" w:rsidR="00027B83" w:rsidRDefault="00027B83">
            <w:pPr>
              <w:rPr>
                <w:kern w:val="2"/>
                <w:szCs w:val="24"/>
              </w:rPr>
            </w:pPr>
          </w:p>
          <w:p w14:paraId="26A43611" w14:textId="79906F3C" w:rsidR="00027B83" w:rsidRDefault="000B0897" w:rsidP="000F32E3">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Pr="00E713BF">
              <w:rPr>
                <w:color w:val="000000"/>
                <w:kern w:val="2"/>
                <w:szCs w:val="24"/>
              </w:rPr>
              <w:t>.</w:t>
            </w:r>
            <w:r w:rsidRPr="00E713BF">
              <w:rPr>
                <w:kern w:val="2"/>
                <w:szCs w:val="24"/>
              </w:rPr>
              <w:t xml:space="preserve"> [</w:t>
            </w:r>
            <w:r w:rsidR="00E713BF" w:rsidRPr="00E713BF">
              <w:rPr>
                <w:kern w:val="2"/>
                <w:szCs w:val="24"/>
              </w:rPr>
              <w:t>1</w:t>
            </w:r>
            <w:r w:rsidRPr="00E713BF">
              <w:rPr>
                <w:kern w:val="2"/>
                <w:szCs w:val="24"/>
              </w:rPr>
              <w:t>]</w:t>
            </w:r>
            <w:r>
              <w:rPr>
                <w:kern w:val="2"/>
                <w:szCs w:val="24"/>
              </w:rPr>
              <w:t xml:space="preserve"> </w:t>
            </w:r>
            <w:r>
              <w:rPr>
                <w:color w:val="000000"/>
                <w:kern w:val="2"/>
                <w:szCs w:val="24"/>
              </w:rPr>
              <w:t xml:space="preserve">nurodytais įkainiais, neviršijant Sutarties kainos. Sutartyje arba jos priede Nr. </w:t>
            </w:r>
            <w:r w:rsidRPr="00E713BF">
              <w:rPr>
                <w:kern w:val="2"/>
                <w:szCs w:val="24"/>
              </w:rPr>
              <w:t>[</w:t>
            </w:r>
            <w:r w:rsidR="00E713BF" w:rsidRPr="00E713BF">
              <w:rPr>
                <w:kern w:val="2"/>
                <w:szCs w:val="24"/>
              </w:rPr>
              <w:t>1</w:t>
            </w:r>
            <w:r w:rsidRPr="00E713BF">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373E848A" w14:textId="77777777" w:rsidTr="00772106">
        <w:trPr>
          <w:trHeight w:val="300"/>
        </w:trPr>
        <w:tc>
          <w:tcPr>
            <w:tcW w:w="3094" w:type="dxa"/>
            <w:gridSpan w:val="2"/>
          </w:tcPr>
          <w:p w14:paraId="461B55E6" w14:textId="34BB5F9A" w:rsidR="00027B83" w:rsidRDefault="000B0897" w:rsidP="00AF52E9">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E5FC66E" w14:textId="5C51F91C" w:rsidR="00027B83" w:rsidRPr="00AF52E9" w:rsidRDefault="000B0897">
            <w:pPr>
              <w:rPr>
                <w:szCs w:val="24"/>
              </w:rPr>
            </w:pPr>
            <w:r w:rsidRPr="00AF52E9">
              <w:rPr>
                <w:kern w:val="2"/>
                <w:szCs w:val="24"/>
              </w:rPr>
              <w:t>Sutarties įkainiai bus perskaičiuojami:</w:t>
            </w:r>
          </w:p>
          <w:p w14:paraId="0B4C2FCC" w14:textId="77777777" w:rsidR="00027B83" w:rsidRPr="00AF52E9" w:rsidRDefault="000B0897">
            <w:pPr>
              <w:rPr>
                <w:kern w:val="2"/>
                <w:szCs w:val="24"/>
              </w:rPr>
            </w:pPr>
            <w:r w:rsidRPr="00AF52E9">
              <w:rPr>
                <w:kern w:val="2"/>
                <w:szCs w:val="24"/>
              </w:rPr>
              <w:t>5.3.1. dėl PVM tarifo pasikeitimo;</w:t>
            </w:r>
          </w:p>
          <w:p w14:paraId="1646B107" w14:textId="206DE0D9" w:rsidR="00027B83" w:rsidRPr="00AF52E9" w:rsidRDefault="000B0897">
            <w:pPr>
              <w:rPr>
                <w:kern w:val="2"/>
                <w:szCs w:val="24"/>
              </w:rPr>
            </w:pPr>
            <w:r w:rsidRPr="00AF52E9">
              <w:rPr>
                <w:kern w:val="2"/>
                <w:szCs w:val="24"/>
              </w:rPr>
              <w:t>5.3.</w:t>
            </w:r>
            <w:r w:rsidR="00D85A8F">
              <w:rPr>
                <w:kern w:val="2"/>
                <w:szCs w:val="24"/>
              </w:rPr>
              <w:t>2</w:t>
            </w:r>
            <w:r w:rsidRPr="00AF52E9">
              <w:rPr>
                <w:kern w:val="2"/>
                <w:szCs w:val="24"/>
              </w:rPr>
              <w:t>. dėl kainų lygio pokyčio;</w:t>
            </w:r>
          </w:p>
          <w:p w14:paraId="31021077" w14:textId="01503747" w:rsidR="00027B83" w:rsidRDefault="00027B83">
            <w:pPr>
              <w:rPr>
                <w:color w:val="FF0000"/>
                <w:kern w:val="2"/>
                <w:szCs w:val="24"/>
              </w:rPr>
            </w:pPr>
          </w:p>
        </w:tc>
      </w:tr>
      <w:tr w:rsidR="00027B83" w14:paraId="00982264" w14:textId="77777777" w:rsidTr="00772106">
        <w:trPr>
          <w:trHeight w:val="300"/>
        </w:trPr>
        <w:tc>
          <w:tcPr>
            <w:tcW w:w="3094" w:type="dxa"/>
            <w:gridSpan w:val="2"/>
          </w:tcPr>
          <w:p w14:paraId="746F7DC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38CE06" w14:textId="3DA7C526"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A16E58">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4244A5E7" w14:textId="77777777" w:rsidR="00027B83" w:rsidRDefault="00027B83">
            <w:pPr>
              <w:rPr>
                <w:kern w:val="2"/>
                <w:szCs w:val="24"/>
              </w:rPr>
            </w:pPr>
          </w:p>
          <w:p w14:paraId="4CBCC32B" w14:textId="36484806" w:rsidR="00027B83" w:rsidRDefault="000B0897" w:rsidP="001B1E48">
            <w:pPr>
              <w:rPr>
                <w:szCs w:val="24"/>
              </w:rPr>
            </w:pPr>
            <w:r>
              <w:rPr>
                <w:kern w:val="2"/>
                <w:szCs w:val="24"/>
              </w:rPr>
              <w:lastRenderedPageBreak/>
              <w:t xml:space="preserve">Perskaičiavimas įforminamas Susitarimu ne vėliau kaip per </w:t>
            </w:r>
            <w:r w:rsidR="00165F78">
              <w:t xml:space="preserve">5 (penkias) darbo dienas </w:t>
            </w:r>
            <w:r>
              <w:rPr>
                <w:kern w:val="2"/>
                <w:szCs w:val="24"/>
              </w:rPr>
              <w:t>nuo PVM mokėjimą reglamentuojančių teisės aktų pasikeitimo, kuris tampa neatskiriama Sutarties dalimi. Perskaičiuot</w:t>
            </w:r>
            <w:r w:rsidR="008843B3">
              <w:rPr>
                <w:kern w:val="2"/>
                <w:szCs w:val="24"/>
              </w:rPr>
              <w:t xml:space="preserve">i </w:t>
            </w:r>
            <w:r>
              <w:rPr>
                <w:kern w:val="2"/>
                <w:szCs w:val="24"/>
              </w:rPr>
              <w:t>Sutarties įkainiai taikom</w:t>
            </w:r>
            <w:r w:rsidR="008843B3">
              <w:rPr>
                <w:kern w:val="2"/>
                <w:szCs w:val="24"/>
              </w:rPr>
              <w:t>i</w:t>
            </w:r>
            <w:r>
              <w:rPr>
                <w:kern w:val="2"/>
                <w:szCs w:val="24"/>
              </w:rPr>
              <w:t xml:space="preserve"> už tą P</w:t>
            </w:r>
            <w:r>
              <w:rPr>
                <w:szCs w:val="24"/>
              </w:rPr>
              <w:t>aslaugų</w:t>
            </w:r>
            <w:r>
              <w:rPr>
                <w:kern w:val="2"/>
                <w:szCs w:val="24"/>
              </w:rPr>
              <w:t xml:space="preserve"> dalį, kurios bus </w:t>
            </w:r>
            <w:r w:rsidRPr="001B1E48">
              <w:rPr>
                <w:kern w:val="2"/>
                <w:szCs w:val="24"/>
              </w:rPr>
              <w:t xml:space="preserve">teikiamos nuo Šalių pasirašyto Susitarime nurodytos dienos </w:t>
            </w:r>
          </w:p>
        </w:tc>
      </w:tr>
      <w:tr w:rsidR="00027B83" w14:paraId="51FA4373" w14:textId="77777777" w:rsidTr="00772106">
        <w:trPr>
          <w:trHeight w:val="300"/>
        </w:trPr>
        <w:tc>
          <w:tcPr>
            <w:tcW w:w="3094" w:type="dxa"/>
            <w:gridSpan w:val="2"/>
          </w:tcPr>
          <w:p w14:paraId="676BFAAB"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47C4FA2" w14:textId="77777777" w:rsidR="00027B83" w:rsidRDefault="000B0897">
            <w:pPr>
              <w:rPr>
                <w:kern w:val="2"/>
                <w:szCs w:val="24"/>
              </w:rPr>
            </w:pPr>
            <w:r>
              <w:rPr>
                <w:kern w:val="2"/>
                <w:szCs w:val="24"/>
              </w:rPr>
              <w:t>Netaikoma</w:t>
            </w:r>
          </w:p>
          <w:p w14:paraId="1C931786" w14:textId="1BCD05B3" w:rsidR="00027B83" w:rsidRDefault="00027B83">
            <w:pPr>
              <w:rPr>
                <w:szCs w:val="24"/>
              </w:rPr>
            </w:pPr>
          </w:p>
        </w:tc>
      </w:tr>
      <w:tr w:rsidR="00027B83" w14:paraId="17F96A5D" w14:textId="77777777" w:rsidTr="00772106">
        <w:trPr>
          <w:trHeight w:val="300"/>
        </w:trPr>
        <w:tc>
          <w:tcPr>
            <w:tcW w:w="3094" w:type="dxa"/>
            <w:gridSpan w:val="2"/>
          </w:tcPr>
          <w:p w14:paraId="08FA6F78" w14:textId="77777777" w:rsidR="00027B83" w:rsidRDefault="000B0897">
            <w:pPr>
              <w:rPr>
                <w:b/>
                <w:kern w:val="2"/>
                <w:szCs w:val="24"/>
              </w:rPr>
            </w:pPr>
            <w:r>
              <w:rPr>
                <w:b/>
                <w:kern w:val="2"/>
                <w:szCs w:val="24"/>
              </w:rPr>
              <w:t>5.3.3. Sutarties kainos / įkainių peržiūra dėl kainų lygio pokyčio</w:t>
            </w:r>
          </w:p>
          <w:p w14:paraId="42FA32C6" w14:textId="3B9B9F72" w:rsidR="00027B83" w:rsidRDefault="00027B83">
            <w:pPr>
              <w:rPr>
                <w:b/>
                <w:kern w:val="2"/>
                <w:szCs w:val="24"/>
              </w:rPr>
            </w:pPr>
          </w:p>
        </w:tc>
        <w:tc>
          <w:tcPr>
            <w:tcW w:w="6441" w:type="dxa"/>
            <w:gridSpan w:val="2"/>
          </w:tcPr>
          <w:p w14:paraId="1F538372" w14:textId="55F38BE3" w:rsidR="00027B83" w:rsidRDefault="000B0897">
            <w:pPr>
              <w:rPr>
                <w:szCs w:val="24"/>
              </w:rPr>
            </w:pPr>
            <w:r>
              <w:rPr>
                <w:color w:val="000000"/>
                <w:szCs w:val="24"/>
              </w:rPr>
              <w:t>5.3.3.1. Bet</w:t>
            </w:r>
            <w:r>
              <w:rPr>
                <w:szCs w:val="24"/>
              </w:rPr>
              <w:t xml:space="preserve"> kuri Sutarties Šalis Sutarties galiojimo metu turi teisę inicijuoti </w:t>
            </w:r>
            <w:r w:rsidRPr="004474AA">
              <w:rPr>
                <w:szCs w:val="24"/>
              </w:rPr>
              <w:t xml:space="preserve">Sutarties </w:t>
            </w:r>
            <w:r w:rsidR="00171B40">
              <w:rPr>
                <w:szCs w:val="24"/>
              </w:rPr>
              <w:t>įkainių</w:t>
            </w:r>
            <w:r w:rsidRPr="004474AA">
              <w:rPr>
                <w:szCs w:val="24"/>
              </w:rPr>
              <w:t xml:space="preserve"> peržiūrą (keitimą) ne anksčiau kaip po (</w:t>
            </w:r>
            <w:r w:rsidR="00983CE1" w:rsidRPr="004474AA">
              <w:rPr>
                <w:szCs w:val="24"/>
              </w:rPr>
              <w:t>6 šešių mėnesių</w:t>
            </w:r>
            <w:r w:rsidRPr="004474AA">
              <w:rPr>
                <w:szCs w:val="24"/>
              </w:rPr>
              <w:t xml:space="preserve">)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8837E0">
              <w:rPr>
                <w:szCs w:val="24"/>
              </w:rPr>
              <w:t xml:space="preserve">5 </w:t>
            </w:r>
            <w:r w:rsidR="008837E0" w:rsidRPr="008837E0">
              <w:rPr>
                <w:szCs w:val="24"/>
              </w:rPr>
              <w:t xml:space="preserve">(penkis) </w:t>
            </w:r>
            <w:r>
              <w:rPr>
                <w:szCs w:val="24"/>
              </w:rPr>
              <w:t xml:space="preserve">procentus. Sutarties </w:t>
            </w:r>
            <w:r w:rsidR="00E921A4">
              <w:rPr>
                <w:szCs w:val="24"/>
              </w:rPr>
              <w:t>įkainių</w:t>
            </w:r>
            <w:r>
              <w:rPr>
                <w:color w:val="FF0000"/>
                <w:szCs w:val="24"/>
              </w:rPr>
              <w:t xml:space="preserve"> </w:t>
            </w:r>
            <w:r>
              <w:rPr>
                <w:szCs w:val="24"/>
              </w:rPr>
              <w:t xml:space="preserve">peržiūra atliekama ne rečiau kaip kas </w:t>
            </w:r>
            <w:r w:rsidRPr="008837E0">
              <w:rPr>
                <w:szCs w:val="24"/>
              </w:rPr>
              <w:t>(</w:t>
            </w:r>
            <w:r w:rsidR="006A65C7" w:rsidRPr="008837E0">
              <w:rPr>
                <w:szCs w:val="24"/>
              </w:rPr>
              <w:t>6 šeši</w:t>
            </w:r>
            <w:r w:rsidRPr="008837E0">
              <w:rPr>
                <w:szCs w:val="24"/>
              </w:rPr>
              <w:t xml:space="preserve">) </w:t>
            </w:r>
            <w:r>
              <w:rPr>
                <w:szCs w:val="24"/>
              </w:rPr>
              <w:t>mėnesiai.</w:t>
            </w:r>
          </w:p>
          <w:p w14:paraId="61E6801B" w14:textId="0F6C3B78" w:rsidR="00027B83" w:rsidRPr="008837E0" w:rsidRDefault="000B0897">
            <w:pPr>
              <w:rPr>
                <w:kern w:val="2"/>
                <w:szCs w:val="24"/>
                <w:shd w:val="clear" w:color="auto" w:fill="FFFFFF"/>
              </w:rPr>
            </w:pPr>
            <w:r>
              <w:rPr>
                <w:kern w:val="2"/>
                <w:szCs w:val="24"/>
              </w:rPr>
              <w:t xml:space="preserve">5.3.3.2. Sutarties </w:t>
            </w:r>
            <w:r w:rsidR="00E921A4">
              <w:rPr>
                <w:kern w:val="2"/>
                <w:szCs w:val="24"/>
              </w:rPr>
              <w:t>įkainiai</w:t>
            </w:r>
            <w:r w:rsidRPr="008837E0">
              <w:rPr>
                <w:kern w:val="2"/>
                <w:szCs w:val="24"/>
                <w:shd w:val="clear" w:color="auto" w:fill="FFFFFF"/>
              </w:rPr>
              <w:t xml:space="preserve"> peržiūrim</w:t>
            </w:r>
            <w:r w:rsidR="00E921A4">
              <w:rPr>
                <w:kern w:val="2"/>
                <w:szCs w:val="24"/>
                <w:shd w:val="clear" w:color="auto" w:fill="FFFFFF"/>
              </w:rPr>
              <w:t>i</w:t>
            </w:r>
            <w:r w:rsidRPr="008837E0">
              <w:rPr>
                <w:kern w:val="2"/>
                <w:szCs w:val="24"/>
                <w:shd w:val="clear" w:color="auto" w:fill="FFFFFF"/>
              </w:rPr>
              <w:t xml:space="preserve"> tik tai Sutarties daliai, kuri nėra išpirkta, t. y. Paslaugoms, kurios nėra priimtos ir apmokėtos. Vėlesnė Sutarties </w:t>
            </w:r>
            <w:r w:rsidR="00E921A4">
              <w:rPr>
                <w:kern w:val="2"/>
                <w:szCs w:val="24"/>
                <w:shd w:val="clear" w:color="auto" w:fill="FFFFFF"/>
              </w:rPr>
              <w:t>įkainių</w:t>
            </w:r>
            <w:r w:rsidRPr="008837E0">
              <w:rPr>
                <w:kern w:val="2"/>
                <w:szCs w:val="24"/>
                <w:shd w:val="clear" w:color="auto" w:fill="FFFFFF"/>
              </w:rPr>
              <w:t xml:space="preserve"> peržiūra negali apimti laikotarpio, už kurį jau buvo atlikta peržiūra.</w:t>
            </w:r>
          </w:p>
          <w:p w14:paraId="62CD87E3" w14:textId="43589DF2" w:rsidR="00027B83" w:rsidRDefault="000B0897">
            <w:pPr>
              <w:rPr>
                <w:color w:val="000000"/>
                <w:kern w:val="2"/>
                <w:szCs w:val="24"/>
                <w:shd w:val="clear" w:color="auto" w:fill="FFFFFF"/>
              </w:rPr>
            </w:pPr>
            <w:r w:rsidRPr="008837E0">
              <w:rPr>
                <w:kern w:val="2"/>
                <w:szCs w:val="24"/>
              </w:rPr>
              <w:t xml:space="preserve">5.3.3.3. </w:t>
            </w:r>
            <w:r w:rsidRPr="008837E0">
              <w:rPr>
                <w:kern w:val="2"/>
                <w:szCs w:val="24"/>
                <w:shd w:val="clear" w:color="auto" w:fill="FFFFFF"/>
              </w:rPr>
              <w:t>Jeigu P</w:t>
            </w:r>
            <w:r w:rsidRPr="008837E0">
              <w:rPr>
                <w:szCs w:val="24"/>
              </w:rPr>
              <w:t>aslaugų teikimas</w:t>
            </w:r>
            <w:r w:rsidRPr="008837E0">
              <w:rPr>
                <w:kern w:val="2"/>
                <w:szCs w:val="24"/>
                <w:shd w:val="clear" w:color="auto" w:fill="FFFFFF"/>
              </w:rPr>
              <w:t xml:space="preserve"> vėluoja dėl Tiekėjo kaltės, uždelstų suteikti P</w:t>
            </w:r>
            <w:r w:rsidRPr="008837E0">
              <w:rPr>
                <w:szCs w:val="24"/>
              </w:rPr>
              <w:t>aslaugų</w:t>
            </w:r>
            <w:r w:rsidRPr="008837E0">
              <w:rPr>
                <w:kern w:val="2"/>
                <w:szCs w:val="24"/>
                <w:shd w:val="clear" w:color="auto" w:fill="FFFFFF"/>
              </w:rPr>
              <w:t xml:space="preserve"> </w:t>
            </w:r>
            <w:r w:rsidR="00E921A4">
              <w:rPr>
                <w:kern w:val="2"/>
                <w:szCs w:val="24"/>
                <w:shd w:val="clear" w:color="auto" w:fill="FFFFFF"/>
              </w:rPr>
              <w:t>įkainiai</w:t>
            </w:r>
            <w:r w:rsidRPr="008837E0">
              <w:rPr>
                <w:kern w:val="2"/>
                <w:szCs w:val="24"/>
                <w:shd w:val="clear" w:color="auto" w:fill="FFFFFF"/>
              </w:rPr>
              <w:t xml:space="preserve"> nėra perskaičiuojami </w:t>
            </w:r>
            <w:r>
              <w:rPr>
                <w:color w:val="000000"/>
                <w:kern w:val="2"/>
                <w:szCs w:val="24"/>
                <w:shd w:val="clear" w:color="auto" w:fill="FFFFFF"/>
              </w:rPr>
              <w:t>dėl kainų lygio kilimo (gali būti mažinami, tačiau negali būti didinami).</w:t>
            </w:r>
          </w:p>
          <w:p w14:paraId="01E307E1" w14:textId="3AD8EA50" w:rsidR="00027B83" w:rsidRDefault="000B0897">
            <w:pPr>
              <w:rPr>
                <w:color w:val="000000"/>
                <w:kern w:val="2"/>
                <w:szCs w:val="24"/>
                <w:shd w:val="clear" w:color="auto" w:fill="FFFFFF"/>
              </w:rPr>
            </w:pPr>
            <w:r>
              <w:rPr>
                <w:color w:val="000000"/>
                <w:kern w:val="2"/>
                <w:szCs w:val="24"/>
              </w:rPr>
              <w:t xml:space="preserve">5.3.3.4. </w:t>
            </w:r>
            <w:r w:rsidRPr="008837E0">
              <w:rPr>
                <w:kern w:val="2"/>
                <w:szCs w:val="24"/>
              </w:rPr>
              <w:t xml:space="preserve">Atlikdamos Sutarties </w:t>
            </w:r>
            <w:r w:rsidR="00E921A4">
              <w:rPr>
                <w:kern w:val="2"/>
                <w:szCs w:val="24"/>
              </w:rPr>
              <w:t>įkainių</w:t>
            </w:r>
            <w:r w:rsidRPr="008837E0">
              <w:rPr>
                <w:kern w:val="2"/>
                <w:szCs w:val="24"/>
              </w:rPr>
              <w:t xml:space="preserve"> peržiūrą </w:t>
            </w:r>
            <w:r w:rsidRPr="008837E0">
              <w:rPr>
                <w:kern w:val="2"/>
                <w:szCs w:val="24"/>
                <w:shd w:val="clear" w:color="auto" w:fill="FFFFFF"/>
              </w:rPr>
              <w:t>Šalys vadovaujasi Valstybės duomenų agentūros viešai Oficialiosios statistikos portale paskelbtais Rodiklių duomenų bazės duomenimis</w:t>
            </w:r>
            <w:r w:rsidR="006A65C7" w:rsidRPr="008837E0">
              <w:rPr>
                <w:kern w:val="2"/>
                <w:szCs w:val="24"/>
                <w:shd w:val="clear" w:color="auto" w:fill="FFFFFF"/>
              </w:rPr>
              <w:t xml:space="preserve">. </w:t>
            </w:r>
            <w:r w:rsidRPr="008837E0">
              <w:rPr>
                <w:kern w:val="2"/>
                <w:szCs w:val="24"/>
                <w:shd w:val="clear" w:color="auto" w:fill="FFFFFF"/>
              </w:rPr>
              <w:t xml:space="preserve">Iš kitos Šalies nereikalaujama pateikti oficialaus Valstybės duomenų agentūros ar kitos institucijos išduoto </w:t>
            </w:r>
            <w:r>
              <w:rPr>
                <w:color w:val="000000"/>
                <w:kern w:val="2"/>
                <w:szCs w:val="24"/>
                <w:shd w:val="clear" w:color="auto" w:fill="FFFFFF"/>
              </w:rPr>
              <w:t xml:space="preserve">dokumento ar patvirtinimo </w:t>
            </w:r>
          </w:p>
          <w:p w14:paraId="7DB1F23D" w14:textId="4CEEF69F" w:rsidR="00027B83" w:rsidRDefault="000B0897">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E921A4">
              <w:rPr>
                <w:color w:val="000000"/>
                <w:kern w:val="2"/>
                <w:szCs w:val="24"/>
                <w:shd w:val="clear" w:color="auto" w:fill="FFFFFF"/>
              </w:rPr>
              <w:t>us</w:t>
            </w:r>
            <w:r>
              <w:rPr>
                <w:color w:val="000000"/>
                <w:kern w:val="2"/>
                <w:szCs w:val="24"/>
                <w:shd w:val="clear" w:color="auto" w:fill="FFFFFF"/>
              </w:rPr>
              <w:t xml:space="preserve"> Sutarties </w:t>
            </w:r>
            <w:r w:rsidR="00E921A4">
              <w:rPr>
                <w:kern w:val="2"/>
                <w:szCs w:val="24"/>
                <w:shd w:val="clear" w:color="auto" w:fill="FFFFFF"/>
              </w:rPr>
              <w:t>įkainius</w:t>
            </w:r>
            <w:r w:rsidRPr="008837E0">
              <w:rPr>
                <w:kern w:val="2"/>
                <w:szCs w:val="24"/>
                <w:shd w:val="clear" w:color="auto" w:fill="FFFFFF"/>
              </w:rPr>
              <w:t xml:space="preserve">, </w:t>
            </w:r>
            <w:r>
              <w:rPr>
                <w:color w:val="000000"/>
                <w:kern w:val="2"/>
                <w:szCs w:val="24"/>
                <w:shd w:val="clear" w:color="auto" w:fill="FFFFFF"/>
              </w:rPr>
              <w:t>perskaičiuotą Pradinės Sutarties vertę.</w:t>
            </w:r>
          </w:p>
          <w:p w14:paraId="2EA71483" w14:textId="2AABECB3" w:rsidR="00027B83" w:rsidRPr="004474AA" w:rsidRDefault="000B0897">
            <w:pPr>
              <w:rPr>
                <w:szCs w:val="24"/>
              </w:rPr>
            </w:pPr>
            <w:r>
              <w:rPr>
                <w:color w:val="000000"/>
                <w:kern w:val="2"/>
                <w:szCs w:val="24"/>
                <w:shd w:val="clear" w:color="auto" w:fill="FFFFFF"/>
              </w:rPr>
              <w:t>5.3.3.6. Nauj</w:t>
            </w:r>
            <w:r w:rsidR="00E921A4">
              <w:rPr>
                <w:color w:val="000000"/>
                <w:kern w:val="2"/>
                <w:szCs w:val="24"/>
                <w:shd w:val="clear" w:color="auto" w:fill="FFFFFF"/>
              </w:rPr>
              <w:t>i</w:t>
            </w:r>
            <w:r>
              <w:rPr>
                <w:color w:val="000000"/>
                <w:kern w:val="2"/>
                <w:szCs w:val="24"/>
                <w:shd w:val="clear" w:color="auto" w:fill="FFFFFF"/>
              </w:rPr>
              <w:t xml:space="preserve"> </w:t>
            </w:r>
            <w:r w:rsidRPr="004474AA">
              <w:rPr>
                <w:kern w:val="2"/>
                <w:szCs w:val="24"/>
                <w:shd w:val="clear" w:color="auto" w:fill="FFFFFF"/>
              </w:rPr>
              <w:t xml:space="preserve">Sutarties </w:t>
            </w:r>
            <w:r w:rsidR="00E921A4">
              <w:rPr>
                <w:kern w:val="2"/>
                <w:szCs w:val="24"/>
                <w:shd w:val="clear" w:color="auto" w:fill="FFFFFF"/>
              </w:rPr>
              <w:t>į</w:t>
            </w:r>
            <w:r w:rsidRPr="004474AA">
              <w:rPr>
                <w:kern w:val="2"/>
                <w:szCs w:val="24"/>
                <w:shd w:val="clear" w:color="auto" w:fill="FFFFFF"/>
              </w:rPr>
              <w:t>kain</w:t>
            </w:r>
            <w:r w:rsidR="00E921A4">
              <w:rPr>
                <w:kern w:val="2"/>
                <w:szCs w:val="24"/>
                <w:shd w:val="clear" w:color="auto" w:fill="FFFFFF"/>
              </w:rPr>
              <w:t>iai</w:t>
            </w:r>
            <w:r w:rsidRPr="004474AA">
              <w:rPr>
                <w:kern w:val="2"/>
                <w:szCs w:val="24"/>
                <w:shd w:val="clear" w:color="auto" w:fill="FFFFFF"/>
              </w:rPr>
              <w:t xml:space="preserve"> apskaičiuojami pagal žemiau pateiktą formulę:</w:t>
            </w:r>
          </w:p>
          <w:p w14:paraId="5ACAA3DB" w14:textId="77777777" w:rsidR="00027B83" w:rsidRPr="004474AA" w:rsidRDefault="00027B83">
            <w:pPr>
              <w:rPr>
                <w:szCs w:val="24"/>
              </w:rPr>
            </w:pPr>
          </w:p>
          <w:p w14:paraId="2AFCE03A" w14:textId="47CC1452" w:rsidR="00027B83" w:rsidRPr="004474AA"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4474AA">
              <w:rPr>
                <w:kern w:val="2"/>
                <w:szCs w:val="24"/>
              </w:rPr>
              <w:t>, kur a –</w:t>
            </w:r>
            <w:r w:rsidR="00E921A4">
              <w:rPr>
                <w:kern w:val="2"/>
                <w:szCs w:val="24"/>
              </w:rPr>
              <w:t xml:space="preserve"> </w:t>
            </w:r>
            <w:r w:rsidR="000B0897" w:rsidRPr="004474AA">
              <w:rPr>
                <w:kern w:val="2"/>
                <w:szCs w:val="24"/>
              </w:rPr>
              <w:t>įkainis (Eur be PVM) (jei peržiūra jau buvo atlikta, tai po paskutinio perskaičiavimo)</w:t>
            </w:r>
          </w:p>
          <w:p w14:paraId="4232D87A" w14:textId="7B347902" w:rsidR="00027B83" w:rsidRPr="004474AA" w:rsidRDefault="000B0897">
            <w:pPr>
              <w:jc w:val="both"/>
              <w:textAlignment w:val="baseline"/>
              <w:rPr>
                <w:szCs w:val="24"/>
              </w:rPr>
            </w:pPr>
            <w:r w:rsidRPr="004474AA">
              <w:rPr>
                <w:kern w:val="2"/>
                <w:szCs w:val="24"/>
              </w:rPr>
              <w:t>a</w:t>
            </w:r>
            <w:r w:rsidRPr="004474AA">
              <w:rPr>
                <w:kern w:val="2"/>
                <w:szCs w:val="24"/>
                <w:vertAlign w:val="subscript"/>
              </w:rPr>
              <w:t>1</w:t>
            </w:r>
            <w:r w:rsidRPr="004474AA">
              <w:rPr>
                <w:kern w:val="2"/>
                <w:szCs w:val="24"/>
              </w:rPr>
              <w:t xml:space="preserve"> – perskaičiuota (pakeista) įkainis (Eur be PVM)</w:t>
            </w:r>
          </w:p>
          <w:p w14:paraId="33A79E22" w14:textId="1CFAD5FB" w:rsidR="00027B83" w:rsidRDefault="000B0897">
            <w:pPr>
              <w:jc w:val="both"/>
              <w:textAlignment w:val="baseline"/>
              <w:rPr>
                <w:szCs w:val="24"/>
              </w:rPr>
            </w:pPr>
            <w:r>
              <w:rPr>
                <w:kern w:val="2"/>
                <w:szCs w:val="24"/>
              </w:rPr>
              <w:t xml:space="preserve">k – pagal vartotojų kainų indeksą </w:t>
            </w:r>
            <w:r w:rsidRPr="005F758A">
              <w:rPr>
                <w:kern w:val="2"/>
                <w:szCs w:val="24"/>
              </w:rPr>
              <w:t xml:space="preserve"> a</w:t>
            </w:r>
            <w:r>
              <w:rPr>
                <w:kern w:val="2"/>
                <w:szCs w:val="24"/>
              </w:rPr>
              <w:t>pskaičiuotas Vartojimo prekių ir paslaugų kainų pokytis (padidėjimas arba sumažėjimas) (%). „k“ reikšmė skaičiuojama pagal formulę:</w:t>
            </w:r>
          </w:p>
          <w:p w14:paraId="406A41B6"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767C845" w14:textId="6D9E406E" w:rsidR="00027B83" w:rsidRDefault="000B0897">
            <w:pPr>
              <w:jc w:val="both"/>
              <w:textAlignment w:val="baseline"/>
              <w:rPr>
                <w:szCs w:val="24"/>
              </w:rPr>
            </w:pPr>
            <w:proofErr w:type="spellStart"/>
            <w:r>
              <w:rPr>
                <w:kern w:val="2"/>
                <w:szCs w:val="24"/>
              </w:rPr>
              <w:lastRenderedPageBreak/>
              <w:t>Ind</w:t>
            </w:r>
            <w:r>
              <w:rPr>
                <w:kern w:val="2"/>
                <w:szCs w:val="24"/>
                <w:vertAlign w:val="subscript"/>
              </w:rPr>
              <w:t>naujausias</w:t>
            </w:r>
            <w:proofErr w:type="spellEnd"/>
            <w:r>
              <w:rPr>
                <w:kern w:val="2"/>
                <w:szCs w:val="24"/>
              </w:rPr>
              <w:t xml:space="preserve"> – kreipimosi dėl </w:t>
            </w:r>
            <w:r w:rsidR="007A2022">
              <w:rPr>
                <w:kern w:val="2"/>
                <w:szCs w:val="24"/>
              </w:rPr>
              <w:t>įkainių</w:t>
            </w:r>
            <w:r>
              <w:rPr>
                <w:color w:val="FF0000"/>
                <w:kern w:val="2"/>
                <w:szCs w:val="24"/>
              </w:rPr>
              <w:t xml:space="preserve"> </w:t>
            </w:r>
            <w:r>
              <w:rPr>
                <w:kern w:val="2"/>
                <w:szCs w:val="24"/>
              </w:rPr>
              <w:t>peržiūros išsiuntimo kitai Šaliai dieną paskelbtas naujausias vartojimo prekių ir paslaugų indeksas</w:t>
            </w:r>
            <w:r w:rsidR="005F758A">
              <w:rPr>
                <w:kern w:val="2"/>
                <w:szCs w:val="24"/>
              </w:rPr>
              <w:t>.</w:t>
            </w:r>
          </w:p>
          <w:p w14:paraId="737AE125" w14:textId="1C11455E" w:rsidR="00027B83" w:rsidRDefault="000B0897">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5F758A">
              <w:rPr>
                <w:kern w:val="2"/>
                <w:szCs w:val="24"/>
              </w:rPr>
              <w:t>.</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1C3FBA" w14:textId="5FF0BA79" w:rsidR="00027B83" w:rsidRPr="005F758A" w:rsidRDefault="000B0897">
            <w:pPr>
              <w:rPr>
                <w:bCs/>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F758A">
              <w:rPr>
                <w:bCs/>
                <w:kern w:val="2"/>
                <w:szCs w:val="24"/>
                <w:shd w:val="clear" w:color="auto" w:fill="FFFFFF"/>
              </w:rPr>
              <w:t>keturių skaitmenų po kablelio tikslumu. Apskaičiuotas pokytis (k) tolimesniems skaičiavimams naudojamas suapvalinus iki vieno skaitmens po kablelio, o apskaičiuotas įkainis „a</w:t>
            </w:r>
            <w:r w:rsidRPr="005F758A">
              <w:rPr>
                <w:bCs/>
                <w:kern w:val="2"/>
                <w:szCs w:val="24"/>
                <w:shd w:val="clear" w:color="auto" w:fill="FFFFFF"/>
                <w:vertAlign w:val="subscript"/>
              </w:rPr>
              <w:t>1</w:t>
            </w:r>
            <w:r w:rsidRPr="005F758A">
              <w:rPr>
                <w:bCs/>
                <w:kern w:val="2"/>
                <w:szCs w:val="24"/>
                <w:shd w:val="clear" w:color="auto" w:fill="FFFFFF"/>
              </w:rPr>
              <w:t>“ suapvalinamas iki dviejų skaitmenų po kablelio.</w:t>
            </w:r>
          </w:p>
          <w:p w14:paraId="72C5A300" w14:textId="3E6A4331" w:rsidR="00027B83" w:rsidRDefault="000B0897">
            <w:pPr>
              <w:rPr>
                <w:color w:val="000000"/>
                <w:kern w:val="2"/>
                <w:szCs w:val="24"/>
                <w:shd w:val="clear" w:color="auto" w:fill="FFFFFF"/>
              </w:rPr>
            </w:pPr>
            <w:r>
              <w:rPr>
                <w:color w:val="000000"/>
                <w:kern w:val="2"/>
                <w:szCs w:val="24"/>
                <w:shd w:val="clear" w:color="auto" w:fill="FFFFFF"/>
              </w:rPr>
              <w:t xml:space="preserve">5.3.3.8. Šalis, siekianti Sutarties </w:t>
            </w:r>
            <w:r w:rsidRPr="00B17A6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30B2E70" w14:textId="0DA09036"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17A6A">
              <w:t>5 (penkias) darbo dienas</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B17A6A">
              <w:rPr>
                <w:kern w:val="2"/>
                <w:szCs w:val="24"/>
                <w:shd w:val="clear" w:color="auto" w:fill="FFFFFF"/>
              </w:rPr>
              <w:t xml:space="preserve">įkainius </w:t>
            </w:r>
            <w:r>
              <w:rPr>
                <w:color w:val="000000"/>
                <w:kern w:val="2"/>
                <w:szCs w:val="24"/>
                <w:shd w:val="clear" w:color="auto" w:fill="FFFFFF"/>
              </w:rPr>
              <w:t>gavimo dienos.</w:t>
            </w:r>
          </w:p>
          <w:p w14:paraId="7F0146D7" w14:textId="77777777" w:rsidR="00027B8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7B50E7C" w14:textId="0DA12876" w:rsidR="00027B83" w:rsidRDefault="00027B83">
            <w:pPr>
              <w:rPr>
                <w:color w:val="4472C4"/>
                <w:kern w:val="2"/>
                <w:szCs w:val="24"/>
              </w:rPr>
            </w:pPr>
          </w:p>
        </w:tc>
      </w:tr>
      <w:tr w:rsidR="00027B83" w14:paraId="58D5A2A7" w14:textId="77777777" w:rsidTr="00772106">
        <w:trPr>
          <w:trHeight w:val="300"/>
        </w:trPr>
        <w:tc>
          <w:tcPr>
            <w:tcW w:w="3094" w:type="dxa"/>
            <w:gridSpan w:val="2"/>
          </w:tcPr>
          <w:p w14:paraId="567237EB"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D80CCE" w14:textId="77777777" w:rsidR="00027B83" w:rsidRDefault="000B0897">
            <w:pPr>
              <w:rPr>
                <w:kern w:val="2"/>
                <w:szCs w:val="24"/>
              </w:rPr>
            </w:pPr>
            <w:r>
              <w:rPr>
                <w:kern w:val="2"/>
                <w:szCs w:val="24"/>
              </w:rPr>
              <w:t>Netaikoma</w:t>
            </w:r>
          </w:p>
          <w:p w14:paraId="56F38F84" w14:textId="7A99E326" w:rsidR="00027B83" w:rsidRDefault="00027B83">
            <w:pPr>
              <w:rPr>
                <w:szCs w:val="24"/>
              </w:rPr>
            </w:pPr>
          </w:p>
        </w:tc>
      </w:tr>
      <w:tr w:rsidR="00027B83" w14:paraId="47976206" w14:textId="77777777" w:rsidTr="00772106">
        <w:trPr>
          <w:trHeight w:val="300"/>
        </w:trPr>
        <w:tc>
          <w:tcPr>
            <w:tcW w:w="3094" w:type="dxa"/>
            <w:gridSpan w:val="2"/>
          </w:tcPr>
          <w:p w14:paraId="16CDC97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FB7C508" w14:textId="77777777" w:rsidR="00027B83" w:rsidRDefault="000B0897">
            <w:pPr>
              <w:rPr>
                <w:kern w:val="2"/>
                <w:szCs w:val="24"/>
              </w:rPr>
            </w:pPr>
            <w:r>
              <w:rPr>
                <w:kern w:val="2"/>
                <w:szCs w:val="24"/>
              </w:rPr>
              <w:t>Netaikoma</w:t>
            </w:r>
          </w:p>
          <w:p w14:paraId="768AD842" w14:textId="7CAC100D" w:rsidR="00027B83" w:rsidRDefault="00027B83">
            <w:pPr>
              <w:rPr>
                <w:szCs w:val="24"/>
              </w:rPr>
            </w:pPr>
          </w:p>
        </w:tc>
      </w:tr>
      <w:tr w:rsidR="00027B83" w14:paraId="599EFC07" w14:textId="77777777" w:rsidTr="00772106">
        <w:trPr>
          <w:trHeight w:val="300"/>
        </w:trPr>
        <w:tc>
          <w:tcPr>
            <w:tcW w:w="3094" w:type="dxa"/>
            <w:gridSpan w:val="2"/>
          </w:tcPr>
          <w:p w14:paraId="15985860" w14:textId="77777777" w:rsidR="00027B83" w:rsidRDefault="000B0897">
            <w:pPr>
              <w:rPr>
                <w:b/>
                <w:kern w:val="2"/>
                <w:szCs w:val="24"/>
              </w:rPr>
            </w:pPr>
            <w:r>
              <w:rPr>
                <w:b/>
                <w:kern w:val="2"/>
                <w:szCs w:val="24"/>
              </w:rPr>
              <w:t>5.5. Atsiskaitymo su Tiekėju terminas ir tvarka</w:t>
            </w:r>
          </w:p>
        </w:tc>
        <w:tc>
          <w:tcPr>
            <w:tcW w:w="6441" w:type="dxa"/>
            <w:gridSpan w:val="2"/>
          </w:tcPr>
          <w:p w14:paraId="511F61BF" w14:textId="77777777" w:rsidR="00F23069" w:rsidRDefault="000B0897" w:rsidP="00B91ED5">
            <w:pPr>
              <w:tabs>
                <w:tab w:val="left" w:pos="1440"/>
              </w:tabs>
              <w:jc w:val="both"/>
              <w:rPr>
                <w:kern w:val="2"/>
                <w:szCs w:val="24"/>
              </w:rPr>
            </w:pPr>
            <w:r>
              <w:rPr>
                <w:kern w:val="2"/>
                <w:szCs w:val="24"/>
              </w:rPr>
              <w:t xml:space="preserve">Pirkėjas atsiskaito su Tiekėju ne vėliau kaip per </w:t>
            </w:r>
            <w:r w:rsidR="00364BCC" w:rsidRPr="0094304D">
              <w:rPr>
                <w:kern w:val="2"/>
                <w:szCs w:val="24"/>
                <w:shd w:val="clear" w:color="auto" w:fill="FFFFFF"/>
              </w:rPr>
              <w:t>30 (trisdešimt) kalendorinių dienų</w:t>
            </w:r>
            <w:r w:rsidRPr="0094304D">
              <w:rPr>
                <w:kern w:val="2"/>
                <w:szCs w:val="24"/>
              </w:rPr>
              <w:t>)</w:t>
            </w:r>
            <w:r>
              <w:rPr>
                <w:kern w:val="2"/>
                <w:szCs w:val="24"/>
              </w:rPr>
              <w:t xml:space="preserve"> nuo </w:t>
            </w:r>
            <w:r w:rsidR="00F23069">
              <w:rPr>
                <w:kern w:val="2"/>
                <w:szCs w:val="24"/>
              </w:rPr>
              <w:t>Sąskaitos pateikimo dienos.  Apmokėjimo sąlygos:</w:t>
            </w:r>
          </w:p>
          <w:p w14:paraId="458D5266" w14:textId="12A133B6" w:rsidR="00027B83" w:rsidRPr="00F23069" w:rsidRDefault="00F23069" w:rsidP="00F23069">
            <w:pPr>
              <w:pStyle w:val="Sraopastraipa"/>
              <w:numPr>
                <w:ilvl w:val="0"/>
                <w:numId w:val="5"/>
              </w:numPr>
              <w:tabs>
                <w:tab w:val="left" w:pos="1440"/>
              </w:tabs>
              <w:rPr>
                <w:kern w:val="2"/>
                <w:szCs w:val="24"/>
                <w:shd w:val="clear" w:color="auto" w:fill="FFFFFF"/>
              </w:rPr>
            </w:pPr>
            <w:r w:rsidRPr="00F23069">
              <w:rPr>
                <w:kern w:val="2"/>
                <w:szCs w:val="24"/>
                <w:shd w:val="clear" w:color="auto" w:fill="FFFFFF"/>
              </w:rPr>
              <w:t> įvykdžius Užsakymą, mokama už konkretų kiekį / apimtį pagal nustatytus įkainius</w:t>
            </w:r>
            <w:r>
              <w:rPr>
                <w:kern w:val="2"/>
                <w:szCs w:val="24"/>
                <w:shd w:val="clear" w:color="auto" w:fill="FFFFFF"/>
              </w:rPr>
              <w:t>.</w:t>
            </w:r>
          </w:p>
        </w:tc>
      </w:tr>
      <w:tr w:rsidR="00027B83" w14:paraId="18F2B9A9" w14:textId="77777777" w:rsidTr="00772106">
        <w:trPr>
          <w:trHeight w:val="300"/>
        </w:trPr>
        <w:tc>
          <w:tcPr>
            <w:tcW w:w="3094" w:type="dxa"/>
            <w:gridSpan w:val="2"/>
          </w:tcPr>
          <w:p w14:paraId="433784BD" w14:textId="77777777" w:rsidR="00027B83" w:rsidRDefault="000B0897">
            <w:pPr>
              <w:rPr>
                <w:b/>
                <w:kern w:val="2"/>
                <w:szCs w:val="24"/>
              </w:rPr>
            </w:pPr>
            <w:r>
              <w:rPr>
                <w:b/>
                <w:kern w:val="2"/>
                <w:szCs w:val="24"/>
              </w:rPr>
              <w:t>5.6. Avansas</w:t>
            </w:r>
          </w:p>
        </w:tc>
        <w:tc>
          <w:tcPr>
            <w:tcW w:w="6441" w:type="dxa"/>
            <w:gridSpan w:val="2"/>
          </w:tcPr>
          <w:p w14:paraId="3A2AD9CF" w14:textId="419E3150" w:rsidR="00027B83" w:rsidRDefault="000B0897" w:rsidP="00364BCC">
            <w:pPr>
              <w:rPr>
                <w:color w:val="000000"/>
                <w:kern w:val="2"/>
                <w:szCs w:val="24"/>
                <w:shd w:val="clear" w:color="auto" w:fill="FFFFFF"/>
              </w:rPr>
            </w:pPr>
            <w:r>
              <w:rPr>
                <w:kern w:val="2"/>
                <w:szCs w:val="24"/>
              </w:rPr>
              <w:t>Netaikoma</w:t>
            </w:r>
          </w:p>
        </w:tc>
      </w:tr>
      <w:tr w:rsidR="00027B83" w14:paraId="5DE898EB" w14:textId="77777777" w:rsidTr="00772106">
        <w:trPr>
          <w:trHeight w:val="300"/>
        </w:trPr>
        <w:tc>
          <w:tcPr>
            <w:tcW w:w="3094" w:type="dxa"/>
            <w:gridSpan w:val="2"/>
          </w:tcPr>
          <w:p w14:paraId="32C94B9B" w14:textId="77777777" w:rsidR="00027B83" w:rsidRDefault="000B0897">
            <w:pPr>
              <w:rPr>
                <w:b/>
                <w:kern w:val="2"/>
                <w:szCs w:val="24"/>
              </w:rPr>
            </w:pPr>
            <w:r>
              <w:rPr>
                <w:b/>
                <w:kern w:val="2"/>
                <w:szCs w:val="24"/>
              </w:rPr>
              <w:t>5.7. Avanso užtikrinimas</w:t>
            </w:r>
          </w:p>
        </w:tc>
        <w:tc>
          <w:tcPr>
            <w:tcW w:w="6441" w:type="dxa"/>
            <w:gridSpan w:val="2"/>
          </w:tcPr>
          <w:p w14:paraId="6B4C01A9" w14:textId="7E35D643" w:rsidR="00027B83" w:rsidRDefault="000B0897" w:rsidP="00364BCC">
            <w:pPr>
              <w:rPr>
                <w:kern w:val="2"/>
                <w:szCs w:val="24"/>
              </w:rPr>
            </w:pPr>
            <w:r>
              <w:rPr>
                <w:kern w:val="2"/>
                <w:szCs w:val="24"/>
              </w:rPr>
              <w:t>Netaikoma</w:t>
            </w:r>
            <w:r>
              <w:rPr>
                <w:color w:val="000000"/>
                <w:kern w:val="2"/>
                <w:szCs w:val="24"/>
                <w:shd w:val="clear" w:color="auto" w:fill="FFFFFF"/>
              </w:rPr>
              <w:t xml:space="preserve"> </w:t>
            </w:r>
          </w:p>
        </w:tc>
      </w:tr>
      <w:tr w:rsidR="00027B83" w14:paraId="7C27546C" w14:textId="77777777" w:rsidTr="00772106">
        <w:trPr>
          <w:trHeight w:val="300"/>
        </w:trPr>
        <w:tc>
          <w:tcPr>
            <w:tcW w:w="9535" w:type="dxa"/>
            <w:gridSpan w:val="4"/>
          </w:tcPr>
          <w:p w14:paraId="3F3F5832" w14:textId="77777777" w:rsidR="00027B83" w:rsidRDefault="000B0897">
            <w:pPr>
              <w:jc w:val="center"/>
              <w:rPr>
                <w:b/>
                <w:kern w:val="2"/>
                <w:szCs w:val="24"/>
              </w:rPr>
            </w:pPr>
            <w:r>
              <w:rPr>
                <w:b/>
                <w:kern w:val="2"/>
                <w:szCs w:val="24"/>
              </w:rPr>
              <w:t>6. PASLAUGŲ KOKYBĖ IR GARANTINIAI ĮSIPAREIGOJIMAI</w:t>
            </w:r>
          </w:p>
        </w:tc>
      </w:tr>
      <w:tr w:rsidR="00027B83" w14:paraId="749FEFEA" w14:textId="77777777" w:rsidTr="00772106">
        <w:trPr>
          <w:trHeight w:val="300"/>
        </w:trPr>
        <w:tc>
          <w:tcPr>
            <w:tcW w:w="3094" w:type="dxa"/>
            <w:gridSpan w:val="2"/>
          </w:tcPr>
          <w:p w14:paraId="0BDEA069" w14:textId="77777777" w:rsidR="00027B83" w:rsidRDefault="000B0897">
            <w:pPr>
              <w:rPr>
                <w:b/>
                <w:kern w:val="2"/>
                <w:szCs w:val="24"/>
              </w:rPr>
            </w:pPr>
            <w:r>
              <w:rPr>
                <w:b/>
                <w:kern w:val="2"/>
                <w:szCs w:val="24"/>
              </w:rPr>
              <w:t>6.1. Garantinis terminas</w:t>
            </w:r>
          </w:p>
        </w:tc>
        <w:tc>
          <w:tcPr>
            <w:tcW w:w="6441" w:type="dxa"/>
            <w:gridSpan w:val="2"/>
          </w:tcPr>
          <w:p w14:paraId="48DA2A92" w14:textId="729D489D" w:rsidR="00027B83" w:rsidRDefault="000B0897" w:rsidP="00721623">
            <w:pPr>
              <w:rPr>
                <w:szCs w:val="24"/>
              </w:rPr>
            </w:pPr>
            <w:r>
              <w:rPr>
                <w:kern w:val="2"/>
                <w:szCs w:val="24"/>
              </w:rPr>
              <w:t>Netaikoma</w:t>
            </w:r>
          </w:p>
        </w:tc>
      </w:tr>
      <w:tr w:rsidR="00027B83" w14:paraId="1DC752B3" w14:textId="77777777" w:rsidTr="00772106">
        <w:trPr>
          <w:trHeight w:val="300"/>
        </w:trPr>
        <w:tc>
          <w:tcPr>
            <w:tcW w:w="3094" w:type="dxa"/>
            <w:gridSpan w:val="2"/>
          </w:tcPr>
          <w:p w14:paraId="36C3CBC9" w14:textId="77777777" w:rsidR="00027B83" w:rsidRDefault="000B0897">
            <w:pPr>
              <w:rPr>
                <w:b/>
                <w:kern w:val="2"/>
                <w:szCs w:val="24"/>
              </w:rPr>
            </w:pPr>
            <w:r>
              <w:rPr>
                <w:b/>
                <w:szCs w:val="24"/>
              </w:rPr>
              <w:t>6.2. Terminas Paslaugų trūkumams pašalinti</w:t>
            </w:r>
          </w:p>
        </w:tc>
        <w:tc>
          <w:tcPr>
            <w:tcW w:w="6441" w:type="dxa"/>
            <w:gridSpan w:val="2"/>
          </w:tcPr>
          <w:p w14:paraId="29D9A623" w14:textId="359D7942" w:rsidR="00027B83" w:rsidRDefault="000B0897" w:rsidP="00721623">
            <w:pPr>
              <w:rPr>
                <w:kern w:val="2"/>
                <w:szCs w:val="24"/>
              </w:rPr>
            </w:pPr>
            <w:r>
              <w:rPr>
                <w:kern w:val="2"/>
                <w:szCs w:val="24"/>
              </w:rPr>
              <w:t>Netaikoma</w:t>
            </w:r>
          </w:p>
        </w:tc>
      </w:tr>
      <w:tr w:rsidR="00027B83" w14:paraId="08820093" w14:textId="77777777" w:rsidTr="00772106">
        <w:trPr>
          <w:trHeight w:val="300"/>
        </w:trPr>
        <w:tc>
          <w:tcPr>
            <w:tcW w:w="3094" w:type="dxa"/>
            <w:gridSpan w:val="2"/>
          </w:tcPr>
          <w:p w14:paraId="02BC6988"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1294B58" w14:textId="7C6112B5" w:rsidR="00721623" w:rsidRDefault="000B0897" w:rsidP="00721623">
            <w:pPr>
              <w:rPr>
                <w:kern w:val="2"/>
                <w:szCs w:val="24"/>
              </w:rPr>
            </w:pPr>
            <w:r>
              <w:rPr>
                <w:kern w:val="2"/>
                <w:szCs w:val="24"/>
              </w:rPr>
              <w:t xml:space="preserve">Netaikoma </w:t>
            </w:r>
          </w:p>
          <w:p w14:paraId="5D5E5F7C" w14:textId="7541A4A7" w:rsidR="00027B83" w:rsidRDefault="00027B83">
            <w:pPr>
              <w:rPr>
                <w:kern w:val="2"/>
                <w:szCs w:val="24"/>
              </w:rPr>
            </w:pPr>
          </w:p>
        </w:tc>
      </w:tr>
      <w:tr w:rsidR="00027B83" w14:paraId="48B621AD" w14:textId="77777777" w:rsidTr="00772106">
        <w:trPr>
          <w:trHeight w:val="300"/>
        </w:trPr>
        <w:tc>
          <w:tcPr>
            <w:tcW w:w="9535" w:type="dxa"/>
            <w:gridSpan w:val="4"/>
          </w:tcPr>
          <w:p w14:paraId="7E5CC9C9" w14:textId="77777777" w:rsidR="00027B83" w:rsidRDefault="000B0897">
            <w:pPr>
              <w:jc w:val="center"/>
              <w:rPr>
                <w:b/>
                <w:kern w:val="2"/>
                <w:szCs w:val="24"/>
              </w:rPr>
            </w:pPr>
            <w:r>
              <w:rPr>
                <w:b/>
                <w:kern w:val="2"/>
                <w:szCs w:val="24"/>
              </w:rPr>
              <w:t>7. SUTARTIES VYKDYMUI PASITELKIAMI SUBTIEKĖJAI IR (AR) SPECIALISTAI</w:t>
            </w:r>
          </w:p>
        </w:tc>
      </w:tr>
      <w:tr w:rsidR="00027B83" w14:paraId="468E85DA" w14:textId="77777777" w:rsidTr="00772106">
        <w:trPr>
          <w:trHeight w:val="300"/>
        </w:trPr>
        <w:tc>
          <w:tcPr>
            <w:tcW w:w="3094" w:type="dxa"/>
            <w:gridSpan w:val="2"/>
          </w:tcPr>
          <w:p w14:paraId="0E36B4D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36177BD" w14:textId="77777777" w:rsidR="00F23069" w:rsidRPr="00F23069" w:rsidRDefault="00F23069" w:rsidP="00F23069">
            <w:pPr>
              <w:rPr>
                <w:color w:val="EE0000"/>
                <w:kern w:val="2"/>
                <w:szCs w:val="24"/>
              </w:rPr>
            </w:pPr>
            <w:r w:rsidRPr="00F23069">
              <w:rPr>
                <w:color w:val="EE0000"/>
                <w:kern w:val="2"/>
                <w:szCs w:val="24"/>
              </w:rPr>
              <w:t>Sutarties vykdymui subtiekėjai ir (ar) specialistai nepasitelkiami.</w:t>
            </w:r>
          </w:p>
          <w:p w14:paraId="7D3B7D00" w14:textId="77777777" w:rsidR="00F23069" w:rsidRPr="00F23069" w:rsidRDefault="00F23069" w:rsidP="00F23069">
            <w:pPr>
              <w:rPr>
                <w:color w:val="EE0000"/>
                <w:kern w:val="2"/>
                <w:szCs w:val="24"/>
              </w:rPr>
            </w:pPr>
            <w:r w:rsidRPr="00F23069">
              <w:rPr>
                <w:color w:val="EE0000"/>
                <w:kern w:val="2"/>
                <w:szCs w:val="24"/>
              </w:rPr>
              <w:t> </w:t>
            </w:r>
          </w:p>
          <w:p w14:paraId="6E376634" w14:textId="77777777" w:rsidR="00F23069" w:rsidRPr="00F23069" w:rsidRDefault="00F23069" w:rsidP="00F23069">
            <w:pPr>
              <w:rPr>
                <w:color w:val="EE0000"/>
                <w:kern w:val="2"/>
                <w:szCs w:val="24"/>
              </w:rPr>
            </w:pPr>
            <w:r w:rsidRPr="00F23069">
              <w:rPr>
                <w:color w:val="EE0000"/>
                <w:kern w:val="2"/>
                <w:szCs w:val="24"/>
              </w:rPr>
              <w:t>arba</w:t>
            </w:r>
          </w:p>
          <w:p w14:paraId="5E58C6CF" w14:textId="77777777" w:rsidR="00F23069" w:rsidRPr="00F23069" w:rsidRDefault="00F23069" w:rsidP="00F23069">
            <w:pPr>
              <w:rPr>
                <w:color w:val="EE0000"/>
                <w:kern w:val="2"/>
                <w:szCs w:val="24"/>
              </w:rPr>
            </w:pPr>
            <w:r w:rsidRPr="00F23069">
              <w:rPr>
                <w:color w:val="EE0000"/>
                <w:kern w:val="2"/>
                <w:szCs w:val="24"/>
              </w:rPr>
              <w:t> </w:t>
            </w:r>
          </w:p>
          <w:p w14:paraId="704C9F77" w14:textId="720596E0" w:rsidR="00027B83" w:rsidRPr="00F23069" w:rsidRDefault="00F23069" w:rsidP="00F23069">
            <w:pPr>
              <w:rPr>
                <w:kern w:val="2"/>
                <w:szCs w:val="24"/>
              </w:rPr>
            </w:pPr>
            <w:r w:rsidRPr="00F23069">
              <w:rPr>
                <w:color w:val="EE0000"/>
                <w:kern w:val="2"/>
                <w:szCs w:val="24"/>
              </w:rPr>
              <w:t>Sutarties vykdymui pasitelkiami subtiekėjai ir (ar) specialistai yra nurodyti Sutarties priede Nr. [...] „Sutarties vykdymui pasitelkiami subtiekėjai ir (ar) specialistai“</w:t>
            </w:r>
          </w:p>
        </w:tc>
      </w:tr>
      <w:tr w:rsidR="00027B83" w14:paraId="13F17A04" w14:textId="77777777" w:rsidTr="00772106">
        <w:trPr>
          <w:trHeight w:val="300"/>
        </w:trPr>
        <w:tc>
          <w:tcPr>
            <w:tcW w:w="9535" w:type="dxa"/>
            <w:gridSpan w:val="4"/>
          </w:tcPr>
          <w:p w14:paraId="64B1CC24" w14:textId="77777777" w:rsidR="00027B83" w:rsidRDefault="000B0897">
            <w:pPr>
              <w:jc w:val="center"/>
              <w:rPr>
                <w:b/>
                <w:kern w:val="2"/>
                <w:szCs w:val="24"/>
              </w:rPr>
            </w:pPr>
            <w:r>
              <w:rPr>
                <w:b/>
                <w:kern w:val="2"/>
                <w:szCs w:val="24"/>
              </w:rPr>
              <w:t>8. PRIEVOLIŲ PAGAL SUTARTĮ ĮVYKDYMO UŽTIKRINIMAS</w:t>
            </w:r>
          </w:p>
        </w:tc>
      </w:tr>
      <w:tr w:rsidR="00027B83" w14:paraId="3EB47AC5" w14:textId="77777777" w:rsidTr="00772106">
        <w:trPr>
          <w:trHeight w:val="300"/>
        </w:trPr>
        <w:tc>
          <w:tcPr>
            <w:tcW w:w="3094" w:type="dxa"/>
            <w:gridSpan w:val="2"/>
          </w:tcPr>
          <w:p w14:paraId="31E2A560" w14:textId="77777777" w:rsidR="00027B83" w:rsidRDefault="000B0897">
            <w:pPr>
              <w:rPr>
                <w:b/>
                <w:kern w:val="2"/>
                <w:szCs w:val="24"/>
              </w:rPr>
            </w:pPr>
            <w:r>
              <w:rPr>
                <w:b/>
                <w:kern w:val="2"/>
                <w:szCs w:val="24"/>
              </w:rPr>
              <w:t>8.1. Prievolių pagal Sutartį įvykdymo užtikrinimas</w:t>
            </w:r>
          </w:p>
        </w:tc>
        <w:tc>
          <w:tcPr>
            <w:tcW w:w="6441" w:type="dxa"/>
            <w:gridSpan w:val="2"/>
          </w:tcPr>
          <w:p w14:paraId="5EEF1702" w14:textId="43A43124" w:rsidR="00027B83" w:rsidRDefault="000B0897">
            <w:pPr>
              <w:rPr>
                <w:kern w:val="2"/>
                <w:szCs w:val="24"/>
              </w:rPr>
            </w:pPr>
            <w:r>
              <w:rPr>
                <w:kern w:val="2"/>
                <w:szCs w:val="24"/>
              </w:rPr>
              <w:t>Prievolių pagal Sutartį įvykdymas užtikrinamas</w:t>
            </w:r>
            <w:r w:rsidR="00721623">
              <w:rPr>
                <w:kern w:val="2"/>
                <w:szCs w:val="24"/>
              </w:rPr>
              <w:t>:</w:t>
            </w:r>
          </w:p>
          <w:p w14:paraId="3EFE594B" w14:textId="1AD2C057" w:rsidR="00027B83" w:rsidRDefault="000B0897" w:rsidP="00721623">
            <w:pPr>
              <w:rPr>
                <w:kern w:val="2"/>
                <w:szCs w:val="24"/>
              </w:rPr>
            </w:pPr>
            <w:r>
              <w:rPr>
                <w:kern w:val="2"/>
                <w:szCs w:val="24"/>
              </w:rPr>
              <w:t>Netesybomis (delspinigiais, bauda)</w:t>
            </w:r>
            <w:r w:rsidR="00F23069">
              <w:rPr>
                <w:kern w:val="2"/>
                <w:szCs w:val="24"/>
              </w:rPr>
              <w:t>.</w:t>
            </w:r>
          </w:p>
        </w:tc>
      </w:tr>
      <w:tr w:rsidR="00027B83" w14:paraId="31C7B688" w14:textId="77777777" w:rsidTr="00772106">
        <w:trPr>
          <w:trHeight w:val="300"/>
        </w:trPr>
        <w:tc>
          <w:tcPr>
            <w:tcW w:w="3094" w:type="dxa"/>
            <w:gridSpan w:val="2"/>
          </w:tcPr>
          <w:p w14:paraId="2CD6C051"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59CBAB8" w14:textId="77777777" w:rsidR="00027B83" w:rsidRDefault="000B0897">
            <w:pPr>
              <w:rPr>
                <w:kern w:val="2"/>
                <w:szCs w:val="24"/>
              </w:rPr>
            </w:pPr>
            <w:r>
              <w:rPr>
                <w:kern w:val="2"/>
                <w:szCs w:val="24"/>
              </w:rPr>
              <w:t>Netaikoma</w:t>
            </w:r>
          </w:p>
          <w:p w14:paraId="419CA737" w14:textId="626BC481" w:rsidR="00027B83" w:rsidRDefault="00027B83">
            <w:pPr>
              <w:rPr>
                <w:kern w:val="2"/>
                <w:szCs w:val="24"/>
              </w:rPr>
            </w:pPr>
          </w:p>
        </w:tc>
      </w:tr>
      <w:tr w:rsidR="00027B83" w14:paraId="09672F40" w14:textId="77777777" w:rsidTr="00772106">
        <w:trPr>
          <w:trHeight w:val="300"/>
        </w:trPr>
        <w:tc>
          <w:tcPr>
            <w:tcW w:w="3094" w:type="dxa"/>
            <w:gridSpan w:val="2"/>
          </w:tcPr>
          <w:p w14:paraId="55B2592B" w14:textId="77777777" w:rsidR="00027B83" w:rsidRDefault="000B0897">
            <w:pPr>
              <w:rPr>
                <w:b/>
                <w:kern w:val="2"/>
                <w:szCs w:val="24"/>
              </w:rPr>
            </w:pPr>
            <w:r>
              <w:rPr>
                <w:b/>
                <w:kern w:val="2"/>
                <w:szCs w:val="24"/>
              </w:rPr>
              <w:t>8.3. Sutarties įvykdymo užtikrinimo pateikimas</w:t>
            </w:r>
          </w:p>
        </w:tc>
        <w:tc>
          <w:tcPr>
            <w:tcW w:w="6441" w:type="dxa"/>
            <w:gridSpan w:val="2"/>
          </w:tcPr>
          <w:p w14:paraId="3613B7B0" w14:textId="77777777" w:rsidR="00027B83" w:rsidRDefault="000B0897">
            <w:pPr>
              <w:rPr>
                <w:kern w:val="2"/>
                <w:szCs w:val="24"/>
              </w:rPr>
            </w:pPr>
            <w:r>
              <w:rPr>
                <w:kern w:val="2"/>
                <w:szCs w:val="24"/>
              </w:rPr>
              <w:t>Netaikoma</w:t>
            </w:r>
          </w:p>
          <w:p w14:paraId="0C6E956D" w14:textId="5B5E76DB" w:rsidR="00027B83" w:rsidRDefault="00027B83">
            <w:pPr>
              <w:rPr>
                <w:szCs w:val="24"/>
              </w:rPr>
            </w:pPr>
          </w:p>
        </w:tc>
      </w:tr>
      <w:tr w:rsidR="00027B83" w14:paraId="5FC56365" w14:textId="77777777" w:rsidTr="00772106">
        <w:trPr>
          <w:trHeight w:val="300"/>
        </w:trPr>
        <w:tc>
          <w:tcPr>
            <w:tcW w:w="9535" w:type="dxa"/>
            <w:gridSpan w:val="4"/>
          </w:tcPr>
          <w:p w14:paraId="568C4F27" w14:textId="77777777" w:rsidR="00027B83" w:rsidRDefault="000B0897">
            <w:pPr>
              <w:jc w:val="center"/>
              <w:rPr>
                <w:b/>
                <w:kern w:val="2"/>
                <w:szCs w:val="24"/>
              </w:rPr>
            </w:pPr>
            <w:r>
              <w:rPr>
                <w:b/>
                <w:kern w:val="2"/>
                <w:szCs w:val="24"/>
              </w:rPr>
              <w:t>9. ŠALIŲ ATSAKOMYBĖ</w:t>
            </w:r>
          </w:p>
        </w:tc>
      </w:tr>
      <w:tr w:rsidR="00027B83" w14:paraId="26F1AEA6" w14:textId="77777777" w:rsidTr="00772106">
        <w:trPr>
          <w:trHeight w:val="300"/>
        </w:trPr>
        <w:tc>
          <w:tcPr>
            <w:tcW w:w="3094" w:type="dxa"/>
            <w:gridSpan w:val="2"/>
          </w:tcPr>
          <w:p w14:paraId="32830225"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FC440AA" w14:textId="342C31EF" w:rsidR="00027B83" w:rsidRDefault="000B0897" w:rsidP="007B4620">
            <w:pPr>
              <w:rPr>
                <w:color w:val="000000"/>
                <w:kern w:val="2"/>
                <w:szCs w:val="24"/>
              </w:rPr>
            </w:pPr>
            <w:r w:rsidRPr="0094304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B4620" w:rsidRPr="0094304D">
              <w:rPr>
                <w:kern w:val="2"/>
                <w:szCs w:val="24"/>
              </w:rPr>
              <w:t>.</w:t>
            </w:r>
          </w:p>
        </w:tc>
      </w:tr>
      <w:tr w:rsidR="00027B83" w14:paraId="16984EE1" w14:textId="77777777" w:rsidTr="00772106">
        <w:trPr>
          <w:trHeight w:val="300"/>
        </w:trPr>
        <w:tc>
          <w:tcPr>
            <w:tcW w:w="3094" w:type="dxa"/>
            <w:gridSpan w:val="2"/>
          </w:tcPr>
          <w:p w14:paraId="20C5D792" w14:textId="77777777" w:rsidR="00027B83" w:rsidRDefault="000B0897">
            <w:pPr>
              <w:rPr>
                <w:b/>
                <w:kern w:val="2"/>
                <w:szCs w:val="24"/>
              </w:rPr>
            </w:pPr>
            <w:r>
              <w:rPr>
                <w:b/>
                <w:szCs w:val="24"/>
              </w:rPr>
              <w:t>9.2. Tiekėjui taikomos netesybos</w:t>
            </w:r>
          </w:p>
        </w:tc>
        <w:tc>
          <w:tcPr>
            <w:tcW w:w="6441" w:type="dxa"/>
            <w:gridSpan w:val="2"/>
          </w:tcPr>
          <w:p w14:paraId="60EBB788" w14:textId="5948F970" w:rsidR="00027B83" w:rsidRDefault="000B0897">
            <w:pPr>
              <w:rPr>
                <w:color w:val="000000"/>
                <w:kern w:val="2"/>
                <w:szCs w:val="24"/>
              </w:rPr>
            </w:pPr>
            <w:r w:rsidRPr="0094304D">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Pr>
                <w:color w:val="000000"/>
                <w:kern w:val="2"/>
                <w:szCs w:val="24"/>
              </w:rPr>
              <w:t>.</w:t>
            </w:r>
          </w:p>
          <w:p w14:paraId="00BC75D9" w14:textId="6FBF6D29" w:rsidR="00103B11" w:rsidRDefault="00103B11" w:rsidP="00103B11">
            <w:pPr>
              <w:rPr>
                <w:color w:val="000000"/>
                <w:kern w:val="2"/>
                <w:szCs w:val="24"/>
              </w:rPr>
            </w:pPr>
            <w:r w:rsidRPr="00103B11">
              <w:rPr>
                <w:color w:val="000000"/>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011D2" w14:textId="7A83B787" w:rsidR="00027B83" w:rsidRDefault="000B0897">
            <w:pPr>
              <w:rPr>
                <w:b/>
                <w:kern w:val="2"/>
                <w:szCs w:val="24"/>
              </w:rPr>
            </w:pPr>
            <w:r>
              <w:rPr>
                <w:color w:val="000000"/>
                <w:kern w:val="2"/>
                <w:szCs w:val="24"/>
              </w:rPr>
              <w:t>9.2.</w:t>
            </w:r>
            <w:r w:rsidR="00103B11">
              <w:rPr>
                <w:color w:val="000000"/>
                <w:kern w:val="2"/>
                <w:szCs w:val="24"/>
              </w:rPr>
              <w:t>3</w:t>
            </w:r>
            <w:r>
              <w:rPr>
                <w:color w:val="000000"/>
                <w:kern w:val="2"/>
                <w:szCs w:val="24"/>
              </w:rPr>
              <w:t xml:space="preserve">. Tiekėjas privalo sumokėti Pirkėjui netesybas per </w:t>
            </w:r>
            <w:r w:rsidR="007B4620" w:rsidRPr="007B4620">
              <w:rPr>
                <w:kern w:val="2"/>
                <w:szCs w:val="24"/>
              </w:rPr>
              <w:t xml:space="preserve">5 </w:t>
            </w:r>
            <w:r w:rsidR="00103B11">
              <w:rPr>
                <w:kern w:val="2"/>
                <w:szCs w:val="24"/>
              </w:rPr>
              <w:t xml:space="preserve">(penkias) </w:t>
            </w:r>
            <w:r w:rsidR="007B4620" w:rsidRPr="007B4620">
              <w:rPr>
                <w:kern w:val="2"/>
                <w:szCs w:val="24"/>
              </w:rPr>
              <w:t>darbo</w:t>
            </w:r>
            <w:r w:rsidRPr="007B4620">
              <w:rPr>
                <w:kern w:val="2"/>
                <w:szCs w:val="24"/>
              </w:rPr>
              <w:t xml:space="preserve"> dien</w:t>
            </w:r>
            <w:r w:rsidR="007B4620" w:rsidRPr="007B4620">
              <w:rPr>
                <w:kern w:val="2"/>
                <w:szCs w:val="24"/>
              </w:rPr>
              <w:t>as</w:t>
            </w:r>
            <w:r w:rsidRPr="007B4620">
              <w:rPr>
                <w:kern w:val="2"/>
                <w:szCs w:val="24"/>
              </w:rPr>
              <w:t xml:space="preserve"> nuo Pirkėjo pareikalavimo, jeigu netesybų suma </w:t>
            </w:r>
            <w:r>
              <w:rPr>
                <w:color w:val="000000"/>
                <w:kern w:val="2"/>
                <w:szCs w:val="24"/>
              </w:rPr>
              <w:t xml:space="preserve">nėra </w:t>
            </w:r>
            <w:r>
              <w:rPr>
                <w:szCs w:val="24"/>
              </w:rPr>
              <w:t>išskaitoma iš Tiekėjui mokėtinos sumos.</w:t>
            </w:r>
          </w:p>
        </w:tc>
      </w:tr>
      <w:tr w:rsidR="00027B83" w14:paraId="0534D4FB" w14:textId="77777777" w:rsidTr="00772106">
        <w:trPr>
          <w:trHeight w:val="300"/>
        </w:trPr>
        <w:tc>
          <w:tcPr>
            <w:tcW w:w="3094" w:type="dxa"/>
            <w:gridSpan w:val="2"/>
          </w:tcPr>
          <w:p w14:paraId="6C16B9F2"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E85933" w14:textId="45F2CB25" w:rsidR="00027B83" w:rsidRDefault="000B0897">
            <w:pPr>
              <w:rPr>
                <w:szCs w:val="24"/>
              </w:rPr>
            </w:pPr>
            <w:r>
              <w:rPr>
                <w:kern w:val="2"/>
                <w:szCs w:val="24"/>
              </w:rPr>
              <w:t xml:space="preserve">9.3.1. Nutraukus Sutartį dėl esminio Sutarties pažeidimo, nustatyto Sutarties Specialiosiose sąlygose, mokama </w:t>
            </w:r>
            <w:r w:rsidR="0094304D">
              <w:rPr>
                <w:kern w:val="2"/>
                <w:szCs w:val="24"/>
              </w:rPr>
              <w:t xml:space="preserve">5 </w:t>
            </w:r>
            <w:r w:rsidRPr="0094304D">
              <w:rPr>
                <w:kern w:val="2"/>
                <w:szCs w:val="24"/>
              </w:rPr>
              <w:t>(</w:t>
            </w:r>
            <w:r w:rsidR="0094304D" w:rsidRPr="0094304D">
              <w:rPr>
                <w:kern w:val="2"/>
                <w:szCs w:val="24"/>
              </w:rPr>
              <w:t>penkių</w:t>
            </w:r>
            <w:r w:rsidRPr="0094304D">
              <w:rPr>
                <w:kern w:val="2"/>
                <w:szCs w:val="24"/>
              </w:rPr>
              <w:t xml:space="preserve">) </w:t>
            </w:r>
            <w:r>
              <w:rPr>
                <w:kern w:val="2"/>
                <w:szCs w:val="24"/>
              </w:rPr>
              <w:t>procentų dydžio bauda nuo Pradinės Sutarties vertės, nurodytos Specialiųjų sąlygų 5.2 punkte.</w:t>
            </w:r>
          </w:p>
          <w:p w14:paraId="69ABF722" w14:textId="214F5DB4" w:rsidR="00027B83" w:rsidRDefault="000B0897" w:rsidP="0094304D">
            <w:pPr>
              <w:rPr>
                <w:kern w:val="2"/>
                <w:szCs w:val="24"/>
              </w:rPr>
            </w:pPr>
            <w:r>
              <w:rPr>
                <w:szCs w:val="24"/>
              </w:rPr>
              <w:t xml:space="preserve">9.3.2. Nepagrįstai nutraukus Sutarties vykdymą ne Sutartyje nustatyta tvarka, mokama </w:t>
            </w:r>
            <w:r w:rsidR="0094304D">
              <w:rPr>
                <w:kern w:val="2"/>
                <w:szCs w:val="24"/>
              </w:rPr>
              <w:t xml:space="preserve">5 </w:t>
            </w:r>
            <w:r w:rsidR="0094304D" w:rsidRPr="0094304D">
              <w:rPr>
                <w:kern w:val="2"/>
                <w:szCs w:val="24"/>
              </w:rPr>
              <w:t xml:space="preserve">(penkių) </w:t>
            </w:r>
            <w:r>
              <w:rPr>
                <w:kern w:val="2"/>
                <w:szCs w:val="24"/>
              </w:rPr>
              <w:t>procentų dydžio bauda nuo Pradinės Sutarties vertės, nurodytos Specialiųjų sąlygų 5.2 punkte.</w:t>
            </w:r>
          </w:p>
        </w:tc>
      </w:tr>
      <w:tr w:rsidR="00027B83" w14:paraId="08450361" w14:textId="77777777" w:rsidTr="00772106">
        <w:trPr>
          <w:trHeight w:val="300"/>
        </w:trPr>
        <w:tc>
          <w:tcPr>
            <w:tcW w:w="3094" w:type="dxa"/>
            <w:gridSpan w:val="2"/>
          </w:tcPr>
          <w:p w14:paraId="56DB5DCD" w14:textId="77777777" w:rsidR="00027B83" w:rsidRDefault="000B0897">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14:paraId="38AA594A" w14:textId="77777777" w:rsidR="00027B83" w:rsidRDefault="000B0897">
            <w:pPr>
              <w:rPr>
                <w:color w:val="000000"/>
                <w:kern w:val="2"/>
                <w:szCs w:val="24"/>
              </w:rPr>
            </w:pPr>
            <w:r>
              <w:rPr>
                <w:color w:val="000000"/>
                <w:kern w:val="2"/>
                <w:szCs w:val="24"/>
              </w:rPr>
              <w:lastRenderedPageBreak/>
              <w:t>Netaikoma</w:t>
            </w:r>
          </w:p>
          <w:p w14:paraId="7A304139" w14:textId="77777777" w:rsidR="00027B83" w:rsidRDefault="00027B83">
            <w:pPr>
              <w:rPr>
                <w:kern w:val="2"/>
                <w:szCs w:val="24"/>
              </w:rPr>
            </w:pPr>
          </w:p>
          <w:p w14:paraId="4D3513CA" w14:textId="7CCA8107" w:rsidR="00027B83" w:rsidRDefault="00027B83">
            <w:pPr>
              <w:rPr>
                <w:kern w:val="2"/>
                <w:szCs w:val="24"/>
              </w:rPr>
            </w:pPr>
          </w:p>
        </w:tc>
      </w:tr>
      <w:tr w:rsidR="00027B83" w14:paraId="555E1F14" w14:textId="77777777" w:rsidTr="00772106">
        <w:trPr>
          <w:trHeight w:val="300"/>
        </w:trPr>
        <w:tc>
          <w:tcPr>
            <w:tcW w:w="3094" w:type="dxa"/>
            <w:gridSpan w:val="2"/>
          </w:tcPr>
          <w:p w14:paraId="5A9F4F4B"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2CB1CCC9" w14:textId="77777777" w:rsidR="00027B83" w:rsidRDefault="000B0897">
            <w:pPr>
              <w:rPr>
                <w:color w:val="000000"/>
                <w:kern w:val="2"/>
                <w:szCs w:val="24"/>
              </w:rPr>
            </w:pPr>
            <w:r>
              <w:rPr>
                <w:color w:val="000000"/>
                <w:kern w:val="2"/>
                <w:szCs w:val="24"/>
              </w:rPr>
              <w:t>Netaikoma</w:t>
            </w:r>
          </w:p>
          <w:p w14:paraId="3C09FB02" w14:textId="77777777" w:rsidR="00027B83" w:rsidRDefault="00027B83">
            <w:pPr>
              <w:rPr>
                <w:kern w:val="2"/>
                <w:szCs w:val="24"/>
              </w:rPr>
            </w:pPr>
          </w:p>
          <w:p w14:paraId="7432A12D" w14:textId="7FC4E40C" w:rsidR="00027B83" w:rsidRDefault="00027B83">
            <w:pPr>
              <w:rPr>
                <w:color w:val="4472C4"/>
                <w:kern w:val="2"/>
                <w:szCs w:val="24"/>
              </w:rPr>
            </w:pPr>
          </w:p>
        </w:tc>
      </w:tr>
      <w:tr w:rsidR="00027B83" w14:paraId="0F607917" w14:textId="77777777" w:rsidTr="00772106">
        <w:trPr>
          <w:trHeight w:val="300"/>
        </w:trPr>
        <w:tc>
          <w:tcPr>
            <w:tcW w:w="3094" w:type="dxa"/>
            <w:gridSpan w:val="2"/>
          </w:tcPr>
          <w:p w14:paraId="16DB131E"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D7918FF" w14:textId="77777777" w:rsidR="00027B83" w:rsidRDefault="000B0897">
            <w:pPr>
              <w:rPr>
                <w:kern w:val="2"/>
                <w:szCs w:val="24"/>
              </w:rPr>
            </w:pPr>
            <w:r>
              <w:rPr>
                <w:kern w:val="2"/>
                <w:szCs w:val="24"/>
              </w:rPr>
              <w:t>Netaikoma</w:t>
            </w:r>
          </w:p>
          <w:p w14:paraId="5DA7F4A0" w14:textId="3F6D9FF6" w:rsidR="00027B83" w:rsidRDefault="00027B83">
            <w:pPr>
              <w:rPr>
                <w:color w:val="4472C4"/>
                <w:kern w:val="2"/>
                <w:szCs w:val="24"/>
              </w:rPr>
            </w:pPr>
          </w:p>
        </w:tc>
      </w:tr>
      <w:tr w:rsidR="00027B83" w14:paraId="7D243BE1" w14:textId="77777777" w:rsidTr="00772106">
        <w:trPr>
          <w:trHeight w:val="300"/>
        </w:trPr>
        <w:tc>
          <w:tcPr>
            <w:tcW w:w="3094" w:type="dxa"/>
            <w:gridSpan w:val="2"/>
          </w:tcPr>
          <w:p w14:paraId="03122E77"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B8D4D2A" w14:textId="2355C6D5" w:rsidR="0094304D" w:rsidRDefault="000B0897" w:rsidP="0094304D">
            <w:pPr>
              <w:rPr>
                <w:color w:val="4472C4"/>
                <w:kern w:val="2"/>
                <w:szCs w:val="24"/>
              </w:rPr>
            </w:pPr>
            <w:r>
              <w:rPr>
                <w:szCs w:val="24"/>
              </w:rPr>
              <w:t xml:space="preserve">Netaikoma </w:t>
            </w:r>
          </w:p>
          <w:p w14:paraId="46CE8DD7" w14:textId="6B9E8717" w:rsidR="00027B83" w:rsidRDefault="00027B83">
            <w:pPr>
              <w:rPr>
                <w:color w:val="4472C4"/>
                <w:kern w:val="2"/>
                <w:szCs w:val="24"/>
              </w:rPr>
            </w:pPr>
          </w:p>
        </w:tc>
      </w:tr>
      <w:tr w:rsidR="00027B83" w14:paraId="6F0FA630" w14:textId="77777777" w:rsidTr="0077210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21A3194"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1ECEAEE" w14:textId="77777777" w:rsidR="00027B83" w:rsidRDefault="000B0897">
            <w:pPr>
              <w:rPr>
                <w:kern w:val="2"/>
                <w:szCs w:val="24"/>
              </w:rPr>
            </w:pPr>
            <w:r>
              <w:rPr>
                <w:kern w:val="2"/>
                <w:szCs w:val="24"/>
              </w:rPr>
              <w:t>Netaikoma</w:t>
            </w:r>
          </w:p>
          <w:p w14:paraId="7DE5AC4B" w14:textId="2CB9A941" w:rsidR="00027B83" w:rsidRDefault="00027B83">
            <w:pPr>
              <w:rPr>
                <w:color w:val="4472C4"/>
                <w:kern w:val="2"/>
                <w:szCs w:val="24"/>
              </w:rPr>
            </w:pPr>
          </w:p>
        </w:tc>
      </w:tr>
      <w:tr w:rsidR="00027B83" w14:paraId="4F6109F6" w14:textId="77777777" w:rsidTr="00772106">
        <w:trPr>
          <w:trHeight w:val="300"/>
        </w:trPr>
        <w:tc>
          <w:tcPr>
            <w:tcW w:w="3094" w:type="dxa"/>
            <w:gridSpan w:val="2"/>
          </w:tcPr>
          <w:p w14:paraId="466783D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A53D0B9" w14:textId="77777777" w:rsidR="0094304D" w:rsidRDefault="0094304D" w:rsidP="0094304D">
            <w:pPr>
              <w:rPr>
                <w:kern w:val="2"/>
                <w:szCs w:val="24"/>
              </w:rPr>
            </w:pPr>
            <w:r>
              <w:rPr>
                <w:kern w:val="2"/>
                <w:szCs w:val="24"/>
              </w:rPr>
              <w:t>Netaikoma</w:t>
            </w:r>
          </w:p>
          <w:p w14:paraId="5C29EC74" w14:textId="77777777" w:rsidR="00027B83" w:rsidRDefault="00027B83" w:rsidP="0094304D">
            <w:pPr>
              <w:rPr>
                <w:color w:val="4472C4"/>
                <w:kern w:val="2"/>
                <w:szCs w:val="24"/>
              </w:rPr>
            </w:pPr>
          </w:p>
        </w:tc>
      </w:tr>
      <w:tr w:rsidR="00027B83" w14:paraId="643A5C2A" w14:textId="77777777" w:rsidTr="00772106">
        <w:trPr>
          <w:trHeight w:val="300"/>
        </w:trPr>
        <w:tc>
          <w:tcPr>
            <w:tcW w:w="3094" w:type="dxa"/>
            <w:gridSpan w:val="2"/>
          </w:tcPr>
          <w:p w14:paraId="58C80AD1"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D53D5B6" w14:textId="35E3342C" w:rsidR="00027B83" w:rsidRDefault="0094304D">
            <w:pPr>
              <w:rPr>
                <w:color w:val="4472C4"/>
                <w:kern w:val="2"/>
                <w:szCs w:val="24"/>
              </w:rPr>
            </w:pPr>
            <w:r>
              <w:rPr>
                <w:kern w:val="2"/>
                <w:szCs w:val="24"/>
              </w:rPr>
              <w:t>Netaikoma</w:t>
            </w:r>
          </w:p>
        </w:tc>
      </w:tr>
      <w:tr w:rsidR="00027B83" w14:paraId="37B695EC" w14:textId="77777777" w:rsidTr="00772106">
        <w:trPr>
          <w:trHeight w:val="300"/>
        </w:trPr>
        <w:tc>
          <w:tcPr>
            <w:tcW w:w="9535" w:type="dxa"/>
            <w:gridSpan w:val="4"/>
          </w:tcPr>
          <w:p w14:paraId="2DEEA82D" w14:textId="77777777" w:rsidR="00027B83" w:rsidRDefault="000B0897">
            <w:pPr>
              <w:jc w:val="center"/>
              <w:rPr>
                <w:color w:val="4472C4"/>
                <w:kern w:val="2"/>
                <w:szCs w:val="24"/>
              </w:rPr>
            </w:pPr>
            <w:r>
              <w:rPr>
                <w:b/>
                <w:kern w:val="2"/>
                <w:szCs w:val="24"/>
              </w:rPr>
              <w:t>10. ESMINĖS SUTARTIES SĄLYGOS</w:t>
            </w:r>
          </w:p>
        </w:tc>
      </w:tr>
      <w:tr w:rsidR="00027B83" w14:paraId="63F696E0" w14:textId="77777777" w:rsidTr="00772106">
        <w:trPr>
          <w:trHeight w:val="300"/>
        </w:trPr>
        <w:tc>
          <w:tcPr>
            <w:tcW w:w="3094" w:type="dxa"/>
            <w:gridSpan w:val="2"/>
          </w:tcPr>
          <w:p w14:paraId="72A254D3"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9A4D7C6" w14:textId="1D7C5B89" w:rsidR="00027B83" w:rsidRPr="00423947" w:rsidRDefault="00423947">
            <w:pPr>
              <w:rPr>
                <w:kern w:val="2"/>
                <w:szCs w:val="24"/>
              </w:rPr>
            </w:pPr>
            <w:r w:rsidRPr="00423947">
              <w:t>Netaikoma</w:t>
            </w:r>
          </w:p>
        </w:tc>
      </w:tr>
      <w:tr w:rsidR="00772106" w:rsidRPr="00772106" w14:paraId="08E82059" w14:textId="77777777" w:rsidTr="00772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9D13F" w14:textId="77777777" w:rsidR="00772106" w:rsidRPr="00772106" w:rsidRDefault="00772106" w:rsidP="00772106">
            <w:pPr>
              <w:rPr>
                <w:b/>
                <w:kern w:val="2"/>
                <w:szCs w:val="24"/>
              </w:rPr>
            </w:pPr>
            <w:r w:rsidRPr="00772106">
              <w:rPr>
                <w:b/>
                <w:bCs/>
                <w:kern w:val="2"/>
                <w:szCs w:val="24"/>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3E9F" w14:textId="77777777" w:rsidR="00772106" w:rsidRPr="00772106" w:rsidRDefault="00772106" w:rsidP="00772106">
            <w:pPr>
              <w:rPr>
                <w:bCs/>
                <w:kern w:val="2"/>
                <w:szCs w:val="24"/>
              </w:rPr>
            </w:pPr>
            <w:r w:rsidRPr="00772106">
              <w:rPr>
                <w:bCs/>
                <w:kern w:val="2"/>
                <w:szCs w:val="24"/>
              </w:rPr>
              <w:t>Netaikoma</w:t>
            </w:r>
          </w:p>
        </w:tc>
      </w:tr>
      <w:tr w:rsidR="00772106" w14:paraId="17A4E94D" w14:textId="77777777" w:rsidTr="00772106">
        <w:trPr>
          <w:trHeight w:val="300"/>
        </w:trPr>
        <w:tc>
          <w:tcPr>
            <w:tcW w:w="3094" w:type="dxa"/>
            <w:gridSpan w:val="2"/>
          </w:tcPr>
          <w:p w14:paraId="1DFB1099" w14:textId="77777777" w:rsidR="00772106" w:rsidRDefault="00772106">
            <w:pPr>
              <w:rPr>
                <w:b/>
                <w:kern w:val="2"/>
                <w:szCs w:val="24"/>
                <w:lang w:val="en-US"/>
              </w:rPr>
            </w:pPr>
          </w:p>
        </w:tc>
        <w:tc>
          <w:tcPr>
            <w:tcW w:w="6441" w:type="dxa"/>
            <w:gridSpan w:val="2"/>
          </w:tcPr>
          <w:p w14:paraId="43B87D1F" w14:textId="77777777" w:rsidR="00772106" w:rsidRDefault="00772106"/>
        </w:tc>
      </w:tr>
      <w:tr w:rsidR="00027B83" w14:paraId="56D69EFB" w14:textId="77777777" w:rsidTr="00772106">
        <w:trPr>
          <w:trHeight w:val="300"/>
        </w:trPr>
        <w:tc>
          <w:tcPr>
            <w:tcW w:w="9535" w:type="dxa"/>
            <w:gridSpan w:val="4"/>
          </w:tcPr>
          <w:p w14:paraId="06070850" w14:textId="77777777" w:rsidR="00027B83" w:rsidRDefault="000B0897">
            <w:pPr>
              <w:jc w:val="center"/>
              <w:rPr>
                <w:b/>
                <w:kern w:val="2"/>
                <w:szCs w:val="24"/>
              </w:rPr>
            </w:pPr>
            <w:r>
              <w:rPr>
                <w:b/>
                <w:kern w:val="2"/>
                <w:szCs w:val="24"/>
              </w:rPr>
              <w:t>11. SUTARTIES GALIOJIMAS IR KEITIMAS</w:t>
            </w:r>
          </w:p>
        </w:tc>
      </w:tr>
      <w:tr w:rsidR="00027B83" w14:paraId="24B39635" w14:textId="77777777" w:rsidTr="00772106">
        <w:trPr>
          <w:trHeight w:val="300"/>
        </w:trPr>
        <w:tc>
          <w:tcPr>
            <w:tcW w:w="3094" w:type="dxa"/>
            <w:gridSpan w:val="2"/>
          </w:tcPr>
          <w:p w14:paraId="029DECB0" w14:textId="77777777" w:rsidR="00027B83" w:rsidRDefault="000B0897">
            <w:pPr>
              <w:rPr>
                <w:b/>
                <w:kern w:val="2"/>
                <w:szCs w:val="24"/>
              </w:rPr>
            </w:pPr>
            <w:r>
              <w:rPr>
                <w:b/>
                <w:szCs w:val="24"/>
              </w:rPr>
              <w:t>11.1. Sutarties sudarymas ir įsigaliojimas</w:t>
            </w:r>
          </w:p>
        </w:tc>
        <w:tc>
          <w:tcPr>
            <w:tcW w:w="6441" w:type="dxa"/>
            <w:gridSpan w:val="2"/>
          </w:tcPr>
          <w:p w14:paraId="7CEAF7BB" w14:textId="77777777" w:rsidR="00027B83" w:rsidRDefault="000B0897">
            <w:pPr>
              <w:rPr>
                <w:kern w:val="2"/>
                <w:szCs w:val="24"/>
              </w:rPr>
            </w:pPr>
            <w:r>
              <w:rPr>
                <w:kern w:val="2"/>
                <w:szCs w:val="24"/>
              </w:rPr>
              <w:t>Ši Sutartis laikoma sudaryta ir įsigalioja nuo Sutarties pasirašymo dienos (antrosios Šalies pasirašymo dieną).</w:t>
            </w:r>
          </w:p>
          <w:p w14:paraId="43D02F4E" w14:textId="1D96076C" w:rsidR="00027B83" w:rsidRDefault="000B0897" w:rsidP="00D55E6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55E6C">
              <w:rPr>
                <w:color w:val="000000"/>
                <w:kern w:val="2"/>
                <w:szCs w:val="24"/>
              </w:rPr>
              <w:t>36 (trisdešimt šeši) mėnesiai.</w:t>
            </w:r>
          </w:p>
        </w:tc>
      </w:tr>
      <w:tr w:rsidR="00027B83" w14:paraId="5CE0EB23" w14:textId="77777777" w:rsidTr="00772106">
        <w:trPr>
          <w:trHeight w:val="300"/>
        </w:trPr>
        <w:tc>
          <w:tcPr>
            <w:tcW w:w="3094" w:type="dxa"/>
            <w:gridSpan w:val="2"/>
          </w:tcPr>
          <w:p w14:paraId="1896450D" w14:textId="77777777" w:rsidR="00027B83" w:rsidRDefault="000B0897">
            <w:pPr>
              <w:rPr>
                <w:b/>
                <w:kern w:val="2"/>
                <w:szCs w:val="24"/>
              </w:rPr>
            </w:pPr>
            <w:r>
              <w:rPr>
                <w:b/>
                <w:kern w:val="2"/>
                <w:szCs w:val="24"/>
              </w:rPr>
              <w:t>11.2. Sutarties galiojimo termino pratęsimas</w:t>
            </w:r>
          </w:p>
        </w:tc>
        <w:tc>
          <w:tcPr>
            <w:tcW w:w="6441" w:type="dxa"/>
            <w:gridSpan w:val="2"/>
          </w:tcPr>
          <w:p w14:paraId="57E3B660" w14:textId="77777777" w:rsidR="00027B83" w:rsidRDefault="000B0897">
            <w:pPr>
              <w:rPr>
                <w:kern w:val="2"/>
                <w:szCs w:val="24"/>
              </w:rPr>
            </w:pPr>
            <w:r>
              <w:rPr>
                <w:kern w:val="2"/>
                <w:szCs w:val="24"/>
              </w:rPr>
              <w:t>Netaikoma</w:t>
            </w:r>
          </w:p>
          <w:p w14:paraId="22A2DC0F" w14:textId="34334ACA" w:rsidR="00027B83" w:rsidRDefault="00027B83">
            <w:pPr>
              <w:rPr>
                <w:kern w:val="2"/>
                <w:szCs w:val="24"/>
              </w:rPr>
            </w:pPr>
          </w:p>
        </w:tc>
      </w:tr>
      <w:tr w:rsidR="00027B83" w14:paraId="71A0FA22" w14:textId="77777777" w:rsidTr="00772106">
        <w:trPr>
          <w:trHeight w:val="300"/>
        </w:trPr>
        <w:tc>
          <w:tcPr>
            <w:tcW w:w="9535" w:type="dxa"/>
            <w:gridSpan w:val="4"/>
          </w:tcPr>
          <w:p w14:paraId="3BA986B1" w14:textId="77777777" w:rsidR="00027B83" w:rsidRDefault="000B0897">
            <w:pPr>
              <w:jc w:val="center"/>
              <w:rPr>
                <w:b/>
                <w:kern w:val="2"/>
                <w:szCs w:val="24"/>
              </w:rPr>
            </w:pPr>
            <w:r>
              <w:rPr>
                <w:b/>
                <w:kern w:val="2"/>
                <w:szCs w:val="24"/>
              </w:rPr>
              <w:t>12. SUTARTIES NUTRAUKIMAS</w:t>
            </w:r>
          </w:p>
        </w:tc>
      </w:tr>
      <w:tr w:rsidR="00027B83" w14:paraId="6985063D" w14:textId="77777777" w:rsidTr="00772106">
        <w:trPr>
          <w:trHeight w:val="300"/>
        </w:trPr>
        <w:tc>
          <w:tcPr>
            <w:tcW w:w="3058" w:type="dxa"/>
            <w:tcBorders>
              <w:top w:val="single" w:sz="4" w:space="0" w:color="auto"/>
              <w:left w:val="single" w:sz="4" w:space="0" w:color="auto"/>
              <w:bottom w:val="single" w:sz="4" w:space="0" w:color="auto"/>
              <w:right w:val="single" w:sz="4" w:space="0" w:color="auto"/>
            </w:tcBorders>
          </w:tcPr>
          <w:p w14:paraId="47A8CF48"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0F81D34" w14:textId="48D6FC8F" w:rsidR="00027B83" w:rsidRPr="007334AF" w:rsidRDefault="00FD6774" w:rsidP="007334AF">
            <w:pPr>
              <w:rPr>
                <w:kern w:val="2"/>
                <w:szCs w:val="24"/>
              </w:rPr>
            </w:pPr>
            <w:r w:rsidRPr="00FD6774">
              <w:rPr>
                <w:kern w:val="2"/>
                <w:szCs w:val="24"/>
              </w:rPr>
              <w:t>Sutartis gali būti nutraukiama rašytiniu Šalių susitarimu arba vienašališkai, Bendrosiose sąlygose nustatyta tvarka.</w:t>
            </w:r>
          </w:p>
        </w:tc>
      </w:tr>
      <w:tr w:rsidR="00027B83" w14:paraId="0C3F8E99" w14:textId="77777777" w:rsidTr="00772106">
        <w:trPr>
          <w:trHeight w:val="300"/>
        </w:trPr>
        <w:tc>
          <w:tcPr>
            <w:tcW w:w="3058" w:type="dxa"/>
            <w:tcBorders>
              <w:top w:val="single" w:sz="4" w:space="0" w:color="auto"/>
              <w:left w:val="single" w:sz="4" w:space="0" w:color="auto"/>
              <w:bottom w:val="single" w:sz="4" w:space="0" w:color="auto"/>
              <w:right w:val="single" w:sz="4" w:space="0" w:color="auto"/>
            </w:tcBorders>
          </w:tcPr>
          <w:p w14:paraId="2F4D54C3"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C891D66" w14:textId="60577AAC" w:rsidR="00027B83" w:rsidRPr="00434B68" w:rsidRDefault="000B0897">
            <w:pPr>
              <w:rPr>
                <w:kern w:val="2"/>
                <w:szCs w:val="24"/>
              </w:rPr>
            </w:pPr>
            <w:r w:rsidRPr="00434B68">
              <w:rPr>
                <w:kern w:val="2"/>
                <w:szCs w:val="24"/>
              </w:rPr>
              <w:t>12.2.1. jeigu Tiekėjas nevykdo prisiimtų įsipareigojimų už Sutartyje nustatyt</w:t>
            </w:r>
            <w:r w:rsidR="00FD6774">
              <w:rPr>
                <w:kern w:val="2"/>
                <w:szCs w:val="24"/>
              </w:rPr>
              <w:t>us</w:t>
            </w:r>
            <w:r w:rsidRPr="00434B68">
              <w:rPr>
                <w:kern w:val="2"/>
                <w:szCs w:val="24"/>
              </w:rPr>
              <w:t xml:space="preserve"> Sutarties įkainius;</w:t>
            </w:r>
          </w:p>
          <w:p w14:paraId="156BDE1C" w14:textId="464FC1A5" w:rsidR="00027B83" w:rsidRPr="00434B68" w:rsidRDefault="000B0897">
            <w:pPr>
              <w:spacing w:line="257" w:lineRule="auto"/>
              <w:jc w:val="both"/>
              <w:rPr>
                <w:rFonts w:eastAsia="Arial"/>
                <w:kern w:val="2"/>
                <w:szCs w:val="24"/>
                <w:lang w:val="lt"/>
              </w:rPr>
            </w:pPr>
            <w:r w:rsidRPr="00434B68">
              <w:rPr>
                <w:rFonts w:eastAsia="Arial"/>
                <w:kern w:val="2"/>
                <w:szCs w:val="24"/>
                <w:lang w:val="lt"/>
              </w:rPr>
              <w:t>12.2.</w:t>
            </w:r>
            <w:r w:rsidR="00434B68" w:rsidRPr="00434B68">
              <w:rPr>
                <w:rFonts w:eastAsia="Arial"/>
                <w:kern w:val="2"/>
                <w:szCs w:val="24"/>
                <w:lang w:val="lt"/>
              </w:rPr>
              <w:t>2</w:t>
            </w:r>
            <w:r w:rsidRPr="00434B68">
              <w:rPr>
                <w:rFonts w:eastAsia="Arial"/>
                <w:kern w:val="2"/>
                <w:szCs w:val="24"/>
                <w:lang w:val="lt"/>
              </w:rPr>
              <w:t xml:space="preserve">. jeigu Tiekėjas nesilaiko Sutartyje nustatytų Paslaugų teikimo terminų 2 (du) kartus iš eilės arba vėluoja suteikti Paslaugas daugiau nei </w:t>
            </w:r>
            <w:r w:rsidR="00434B68" w:rsidRPr="00434B68">
              <w:rPr>
                <w:rFonts w:eastAsia="Arial"/>
                <w:kern w:val="2"/>
                <w:szCs w:val="24"/>
                <w:lang w:val="lt"/>
              </w:rPr>
              <w:t>2</w:t>
            </w:r>
            <w:r w:rsidR="00FD6774">
              <w:rPr>
                <w:rFonts w:eastAsia="Arial"/>
                <w:kern w:val="2"/>
                <w:szCs w:val="24"/>
                <w:lang w:val="lt"/>
              </w:rPr>
              <w:t xml:space="preserve"> (</w:t>
            </w:r>
            <w:r w:rsidR="00434B68" w:rsidRPr="00434B68">
              <w:rPr>
                <w:rFonts w:eastAsia="Arial"/>
                <w:kern w:val="2"/>
                <w:szCs w:val="24"/>
                <w:lang w:val="lt"/>
              </w:rPr>
              <w:t>dvi</w:t>
            </w:r>
            <w:r w:rsidR="00FD6774">
              <w:rPr>
                <w:rFonts w:eastAsia="Arial"/>
                <w:kern w:val="2"/>
                <w:szCs w:val="24"/>
                <w:lang w:val="lt"/>
              </w:rPr>
              <w:t>)</w:t>
            </w:r>
            <w:r w:rsidR="00434B68" w:rsidRPr="00434B68">
              <w:rPr>
                <w:rFonts w:eastAsia="Arial"/>
                <w:kern w:val="2"/>
                <w:szCs w:val="24"/>
                <w:lang w:val="lt"/>
              </w:rPr>
              <w:t xml:space="preserve"> darbo dienas </w:t>
            </w:r>
            <w:r w:rsidRPr="00434B68">
              <w:rPr>
                <w:rFonts w:eastAsia="Arial"/>
                <w:kern w:val="2"/>
                <w:szCs w:val="24"/>
                <w:lang w:val="lt"/>
              </w:rPr>
              <w:t>nuo Sutartyje nustatyto Paslaugų suteikimo termino;</w:t>
            </w:r>
          </w:p>
          <w:p w14:paraId="6634A845" w14:textId="1B2E59D8" w:rsidR="00027B83" w:rsidRPr="00434B68" w:rsidRDefault="000B0897">
            <w:pPr>
              <w:tabs>
                <w:tab w:val="left" w:pos="567"/>
                <w:tab w:val="left" w:pos="851"/>
                <w:tab w:val="left" w:pos="992"/>
                <w:tab w:val="left" w:pos="1134"/>
              </w:tabs>
              <w:spacing w:line="257" w:lineRule="auto"/>
              <w:jc w:val="both"/>
              <w:rPr>
                <w:rFonts w:eastAsia="Arial"/>
                <w:kern w:val="2"/>
                <w:szCs w:val="24"/>
                <w:lang w:val="lt"/>
              </w:rPr>
            </w:pPr>
            <w:r w:rsidRPr="00434B68">
              <w:rPr>
                <w:rFonts w:eastAsia="Arial"/>
                <w:kern w:val="2"/>
                <w:szCs w:val="24"/>
                <w:lang w:val="lt"/>
              </w:rPr>
              <w:t>12.2.</w:t>
            </w:r>
            <w:r w:rsidR="00434B68" w:rsidRPr="00434B68">
              <w:rPr>
                <w:rFonts w:eastAsia="Arial"/>
                <w:kern w:val="2"/>
                <w:szCs w:val="24"/>
                <w:lang w:val="lt"/>
              </w:rPr>
              <w:t>3</w:t>
            </w:r>
            <w:r w:rsidRPr="00434B68">
              <w:rPr>
                <w:rFonts w:eastAsia="Arial"/>
                <w:kern w:val="2"/>
                <w:szCs w:val="24"/>
                <w:lang w:val="lt"/>
              </w:rPr>
              <w:t>. jeigu Tiekėjas pažeidžia Paslaugų suteikimo terminus ir priskaičiuotų netesybų už vėlavimą suma viršija 20 (dvidešimt) proc. Pradinės sutarties vertės;</w:t>
            </w:r>
          </w:p>
          <w:p w14:paraId="5DBBE4A6" w14:textId="361E6E46" w:rsidR="00027B83" w:rsidRPr="00423947" w:rsidRDefault="000B0897" w:rsidP="00423947">
            <w:pPr>
              <w:tabs>
                <w:tab w:val="left" w:pos="567"/>
                <w:tab w:val="left" w:pos="851"/>
                <w:tab w:val="left" w:pos="992"/>
                <w:tab w:val="left" w:pos="1134"/>
              </w:tabs>
              <w:spacing w:line="257" w:lineRule="auto"/>
              <w:jc w:val="both"/>
              <w:rPr>
                <w:rFonts w:eastAsia="Arial"/>
                <w:kern w:val="2"/>
                <w:szCs w:val="24"/>
                <w:lang w:val="lt"/>
              </w:rPr>
            </w:pPr>
            <w:r w:rsidRPr="00434B68">
              <w:rPr>
                <w:rFonts w:eastAsia="Arial"/>
                <w:kern w:val="2"/>
                <w:szCs w:val="24"/>
                <w:lang w:val="lt"/>
              </w:rPr>
              <w:t>12.2.</w:t>
            </w:r>
            <w:r w:rsidR="00434B68" w:rsidRPr="00434B68">
              <w:rPr>
                <w:rFonts w:eastAsia="Arial"/>
                <w:kern w:val="2"/>
                <w:szCs w:val="24"/>
                <w:lang w:val="lt"/>
              </w:rPr>
              <w:t>4</w:t>
            </w:r>
            <w:r w:rsidRPr="00434B68">
              <w:rPr>
                <w:rFonts w:eastAsia="Arial"/>
                <w:kern w:val="2"/>
                <w:szCs w:val="24"/>
                <w:lang w:val="lt"/>
              </w:rPr>
              <w:t>. Tiekėjas pažeidžia Paslaugų suteikimo terminus ir dėl Paslaugų suteikimo vėlavimo Paslaugos tampa nebereikalingos</w:t>
            </w:r>
            <w:r w:rsidR="00A16E58">
              <w:rPr>
                <w:rFonts w:eastAsia="Arial"/>
                <w:kern w:val="2"/>
                <w:szCs w:val="24"/>
                <w:lang w:val="lt"/>
              </w:rPr>
              <w:t>.</w:t>
            </w:r>
          </w:p>
        </w:tc>
      </w:tr>
      <w:tr w:rsidR="00027B83" w14:paraId="3BEDF445" w14:textId="77777777" w:rsidTr="00772106">
        <w:trPr>
          <w:trHeight w:val="300"/>
        </w:trPr>
        <w:tc>
          <w:tcPr>
            <w:tcW w:w="9535" w:type="dxa"/>
            <w:gridSpan w:val="4"/>
          </w:tcPr>
          <w:p w14:paraId="7D4E3255" w14:textId="4885A510" w:rsidR="00027B83" w:rsidRDefault="000B0897">
            <w:pPr>
              <w:jc w:val="center"/>
              <w:rPr>
                <w:kern w:val="2"/>
                <w:szCs w:val="24"/>
              </w:rPr>
            </w:pPr>
            <w:r>
              <w:rPr>
                <w:b/>
                <w:kern w:val="2"/>
                <w:szCs w:val="24"/>
              </w:rPr>
              <w:t xml:space="preserve">13. APLINKOS APSAUGOS IR SOCIALINIAI KRITERIJAI </w:t>
            </w:r>
          </w:p>
        </w:tc>
      </w:tr>
      <w:tr w:rsidR="00027B83" w14:paraId="15A3774E" w14:textId="77777777" w:rsidTr="00772106">
        <w:trPr>
          <w:trHeight w:val="300"/>
        </w:trPr>
        <w:tc>
          <w:tcPr>
            <w:tcW w:w="3058" w:type="dxa"/>
          </w:tcPr>
          <w:p w14:paraId="32C0CB9E"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C9D3267" w14:textId="6A9CDC1F" w:rsidR="00027B83" w:rsidRDefault="00A87673" w:rsidP="00423947">
            <w:pPr>
              <w:rPr>
                <w:kern w:val="2"/>
                <w:szCs w:val="24"/>
              </w:rPr>
            </w:pPr>
            <w:r w:rsidRPr="00423947">
              <w:t xml:space="preserve">Aplinkosaugai ir aplinkai palankus produktas, kaip jis apibrėžtas aktualios redakcijos Aplinkos apsaugos kriterijų taikymo, vykdant žaliuosius pirkimus, tvarkos aprašu, patvirtinto Lietuvos Respublikos aplinkos ministro 2011 m. birželio 28 d. įsakymu Nr. Dl-508, 4.4.4.1 papunktyje: </w:t>
            </w:r>
            <w:r w:rsidR="00423947" w:rsidRPr="00423947">
              <w:t>visi paslaugu perdavimo—priėmimo aktai, pranešimai tarp Sutarties šaliu, PVM sąskaitos faktūros sudaromos, teikiami Sutarties Šalims ir pasirašomi jų tik elektroniniu būdu mažinant popieriaus sunaudojimą, atsisakant nebūtino dokumentu kopijavimo ir spausdinimo, siekiant sunaudoti mažiau gamtos išteklių.</w:t>
            </w:r>
          </w:p>
        </w:tc>
      </w:tr>
      <w:tr w:rsidR="00027B83" w14:paraId="26A06A04" w14:textId="77777777" w:rsidTr="00772106">
        <w:trPr>
          <w:trHeight w:val="300"/>
        </w:trPr>
        <w:tc>
          <w:tcPr>
            <w:tcW w:w="3058" w:type="dxa"/>
          </w:tcPr>
          <w:p w14:paraId="3B24B5AA"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A5A1BCB"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93879AC" w14:textId="4A1A32AD" w:rsidR="00027B83" w:rsidRDefault="00027B83">
            <w:pPr>
              <w:rPr>
                <w:color w:val="0070C0"/>
                <w:kern w:val="2"/>
                <w:szCs w:val="24"/>
              </w:rPr>
            </w:pPr>
          </w:p>
        </w:tc>
      </w:tr>
      <w:tr w:rsidR="00027B83" w14:paraId="1114E91A" w14:textId="77777777" w:rsidTr="00772106">
        <w:trPr>
          <w:trHeight w:val="300"/>
        </w:trPr>
        <w:tc>
          <w:tcPr>
            <w:tcW w:w="9535" w:type="dxa"/>
            <w:gridSpan w:val="4"/>
          </w:tcPr>
          <w:p w14:paraId="730FED92" w14:textId="77777777" w:rsidR="00027B83" w:rsidRDefault="000B0897">
            <w:pPr>
              <w:jc w:val="center"/>
              <w:rPr>
                <w:b/>
                <w:kern w:val="2"/>
                <w:szCs w:val="24"/>
              </w:rPr>
            </w:pPr>
            <w:r>
              <w:rPr>
                <w:b/>
                <w:kern w:val="2"/>
                <w:szCs w:val="24"/>
              </w:rPr>
              <w:t xml:space="preserve">14. BENDRŲJŲ SĄLYGŲ PAKEITIMAI IR PAPILDYMAI </w:t>
            </w:r>
          </w:p>
          <w:p w14:paraId="4519FD3D" w14:textId="6A16E4D9" w:rsidR="00027B83" w:rsidRDefault="00027B83">
            <w:pPr>
              <w:jc w:val="center"/>
              <w:rPr>
                <w:kern w:val="2"/>
                <w:szCs w:val="24"/>
              </w:rPr>
            </w:pPr>
          </w:p>
        </w:tc>
      </w:tr>
      <w:tr w:rsidR="00027B83" w14:paraId="14ED7408" w14:textId="77777777" w:rsidTr="00772106">
        <w:trPr>
          <w:trHeight w:val="300"/>
        </w:trPr>
        <w:tc>
          <w:tcPr>
            <w:tcW w:w="3058" w:type="dxa"/>
          </w:tcPr>
          <w:p w14:paraId="6A3F390C" w14:textId="77777777" w:rsidR="00027B83" w:rsidRDefault="000B0897">
            <w:pPr>
              <w:rPr>
                <w:b/>
                <w:kern w:val="2"/>
                <w:szCs w:val="24"/>
              </w:rPr>
            </w:pPr>
            <w:r>
              <w:rPr>
                <w:b/>
                <w:kern w:val="2"/>
                <w:szCs w:val="24"/>
              </w:rPr>
              <w:t xml:space="preserve">14.1. </w:t>
            </w:r>
          </w:p>
        </w:tc>
        <w:tc>
          <w:tcPr>
            <w:tcW w:w="6477" w:type="dxa"/>
            <w:gridSpan w:val="3"/>
          </w:tcPr>
          <w:p w14:paraId="41668447" w14:textId="05DCBCCE" w:rsidR="00027B83" w:rsidRDefault="00434B68" w:rsidP="00434B68">
            <w:pPr>
              <w:rPr>
                <w:kern w:val="2"/>
                <w:szCs w:val="24"/>
              </w:rPr>
            </w:pPr>
            <w:r>
              <w:rPr>
                <w:color w:val="000000"/>
                <w:kern w:val="2"/>
                <w:szCs w:val="24"/>
                <w:shd w:val="clear" w:color="auto" w:fill="FFFFFF"/>
              </w:rPr>
              <w:t>Netaikoma</w:t>
            </w:r>
          </w:p>
        </w:tc>
      </w:tr>
      <w:tr w:rsidR="00027B83" w14:paraId="067E4D4B" w14:textId="77777777" w:rsidTr="00772106">
        <w:trPr>
          <w:trHeight w:val="300"/>
        </w:trPr>
        <w:tc>
          <w:tcPr>
            <w:tcW w:w="9535" w:type="dxa"/>
            <w:gridSpan w:val="4"/>
          </w:tcPr>
          <w:p w14:paraId="6BA3D063" w14:textId="77777777" w:rsidR="00027B83" w:rsidRDefault="000B0897">
            <w:pPr>
              <w:jc w:val="center"/>
              <w:rPr>
                <w:b/>
                <w:kern w:val="2"/>
                <w:szCs w:val="24"/>
              </w:rPr>
            </w:pPr>
            <w:r>
              <w:rPr>
                <w:b/>
                <w:kern w:val="2"/>
                <w:szCs w:val="24"/>
              </w:rPr>
              <w:t>15. SUTARTIES PRIEDAI</w:t>
            </w:r>
          </w:p>
        </w:tc>
      </w:tr>
      <w:tr w:rsidR="00027B83" w14:paraId="17363904" w14:textId="77777777" w:rsidTr="00772106">
        <w:trPr>
          <w:trHeight w:val="300"/>
        </w:trPr>
        <w:tc>
          <w:tcPr>
            <w:tcW w:w="3058" w:type="dxa"/>
          </w:tcPr>
          <w:p w14:paraId="3667FC4E" w14:textId="77777777" w:rsidR="00027B83" w:rsidRDefault="000B0897">
            <w:pPr>
              <w:jc w:val="center"/>
              <w:rPr>
                <w:b/>
                <w:kern w:val="2"/>
                <w:szCs w:val="24"/>
              </w:rPr>
            </w:pPr>
            <w:r>
              <w:rPr>
                <w:b/>
                <w:kern w:val="2"/>
                <w:szCs w:val="24"/>
              </w:rPr>
              <w:t>15.1. Priedas Nr. 1</w:t>
            </w:r>
          </w:p>
        </w:tc>
        <w:tc>
          <w:tcPr>
            <w:tcW w:w="6477" w:type="dxa"/>
            <w:gridSpan w:val="3"/>
          </w:tcPr>
          <w:p w14:paraId="4E470FCE" w14:textId="255BAC75" w:rsidR="00027B83" w:rsidRPr="00423947" w:rsidRDefault="00423947" w:rsidP="00423947">
            <w:pPr>
              <w:rPr>
                <w:bCs/>
                <w:kern w:val="2"/>
                <w:szCs w:val="24"/>
              </w:rPr>
            </w:pPr>
            <w:r w:rsidRPr="00423947">
              <w:rPr>
                <w:bCs/>
                <w:kern w:val="2"/>
                <w:szCs w:val="24"/>
              </w:rPr>
              <w:t>Pasiūlymas</w:t>
            </w:r>
          </w:p>
        </w:tc>
      </w:tr>
      <w:tr w:rsidR="00027B83" w14:paraId="03020213" w14:textId="77777777" w:rsidTr="00772106">
        <w:trPr>
          <w:trHeight w:val="300"/>
        </w:trPr>
        <w:tc>
          <w:tcPr>
            <w:tcW w:w="3058" w:type="dxa"/>
          </w:tcPr>
          <w:p w14:paraId="16360681" w14:textId="77777777" w:rsidR="00027B83" w:rsidRDefault="000B0897">
            <w:pPr>
              <w:jc w:val="center"/>
              <w:rPr>
                <w:b/>
                <w:kern w:val="2"/>
                <w:szCs w:val="24"/>
              </w:rPr>
            </w:pPr>
            <w:r>
              <w:rPr>
                <w:b/>
                <w:kern w:val="2"/>
                <w:szCs w:val="24"/>
              </w:rPr>
              <w:t>15.2. Priedas Nr. 2</w:t>
            </w:r>
          </w:p>
        </w:tc>
        <w:tc>
          <w:tcPr>
            <w:tcW w:w="6477" w:type="dxa"/>
            <w:gridSpan w:val="3"/>
          </w:tcPr>
          <w:p w14:paraId="31A4313F" w14:textId="2338F6F3" w:rsidR="00027B83" w:rsidRPr="00423947" w:rsidRDefault="00423947" w:rsidP="00423947">
            <w:pPr>
              <w:rPr>
                <w:bCs/>
                <w:kern w:val="2"/>
                <w:szCs w:val="24"/>
              </w:rPr>
            </w:pPr>
            <w:r w:rsidRPr="00423947">
              <w:rPr>
                <w:bCs/>
                <w:kern w:val="2"/>
                <w:szCs w:val="24"/>
              </w:rPr>
              <w:t>Techninė spec</w:t>
            </w:r>
            <w:r>
              <w:rPr>
                <w:bCs/>
                <w:kern w:val="2"/>
                <w:szCs w:val="24"/>
              </w:rPr>
              <w:t>i</w:t>
            </w:r>
            <w:r w:rsidRPr="00423947">
              <w:rPr>
                <w:bCs/>
                <w:kern w:val="2"/>
                <w:szCs w:val="24"/>
              </w:rPr>
              <w:t>fikacija</w:t>
            </w:r>
          </w:p>
        </w:tc>
      </w:tr>
      <w:tr w:rsidR="00027B83" w14:paraId="0A09BC26" w14:textId="77777777" w:rsidTr="00772106">
        <w:tc>
          <w:tcPr>
            <w:tcW w:w="9535" w:type="dxa"/>
            <w:gridSpan w:val="4"/>
          </w:tcPr>
          <w:p w14:paraId="2F5925BE" w14:textId="77777777" w:rsidR="00027B83" w:rsidRDefault="000B0897">
            <w:pPr>
              <w:jc w:val="center"/>
              <w:rPr>
                <w:b/>
                <w:kern w:val="2"/>
                <w:szCs w:val="24"/>
              </w:rPr>
            </w:pPr>
            <w:r>
              <w:rPr>
                <w:b/>
                <w:kern w:val="2"/>
                <w:szCs w:val="24"/>
              </w:rPr>
              <w:t>16. ŠALIŲ ATSTOVŲ PARAŠAI</w:t>
            </w:r>
          </w:p>
        </w:tc>
      </w:tr>
      <w:tr w:rsidR="00027B83" w14:paraId="20D57209" w14:textId="77777777" w:rsidTr="00772106">
        <w:tc>
          <w:tcPr>
            <w:tcW w:w="5224" w:type="dxa"/>
            <w:gridSpan w:val="3"/>
          </w:tcPr>
          <w:p w14:paraId="3283B447" w14:textId="77777777" w:rsidR="00027B83" w:rsidRDefault="000B0897">
            <w:pPr>
              <w:jc w:val="center"/>
              <w:rPr>
                <w:b/>
                <w:kern w:val="2"/>
                <w:szCs w:val="24"/>
              </w:rPr>
            </w:pPr>
            <w:r>
              <w:rPr>
                <w:b/>
                <w:kern w:val="2"/>
                <w:szCs w:val="24"/>
              </w:rPr>
              <w:t>PIRKĖJAS</w:t>
            </w:r>
          </w:p>
        </w:tc>
        <w:tc>
          <w:tcPr>
            <w:tcW w:w="4311" w:type="dxa"/>
          </w:tcPr>
          <w:p w14:paraId="01A7E3A9" w14:textId="77777777" w:rsidR="00027B83" w:rsidRDefault="000B0897">
            <w:pPr>
              <w:jc w:val="center"/>
              <w:rPr>
                <w:b/>
                <w:kern w:val="2"/>
                <w:szCs w:val="24"/>
              </w:rPr>
            </w:pPr>
            <w:r>
              <w:rPr>
                <w:b/>
                <w:kern w:val="2"/>
                <w:szCs w:val="24"/>
              </w:rPr>
              <w:t>TIEKĖJAS</w:t>
            </w:r>
          </w:p>
        </w:tc>
      </w:tr>
      <w:tr w:rsidR="00027B83" w14:paraId="701BA51A" w14:textId="77777777" w:rsidTr="00772106">
        <w:tc>
          <w:tcPr>
            <w:tcW w:w="5224" w:type="dxa"/>
            <w:gridSpan w:val="3"/>
          </w:tcPr>
          <w:p w14:paraId="5747F4D1" w14:textId="77777777" w:rsidR="002250A9" w:rsidRPr="00111DF5" w:rsidRDefault="002250A9" w:rsidP="002250A9">
            <w:pPr>
              <w:jc w:val="center"/>
            </w:pPr>
            <w:r w:rsidRPr="00111DF5">
              <w:t>Administracijos direktorė</w:t>
            </w:r>
          </w:p>
          <w:p w14:paraId="37847A1E" w14:textId="7E87E99D" w:rsidR="00027B83" w:rsidRDefault="002250A9" w:rsidP="002250A9">
            <w:pPr>
              <w:jc w:val="center"/>
              <w:rPr>
                <w:color w:val="4472C4"/>
                <w:kern w:val="2"/>
                <w:szCs w:val="24"/>
              </w:rPr>
            </w:pPr>
            <w:r w:rsidRPr="00111DF5">
              <w:t xml:space="preserve">Danutė </w:t>
            </w:r>
            <w:proofErr w:type="spellStart"/>
            <w:r w:rsidRPr="00111DF5">
              <w:t>Laivienė</w:t>
            </w:r>
            <w:proofErr w:type="spellEnd"/>
          </w:p>
        </w:tc>
        <w:tc>
          <w:tcPr>
            <w:tcW w:w="4311" w:type="dxa"/>
          </w:tcPr>
          <w:p w14:paraId="704DB4BD" w14:textId="77777777" w:rsidR="00027B83" w:rsidRDefault="000B0897">
            <w:pPr>
              <w:jc w:val="center"/>
              <w:rPr>
                <w:b/>
                <w:kern w:val="2"/>
                <w:szCs w:val="24"/>
              </w:rPr>
            </w:pPr>
            <w:r>
              <w:rPr>
                <w:color w:val="4472C4"/>
                <w:kern w:val="2"/>
                <w:szCs w:val="24"/>
              </w:rPr>
              <w:t>(nurodomos atstovo pareigos, vardas, pavardė)</w:t>
            </w:r>
          </w:p>
        </w:tc>
      </w:tr>
      <w:tr w:rsidR="00027B83" w14:paraId="381E348C" w14:textId="77777777" w:rsidTr="00772106">
        <w:tc>
          <w:tcPr>
            <w:tcW w:w="5224" w:type="dxa"/>
            <w:gridSpan w:val="3"/>
          </w:tcPr>
          <w:p w14:paraId="6F99CCC1" w14:textId="77777777" w:rsidR="00027B83" w:rsidRDefault="00027B83">
            <w:pPr>
              <w:jc w:val="center"/>
              <w:rPr>
                <w:b/>
                <w:color w:val="4472C4"/>
                <w:kern w:val="2"/>
                <w:szCs w:val="24"/>
              </w:rPr>
            </w:pPr>
          </w:p>
          <w:p w14:paraId="7A51011F" w14:textId="77777777" w:rsidR="00027B83" w:rsidRPr="002250A9" w:rsidRDefault="000B0897">
            <w:pPr>
              <w:jc w:val="center"/>
              <w:rPr>
                <w:b/>
                <w:kern w:val="2"/>
                <w:szCs w:val="24"/>
              </w:rPr>
            </w:pPr>
            <w:r w:rsidRPr="002250A9">
              <w:rPr>
                <w:b/>
                <w:kern w:val="2"/>
                <w:szCs w:val="24"/>
              </w:rPr>
              <w:t>(parašas)</w:t>
            </w:r>
          </w:p>
          <w:p w14:paraId="10A4E997" w14:textId="77777777" w:rsidR="00027B83" w:rsidRDefault="00027B83">
            <w:pPr>
              <w:jc w:val="center"/>
              <w:rPr>
                <w:b/>
                <w:color w:val="4472C4"/>
                <w:kern w:val="2"/>
                <w:szCs w:val="24"/>
              </w:rPr>
            </w:pPr>
          </w:p>
          <w:p w14:paraId="21A20BEA" w14:textId="77777777" w:rsidR="00027B83" w:rsidRDefault="00027B83">
            <w:pPr>
              <w:jc w:val="center"/>
              <w:rPr>
                <w:b/>
                <w:color w:val="4472C4"/>
                <w:kern w:val="2"/>
                <w:szCs w:val="24"/>
              </w:rPr>
            </w:pPr>
          </w:p>
        </w:tc>
        <w:tc>
          <w:tcPr>
            <w:tcW w:w="4311" w:type="dxa"/>
          </w:tcPr>
          <w:p w14:paraId="60AFE37A" w14:textId="77777777" w:rsidR="00027B83" w:rsidRDefault="00027B83">
            <w:pPr>
              <w:jc w:val="center"/>
              <w:rPr>
                <w:b/>
                <w:color w:val="4472C4"/>
                <w:kern w:val="2"/>
                <w:szCs w:val="24"/>
              </w:rPr>
            </w:pPr>
          </w:p>
          <w:p w14:paraId="56B6A67F" w14:textId="77777777" w:rsidR="00027B83" w:rsidRDefault="000B0897">
            <w:pPr>
              <w:jc w:val="center"/>
              <w:rPr>
                <w:b/>
                <w:color w:val="4472C4"/>
                <w:kern w:val="2"/>
                <w:szCs w:val="24"/>
              </w:rPr>
            </w:pPr>
            <w:r>
              <w:rPr>
                <w:b/>
                <w:color w:val="4472C4"/>
                <w:kern w:val="2"/>
                <w:szCs w:val="24"/>
              </w:rPr>
              <w:t>(parašas)</w:t>
            </w:r>
          </w:p>
        </w:tc>
      </w:tr>
    </w:tbl>
    <w:p w14:paraId="79D2B39A" w14:textId="77777777" w:rsidR="00027B83" w:rsidRDefault="00027B83">
      <w:pPr>
        <w:rPr>
          <w:szCs w:val="24"/>
        </w:rPr>
      </w:pPr>
    </w:p>
    <w:p w14:paraId="2341057F" w14:textId="77777777" w:rsidR="00027B83" w:rsidRDefault="00027B83">
      <w:pPr>
        <w:pBdr>
          <w:bottom w:val="single" w:sz="12" w:space="1" w:color="auto"/>
        </w:pBdr>
        <w:rPr>
          <w:szCs w:val="24"/>
        </w:rPr>
      </w:pPr>
    </w:p>
    <w:p w14:paraId="41CB5FC0" w14:textId="77777777" w:rsidR="006F514F" w:rsidRDefault="006F514F">
      <w:pPr>
        <w:tabs>
          <w:tab w:val="left" w:pos="5400"/>
        </w:tabs>
        <w:jc w:val="center"/>
        <w:textAlignment w:val="center"/>
        <w:rPr>
          <w:b/>
          <w:bCs/>
        </w:rPr>
      </w:pPr>
    </w:p>
    <w:p w14:paraId="57CC1415" w14:textId="77777777" w:rsidR="006F514F" w:rsidRDefault="006F514F">
      <w:pPr>
        <w:tabs>
          <w:tab w:val="left" w:pos="5400"/>
        </w:tabs>
        <w:jc w:val="center"/>
        <w:textAlignment w:val="center"/>
        <w:rPr>
          <w:b/>
          <w:bCs/>
        </w:rPr>
      </w:pPr>
    </w:p>
    <w:p w14:paraId="59B916DF" w14:textId="77777777" w:rsidR="006F514F" w:rsidRDefault="006F514F">
      <w:pPr>
        <w:tabs>
          <w:tab w:val="left" w:pos="5400"/>
        </w:tabs>
        <w:jc w:val="center"/>
        <w:textAlignment w:val="center"/>
        <w:rPr>
          <w:b/>
          <w:bCs/>
        </w:rPr>
      </w:pPr>
    </w:p>
    <w:p w14:paraId="724C8F67" w14:textId="77777777" w:rsidR="00F42986" w:rsidRDefault="00F42986" w:rsidP="002A042F">
      <w:pPr>
        <w:tabs>
          <w:tab w:val="left" w:pos="5400"/>
        </w:tabs>
        <w:textAlignment w:val="center"/>
        <w:rPr>
          <w:b/>
          <w:bCs/>
        </w:rPr>
      </w:pPr>
    </w:p>
    <w:sectPr w:rsidR="00F42986" w:rsidSect="00D868A8">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7FF4" w14:textId="77777777" w:rsidR="00196C2F" w:rsidRDefault="00196C2F">
      <w:pPr>
        <w:rPr>
          <w:sz w:val="20"/>
        </w:rPr>
      </w:pPr>
      <w:r>
        <w:rPr>
          <w:sz w:val="20"/>
        </w:rPr>
        <w:separator/>
      </w:r>
    </w:p>
  </w:endnote>
  <w:endnote w:type="continuationSeparator" w:id="0">
    <w:p w14:paraId="3416064A" w14:textId="77777777" w:rsidR="00196C2F" w:rsidRDefault="00196C2F">
      <w:pPr>
        <w:rPr>
          <w:sz w:val="20"/>
        </w:rPr>
      </w:pPr>
      <w:r>
        <w:rPr>
          <w:sz w:val="20"/>
        </w:rPr>
        <w:continuationSeparator/>
      </w:r>
    </w:p>
  </w:endnote>
  <w:endnote w:type="continuationNotice" w:id="1">
    <w:p w14:paraId="20A6C2BA" w14:textId="77777777" w:rsidR="00196C2F" w:rsidRDefault="00196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523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C3CD" w14:textId="77777777" w:rsidR="00196C2F" w:rsidRDefault="00196C2F">
      <w:pPr>
        <w:rPr>
          <w:sz w:val="20"/>
        </w:rPr>
      </w:pPr>
      <w:r>
        <w:rPr>
          <w:sz w:val="20"/>
        </w:rPr>
        <w:separator/>
      </w:r>
    </w:p>
  </w:footnote>
  <w:footnote w:type="continuationSeparator" w:id="0">
    <w:p w14:paraId="15390B6C" w14:textId="77777777" w:rsidR="00196C2F" w:rsidRDefault="00196C2F">
      <w:pPr>
        <w:rPr>
          <w:sz w:val="20"/>
        </w:rPr>
      </w:pPr>
      <w:r>
        <w:rPr>
          <w:sz w:val="20"/>
        </w:rPr>
        <w:continuationSeparator/>
      </w:r>
    </w:p>
  </w:footnote>
  <w:footnote w:type="continuationNotice" w:id="1">
    <w:p w14:paraId="3C87B8DB" w14:textId="77777777" w:rsidR="00196C2F" w:rsidRDefault="00196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F3A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ACB055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0BA"/>
    <w:multiLevelType w:val="hybridMultilevel"/>
    <w:tmpl w:val="4FE45EBA"/>
    <w:lvl w:ilvl="0" w:tplc="71928D42">
      <w:start w:val="12"/>
      <w:numFmt w:val="decimal"/>
      <w:lvlText w:val="%1."/>
      <w:lvlJc w:val="left"/>
      <w:pPr>
        <w:ind w:left="1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294376"/>
    <w:multiLevelType w:val="hybridMultilevel"/>
    <w:tmpl w:val="E73A237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654D7A"/>
    <w:multiLevelType w:val="hybridMultilevel"/>
    <w:tmpl w:val="CFF0D7A2"/>
    <w:lvl w:ilvl="0" w:tplc="C012E7B0">
      <w:start w:val="13"/>
      <w:numFmt w:val="decimal"/>
      <w:lvlText w:val="%1."/>
      <w:lvlJc w:val="left"/>
      <w:pPr>
        <w:ind w:left="153" w:hanging="360"/>
      </w:pPr>
      <w:rPr>
        <w:rFonts w:hint="default"/>
      </w:r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3" w15:restartNumberingAfterBreak="0">
    <w:nsid w:val="5379182C"/>
    <w:multiLevelType w:val="hybridMultilevel"/>
    <w:tmpl w:val="CFF0D7A2"/>
    <w:lvl w:ilvl="0" w:tplc="FFFFFFFF">
      <w:start w:val="13"/>
      <w:numFmt w:val="decimal"/>
      <w:lvlText w:val="%1."/>
      <w:lvlJc w:val="left"/>
      <w:pPr>
        <w:ind w:left="153" w:hanging="36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 w15:restartNumberingAfterBreak="0">
    <w:nsid w:val="743555E1"/>
    <w:multiLevelType w:val="multilevel"/>
    <w:tmpl w:val="F9640420"/>
    <w:lvl w:ilvl="0">
      <w:start w:val="1"/>
      <w:numFmt w:val="decimal"/>
      <w:lvlText w:val="%1."/>
      <w:lvlJc w:val="left"/>
      <w:pPr>
        <w:ind w:left="121" w:hanging="328"/>
        <w:jc w:val="right"/>
      </w:pPr>
      <w:rPr>
        <w:rFonts w:hint="default"/>
        <w:b/>
        <w:bCs/>
        <w:spacing w:val="-1"/>
        <w:w w:val="100"/>
        <w:lang w:val="lt-LT" w:eastAsia="en-US" w:bidi="ar-SA"/>
      </w:rPr>
    </w:lvl>
    <w:lvl w:ilvl="1">
      <w:start w:val="1"/>
      <w:numFmt w:val="decimal"/>
      <w:lvlText w:val="%1.%2."/>
      <w:lvlJc w:val="left"/>
      <w:pPr>
        <w:ind w:left="121" w:hanging="43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41" w:hanging="430"/>
      </w:pPr>
      <w:rPr>
        <w:rFonts w:hint="default"/>
        <w:lang w:val="lt-LT" w:eastAsia="en-US" w:bidi="ar-SA"/>
      </w:rPr>
    </w:lvl>
    <w:lvl w:ilvl="3">
      <w:numFmt w:val="bullet"/>
      <w:lvlText w:val="•"/>
      <w:lvlJc w:val="left"/>
      <w:pPr>
        <w:ind w:left="3151" w:hanging="430"/>
      </w:pPr>
      <w:rPr>
        <w:rFonts w:hint="default"/>
        <w:lang w:val="lt-LT" w:eastAsia="en-US" w:bidi="ar-SA"/>
      </w:rPr>
    </w:lvl>
    <w:lvl w:ilvl="4">
      <w:numFmt w:val="bullet"/>
      <w:lvlText w:val="•"/>
      <w:lvlJc w:val="left"/>
      <w:pPr>
        <w:ind w:left="4162" w:hanging="430"/>
      </w:pPr>
      <w:rPr>
        <w:rFonts w:hint="default"/>
        <w:lang w:val="lt-LT" w:eastAsia="en-US" w:bidi="ar-SA"/>
      </w:rPr>
    </w:lvl>
    <w:lvl w:ilvl="5">
      <w:numFmt w:val="bullet"/>
      <w:lvlText w:val="•"/>
      <w:lvlJc w:val="left"/>
      <w:pPr>
        <w:ind w:left="5173" w:hanging="430"/>
      </w:pPr>
      <w:rPr>
        <w:rFonts w:hint="default"/>
        <w:lang w:val="lt-LT" w:eastAsia="en-US" w:bidi="ar-SA"/>
      </w:rPr>
    </w:lvl>
    <w:lvl w:ilvl="6">
      <w:numFmt w:val="bullet"/>
      <w:lvlText w:val="•"/>
      <w:lvlJc w:val="left"/>
      <w:pPr>
        <w:ind w:left="6183" w:hanging="430"/>
      </w:pPr>
      <w:rPr>
        <w:rFonts w:hint="default"/>
        <w:lang w:val="lt-LT" w:eastAsia="en-US" w:bidi="ar-SA"/>
      </w:rPr>
    </w:lvl>
    <w:lvl w:ilvl="7">
      <w:numFmt w:val="bullet"/>
      <w:lvlText w:val="•"/>
      <w:lvlJc w:val="left"/>
      <w:pPr>
        <w:ind w:left="7194" w:hanging="430"/>
      </w:pPr>
      <w:rPr>
        <w:rFonts w:hint="default"/>
        <w:lang w:val="lt-LT" w:eastAsia="en-US" w:bidi="ar-SA"/>
      </w:rPr>
    </w:lvl>
    <w:lvl w:ilvl="8">
      <w:numFmt w:val="bullet"/>
      <w:lvlText w:val="•"/>
      <w:lvlJc w:val="left"/>
      <w:pPr>
        <w:ind w:left="8204" w:hanging="430"/>
      </w:pPr>
      <w:rPr>
        <w:rFonts w:hint="default"/>
        <w:lang w:val="lt-LT" w:eastAsia="en-US" w:bidi="ar-SA"/>
      </w:rPr>
    </w:lvl>
  </w:abstractNum>
  <w:num w:numId="1" w16cid:durableId="1768428183">
    <w:abstractNumId w:val="4"/>
  </w:num>
  <w:num w:numId="2" w16cid:durableId="1037464078">
    <w:abstractNumId w:val="2"/>
  </w:num>
  <w:num w:numId="3" w16cid:durableId="386997429">
    <w:abstractNumId w:val="3"/>
  </w:num>
  <w:num w:numId="4" w16cid:durableId="1441753248">
    <w:abstractNumId w:val="0"/>
  </w:num>
  <w:num w:numId="5" w16cid:durableId="99433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1A"/>
    <w:rsid w:val="00027B83"/>
    <w:rsid w:val="00042834"/>
    <w:rsid w:val="000458A2"/>
    <w:rsid w:val="00051086"/>
    <w:rsid w:val="000769A2"/>
    <w:rsid w:val="00082917"/>
    <w:rsid w:val="000B0897"/>
    <w:rsid w:val="000F32E3"/>
    <w:rsid w:val="00103B11"/>
    <w:rsid w:val="00165F78"/>
    <w:rsid w:val="00171B40"/>
    <w:rsid w:val="00196C2F"/>
    <w:rsid w:val="001B1E48"/>
    <w:rsid w:val="001E0D11"/>
    <w:rsid w:val="002138A5"/>
    <w:rsid w:val="002250A9"/>
    <w:rsid w:val="00244390"/>
    <w:rsid w:val="002605CB"/>
    <w:rsid w:val="002A042F"/>
    <w:rsid w:val="002B578A"/>
    <w:rsid w:val="002D5B70"/>
    <w:rsid w:val="0032357F"/>
    <w:rsid w:val="00364BCC"/>
    <w:rsid w:val="00423947"/>
    <w:rsid w:val="00434B68"/>
    <w:rsid w:val="004474AA"/>
    <w:rsid w:val="0047120E"/>
    <w:rsid w:val="004823DE"/>
    <w:rsid w:val="00490162"/>
    <w:rsid w:val="004B65FB"/>
    <w:rsid w:val="004D6370"/>
    <w:rsid w:val="004F664B"/>
    <w:rsid w:val="00502EBF"/>
    <w:rsid w:val="005B7C80"/>
    <w:rsid w:val="005B7D9A"/>
    <w:rsid w:val="005C5A82"/>
    <w:rsid w:val="005F758A"/>
    <w:rsid w:val="00657F76"/>
    <w:rsid w:val="0068084C"/>
    <w:rsid w:val="006A65C7"/>
    <w:rsid w:val="006F514F"/>
    <w:rsid w:val="00721623"/>
    <w:rsid w:val="00724082"/>
    <w:rsid w:val="007334AF"/>
    <w:rsid w:val="00772106"/>
    <w:rsid w:val="007A2022"/>
    <w:rsid w:val="007B4620"/>
    <w:rsid w:val="007C1EF5"/>
    <w:rsid w:val="008353D3"/>
    <w:rsid w:val="00840125"/>
    <w:rsid w:val="008403E6"/>
    <w:rsid w:val="008714CA"/>
    <w:rsid w:val="008837E0"/>
    <w:rsid w:val="008843B3"/>
    <w:rsid w:val="00907F48"/>
    <w:rsid w:val="0093643A"/>
    <w:rsid w:val="0094304D"/>
    <w:rsid w:val="009728BC"/>
    <w:rsid w:val="00983CE1"/>
    <w:rsid w:val="00997C2B"/>
    <w:rsid w:val="009C09D3"/>
    <w:rsid w:val="00A16E58"/>
    <w:rsid w:val="00A32EDE"/>
    <w:rsid w:val="00A87673"/>
    <w:rsid w:val="00AA5409"/>
    <w:rsid w:val="00AC6AC9"/>
    <w:rsid w:val="00AE2320"/>
    <w:rsid w:val="00AE49F5"/>
    <w:rsid w:val="00AE7370"/>
    <w:rsid w:val="00AF52E9"/>
    <w:rsid w:val="00B17A6A"/>
    <w:rsid w:val="00B91ED5"/>
    <w:rsid w:val="00C27760"/>
    <w:rsid w:val="00CA7224"/>
    <w:rsid w:val="00CC2007"/>
    <w:rsid w:val="00D55E6C"/>
    <w:rsid w:val="00D85A8F"/>
    <w:rsid w:val="00D868A8"/>
    <w:rsid w:val="00DA0E77"/>
    <w:rsid w:val="00DA145E"/>
    <w:rsid w:val="00DA4E0C"/>
    <w:rsid w:val="00DB14BF"/>
    <w:rsid w:val="00E55822"/>
    <w:rsid w:val="00E70A96"/>
    <w:rsid w:val="00E713BF"/>
    <w:rsid w:val="00E921A4"/>
    <w:rsid w:val="00EC7CDE"/>
    <w:rsid w:val="00ED0819"/>
    <w:rsid w:val="00ED408B"/>
    <w:rsid w:val="00F23069"/>
    <w:rsid w:val="00F3541B"/>
    <w:rsid w:val="00F42986"/>
    <w:rsid w:val="00F60BD9"/>
    <w:rsid w:val="00F61FEB"/>
    <w:rsid w:val="00F815F5"/>
    <w:rsid w:val="00F97A63"/>
    <w:rsid w:val="00FD67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0D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6F514F"/>
    <w:pPr>
      <w:widowControl w:val="0"/>
      <w:autoSpaceDE w:val="0"/>
      <w:autoSpaceDN w:val="0"/>
      <w:ind w:left="139"/>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uiPriority w:val="99"/>
    <w:rsid w:val="00DA145E"/>
    <w:rPr>
      <w:color w:val="0000FF"/>
      <w:u w:val="single"/>
    </w:rPr>
  </w:style>
  <w:style w:type="character" w:customStyle="1" w:styleId="Antrat1Diagrama">
    <w:name w:val="Antraštė 1 Diagrama"/>
    <w:basedOn w:val="Numatytasispastraiposriftas"/>
    <w:link w:val="Antrat1"/>
    <w:uiPriority w:val="9"/>
    <w:rsid w:val="006F514F"/>
    <w:rPr>
      <w:b/>
      <w:bCs/>
      <w:szCs w:val="24"/>
    </w:rPr>
  </w:style>
  <w:style w:type="table" w:customStyle="1" w:styleId="TableNormal">
    <w:name w:val="Table Normal"/>
    <w:uiPriority w:val="2"/>
    <w:semiHidden/>
    <w:unhideWhenUsed/>
    <w:qFormat/>
    <w:rsid w:val="006F514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6F514F"/>
    <w:pPr>
      <w:widowControl w:val="0"/>
      <w:autoSpaceDE w:val="0"/>
      <w:autoSpaceDN w:val="0"/>
      <w:ind w:left="120"/>
      <w:jc w:val="both"/>
    </w:pPr>
    <w:rPr>
      <w:szCs w:val="24"/>
    </w:rPr>
  </w:style>
  <w:style w:type="character" w:customStyle="1" w:styleId="PagrindinistekstasDiagrama">
    <w:name w:val="Pagrindinis tekstas Diagrama"/>
    <w:basedOn w:val="Numatytasispastraiposriftas"/>
    <w:link w:val="Pagrindinistekstas"/>
    <w:uiPriority w:val="1"/>
    <w:rsid w:val="006F514F"/>
    <w:rPr>
      <w:szCs w:val="24"/>
    </w:rPr>
  </w:style>
  <w:style w:type="paragraph" w:styleId="Sraopastraipa">
    <w:name w:val="List Paragraph"/>
    <w:basedOn w:val="prastasis"/>
    <w:uiPriority w:val="1"/>
    <w:qFormat/>
    <w:rsid w:val="006F514F"/>
    <w:pPr>
      <w:widowControl w:val="0"/>
      <w:autoSpaceDE w:val="0"/>
      <w:autoSpaceDN w:val="0"/>
      <w:ind w:left="120" w:right="404" w:firstLine="567"/>
      <w:jc w:val="both"/>
    </w:pPr>
    <w:rPr>
      <w:sz w:val="22"/>
      <w:szCs w:val="22"/>
    </w:rPr>
  </w:style>
  <w:style w:type="paragraph" w:customStyle="1" w:styleId="TableParagraph">
    <w:name w:val="Table Paragraph"/>
    <w:basedOn w:val="prastasis"/>
    <w:uiPriority w:val="1"/>
    <w:qFormat/>
    <w:rsid w:val="006F514F"/>
    <w:pPr>
      <w:widowControl w:val="0"/>
      <w:autoSpaceDE w:val="0"/>
      <w:autoSpaceDN w:val="0"/>
      <w:ind w:left="37"/>
    </w:pPr>
    <w:rPr>
      <w:sz w:val="22"/>
      <w:szCs w:val="22"/>
    </w:rPr>
  </w:style>
  <w:style w:type="character" w:customStyle="1" w:styleId="t3">
    <w:name w:val="t3"/>
    <w:basedOn w:val="Numatytasispastraiposriftas"/>
    <w:rsid w:val="006F514F"/>
  </w:style>
  <w:style w:type="paragraph" w:styleId="Antrats">
    <w:name w:val="header"/>
    <w:basedOn w:val="prastasis"/>
    <w:link w:val="AntratsDiagrama"/>
    <w:uiPriority w:val="99"/>
    <w:rsid w:val="002605CB"/>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uiPriority w:val="99"/>
    <w:rsid w:val="002605CB"/>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m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65975</Words>
  <Characters>37606</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Ernesta Labanauskienė</cp:lastModifiedBy>
  <cp:revision>5</cp:revision>
  <cp:lastPrinted>2026-02-17T11:40:00Z</cp:lastPrinted>
  <dcterms:created xsi:type="dcterms:W3CDTF">2026-02-17T11:29:00Z</dcterms:created>
  <dcterms:modified xsi:type="dcterms:W3CDTF">2026-02-18T12:29:00Z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