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3398" w14:textId="77777777" w:rsidR="00251766" w:rsidRPr="002E02C5" w:rsidRDefault="00251766" w:rsidP="00251766">
      <w:pPr>
        <w:spacing w:line="240" w:lineRule="auto"/>
        <w:ind w:left="7314" w:firstLine="0"/>
        <w:rPr>
          <w:rFonts w:ascii="Times New Roman" w:hAnsi="Times New Roman" w:cs="Times New Roman"/>
        </w:rPr>
      </w:pPr>
      <w:r w:rsidRPr="002E02C5">
        <w:rPr>
          <w:rFonts w:ascii="Times New Roman" w:hAnsi="Times New Roman" w:cs="Times New Roman"/>
        </w:rPr>
        <w:t>Pirkimo sąlygų 3 priedas „Pasiūlymo forma“</w:t>
      </w:r>
    </w:p>
    <w:p w14:paraId="55883AF0" w14:textId="77777777" w:rsidR="00251766" w:rsidRPr="002E02C5" w:rsidRDefault="00251766" w:rsidP="00251766">
      <w:pPr>
        <w:rPr>
          <w:rFonts w:ascii="Times New Roman" w:hAnsi="Times New Roman" w:cs="Times New Roman"/>
          <w:b/>
          <w:bCs/>
          <w:smallCaps/>
          <w:sz w:val="22"/>
          <w:szCs w:val="22"/>
        </w:rPr>
      </w:pPr>
    </w:p>
    <w:p w14:paraId="6649F887" w14:textId="77777777" w:rsidR="00251766" w:rsidRPr="006601C5" w:rsidRDefault="00251766" w:rsidP="00E36A28">
      <w:pPr>
        <w:pStyle w:val="Paantrat"/>
        <w:spacing w:line="240" w:lineRule="auto"/>
        <w:ind w:firstLine="0"/>
        <w:jc w:val="center"/>
        <w:rPr>
          <w:rFonts w:ascii="Times New Roman" w:hAnsi="Times New Roman" w:cs="Times New Roman"/>
          <w:b/>
          <w:color w:val="auto"/>
        </w:rPr>
      </w:pPr>
      <w:r w:rsidRPr="006601C5">
        <w:rPr>
          <w:rFonts w:ascii="Times New Roman" w:hAnsi="Times New Roman" w:cs="Times New Roman"/>
          <w:b/>
          <w:color w:val="auto"/>
        </w:rPr>
        <w:t>PASIŪLYMAS</w:t>
      </w:r>
    </w:p>
    <w:p w14:paraId="3ED05019" w14:textId="77777777" w:rsidR="00251766" w:rsidRPr="002E02C5" w:rsidRDefault="00251766" w:rsidP="00251766">
      <w:pPr>
        <w:spacing w:line="240" w:lineRule="auto"/>
        <w:ind w:firstLine="0"/>
        <w:contextualSpacing/>
        <w:jc w:val="center"/>
        <w:rPr>
          <w:rFonts w:ascii="Times New Roman" w:hAnsi="Times New Roman" w:cs="Times New Roman"/>
          <w:b/>
          <w:sz w:val="24"/>
          <w:szCs w:val="24"/>
        </w:rPr>
      </w:pPr>
    </w:p>
    <w:p w14:paraId="344F0CEF" w14:textId="4C83D66A" w:rsidR="00251766" w:rsidRPr="002E02C5" w:rsidRDefault="00251766" w:rsidP="00251766">
      <w:pPr>
        <w:spacing w:line="240" w:lineRule="auto"/>
        <w:ind w:firstLine="0"/>
        <w:contextualSpacing/>
        <w:jc w:val="center"/>
        <w:rPr>
          <w:rFonts w:ascii="Times New Roman" w:hAnsi="Times New Roman" w:cs="Times New Roman"/>
          <w:b/>
          <w:sz w:val="22"/>
          <w:szCs w:val="22"/>
        </w:rPr>
      </w:pPr>
      <w:r w:rsidRPr="002E02C5">
        <w:rPr>
          <w:rFonts w:ascii="Times New Roman" w:hAnsi="Times New Roman" w:cs="Times New Roman"/>
          <w:b/>
          <w:bCs/>
          <w:sz w:val="24"/>
          <w:szCs w:val="24"/>
        </w:rPr>
        <w:t xml:space="preserve">DĖL </w:t>
      </w:r>
      <w:r w:rsidR="006601C5">
        <w:rPr>
          <w:rFonts w:ascii="Times New Roman" w:hAnsi="Times New Roman" w:cs="Times New Roman"/>
          <w:b/>
          <w:bCs/>
          <w:sz w:val="24"/>
          <w:szCs w:val="24"/>
        </w:rPr>
        <w:t>SUVENYRŲ IR DOVANŲ</w:t>
      </w:r>
      <w:r w:rsidR="00DD2F8C" w:rsidRPr="002E02C5">
        <w:rPr>
          <w:rFonts w:ascii="Times New Roman" w:hAnsi="Times New Roman" w:cs="Times New Roman"/>
          <w:b/>
          <w:bCs/>
          <w:sz w:val="24"/>
          <w:szCs w:val="24"/>
        </w:rPr>
        <w:t xml:space="preserve"> PIRKIMO</w:t>
      </w: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251766" w:rsidRPr="002E02C5" w14:paraId="12E348A3" w14:textId="77777777" w:rsidTr="00802081">
        <w:trPr>
          <w:trHeight w:val="307"/>
        </w:trPr>
        <w:tc>
          <w:tcPr>
            <w:tcW w:w="3515" w:type="dxa"/>
            <w:tcBorders>
              <w:top w:val="nil"/>
              <w:left w:val="nil"/>
              <w:bottom w:val="single" w:sz="4" w:space="0" w:color="auto"/>
              <w:right w:val="nil"/>
            </w:tcBorders>
          </w:tcPr>
          <w:p w14:paraId="57AFEB50" w14:textId="77777777" w:rsidR="00251766" w:rsidRPr="002E02C5" w:rsidRDefault="00251766" w:rsidP="00802081">
            <w:pPr>
              <w:ind w:left="2" w:firstLine="0"/>
              <w:jc w:val="center"/>
              <w:rPr>
                <w:rFonts w:hAnsi="Times New Roman" w:cs="Times New Roman"/>
                <w:i/>
                <w:iCs/>
                <w:sz w:val="24"/>
                <w:szCs w:val="24"/>
              </w:rPr>
            </w:pPr>
          </w:p>
        </w:tc>
      </w:tr>
      <w:tr w:rsidR="00251766" w:rsidRPr="002E02C5" w14:paraId="5421D2E9" w14:textId="77777777" w:rsidTr="00802081">
        <w:trPr>
          <w:trHeight w:val="116"/>
        </w:trPr>
        <w:tc>
          <w:tcPr>
            <w:tcW w:w="3515" w:type="dxa"/>
            <w:tcBorders>
              <w:top w:val="single" w:sz="4" w:space="0" w:color="auto"/>
              <w:left w:val="nil"/>
              <w:bottom w:val="nil"/>
              <w:right w:val="nil"/>
            </w:tcBorders>
            <w:hideMark/>
          </w:tcPr>
          <w:p w14:paraId="34665042" w14:textId="77777777" w:rsidR="00251766" w:rsidRPr="002E02C5" w:rsidRDefault="00251766" w:rsidP="00802081">
            <w:pPr>
              <w:ind w:left="2" w:firstLine="0"/>
              <w:jc w:val="center"/>
              <w:rPr>
                <w:rFonts w:hAnsi="Times New Roman" w:cs="Times New Roman"/>
                <w:i/>
                <w:iCs/>
                <w:sz w:val="24"/>
                <w:szCs w:val="24"/>
                <w:vertAlign w:val="superscript"/>
              </w:rPr>
            </w:pPr>
            <w:r w:rsidRPr="002E02C5">
              <w:rPr>
                <w:rFonts w:hAnsi="Times New Roman" w:cs="Times New Roman"/>
                <w:i/>
                <w:iCs/>
                <w:sz w:val="24"/>
                <w:szCs w:val="24"/>
                <w:vertAlign w:val="superscript"/>
              </w:rPr>
              <w:t>(data)</w:t>
            </w:r>
          </w:p>
        </w:tc>
      </w:tr>
      <w:tr w:rsidR="00251766" w:rsidRPr="002E02C5" w14:paraId="47F59389" w14:textId="77777777" w:rsidTr="00802081">
        <w:tc>
          <w:tcPr>
            <w:tcW w:w="3515" w:type="dxa"/>
            <w:tcBorders>
              <w:top w:val="nil"/>
              <w:left w:val="nil"/>
              <w:bottom w:val="single" w:sz="4" w:space="0" w:color="auto"/>
              <w:right w:val="nil"/>
            </w:tcBorders>
          </w:tcPr>
          <w:p w14:paraId="30A513CE" w14:textId="77777777" w:rsidR="00251766" w:rsidRPr="002E02C5" w:rsidRDefault="00251766" w:rsidP="00802081">
            <w:pPr>
              <w:ind w:left="2" w:firstLine="0"/>
              <w:jc w:val="center"/>
              <w:rPr>
                <w:rFonts w:hAnsi="Times New Roman" w:cs="Times New Roman"/>
                <w:i/>
                <w:iCs/>
                <w:sz w:val="24"/>
                <w:szCs w:val="24"/>
              </w:rPr>
            </w:pPr>
          </w:p>
        </w:tc>
      </w:tr>
      <w:tr w:rsidR="00251766" w:rsidRPr="002E02C5" w14:paraId="6715A26B" w14:textId="77777777" w:rsidTr="00802081">
        <w:tc>
          <w:tcPr>
            <w:tcW w:w="3515" w:type="dxa"/>
            <w:tcBorders>
              <w:top w:val="single" w:sz="4" w:space="0" w:color="auto"/>
              <w:left w:val="nil"/>
              <w:bottom w:val="nil"/>
              <w:right w:val="nil"/>
            </w:tcBorders>
            <w:hideMark/>
          </w:tcPr>
          <w:p w14:paraId="3329D679" w14:textId="77777777" w:rsidR="00251766" w:rsidRPr="002E02C5" w:rsidRDefault="00251766" w:rsidP="00802081">
            <w:pPr>
              <w:ind w:left="2" w:firstLine="0"/>
              <w:jc w:val="center"/>
              <w:rPr>
                <w:rFonts w:hAnsi="Times New Roman" w:cs="Times New Roman"/>
                <w:i/>
                <w:iCs/>
                <w:sz w:val="24"/>
                <w:szCs w:val="24"/>
                <w:vertAlign w:val="superscript"/>
              </w:rPr>
            </w:pPr>
            <w:r w:rsidRPr="002E02C5">
              <w:rPr>
                <w:rFonts w:hAnsi="Times New Roman" w:cs="Times New Roman"/>
                <w:i/>
                <w:iCs/>
                <w:sz w:val="24"/>
                <w:szCs w:val="24"/>
                <w:vertAlign w:val="superscript"/>
              </w:rPr>
              <w:t>(vieta)</w:t>
            </w:r>
          </w:p>
        </w:tc>
      </w:tr>
    </w:tbl>
    <w:p w14:paraId="4404C122" w14:textId="77777777" w:rsidR="00251766" w:rsidRPr="002E02C5" w:rsidRDefault="00251766" w:rsidP="00251766">
      <w:pPr>
        <w:spacing w:line="240" w:lineRule="auto"/>
        <w:jc w:val="center"/>
        <w:rPr>
          <w:rFonts w:ascii="Times New Roman" w:hAnsi="Times New Roman" w:cs="Times New Roman"/>
          <w:i/>
          <w:iCs/>
          <w:sz w:val="24"/>
          <w:szCs w:val="24"/>
        </w:rPr>
      </w:pPr>
    </w:p>
    <w:p w14:paraId="0571FC2A" w14:textId="77777777" w:rsidR="00251766" w:rsidRPr="002E02C5" w:rsidRDefault="00251766" w:rsidP="00251766">
      <w:pPr>
        <w:spacing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51766" w:rsidRPr="002E02C5" w14:paraId="324B971F" w14:textId="77777777" w:rsidTr="00802081">
        <w:trPr>
          <w:trHeight w:val="317"/>
        </w:trPr>
        <w:tc>
          <w:tcPr>
            <w:tcW w:w="5524" w:type="dxa"/>
            <w:tcBorders>
              <w:top w:val="nil"/>
              <w:left w:val="nil"/>
              <w:bottom w:val="single" w:sz="4" w:space="0" w:color="auto"/>
              <w:right w:val="nil"/>
            </w:tcBorders>
            <w:vAlign w:val="center"/>
            <w:hideMark/>
          </w:tcPr>
          <w:p w14:paraId="00E37D53" w14:textId="77777777" w:rsidR="00251766" w:rsidRPr="002E02C5" w:rsidRDefault="00251766" w:rsidP="00802081">
            <w:pPr>
              <w:ind w:firstLine="0"/>
              <w:rPr>
                <w:rFonts w:hAnsi="Times New Roman" w:cs="Times New Roman"/>
              </w:rPr>
            </w:pPr>
            <w:r w:rsidRPr="002E02C5">
              <w:rPr>
                <w:rFonts w:hAnsi="Times New Roman" w:cs="Times New Roman"/>
              </w:rPr>
              <w:t>Valstybės sienos apsaugos tarnybai prie Lietuvos Respublikos vidaus reikalų ministerijos</w:t>
            </w:r>
          </w:p>
        </w:tc>
      </w:tr>
      <w:tr w:rsidR="00251766" w:rsidRPr="002E02C5" w14:paraId="7999C87A" w14:textId="77777777" w:rsidTr="00802081">
        <w:tc>
          <w:tcPr>
            <w:tcW w:w="5524" w:type="dxa"/>
            <w:tcBorders>
              <w:top w:val="single" w:sz="4" w:space="0" w:color="auto"/>
              <w:left w:val="nil"/>
              <w:bottom w:val="nil"/>
              <w:right w:val="nil"/>
            </w:tcBorders>
            <w:hideMark/>
          </w:tcPr>
          <w:p w14:paraId="18F13C0F" w14:textId="77777777" w:rsidR="00251766" w:rsidRPr="002E02C5" w:rsidRDefault="00251766" w:rsidP="00802081">
            <w:pPr>
              <w:rPr>
                <w:rFonts w:hAnsi="Times New Roman" w:cs="Times New Roman"/>
              </w:rPr>
            </w:pPr>
            <w:r w:rsidRPr="002E02C5">
              <w:rPr>
                <w:rFonts w:hAnsi="Times New Roman" w:cs="Times New Roman"/>
                <w:vertAlign w:val="superscript"/>
              </w:rPr>
              <w:t>(Adresatas)</w:t>
            </w:r>
          </w:p>
        </w:tc>
      </w:tr>
    </w:tbl>
    <w:p w14:paraId="1BACDB48" w14:textId="77777777" w:rsidR="00251766" w:rsidRPr="002E02C5" w:rsidRDefault="00251766" w:rsidP="00251766">
      <w:pPr>
        <w:spacing w:line="240" w:lineRule="auto"/>
        <w:rPr>
          <w:rFonts w:ascii="Times New Roman" w:hAnsi="Times New Roman" w:cs="Times New Roman"/>
        </w:rPr>
      </w:pPr>
    </w:p>
    <w:p w14:paraId="51652B0D" w14:textId="77777777" w:rsidR="00251766" w:rsidRPr="002E02C5" w:rsidRDefault="00251766" w:rsidP="00251766">
      <w:pPr>
        <w:spacing w:line="240" w:lineRule="auto"/>
        <w:rPr>
          <w:rFonts w:ascii="Times New Roman" w:hAnsi="Times New Roman" w:cs="Times New Roman"/>
        </w:rPr>
      </w:pPr>
    </w:p>
    <w:p w14:paraId="31318005" w14:textId="77777777" w:rsidR="00251766" w:rsidRPr="002E02C5" w:rsidRDefault="00251766" w:rsidP="00251766">
      <w:pPr>
        <w:pStyle w:val="Sraopastraipa"/>
        <w:numPr>
          <w:ilvl w:val="0"/>
          <w:numId w:val="2"/>
        </w:numPr>
        <w:tabs>
          <w:tab w:val="left" w:pos="567"/>
        </w:tabs>
        <w:spacing w:line="240" w:lineRule="auto"/>
        <w:ind w:left="0" w:firstLine="0"/>
        <w:jc w:val="center"/>
        <w:rPr>
          <w:rFonts w:ascii="Times New Roman" w:hAnsi="Times New Roman" w:cs="Times New Roman"/>
          <w:b/>
          <w:bCs/>
        </w:rPr>
      </w:pPr>
      <w:bookmarkStart w:id="0" w:name="_Toc329443224"/>
      <w:r w:rsidRPr="002E02C5">
        <w:rPr>
          <w:rFonts w:ascii="Times New Roman" w:hAnsi="Times New Roman" w:cs="Times New Roman"/>
          <w:b/>
          <w:bCs/>
        </w:rPr>
        <w:t>INFORMACIJA APIE TIEKĖJĄ</w:t>
      </w:r>
      <w:bookmarkEnd w:id="0"/>
      <w:r w:rsidRPr="002E02C5">
        <w:rPr>
          <w:rFonts w:ascii="Times New Roman" w:hAnsi="Times New Roman" w:cs="Times New Roman"/>
          <w:b/>
          <w:bCs/>
        </w:rPr>
        <w:t>:</w:t>
      </w:r>
    </w:p>
    <w:p w14:paraId="530901AD" w14:textId="77777777" w:rsidR="00251766" w:rsidRPr="002E02C5" w:rsidRDefault="00251766" w:rsidP="00251766">
      <w:pPr>
        <w:pStyle w:val="Sraopastraipa"/>
        <w:tabs>
          <w:tab w:val="left" w:pos="567"/>
        </w:tabs>
        <w:spacing w:line="240" w:lineRule="auto"/>
        <w:ind w:left="0"/>
        <w:rPr>
          <w:rFonts w:ascii="Times New Roman" w:hAnsi="Times New Roman" w:cs="Times New Roman"/>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3999"/>
      </w:tblGrid>
      <w:tr w:rsidR="00251766" w:rsidRPr="002E02C5" w14:paraId="7779BAFE" w14:textId="77777777" w:rsidTr="00251766">
        <w:tc>
          <w:tcPr>
            <w:tcW w:w="5635" w:type="dxa"/>
            <w:tcBorders>
              <w:top w:val="single" w:sz="4" w:space="0" w:color="auto"/>
              <w:left w:val="single" w:sz="4" w:space="0" w:color="auto"/>
              <w:bottom w:val="single" w:sz="4" w:space="0" w:color="auto"/>
              <w:right w:val="single" w:sz="4" w:space="0" w:color="auto"/>
            </w:tcBorders>
            <w:hideMark/>
          </w:tcPr>
          <w:p w14:paraId="1B923D17" w14:textId="77777777" w:rsidR="00251766" w:rsidRPr="002E02C5" w:rsidRDefault="00251766" w:rsidP="00802081">
            <w:pPr>
              <w:spacing w:line="240" w:lineRule="auto"/>
              <w:ind w:firstLine="0"/>
              <w:rPr>
                <w:rFonts w:ascii="Times New Roman" w:hAnsi="Times New Roman" w:cs="Times New Roman"/>
              </w:rPr>
            </w:pPr>
            <w:r w:rsidRPr="002E02C5">
              <w:rPr>
                <w:rFonts w:ascii="Times New Roman" w:hAnsi="Times New Roman" w:cs="Times New Roman"/>
              </w:rPr>
              <w:t>Tiekėjo arba ūkio subjektų grupės dalyvių pavadinimas (-ai)</w:t>
            </w:r>
          </w:p>
        </w:tc>
        <w:tc>
          <w:tcPr>
            <w:tcW w:w="3999" w:type="dxa"/>
            <w:tcBorders>
              <w:top w:val="single" w:sz="4" w:space="0" w:color="auto"/>
              <w:left w:val="single" w:sz="4" w:space="0" w:color="auto"/>
              <w:bottom w:val="single" w:sz="4" w:space="0" w:color="auto"/>
              <w:right w:val="single" w:sz="4" w:space="0" w:color="auto"/>
            </w:tcBorders>
          </w:tcPr>
          <w:p w14:paraId="543E5CC4" w14:textId="77777777" w:rsidR="00251766" w:rsidRPr="002E02C5" w:rsidRDefault="00251766" w:rsidP="00802081">
            <w:pPr>
              <w:spacing w:line="240" w:lineRule="auto"/>
              <w:rPr>
                <w:rFonts w:ascii="Times New Roman" w:hAnsi="Times New Roman" w:cs="Times New Roman"/>
              </w:rPr>
            </w:pPr>
          </w:p>
        </w:tc>
      </w:tr>
      <w:tr w:rsidR="00251766" w:rsidRPr="002E02C5" w14:paraId="06E9B81A" w14:textId="77777777" w:rsidTr="00251766">
        <w:tc>
          <w:tcPr>
            <w:tcW w:w="5635" w:type="dxa"/>
            <w:tcBorders>
              <w:top w:val="single" w:sz="4" w:space="0" w:color="auto"/>
              <w:left w:val="single" w:sz="4" w:space="0" w:color="auto"/>
              <w:bottom w:val="single" w:sz="4" w:space="0" w:color="auto"/>
              <w:right w:val="single" w:sz="4" w:space="0" w:color="auto"/>
            </w:tcBorders>
            <w:hideMark/>
          </w:tcPr>
          <w:p w14:paraId="1407A2C7" w14:textId="77777777" w:rsidR="00251766" w:rsidRPr="002E02C5" w:rsidRDefault="00251766" w:rsidP="00802081">
            <w:pPr>
              <w:spacing w:line="240" w:lineRule="auto"/>
              <w:ind w:firstLine="0"/>
              <w:rPr>
                <w:rFonts w:ascii="Times New Roman" w:hAnsi="Times New Roman" w:cs="Times New Roman"/>
              </w:rPr>
            </w:pPr>
            <w:r w:rsidRPr="002E02C5">
              <w:rPr>
                <w:rFonts w:ascii="Times New Roman" w:hAnsi="Times New Roman" w:cs="Times New Roman"/>
              </w:rPr>
              <w:t>Tiekėjo adresas (</w:t>
            </w:r>
            <w:r w:rsidRPr="002E02C5">
              <w:rPr>
                <w:rFonts w:ascii="Times New Roman" w:hAnsi="Times New Roman" w:cs="Times New Roman"/>
                <w:i/>
              </w:rPr>
              <w:t>Jeigu dalyvauja tiekėjų grupė, surašomi visi dalyvių adresai</w:t>
            </w:r>
            <w:r w:rsidRPr="002E02C5">
              <w:rPr>
                <w:rFonts w:ascii="Times New Roman" w:hAnsi="Times New Roman" w:cs="Times New Roman"/>
              </w:rPr>
              <w:t>)</w:t>
            </w:r>
          </w:p>
        </w:tc>
        <w:tc>
          <w:tcPr>
            <w:tcW w:w="3999" w:type="dxa"/>
            <w:tcBorders>
              <w:top w:val="single" w:sz="4" w:space="0" w:color="auto"/>
              <w:left w:val="single" w:sz="4" w:space="0" w:color="auto"/>
              <w:bottom w:val="single" w:sz="4" w:space="0" w:color="auto"/>
              <w:right w:val="single" w:sz="4" w:space="0" w:color="auto"/>
            </w:tcBorders>
          </w:tcPr>
          <w:p w14:paraId="03FC738E" w14:textId="77777777" w:rsidR="00251766" w:rsidRPr="002E02C5" w:rsidRDefault="00251766" w:rsidP="00802081">
            <w:pPr>
              <w:spacing w:line="240" w:lineRule="auto"/>
              <w:rPr>
                <w:rFonts w:ascii="Times New Roman" w:hAnsi="Times New Roman" w:cs="Times New Roman"/>
              </w:rPr>
            </w:pPr>
          </w:p>
        </w:tc>
      </w:tr>
      <w:tr w:rsidR="00251766" w:rsidRPr="002E02C5" w14:paraId="14E4DAF3" w14:textId="77777777" w:rsidTr="00251766">
        <w:tc>
          <w:tcPr>
            <w:tcW w:w="5635" w:type="dxa"/>
            <w:tcBorders>
              <w:top w:val="single" w:sz="4" w:space="0" w:color="auto"/>
              <w:left w:val="single" w:sz="4" w:space="0" w:color="auto"/>
              <w:bottom w:val="single" w:sz="4" w:space="0" w:color="auto"/>
              <w:right w:val="single" w:sz="4" w:space="0" w:color="auto"/>
            </w:tcBorders>
            <w:hideMark/>
          </w:tcPr>
          <w:p w14:paraId="4F4862AF" w14:textId="77777777" w:rsidR="00251766" w:rsidRPr="002E02C5" w:rsidRDefault="00251766" w:rsidP="00802081">
            <w:pPr>
              <w:spacing w:line="240" w:lineRule="auto"/>
              <w:ind w:firstLine="0"/>
              <w:rPr>
                <w:rFonts w:ascii="Times New Roman" w:hAnsi="Times New Roman" w:cs="Times New Roman"/>
              </w:rPr>
            </w:pPr>
            <w:r w:rsidRPr="002E02C5">
              <w:rPr>
                <w:rFonts w:ascii="Times New Roman" w:eastAsia="Calibri" w:hAnsi="Times New Roman" w:cs="Times New Roman"/>
              </w:rPr>
              <w:t xml:space="preserve">Ūkio subjektų grupės dalyvis, atstovaujantis arba vadovaujantis ūkio subjektų grupei </w:t>
            </w:r>
            <w:r w:rsidRPr="002E02C5">
              <w:rPr>
                <w:rFonts w:ascii="Times New Roman" w:hAnsi="Times New Roman" w:cs="Times New Roman"/>
                <w:i/>
              </w:rPr>
              <w:t>(pildoma, jei pasiūlymą teikia tiekėjų grupė)</w:t>
            </w:r>
          </w:p>
        </w:tc>
        <w:tc>
          <w:tcPr>
            <w:tcW w:w="3999" w:type="dxa"/>
            <w:tcBorders>
              <w:top w:val="single" w:sz="4" w:space="0" w:color="auto"/>
              <w:left w:val="single" w:sz="4" w:space="0" w:color="auto"/>
              <w:bottom w:val="single" w:sz="4" w:space="0" w:color="auto"/>
              <w:right w:val="single" w:sz="4" w:space="0" w:color="auto"/>
            </w:tcBorders>
          </w:tcPr>
          <w:p w14:paraId="26FEB7FB" w14:textId="77777777" w:rsidR="00251766" w:rsidRPr="002E02C5" w:rsidRDefault="00251766" w:rsidP="00802081">
            <w:pPr>
              <w:spacing w:line="240" w:lineRule="auto"/>
              <w:rPr>
                <w:rFonts w:ascii="Times New Roman" w:hAnsi="Times New Roman" w:cs="Times New Roman"/>
              </w:rPr>
            </w:pPr>
          </w:p>
        </w:tc>
      </w:tr>
      <w:tr w:rsidR="00251766" w:rsidRPr="002E02C5" w14:paraId="66DC2743" w14:textId="77777777" w:rsidTr="00251766">
        <w:tc>
          <w:tcPr>
            <w:tcW w:w="5635" w:type="dxa"/>
            <w:tcBorders>
              <w:top w:val="single" w:sz="4" w:space="0" w:color="auto"/>
              <w:left w:val="single" w:sz="4" w:space="0" w:color="auto"/>
              <w:bottom w:val="single" w:sz="4" w:space="0" w:color="auto"/>
              <w:right w:val="single" w:sz="4" w:space="0" w:color="auto"/>
            </w:tcBorders>
            <w:hideMark/>
          </w:tcPr>
          <w:p w14:paraId="2AB049AF" w14:textId="77777777" w:rsidR="00251766" w:rsidRPr="002E02C5" w:rsidRDefault="00251766" w:rsidP="00802081">
            <w:pPr>
              <w:spacing w:line="240" w:lineRule="auto"/>
              <w:ind w:firstLine="0"/>
              <w:rPr>
                <w:rFonts w:ascii="Times New Roman" w:hAnsi="Times New Roman" w:cs="Times New Roman"/>
              </w:rPr>
            </w:pPr>
            <w:r w:rsidRPr="002E02C5">
              <w:rPr>
                <w:rFonts w:ascii="Times New Roman" w:hAnsi="Times New Roman" w:cs="Times New Roman"/>
              </w:rPr>
              <w:t>Asmens, įgalioto bendrauti su perkančiąją organizacija, kontaktinė informacija (vardas, pavardė, tel., el. p. adresas)</w:t>
            </w:r>
          </w:p>
        </w:tc>
        <w:tc>
          <w:tcPr>
            <w:tcW w:w="3999" w:type="dxa"/>
            <w:tcBorders>
              <w:top w:val="single" w:sz="4" w:space="0" w:color="auto"/>
              <w:left w:val="single" w:sz="4" w:space="0" w:color="auto"/>
              <w:bottom w:val="single" w:sz="4" w:space="0" w:color="auto"/>
              <w:right w:val="single" w:sz="4" w:space="0" w:color="auto"/>
            </w:tcBorders>
          </w:tcPr>
          <w:p w14:paraId="48079B43" w14:textId="77777777" w:rsidR="00251766" w:rsidRPr="002E02C5" w:rsidRDefault="00251766" w:rsidP="00802081">
            <w:pPr>
              <w:spacing w:line="240" w:lineRule="auto"/>
              <w:rPr>
                <w:rFonts w:ascii="Times New Roman" w:hAnsi="Times New Roman" w:cs="Times New Roman"/>
              </w:rPr>
            </w:pPr>
          </w:p>
        </w:tc>
      </w:tr>
      <w:tr w:rsidR="00251766" w:rsidRPr="002E02C5" w14:paraId="140F2B69" w14:textId="77777777" w:rsidTr="00251766">
        <w:tc>
          <w:tcPr>
            <w:tcW w:w="5635" w:type="dxa"/>
            <w:tcBorders>
              <w:top w:val="single" w:sz="4" w:space="0" w:color="auto"/>
              <w:left w:val="single" w:sz="4" w:space="0" w:color="auto"/>
              <w:bottom w:val="single" w:sz="4" w:space="0" w:color="auto"/>
              <w:right w:val="single" w:sz="4" w:space="0" w:color="auto"/>
            </w:tcBorders>
            <w:hideMark/>
          </w:tcPr>
          <w:p w14:paraId="26DB31F3" w14:textId="77777777" w:rsidR="00251766" w:rsidRPr="002E02C5" w:rsidRDefault="00251766" w:rsidP="00802081">
            <w:pPr>
              <w:spacing w:line="240" w:lineRule="auto"/>
              <w:ind w:firstLine="0"/>
              <w:rPr>
                <w:rFonts w:ascii="Times New Roman" w:hAnsi="Times New Roman" w:cs="Times New Roman"/>
              </w:rPr>
            </w:pPr>
            <w:r w:rsidRPr="002E02C5">
              <w:rPr>
                <w:rFonts w:ascii="Times New Roman" w:hAnsi="Times New Roman" w:cs="Times New Roman"/>
              </w:rPr>
              <w:t>Rekvizitai:</w:t>
            </w:r>
          </w:p>
          <w:p w14:paraId="4217ED60" w14:textId="77777777" w:rsidR="00251766" w:rsidRPr="002E02C5" w:rsidRDefault="00251766" w:rsidP="00802081">
            <w:pPr>
              <w:pStyle w:val="Sraopastraipa"/>
              <w:numPr>
                <w:ilvl w:val="0"/>
                <w:numId w:val="3"/>
              </w:numPr>
              <w:spacing w:line="240" w:lineRule="auto"/>
              <w:ind w:left="349" w:hanging="283"/>
              <w:jc w:val="left"/>
              <w:rPr>
                <w:rFonts w:ascii="Times New Roman" w:hAnsi="Times New Roman" w:cs="Times New Roman"/>
              </w:rPr>
            </w:pPr>
            <w:r w:rsidRPr="002E02C5">
              <w:rPr>
                <w:rFonts w:ascii="Times New Roman" w:hAnsi="Times New Roman" w:cs="Times New Roman"/>
              </w:rPr>
              <w:t>įmonės kodas;</w:t>
            </w:r>
          </w:p>
          <w:p w14:paraId="2AFA5B43" w14:textId="77777777" w:rsidR="00251766" w:rsidRPr="002E02C5" w:rsidRDefault="00251766" w:rsidP="00802081">
            <w:pPr>
              <w:pStyle w:val="Sraopastraipa"/>
              <w:numPr>
                <w:ilvl w:val="0"/>
                <w:numId w:val="3"/>
              </w:numPr>
              <w:spacing w:line="240" w:lineRule="auto"/>
              <w:ind w:left="349" w:hanging="283"/>
              <w:jc w:val="left"/>
              <w:rPr>
                <w:rFonts w:ascii="Times New Roman" w:hAnsi="Times New Roman" w:cs="Times New Roman"/>
              </w:rPr>
            </w:pPr>
            <w:r w:rsidRPr="002E02C5">
              <w:rPr>
                <w:rFonts w:ascii="Times New Roman" w:hAnsi="Times New Roman" w:cs="Times New Roman"/>
              </w:rPr>
              <w:t>PVM kodas;</w:t>
            </w:r>
          </w:p>
          <w:p w14:paraId="618BD595" w14:textId="77777777" w:rsidR="00251766" w:rsidRPr="002E02C5" w:rsidRDefault="00251766" w:rsidP="00802081">
            <w:pPr>
              <w:pStyle w:val="Sraopastraipa"/>
              <w:numPr>
                <w:ilvl w:val="0"/>
                <w:numId w:val="3"/>
              </w:numPr>
              <w:spacing w:line="240" w:lineRule="auto"/>
              <w:ind w:left="349" w:hanging="283"/>
              <w:jc w:val="left"/>
              <w:rPr>
                <w:rFonts w:ascii="Times New Roman" w:hAnsi="Times New Roman" w:cs="Times New Roman"/>
              </w:rPr>
            </w:pPr>
            <w:r w:rsidRPr="002E02C5">
              <w:rPr>
                <w:rFonts w:ascii="Times New Roman" w:hAnsi="Times New Roman" w:cs="Times New Roman"/>
              </w:rPr>
              <w:t>atsiskaitomoji sąskaita;</w:t>
            </w:r>
          </w:p>
          <w:p w14:paraId="4C8D9077" w14:textId="77777777" w:rsidR="00251766" w:rsidRPr="002E02C5" w:rsidRDefault="00251766" w:rsidP="00802081">
            <w:pPr>
              <w:pStyle w:val="Sraopastraipa"/>
              <w:numPr>
                <w:ilvl w:val="0"/>
                <w:numId w:val="3"/>
              </w:numPr>
              <w:spacing w:line="240" w:lineRule="auto"/>
              <w:ind w:left="349" w:hanging="283"/>
              <w:jc w:val="left"/>
              <w:rPr>
                <w:rFonts w:ascii="Times New Roman" w:hAnsi="Times New Roman" w:cs="Times New Roman"/>
              </w:rPr>
            </w:pPr>
            <w:r w:rsidRPr="002E02C5">
              <w:rPr>
                <w:rFonts w:ascii="Times New Roman" w:hAnsi="Times New Roman" w:cs="Times New Roman"/>
              </w:rPr>
              <w:t>bankas, banko kodas.</w:t>
            </w:r>
          </w:p>
        </w:tc>
        <w:tc>
          <w:tcPr>
            <w:tcW w:w="3999" w:type="dxa"/>
            <w:tcBorders>
              <w:top w:val="single" w:sz="4" w:space="0" w:color="auto"/>
              <w:left w:val="single" w:sz="4" w:space="0" w:color="auto"/>
              <w:bottom w:val="single" w:sz="4" w:space="0" w:color="auto"/>
              <w:right w:val="single" w:sz="4" w:space="0" w:color="auto"/>
            </w:tcBorders>
          </w:tcPr>
          <w:p w14:paraId="6DEC0F2D" w14:textId="77777777" w:rsidR="00251766" w:rsidRPr="002E02C5" w:rsidRDefault="00251766" w:rsidP="00802081">
            <w:pPr>
              <w:spacing w:line="240" w:lineRule="auto"/>
              <w:rPr>
                <w:rFonts w:ascii="Times New Roman" w:hAnsi="Times New Roman" w:cs="Times New Roman"/>
              </w:rPr>
            </w:pPr>
          </w:p>
        </w:tc>
      </w:tr>
    </w:tbl>
    <w:p w14:paraId="25010A93" w14:textId="77777777" w:rsidR="00251766" w:rsidRPr="002E02C5" w:rsidRDefault="00251766" w:rsidP="00251766">
      <w:pPr>
        <w:spacing w:line="240" w:lineRule="auto"/>
        <w:rPr>
          <w:rFonts w:ascii="Times New Roman" w:hAnsi="Times New Roman" w:cs="Times New Roman"/>
          <w:iCs/>
        </w:rPr>
      </w:pPr>
    </w:p>
    <w:p w14:paraId="33FF826B" w14:textId="77777777" w:rsidR="00251766" w:rsidRPr="002E02C5" w:rsidRDefault="00251766" w:rsidP="00251766">
      <w:pPr>
        <w:spacing w:line="240" w:lineRule="auto"/>
        <w:rPr>
          <w:rFonts w:ascii="Times New Roman" w:hAnsi="Times New Roman" w:cs="Times New Roman"/>
          <w:iCs/>
        </w:rPr>
      </w:pPr>
    </w:p>
    <w:p w14:paraId="6C3B149E" w14:textId="77777777" w:rsidR="00251766" w:rsidRPr="002E02C5" w:rsidRDefault="00251766" w:rsidP="00251766">
      <w:pPr>
        <w:pStyle w:val="Sraopastraipa"/>
        <w:numPr>
          <w:ilvl w:val="0"/>
          <w:numId w:val="2"/>
        </w:numPr>
        <w:tabs>
          <w:tab w:val="left" w:pos="567"/>
        </w:tabs>
        <w:spacing w:line="240" w:lineRule="auto"/>
        <w:ind w:left="0" w:firstLine="0"/>
        <w:jc w:val="center"/>
        <w:rPr>
          <w:rFonts w:ascii="Times New Roman" w:hAnsi="Times New Roman" w:cs="Times New Roman"/>
          <w:b/>
          <w:bCs/>
        </w:rPr>
      </w:pPr>
      <w:bookmarkStart w:id="1" w:name="_Toc329443227"/>
      <w:r w:rsidRPr="002E02C5">
        <w:rPr>
          <w:rFonts w:ascii="Times New Roman" w:hAnsi="Times New Roman" w:cs="Times New Roman"/>
          <w:b/>
          <w:bCs/>
        </w:rPr>
        <w:t>INFORMACIJA APIE ŪKIO SUBJEKTUS</w:t>
      </w:r>
      <w:bookmarkEnd w:id="1"/>
      <w:r w:rsidRPr="002E02C5">
        <w:rPr>
          <w:rFonts w:ascii="Times New Roman" w:hAnsi="Times New Roman" w:cs="Times New Roman"/>
          <w:b/>
          <w:bCs/>
        </w:rPr>
        <w:t>, KURIŲ PAJĖGUMAIS TIEKĖJAS REMIASI, KAD ATITIKTŲ PERKANČIOSIOS ORGANIZACIJOS KELIAMUS KVALIFIKACIJOS REIKALAVIMUS (JEIGU TOKIE REIKALAVIMAI KELIAMI) (</w:t>
      </w:r>
      <w:r w:rsidRPr="002E02C5">
        <w:rPr>
          <w:rFonts w:ascii="Times New Roman" w:hAnsi="Times New Roman" w:cs="Times New Roman"/>
          <w:b/>
          <w:bCs/>
          <w:i/>
          <w:iCs/>
        </w:rPr>
        <w:t xml:space="preserve">nurodomi ir </w:t>
      </w:r>
      <w:proofErr w:type="spellStart"/>
      <w:r w:rsidRPr="002E02C5">
        <w:rPr>
          <w:rFonts w:ascii="Times New Roman" w:hAnsi="Times New Roman" w:cs="Times New Roman"/>
          <w:b/>
          <w:bCs/>
          <w:i/>
          <w:iCs/>
        </w:rPr>
        <w:t>kvazisubtiekėjai</w:t>
      </w:r>
      <w:proofErr w:type="spellEnd"/>
      <w:r w:rsidRPr="002E02C5">
        <w:rPr>
          <w:rFonts w:ascii="Times New Roman" w:hAnsi="Times New Roman" w:cs="Times New Roman"/>
          <w:b/>
          <w:bCs/>
          <w:i/>
          <w:iCs/>
        </w:rPr>
        <w:t xml:space="preserve"> – fiziniai asmenys, kuriuos ketinama įdarbinti pirkimo laimėjimo atveju)</w:t>
      </w:r>
    </w:p>
    <w:p w14:paraId="3192D1C2" w14:textId="77777777" w:rsidR="00251766" w:rsidRPr="002E02C5" w:rsidRDefault="00251766" w:rsidP="00251766">
      <w:pPr>
        <w:pStyle w:val="Sraopastraipa"/>
        <w:spacing w:line="240" w:lineRule="auto"/>
        <w:ind w:left="0"/>
        <w:jc w:val="center"/>
        <w:rPr>
          <w:rFonts w:ascii="Times New Roman" w:hAnsi="Times New Roman" w:cs="Times New Roman"/>
          <w:i/>
          <w:iCs/>
        </w:rPr>
      </w:pPr>
      <w:r w:rsidRPr="002E02C5">
        <w:rPr>
          <w:rFonts w:ascii="Times New Roman" w:hAnsi="Times New Roman" w:cs="Times New Roman"/>
          <w:i/>
          <w:iCs/>
        </w:rPr>
        <w:t>(pildoma, jei tiekėjas pasitelkia kitų ūkio subjektų pajėgumais pagal VPĮ 49 str.)</w:t>
      </w:r>
    </w:p>
    <w:p w14:paraId="6885C9BA" w14:textId="77777777" w:rsidR="00251766" w:rsidRPr="002E02C5" w:rsidRDefault="00251766" w:rsidP="00251766">
      <w:pPr>
        <w:pStyle w:val="Sraopastraipa"/>
        <w:spacing w:line="240" w:lineRule="auto"/>
        <w:ind w:left="0"/>
        <w:jc w:val="center"/>
        <w:rPr>
          <w:rFonts w:ascii="Times New Roman" w:hAnsi="Times New Roman" w:cs="Times New Roman"/>
          <w:i/>
          <w:iCs/>
        </w:rPr>
      </w:pPr>
    </w:p>
    <w:tbl>
      <w:tblPr>
        <w:tblStyle w:val="Lentelstinklelis"/>
        <w:tblW w:w="9634" w:type="dxa"/>
        <w:tblInd w:w="0" w:type="dxa"/>
        <w:tblLook w:val="04A0" w:firstRow="1" w:lastRow="0" w:firstColumn="1" w:lastColumn="0" w:noHBand="0" w:noVBand="1"/>
      </w:tblPr>
      <w:tblGrid>
        <w:gridCol w:w="514"/>
        <w:gridCol w:w="3467"/>
        <w:gridCol w:w="2262"/>
        <w:gridCol w:w="3391"/>
      </w:tblGrid>
      <w:tr w:rsidR="00251766" w:rsidRPr="002E02C5" w14:paraId="4E1BAE58" w14:textId="77777777" w:rsidTr="00251766">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F98E4FF" w14:textId="77777777" w:rsidR="00251766" w:rsidRPr="002E02C5" w:rsidRDefault="00251766" w:rsidP="00802081">
            <w:pPr>
              <w:ind w:firstLine="0"/>
              <w:jc w:val="center"/>
              <w:rPr>
                <w:rFonts w:hAnsi="Times New Roman" w:cs="Times New Roman"/>
                <w:bCs/>
              </w:rPr>
            </w:pPr>
            <w:r w:rsidRPr="002E02C5">
              <w:rPr>
                <w:rFonts w:hAnsi="Times New Roman" w:cs="Times New Roman"/>
                <w:bCs/>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795F136" w14:textId="77777777" w:rsidR="00251766" w:rsidRPr="002E02C5" w:rsidRDefault="00251766" w:rsidP="00802081">
            <w:pPr>
              <w:ind w:firstLine="0"/>
              <w:jc w:val="center"/>
              <w:rPr>
                <w:rFonts w:hAnsi="Times New Roman" w:cs="Times New Roman"/>
                <w:bCs/>
              </w:rPr>
            </w:pPr>
            <w:r w:rsidRPr="002E02C5">
              <w:rPr>
                <w:rFonts w:hAnsi="Times New Roman" w:cs="Times New Roman"/>
                <w:bCs/>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E539815" w14:textId="77777777" w:rsidR="00251766" w:rsidRPr="002E02C5" w:rsidRDefault="00251766" w:rsidP="00802081">
            <w:pPr>
              <w:ind w:firstLine="0"/>
              <w:jc w:val="center"/>
              <w:rPr>
                <w:rFonts w:hAnsi="Times New Roman" w:cs="Times New Roman"/>
                <w:bCs/>
              </w:rPr>
            </w:pPr>
            <w:r w:rsidRPr="002E02C5">
              <w:rPr>
                <w:rFonts w:hAnsi="Times New Roman" w:cs="Times New Roman"/>
                <w:bCs/>
              </w:rPr>
              <w:t>Nuoroda į skelbimo apie pirkimą punkto sąlygą, kuriai atitikti remiamasi ūkio subjekto pajėgumais</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7FE33F2" w14:textId="77777777" w:rsidR="00251766" w:rsidRPr="002E02C5" w:rsidRDefault="00251766" w:rsidP="00802081">
            <w:pPr>
              <w:ind w:firstLine="0"/>
              <w:jc w:val="center"/>
              <w:rPr>
                <w:rFonts w:hAnsi="Times New Roman" w:cs="Times New Roman"/>
                <w:bCs/>
              </w:rPr>
            </w:pPr>
            <w:r w:rsidRPr="002E02C5">
              <w:rPr>
                <w:rFonts w:hAnsi="Times New Roman" w:cs="Times New Roman"/>
                <w:bCs/>
              </w:rPr>
              <w:t>Sutarties objekto dalies, perduodamos vykdyti subtiekėjui, aprašymas</w:t>
            </w:r>
          </w:p>
        </w:tc>
      </w:tr>
      <w:tr w:rsidR="00251766" w:rsidRPr="002E02C5" w14:paraId="2940ABC8" w14:textId="77777777" w:rsidTr="00251766">
        <w:tc>
          <w:tcPr>
            <w:tcW w:w="486" w:type="dxa"/>
            <w:tcBorders>
              <w:top w:val="single" w:sz="4" w:space="0" w:color="000000"/>
              <w:left w:val="single" w:sz="4" w:space="0" w:color="000000"/>
              <w:bottom w:val="single" w:sz="4" w:space="0" w:color="000000"/>
              <w:right w:val="single" w:sz="4" w:space="0" w:color="000000"/>
            </w:tcBorders>
            <w:hideMark/>
          </w:tcPr>
          <w:p w14:paraId="16FC413C" w14:textId="77777777" w:rsidR="00251766" w:rsidRPr="002E02C5" w:rsidRDefault="00251766" w:rsidP="00802081">
            <w:pPr>
              <w:ind w:firstLine="0"/>
              <w:rPr>
                <w:rFonts w:hAnsi="Times New Roman" w:cs="Times New Roman"/>
                <w:bCs/>
              </w:rPr>
            </w:pPr>
          </w:p>
        </w:tc>
        <w:tc>
          <w:tcPr>
            <w:tcW w:w="3478" w:type="dxa"/>
            <w:tcBorders>
              <w:top w:val="single" w:sz="4" w:space="0" w:color="000000"/>
              <w:left w:val="single" w:sz="4" w:space="0" w:color="000000"/>
              <w:bottom w:val="single" w:sz="4" w:space="0" w:color="000000"/>
              <w:right w:val="single" w:sz="4" w:space="0" w:color="000000"/>
            </w:tcBorders>
          </w:tcPr>
          <w:p w14:paraId="665F5769" w14:textId="77777777" w:rsidR="00251766" w:rsidRPr="002E02C5" w:rsidRDefault="00251766" w:rsidP="00802081">
            <w:pPr>
              <w:rPr>
                <w:rFonts w:hAnsi="Times New Roman" w:cs="Times New Roman"/>
                <w:bCs/>
              </w:rPr>
            </w:pPr>
          </w:p>
        </w:tc>
        <w:tc>
          <w:tcPr>
            <w:tcW w:w="2268" w:type="dxa"/>
            <w:tcBorders>
              <w:top w:val="single" w:sz="4" w:space="0" w:color="000000"/>
              <w:left w:val="single" w:sz="4" w:space="0" w:color="000000"/>
              <w:bottom w:val="single" w:sz="4" w:space="0" w:color="000000"/>
              <w:right w:val="single" w:sz="4" w:space="0" w:color="000000"/>
            </w:tcBorders>
          </w:tcPr>
          <w:p w14:paraId="72A95552" w14:textId="77777777" w:rsidR="00251766" w:rsidRPr="002E02C5" w:rsidRDefault="00251766" w:rsidP="00802081">
            <w:pPr>
              <w:rPr>
                <w:rFonts w:hAnsi="Times New Roman" w:cs="Times New Roman"/>
                <w:bCs/>
              </w:rPr>
            </w:pPr>
          </w:p>
        </w:tc>
        <w:tc>
          <w:tcPr>
            <w:tcW w:w="3402" w:type="dxa"/>
            <w:tcBorders>
              <w:top w:val="single" w:sz="4" w:space="0" w:color="000000"/>
              <w:left w:val="single" w:sz="4" w:space="0" w:color="000000"/>
              <w:bottom w:val="single" w:sz="4" w:space="0" w:color="000000"/>
              <w:right w:val="single" w:sz="4" w:space="0" w:color="000000"/>
            </w:tcBorders>
          </w:tcPr>
          <w:p w14:paraId="653B267E" w14:textId="77777777" w:rsidR="00251766" w:rsidRPr="002E02C5" w:rsidRDefault="00251766" w:rsidP="00802081">
            <w:pPr>
              <w:rPr>
                <w:rFonts w:hAnsi="Times New Roman" w:cs="Times New Roman"/>
                <w:bCs/>
              </w:rPr>
            </w:pPr>
          </w:p>
        </w:tc>
      </w:tr>
      <w:tr w:rsidR="00251766" w:rsidRPr="002E02C5" w14:paraId="4F07D4B0" w14:textId="77777777" w:rsidTr="00251766">
        <w:tc>
          <w:tcPr>
            <w:tcW w:w="486" w:type="dxa"/>
            <w:tcBorders>
              <w:top w:val="single" w:sz="4" w:space="0" w:color="000000"/>
              <w:left w:val="single" w:sz="4" w:space="0" w:color="000000"/>
              <w:bottom w:val="single" w:sz="4" w:space="0" w:color="000000"/>
              <w:right w:val="single" w:sz="4" w:space="0" w:color="000000"/>
            </w:tcBorders>
            <w:hideMark/>
          </w:tcPr>
          <w:p w14:paraId="310AE2BC" w14:textId="77777777" w:rsidR="00251766" w:rsidRPr="002E02C5" w:rsidRDefault="00251766" w:rsidP="00802081">
            <w:pPr>
              <w:ind w:firstLine="0"/>
              <w:rPr>
                <w:rFonts w:hAnsi="Times New Roman" w:cs="Times New Roman"/>
                <w:bCs/>
              </w:rPr>
            </w:pPr>
          </w:p>
        </w:tc>
        <w:tc>
          <w:tcPr>
            <w:tcW w:w="3478" w:type="dxa"/>
            <w:tcBorders>
              <w:top w:val="single" w:sz="4" w:space="0" w:color="000000"/>
              <w:left w:val="single" w:sz="4" w:space="0" w:color="000000"/>
              <w:bottom w:val="single" w:sz="4" w:space="0" w:color="000000"/>
              <w:right w:val="single" w:sz="4" w:space="0" w:color="000000"/>
            </w:tcBorders>
          </w:tcPr>
          <w:p w14:paraId="09A9204A" w14:textId="77777777" w:rsidR="00251766" w:rsidRPr="002E02C5" w:rsidRDefault="00251766" w:rsidP="00802081">
            <w:pPr>
              <w:rPr>
                <w:rFonts w:hAnsi="Times New Roman" w:cs="Times New Roman"/>
                <w:bCs/>
              </w:rPr>
            </w:pPr>
          </w:p>
        </w:tc>
        <w:tc>
          <w:tcPr>
            <w:tcW w:w="2268" w:type="dxa"/>
            <w:tcBorders>
              <w:top w:val="single" w:sz="4" w:space="0" w:color="000000"/>
              <w:left w:val="single" w:sz="4" w:space="0" w:color="000000"/>
              <w:bottom w:val="single" w:sz="4" w:space="0" w:color="000000"/>
              <w:right w:val="single" w:sz="4" w:space="0" w:color="000000"/>
            </w:tcBorders>
          </w:tcPr>
          <w:p w14:paraId="38487021" w14:textId="77777777" w:rsidR="00251766" w:rsidRPr="002E02C5" w:rsidRDefault="00251766" w:rsidP="00802081">
            <w:pPr>
              <w:rPr>
                <w:rFonts w:hAnsi="Times New Roman" w:cs="Times New Roman"/>
                <w:bCs/>
              </w:rPr>
            </w:pPr>
          </w:p>
        </w:tc>
        <w:tc>
          <w:tcPr>
            <w:tcW w:w="3402" w:type="dxa"/>
            <w:tcBorders>
              <w:top w:val="single" w:sz="4" w:space="0" w:color="000000"/>
              <w:left w:val="single" w:sz="4" w:space="0" w:color="000000"/>
              <w:bottom w:val="single" w:sz="4" w:space="0" w:color="000000"/>
              <w:right w:val="single" w:sz="4" w:space="0" w:color="000000"/>
            </w:tcBorders>
          </w:tcPr>
          <w:p w14:paraId="4E027323" w14:textId="77777777" w:rsidR="00251766" w:rsidRPr="002E02C5" w:rsidRDefault="00251766" w:rsidP="00802081">
            <w:pPr>
              <w:rPr>
                <w:rFonts w:hAnsi="Times New Roman" w:cs="Times New Roman"/>
                <w:bCs/>
              </w:rPr>
            </w:pPr>
          </w:p>
        </w:tc>
      </w:tr>
    </w:tbl>
    <w:p w14:paraId="7A774F02" w14:textId="77777777" w:rsidR="00251766" w:rsidRPr="002E02C5" w:rsidRDefault="00251766" w:rsidP="00251766">
      <w:pPr>
        <w:spacing w:line="240" w:lineRule="auto"/>
        <w:rPr>
          <w:rFonts w:ascii="Times New Roman" w:eastAsia="Calibri" w:hAnsi="Times New Roman" w:cs="Times New Roman"/>
        </w:rPr>
      </w:pPr>
    </w:p>
    <w:p w14:paraId="4E1EEF38" w14:textId="77777777" w:rsidR="00251766" w:rsidRPr="002E02C5" w:rsidRDefault="00251766" w:rsidP="00251766">
      <w:pPr>
        <w:rPr>
          <w:rFonts w:ascii="Times New Roman" w:hAnsi="Times New Roman" w:cs="Times New Roman"/>
          <w:b/>
          <w:bCs/>
        </w:rPr>
      </w:pPr>
      <w:r w:rsidRPr="002E02C5">
        <w:rPr>
          <w:rFonts w:ascii="Times New Roman" w:hAnsi="Times New Roman" w:cs="Times New Roman"/>
          <w:b/>
          <w:bCs/>
        </w:rPr>
        <w:br w:type="page"/>
      </w:r>
    </w:p>
    <w:p w14:paraId="13CC1BFA" w14:textId="77777777" w:rsidR="00251766" w:rsidRPr="002E02C5" w:rsidRDefault="00251766" w:rsidP="00251766">
      <w:pPr>
        <w:pStyle w:val="Sraopastraipa"/>
        <w:numPr>
          <w:ilvl w:val="0"/>
          <w:numId w:val="2"/>
        </w:numPr>
        <w:tabs>
          <w:tab w:val="left" w:pos="567"/>
        </w:tabs>
        <w:spacing w:line="240" w:lineRule="auto"/>
        <w:ind w:left="0" w:firstLine="0"/>
        <w:jc w:val="center"/>
        <w:rPr>
          <w:rFonts w:ascii="Times New Roman" w:eastAsia="Calibri" w:hAnsi="Times New Roman" w:cs="Times New Roman"/>
          <w:b/>
          <w:bCs/>
        </w:rPr>
      </w:pPr>
      <w:r w:rsidRPr="002E02C5">
        <w:rPr>
          <w:rFonts w:ascii="Times New Roman" w:hAnsi="Times New Roman" w:cs="Times New Roman"/>
          <w:b/>
          <w:bCs/>
        </w:rPr>
        <w:lastRenderedPageBreak/>
        <w:t>INFORMACIJA APIE ŽINOMUS SUBTIEKĖJUS IR JIEMS PERDUODAMA VYKDYTI SUTARTIES DALIS</w:t>
      </w:r>
    </w:p>
    <w:p w14:paraId="1859F720" w14:textId="77777777" w:rsidR="00251766" w:rsidRPr="002E02C5" w:rsidRDefault="00251766" w:rsidP="00251766">
      <w:pPr>
        <w:pStyle w:val="Sraopastraipa"/>
        <w:spacing w:line="240" w:lineRule="auto"/>
        <w:ind w:left="567"/>
        <w:jc w:val="center"/>
        <w:rPr>
          <w:rFonts w:ascii="Times New Roman" w:eastAsia="Calibri" w:hAnsi="Times New Roman" w:cs="Times New Roman"/>
          <w:i/>
          <w:iCs/>
        </w:rPr>
      </w:pPr>
      <w:r w:rsidRPr="002E02C5">
        <w:rPr>
          <w:rFonts w:ascii="Times New Roman" w:eastAsia="Calibri" w:hAnsi="Times New Roman" w:cs="Times New Roman"/>
          <w:i/>
          <w:iCs/>
        </w:rPr>
        <w:t>(pildoma, jei tiekėjas pasitelkia subtiekėjus)</w:t>
      </w:r>
    </w:p>
    <w:p w14:paraId="4E6A4E08" w14:textId="77777777" w:rsidR="00251766" w:rsidRPr="002E02C5" w:rsidRDefault="00251766" w:rsidP="00251766">
      <w:pPr>
        <w:pStyle w:val="Sraopastraipa"/>
        <w:spacing w:line="240" w:lineRule="auto"/>
        <w:ind w:left="567"/>
        <w:jc w:val="center"/>
        <w:rPr>
          <w:rFonts w:ascii="Times New Roman" w:eastAsia="Calibri" w:hAnsi="Times New Roman" w:cs="Times New Roman"/>
          <w:i/>
          <w:iCs/>
        </w:rPr>
      </w:pPr>
    </w:p>
    <w:tbl>
      <w:tblPr>
        <w:tblStyle w:val="Lentelstinklelis"/>
        <w:tblW w:w="9634" w:type="dxa"/>
        <w:tblInd w:w="0" w:type="dxa"/>
        <w:tblLook w:val="04A0" w:firstRow="1" w:lastRow="0" w:firstColumn="1" w:lastColumn="0" w:noHBand="0" w:noVBand="1"/>
      </w:tblPr>
      <w:tblGrid>
        <w:gridCol w:w="514"/>
        <w:gridCol w:w="4089"/>
        <w:gridCol w:w="5031"/>
      </w:tblGrid>
      <w:tr w:rsidR="00251766" w:rsidRPr="002E02C5" w14:paraId="05CDFC15" w14:textId="77777777" w:rsidTr="00251766">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F4066B7" w14:textId="77777777" w:rsidR="00251766" w:rsidRPr="002E02C5" w:rsidRDefault="00251766" w:rsidP="00802081">
            <w:pPr>
              <w:ind w:firstLine="0"/>
              <w:jc w:val="center"/>
              <w:rPr>
                <w:rFonts w:hAnsi="Times New Roman" w:cs="Times New Roman"/>
                <w:bCs/>
              </w:rPr>
            </w:pPr>
            <w:r w:rsidRPr="002E02C5">
              <w:rPr>
                <w:rFonts w:hAnsi="Times New Roman" w:cs="Times New Roman"/>
                <w:bCs/>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4B16434" w14:textId="77777777" w:rsidR="00251766" w:rsidRPr="002E02C5" w:rsidRDefault="00251766" w:rsidP="00802081">
            <w:pPr>
              <w:ind w:firstLine="0"/>
              <w:jc w:val="center"/>
              <w:rPr>
                <w:rFonts w:hAnsi="Times New Roman" w:cs="Times New Roman"/>
                <w:bCs/>
              </w:rPr>
            </w:pPr>
            <w:r w:rsidRPr="002E02C5">
              <w:rPr>
                <w:rFonts w:hAnsi="Times New Roman" w:cs="Times New Roman"/>
                <w:bCs/>
              </w:rPr>
              <w:t>Subtiekėjo pavadinimas, juridinio asmens kodas, adresas</w:t>
            </w:r>
          </w:p>
        </w:tc>
        <w:tc>
          <w:tcPr>
            <w:tcW w:w="50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5E040B" w14:textId="77777777" w:rsidR="00251766" w:rsidRPr="002E02C5" w:rsidRDefault="00251766" w:rsidP="00802081">
            <w:pPr>
              <w:ind w:firstLine="0"/>
              <w:jc w:val="center"/>
              <w:rPr>
                <w:rFonts w:hAnsi="Times New Roman" w:cs="Times New Roman"/>
                <w:bCs/>
              </w:rPr>
            </w:pPr>
            <w:r w:rsidRPr="002E02C5">
              <w:rPr>
                <w:rFonts w:hAnsi="Times New Roman" w:cs="Times New Roman"/>
                <w:bCs/>
              </w:rPr>
              <w:t>Sutarties objekto dalies, perduodamos vykdyti subtiekėjui, aprašymas</w:t>
            </w:r>
          </w:p>
        </w:tc>
      </w:tr>
      <w:tr w:rsidR="00251766" w:rsidRPr="002E02C5" w14:paraId="09700527" w14:textId="77777777" w:rsidTr="00251766">
        <w:tc>
          <w:tcPr>
            <w:tcW w:w="486" w:type="dxa"/>
            <w:tcBorders>
              <w:top w:val="single" w:sz="4" w:space="0" w:color="000000"/>
              <w:left w:val="single" w:sz="4" w:space="0" w:color="000000"/>
              <w:bottom w:val="single" w:sz="4" w:space="0" w:color="000000"/>
              <w:right w:val="single" w:sz="4" w:space="0" w:color="000000"/>
            </w:tcBorders>
            <w:hideMark/>
          </w:tcPr>
          <w:p w14:paraId="4A4C5C30" w14:textId="77777777" w:rsidR="00251766" w:rsidRPr="002E02C5" w:rsidRDefault="00251766" w:rsidP="00802081">
            <w:pPr>
              <w:rPr>
                <w:rFonts w:hAnsi="Times New Roman" w:cs="Times New Roman"/>
                <w:bCs/>
              </w:rPr>
            </w:pPr>
          </w:p>
        </w:tc>
        <w:tc>
          <w:tcPr>
            <w:tcW w:w="4101" w:type="dxa"/>
            <w:tcBorders>
              <w:top w:val="single" w:sz="4" w:space="0" w:color="000000"/>
              <w:left w:val="single" w:sz="4" w:space="0" w:color="000000"/>
              <w:bottom w:val="single" w:sz="4" w:space="0" w:color="000000"/>
              <w:right w:val="single" w:sz="4" w:space="0" w:color="000000"/>
            </w:tcBorders>
          </w:tcPr>
          <w:p w14:paraId="6E797DDE" w14:textId="77777777" w:rsidR="00251766" w:rsidRPr="002E02C5" w:rsidRDefault="00251766" w:rsidP="00802081">
            <w:pPr>
              <w:rPr>
                <w:rFonts w:hAnsi="Times New Roman" w:cs="Times New Roman"/>
                <w:bCs/>
              </w:rPr>
            </w:pPr>
          </w:p>
        </w:tc>
        <w:tc>
          <w:tcPr>
            <w:tcW w:w="5047" w:type="dxa"/>
            <w:tcBorders>
              <w:top w:val="single" w:sz="4" w:space="0" w:color="000000"/>
              <w:left w:val="single" w:sz="4" w:space="0" w:color="000000"/>
              <w:bottom w:val="single" w:sz="4" w:space="0" w:color="000000"/>
              <w:right w:val="single" w:sz="4" w:space="0" w:color="000000"/>
            </w:tcBorders>
          </w:tcPr>
          <w:p w14:paraId="45DEA516" w14:textId="77777777" w:rsidR="00251766" w:rsidRPr="002E02C5" w:rsidRDefault="00251766" w:rsidP="00802081">
            <w:pPr>
              <w:rPr>
                <w:rFonts w:hAnsi="Times New Roman" w:cs="Times New Roman"/>
                <w:bCs/>
              </w:rPr>
            </w:pPr>
          </w:p>
        </w:tc>
      </w:tr>
      <w:tr w:rsidR="00251766" w:rsidRPr="002E02C5" w14:paraId="0EE01A83" w14:textId="77777777" w:rsidTr="00251766">
        <w:tc>
          <w:tcPr>
            <w:tcW w:w="486" w:type="dxa"/>
            <w:tcBorders>
              <w:top w:val="single" w:sz="4" w:space="0" w:color="000000"/>
              <w:left w:val="single" w:sz="4" w:space="0" w:color="000000"/>
              <w:bottom w:val="single" w:sz="4" w:space="0" w:color="000000"/>
              <w:right w:val="single" w:sz="4" w:space="0" w:color="000000"/>
            </w:tcBorders>
            <w:hideMark/>
          </w:tcPr>
          <w:p w14:paraId="29825993" w14:textId="77777777" w:rsidR="00251766" w:rsidRPr="002E02C5" w:rsidRDefault="00251766" w:rsidP="00802081">
            <w:pPr>
              <w:rPr>
                <w:rFonts w:hAnsi="Times New Roman" w:cs="Times New Roman"/>
                <w:bCs/>
              </w:rPr>
            </w:pPr>
          </w:p>
        </w:tc>
        <w:tc>
          <w:tcPr>
            <w:tcW w:w="4101" w:type="dxa"/>
            <w:tcBorders>
              <w:top w:val="single" w:sz="4" w:space="0" w:color="000000"/>
              <w:left w:val="single" w:sz="4" w:space="0" w:color="000000"/>
              <w:bottom w:val="single" w:sz="4" w:space="0" w:color="000000"/>
              <w:right w:val="single" w:sz="4" w:space="0" w:color="000000"/>
            </w:tcBorders>
          </w:tcPr>
          <w:p w14:paraId="08B31CEB" w14:textId="77777777" w:rsidR="00251766" w:rsidRPr="002E02C5" w:rsidRDefault="00251766" w:rsidP="00802081">
            <w:pPr>
              <w:rPr>
                <w:rFonts w:hAnsi="Times New Roman" w:cs="Times New Roman"/>
                <w:bCs/>
              </w:rPr>
            </w:pPr>
          </w:p>
        </w:tc>
        <w:tc>
          <w:tcPr>
            <w:tcW w:w="5047" w:type="dxa"/>
            <w:tcBorders>
              <w:top w:val="single" w:sz="4" w:space="0" w:color="000000"/>
              <w:left w:val="single" w:sz="4" w:space="0" w:color="000000"/>
              <w:bottom w:val="single" w:sz="4" w:space="0" w:color="000000"/>
              <w:right w:val="single" w:sz="4" w:space="0" w:color="000000"/>
            </w:tcBorders>
          </w:tcPr>
          <w:p w14:paraId="5A6925E8" w14:textId="77777777" w:rsidR="00251766" w:rsidRPr="002E02C5" w:rsidRDefault="00251766" w:rsidP="00802081">
            <w:pPr>
              <w:rPr>
                <w:rFonts w:hAnsi="Times New Roman" w:cs="Times New Roman"/>
                <w:bCs/>
              </w:rPr>
            </w:pPr>
          </w:p>
        </w:tc>
      </w:tr>
    </w:tbl>
    <w:p w14:paraId="4665D647" w14:textId="77777777" w:rsidR="00251766" w:rsidRPr="002E02C5" w:rsidRDefault="00251766" w:rsidP="00251766">
      <w:pPr>
        <w:spacing w:line="240" w:lineRule="auto"/>
        <w:rPr>
          <w:rFonts w:ascii="Times New Roman" w:hAnsi="Times New Roman" w:cs="Times New Roman"/>
        </w:rPr>
      </w:pPr>
    </w:p>
    <w:p w14:paraId="6895ED4B" w14:textId="77777777" w:rsidR="00E2212E" w:rsidRPr="002E02C5" w:rsidRDefault="00E2212E" w:rsidP="00251766">
      <w:pPr>
        <w:spacing w:line="240" w:lineRule="auto"/>
        <w:rPr>
          <w:rFonts w:ascii="Times New Roman" w:hAnsi="Times New Roman" w:cs="Times New Roman"/>
        </w:rPr>
      </w:pPr>
    </w:p>
    <w:p w14:paraId="4BDA2E98" w14:textId="77777777" w:rsidR="00251766" w:rsidRPr="002E02C5" w:rsidRDefault="00251766" w:rsidP="00251766">
      <w:pPr>
        <w:pStyle w:val="Sraopastraipa"/>
        <w:numPr>
          <w:ilvl w:val="0"/>
          <w:numId w:val="2"/>
        </w:numPr>
        <w:spacing w:line="240" w:lineRule="auto"/>
        <w:ind w:left="0" w:firstLine="0"/>
        <w:jc w:val="center"/>
        <w:rPr>
          <w:rFonts w:ascii="Times New Roman" w:hAnsi="Times New Roman" w:cs="Times New Roman"/>
          <w:b/>
          <w:bCs/>
        </w:rPr>
      </w:pPr>
      <w:r w:rsidRPr="002E02C5">
        <w:rPr>
          <w:rFonts w:ascii="Times New Roman" w:hAnsi="Times New Roman" w:cs="Times New Roman"/>
          <w:b/>
          <w:bCs/>
        </w:rPr>
        <w:t xml:space="preserve">PASIŪLYMO KAINA </w:t>
      </w:r>
    </w:p>
    <w:p w14:paraId="0C3A5E08" w14:textId="77777777" w:rsidR="00251766" w:rsidRPr="002E02C5" w:rsidRDefault="00251766" w:rsidP="00251766">
      <w:pPr>
        <w:spacing w:line="240" w:lineRule="auto"/>
        <w:ind w:firstLine="567"/>
        <w:rPr>
          <w:rFonts w:ascii="Times New Roman" w:hAnsi="Times New Roman" w:cs="Times New Roman"/>
        </w:rPr>
      </w:pPr>
    </w:p>
    <w:p w14:paraId="31E629B0" w14:textId="77777777" w:rsidR="00DD2F8C" w:rsidRPr="002E02C5" w:rsidRDefault="00DD2F8C" w:rsidP="00DD2F8C">
      <w:pPr>
        <w:pStyle w:val="Sraopastraipa"/>
        <w:numPr>
          <w:ilvl w:val="1"/>
          <w:numId w:val="2"/>
        </w:numPr>
        <w:tabs>
          <w:tab w:val="left" w:pos="1134"/>
        </w:tabs>
        <w:spacing w:line="276" w:lineRule="auto"/>
        <w:ind w:left="0" w:firstLine="567"/>
        <w:rPr>
          <w:rFonts w:ascii="Times New Roman" w:eastAsiaTheme="minorHAnsi" w:hAnsi="Times New Roman" w:cs="Times New Roman"/>
          <w:bCs/>
          <w:iCs/>
        </w:rPr>
      </w:pPr>
      <w:r w:rsidRPr="002E02C5">
        <w:rPr>
          <w:rFonts w:ascii="Times New Roman" w:eastAsiaTheme="minorHAnsi" w:hAnsi="Times New Roman" w:cs="Times New Roman"/>
          <w:bCs/>
          <w:iCs/>
        </w:rPr>
        <w:t>Pasiūlyme kaina nurodoma eurais</w:t>
      </w:r>
      <w:r w:rsidRPr="002E02C5">
        <w:rPr>
          <w:rFonts w:ascii="Times New Roman" w:eastAsia="Calibri" w:hAnsi="Times New Roman" w:cs="Times New Roman"/>
        </w:rPr>
        <w:t>.</w:t>
      </w:r>
      <w:r w:rsidRPr="002E02C5">
        <w:rPr>
          <w:rFonts w:ascii="Times New Roman" w:eastAsiaTheme="minorHAnsi" w:hAnsi="Times New Roman" w:cs="Times New Roman"/>
          <w:bCs/>
          <w:iCs/>
        </w:rPr>
        <w:t xml:space="preserve"> Jeigu pasiūlymuose kainos nurodytos užsienio valiuta, jos turės būti perskaičiuojamos į eurus </w:t>
      </w:r>
      <w:r w:rsidRPr="002E02C5">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E02C5">
        <w:rPr>
          <w:rFonts w:ascii="Times New Roman" w:eastAsiaTheme="minorHAnsi" w:hAnsi="Times New Roman" w:cs="Times New Roman"/>
          <w:bCs/>
          <w:iCs/>
        </w:rPr>
        <w:t>.</w:t>
      </w:r>
    </w:p>
    <w:p w14:paraId="65DA0DEA" w14:textId="77777777" w:rsidR="00DD2F8C" w:rsidRPr="002E02C5" w:rsidRDefault="00DD2F8C" w:rsidP="00DD2F8C">
      <w:pPr>
        <w:pStyle w:val="Sraopastraipa"/>
        <w:widowControl w:val="0"/>
        <w:numPr>
          <w:ilvl w:val="1"/>
          <w:numId w:val="2"/>
        </w:numPr>
        <w:shd w:val="clear" w:color="auto" w:fill="FFFFFF"/>
        <w:tabs>
          <w:tab w:val="left" w:pos="1134"/>
        </w:tabs>
        <w:spacing w:line="276" w:lineRule="auto"/>
        <w:ind w:left="0" w:firstLine="567"/>
        <w:rPr>
          <w:rFonts w:ascii="Times New Roman" w:hAnsi="Times New Roman" w:cs="Times New Roman"/>
          <w:color w:val="000000"/>
        </w:rPr>
      </w:pPr>
      <w:r w:rsidRPr="002E02C5">
        <w:rPr>
          <w:rFonts w:ascii="Times New Roman" w:eastAsiaTheme="minorHAnsi"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2E02C5">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E02C5">
        <w:rPr>
          <w:rFonts w:ascii="Times New Roman" w:eastAsiaTheme="minorHAnsi" w:hAnsi="Times New Roman" w:cs="Times New Roman"/>
          <w:bCs/>
          <w:iCs/>
        </w:rPr>
        <w:t xml:space="preserve">kainos </w:t>
      </w:r>
      <w:r w:rsidRPr="002E02C5">
        <w:rPr>
          <w:rFonts w:ascii="Times New Roman" w:hAnsi="Times New Roman" w:cs="Times New Roman"/>
          <w:bCs/>
        </w:rPr>
        <w:t xml:space="preserve">bus vertinamos ir lyginamos su visais mokesčiais, įskaitant PVM. </w:t>
      </w:r>
      <w:r w:rsidRPr="002E02C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2E02C5">
        <w:rPr>
          <w:rFonts w:ascii="Times New Roman" w:hAnsi="Times New Roman" w:cs="Times New Roman"/>
          <w:iCs/>
        </w:rPr>
        <w:t>kainą (jeigu tiekėjas jo neįskaičiavo pateikiant pasiūlymą, palyginimo tikslais įskaičiuoja pati perkančioji organizacija)</w:t>
      </w:r>
      <w:r w:rsidRPr="002E02C5">
        <w:rPr>
          <w:rFonts w:ascii="Times New Roman" w:eastAsia="Calibri" w:hAnsi="Times New Roman" w:cs="Times New Roman"/>
        </w:rPr>
        <w:t xml:space="preserve">. Į pasiūlymo </w:t>
      </w:r>
      <w:r w:rsidRPr="002E02C5">
        <w:rPr>
          <w:rFonts w:ascii="Times New Roman" w:eastAsiaTheme="minorHAnsi" w:hAnsi="Times New Roman" w:cs="Times New Roman"/>
          <w:bCs/>
          <w:iCs/>
        </w:rPr>
        <w:t xml:space="preserve">kainą privalo būti </w:t>
      </w:r>
      <w:r w:rsidRPr="002E02C5">
        <w:rPr>
          <w:rFonts w:ascii="Times New Roman" w:eastAsia="Arial Unicode MS" w:hAnsi="Times New Roman" w:cs="Times New Roman"/>
        </w:rPr>
        <w:t>įskaičiuoti visi mokesčiai bei visos</w:t>
      </w:r>
      <w:r w:rsidRPr="002E02C5">
        <w:rPr>
          <w:rFonts w:ascii="Times New Roman" w:hAnsi="Times New Roman" w:cs="Times New Roman"/>
          <w:b/>
        </w:rPr>
        <w:t xml:space="preserve"> </w:t>
      </w:r>
      <w:r w:rsidRPr="002E02C5">
        <w:rPr>
          <w:rFonts w:ascii="Times New Roman" w:hAnsi="Times New Roman" w:cs="Times New Roman"/>
        </w:rPr>
        <w:t>kitos Tiekėjo patirtos ir (ar) galimos patirti tiesioginės ir netiesioginės išlaidos ir mokesčiai</w:t>
      </w:r>
      <w:r w:rsidRPr="002E02C5">
        <w:rPr>
          <w:rFonts w:ascii="Times New Roman" w:eastAsia="Arial Unicode MS" w:hAnsi="Times New Roman" w:cs="Times New Roman"/>
        </w:rPr>
        <w:t>, susiję su Prekių tiekimu,</w:t>
      </w:r>
      <w:r w:rsidRPr="002E02C5">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7954C70F" w14:textId="77777777" w:rsidR="00DD2F8C" w:rsidRPr="002E02C5" w:rsidRDefault="00DD2F8C" w:rsidP="00DD2F8C">
      <w:pPr>
        <w:pStyle w:val="Sraopastraipa"/>
        <w:widowControl w:val="0"/>
        <w:numPr>
          <w:ilvl w:val="2"/>
          <w:numId w:val="2"/>
        </w:numPr>
        <w:shd w:val="clear" w:color="auto" w:fill="FFFFFF"/>
        <w:tabs>
          <w:tab w:val="left" w:pos="1276"/>
        </w:tabs>
        <w:spacing w:line="276" w:lineRule="auto"/>
        <w:ind w:left="0" w:firstLine="567"/>
        <w:rPr>
          <w:rFonts w:ascii="Times New Roman" w:hAnsi="Times New Roman" w:cs="Times New Roman"/>
        </w:rPr>
      </w:pPr>
      <w:r w:rsidRPr="002E02C5">
        <w:rPr>
          <w:rFonts w:ascii="Times New Roman" w:hAnsi="Times New Roman" w:cs="Times New Roman"/>
        </w:rPr>
        <w:t>transportavimo išlaidas;</w:t>
      </w:r>
    </w:p>
    <w:p w14:paraId="446590B9" w14:textId="142E0866" w:rsidR="00DD2F8C" w:rsidRPr="002E02C5" w:rsidRDefault="00DD2F8C" w:rsidP="00DD2F8C">
      <w:pPr>
        <w:pStyle w:val="Sraopastraipa"/>
        <w:widowControl w:val="0"/>
        <w:numPr>
          <w:ilvl w:val="2"/>
          <w:numId w:val="2"/>
        </w:numPr>
        <w:shd w:val="clear" w:color="auto" w:fill="FFFFFF"/>
        <w:tabs>
          <w:tab w:val="left" w:pos="1276"/>
        </w:tabs>
        <w:spacing w:line="276" w:lineRule="auto"/>
        <w:ind w:left="0" w:firstLine="567"/>
        <w:rPr>
          <w:rFonts w:ascii="Times New Roman" w:hAnsi="Times New Roman" w:cs="Times New Roman"/>
        </w:rPr>
      </w:pPr>
      <w:r w:rsidRPr="002E02C5">
        <w:rPr>
          <w:rFonts w:ascii="Times New Roman" w:hAnsi="Times New Roman" w:cs="Times New Roman"/>
        </w:rPr>
        <w:t>pakavimo, pakrovimo, tranzito, iškrovimo, išpakavimo, tikrinimo, draudimo ir kitas su Prekių tiekimu susijusias išlaidas;</w:t>
      </w:r>
    </w:p>
    <w:p w14:paraId="076DCFDE" w14:textId="77777777" w:rsidR="00DD2F8C" w:rsidRPr="002E02C5" w:rsidRDefault="00DD2F8C" w:rsidP="00DD2F8C">
      <w:pPr>
        <w:pStyle w:val="Sraopastraipa"/>
        <w:widowControl w:val="0"/>
        <w:numPr>
          <w:ilvl w:val="2"/>
          <w:numId w:val="2"/>
        </w:numPr>
        <w:shd w:val="clear" w:color="auto" w:fill="FFFFFF"/>
        <w:tabs>
          <w:tab w:val="left" w:pos="1276"/>
        </w:tabs>
        <w:spacing w:line="276" w:lineRule="auto"/>
        <w:ind w:left="0" w:firstLine="567"/>
        <w:rPr>
          <w:rFonts w:ascii="Times New Roman" w:hAnsi="Times New Roman" w:cs="Times New Roman"/>
        </w:rPr>
      </w:pPr>
      <w:r w:rsidRPr="002E02C5">
        <w:rPr>
          <w:rFonts w:ascii="Times New Roman" w:hAnsi="Times New Roman" w:cs="Times New Roman"/>
        </w:rPr>
        <w:t>visas su dokumentų, kurių reikalauja Pirkėjas, rengimu ir pateikimu susijusias išlaidas;</w:t>
      </w:r>
    </w:p>
    <w:p w14:paraId="2745C94A" w14:textId="77777777" w:rsidR="00DD2F8C" w:rsidRPr="002E02C5" w:rsidRDefault="00DD2F8C" w:rsidP="00DD2F8C">
      <w:pPr>
        <w:pStyle w:val="Sraopastraipa"/>
        <w:widowControl w:val="0"/>
        <w:numPr>
          <w:ilvl w:val="2"/>
          <w:numId w:val="2"/>
        </w:numPr>
        <w:shd w:val="clear" w:color="auto" w:fill="FFFFFF"/>
        <w:tabs>
          <w:tab w:val="left" w:pos="1276"/>
        </w:tabs>
        <w:spacing w:line="276" w:lineRule="auto"/>
        <w:ind w:left="0" w:firstLine="567"/>
        <w:rPr>
          <w:rFonts w:ascii="Times New Roman" w:hAnsi="Times New Roman" w:cs="Times New Roman"/>
        </w:rPr>
      </w:pPr>
      <w:r w:rsidRPr="002E02C5">
        <w:rPr>
          <w:rFonts w:ascii="Times New Roman" w:hAnsi="Times New Roman" w:cs="Times New Roman"/>
        </w:rPr>
        <w:t>aprūpinimo įrankiais, reikalingais pristatytų Prekių surinkimui ir (arba) priežiūrai, išlaidas;</w:t>
      </w:r>
    </w:p>
    <w:p w14:paraId="3B47D6ED" w14:textId="77777777" w:rsidR="00DD2F8C" w:rsidRPr="002E02C5" w:rsidRDefault="00DD2F8C" w:rsidP="00DD2F8C">
      <w:pPr>
        <w:pStyle w:val="Sraopastraipa"/>
        <w:widowControl w:val="0"/>
        <w:numPr>
          <w:ilvl w:val="2"/>
          <w:numId w:val="2"/>
        </w:numPr>
        <w:shd w:val="clear" w:color="auto" w:fill="FFFFFF"/>
        <w:tabs>
          <w:tab w:val="left" w:pos="1276"/>
        </w:tabs>
        <w:spacing w:line="276" w:lineRule="auto"/>
        <w:ind w:left="0" w:firstLine="567"/>
        <w:rPr>
          <w:rFonts w:ascii="Times New Roman" w:hAnsi="Times New Roman" w:cs="Times New Roman"/>
        </w:rPr>
      </w:pPr>
      <w:r w:rsidRPr="002E02C5">
        <w:rPr>
          <w:rFonts w:ascii="Times New Roman" w:hAnsi="Times New Roman" w:cs="Times New Roman"/>
        </w:rPr>
        <w:t>naudojimo ir priežiūros instrukcijų, numatytų Techninėje specifikacijoje, pateikimo išlaidas;</w:t>
      </w:r>
    </w:p>
    <w:p w14:paraId="4E0D2108" w14:textId="77777777" w:rsidR="00DD2F8C" w:rsidRPr="002E02C5" w:rsidRDefault="00DD2F8C" w:rsidP="00DD2F8C">
      <w:pPr>
        <w:pStyle w:val="Sraopastraipa"/>
        <w:widowControl w:val="0"/>
        <w:numPr>
          <w:ilvl w:val="2"/>
          <w:numId w:val="2"/>
        </w:numPr>
        <w:shd w:val="clear" w:color="auto" w:fill="FFFFFF"/>
        <w:tabs>
          <w:tab w:val="left" w:pos="1276"/>
        </w:tabs>
        <w:spacing w:line="276" w:lineRule="auto"/>
        <w:ind w:left="0" w:firstLine="567"/>
        <w:rPr>
          <w:rFonts w:ascii="Times New Roman" w:hAnsi="Times New Roman" w:cs="Times New Roman"/>
        </w:rPr>
      </w:pPr>
      <w:r w:rsidRPr="002E02C5">
        <w:rPr>
          <w:rFonts w:ascii="Times New Roman" w:eastAsia="Arial Unicode MS" w:hAnsi="Times New Roman" w:cs="Times New Roman"/>
        </w:rPr>
        <w:t>išlaidos licencijoms, patentams, leidimams ir pan.</w:t>
      </w:r>
    </w:p>
    <w:p w14:paraId="68B90F10" w14:textId="77777777" w:rsidR="00DD2F8C" w:rsidRPr="002E02C5" w:rsidRDefault="00DD2F8C" w:rsidP="00DD2F8C">
      <w:pPr>
        <w:pStyle w:val="Sraopastraipa"/>
        <w:widowControl w:val="0"/>
        <w:numPr>
          <w:ilvl w:val="2"/>
          <w:numId w:val="2"/>
        </w:numPr>
        <w:shd w:val="clear" w:color="auto" w:fill="FFFFFF"/>
        <w:tabs>
          <w:tab w:val="left" w:pos="1276"/>
        </w:tabs>
        <w:spacing w:line="276" w:lineRule="auto"/>
        <w:ind w:left="0" w:firstLine="567"/>
        <w:rPr>
          <w:rFonts w:ascii="Times New Roman" w:hAnsi="Times New Roman" w:cs="Times New Roman"/>
        </w:rPr>
      </w:pPr>
      <w:r w:rsidRPr="002E02C5">
        <w:rPr>
          <w:rFonts w:ascii="Times New Roman" w:hAnsi="Times New Roman" w:cs="Times New Roman"/>
        </w:rPr>
        <w:t>elektroninių sąskaitų teikimo išlaidos;</w:t>
      </w:r>
    </w:p>
    <w:p w14:paraId="1E83CCE1" w14:textId="77777777" w:rsidR="00DD2F8C" w:rsidRPr="002E02C5" w:rsidRDefault="00DD2F8C" w:rsidP="00DD2F8C">
      <w:pPr>
        <w:pStyle w:val="Sraopastraipa"/>
        <w:widowControl w:val="0"/>
        <w:numPr>
          <w:ilvl w:val="2"/>
          <w:numId w:val="2"/>
        </w:numPr>
        <w:shd w:val="clear" w:color="auto" w:fill="FFFFFF"/>
        <w:tabs>
          <w:tab w:val="left" w:pos="1276"/>
        </w:tabs>
        <w:spacing w:line="276" w:lineRule="auto"/>
        <w:ind w:left="0" w:firstLine="567"/>
        <w:rPr>
          <w:rFonts w:ascii="Times New Roman" w:hAnsi="Times New Roman" w:cs="Times New Roman"/>
        </w:rPr>
      </w:pPr>
      <w:r w:rsidRPr="002E02C5">
        <w:rPr>
          <w:rFonts w:ascii="Times New Roman" w:hAnsi="Times New Roman" w:cs="Times New Roman"/>
        </w:rPr>
        <w:t>Prekių garantinės priežiūros išlaidos;</w:t>
      </w:r>
    </w:p>
    <w:p w14:paraId="41579513" w14:textId="77777777" w:rsidR="00DD2F8C" w:rsidRPr="002E02C5" w:rsidRDefault="00DD2F8C" w:rsidP="00DD2F8C">
      <w:pPr>
        <w:pStyle w:val="Sraopastraipa"/>
        <w:widowControl w:val="0"/>
        <w:numPr>
          <w:ilvl w:val="2"/>
          <w:numId w:val="2"/>
        </w:numPr>
        <w:shd w:val="clear" w:color="auto" w:fill="FFFFFF"/>
        <w:tabs>
          <w:tab w:val="left" w:pos="1276"/>
        </w:tabs>
        <w:spacing w:line="276" w:lineRule="auto"/>
        <w:ind w:left="0" w:firstLine="567"/>
        <w:rPr>
          <w:rFonts w:ascii="Times New Roman" w:hAnsi="Times New Roman" w:cs="Times New Roman"/>
        </w:rPr>
      </w:pPr>
      <w:r w:rsidRPr="002E02C5">
        <w:rPr>
          <w:rFonts w:ascii="Times New Roman" w:hAnsi="Times New Roman" w:cs="Times New Roman"/>
        </w:rPr>
        <w:t>kitos išlaidos reikalingos sutarties įvykdymui.</w:t>
      </w:r>
    </w:p>
    <w:p w14:paraId="57FEE2BA" w14:textId="77777777" w:rsidR="00DD2F8C" w:rsidRPr="002E02C5" w:rsidRDefault="00DD2F8C" w:rsidP="00DD2F8C">
      <w:pPr>
        <w:pStyle w:val="Sraopastraipa"/>
        <w:numPr>
          <w:ilvl w:val="1"/>
          <w:numId w:val="2"/>
        </w:numPr>
        <w:tabs>
          <w:tab w:val="left" w:pos="1276"/>
        </w:tabs>
        <w:spacing w:line="276" w:lineRule="auto"/>
        <w:ind w:left="0" w:firstLine="567"/>
        <w:rPr>
          <w:rFonts w:ascii="Times New Roman" w:hAnsi="Times New Roman" w:cs="Times New Roman"/>
          <w:smallCaps/>
        </w:rPr>
      </w:pPr>
      <w:r w:rsidRPr="002E02C5">
        <w:rPr>
          <w:rFonts w:ascii="Times New Roman" w:hAnsi="Times New Roman" w:cs="Times New Roman"/>
          <w:color w:val="000000"/>
        </w:rPr>
        <w:t xml:space="preserve">Jeigu pasiūlyme nurodyta </w:t>
      </w:r>
      <w:r w:rsidRPr="002E02C5">
        <w:rPr>
          <w:rFonts w:ascii="Times New Roman" w:eastAsiaTheme="minorHAnsi" w:hAnsi="Times New Roman" w:cs="Times New Roman"/>
          <w:bCs/>
          <w:iCs/>
        </w:rPr>
        <w:t>kaina</w:t>
      </w:r>
      <w:r w:rsidRPr="002E02C5">
        <w:rPr>
          <w:rFonts w:ascii="Times New Roman" w:hAnsi="Times New Roman" w:cs="Times New Roman"/>
          <w:color w:val="000000"/>
        </w:rPr>
        <w:t xml:space="preserve">, išreikšta skaitmenimis, neatitinka </w:t>
      </w:r>
      <w:r w:rsidRPr="002E02C5">
        <w:rPr>
          <w:rFonts w:ascii="Times New Roman" w:eastAsiaTheme="minorHAnsi" w:hAnsi="Times New Roman" w:cs="Times New Roman"/>
          <w:bCs/>
          <w:iCs/>
        </w:rPr>
        <w:t>kainos</w:t>
      </w:r>
      <w:r w:rsidRPr="002E02C5">
        <w:rPr>
          <w:rFonts w:ascii="Times New Roman" w:hAnsi="Times New Roman" w:cs="Times New Roman"/>
          <w:color w:val="000000"/>
        </w:rPr>
        <w:t xml:space="preserve">, nurodytos žodžiais, teisinga laikoma </w:t>
      </w:r>
      <w:r w:rsidRPr="002E02C5">
        <w:rPr>
          <w:rFonts w:ascii="Times New Roman" w:eastAsiaTheme="minorHAnsi" w:hAnsi="Times New Roman" w:cs="Times New Roman"/>
          <w:bCs/>
          <w:iCs/>
        </w:rPr>
        <w:t>kaina</w:t>
      </w:r>
      <w:r w:rsidRPr="002E02C5">
        <w:rPr>
          <w:rFonts w:ascii="Times New Roman" w:hAnsi="Times New Roman" w:cs="Times New Roman"/>
          <w:color w:val="000000"/>
        </w:rPr>
        <w:t>, nurodytos žodžiais.</w:t>
      </w:r>
    </w:p>
    <w:p w14:paraId="31DA6007" w14:textId="5F9A51DD" w:rsidR="00251766" w:rsidRPr="002E02C5" w:rsidRDefault="00251766" w:rsidP="006D4860">
      <w:pPr>
        <w:pStyle w:val="Sraopastraipa"/>
        <w:numPr>
          <w:ilvl w:val="1"/>
          <w:numId w:val="2"/>
        </w:numPr>
        <w:tabs>
          <w:tab w:val="left" w:pos="993"/>
        </w:tabs>
        <w:spacing w:line="276" w:lineRule="auto"/>
        <w:ind w:left="0" w:firstLine="567"/>
        <w:rPr>
          <w:rFonts w:ascii="Times New Roman" w:hAnsi="Times New Roman" w:cs="Times New Roman"/>
          <w:iCs/>
        </w:rPr>
      </w:pPr>
      <w:r w:rsidRPr="002E02C5">
        <w:rPr>
          <w:rFonts w:ascii="Times New Roman" w:hAnsi="Times New Roman" w:cs="Times New Roman"/>
        </w:rPr>
        <w:t>V</w:t>
      </w:r>
      <w:r w:rsidRPr="002E02C5">
        <w:rPr>
          <w:rFonts w:ascii="Times New Roman" w:eastAsiaTheme="minorHAnsi"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1A2AB7C" w14:textId="77777777" w:rsidR="00251766" w:rsidRPr="002E02C5" w:rsidRDefault="00251766" w:rsidP="00251766">
      <w:pPr>
        <w:pStyle w:val="Sraopastraipa"/>
        <w:spacing w:line="240" w:lineRule="auto"/>
        <w:ind w:left="567"/>
        <w:rPr>
          <w:rFonts w:ascii="Times New Roman" w:hAnsi="Times New Roman" w:cs="Times New Roman"/>
          <w:iCs/>
        </w:rPr>
      </w:pPr>
    </w:p>
    <w:p w14:paraId="6CCF58AE" w14:textId="77777777" w:rsidR="00E2212E" w:rsidRPr="002E02C5" w:rsidRDefault="00E2212E">
      <w:pPr>
        <w:spacing w:after="160" w:line="259" w:lineRule="auto"/>
        <w:ind w:firstLine="0"/>
        <w:jc w:val="left"/>
        <w:rPr>
          <w:rFonts w:ascii="Times New Roman" w:hAnsi="Times New Roman" w:cs="Times New Roman"/>
          <w:b/>
          <w:iCs/>
        </w:rPr>
      </w:pPr>
      <w:r w:rsidRPr="002E02C5">
        <w:rPr>
          <w:rFonts w:ascii="Times New Roman" w:hAnsi="Times New Roman" w:cs="Times New Roman"/>
          <w:b/>
          <w:iCs/>
        </w:rPr>
        <w:br w:type="page"/>
      </w:r>
    </w:p>
    <w:p w14:paraId="78997DB3" w14:textId="5A363656" w:rsidR="00251766" w:rsidRPr="002E02C5" w:rsidRDefault="00251766" w:rsidP="006E5080">
      <w:pPr>
        <w:pStyle w:val="Sraopastraipa"/>
        <w:numPr>
          <w:ilvl w:val="1"/>
          <w:numId w:val="2"/>
        </w:numPr>
        <w:tabs>
          <w:tab w:val="left" w:pos="993"/>
        </w:tabs>
        <w:spacing w:line="240" w:lineRule="auto"/>
        <w:ind w:left="0" w:firstLine="567"/>
        <w:rPr>
          <w:rFonts w:ascii="Times New Roman" w:hAnsi="Times New Roman" w:cs="Times New Roman"/>
          <w:b/>
          <w:iCs/>
        </w:rPr>
      </w:pPr>
      <w:r w:rsidRPr="002E02C5">
        <w:rPr>
          <w:rFonts w:ascii="Times New Roman" w:hAnsi="Times New Roman" w:cs="Times New Roman"/>
          <w:b/>
          <w:iCs/>
        </w:rPr>
        <w:lastRenderedPageBreak/>
        <w:t>Pirkimui siūlome:</w:t>
      </w:r>
    </w:p>
    <w:p w14:paraId="57CE3528" w14:textId="77777777" w:rsidR="002E55DC" w:rsidRDefault="002E55DC" w:rsidP="002E55DC">
      <w:pPr>
        <w:tabs>
          <w:tab w:val="left" w:pos="993"/>
        </w:tabs>
        <w:spacing w:line="240" w:lineRule="auto"/>
        <w:ind w:firstLine="0"/>
        <w:rPr>
          <w:rFonts w:ascii="Times New Roman" w:hAnsi="Times New Roman" w:cs="Times New Roman"/>
        </w:rPr>
      </w:pPr>
    </w:p>
    <w:tbl>
      <w:tblPr>
        <w:tblW w:w="1037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215"/>
        <w:gridCol w:w="1134"/>
        <w:gridCol w:w="1134"/>
        <w:gridCol w:w="1134"/>
        <w:gridCol w:w="850"/>
        <w:gridCol w:w="1276"/>
      </w:tblGrid>
      <w:tr w:rsidR="00505E11" w:rsidRPr="008B5B85" w14:paraId="707FAB0F" w14:textId="1D178201" w:rsidTr="00505E11">
        <w:trPr>
          <w:trHeight w:val="519"/>
        </w:trPr>
        <w:tc>
          <w:tcPr>
            <w:tcW w:w="630" w:type="dxa"/>
            <w:vAlign w:val="center"/>
          </w:tcPr>
          <w:p w14:paraId="78F66E5E" w14:textId="77777777" w:rsidR="00505E11" w:rsidRPr="008B5B85" w:rsidRDefault="00505E11" w:rsidP="008B5B85">
            <w:pPr>
              <w:spacing w:line="240" w:lineRule="auto"/>
              <w:ind w:firstLine="0"/>
              <w:jc w:val="center"/>
              <w:rPr>
                <w:rFonts w:ascii="Times New Roman" w:eastAsia="Z@R56F3.tmp" w:hAnsi="Times New Roman" w:cs="Times New Roman"/>
                <w:b/>
                <w:bCs/>
                <w:noProof/>
                <w:sz w:val="20"/>
                <w:szCs w:val="20"/>
              </w:rPr>
            </w:pPr>
            <w:bookmarkStart w:id="2" w:name="_Hlk221263661"/>
            <w:r w:rsidRPr="008B5B85">
              <w:rPr>
                <w:rFonts w:ascii="Times New Roman" w:eastAsia="Z@R56F3.tmp" w:hAnsi="Times New Roman" w:cs="Times New Roman"/>
                <w:b/>
                <w:bCs/>
                <w:noProof/>
                <w:sz w:val="20"/>
                <w:szCs w:val="20"/>
              </w:rPr>
              <w:t>Eil Nr.</w:t>
            </w:r>
          </w:p>
        </w:tc>
        <w:tc>
          <w:tcPr>
            <w:tcW w:w="4215" w:type="dxa"/>
            <w:vAlign w:val="center"/>
          </w:tcPr>
          <w:p w14:paraId="20F50370" w14:textId="77777777" w:rsidR="00505E11" w:rsidRPr="008B5B85" w:rsidRDefault="00505E11" w:rsidP="008B5B85">
            <w:pPr>
              <w:spacing w:line="240" w:lineRule="auto"/>
              <w:ind w:firstLine="0"/>
              <w:jc w:val="center"/>
              <w:rPr>
                <w:rFonts w:ascii="Times New Roman" w:eastAsia="Z@R56F3.tmp" w:hAnsi="Times New Roman" w:cs="Times New Roman"/>
                <w:b/>
                <w:bCs/>
                <w:noProof/>
                <w:sz w:val="20"/>
                <w:szCs w:val="20"/>
              </w:rPr>
            </w:pPr>
            <w:r w:rsidRPr="008B5B85">
              <w:rPr>
                <w:rFonts w:ascii="Times New Roman" w:eastAsia="Z@R56F3.tmp" w:hAnsi="Times New Roman" w:cs="Times New Roman"/>
                <w:b/>
                <w:bCs/>
                <w:noProof/>
                <w:sz w:val="20"/>
                <w:szCs w:val="20"/>
              </w:rPr>
              <w:t>Prekės pavadinimas</w:t>
            </w:r>
          </w:p>
        </w:tc>
        <w:tc>
          <w:tcPr>
            <w:tcW w:w="1134" w:type="dxa"/>
            <w:vAlign w:val="center"/>
          </w:tcPr>
          <w:p w14:paraId="729199C1" w14:textId="77777777" w:rsidR="00505E11" w:rsidRPr="008B5B85" w:rsidRDefault="00505E11" w:rsidP="008B5B85">
            <w:pPr>
              <w:spacing w:line="240" w:lineRule="auto"/>
              <w:ind w:firstLine="0"/>
              <w:jc w:val="center"/>
              <w:rPr>
                <w:rFonts w:ascii="Times New Roman" w:eastAsia="Z@R56F3.tmp" w:hAnsi="Times New Roman" w:cs="Times New Roman"/>
                <w:b/>
                <w:bCs/>
                <w:noProof/>
                <w:sz w:val="20"/>
                <w:szCs w:val="20"/>
              </w:rPr>
            </w:pPr>
            <w:r w:rsidRPr="008B5B85">
              <w:rPr>
                <w:rFonts w:ascii="Times New Roman" w:eastAsia="Z@R56F3.tmp" w:hAnsi="Times New Roman" w:cs="Times New Roman"/>
                <w:b/>
                <w:bCs/>
                <w:noProof/>
                <w:sz w:val="20"/>
                <w:szCs w:val="20"/>
              </w:rPr>
              <w:t>Kiekis (vnt.)</w:t>
            </w:r>
          </w:p>
          <w:p w14:paraId="56C4788C" w14:textId="77777777" w:rsidR="00505E11" w:rsidRPr="008B5B85" w:rsidRDefault="00505E11" w:rsidP="008B5B85">
            <w:pPr>
              <w:spacing w:line="240" w:lineRule="auto"/>
              <w:ind w:firstLine="0"/>
              <w:jc w:val="center"/>
              <w:rPr>
                <w:rFonts w:ascii="Times New Roman" w:eastAsia="Z@R56F3.tmp" w:hAnsi="Times New Roman" w:cs="Times New Roman"/>
                <w:b/>
                <w:bCs/>
                <w:noProof/>
                <w:sz w:val="20"/>
                <w:szCs w:val="20"/>
              </w:rPr>
            </w:pPr>
            <w:r w:rsidRPr="008B5B85">
              <w:rPr>
                <w:rFonts w:ascii="Times New Roman" w:eastAsia="Z@R56F3.tmp" w:hAnsi="Times New Roman" w:cs="Times New Roman"/>
                <w:b/>
                <w:bCs/>
                <w:noProof/>
                <w:sz w:val="20"/>
                <w:szCs w:val="20"/>
              </w:rPr>
              <w:t>(planuojama užsakyti per 3 metus)</w:t>
            </w:r>
          </w:p>
        </w:tc>
        <w:tc>
          <w:tcPr>
            <w:tcW w:w="1134" w:type="dxa"/>
            <w:vAlign w:val="center"/>
          </w:tcPr>
          <w:p w14:paraId="4A518161" w14:textId="77777777" w:rsidR="00505E11" w:rsidRPr="008B5B85" w:rsidRDefault="00505E11" w:rsidP="008B5B85">
            <w:pPr>
              <w:spacing w:line="240" w:lineRule="auto"/>
              <w:ind w:firstLine="0"/>
              <w:jc w:val="center"/>
              <w:rPr>
                <w:rFonts w:ascii="Times New Roman" w:eastAsia="Z@R56F3.tmp" w:hAnsi="Times New Roman" w:cs="Times New Roman"/>
                <w:b/>
                <w:bCs/>
                <w:noProof/>
                <w:sz w:val="20"/>
                <w:szCs w:val="20"/>
              </w:rPr>
            </w:pPr>
            <w:r w:rsidRPr="008B5B85">
              <w:rPr>
                <w:rFonts w:ascii="Times New Roman" w:eastAsia="Z@R56F3.tmp" w:hAnsi="Times New Roman" w:cs="Times New Roman"/>
                <w:b/>
                <w:bCs/>
                <w:noProof/>
                <w:sz w:val="20"/>
                <w:szCs w:val="20"/>
              </w:rPr>
              <w:t>Kaina EUR vnt. be PVM</w:t>
            </w:r>
          </w:p>
        </w:tc>
        <w:tc>
          <w:tcPr>
            <w:tcW w:w="1134" w:type="dxa"/>
            <w:vAlign w:val="center"/>
          </w:tcPr>
          <w:p w14:paraId="33DD3D02" w14:textId="77777777" w:rsidR="00505E11" w:rsidRPr="008B5B85" w:rsidRDefault="00505E11" w:rsidP="008B5B85">
            <w:pPr>
              <w:spacing w:line="240" w:lineRule="auto"/>
              <w:ind w:firstLine="0"/>
              <w:jc w:val="center"/>
              <w:rPr>
                <w:rFonts w:ascii="Times New Roman" w:eastAsia="Z@R56F3.tmp" w:hAnsi="Times New Roman" w:cs="Times New Roman"/>
                <w:b/>
                <w:bCs/>
                <w:noProof/>
                <w:sz w:val="20"/>
                <w:szCs w:val="20"/>
              </w:rPr>
            </w:pPr>
            <w:r w:rsidRPr="008B5B85">
              <w:rPr>
                <w:rFonts w:ascii="Times New Roman" w:eastAsia="Z@R56F3.tmp" w:hAnsi="Times New Roman" w:cs="Times New Roman"/>
                <w:b/>
                <w:bCs/>
                <w:noProof/>
                <w:sz w:val="20"/>
                <w:szCs w:val="20"/>
              </w:rPr>
              <w:t>Kaina EUR vnt. su PVM</w:t>
            </w:r>
          </w:p>
        </w:tc>
        <w:tc>
          <w:tcPr>
            <w:tcW w:w="850" w:type="dxa"/>
            <w:vAlign w:val="center"/>
          </w:tcPr>
          <w:p w14:paraId="497A363D" w14:textId="77777777" w:rsidR="00505E11" w:rsidRPr="008B5B85" w:rsidRDefault="00505E11" w:rsidP="008B5B85">
            <w:pPr>
              <w:spacing w:after="160" w:line="278" w:lineRule="auto"/>
              <w:ind w:firstLine="0"/>
              <w:jc w:val="center"/>
              <w:rPr>
                <w:rFonts w:ascii="Times New Roman" w:eastAsia="Z@R56F3.tmp" w:hAnsi="Times New Roman" w:cs="Times New Roman"/>
                <w:b/>
                <w:bCs/>
                <w:noProof/>
                <w:sz w:val="20"/>
                <w:szCs w:val="20"/>
              </w:rPr>
            </w:pPr>
            <w:r w:rsidRPr="008B5B85">
              <w:rPr>
                <w:rFonts w:ascii="Times New Roman" w:eastAsia="Z@R56F3.tmp" w:hAnsi="Times New Roman" w:cs="Times New Roman"/>
                <w:b/>
                <w:bCs/>
                <w:noProof/>
                <w:sz w:val="20"/>
                <w:szCs w:val="20"/>
              </w:rPr>
              <w:t>Suma EUR  su  PVM</w:t>
            </w:r>
          </w:p>
        </w:tc>
        <w:tc>
          <w:tcPr>
            <w:tcW w:w="1276" w:type="dxa"/>
          </w:tcPr>
          <w:p w14:paraId="29E3273F" w14:textId="3AF40056" w:rsidR="00505E11" w:rsidRPr="00064519" w:rsidRDefault="00505E11" w:rsidP="008B5B85">
            <w:pPr>
              <w:spacing w:after="160" w:line="278" w:lineRule="auto"/>
              <w:ind w:firstLine="0"/>
              <w:jc w:val="center"/>
              <w:rPr>
                <w:rFonts w:ascii="Times New Roman" w:eastAsia="Z@R56F3.tmp" w:hAnsi="Times New Roman" w:cs="Times New Roman"/>
                <w:b/>
                <w:bCs/>
                <w:noProof/>
                <w:sz w:val="20"/>
                <w:szCs w:val="20"/>
              </w:rPr>
            </w:pPr>
            <w:r w:rsidRPr="00064519">
              <w:rPr>
                <w:rFonts w:ascii="Times New Roman" w:eastAsia="Z@R56F3.tmp" w:hAnsi="Times New Roman" w:cs="Times New Roman"/>
                <w:b/>
                <w:bCs/>
                <w:noProof/>
                <w:sz w:val="20"/>
                <w:szCs w:val="20"/>
              </w:rPr>
              <w:t>Siūlomos prekės nuotrauka</w:t>
            </w:r>
          </w:p>
        </w:tc>
      </w:tr>
      <w:tr w:rsidR="00505E11" w:rsidRPr="008B5B85" w14:paraId="33E4B919" w14:textId="0A656F49" w:rsidTr="00505E11">
        <w:trPr>
          <w:trHeight w:val="218"/>
        </w:trPr>
        <w:tc>
          <w:tcPr>
            <w:tcW w:w="630" w:type="dxa"/>
          </w:tcPr>
          <w:p w14:paraId="6CD243AD"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w:t>
            </w:r>
          </w:p>
        </w:tc>
        <w:tc>
          <w:tcPr>
            <w:tcW w:w="4215" w:type="dxa"/>
          </w:tcPr>
          <w:p w14:paraId="597B2CF9" w14:textId="77777777" w:rsidR="00505E11" w:rsidRPr="008B5B85" w:rsidRDefault="00505E11" w:rsidP="008B5B85">
            <w:pPr>
              <w:autoSpaceDE w:val="0"/>
              <w:autoSpaceDN w:val="0"/>
              <w:adjustRightInd w:val="0"/>
              <w:spacing w:line="240" w:lineRule="auto"/>
              <w:ind w:firstLine="0"/>
              <w:jc w:val="left"/>
              <w:rPr>
                <w:rFonts w:ascii="Times New Roman" w:eastAsia="Z@R56F3.tmp" w:hAnsi="Times New Roman" w:cs="Times New Roman"/>
                <w:b/>
                <w:bCs/>
                <w:color w:val="000000"/>
                <w:sz w:val="20"/>
                <w:szCs w:val="20"/>
              </w:rPr>
            </w:pPr>
            <w:r w:rsidRPr="008B5B85">
              <w:rPr>
                <w:rFonts w:ascii="Times New Roman" w:eastAsia="Z@R56F3.tmp" w:hAnsi="Times New Roman" w:cs="Times New Roman"/>
                <w:sz w:val="20"/>
                <w:szCs w:val="20"/>
              </w:rPr>
              <w:t>Tušinukas plastikinis, ekologiškas, pagamintas iš  ne mažiau 50 proc. šiaudų ir ne mažiau 50 proc. perdirbto plastiko, mėlyna šerdele, paspaudžiamas. Su logotipu ir užrašu.</w:t>
            </w:r>
          </w:p>
        </w:tc>
        <w:tc>
          <w:tcPr>
            <w:tcW w:w="1134" w:type="dxa"/>
            <w:vAlign w:val="center"/>
          </w:tcPr>
          <w:p w14:paraId="6579204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3000</w:t>
            </w:r>
          </w:p>
        </w:tc>
        <w:tc>
          <w:tcPr>
            <w:tcW w:w="1134" w:type="dxa"/>
            <w:tcBorders>
              <w:top w:val="single" w:sz="4" w:space="0" w:color="auto"/>
              <w:left w:val="single" w:sz="4" w:space="0" w:color="auto"/>
              <w:bottom w:val="single" w:sz="4" w:space="0" w:color="auto"/>
              <w:right w:val="single" w:sz="4" w:space="0" w:color="auto"/>
            </w:tcBorders>
            <w:vAlign w:val="center"/>
          </w:tcPr>
          <w:p w14:paraId="72D90DA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BECA34C"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10414AF1" w14:textId="77777777" w:rsidR="00505E11" w:rsidRPr="008B5B85" w:rsidRDefault="00505E11" w:rsidP="008B5B85">
            <w:pPr>
              <w:spacing w:after="160" w:line="278"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706AFD5D" w14:textId="77777777" w:rsidR="00505E11" w:rsidRPr="008B5B85" w:rsidRDefault="00505E11" w:rsidP="008B5B85">
            <w:pPr>
              <w:spacing w:after="160" w:line="278" w:lineRule="auto"/>
              <w:ind w:firstLine="0"/>
              <w:jc w:val="center"/>
              <w:rPr>
                <w:rFonts w:ascii="Times New Roman" w:eastAsia="Z@R56F3.tmp" w:hAnsi="Times New Roman" w:cs="Times New Roman"/>
                <w:noProof/>
                <w:sz w:val="20"/>
                <w:szCs w:val="20"/>
              </w:rPr>
            </w:pPr>
          </w:p>
        </w:tc>
      </w:tr>
      <w:tr w:rsidR="00505E11" w:rsidRPr="008B5B85" w14:paraId="1167BCC1" w14:textId="5386BB51" w:rsidTr="00505E11">
        <w:trPr>
          <w:trHeight w:val="218"/>
        </w:trPr>
        <w:tc>
          <w:tcPr>
            <w:tcW w:w="630" w:type="dxa"/>
          </w:tcPr>
          <w:p w14:paraId="689DBABD"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w:t>
            </w:r>
          </w:p>
        </w:tc>
        <w:tc>
          <w:tcPr>
            <w:tcW w:w="4215" w:type="dxa"/>
          </w:tcPr>
          <w:p w14:paraId="0611C984" w14:textId="77777777" w:rsidR="00505E11" w:rsidRPr="008B5B85" w:rsidRDefault="00505E11" w:rsidP="008B5B85">
            <w:pPr>
              <w:autoSpaceDE w:val="0"/>
              <w:autoSpaceDN w:val="0"/>
              <w:adjustRightInd w:val="0"/>
              <w:spacing w:line="240" w:lineRule="auto"/>
              <w:ind w:firstLine="0"/>
              <w:jc w:val="left"/>
              <w:rPr>
                <w:rFonts w:ascii="Times New Roman" w:eastAsia="Z@R56F3.tmp" w:hAnsi="Times New Roman" w:cs="Times New Roman"/>
                <w:b/>
                <w:bCs/>
                <w:color w:val="000000"/>
                <w:sz w:val="20"/>
                <w:szCs w:val="20"/>
              </w:rPr>
            </w:pPr>
            <w:r w:rsidRPr="008B5B85">
              <w:rPr>
                <w:rFonts w:ascii="Times New Roman" w:eastAsia="Z@R56F3.tmp" w:hAnsi="Times New Roman" w:cs="Times New Roman"/>
                <w:sz w:val="20"/>
                <w:szCs w:val="20"/>
              </w:rPr>
              <w:t>ETNO tušinukas, korpusas pagamintas iš specialios medžiagos, sudarytos iš ne mažiau 40 % natūralaus šiaudo ir sukurtas kaip pintas krepšelis, mėlyna šerdelė, paspaudžiamas. Su logotipu ir užrašu.</w:t>
            </w:r>
          </w:p>
        </w:tc>
        <w:tc>
          <w:tcPr>
            <w:tcW w:w="1134" w:type="dxa"/>
            <w:vAlign w:val="center"/>
          </w:tcPr>
          <w:p w14:paraId="736C932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3000</w:t>
            </w:r>
          </w:p>
        </w:tc>
        <w:tc>
          <w:tcPr>
            <w:tcW w:w="1134" w:type="dxa"/>
            <w:tcBorders>
              <w:top w:val="single" w:sz="4" w:space="0" w:color="auto"/>
              <w:left w:val="single" w:sz="4" w:space="0" w:color="auto"/>
              <w:bottom w:val="single" w:sz="4" w:space="0" w:color="auto"/>
              <w:right w:val="single" w:sz="4" w:space="0" w:color="auto"/>
            </w:tcBorders>
            <w:vAlign w:val="center"/>
          </w:tcPr>
          <w:p w14:paraId="27566D4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9AC01E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16D20071" w14:textId="77777777" w:rsidR="00505E11" w:rsidRPr="008B5B85" w:rsidRDefault="00505E11" w:rsidP="008B5B85">
            <w:pPr>
              <w:spacing w:after="160" w:line="278"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72CCE6DE" w14:textId="77777777" w:rsidR="00505E11" w:rsidRPr="008B5B85" w:rsidRDefault="00505E11" w:rsidP="008B5B85">
            <w:pPr>
              <w:spacing w:after="160" w:line="278" w:lineRule="auto"/>
              <w:ind w:firstLine="0"/>
              <w:jc w:val="center"/>
              <w:rPr>
                <w:rFonts w:ascii="Times New Roman" w:eastAsia="Z@R56F3.tmp" w:hAnsi="Times New Roman" w:cs="Times New Roman"/>
                <w:noProof/>
                <w:sz w:val="20"/>
                <w:szCs w:val="20"/>
              </w:rPr>
            </w:pPr>
          </w:p>
        </w:tc>
      </w:tr>
      <w:tr w:rsidR="00505E11" w:rsidRPr="008B5B85" w14:paraId="32CD0075" w14:textId="39C1C7B0" w:rsidTr="00505E11">
        <w:trPr>
          <w:trHeight w:val="218"/>
        </w:trPr>
        <w:tc>
          <w:tcPr>
            <w:tcW w:w="630" w:type="dxa"/>
          </w:tcPr>
          <w:p w14:paraId="53C0F973"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w:t>
            </w:r>
          </w:p>
        </w:tc>
        <w:tc>
          <w:tcPr>
            <w:tcW w:w="4215" w:type="dxa"/>
          </w:tcPr>
          <w:p w14:paraId="2D2E999A"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Tušinukas švelnaus liesti paviršiaus, perdirbtas aliuminis, mėlyna šerdelė, paspaudžiamas. Su logotipu ir užrašu.</w:t>
            </w:r>
          </w:p>
        </w:tc>
        <w:tc>
          <w:tcPr>
            <w:tcW w:w="1134" w:type="dxa"/>
            <w:vAlign w:val="center"/>
          </w:tcPr>
          <w:p w14:paraId="6FC7873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3000</w:t>
            </w:r>
          </w:p>
        </w:tc>
        <w:tc>
          <w:tcPr>
            <w:tcW w:w="1134" w:type="dxa"/>
            <w:tcBorders>
              <w:top w:val="single" w:sz="4" w:space="0" w:color="auto"/>
              <w:left w:val="single" w:sz="4" w:space="0" w:color="auto"/>
              <w:bottom w:val="single" w:sz="4" w:space="0" w:color="auto"/>
              <w:right w:val="single" w:sz="4" w:space="0" w:color="auto"/>
            </w:tcBorders>
            <w:vAlign w:val="center"/>
          </w:tcPr>
          <w:p w14:paraId="549AC30F"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03A095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5D842D5C" w14:textId="77777777" w:rsidR="00505E11" w:rsidRPr="008B5B85" w:rsidRDefault="00505E11" w:rsidP="008B5B85">
            <w:pPr>
              <w:spacing w:after="160" w:line="278"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5A167A49" w14:textId="77777777" w:rsidR="00505E11" w:rsidRPr="008B5B85" w:rsidRDefault="00505E11" w:rsidP="008B5B85">
            <w:pPr>
              <w:spacing w:after="160" w:line="278" w:lineRule="auto"/>
              <w:ind w:firstLine="0"/>
              <w:jc w:val="center"/>
              <w:rPr>
                <w:rFonts w:ascii="Times New Roman" w:eastAsia="Z@R56F3.tmp" w:hAnsi="Times New Roman" w:cs="Times New Roman"/>
                <w:noProof/>
                <w:sz w:val="20"/>
                <w:szCs w:val="20"/>
              </w:rPr>
            </w:pPr>
          </w:p>
        </w:tc>
      </w:tr>
      <w:tr w:rsidR="00505E11" w:rsidRPr="008B5B85" w14:paraId="152B16D7" w14:textId="2B5E2A12" w:rsidTr="00505E11">
        <w:trPr>
          <w:trHeight w:val="239"/>
        </w:trPr>
        <w:tc>
          <w:tcPr>
            <w:tcW w:w="630" w:type="dxa"/>
          </w:tcPr>
          <w:p w14:paraId="7D9760C4"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4</w:t>
            </w:r>
          </w:p>
        </w:tc>
        <w:tc>
          <w:tcPr>
            <w:tcW w:w="4215" w:type="dxa"/>
          </w:tcPr>
          <w:p w14:paraId="33683E5C"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Tušinukas pagamintas iš perdirbto aliuminio, su touch galiuku, mėlyna šerdele, paspaudžiamas.</w:t>
            </w:r>
            <w:r w:rsidRPr="008B5B85">
              <w:rPr>
                <w:rFonts w:ascii="Times New Roman" w:eastAsia="Z@R56F3.tmp" w:hAnsi="Times New Roman" w:cs="Times New Roman"/>
                <w:sz w:val="20"/>
                <w:szCs w:val="20"/>
              </w:rPr>
              <w:t xml:space="preserve"> Su logotipu ir užrašu.</w:t>
            </w:r>
          </w:p>
        </w:tc>
        <w:tc>
          <w:tcPr>
            <w:tcW w:w="1134" w:type="dxa"/>
            <w:vAlign w:val="center"/>
          </w:tcPr>
          <w:p w14:paraId="412D0C57"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3000</w:t>
            </w:r>
          </w:p>
        </w:tc>
        <w:tc>
          <w:tcPr>
            <w:tcW w:w="1134" w:type="dxa"/>
            <w:tcBorders>
              <w:top w:val="single" w:sz="4" w:space="0" w:color="auto"/>
              <w:left w:val="single" w:sz="4" w:space="0" w:color="auto"/>
              <w:bottom w:val="single" w:sz="4" w:space="0" w:color="auto"/>
              <w:right w:val="single" w:sz="4" w:space="0" w:color="auto"/>
            </w:tcBorders>
            <w:vAlign w:val="center"/>
          </w:tcPr>
          <w:p w14:paraId="783F32E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B91BFAF"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117373B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5680CF6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6AA7AC91" w14:textId="26A26F1A" w:rsidTr="00505E11">
        <w:trPr>
          <w:trHeight w:val="239"/>
        </w:trPr>
        <w:tc>
          <w:tcPr>
            <w:tcW w:w="630" w:type="dxa"/>
          </w:tcPr>
          <w:p w14:paraId="3117E40A"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5</w:t>
            </w:r>
          </w:p>
        </w:tc>
        <w:tc>
          <w:tcPr>
            <w:tcW w:w="4215" w:type="dxa"/>
          </w:tcPr>
          <w:p w14:paraId="7C94145E"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Elegantiškas tušinukas,  supakuotas popierinėje dėžutėje, derančioje prie rašiklio korpuso spalvos. Matinė juoda  spalva su blizgia juoda apdaila. Rašiklis su pasukamu mechanizmu, G2 tipo mėlynas užpildas.</w:t>
            </w:r>
            <w:r w:rsidRPr="008B5B85">
              <w:rPr>
                <w:rFonts w:ascii="Times New Roman" w:eastAsia="Z@R56F3.tmp" w:hAnsi="Times New Roman" w:cs="Times New Roman"/>
                <w:sz w:val="20"/>
                <w:szCs w:val="20"/>
              </w:rPr>
              <w:t xml:space="preserve"> Su logotipu ir užrašu ant tušinukų.</w:t>
            </w:r>
          </w:p>
        </w:tc>
        <w:tc>
          <w:tcPr>
            <w:tcW w:w="1134" w:type="dxa"/>
            <w:vAlign w:val="center"/>
          </w:tcPr>
          <w:p w14:paraId="57DE57F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07E1049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E7992E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7905B2C2"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408CFE81"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0B0E6F6B" w14:textId="7C0C6E54" w:rsidTr="00505E11">
        <w:trPr>
          <w:trHeight w:val="239"/>
        </w:trPr>
        <w:tc>
          <w:tcPr>
            <w:tcW w:w="630" w:type="dxa"/>
          </w:tcPr>
          <w:p w14:paraId="3D942CB0"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6</w:t>
            </w:r>
          </w:p>
        </w:tc>
        <w:tc>
          <w:tcPr>
            <w:tcW w:w="4215" w:type="dxa"/>
          </w:tcPr>
          <w:p w14:paraId="788338FF"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Tušinukas metalinė konstrukcija. besisukantis mechanizmas Tušinuko  paviršius padengtas specialiais guminiais dažais,  matinio atspalvio. Segtukas ir vidutinio dydžio žiedas blizgūs.  Pageidaujama juodos  spalvos PU odinė dėžutė.</w:t>
            </w:r>
            <w:r w:rsidRPr="008B5B85">
              <w:rPr>
                <w:rFonts w:ascii="Times New Roman" w:eastAsia="Z@R56F3.tmp" w:hAnsi="Times New Roman" w:cs="Times New Roman"/>
                <w:sz w:val="20"/>
                <w:szCs w:val="20"/>
              </w:rPr>
              <w:t xml:space="preserve"> Su logotipu ir užrašu ant tušinuko.</w:t>
            </w:r>
          </w:p>
        </w:tc>
        <w:tc>
          <w:tcPr>
            <w:tcW w:w="1134" w:type="dxa"/>
            <w:vAlign w:val="center"/>
          </w:tcPr>
          <w:p w14:paraId="5D2E7F67"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5BDA7A7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79A191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1DC0DDEC"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03F19A0F"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6B486712" w14:textId="66AFE992" w:rsidTr="00505E11">
        <w:trPr>
          <w:trHeight w:val="239"/>
        </w:trPr>
        <w:tc>
          <w:tcPr>
            <w:tcW w:w="630" w:type="dxa"/>
          </w:tcPr>
          <w:p w14:paraId="43D516B1"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7</w:t>
            </w:r>
          </w:p>
        </w:tc>
        <w:tc>
          <w:tcPr>
            <w:tcW w:w="4215" w:type="dxa"/>
          </w:tcPr>
          <w:p w14:paraId="60D44E54"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 xml:space="preserve">Rašiklių rinkinys: roleris arba parkeris ir tušinukas. Pageidaujama spalva: juoda su auksuo detalėmis.  PU dėžutė. </w:t>
            </w:r>
            <w:r w:rsidRPr="008B5B85">
              <w:rPr>
                <w:rFonts w:ascii="Times New Roman" w:eastAsia="Z@R56F3.tmp" w:hAnsi="Times New Roman" w:cs="Times New Roman"/>
                <w:sz w:val="20"/>
                <w:szCs w:val="20"/>
              </w:rPr>
              <w:t>Su logotipu ir užrašu ant rašiklių.</w:t>
            </w:r>
          </w:p>
        </w:tc>
        <w:tc>
          <w:tcPr>
            <w:tcW w:w="1134" w:type="dxa"/>
            <w:vAlign w:val="center"/>
          </w:tcPr>
          <w:p w14:paraId="4BCDD80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32E5C43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3A51785"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5F84233B"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05A061C1"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37E00C32" w14:textId="74D2E92D" w:rsidTr="00505E11">
        <w:trPr>
          <w:trHeight w:val="239"/>
        </w:trPr>
        <w:tc>
          <w:tcPr>
            <w:tcW w:w="630" w:type="dxa"/>
          </w:tcPr>
          <w:p w14:paraId="53A7192B"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8</w:t>
            </w:r>
          </w:p>
        </w:tc>
        <w:tc>
          <w:tcPr>
            <w:tcW w:w="4215" w:type="dxa"/>
          </w:tcPr>
          <w:p w14:paraId="4C7D7BBC"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sz w:val="20"/>
                <w:szCs w:val="20"/>
              </w:rPr>
              <w:t xml:space="preserve">Rinkinys– </w:t>
            </w:r>
            <w:proofErr w:type="spellStart"/>
            <w:r w:rsidRPr="008B5B85">
              <w:rPr>
                <w:rFonts w:ascii="Times New Roman" w:eastAsia="Z@R56F3.tmp" w:hAnsi="Times New Roman" w:cs="Times New Roman"/>
                <w:sz w:val="20"/>
                <w:szCs w:val="20"/>
              </w:rPr>
              <w:t>rolerio</w:t>
            </w:r>
            <w:proofErr w:type="spellEnd"/>
            <w:r w:rsidRPr="008B5B85">
              <w:rPr>
                <w:rFonts w:ascii="Times New Roman" w:eastAsia="Z@R56F3.tmp" w:hAnsi="Times New Roman" w:cs="Times New Roman"/>
                <w:sz w:val="20"/>
                <w:szCs w:val="20"/>
              </w:rPr>
              <w:t xml:space="preserve"> ir  tušinuko rinkinys juodoje dėžutėje su gintaro detalėmis, dydis ne mažiau 18 x 5,5 cm. Su logotipu ir užrašu. Ant rašiklių.</w:t>
            </w:r>
          </w:p>
        </w:tc>
        <w:tc>
          <w:tcPr>
            <w:tcW w:w="1134" w:type="dxa"/>
            <w:vAlign w:val="center"/>
          </w:tcPr>
          <w:p w14:paraId="0500B17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6A4F7B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1C057B7"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4AF1C359"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5A4848C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440B34E6" w14:textId="221DB837" w:rsidTr="00505E11">
        <w:trPr>
          <w:trHeight w:val="239"/>
        </w:trPr>
        <w:tc>
          <w:tcPr>
            <w:tcW w:w="630" w:type="dxa"/>
          </w:tcPr>
          <w:p w14:paraId="2940A2FF"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9</w:t>
            </w:r>
          </w:p>
        </w:tc>
        <w:tc>
          <w:tcPr>
            <w:tcW w:w="4215" w:type="dxa"/>
          </w:tcPr>
          <w:p w14:paraId="2FB9D965"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Parkeris  „</w:t>
            </w:r>
            <w:proofErr w:type="spellStart"/>
            <w:r w:rsidRPr="008B5B85">
              <w:rPr>
                <w:rFonts w:ascii="Times New Roman" w:eastAsia="Z@R56F3.tmp" w:hAnsi="Times New Roman" w:cs="Times New Roman"/>
                <w:sz w:val="20"/>
                <w:szCs w:val="20"/>
              </w:rPr>
              <w:t>Cerruti</w:t>
            </w:r>
            <w:proofErr w:type="spellEnd"/>
            <w:r w:rsidRPr="008B5B85">
              <w:rPr>
                <w:rFonts w:ascii="Times New Roman" w:eastAsia="Z@R56F3.tmp" w:hAnsi="Times New Roman" w:cs="Times New Roman"/>
                <w:sz w:val="20"/>
                <w:szCs w:val="20"/>
              </w:rPr>
              <w:t>“  arba analogas. Matmenys: skersmuo ne mažiau 11 / aukštis 138 mm</w:t>
            </w:r>
          </w:p>
          <w:p w14:paraId="07D5B97B"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Spalva: Juoda, tamsiai žalia</w:t>
            </w:r>
          </w:p>
          <w:p w14:paraId="0E94B1C1" w14:textId="2A2EC97F" w:rsidR="00505E11" w:rsidRPr="008B5B85" w:rsidRDefault="00505E11" w:rsidP="006957FC">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Matinis su aukso spalvos detalėmis su logotipu ir užrašu,   dėžutėje. Su logotipu ir užrašu ant parkerio.</w:t>
            </w:r>
          </w:p>
        </w:tc>
        <w:tc>
          <w:tcPr>
            <w:tcW w:w="1134" w:type="dxa"/>
            <w:vAlign w:val="center"/>
          </w:tcPr>
          <w:p w14:paraId="7974022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80</w:t>
            </w:r>
          </w:p>
        </w:tc>
        <w:tc>
          <w:tcPr>
            <w:tcW w:w="1134" w:type="dxa"/>
            <w:tcBorders>
              <w:top w:val="single" w:sz="4" w:space="0" w:color="auto"/>
              <w:left w:val="single" w:sz="4" w:space="0" w:color="auto"/>
              <w:bottom w:val="single" w:sz="4" w:space="0" w:color="auto"/>
              <w:right w:val="single" w:sz="4" w:space="0" w:color="auto"/>
            </w:tcBorders>
            <w:vAlign w:val="center"/>
          </w:tcPr>
          <w:p w14:paraId="72840947"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E64EB1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109BCCC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6930E45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243567E5" w14:textId="13B550C0" w:rsidTr="00505E11">
        <w:trPr>
          <w:trHeight w:val="239"/>
        </w:trPr>
        <w:tc>
          <w:tcPr>
            <w:tcW w:w="630" w:type="dxa"/>
          </w:tcPr>
          <w:p w14:paraId="7CF93025"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w:t>
            </w:r>
          </w:p>
        </w:tc>
        <w:tc>
          <w:tcPr>
            <w:tcW w:w="4215" w:type="dxa"/>
          </w:tcPr>
          <w:tbl>
            <w:tblPr>
              <w:tblW w:w="4961" w:type="dxa"/>
              <w:tblLayout w:type="fixed"/>
              <w:tblLook w:val="04A0" w:firstRow="1" w:lastRow="0" w:firstColumn="1" w:lastColumn="0" w:noHBand="0" w:noVBand="1"/>
            </w:tblPr>
            <w:tblGrid>
              <w:gridCol w:w="4961"/>
            </w:tblGrid>
            <w:tr w:rsidR="00505E11" w:rsidRPr="008B5B85" w14:paraId="1A0515D5" w14:textId="77777777" w:rsidTr="0057323E">
              <w:trPr>
                <w:trHeight w:val="178"/>
              </w:trPr>
              <w:tc>
                <w:tcPr>
                  <w:tcW w:w="4961" w:type="dxa"/>
                </w:tcPr>
                <w:p w14:paraId="7EB8FE6A"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proofErr w:type="spellStart"/>
                  <w:r w:rsidRPr="008B5B85">
                    <w:rPr>
                      <w:rFonts w:ascii="Times New Roman" w:eastAsia="Z@R56F3.tmp" w:hAnsi="Times New Roman" w:cs="Times New Roman"/>
                      <w:sz w:val="20"/>
                      <w:szCs w:val="20"/>
                    </w:rPr>
                    <w:t>Roleris</w:t>
                  </w:r>
                  <w:proofErr w:type="spellEnd"/>
                  <w:r w:rsidRPr="008B5B85">
                    <w:rPr>
                      <w:rFonts w:ascii="Times New Roman" w:eastAsia="Z@R56F3.tmp" w:hAnsi="Times New Roman" w:cs="Times New Roman"/>
                      <w:sz w:val="20"/>
                      <w:szCs w:val="20"/>
                    </w:rPr>
                    <w:t xml:space="preserve">  </w:t>
                  </w:r>
                  <w:proofErr w:type="spellStart"/>
                  <w:r w:rsidRPr="008B5B85">
                    <w:rPr>
                      <w:rFonts w:ascii="Times New Roman" w:eastAsia="Z@R56F3.tmp" w:hAnsi="Times New Roman" w:cs="Times New Roman"/>
                      <w:sz w:val="20"/>
                      <w:szCs w:val="20"/>
                    </w:rPr>
                    <w:t>Cerruti</w:t>
                  </w:r>
                  <w:proofErr w:type="spellEnd"/>
                  <w:r w:rsidRPr="008B5B85">
                    <w:rPr>
                      <w:rFonts w:ascii="Times New Roman" w:eastAsia="Z@R56F3.tmp" w:hAnsi="Times New Roman" w:cs="Times New Roman"/>
                      <w:sz w:val="20"/>
                      <w:szCs w:val="20"/>
                    </w:rPr>
                    <w:t xml:space="preserve"> 1881 </w:t>
                  </w:r>
                  <w:proofErr w:type="spellStart"/>
                  <w:r w:rsidRPr="008B5B85">
                    <w:rPr>
                      <w:rFonts w:ascii="Times New Roman" w:eastAsia="Z@R56F3.tmp" w:hAnsi="Times New Roman" w:cs="Times New Roman"/>
                      <w:sz w:val="20"/>
                      <w:szCs w:val="20"/>
                    </w:rPr>
                    <w:t>heritage</w:t>
                  </w:r>
                  <w:proofErr w:type="spellEnd"/>
                  <w:r w:rsidRPr="008B5B85">
                    <w:rPr>
                      <w:rFonts w:ascii="Times New Roman" w:eastAsia="Z@R56F3.tmp" w:hAnsi="Times New Roman" w:cs="Times New Roman"/>
                      <w:sz w:val="20"/>
                      <w:szCs w:val="20"/>
                    </w:rPr>
                    <w:t xml:space="preserve"> arba pakaitalas, juodos spalvos, aukso spalvos detalės, dėžutėje. Su logotipu ir užrašu ant </w:t>
                  </w:r>
                  <w:proofErr w:type="spellStart"/>
                  <w:r w:rsidRPr="008B5B85">
                    <w:rPr>
                      <w:rFonts w:ascii="Times New Roman" w:eastAsia="Z@R56F3.tmp" w:hAnsi="Times New Roman" w:cs="Times New Roman"/>
                      <w:sz w:val="20"/>
                      <w:szCs w:val="20"/>
                    </w:rPr>
                    <w:t>rolerio</w:t>
                  </w:r>
                  <w:proofErr w:type="spellEnd"/>
                  <w:r w:rsidRPr="008B5B85">
                    <w:rPr>
                      <w:rFonts w:ascii="Times New Roman" w:eastAsia="Z@R56F3.tmp" w:hAnsi="Times New Roman" w:cs="Times New Roman"/>
                      <w:sz w:val="20"/>
                      <w:szCs w:val="20"/>
                    </w:rPr>
                    <w:t xml:space="preserve"> .</w:t>
                  </w:r>
                </w:p>
              </w:tc>
            </w:tr>
          </w:tbl>
          <w:p w14:paraId="50234074"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p>
        </w:tc>
        <w:tc>
          <w:tcPr>
            <w:tcW w:w="1134" w:type="dxa"/>
            <w:vAlign w:val="center"/>
          </w:tcPr>
          <w:p w14:paraId="736C8531"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53EADF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0A41492"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61B6285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2DE7997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1E891372" w14:textId="28F80BAE" w:rsidTr="00505E11">
        <w:trPr>
          <w:trHeight w:val="239"/>
        </w:trPr>
        <w:tc>
          <w:tcPr>
            <w:tcW w:w="630" w:type="dxa"/>
          </w:tcPr>
          <w:p w14:paraId="2FDF8612"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11</w:t>
            </w:r>
          </w:p>
        </w:tc>
        <w:tc>
          <w:tcPr>
            <w:tcW w:w="4215" w:type="dxa"/>
          </w:tcPr>
          <w:p w14:paraId="55872671" w14:textId="21935FBE" w:rsidR="00505E11" w:rsidRPr="008B5B85" w:rsidRDefault="00505E11" w:rsidP="006957FC">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Pieštukas ne mažiau 19 CM, drožtas, HB, su trintuku, įvairių spalvų. Su logotipu ir užrašu.</w:t>
            </w:r>
          </w:p>
        </w:tc>
        <w:tc>
          <w:tcPr>
            <w:tcW w:w="1134" w:type="dxa"/>
            <w:vAlign w:val="center"/>
          </w:tcPr>
          <w:p w14:paraId="3CDAAE91"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2C67D1A2"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5E20F57"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6C734E2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4EE4DFB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39F36EB7" w14:textId="3D6635BC" w:rsidTr="00505E11">
        <w:trPr>
          <w:trHeight w:val="239"/>
        </w:trPr>
        <w:tc>
          <w:tcPr>
            <w:tcW w:w="630" w:type="dxa"/>
          </w:tcPr>
          <w:p w14:paraId="0BBBAC99"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12</w:t>
            </w:r>
          </w:p>
        </w:tc>
        <w:tc>
          <w:tcPr>
            <w:tcW w:w="4215" w:type="dxa"/>
          </w:tcPr>
          <w:p w14:paraId="39D91531"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noProof/>
                <w:sz w:val="20"/>
                <w:szCs w:val="20"/>
              </w:rPr>
              <w:t>Ilgai tarnaujantis bambukinis rašiklis pieštukas  be rašalo. Šis rašiklis rašo grafito galiuku, todėl tarnauja ilgiau.</w:t>
            </w:r>
            <w:r w:rsidRPr="008B5B85">
              <w:rPr>
                <w:rFonts w:ascii="Times New Roman" w:eastAsia="Z@R56F3.tmp" w:hAnsi="Times New Roman" w:cs="Times New Roman"/>
                <w:sz w:val="20"/>
                <w:szCs w:val="20"/>
              </w:rPr>
              <w:t xml:space="preserve"> Su logotipu ir užrašu.</w:t>
            </w:r>
          </w:p>
        </w:tc>
        <w:tc>
          <w:tcPr>
            <w:tcW w:w="1134" w:type="dxa"/>
            <w:vAlign w:val="center"/>
          </w:tcPr>
          <w:p w14:paraId="580EC7B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4A100222"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32E9F9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0EADBB3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15283C2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2C08D1A1" w14:textId="43974E66" w:rsidTr="00505E11">
        <w:trPr>
          <w:trHeight w:val="619"/>
        </w:trPr>
        <w:tc>
          <w:tcPr>
            <w:tcW w:w="630" w:type="dxa"/>
          </w:tcPr>
          <w:p w14:paraId="4AEB3E7E"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13</w:t>
            </w:r>
          </w:p>
        </w:tc>
        <w:tc>
          <w:tcPr>
            <w:tcW w:w="4215" w:type="dxa"/>
          </w:tcPr>
          <w:p w14:paraId="3DC943B6"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Puodelis - keramika, matinis išorėje, blizgus viduje ne mažiau 300 ml, su natūralaus kartono dėžute. Su logotipu ir užrašu ant puodelio.</w:t>
            </w:r>
          </w:p>
        </w:tc>
        <w:tc>
          <w:tcPr>
            <w:tcW w:w="1134" w:type="dxa"/>
            <w:vAlign w:val="center"/>
          </w:tcPr>
          <w:p w14:paraId="6D377215"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03208F1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31DF16C"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7EC3791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1EA7706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69AE98B4" w14:textId="1890E97B" w:rsidTr="00505E11">
        <w:trPr>
          <w:trHeight w:val="745"/>
        </w:trPr>
        <w:tc>
          <w:tcPr>
            <w:tcW w:w="630" w:type="dxa"/>
            <w:shd w:val="clear" w:color="auto" w:fill="FFFFFF"/>
          </w:tcPr>
          <w:p w14:paraId="695ECD8D"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p>
          <w:p w14:paraId="75007FAC"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14</w:t>
            </w:r>
          </w:p>
        </w:tc>
        <w:tc>
          <w:tcPr>
            <w:tcW w:w="4215" w:type="dxa"/>
            <w:shd w:val="clear" w:color="auto" w:fill="FFFFFF"/>
          </w:tcPr>
          <w:p w14:paraId="2F2EE771"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Puodelis su lėkštute Medžiaga: porcelianas</w:t>
            </w:r>
          </w:p>
          <w:p w14:paraId="35719A91"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Talpa  ne mažiau 220 ml. supakuotas dėžutėje. Su logotipu ir užrašu ant puodelio.</w:t>
            </w:r>
          </w:p>
        </w:tc>
        <w:tc>
          <w:tcPr>
            <w:tcW w:w="1134" w:type="dxa"/>
            <w:shd w:val="clear" w:color="auto" w:fill="FFFFFF"/>
            <w:vAlign w:val="center"/>
          </w:tcPr>
          <w:p w14:paraId="62436F3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0E4FD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19FA8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0FAC8D1F"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0A59CC09"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4C6D46C2" w14:textId="31F51929" w:rsidTr="00505E11">
        <w:trPr>
          <w:trHeight w:val="239"/>
        </w:trPr>
        <w:tc>
          <w:tcPr>
            <w:tcW w:w="630" w:type="dxa"/>
          </w:tcPr>
          <w:p w14:paraId="6A25254D"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15</w:t>
            </w:r>
          </w:p>
        </w:tc>
        <w:tc>
          <w:tcPr>
            <w:tcW w:w="4215" w:type="dxa"/>
          </w:tcPr>
          <w:p w14:paraId="2E14FB1A" w14:textId="77777777" w:rsidR="00505E11" w:rsidRPr="008B5B85" w:rsidRDefault="00505E11" w:rsidP="008B5B85">
            <w:pPr>
              <w:tabs>
                <w:tab w:val="left" w:pos="1548"/>
              </w:tabs>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Puodelis dvisienis, plieninis, ne mažiau 220 ml,   su karabino rankena. Su logotipu ir užrašu.</w:t>
            </w:r>
          </w:p>
        </w:tc>
        <w:tc>
          <w:tcPr>
            <w:tcW w:w="1134" w:type="dxa"/>
            <w:vAlign w:val="center"/>
          </w:tcPr>
          <w:p w14:paraId="75F1DF25"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5B0A925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F9BFB47"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5E03A211"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22D313F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7AD030BE" w14:textId="16B18495" w:rsidTr="00505E11">
        <w:trPr>
          <w:trHeight w:val="239"/>
        </w:trPr>
        <w:tc>
          <w:tcPr>
            <w:tcW w:w="630" w:type="dxa"/>
          </w:tcPr>
          <w:p w14:paraId="17405F7D"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16</w:t>
            </w:r>
          </w:p>
        </w:tc>
        <w:tc>
          <w:tcPr>
            <w:tcW w:w="4215" w:type="dxa"/>
          </w:tcPr>
          <w:p w14:paraId="4A72CDED" w14:textId="2B1044DE" w:rsidR="00505E11" w:rsidRPr="008B5B85" w:rsidRDefault="00505E11" w:rsidP="006957FC">
            <w:pPr>
              <w:tabs>
                <w:tab w:val="left" w:pos="1548"/>
              </w:tabs>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Plastikinė gertuvė ne mažiau 500 ml. iš perdirbtos medžiagos. Sandari, netinkama gazuotiems gėrimams. </w:t>
            </w:r>
            <w:r w:rsidRPr="008B5B85">
              <w:rPr>
                <w:rFonts w:ascii="Times New Roman" w:eastAsia="Z@R56F3.tmp" w:hAnsi="Times New Roman" w:cs="Times New Roman"/>
                <w:noProof/>
                <w:sz w:val="20"/>
                <w:szCs w:val="20"/>
              </w:rPr>
              <w:t>Spalvos juoda, pilka, žalia</w:t>
            </w:r>
            <w:r w:rsidRPr="008B5B85">
              <w:rPr>
                <w:rFonts w:ascii="Times New Roman" w:eastAsia="Z@R56F3.tmp" w:hAnsi="Times New Roman" w:cs="Times New Roman"/>
                <w:sz w:val="20"/>
                <w:szCs w:val="20"/>
              </w:rPr>
              <w:t>. Su logotipu ir užrašu.</w:t>
            </w:r>
            <w:r w:rsidRPr="008B5B85">
              <w:rPr>
                <w:rFonts w:ascii="Times New Roman" w:eastAsia="Z@R56F3.tmp" w:hAnsi="Times New Roman" w:cs="Times New Roman"/>
                <w:sz w:val="20"/>
                <w:szCs w:val="20"/>
              </w:rPr>
              <w:tab/>
            </w:r>
          </w:p>
        </w:tc>
        <w:tc>
          <w:tcPr>
            <w:tcW w:w="1134" w:type="dxa"/>
            <w:vAlign w:val="center"/>
          </w:tcPr>
          <w:p w14:paraId="3152E52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542EAE49"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DE1168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5F2A74D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3338152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184A8E66" w14:textId="09906EE2" w:rsidTr="00505E11">
        <w:trPr>
          <w:trHeight w:val="239"/>
        </w:trPr>
        <w:tc>
          <w:tcPr>
            <w:tcW w:w="630" w:type="dxa"/>
          </w:tcPr>
          <w:p w14:paraId="1FEAD96B"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17</w:t>
            </w:r>
          </w:p>
        </w:tc>
        <w:tc>
          <w:tcPr>
            <w:tcW w:w="4215" w:type="dxa"/>
          </w:tcPr>
          <w:p w14:paraId="0FA3A308"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Gertuvė vienasienė, pagaminta iš perdirbto plieno, švelniu gumuotu paviršiumi, su užsukamu akacijos medžio dangteliu,  talpa  ne mažiau 700 ml. </w:t>
            </w:r>
            <w:r w:rsidRPr="008B5B85">
              <w:rPr>
                <w:rFonts w:ascii="Times New Roman" w:eastAsia="Z@R56F3.tmp" w:hAnsi="Times New Roman" w:cs="Times New Roman"/>
                <w:noProof/>
                <w:sz w:val="20"/>
                <w:szCs w:val="20"/>
              </w:rPr>
              <w:t>Spalvos juoda, pilka, žalia.</w:t>
            </w:r>
            <w:r w:rsidRPr="008B5B85">
              <w:rPr>
                <w:rFonts w:ascii="Times New Roman" w:eastAsia="Z@R56F3.tmp" w:hAnsi="Times New Roman" w:cs="Times New Roman"/>
                <w:sz w:val="20"/>
                <w:szCs w:val="20"/>
              </w:rPr>
              <w:t xml:space="preserve"> Su logotipu ir užrašu ant gertuvės. Dėžutėje.</w:t>
            </w:r>
          </w:p>
        </w:tc>
        <w:tc>
          <w:tcPr>
            <w:tcW w:w="1134" w:type="dxa"/>
            <w:vAlign w:val="center"/>
          </w:tcPr>
          <w:p w14:paraId="13B2367C"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36E0FEF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0A18A3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003F5272"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04FA954B"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75F6E1DF" w14:textId="1C3E12C6" w:rsidTr="00505E11">
        <w:trPr>
          <w:trHeight w:val="239"/>
        </w:trPr>
        <w:tc>
          <w:tcPr>
            <w:tcW w:w="630" w:type="dxa"/>
          </w:tcPr>
          <w:p w14:paraId="7F458E42"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18</w:t>
            </w:r>
          </w:p>
        </w:tc>
        <w:tc>
          <w:tcPr>
            <w:tcW w:w="4215" w:type="dxa"/>
          </w:tcPr>
          <w:p w14:paraId="2A6F72D2"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Dvisienė vakuuminė gertuvė iš nerūdijančio plieno, su silikoniniu laikikliu dangteliui. Talpa  ne mažiau 780 ml.   Dydis ne mažiau Ø7x26,5 cm..</w:t>
            </w:r>
            <w:r w:rsidRPr="008B5B85">
              <w:rPr>
                <w:rFonts w:ascii="Times New Roman" w:eastAsia="Z@R56F3.tmp" w:hAnsi="Times New Roman" w:cs="Times New Roman"/>
                <w:noProof/>
                <w:sz w:val="20"/>
                <w:szCs w:val="20"/>
              </w:rPr>
              <w:t xml:space="preserve"> Spalvos juoda, pilka, žalia.</w:t>
            </w:r>
            <w:r w:rsidRPr="008B5B85">
              <w:rPr>
                <w:rFonts w:ascii="Times New Roman" w:eastAsia="Z@R56F3.tmp" w:hAnsi="Times New Roman" w:cs="Times New Roman"/>
                <w:sz w:val="20"/>
                <w:szCs w:val="20"/>
              </w:rPr>
              <w:t xml:space="preserve"> Su logotipu ir užrašu ant gertuvės. Dėžutėje.</w:t>
            </w:r>
          </w:p>
        </w:tc>
        <w:tc>
          <w:tcPr>
            <w:tcW w:w="1134" w:type="dxa"/>
            <w:vAlign w:val="center"/>
          </w:tcPr>
          <w:p w14:paraId="10949D1C"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305C053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540610C"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21D7FC4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1462F612"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54801FD7" w14:textId="3386D699" w:rsidTr="00505E11">
        <w:trPr>
          <w:trHeight w:val="239"/>
        </w:trPr>
        <w:tc>
          <w:tcPr>
            <w:tcW w:w="630" w:type="dxa"/>
          </w:tcPr>
          <w:p w14:paraId="1B44284B"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19</w:t>
            </w:r>
          </w:p>
        </w:tc>
        <w:tc>
          <w:tcPr>
            <w:tcW w:w="4215" w:type="dxa"/>
          </w:tcPr>
          <w:p w14:paraId="125824F4" w14:textId="5FF4E699" w:rsidR="00505E11" w:rsidRPr="008B5B85" w:rsidRDefault="00505E11" w:rsidP="006957FC">
            <w:pPr>
              <w:spacing w:line="240" w:lineRule="auto"/>
              <w:ind w:firstLine="0"/>
              <w:jc w:val="left"/>
              <w:rPr>
                <w:rFonts w:ascii="Times New Roman" w:eastAsia="Z@R56F3.tmp" w:hAnsi="Times New Roman" w:cs="Times New Roman"/>
                <w:sz w:val="20"/>
                <w:szCs w:val="20"/>
              </w:rPr>
            </w:pPr>
            <w:proofErr w:type="spellStart"/>
            <w:r w:rsidRPr="008B5B85">
              <w:rPr>
                <w:rFonts w:ascii="Times New Roman" w:eastAsia="Z@R56F3.tmp" w:hAnsi="Times New Roman" w:cs="Times New Roman"/>
                <w:sz w:val="20"/>
                <w:szCs w:val="20"/>
              </w:rPr>
              <w:t>Termo</w:t>
            </w:r>
            <w:proofErr w:type="spellEnd"/>
            <w:r w:rsidRPr="008B5B85">
              <w:rPr>
                <w:rFonts w:ascii="Times New Roman" w:eastAsia="Z@R56F3.tmp" w:hAnsi="Times New Roman" w:cs="Times New Roman"/>
                <w:sz w:val="20"/>
                <w:szCs w:val="20"/>
              </w:rPr>
              <w:t xml:space="preserve"> puodelis- dvisienis, pagamintas iš plieno, su dangteliu, sandarus, talpa ne mažiau 350 ml. </w:t>
            </w:r>
            <w:r w:rsidRPr="008B5B85">
              <w:rPr>
                <w:rFonts w:ascii="Times New Roman" w:eastAsia="Z@R56F3.tmp" w:hAnsi="Times New Roman" w:cs="Times New Roman"/>
                <w:noProof/>
                <w:sz w:val="20"/>
                <w:szCs w:val="20"/>
              </w:rPr>
              <w:t>Spalvos juoda, pilka, žalia.</w:t>
            </w:r>
            <w:r w:rsidRPr="008B5B85">
              <w:rPr>
                <w:rFonts w:ascii="Times New Roman" w:eastAsia="Z@R56F3.tmp" w:hAnsi="Times New Roman" w:cs="Times New Roman"/>
                <w:sz w:val="20"/>
                <w:szCs w:val="20"/>
              </w:rPr>
              <w:t xml:space="preserve"> Su logotipu ir užrašu ant </w:t>
            </w:r>
            <w:proofErr w:type="spellStart"/>
            <w:r w:rsidRPr="008B5B85">
              <w:rPr>
                <w:rFonts w:ascii="Times New Roman" w:eastAsia="Z@R56F3.tmp" w:hAnsi="Times New Roman" w:cs="Times New Roman"/>
                <w:sz w:val="20"/>
                <w:szCs w:val="20"/>
              </w:rPr>
              <w:t>termo</w:t>
            </w:r>
            <w:proofErr w:type="spellEnd"/>
            <w:r w:rsidRPr="008B5B85">
              <w:rPr>
                <w:rFonts w:ascii="Times New Roman" w:eastAsia="Z@R56F3.tmp" w:hAnsi="Times New Roman" w:cs="Times New Roman"/>
                <w:sz w:val="20"/>
                <w:szCs w:val="20"/>
              </w:rPr>
              <w:t xml:space="preserve"> gertuvės. Dėžutėje.</w:t>
            </w:r>
          </w:p>
        </w:tc>
        <w:tc>
          <w:tcPr>
            <w:tcW w:w="1134" w:type="dxa"/>
            <w:vAlign w:val="center"/>
          </w:tcPr>
          <w:p w14:paraId="5A8E4CE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20281BF9"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DC5D6D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69CF65C5"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56E37F0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101EC42D" w14:textId="708DFCE5" w:rsidTr="00505E11">
        <w:trPr>
          <w:trHeight w:val="239"/>
        </w:trPr>
        <w:tc>
          <w:tcPr>
            <w:tcW w:w="630" w:type="dxa"/>
          </w:tcPr>
          <w:p w14:paraId="52525CD0"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20</w:t>
            </w:r>
          </w:p>
        </w:tc>
        <w:tc>
          <w:tcPr>
            <w:tcW w:w="4215" w:type="dxa"/>
          </w:tcPr>
          <w:p w14:paraId="3CBF6C02"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 xml:space="preserve">Termopuodelis dvisienis, vakuminis, talpa  ne mažiau 350 ml, tinkantis automobilio dėklui, pagamintas iš perdirbto plieno, sandarus, kraft dėžutėje. Spalvos juoda, pilka, žalia. </w:t>
            </w:r>
            <w:r w:rsidRPr="008B5B85">
              <w:rPr>
                <w:rFonts w:ascii="Times New Roman" w:eastAsia="Z@R56F3.tmp" w:hAnsi="Times New Roman" w:cs="Times New Roman"/>
                <w:sz w:val="20"/>
                <w:szCs w:val="20"/>
              </w:rPr>
              <w:t xml:space="preserve">Su logotipu ir užrašu ant </w:t>
            </w:r>
            <w:proofErr w:type="spellStart"/>
            <w:r w:rsidRPr="008B5B85">
              <w:rPr>
                <w:rFonts w:ascii="Times New Roman" w:eastAsia="Z@R56F3.tmp" w:hAnsi="Times New Roman" w:cs="Times New Roman"/>
                <w:sz w:val="20"/>
                <w:szCs w:val="20"/>
              </w:rPr>
              <w:t>tero</w:t>
            </w:r>
            <w:proofErr w:type="spellEnd"/>
            <w:r w:rsidRPr="008B5B85">
              <w:rPr>
                <w:rFonts w:ascii="Times New Roman" w:eastAsia="Z@R56F3.tmp" w:hAnsi="Times New Roman" w:cs="Times New Roman"/>
                <w:sz w:val="20"/>
                <w:szCs w:val="20"/>
              </w:rPr>
              <w:t xml:space="preserve"> puodelio.</w:t>
            </w:r>
          </w:p>
        </w:tc>
        <w:tc>
          <w:tcPr>
            <w:tcW w:w="1134" w:type="dxa"/>
            <w:vAlign w:val="center"/>
          </w:tcPr>
          <w:p w14:paraId="169F5767"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79E8D99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4F15C0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6A63C23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122BE1F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702AE1A2" w14:textId="3888957A" w:rsidTr="00505E11">
        <w:trPr>
          <w:trHeight w:val="239"/>
        </w:trPr>
        <w:tc>
          <w:tcPr>
            <w:tcW w:w="630" w:type="dxa"/>
          </w:tcPr>
          <w:p w14:paraId="0758A00F"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21</w:t>
            </w:r>
          </w:p>
        </w:tc>
        <w:tc>
          <w:tcPr>
            <w:tcW w:w="4215" w:type="dxa"/>
          </w:tcPr>
          <w:p w14:paraId="391AACF6" w14:textId="0ACA67B7" w:rsidR="00505E11" w:rsidRPr="008B5B85" w:rsidRDefault="00505E11" w:rsidP="006957FC">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Termogertuvė  dvisienė, vakuuminė, su vario izoliacija, pagaminta iš perdirbto plieno, su rankenėle,  šilumą išlaiko  apie 12 val, šaltį iki 48 val, sandari, tinka gazuotiems gėrimams,  talpa ne mažesnė 700 ml. Dėžutėje. Spalvos juoda, pilka, žalia.</w:t>
            </w:r>
            <w:r w:rsidRPr="008B5B85">
              <w:rPr>
                <w:rFonts w:ascii="Times New Roman" w:eastAsia="Z@R56F3.tmp" w:hAnsi="Times New Roman" w:cs="Times New Roman"/>
                <w:sz w:val="20"/>
                <w:szCs w:val="20"/>
              </w:rPr>
              <w:t xml:space="preserve"> Su logotipu ir užrašu ant </w:t>
            </w:r>
            <w:proofErr w:type="spellStart"/>
            <w:r w:rsidRPr="008B5B85">
              <w:rPr>
                <w:rFonts w:ascii="Times New Roman" w:eastAsia="Z@R56F3.tmp" w:hAnsi="Times New Roman" w:cs="Times New Roman"/>
                <w:sz w:val="20"/>
                <w:szCs w:val="20"/>
              </w:rPr>
              <w:t>termo</w:t>
            </w:r>
            <w:proofErr w:type="spellEnd"/>
            <w:r>
              <w:rPr>
                <w:rFonts w:ascii="Times New Roman" w:eastAsia="Z@R56F3.tmp" w:hAnsi="Times New Roman" w:cs="Times New Roman"/>
                <w:sz w:val="20"/>
                <w:szCs w:val="20"/>
              </w:rPr>
              <w:t xml:space="preserve"> </w:t>
            </w:r>
            <w:r w:rsidRPr="008B5B85">
              <w:rPr>
                <w:rFonts w:ascii="Times New Roman" w:eastAsia="Z@R56F3.tmp" w:hAnsi="Times New Roman" w:cs="Times New Roman"/>
                <w:sz w:val="20"/>
                <w:szCs w:val="20"/>
              </w:rPr>
              <w:t>gertuvės.</w:t>
            </w:r>
          </w:p>
        </w:tc>
        <w:tc>
          <w:tcPr>
            <w:tcW w:w="1134" w:type="dxa"/>
            <w:vAlign w:val="center"/>
          </w:tcPr>
          <w:p w14:paraId="4F6A311C"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37EACD8C"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5DC4D8C"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2F97DDF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6ADB2D81"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68D4A0AA" w14:textId="756D92F0" w:rsidTr="00505E11">
        <w:trPr>
          <w:trHeight w:val="615"/>
        </w:trPr>
        <w:tc>
          <w:tcPr>
            <w:tcW w:w="630" w:type="dxa"/>
          </w:tcPr>
          <w:p w14:paraId="381EF7B1"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22</w:t>
            </w:r>
          </w:p>
        </w:tc>
        <w:tc>
          <w:tcPr>
            <w:tcW w:w="4215" w:type="dxa"/>
          </w:tcPr>
          <w:p w14:paraId="17111440"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noProof/>
                <w:sz w:val="20"/>
                <w:szCs w:val="20"/>
              </w:rPr>
              <w:t xml:space="preserve">Termogertuvė  dvisienė, vakuuminė, pagaminta iš perdirbto plieno, su rankenėle, talpa ne mažesnė 500 ml. Dėžutėje. Spalvos juoda, pilka, žalia su logotipu ir užrašu ant termo gertuvės. </w:t>
            </w:r>
          </w:p>
        </w:tc>
        <w:tc>
          <w:tcPr>
            <w:tcW w:w="1134" w:type="dxa"/>
            <w:vAlign w:val="center"/>
          </w:tcPr>
          <w:p w14:paraId="054291A7"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p w14:paraId="65DA6232"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400</w:t>
            </w:r>
          </w:p>
          <w:p w14:paraId="4BE98D2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9D879F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0CAE08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62155E6F"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07AB02B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0332EE65" w14:textId="4694E8BF" w:rsidTr="00505E11">
        <w:trPr>
          <w:trHeight w:val="239"/>
        </w:trPr>
        <w:tc>
          <w:tcPr>
            <w:tcW w:w="630" w:type="dxa"/>
          </w:tcPr>
          <w:p w14:paraId="40247984"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23</w:t>
            </w:r>
          </w:p>
        </w:tc>
        <w:tc>
          <w:tcPr>
            <w:tcW w:w="4215" w:type="dxa"/>
          </w:tcPr>
          <w:p w14:paraId="52569C09"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Termogertuvė   dvisienė, pagaminta iš plieno, su silikono rankenėle, talpa ne mažesnė 550 ml. Dėžutėje. Spalvos juoda, pilka, žalia su logotipu ir užrašu ant termo gertuvės.</w:t>
            </w:r>
          </w:p>
        </w:tc>
        <w:tc>
          <w:tcPr>
            <w:tcW w:w="1134" w:type="dxa"/>
            <w:vAlign w:val="center"/>
          </w:tcPr>
          <w:p w14:paraId="5FACF25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400</w:t>
            </w:r>
          </w:p>
        </w:tc>
        <w:tc>
          <w:tcPr>
            <w:tcW w:w="1134" w:type="dxa"/>
            <w:tcBorders>
              <w:top w:val="single" w:sz="4" w:space="0" w:color="auto"/>
              <w:left w:val="single" w:sz="4" w:space="0" w:color="auto"/>
              <w:bottom w:val="single" w:sz="4" w:space="0" w:color="auto"/>
              <w:right w:val="single" w:sz="4" w:space="0" w:color="auto"/>
            </w:tcBorders>
            <w:vAlign w:val="center"/>
          </w:tcPr>
          <w:p w14:paraId="08DAC59C"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BDBB3C2"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468BFB42"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59B1CA4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3F23F942" w14:textId="14AA7019" w:rsidTr="00505E11">
        <w:trPr>
          <w:trHeight w:val="239"/>
        </w:trPr>
        <w:tc>
          <w:tcPr>
            <w:tcW w:w="630" w:type="dxa"/>
          </w:tcPr>
          <w:p w14:paraId="53F03CE2"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24</w:t>
            </w:r>
          </w:p>
        </w:tc>
        <w:tc>
          <w:tcPr>
            <w:tcW w:w="4215" w:type="dxa"/>
          </w:tcPr>
          <w:p w14:paraId="425C79AE"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noProof/>
                <w:sz w:val="20"/>
                <w:szCs w:val="20"/>
              </w:rPr>
              <w:t>Tvirtas ir patvarus daugiafunkcis įrankis su  ne mažiau 12 funkcijų. Su aliuminio dėklu ir nerūdijančio plieno įrankiais. Supakuotas dovanų dėžutėje, su logotipu ir užrašu ant įrankio</w:t>
            </w:r>
          </w:p>
        </w:tc>
        <w:tc>
          <w:tcPr>
            <w:tcW w:w="1134" w:type="dxa"/>
            <w:vAlign w:val="center"/>
          </w:tcPr>
          <w:p w14:paraId="70B4CEF1"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14:paraId="6373DF5F"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F4D2809"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7E05CA0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699B222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77ABCCF3" w14:textId="7F7B3A44" w:rsidTr="00505E11">
        <w:trPr>
          <w:trHeight w:val="239"/>
        </w:trPr>
        <w:tc>
          <w:tcPr>
            <w:tcW w:w="630" w:type="dxa"/>
          </w:tcPr>
          <w:p w14:paraId="621E31EA"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25</w:t>
            </w:r>
          </w:p>
        </w:tc>
        <w:tc>
          <w:tcPr>
            <w:tcW w:w="4215" w:type="dxa"/>
          </w:tcPr>
          <w:p w14:paraId="3B6DCF26"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noProof/>
                <w:sz w:val="20"/>
                <w:szCs w:val="20"/>
              </w:rPr>
              <w:t>Sulankstomas daugiafunkcis peilis su žibintuvėliu iš nerūdijančio plieno. Turi  ne mažiau 10 įrankių funkcijų. 3 x AG3 sagos formos elementai.dydis nemažesnis nei 8 cm.P poliesterio maišelyje. su logotipu ir užrašu ant įrankio.</w:t>
            </w:r>
          </w:p>
        </w:tc>
        <w:tc>
          <w:tcPr>
            <w:tcW w:w="1134" w:type="dxa"/>
            <w:vAlign w:val="center"/>
          </w:tcPr>
          <w:p w14:paraId="7EB0C94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5F26BF3F"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C83C9E5"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16E5599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357730B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57CECAE9" w14:textId="38940F61" w:rsidTr="00505E11">
        <w:trPr>
          <w:trHeight w:val="239"/>
        </w:trPr>
        <w:tc>
          <w:tcPr>
            <w:tcW w:w="630" w:type="dxa"/>
          </w:tcPr>
          <w:p w14:paraId="14E27C38"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26</w:t>
            </w:r>
          </w:p>
        </w:tc>
        <w:tc>
          <w:tcPr>
            <w:tcW w:w="4215" w:type="dxa"/>
          </w:tcPr>
          <w:p w14:paraId="4FC42039"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Kaklajuostė 20 mm su spauda ne mažiau  4+4, karabinas  </w:t>
            </w:r>
            <w:r w:rsidRPr="008B5B85">
              <w:rPr>
                <w:rFonts w:ascii="Times New Roman" w:eastAsia="Z@R56F3.tmp" w:hAnsi="Times New Roman" w:cs="Times New Roman"/>
                <w:noProof/>
                <w:sz w:val="20"/>
                <w:szCs w:val="20"/>
              </w:rPr>
              <w:t>su spalvotu logotipu ir užrašu.</w:t>
            </w:r>
          </w:p>
        </w:tc>
        <w:tc>
          <w:tcPr>
            <w:tcW w:w="1134" w:type="dxa"/>
            <w:vAlign w:val="center"/>
          </w:tcPr>
          <w:p w14:paraId="3215072B"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6BC0DC01"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0C4F4F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7EF6A96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231ED99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155E7E00" w14:textId="718EA8DB" w:rsidTr="00505E11">
        <w:trPr>
          <w:trHeight w:val="239"/>
        </w:trPr>
        <w:tc>
          <w:tcPr>
            <w:tcW w:w="630" w:type="dxa"/>
          </w:tcPr>
          <w:p w14:paraId="334B207E"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27</w:t>
            </w:r>
          </w:p>
        </w:tc>
        <w:tc>
          <w:tcPr>
            <w:tcW w:w="4215" w:type="dxa"/>
          </w:tcPr>
          <w:p w14:paraId="642A3F10" w14:textId="77777777" w:rsidR="00505E11" w:rsidRPr="008B5B85" w:rsidRDefault="00505E11" w:rsidP="008B5B85">
            <w:pPr>
              <w:tabs>
                <w:tab w:val="left" w:pos="2052"/>
              </w:tabs>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Ritė - identifikatoriaus užsegimas , juodos sp. su karabinu, </w:t>
            </w:r>
            <w:r w:rsidRPr="008B5B85">
              <w:rPr>
                <w:rFonts w:ascii="Times New Roman" w:eastAsia="Z@R56F3.tmp" w:hAnsi="Times New Roman" w:cs="Times New Roman"/>
                <w:noProof/>
                <w:sz w:val="20"/>
                <w:szCs w:val="20"/>
              </w:rPr>
              <w:t>su logotipu ir užrašu.</w:t>
            </w:r>
          </w:p>
        </w:tc>
        <w:tc>
          <w:tcPr>
            <w:tcW w:w="1134" w:type="dxa"/>
            <w:vAlign w:val="center"/>
          </w:tcPr>
          <w:p w14:paraId="43C238FB"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0D10CBC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8675069"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0E84BD4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08F0D771"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524D4872" w14:textId="1A85C386" w:rsidTr="00505E11">
        <w:trPr>
          <w:trHeight w:val="239"/>
        </w:trPr>
        <w:tc>
          <w:tcPr>
            <w:tcW w:w="630" w:type="dxa"/>
          </w:tcPr>
          <w:p w14:paraId="65148FBA"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28</w:t>
            </w:r>
          </w:p>
        </w:tc>
        <w:tc>
          <w:tcPr>
            <w:tcW w:w="4215" w:type="dxa"/>
          </w:tcPr>
          <w:p w14:paraId="60DAC895"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Juostinis atšvaitas atlieka papildomą apsauginę funkciją </w:t>
            </w:r>
          </w:p>
          <w:p w14:paraId="444DD931"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Dydis ne mažiau 32x3 cm.  arba kitų formų minkšti atšvaitai. </w:t>
            </w:r>
            <w:r w:rsidRPr="008B5B85">
              <w:rPr>
                <w:rFonts w:ascii="Times New Roman" w:eastAsia="Z@R56F3.tmp" w:hAnsi="Times New Roman" w:cs="Times New Roman"/>
                <w:noProof/>
                <w:sz w:val="20"/>
                <w:szCs w:val="20"/>
              </w:rPr>
              <w:t>Su logotipu ir užrašu.</w:t>
            </w:r>
          </w:p>
        </w:tc>
        <w:tc>
          <w:tcPr>
            <w:tcW w:w="1134" w:type="dxa"/>
            <w:vAlign w:val="center"/>
          </w:tcPr>
          <w:p w14:paraId="7991F73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6FC56DE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415A22B"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4CFAF31C"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18AAAB5F"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2ADD59B6" w14:textId="667D1E1F" w:rsidTr="00505E11">
        <w:trPr>
          <w:trHeight w:val="239"/>
        </w:trPr>
        <w:tc>
          <w:tcPr>
            <w:tcW w:w="630" w:type="dxa"/>
          </w:tcPr>
          <w:p w14:paraId="79E11DFE"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29</w:t>
            </w:r>
          </w:p>
        </w:tc>
        <w:tc>
          <w:tcPr>
            <w:tcW w:w="4215" w:type="dxa"/>
          </w:tcPr>
          <w:p w14:paraId="18FB0612" w14:textId="3B5F07E4" w:rsidR="00505E11" w:rsidRPr="008B5B85" w:rsidRDefault="00505E11" w:rsidP="006957FC">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Raktų pakabukas,  PU oda su logotipu ir užrašu.</w:t>
            </w:r>
          </w:p>
        </w:tc>
        <w:tc>
          <w:tcPr>
            <w:tcW w:w="1134" w:type="dxa"/>
            <w:vAlign w:val="center"/>
          </w:tcPr>
          <w:p w14:paraId="7124AA1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350</w:t>
            </w:r>
          </w:p>
        </w:tc>
        <w:tc>
          <w:tcPr>
            <w:tcW w:w="1134" w:type="dxa"/>
            <w:tcBorders>
              <w:top w:val="single" w:sz="4" w:space="0" w:color="auto"/>
              <w:left w:val="single" w:sz="4" w:space="0" w:color="auto"/>
              <w:bottom w:val="single" w:sz="4" w:space="0" w:color="auto"/>
              <w:right w:val="single" w:sz="4" w:space="0" w:color="auto"/>
            </w:tcBorders>
            <w:vAlign w:val="center"/>
          </w:tcPr>
          <w:p w14:paraId="269F28F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2F3BDD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1BC68B5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68F97775"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4765EEBD" w14:textId="4568A86F" w:rsidTr="00505E11">
        <w:trPr>
          <w:trHeight w:val="239"/>
        </w:trPr>
        <w:tc>
          <w:tcPr>
            <w:tcW w:w="630" w:type="dxa"/>
          </w:tcPr>
          <w:p w14:paraId="08C75650"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lastRenderedPageBreak/>
              <w:t>30</w:t>
            </w:r>
          </w:p>
        </w:tc>
        <w:tc>
          <w:tcPr>
            <w:tcW w:w="4215" w:type="dxa"/>
          </w:tcPr>
          <w:p w14:paraId="591414F4" w14:textId="47BE8EEB" w:rsidR="00505E11" w:rsidRPr="008B5B85" w:rsidRDefault="00505E11" w:rsidP="006957FC">
            <w:pPr>
              <w:spacing w:line="240" w:lineRule="auto"/>
              <w:ind w:firstLine="0"/>
              <w:jc w:val="left"/>
              <w:rPr>
                <w:rFonts w:ascii="Times New Roman" w:eastAsia="Z@R56F3.tmp" w:hAnsi="Times New Roman" w:cs="Times New Roman"/>
                <w:b/>
                <w:bCs/>
                <w:sz w:val="20"/>
                <w:szCs w:val="20"/>
              </w:rPr>
            </w:pPr>
            <w:r w:rsidRPr="008B5B85">
              <w:rPr>
                <w:rFonts w:ascii="Times New Roman" w:eastAsia="Z@R56F3.tmp" w:hAnsi="Times New Roman" w:cs="Times New Roman"/>
                <w:noProof/>
                <w:sz w:val="20"/>
                <w:szCs w:val="20"/>
              </w:rPr>
              <w:t>Sulankstomas  įrankis, pagamintas iš patvaraus 420 nerūdijančio plieno, šis aukštos kokybės įrankis turi ne mažiau 11 esminių funkcijų, Sulankstytas jo ilgis ne mažiau  9,1 cm, o išskleistas ne daugiau  – 12,8 cm, ir jame yra integruotas karabinas. Supakuota voko pakuotėje.</w:t>
            </w:r>
            <w:r w:rsidRPr="008B5B85">
              <w:rPr>
                <w:rFonts w:ascii="Times New Roman" w:eastAsia="Z@R56F3.tmp" w:hAnsi="Times New Roman" w:cs="Times New Roman"/>
                <w:sz w:val="20"/>
                <w:szCs w:val="20"/>
              </w:rPr>
              <w:t xml:space="preserve"> </w:t>
            </w:r>
            <w:r w:rsidRPr="008B5B85">
              <w:rPr>
                <w:rFonts w:ascii="Times New Roman" w:eastAsia="Z@R56F3.tmp" w:hAnsi="Times New Roman" w:cs="Times New Roman"/>
                <w:noProof/>
                <w:sz w:val="20"/>
                <w:szCs w:val="20"/>
              </w:rPr>
              <w:t>Su logotipu ir užrašu ant įrankio.</w:t>
            </w:r>
          </w:p>
        </w:tc>
        <w:tc>
          <w:tcPr>
            <w:tcW w:w="1134" w:type="dxa"/>
            <w:vAlign w:val="center"/>
          </w:tcPr>
          <w:p w14:paraId="7274C97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056147C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00C433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717C44B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5B12778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1AD0F6D0" w14:textId="6E7F46C9" w:rsidTr="00505E11">
        <w:trPr>
          <w:trHeight w:val="239"/>
        </w:trPr>
        <w:tc>
          <w:tcPr>
            <w:tcW w:w="630" w:type="dxa"/>
          </w:tcPr>
          <w:p w14:paraId="2C849550"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31</w:t>
            </w:r>
          </w:p>
        </w:tc>
        <w:tc>
          <w:tcPr>
            <w:tcW w:w="4215" w:type="dxa"/>
          </w:tcPr>
          <w:p w14:paraId="7560F0EE"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Kietas magnetas, spauda 4+0 CMYK, blizgus laminavimas, </w:t>
            </w:r>
          </w:p>
          <w:p w14:paraId="2307D69F"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Dydis  ne  mažiau 90x65  mm.</w:t>
            </w:r>
          </w:p>
        </w:tc>
        <w:tc>
          <w:tcPr>
            <w:tcW w:w="1134" w:type="dxa"/>
            <w:vAlign w:val="center"/>
          </w:tcPr>
          <w:p w14:paraId="7EC1447C"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576D482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674CFD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1A571BC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23CB6C55"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67A6A5FD" w14:textId="4E07AE27" w:rsidTr="00505E11">
        <w:trPr>
          <w:trHeight w:val="239"/>
        </w:trPr>
        <w:tc>
          <w:tcPr>
            <w:tcW w:w="630" w:type="dxa"/>
          </w:tcPr>
          <w:p w14:paraId="5D993D69"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32</w:t>
            </w:r>
          </w:p>
        </w:tc>
        <w:tc>
          <w:tcPr>
            <w:tcW w:w="4215" w:type="dxa"/>
          </w:tcPr>
          <w:p w14:paraId="590BED2D" w14:textId="747DA615" w:rsidR="00505E11" w:rsidRPr="008B5B85" w:rsidRDefault="00505E11" w:rsidP="006957FC">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A5 formato bloknotas ne mažiau nei 25 lapeliai viduje su spauda   1+0 , apgaubtas  viršelis spalvota CMYK spauda.  </w:t>
            </w:r>
          </w:p>
        </w:tc>
        <w:tc>
          <w:tcPr>
            <w:tcW w:w="1134" w:type="dxa"/>
            <w:vAlign w:val="center"/>
          </w:tcPr>
          <w:p w14:paraId="3996CDCF"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400</w:t>
            </w:r>
          </w:p>
        </w:tc>
        <w:tc>
          <w:tcPr>
            <w:tcW w:w="1134" w:type="dxa"/>
            <w:tcBorders>
              <w:top w:val="single" w:sz="4" w:space="0" w:color="auto"/>
              <w:left w:val="single" w:sz="4" w:space="0" w:color="auto"/>
              <w:bottom w:val="single" w:sz="4" w:space="0" w:color="auto"/>
              <w:right w:val="single" w:sz="4" w:space="0" w:color="auto"/>
            </w:tcBorders>
            <w:vAlign w:val="center"/>
          </w:tcPr>
          <w:p w14:paraId="69625EB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DD81DCB"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66FBDEF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17B0EDA1"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56DAFE47" w14:textId="7998FCB2" w:rsidTr="00505E11">
        <w:trPr>
          <w:trHeight w:val="239"/>
        </w:trPr>
        <w:tc>
          <w:tcPr>
            <w:tcW w:w="630" w:type="dxa"/>
          </w:tcPr>
          <w:p w14:paraId="7F3AD471"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33</w:t>
            </w:r>
          </w:p>
        </w:tc>
        <w:tc>
          <w:tcPr>
            <w:tcW w:w="4215" w:type="dxa"/>
          </w:tcPr>
          <w:p w14:paraId="63F72F73" w14:textId="1359763B" w:rsidR="00505E11" w:rsidRPr="008B5B85" w:rsidRDefault="00505E11" w:rsidP="006957FC">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Užrašų knygelė ne mažesnė nei A6 su rašikliu. Rašiklis ir užrašų knygelės viršelis pagaminti iš kviečių šiaudų. Spirale įrištoje užrašų knygelėje yra ne mažiau nei 70 languotų puslapių iš perdirbto popieriaus. Užsegama gumine juostele. Mėlynos spalvos rašiklio rašalas. </w:t>
            </w:r>
            <w:r w:rsidRPr="008B5B85">
              <w:rPr>
                <w:rFonts w:ascii="Times New Roman" w:eastAsia="Z@R56F3.tmp" w:hAnsi="Times New Roman" w:cs="Times New Roman"/>
                <w:noProof/>
                <w:sz w:val="20"/>
                <w:szCs w:val="20"/>
              </w:rPr>
              <w:t>Su logotipu ir užrašu ant rašiklio ir knygelės.</w:t>
            </w:r>
            <w:r w:rsidRPr="008B5B85">
              <w:rPr>
                <w:rFonts w:ascii="Times New Roman" w:eastAsia="Z@R56F3.tmp" w:hAnsi="Times New Roman" w:cs="Times New Roman"/>
                <w:sz w:val="20"/>
                <w:szCs w:val="20"/>
              </w:rPr>
              <w:t xml:space="preserve"> </w:t>
            </w:r>
          </w:p>
        </w:tc>
        <w:tc>
          <w:tcPr>
            <w:tcW w:w="1134" w:type="dxa"/>
            <w:vAlign w:val="center"/>
          </w:tcPr>
          <w:p w14:paraId="1CE428F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7805666C"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237286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191507D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7D23363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6B595CA9" w14:textId="4AE4D2D9" w:rsidTr="00505E11">
        <w:trPr>
          <w:trHeight w:val="239"/>
        </w:trPr>
        <w:tc>
          <w:tcPr>
            <w:tcW w:w="630" w:type="dxa"/>
          </w:tcPr>
          <w:p w14:paraId="2A59D099"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34</w:t>
            </w:r>
          </w:p>
        </w:tc>
        <w:tc>
          <w:tcPr>
            <w:tcW w:w="4215" w:type="dxa"/>
          </w:tcPr>
          <w:p w14:paraId="52A43926"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 xml:space="preserve">Rinkinys užrašų knygelė, rašiklis ir raktų pakabukas. Užrašų knygelė turi lygius puslapius, pagamintus iš akmens popieriaus, ne mažesnio nei A5 formato. Raktų pakabukas pagamintas iš metalo ir odą imituojančios medžiagos (PU). Rašiklis turi mėlyną užpildą. Visas rinkinys supakuotas juodoje dėžutėje. Gaminio matmenys: ne mažesnės nei 145 x 210 x 13 mm (užrašų knygelė); 132 x </w:t>
            </w:r>
            <w:r w:rsidRPr="008B5B85">
              <w:rPr>
                <w:rFonts w:ascii="Cambria Math" w:eastAsia="Z@R56F3.tmp" w:hAnsi="Cambria Math" w:cs="Cambria Math"/>
                <w:noProof/>
                <w:sz w:val="20"/>
                <w:szCs w:val="20"/>
              </w:rPr>
              <w:t>⌀</w:t>
            </w:r>
            <w:r w:rsidRPr="008B5B85">
              <w:rPr>
                <w:rFonts w:ascii="Times New Roman" w:eastAsia="Z@R56F3.tmp" w:hAnsi="Times New Roman" w:cs="Times New Roman"/>
                <w:noProof/>
                <w:sz w:val="20"/>
                <w:szCs w:val="20"/>
              </w:rPr>
              <w:t xml:space="preserve"> 10 mm (rašiklis); 62 x 20 x 9 mm (raktų pakabukas); 210 x 260 x 30 mm (dėžutė). Rinkinys Su logotipu ir užrašu ant rašiklio ir knygelės ir pakabuko.</w:t>
            </w:r>
          </w:p>
          <w:p w14:paraId="01315028" w14:textId="77777777" w:rsidR="00505E11" w:rsidRPr="008B5B85" w:rsidRDefault="00505E11" w:rsidP="008B5B85">
            <w:pPr>
              <w:tabs>
                <w:tab w:val="left" w:pos="1416"/>
              </w:tabs>
              <w:spacing w:line="240" w:lineRule="auto"/>
              <w:ind w:firstLine="0"/>
              <w:jc w:val="left"/>
              <w:rPr>
                <w:rFonts w:ascii="Times New Roman" w:eastAsia="Z@R56F3.tmp" w:hAnsi="Times New Roman" w:cs="Times New Roman"/>
                <w:noProof/>
                <w:sz w:val="20"/>
                <w:szCs w:val="20"/>
              </w:rPr>
            </w:pPr>
          </w:p>
        </w:tc>
        <w:tc>
          <w:tcPr>
            <w:tcW w:w="1134" w:type="dxa"/>
            <w:vAlign w:val="center"/>
          </w:tcPr>
          <w:p w14:paraId="5BDCD0D7"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14:paraId="4144BECB"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5584C4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27726A0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47799F15"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31196DDB" w14:textId="1FD8B0B6" w:rsidTr="00505E11">
        <w:trPr>
          <w:trHeight w:val="239"/>
        </w:trPr>
        <w:tc>
          <w:tcPr>
            <w:tcW w:w="630" w:type="dxa"/>
          </w:tcPr>
          <w:p w14:paraId="5E44B75A"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35</w:t>
            </w:r>
          </w:p>
        </w:tc>
        <w:tc>
          <w:tcPr>
            <w:tcW w:w="4215" w:type="dxa"/>
          </w:tcPr>
          <w:p w14:paraId="292B50E7" w14:textId="6A197FFC" w:rsidR="00505E11" w:rsidRPr="008B5B85" w:rsidRDefault="00505E11" w:rsidP="006957FC">
            <w:pPr>
              <w:tabs>
                <w:tab w:val="left" w:pos="1416"/>
              </w:tabs>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noProof/>
                <w:sz w:val="20"/>
                <w:szCs w:val="20"/>
              </w:rPr>
              <w:t>Užrašų knygelės ir rutulinio rašiklio rinkinys iš perdirbtos odos. Įeina: Užrašų knygelė su kietais viršeliais iš perdirbtos odos, su ne mažiau nei100 vidinių lapų linijomis. Rutulinis rašiklis pagamintas iš chromuoto metalo su perdirbtos odos korpusu. Rinkinys kraft dizaino dėkle su atskiru skyriumi užrašų knygelei ir rutuliniam rašikliui. Su logotipu ir užrašu ant rašiklio ir knygelės.</w:t>
            </w:r>
            <w:r w:rsidRPr="008B5B85">
              <w:rPr>
                <w:rFonts w:ascii="Times New Roman" w:eastAsia="Z@R56F3.tmp" w:hAnsi="Times New Roman" w:cs="Times New Roman"/>
                <w:sz w:val="20"/>
                <w:szCs w:val="20"/>
              </w:rPr>
              <w:t xml:space="preserve">  </w:t>
            </w:r>
          </w:p>
        </w:tc>
        <w:tc>
          <w:tcPr>
            <w:tcW w:w="1134" w:type="dxa"/>
            <w:vAlign w:val="center"/>
          </w:tcPr>
          <w:p w14:paraId="7DCB752C"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15B0F3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D63C97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18347FD9"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570005E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5961F240" w14:textId="36EFCD02" w:rsidTr="00505E11">
        <w:trPr>
          <w:trHeight w:val="239"/>
        </w:trPr>
        <w:tc>
          <w:tcPr>
            <w:tcW w:w="630" w:type="dxa"/>
          </w:tcPr>
          <w:p w14:paraId="3798275D"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36</w:t>
            </w:r>
          </w:p>
        </w:tc>
        <w:tc>
          <w:tcPr>
            <w:tcW w:w="4215" w:type="dxa"/>
          </w:tcPr>
          <w:p w14:paraId="632AF0D7"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noProof/>
                <w:sz w:val="20"/>
                <w:szCs w:val="20"/>
              </w:rPr>
              <w:t>A5 formato užrašų knygelė su kietu RPET viršeliu ir telefono laikikliu. Integruotas 2/1 viename rašalinis ir įprastas tušinukas iš ABS.  192 perdirbto popieriaus linijuoti puslapiai ne mažiau 96 lapai. Derantis dirželis ir skirtukas. Su logotipu ir užrašu ant rašiklio ir knygelės.</w:t>
            </w:r>
            <w:r w:rsidRPr="008B5B85">
              <w:rPr>
                <w:rFonts w:ascii="Times New Roman" w:eastAsia="Z@R56F3.tmp" w:hAnsi="Times New Roman" w:cs="Times New Roman"/>
                <w:sz w:val="20"/>
                <w:szCs w:val="20"/>
              </w:rPr>
              <w:t xml:space="preserve"> </w:t>
            </w:r>
          </w:p>
        </w:tc>
        <w:tc>
          <w:tcPr>
            <w:tcW w:w="1134" w:type="dxa"/>
            <w:vAlign w:val="center"/>
          </w:tcPr>
          <w:p w14:paraId="0166465F"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4BA64AF5"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596656F"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35BE1CC1"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289887E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22E2061E" w14:textId="7EA1F836" w:rsidTr="00505E11">
        <w:trPr>
          <w:trHeight w:val="239"/>
        </w:trPr>
        <w:tc>
          <w:tcPr>
            <w:tcW w:w="630" w:type="dxa"/>
          </w:tcPr>
          <w:p w14:paraId="1D976ECC"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37</w:t>
            </w:r>
          </w:p>
        </w:tc>
        <w:tc>
          <w:tcPr>
            <w:tcW w:w="4215" w:type="dxa"/>
            <w:vAlign w:val="center"/>
          </w:tcPr>
          <w:p w14:paraId="55825103"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Popierinė  LT vėliavėlė pagaminta iš blizgaus popieriaus su spauda: ilgis  ne mažiau nei 18 cm, plotis ne mažiau nei10 cm., kotelis medinis jo ilgis ne trumpesnis 25 cm.</w:t>
            </w:r>
            <w:r w:rsidRPr="008B5B85">
              <w:rPr>
                <w:rFonts w:ascii="Times New Roman" w:eastAsia="Z@R56F3.tmp" w:hAnsi="Times New Roman" w:cs="Times New Roman"/>
                <w:noProof/>
                <w:sz w:val="20"/>
                <w:szCs w:val="20"/>
              </w:rPr>
              <w:t xml:space="preserve"> Su logotipu ir užrašu.</w:t>
            </w:r>
          </w:p>
        </w:tc>
        <w:tc>
          <w:tcPr>
            <w:tcW w:w="1134" w:type="dxa"/>
            <w:vAlign w:val="center"/>
          </w:tcPr>
          <w:p w14:paraId="036AD62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34A76061"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4292F8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0B10E9B2"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26BC2D4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1BDF5D4F" w14:textId="1C21A16F" w:rsidTr="00505E11">
        <w:trPr>
          <w:trHeight w:val="239"/>
        </w:trPr>
        <w:tc>
          <w:tcPr>
            <w:tcW w:w="630" w:type="dxa"/>
          </w:tcPr>
          <w:p w14:paraId="54116611"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38</w:t>
            </w:r>
          </w:p>
        </w:tc>
        <w:tc>
          <w:tcPr>
            <w:tcW w:w="4215" w:type="dxa"/>
          </w:tcPr>
          <w:p w14:paraId="3A858AB8" w14:textId="79C9633C"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Balionai  ne mažesni nei 28-30 cm  lateksiniai su koteliu, taurele </w:t>
            </w:r>
            <w:r w:rsidRPr="008B5B85">
              <w:rPr>
                <w:rFonts w:ascii="Times New Roman" w:eastAsia="Z@R56F3.tmp" w:hAnsi="Times New Roman" w:cs="Times New Roman"/>
                <w:noProof/>
                <w:sz w:val="20"/>
                <w:szCs w:val="20"/>
              </w:rPr>
              <w:t xml:space="preserve">Su logotipu ir užrašu. </w:t>
            </w:r>
            <w:r w:rsidRPr="008B5B85">
              <w:rPr>
                <w:rFonts w:ascii="Times New Roman" w:eastAsia="Z@R56F3.tmp" w:hAnsi="Times New Roman" w:cs="Times New Roman"/>
                <w:sz w:val="20"/>
                <w:szCs w:val="20"/>
              </w:rPr>
              <w:t xml:space="preserve">Minimalus užsakymas  </w:t>
            </w:r>
          </w:p>
        </w:tc>
        <w:tc>
          <w:tcPr>
            <w:tcW w:w="1134" w:type="dxa"/>
            <w:vAlign w:val="center"/>
          </w:tcPr>
          <w:p w14:paraId="302787F1"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7796ECE2"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40A8D1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53D48AD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513AF25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2EB2FFF8" w14:textId="5D6FFDB2" w:rsidTr="00505E11">
        <w:trPr>
          <w:trHeight w:val="239"/>
        </w:trPr>
        <w:tc>
          <w:tcPr>
            <w:tcW w:w="630" w:type="dxa"/>
          </w:tcPr>
          <w:p w14:paraId="630B5532"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39</w:t>
            </w:r>
          </w:p>
        </w:tc>
        <w:tc>
          <w:tcPr>
            <w:tcW w:w="4215" w:type="dxa"/>
          </w:tcPr>
          <w:p w14:paraId="07213F42" w14:textId="6F4FDC7B" w:rsidR="00505E11" w:rsidRPr="008B5B85" w:rsidRDefault="00505E11" w:rsidP="006957FC">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Kompiuterio pelės kilimėlis, dydis  ne mažiau 18x22x0,1 cm, dengtas audiniu, spauda 4+0 CMYK per visą kilimėlį.</w:t>
            </w:r>
            <w:r w:rsidRPr="008B5B85">
              <w:rPr>
                <w:rFonts w:ascii="Times New Roman" w:eastAsia="Z@R56F3.tmp" w:hAnsi="Times New Roman" w:cs="Times New Roman"/>
                <w:noProof/>
                <w:sz w:val="20"/>
                <w:szCs w:val="20"/>
              </w:rPr>
              <w:t xml:space="preserve"> </w:t>
            </w:r>
          </w:p>
        </w:tc>
        <w:tc>
          <w:tcPr>
            <w:tcW w:w="1134" w:type="dxa"/>
            <w:vAlign w:val="center"/>
          </w:tcPr>
          <w:p w14:paraId="218478F5"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72210865"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84C102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1913FBE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2C648CC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1EE0A9F4" w14:textId="287A66F8" w:rsidTr="00505E11">
        <w:trPr>
          <w:trHeight w:val="1355"/>
        </w:trPr>
        <w:tc>
          <w:tcPr>
            <w:tcW w:w="630" w:type="dxa"/>
          </w:tcPr>
          <w:p w14:paraId="24129208"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lastRenderedPageBreak/>
              <w:t>40</w:t>
            </w:r>
          </w:p>
        </w:tc>
        <w:tc>
          <w:tcPr>
            <w:tcW w:w="4215" w:type="dxa"/>
          </w:tcPr>
          <w:p w14:paraId="7778F493"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Išorinė baterija, ne mažiau  10000 </w:t>
            </w:r>
            <w:proofErr w:type="spellStart"/>
            <w:r w:rsidRPr="008B5B85">
              <w:rPr>
                <w:rFonts w:ascii="Times New Roman" w:eastAsia="Z@R56F3.tmp" w:hAnsi="Times New Roman" w:cs="Times New Roman"/>
                <w:sz w:val="20"/>
                <w:szCs w:val="20"/>
              </w:rPr>
              <w:t>mAh</w:t>
            </w:r>
            <w:proofErr w:type="spellEnd"/>
            <w:r w:rsidRPr="008B5B85">
              <w:rPr>
                <w:rFonts w:ascii="Times New Roman" w:eastAsia="Z@R56F3.tmp" w:hAnsi="Times New Roman" w:cs="Times New Roman"/>
                <w:sz w:val="20"/>
                <w:szCs w:val="20"/>
              </w:rPr>
              <w:t xml:space="preserve">, </w:t>
            </w:r>
          </w:p>
          <w:p w14:paraId="764BAA07"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Su saulės baterija, mini prožektoriumi ir kompasu, o uždaromas jungčių skyrelis labiau apsaugotas nuo drėgmės, su  laideliu, supakuota perdirbto kartono dėžutėje.</w:t>
            </w:r>
          </w:p>
          <w:p w14:paraId="18D3C8B0" w14:textId="65CA5723" w:rsidR="00505E11" w:rsidRPr="008B5B85" w:rsidRDefault="00505E11" w:rsidP="006957FC">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Įvestis (</w:t>
            </w:r>
            <w:proofErr w:type="spellStart"/>
            <w:r w:rsidRPr="008B5B85">
              <w:rPr>
                <w:rFonts w:ascii="Times New Roman" w:eastAsia="Z@R56F3.tmp" w:hAnsi="Times New Roman" w:cs="Times New Roman"/>
                <w:sz w:val="20"/>
                <w:szCs w:val="20"/>
              </w:rPr>
              <w:t>micro</w:t>
            </w:r>
            <w:proofErr w:type="spellEnd"/>
            <w:r w:rsidRPr="008B5B85">
              <w:rPr>
                <w:rFonts w:ascii="Times New Roman" w:eastAsia="Z@R56F3.tmp" w:hAnsi="Times New Roman" w:cs="Times New Roman"/>
                <w:sz w:val="20"/>
                <w:szCs w:val="20"/>
              </w:rPr>
              <w:t xml:space="preserve"> USB </w:t>
            </w:r>
            <w:proofErr w:type="spellStart"/>
            <w:r w:rsidRPr="008B5B85">
              <w:rPr>
                <w:rFonts w:ascii="Times New Roman" w:eastAsia="Z@R56F3.tmp" w:hAnsi="Times New Roman" w:cs="Times New Roman"/>
                <w:sz w:val="20"/>
                <w:szCs w:val="20"/>
              </w:rPr>
              <w:t>and</w:t>
            </w:r>
            <w:proofErr w:type="spellEnd"/>
            <w:r w:rsidRPr="008B5B85">
              <w:rPr>
                <w:rFonts w:ascii="Times New Roman" w:eastAsia="Z@R56F3.tmp" w:hAnsi="Times New Roman" w:cs="Times New Roman"/>
                <w:sz w:val="20"/>
                <w:szCs w:val="20"/>
              </w:rPr>
              <w:t xml:space="preserve"> USB </w:t>
            </w:r>
            <w:proofErr w:type="spellStart"/>
            <w:r w:rsidRPr="008B5B85">
              <w:rPr>
                <w:rFonts w:ascii="Times New Roman" w:eastAsia="Z@R56F3.tmp" w:hAnsi="Times New Roman" w:cs="Times New Roman"/>
                <w:sz w:val="20"/>
                <w:szCs w:val="20"/>
              </w:rPr>
              <w:t>type</w:t>
            </w:r>
            <w:proofErr w:type="spellEnd"/>
            <w:r w:rsidRPr="008B5B85">
              <w:rPr>
                <w:rFonts w:ascii="Times New Roman" w:eastAsia="Z@R56F3.tmp" w:hAnsi="Times New Roman" w:cs="Times New Roman"/>
                <w:sz w:val="20"/>
                <w:szCs w:val="20"/>
              </w:rPr>
              <w:t xml:space="preserve"> C) 5V / 2A, 2 USB išvestys 5V / 2.1A  Dydis:  ne mažiau nei7,6x15,7x1,7 cm. </w:t>
            </w:r>
            <w:r w:rsidRPr="008B5B85">
              <w:rPr>
                <w:rFonts w:ascii="Times New Roman" w:eastAsia="Z@R56F3.tmp" w:hAnsi="Times New Roman" w:cs="Times New Roman"/>
                <w:noProof/>
                <w:sz w:val="20"/>
                <w:szCs w:val="20"/>
              </w:rPr>
              <w:t>Su logotipu ir užrašu.</w:t>
            </w:r>
          </w:p>
        </w:tc>
        <w:tc>
          <w:tcPr>
            <w:tcW w:w="1134" w:type="dxa"/>
            <w:vAlign w:val="center"/>
          </w:tcPr>
          <w:p w14:paraId="0FC6CD0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14:paraId="58B424C9"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1F42969"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5EE55452"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7ACD116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50DDAC6A" w14:textId="2821B067" w:rsidTr="00505E11">
        <w:trPr>
          <w:trHeight w:val="239"/>
        </w:trPr>
        <w:tc>
          <w:tcPr>
            <w:tcW w:w="630" w:type="dxa"/>
          </w:tcPr>
          <w:p w14:paraId="2BE4B927"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41</w:t>
            </w:r>
          </w:p>
        </w:tc>
        <w:tc>
          <w:tcPr>
            <w:tcW w:w="4215" w:type="dxa"/>
          </w:tcPr>
          <w:p w14:paraId="009FD9E6"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Išorinė baterija </w:t>
            </w:r>
            <w:proofErr w:type="spellStart"/>
            <w:r w:rsidRPr="008B5B85">
              <w:rPr>
                <w:rFonts w:ascii="Times New Roman" w:eastAsia="Z@R56F3.tmp" w:hAnsi="Times New Roman" w:cs="Times New Roman"/>
                <w:sz w:val="20"/>
                <w:szCs w:val="20"/>
              </w:rPr>
              <w:t>Powerflat</w:t>
            </w:r>
            <w:proofErr w:type="spellEnd"/>
            <w:r w:rsidRPr="008B5B85">
              <w:rPr>
                <w:rFonts w:ascii="Times New Roman" w:eastAsia="Z@R56F3.tmp" w:hAnsi="Times New Roman" w:cs="Times New Roman"/>
                <w:sz w:val="20"/>
                <w:szCs w:val="20"/>
              </w:rPr>
              <w:t xml:space="preserve"> 8 c,  ne mažiau 10000 </w:t>
            </w:r>
            <w:proofErr w:type="spellStart"/>
            <w:r w:rsidRPr="008B5B85">
              <w:rPr>
                <w:rFonts w:ascii="Times New Roman" w:eastAsia="Z@R56F3.tmp" w:hAnsi="Times New Roman" w:cs="Times New Roman"/>
                <w:sz w:val="20"/>
                <w:szCs w:val="20"/>
              </w:rPr>
              <w:t>mAh</w:t>
            </w:r>
            <w:proofErr w:type="spellEnd"/>
            <w:r w:rsidRPr="008B5B85">
              <w:rPr>
                <w:rFonts w:ascii="Times New Roman" w:eastAsia="Z@R56F3.tmp" w:hAnsi="Times New Roman" w:cs="Times New Roman"/>
                <w:sz w:val="20"/>
                <w:szCs w:val="20"/>
              </w:rPr>
              <w:t xml:space="preserve">, </w:t>
            </w:r>
          </w:p>
          <w:p w14:paraId="0F770009"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Pagaminta iš perdirbto aliuminio, su laideliu. Supakuota</w:t>
            </w:r>
          </w:p>
          <w:p w14:paraId="63490494"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dėžutėje.USBX2 išvestis: DC 5V/3A,9V/2A,12V/1.5A,Type-C išvestis: DC 5V/3A,9V/2.22A,12V/1.66A, Type-C įvestis: DC</w:t>
            </w:r>
          </w:p>
          <w:p w14:paraId="05B87B63" w14:textId="78CD5DF4" w:rsidR="00505E11" w:rsidRPr="008B5B85" w:rsidRDefault="00505E11" w:rsidP="006957FC">
            <w:pPr>
              <w:spacing w:line="240" w:lineRule="auto"/>
              <w:ind w:firstLine="0"/>
              <w:jc w:val="left"/>
              <w:rPr>
                <w:rFonts w:ascii="Times New Roman" w:eastAsia="Z@R56F3.tmp" w:hAnsi="Times New Roman" w:cs="Times New Roman"/>
                <w:b/>
                <w:bCs/>
                <w:sz w:val="20"/>
                <w:szCs w:val="20"/>
              </w:rPr>
            </w:pPr>
            <w:r w:rsidRPr="008B5B85">
              <w:rPr>
                <w:rFonts w:ascii="Times New Roman" w:eastAsia="Z@R56F3.tmp" w:hAnsi="Times New Roman" w:cs="Times New Roman"/>
                <w:sz w:val="20"/>
                <w:szCs w:val="20"/>
              </w:rPr>
              <w:t xml:space="preserve">5V/2.4A 9V/2A,12V/1.5A, </w:t>
            </w:r>
            <w:proofErr w:type="spellStart"/>
            <w:r w:rsidRPr="008B5B85">
              <w:rPr>
                <w:rFonts w:ascii="Times New Roman" w:eastAsia="Z@R56F3.tmp" w:hAnsi="Times New Roman" w:cs="Times New Roman"/>
                <w:sz w:val="20"/>
                <w:szCs w:val="20"/>
              </w:rPr>
              <w:t>Micro</w:t>
            </w:r>
            <w:proofErr w:type="spellEnd"/>
            <w:r w:rsidRPr="008B5B85">
              <w:rPr>
                <w:rFonts w:ascii="Times New Roman" w:eastAsia="Z@R56F3.tmp" w:hAnsi="Times New Roman" w:cs="Times New Roman"/>
                <w:sz w:val="20"/>
                <w:szCs w:val="20"/>
              </w:rPr>
              <w:t xml:space="preserve"> USB įvestis: DC 5V/2A 9V/2A,12V/1.5A  Dydis:  ne mažiau nei 14,2x6,6x1,6 cm.</w:t>
            </w:r>
            <w:r w:rsidRPr="008B5B85">
              <w:rPr>
                <w:rFonts w:ascii="Times New Roman" w:eastAsia="Z@R56F3.tmp" w:hAnsi="Times New Roman" w:cs="Times New Roman"/>
                <w:noProof/>
                <w:sz w:val="20"/>
                <w:szCs w:val="20"/>
              </w:rPr>
              <w:t xml:space="preserve"> Su logotipu ir užrašu.</w:t>
            </w:r>
          </w:p>
        </w:tc>
        <w:tc>
          <w:tcPr>
            <w:tcW w:w="1134" w:type="dxa"/>
            <w:vAlign w:val="center"/>
          </w:tcPr>
          <w:p w14:paraId="11623F7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129F09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0FF5F1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1FEFE2D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2F792F5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5A5ACBDD" w14:textId="571AFBB8" w:rsidTr="00505E11">
        <w:trPr>
          <w:trHeight w:val="239"/>
        </w:trPr>
        <w:tc>
          <w:tcPr>
            <w:tcW w:w="630" w:type="dxa"/>
          </w:tcPr>
          <w:p w14:paraId="632C50B2"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42</w:t>
            </w:r>
          </w:p>
        </w:tc>
        <w:tc>
          <w:tcPr>
            <w:tcW w:w="4215" w:type="dxa"/>
          </w:tcPr>
          <w:p w14:paraId="1FF1EE38" w14:textId="799A556B" w:rsidR="00505E11" w:rsidRPr="008B5B85" w:rsidRDefault="00505E11" w:rsidP="006957FC">
            <w:pPr>
              <w:spacing w:line="240" w:lineRule="auto"/>
              <w:ind w:firstLine="0"/>
              <w:jc w:val="left"/>
              <w:rPr>
                <w:rFonts w:ascii="Times New Roman" w:eastAsia="Z@R56F3.tmp" w:hAnsi="Times New Roman" w:cs="Times New Roman"/>
                <w:sz w:val="20"/>
                <w:szCs w:val="20"/>
              </w:rPr>
            </w:pPr>
            <w:proofErr w:type="spellStart"/>
            <w:r w:rsidRPr="008B5B85">
              <w:rPr>
                <w:rFonts w:ascii="Times New Roman" w:eastAsia="Z@R56F3.tmp" w:hAnsi="Times New Roman" w:cs="Times New Roman"/>
                <w:sz w:val="20"/>
                <w:szCs w:val="20"/>
              </w:rPr>
              <w:t>Atšvaitinė</w:t>
            </w:r>
            <w:proofErr w:type="spellEnd"/>
            <w:r w:rsidRPr="008B5B85">
              <w:rPr>
                <w:rFonts w:ascii="Times New Roman" w:eastAsia="Z@R56F3.tmp" w:hAnsi="Times New Roman" w:cs="Times New Roman"/>
                <w:sz w:val="20"/>
                <w:szCs w:val="20"/>
              </w:rPr>
              <w:t xml:space="preserve"> </w:t>
            </w:r>
            <w:proofErr w:type="spellStart"/>
            <w:r w:rsidRPr="008B5B85">
              <w:rPr>
                <w:rFonts w:ascii="Times New Roman" w:eastAsia="Z@R56F3.tmp" w:hAnsi="Times New Roman" w:cs="Times New Roman"/>
                <w:sz w:val="20"/>
                <w:szCs w:val="20"/>
              </w:rPr>
              <w:t>kuprinytė</w:t>
            </w:r>
            <w:proofErr w:type="spellEnd"/>
            <w:r w:rsidRPr="008B5B85">
              <w:rPr>
                <w:rFonts w:ascii="Times New Roman" w:eastAsia="Z@R56F3.tmp" w:hAnsi="Times New Roman" w:cs="Times New Roman"/>
                <w:sz w:val="20"/>
                <w:szCs w:val="20"/>
              </w:rPr>
              <w:t>-maišelis, dydis  ne mažiau nei 30x40 cm, poliesteris.</w:t>
            </w:r>
            <w:r w:rsidRPr="008B5B85">
              <w:rPr>
                <w:rFonts w:ascii="Times New Roman" w:eastAsia="Z@R56F3.tmp" w:hAnsi="Times New Roman" w:cs="Times New Roman"/>
                <w:noProof/>
                <w:sz w:val="20"/>
                <w:szCs w:val="20"/>
              </w:rPr>
              <w:t xml:space="preserve"> Su logotipu ir užrašu.</w:t>
            </w:r>
          </w:p>
        </w:tc>
        <w:tc>
          <w:tcPr>
            <w:tcW w:w="1134" w:type="dxa"/>
            <w:vAlign w:val="center"/>
          </w:tcPr>
          <w:p w14:paraId="1F4CAF3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BEB894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5FE6BF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3C81CB2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4137A22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13610DCB" w14:textId="0E538F21" w:rsidTr="00505E11">
        <w:trPr>
          <w:trHeight w:val="239"/>
        </w:trPr>
        <w:tc>
          <w:tcPr>
            <w:tcW w:w="630" w:type="dxa"/>
          </w:tcPr>
          <w:p w14:paraId="684BC86E"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43</w:t>
            </w:r>
          </w:p>
        </w:tc>
        <w:tc>
          <w:tcPr>
            <w:tcW w:w="4215" w:type="dxa"/>
          </w:tcPr>
          <w:p w14:paraId="3E551A6C"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Vandeniui atsparus ne mažiau  9 litrų talpos krepšys, pagamintas iš atsparaus plyšimui atsparaus audinio. Su apsauginiu užraktu, rankena su sagtimi, karabinu ir reguliuojamu pečių dirželiu.</w:t>
            </w:r>
            <w:r w:rsidRPr="008B5B85">
              <w:rPr>
                <w:rFonts w:ascii="Times New Roman" w:eastAsia="Z@R56F3.tmp" w:hAnsi="Times New Roman" w:cs="Times New Roman"/>
                <w:noProof/>
                <w:sz w:val="20"/>
                <w:szCs w:val="20"/>
              </w:rPr>
              <w:t xml:space="preserve"> Su logotipu ir užrašu.</w:t>
            </w:r>
            <w:r w:rsidRPr="008B5B85">
              <w:rPr>
                <w:rFonts w:ascii="Times New Roman" w:eastAsia="Z@R56F3.tmp" w:hAnsi="Times New Roman" w:cs="Times New Roman"/>
                <w:sz w:val="20"/>
                <w:szCs w:val="20"/>
              </w:rPr>
              <w:t xml:space="preserve"> Spalvos: juoda, žalia arba pilka.</w:t>
            </w:r>
          </w:p>
        </w:tc>
        <w:tc>
          <w:tcPr>
            <w:tcW w:w="1134" w:type="dxa"/>
            <w:vAlign w:val="center"/>
          </w:tcPr>
          <w:p w14:paraId="61E381B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FF52E1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BF5061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71F65D2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36A68EE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6839F770" w14:textId="2EC3EF75" w:rsidTr="00505E11">
        <w:trPr>
          <w:trHeight w:val="239"/>
        </w:trPr>
        <w:tc>
          <w:tcPr>
            <w:tcW w:w="630" w:type="dxa"/>
          </w:tcPr>
          <w:p w14:paraId="0D5AF034"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44</w:t>
            </w:r>
          </w:p>
        </w:tc>
        <w:tc>
          <w:tcPr>
            <w:tcW w:w="4215" w:type="dxa"/>
          </w:tcPr>
          <w:p w14:paraId="74BDAAFE"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Maišelis , medvilnė, storis  ne mažiau 180 </w:t>
            </w:r>
            <w:proofErr w:type="spellStart"/>
            <w:r w:rsidRPr="008B5B85">
              <w:rPr>
                <w:rFonts w:ascii="Times New Roman" w:eastAsia="Z@R56F3.tmp" w:hAnsi="Times New Roman" w:cs="Times New Roman"/>
                <w:sz w:val="20"/>
                <w:szCs w:val="20"/>
              </w:rPr>
              <w:t>gr</w:t>
            </w:r>
            <w:proofErr w:type="spellEnd"/>
            <w:r w:rsidRPr="008B5B85">
              <w:rPr>
                <w:rFonts w:ascii="Times New Roman" w:eastAsia="Z@R56F3.tmp" w:hAnsi="Times New Roman" w:cs="Times New Roman"/>
                <w:sz w:val="20"/>
                <w:szCs w:val="20"/>
              </w:rPr>
              <w:t xml:space="preserve">, ilgomis rankenos, dydis ne mažiau nei 38x42 cm. </w:t>
            </w:r>
            <w:r w:rsidRPr="008B5B85">
              <w:rPr>
                <w:rFonts w:ascii="Times New Roman" w:eastAsia="Z@R56F3.tmp" w:hAnsi="Times New Roman" w:cs="Times New Roman"/>
                <w:noProof/>
                <w:sz w:val="20"/>
                <w:szCs w:val="20"/>
              </w:rPr>
              <w:t>Su logotipu ir užrašu.</w:t>
            </w:r>
            <w:r w:rsidRPr="008B5B85">
              <w:rPr>
                <w:rFonts w:ascii="Times New Roman" w:eastAsia="Z@R56F3.tmp" w:hAnsi="Times New Roman" w:cs="Times New Roman"/>
                <w:sz w:val="20"/>
                <w:szCs w:val="20"/>
              </w:rPr>
              <w:t xml:space="preserve"> Spalvos: juoda, žalia arba pilka.</w:t>
            </w:r>
          </w:p>
        </w:tc>
        <w:tc>
          <w:tcPr>
            <w:tcW w:w="1134" w:type="dxa"/>
            <w:vAlign w:val="center"/>
          </w:tcPr>
          <w:p w14:paraId="2B55C3A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43F3DA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92DDA2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4F1809B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2DC62B4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0D05810B" w14:textId="267813F9" w:rsidTr="00505E11">
        <w:trPr>
          <w:trHeight w:val="239"/>
        </w:trPr>
        <w:tc>
          <w:tcPr>
            <w:tcW w:w="630" w:type="dxa"/>
          </w:tcPr>
          <w:p w14:paraId="12D67FD9"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45</w:t>
            </w:r>
          </w:p>
        </w:tc>
        <w:tc>
          <w:tcPr>
            <w:tcW w:w="4215" w:type="dxa"/>
          </w:tcPr>
          <w:p w14:paraId="49F35A7C"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Raišteliu užtraukiamas maišelis su aišteliais. Ekologiška medžiaga, pagaminta iš perdirbtų plastikinių butelių.  Dydis ne mažiau  36x40 cm. Su logotipu ir užrašu.</w:t>
            </w:r>
            <w:r w:rsidRPr="008B5B85">
              <w:rPr>
                <w:rFonts w:ascii="Times New Roman" w:eastAsia="Z@R56F3.tmp" w:hAnsi="Times New Roman" w:cs="Times New Roman"/>
                <w:sz w:val="20"/>
                <w:szCs w:val="20"/>
              </w:rPr>
              <w:t xml:space="preserve"> Spalvos: juoda, žalia arba pilka.</w:t>
            </w:r>
          </w:p>
        </w:tc>
        <w:tc>
          <w:tcPr>
            <w:tcW w:w="1134" w:type="dxa"/>
            <w:vAlign w:val="center"/>
          </w:tcPr>
          <w:p w14:paraId="17E318CC"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7E3B041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91949E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1A35623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67A2F99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576AD4B1" w14:textId="724F0B25" w:rsidTr="00505E11">
        <w:trPr>
          <w:trHeight w:val="239"/>
        </w:trPr>
        <w:tc>
          <w:tcPr>
            <w:tcW w:w="630" w:type="dxa"/>
          </w:tcPr>
          <w:p w14:paraId="27344B27"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46</w:t>
            </w:r>
          </w:p>
        </w:tc>
        <w:tc>
          <w:tcPr>
            <w:tcW w:w="4215" w:type="dxa"/>
          </w:tcPr>
          <w:p w14:paraId="1C33EDF0"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Kuprinė</w:t>
            </w:r>
            <w:r w:rsidRPr="008B5B85">
              <w:rPr>
                <w:rFonts w:ascii="Times New Roman" w:eastAsia="Z@R56F3.tmp" w:hAnsi="Times New Roman" w:cs="Times New Roman"/>
                <w:b/>
                <w:bCs/>
                <w:sz w:val="20"/>
                <w:szCs w:val="20"/>
              </w:rPr>
              <w:t xml:space="preserve"> </w:t>
            </w:r>
            <w:r w:rsidRPr="008B5B85">
              <w:rPr>
                <w:rFonts w:ascii="Times New Roman" w:eastAsia="Z@R56F3.tmp" w:hAnsi="Times New Roman" w:cs="Times New Roman"/>
                <w:sz w:val="20"/>
                <w:szCs w:val="20"/>
              </w:rPr>
              <w:t>praplečiama, su paminkštinta nugarėle, tvirtinimo prie lagamino diržu, su kišene kompiuteriui bei užsegama kišenėle, 600D RPET poliesteris su PU padengimu. Dydis ne mažiau nei30x6x44 cm.  Spalvos: juoda, žalia arba pilka.</w:t>
            </w:r>
            <w:r w:rsidRPr="008B5B85">
              <w:rPr>
                <w:rFonts w:ascii="Times New Roman" w:eastAsia="Z@R56F3.tmp" w:hAnsi="Times New Roman" w:cs="Times New Roman"/>
                <w:noProof/>
                <w:sz w:val="20"/>
                <w:szCs w:val="20"/>
              </w:rPr>
              <w:t xml:space="preserve"> Su logotipu ir užrašu.</w:t>
            </w:r>
            <w:r w:rsidRPr="008B5B85">
              <w:rPr>
                <w:rFonts w:ascii="Times New Roman" w:eastAsia="Z@R56F3.tmp" w:hAnsi="Times New Roman" w:cs="Times New Roman"/>
                <w:sz w:val="20"/>
                <w:szCs w:val="20"/>
              </w:rPr>
              <w:t xml:space="preserve"> </w:t>
            </w:r>
          </w:p>
        </w:tc>
        <w:tc>
          <w:tcPr>
            <w:tcW w:w="1134" w:type="dxa"/>
            <w:vAlign w:val="center"/>
          </w:tcPr>
          <w:p w14:paraId="0F3BD0B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4C24BE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CE7A85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4E31613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5D6B881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53CE7E9B" w14:textId="0150F217" w:rsidTr="00505E11">
        <w:trPr>
          <w:trHeight w:val="1328"/>
        </w:trPr>
        <w:tc>
          <w:tcPr>
            <w:tcW w:w="630" w:type="dxa"/>
          </w:tcPr>
          <w:p w14:paraId="386E6B1C"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47</w:t>
            </w:r>
          </w:p>
        </w:tc>
        <w:tc>
          <w:tcPr>
            <w:tcW w:w="4215" w:type="dxa"/>
          </w:tcPr>
          <w:p w14:paraId="7F0FDEB8" w14:textId="2B4B0C35" w:rsidR="00505E11" w:rsidRPr="0012627C" w:rsidRDefault="00505E11" w:rsidP="0012627C">
            <w:pPr>
              <w:ind w:firstLine="0"/>
              <w:rPr>
                <w:rFonts w:ascii="Times New Roman" w:eastAsia="Times New Roman" w:hAnsi="Times New Roman" w:cs="Times New Roman"/>
                <w:color w:val="2F5496"/>
                <w:sz w:val="20"/>
                <w:szCs w:val="20"/>
              </w:rPr>
            </w:pPr>
            <w:r w:rsidRPr="0012627C">
              <w:rPr>
                <w:rFonts w:ascii="Times New Roman" w:eastAsia="Times New Roman" w:hAnsi="Times New Roman" w:cs="Times New Roman"/>
                <w:sz w:val="20"/>
                <w:szCs w:val="20"/>
              </w:rPr>
              <w:t>Kuprinė Ergonomiška rankena bei paminkštintos petnešos. Viena horizontali kišenė su užtrauktuku. Viena vertikali kišenė su užtrauktuku. Pagrindinis skyrius su užtrauktuku ir paminkštinta kišene nešiojamajam kompiuteriui.   Su išvestimi mobiliojo krovimui  Dydis:  ne mažiau nei 28 x 40 x 11,5 cm. Spalvos: juoda arba pilka.</w:t>
            </w:r>
          </w:p>
        </w:tc>
        <w:tc>
          <w:tcPr>
            <w:tcW w:w="1134" w:type="dxa"/>
            <w:vAlign w:val="center"/>
          </w:tcPr>
          <w:p w14:paraId="1EE038F9"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AF6735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BB28925"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0B443C6B"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1964090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457F03B4" w14:textId="2DBA9BD2" w:rsidTr="00505E11">
        <w:trPr>
          <w:trHeight w:val="239"/>
        </w:trPr>
        <w:tc>
          <w:tcPr>
            <w:tcW w:w="630" w:type="dxa"/>
          </w:tcPr>
          <w:p w14:paraId="33DBE0D1"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48</w:t>
            </w:r>
          </w:p>
        </w:tc>
        <w:tc>
          <w:tcPr>
            <w:tcW w:w="4215" w:type="dxa"/>
          </w:tcPr>
          <w:p w14:paraId="154C89F8"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Patvari kuprinė, tvarkingai sulankstyta į kompaktišką maišelį su dirželio kilpa, skirta lengvai pakabinti ar nešiotis, Turi užtraukiamą pagrindinį skyrių, užtraukiamą priekinę kišenę, dvi šonines kišenes ir reguliuojamus pečių dirželius. Pagaminta iš perdirbto poliesterio be PVC. Talpa: ne mažiau nei 15 litrų. GRS sertifikuotas perdirbtas poliesteris. Spalvos: juoda, žalia arba pilka</w:t>
            </w:r>
            <w:r w:rsidRPr="008B5B85">
              <w:rPr>
                <w:rFonts w:ascii="Times New Roman" w:eastAsia="Z@R56F3.tmp" w:hAnsi="Times New Roman" w:cs="Times New Roman"/>
                <w:noProof/>
                <w:sz w:val="20"/>
                <w:szCs w:val="20"/>
              </w:rPr>
              <w:t>. Su logotipu ir užrašu.</w:t>
            </w:r>
          </w:p>
        </w:tc>
        <w:tc>
          <w:tcPr>
            <w:tcW w:w="1134" w:type="dxa"/>
            <w:vAlign w:val="center"/>
          </w:tcPr>
          <w:p w14:paraId="3455B2FB"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6C0106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141919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6B7A14DB"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6AF8A39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31482972" w14:textId="5FA7AC75" w:rsidTr="00505E11">
        <w:trPr>
          <w:trHeight w:val="239"/>
        </w:trPr>
        <w:tc>
          <w:tcPr>
            <w:tcW w:w="630" w:type="dxa"/>
          </w:tcPr>
          <w:p w14:paraId="34BDEAD5"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49</w:t>
            </w:r>
          </w:p>
        </w:tc>
        <w:tc>
          <w:tcPr>
            <w:tcW w:w="4215" w:type="dxa"/>
          </w:tcPr>
          <w:p w14:paraId="74E6AA11" w14:textId="77777777" w:rsidR="00505E11" w:rsidRPr="008B5B85" w:rsidRDefault="00505E11" w:rsidP="008B5B85">
            <w:pPr>
              <w:spacing w:after="160" w:line="259" w:lineRule="auto"/>
              <w:ind w:firstLine="0"/>
              <w:contextualSpacing/>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Ši kuprinė gali būti paversta portfeliu – tereikia įkišti pečių dirželius į galinę kišenę. Kad daiktai būtų saugūs, neturi priekinės prieigos, paslėptų </w:t>
            </w:r>
            <w:r w:rsidRPr="008B5B85">
              <w:rPr>
                <w:rFonts w:ascii="Times New Roman" w:eastAsia="Z@R56F3.tmp" w:hAnsi="Times New Roman" w:cs="Times New Roman"/>
                <w:sz w:val="20"/>
                <w:szCs w:val="20"/>
              </w:rPr>
              <w:lastRenderedPageBreak/>
              <w:t>užtrauktukų ir paslėptos RFID apsaugotos kišenės. Kuprinė patobulinta įpjovimams atsparia medžiaga ir įmontuotu metaliniu rėmu. Patobulinta EVA galinė dalis suteikia papildomo patogumo. Kuprinės viduje yra paminkštinti skyriai ne mažesniam 16 colių nešiojamajam kompiuteriui, iki 12,9 colio planšetiniam kompiuteriui ir kitai įrangai. Pagaminta iš R-</w:t>
            </w:r>
            <w:proofErr w:type="spellStart"/>
            <w:r w:rsidRPr="008B5B85">
              <w:rPr>
                <w:rFonts w:ascii="Times New Roman" w:eastAsia="Z@R56F3.tmp" w:hAnsi="Times New Roman" w:cs="Times New Roman"/>
                <w:sz w:val="20"/>
                <w:szCs w:val="20"/>
              </w:rPr>
              <w:t>pet</w:t>
            </w:r>
            <w:proofErr w:type="spellEnd"/>
            <w:r w:rsidRPr="008B5B85">
              <w:rPr>
                <w:rFonts w:ascii="Times New Roman" w:eastAsia="Z@R56F3.tmp" w:hAnsi="Times New Roman" w:cs="Times New Roman"/>
                <w:sz w:val="20"/>
                <w:szCs w:val="20"/>
              </w:rPr>
              <w:t xml:space="preserve"> audinio su AWARE™ žymekliu. Su AWARE™ garantuojamas tikro perdirbto audinio naudojimas ne mažiau 33 % perdirbto turinio. Spalvos: juoda, žalia arba pilka</w:t>
            </w:r>
            <w:r w:rsidRPr="008B5B85">
              <w:rPr>
                <w:rFonts w:ascii="Times New Roman" w:eastAsia="Z@R56F3.tmp" w:hAnsi="Times New Roman" w:cs="Times New Roman"/>
                <w:noProof/>
                <w:sz w:val="20"/>
                <w:szCs w:val="20"/>
              </w:rPr>
              <w:t>. Su logotipu ir užrašu.</w:t>
            </w:r>
          </w:p>
        </w:tc>
        <w:tc>
          <w:tcPr>
            <w:tcW w:w="1134" w:type="dxa"/>
            <w:vAlign w:val="center"/>
          </w:tcPr>
          <w:p w14:paraId="5017535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lastRenderedPageBreak/>
              <w:t>50</w:t>
            </w:r>
          </w:p>
        </w:tc>
        <w:tc>
          <w:tcPr>
            <w:tcW w:w="1134" w:type="dxa"/>
            <w:tcBorders>
              <w:top w:val="single" w:sz="4" w:space="0" w:color="auto"/>
              <w:left w:val="single" w:sz="4" w:space="0" w:color="auto"/>
              <w:bottom w:val="single" w:sz="4" w:space="0" w:color="auto"/>
              <w:right w:val="single" w:sz="4" w:space="0" w:color="auto"/>
            </w:tcBorders>
            <w:vAlign w:val="center"/>
          </w:tcPr>
          <w:p w14:paraId="29E4687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A87E0B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09C3A2C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3E8FDE5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40753E1A" w14:textId="3051A7A4" w:rsidTr="00505E11">
        <w:trPr>
          <w:trHeight w:val="239"/>
        </w:trPr>
        <w:tc>
          <w:tcPr>
            <w:tcW w:w="630" w:type="dxa"/>
          </w:tcPr>
          <w:p w14:paraId="386AD800"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50</w:t>
            </w:r>
          </w:p>
        </w:tc>
        <w:tc>
          <w:tcPr>
            <w:tcW w:w="4215" w:type="dxa"/>
          </w:tcPr>
          <w:p w14:paraId="75ED4CD1"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Sulankstomas skėtis automatinis atidarymas/uždarymas, atsparus vėjui, poliesteris, skersmuo  ne mažiau 97 cm, cinkuotas metalinis kotas, metalo  ir stiklo pluošto rėmas. Su įmaute.</w:t>
            </w:r>
          </w:p>
          <w:p w14:paraId="0890D316" w14:textId="1A4727FF" w:rsidR="00505E11" w:rsidRPr="008B5B85" w:rsidRDefault="00505E11" w:rsidP="006957FC">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spalvos:, juoda, pilka, žalia.</w:t>
            </w:r>
            <w:r w:rsidRPr="008B5B85">
              <w:rPr>
                <w:rFonts w:ascii="Times New Roman" w:eastAsia="Z@R56F3.tmp" w:hAnsi="Times New Roman" w:cs="Times New Roman"/>
                <w:noProof/>
                <w:sz w:val="20"/>
                <w:szCs w:val="20"/>
              </w:rPr>
              <w:t xml:space="preserve"> Su logotipu ir užrašu ant medžiagos</w:t>
            </w:r>
          </w:p>
        </w:tc>
        <w:tc>
          <w:tcPr>
            <w:tcW w:w="1134" w:type="dxa"/>
            <w:vAlign w:val="center"/>
          </w:tcPr>
          <w:p w14:paraId="36FEAF1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tcPr>
          <w:p w14:paraId="638FAC64"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9D56A8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2B64434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479917F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3CD8CE78" w14:textId="57395351" w:rsidTr="00505E11">
        <w:trPr>
          <w:trHeight w:val="239"/>
        </w:trPr>
        <w:tc>
          <w:tcPr>
            <w:tcW w:w="630" w:type="dxa"/>
          </w:tcPr>
          <w:p w14:paraId="6CDC4056"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51</w:t>
            </w:r>
          </w:p>
        </w:tc>
        <w:tc>
          <w:tcPr>
            <w:tcW w:w="4215" w:type="dxa"/>
          </w:tcPr>
          <w:p w14:paraId="589D1BBA"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Skėtis  nesulankstomas, atsparus vėjui, rankinio atidarymo/uždarymo skėtis iš 190T perdirbtos RPET medžiagos, ne mažesnis 120 cm  skersmens. ABS plastiko gumuota rankena, PU užsegimo detalė, stiklo pluošto virbai ir rėmas, metalinis kotas. Su  </w:t>
            </w:r>
            <w:proofErr w:type="spellStart"/>
            <w:r w:rsidRPr="008B5B85">
              <w:rPr>
                <w:rFonts w:ascii="Times New Roman" w:eastAsia="Z@R56F3.tmp" w:hAnsi="Times New Roman" w:cs="Times New Roman"/>
                <w:sz w:val="20"/>
                <w:szCs w:val="20"/>
              </w:rPr>
              <w:t>Aware</w:t>
            </w:r>
            <w:proofErr w:type="spellEnd"/>
            <w:r w:rsidRPr="008B5B85">
              <w:rPr>
                <w:rFonts w:ascii="Times New Roman" w:eastAsia="Z@R56F3.tmp" w:hAnsi="Times New Roman" w:cs="Times New Roman"/>
                <w:sz w:val="20"/>
                <w:szCs w:val="20"/>
              </w:rPr>
              <w:t xml:space="preserve"> tvarumo atsekamumo sistema.</w:t>
            </w:r>
          </w:p>
          <w:p w14:paraId="1E3D8B69"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Spalvos: juoda, pilka,  žalia. </w:t>
            </w:r>
            <w:r w:rsidRPr="008B5B85">
              <w:rPr>
                <w:rFonts w:ascii="Times New Roman" w:eastAsia="Z@R56F3.tmp" w:hAnsi="Times New Roman" w:cs="Times New Roman"/>
                <w:noProof/>
                <w:sz w:val="20"/>
                <w:szCs w:val="20"/>
              </w:rPr>
              <w:t>Su logotipu ir užrašu ant medžiagos.</w:t>
            </w:r>
          </w:p>
        </w:tc>
        <w:tc>
          <w:tcPr>
            <w:tcW w:w="1134" w:type="dxa"/>
            <w:vAlign w:val="center"/>
          </w:tcPr>
          <w:p w14:paraId="3A19F0A5"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031B7F2"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E6A75C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3534922E"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4D3E3C8B"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42F280E6" w14:textId="67A56C79" w:rsidTr="00505E11">
        <w:trPr>
          <w:trHeight w:val="239"/>
        </w:trPr>
        <w:tc>
          <w:tcPr>
            <w:tcW w:w="630" w:type="dxa"/>
          </w:tcPr>
          <w:p w14:paraId="6475B0AD"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52</w:t>
            </w:r>
          </w:p>
        </w:tc>
        <w:tc>
          <w:tcPr>
            <w:tcW w:w="4215" w:type="dxa"/>
          </w:tcPr>
          <w:p w14:paraId="1207C9F2"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Sulankstomas skėtis Atsparus vėjui, automatinio atidarymo/rankinio uždarymo skėtis iš 190T perdirbtos RPET medžiagos, ne mažesnis 112 cm skersmens. ABS plastiko gumuota rankena, PU užsegimo detalė, stiklo pluošto virbai ir rėmas, metalinis kotas, su PU įmaute. Su </w:t>
            </w:r>
            <w:proofErr w:type="spellStart"/>
            <w:r w:rsidRPr="008B5B85">
              <w:rPr>
                <w:rFonts w:ascii="Times New Roman" w:eastAsia="Z@R56F3.tmp" w:hAnsi="Times New Roman" w:cs="Times New Roman"/>
                <w:sz w:val="20"/>
                <w:szCs w:val="20"/>
              </w:rPr>
              <w:t>Aware</w:t>
            </w:r>
            <w:proofErr w:type="spellEnd"/>
            <w:r w:rsidRPr="008B5B85">
              <w:rPr>
                <w:rFonts w:ascii="Times New Roman" w:eastAsia="Z@R56F3.tmp" w:hAnsi="Times New Roman" w:cs="Times New Roman"/>
                <w:sz w:val="20"/>
                <w:szCs w:val="20"/>
              </w:rPr>
              <w:t xml:space="preserve"> tvarumo atsekamumo sistema. Spalvos: juoda, pilka,  žalia. </w:t>
            </w:r>
            <w:r w:rsidRPr="008B5B85">
              <w:rPr>
                <w:rFonts w:ascii="Times New Roman" w:eastAsia="Z@R56F3.tmp" w:hAnsi="Times New Roman" w:cs="Times New Roman"/>
                <w:noProof/>
                <w:sz w:val="20"/>
                <w:szCs w:val="20"/>
              </w:rPr>
              <w:t>Su logotipu ir užrašu, ant medžiagos.</w:t>
            </w:r>
          </w:p>
        </w:tc>
        <w:tc>
          <w:tcPr>
            <w:tcW w:w="1134" w:type="dxa"/>
            <w:vAlign w:val="center"/>
          </w:tcPr>
          <w:p w14:paraId="4FDB0E5F"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1C33AF7"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9B9D12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48997A3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503F3ED7"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61F53E21" w14:textId="255A92A0" w:rsidTr="00505E11">
        <w:trPr>
          <w:trHeight w:val="239"/>
        </w:trPr>
        <w:tc>
          <w:tcPr>
            <w:tcW w:w="630" w:type="dxa"/>
          </w:tcPr>
          <w:p w14:paraId="6C47C720"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53</w:t>
            </w:r>
          </w:p>
        </w:tc>
        <w:tc>
          <w:tcPr>
            <w:tcW w:w="4215" w:type="dxa"/>
          </w:tcPr>
          <w:p w14:paraId="18AF1315"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Maisto termosas</w:t>
            </w:r>
            <w:r w:rsidRPr="008B5B85">
              <w:rPr>
                <w:rFonts w:ascii="Times New Roman" w:eastAsia="Z@R56F3.tmp" w:hAnsi="Times New Roman" w:cs="Times New Roman"/>
                <w:b/>
                <w:bCs/>
                <w:sz w:val="20"/>
                <w:szCs w:val="20"/>
              </w:rPr>
              <w:t xml:space="preserve"> </w:t>
            </w:r>
            <w:r w:rsidRPr="008B5B85">
              <w:rPr>
                <w:rFonts w:ascii="Times New Roman" w:eastAsia="Z@R56F3.tmp" w:hAnsi="Times New Roman" w:cs="Times New Roman"/>
                <w:sz w:val="20"/>
                <w:szCs w:val="20"/>
              </w:rPr>
              <w:t xml:space="preserve">Pagamintas iš plieno ir plastiko, su papildomu indu bei rankenėle, talpa  ne mažiau 1000 ml. Kraft dėžutėje. </w:t>
            </w:r>
          </w:p>
          <w:p w14:paraId="0F7BDB3B"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noProof/>
                <w:sz w:val="20"/>
                <w:szCs w:val="20"/>
              </w:rPr>
              <w:t>Su logotipu ir užrašu ant maisto termoso.</w:t>
            </w:r>
          </w:p>
        </w:tc>
        <w:tc>
          <w:tcPr>
            <w:tcW w:w="1134" w:type="dxa"/>
            <w:vAlign w:val="center"/>
          </w:tcPr>
          <w:p w14:paraId="1D962EAB"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5890D7F"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5D77D8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06F78D52"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1EB7D9C5"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5E3A8A0F" w14:textId="0E2A25A6" w:rsidTr="00505E11">
        <w:trPr>
          <w:trHeight w:val="239"/>
        </w:trPr>
        <w:tc>
          <w:tcPr>
            <w:tcW w:w="630" w:type="dxa"/>
          </w:tcPr>
          <w:p w14:paraId="185D72CC"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54</w:t>
            </w:r>
          </w:p>
        </w:tc>
        <w:tc>
          <w:tcPr>
            <w:tcW w:w="4215" w:type="dxa"/>
          </w:tcPr>
          <w:p w14:paraId="5409CAC8"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 xml:space="preserve">Kamuoliuko formos </w:t>
            </w:r>
            <w:proofErr w:type="spellStart"/>
            <w:r w:rsidRPr="008B5B85">
              <w:rPr>
                <w:rFonts w:ascii="Times New Roman" w:eastAsia="Z@R56F3.tmp" w:hAnsi="Times New Roman" w:cs="Times New Roman"/>
                <w:sz w:val="20"/>
                <w:szCs w:val="20"/>
              </w:rPr>
              <w:t>antistresas</w:t>
            </w:r>
            <w:proofErr w:type="spellEnd"/>
            <w:r w:rsidRPr="008B5B85">
              <w:rPr>
                <w:rFonts w:ascii="Times New Roman" w:eastAsia="Z@R56F3.tmp" w:hAnsi="Times New Roman" w:cs="Times New Roman"/>
                <w:sz w:val="20"/>
                <w:szCs w:val="20"/>
              </w:rPr>
              <w:t xml:space="preserve"> ne mažesnis 6 cm. , minkštas PU. </w:t>
            </w:r>
            <w:r w:rsidRPr="008B5B85">
              <w:rPr>
                <w:rFonts w:ascii="Times New Roman" w:eastAsia="Z@R56F3.tmp" w:hAnsi="Times New Roman" w:cs="Times New Roman"/>
                <w:noProof/>
                <w:sz w:val="20"/>
                <w:szCs w:val="20"/>
              </w:rPr>
              <w:t>Su logotipu ir užrašu.</w:t>
            </w:r>
          </w:p>
        </w:tc>
        <w:tc>
          <w:tcPr>
            <w:tcW w:w="1134" w:type="dxa"/>
            <w:vAlign w:val="center"/>
          </w:tcPr>
          <w:p w14:paraId="16B55039"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400</w:t>
            </w:r>
          </w:p>
        </w:tc>
        <w:tc>
          <w:tcPr>
            <w:tcW w:w="1134" w:type="dxa"/>
            <w:tcBorders>
              <w:top w:val="single" w:sz="4" w:space="0" w:color="auto"/>
              <w:left w:val="single" w:sz="4" w:space="0" w:color="auto"/>
              <w:bottom w:val="single" w:sz="4" w:space="0" w:color="auto"/>
              <w:right w:val="single" w:sz="4" w:space="0" w:color="auto"/>
            </w:tcBorders>
            <w:vAlign w:val="center"/>
          </w:tcPr>
          <w:p w14:paraId="44D34DF5"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9629321"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55B3651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01F304EF"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794B9891" w14:textId="6310FE11" w:rsidTr="00505E11">
        <w:trPr>
          <w:trHeight w:val="521"/>
        </w:trPr>
        <w:tc>
          <w:tcPr>
            <w:tcW w:w="630" w:type="dxa"/>
          </w:tcPr>
          <w:p w14:paraId="06CF45B5"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55</w:t>
            </w:r>
          </w:p>
        </w:tc>
        <w:tc>
          <w:tcPr>
            <w:tcW w:w="4215" w:type="dxa"/>
          </w:tcPr>
          <w:p w14:paraId="58B1E594"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Ne mažiau 7 dalių rašymo rinkinys perdirbtame dėkle.</w:t>
            </w:r>
          </w:p>
          <w:p w14:paraId="3BC13AC7" w14:textId="77777777" w:rsidR="00505E11" w:rsidRPr="008B5B85" w:rsidRDefault="00505E11" w:rsidP="008B5B85">
            <w:pPr>
              <w:spacing w:line="240" w:lineRule="auto"/>
              <w:ind w:firstLine="0"/>
              <w:jc w:val="left"/>
              <w:rPr>
                <w:rFonts w:ascii="Times New Roman" w:eastAsia="Z@R56F3.tmp" w:hAnsi="Times New Roman" w:cs="Times New Roman"/>
                <w:sz w:val="20"/>
                <w:szCs w:val="20"/>
              </w:rPr>
            </w:pPr>
            <w:r w:rsidRPr="008B5B85">
              <w:rPr>
                <w:rFonts w:ascii="Times New Roman" w:eastAsia="Z@R56F3.tmp" w:hAnsi="Times New Roman" w:cs="Times New Roman"/>
                <w:sz w:val="20"/>
                <w:szCs w:val="20"/>
              </w:rPr>
              <w:t>Liniuotė, pieštukai, trintukas, drožtukas.</w:t>
            </w:r>
            <w:r w:rsidRPr="008B5B85">
              <w:rPr>
                <w:rFonts w:ascii="Times New Roman" w:eastAsia="Z@R56F3.tmp" w:hAnsi="Times New Roman" w:cs="Times New Roman"/>
                <w:noProof/>
                <w:sz w:val="20"/>
                <w:szCs w:val="20"/>
              </w:rPr>
              <w:t xml:space="preserve"> Su logotipu ir užrašu ant įrankių.</w:t>
            </w:r>
          </w:p>
        </w:tc>
        <w:tc>
          <w:tcPr>
            <w:tcW w:w="1134" w:type="dxa"/>
            <w:vAlign w:val="center"/>
          </w:tcPr>
          <w:p w14:paraId="7EF8C03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400</w:t>
            </w:r>
          </w:p>
        </w:tc>
        <w:tc>
          <w:tcPr>
            <w:tcW w:w="1134" w:type="dxa"/>
            <w:tcBorders>
              <w:top w:val="single" w:sz="4" w:space="0" w:color="auto"/>
              <w:left w:val="single" w:sz="4" w:space="0" w:color="auto"/>
              <w:bottom w:val="single" w:sz="4" w:space="0" w:color="auto"/>
              <w:right w:val="single" w:sz="4" w:space="0" w:color="auto"/>
            </w:tcBorders>
            <w:vAlign w:val="center"/>
          </w:tcPr>
          <w:p w14:paraId="27F36C67"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09284A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4FF807AF"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1DEFC9B1"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73403D8F" w14:textId="13194AEB" w:rsidTr="00505E11">
        <w:trPr>
          <w:trHeight w:val="239"/>
        </w:trPr>
        <w:tc>
          <w:tcPr>
            <w:tcW w:w="630" w:type="dxa"/>
          </w:tcPr>
          <w:p w14:paraId="6428E444"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56</w:t>
            </w:r>
          </w:p>
        </w:tc>
        <w:tc>
          <w:tcPr>
            <w:tcW w:w="4215" w:type="dxa"/>
          </w:tcPr>
          <w:p w14:paraId="0FC9ECA2"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Prožektorius -pakabukas  3 LED lemputės, aliuminis ne mažesnis 7 cm. Su logotipu ir užrašu.</w:t>
            </w:r>
          </w:p>
        </w:tc>
        <w:tc>
          <w:tcPr>
            <w:tcW w:w="1134" w:type="dxa"/>
            <w:vAlign w:val="center"/>
          </w:tcPr>
          <w:p w14:paraId="5087B3DB"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010BAA7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7971270"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39AB148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4C5BD503"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505E11" w:rsidRPr="008B5B85" w14:paraId="7CCB392D" w14:textId="7A07C467" w:rsidTr="00505E11">
        <w:trPr>
          <w:trHeight w:val="239"/>
        </w:trPr>
        <w:tc>
          <w:tcPr>
            <w:tcW w:w="630" w:type="dxa"/>
          </w:tcPr>
          <w:p w14:paraId="02869D13"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57</w:t>
            </w:r>
          </w:p>
        </w:tc>
        <w:tc>
          <w:tcPr>
            <w:tcW w:w="4215" w:type="dxa"/>
          </w:tcPr>
          <w:p w14:paraId="01449AC7" w14:textId="77777777" w:rsidR="00505E11" w:rsidRPr="008B5B85" w:rsidRDefault="00505E11" w:rsidP="008B5B85">
            <w:pPr>
              <w:spacing w:line="240" w:lineRule="auto"/>
              <w:ind w:firstLine="0"/>
              <w:jc w:val="left"/>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t xml:space="preserve">USB įkraunamas žibintuvėlis. Jo matinės juodos spalvos korpusas, pagamintas iš 46 % RCS perdirbto ABS, turi įkraunamą ne mažesnę 500 mAh ličio bateriją, užtikrinančią iki 6 valandų veikimo laiką ir įkraunamąne mažiau  per 1 valandą 40 minučių per pridedamą 30 cm juodą USB-C į USB-C RCS RTPE laidą. Žibintuvėlis turi vieną XPE lemputę su trimis režimais.  Juoda poliesterio nešiojimo kilpa. Dėklas pagamintas iš RCS sertifikuoto perdirbto ABS plastiko. Šis žibintuvėlis pagamintas be PVC ir supakuotas FSC® sertifikuotoje kraft dėžutėje. | Įėjimo </w:t>
            </w:r>
            <w:r w:rsidRPr="008B5B85">
              <w:rPr>
                <w:rFonts w:ascii="Times New Roman" w:eastAsia="Z@R56F3.tmp" w:hAnsi="Times New Roman" w:cs="Times New Roman"/>
                <w:noProof/>
                <w:sz w:val="20"/>
                <w:szCs w:val="20"/>
              </w:rPr>
              <w:lastRenderedPageBreak/>
              <w:t>srovė: 5 V / 1 A. Su logotipu ir užrašu. Ant žibintuvėlio.</w:t>
            </w:r>
          </w:p>
        </w:tc>
        <w:tc>
          <w:tcPr>
            <w:tcW w:w="1134" w:type="dxa"/>
            <w:vAlign w:val="center"/>
          </w:tcPr>
          <w:p w14:paraId="3FF2729A"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r w:rsidRPr="008B5B85">
              <w:rPr>
                <w:rFonts w:ascii="Times New Roman" w:eastAsia="Z@R56F3.tmp" w:hAnsi="Times New Roman" w:cs="Times New Roman"/>
                <w:noProof/>
                <w:sz w:val="20"/>
                <w:szCs w:val="20"/>
              </w:rPr>
              <w:lastRenderedPageBreak/>
              <w:t>200</w:t>
            </w:r>
          </w:p>
        </w:tc>
        <w:tc>
          <w:tcPr>
            <w:tcW w:w="1134" w:type="dxa"/>
            <w:tcBorders>
              <w:top w:val="single" w:sz="4" w:space="0" w:color="auto"/>
              <w:left w:val="single" w:sz="4" w:space="0" w:color="auto"/>
              <w:bottom w:val="single" w:sz="4" w:space="0" w:color="auto"/>
              <w:right w:val="single" w:sz="4" w:space="0" w:color="auto"/>
            </w:tcBorders>
            <w:vAlign w:val="center"/>
          </w:tcPr>
          <w:p w14:paraId="53235228"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D13BBED"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vAlign w:val="center"/>
          </w:tcPr>
          <w:p w14:paraId="491D1C15"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c>
          <w:tcPr>
            <w:tcW w:w="1276" w:type="dxa"/>
            <w:tcBorders>
              <w:top w:val="single" w:sz="4" w:space="0" w:color="auto"/>
              <w:left w:val="nil"/>
              <w:bottom w:val="single" w:sz="4" w:space="0" w:color="auto"/>
              <w:right w:val="single" w:sz="4" w:space="0" w:color="auto"/>
            </w:tcBorders>
          </w:tcPr>
          <w:p w14:paraId="1706AE56" w14:textId="77777777" w:rsidR="00505E11" w:rsidRPr="008B5B85" w:rsidRDefault="00505E11" w:rsidP="008B5B85">
            <w:pPr>
              <w:spacing w:line="240" w:lineRule="auto"/>
              <w:ind w:firstLine="0"/>
              <w:jc w:val="center"/>
              <w:rPr>
                <w:rFonts w:ascii="Times New Roman" w:eastAsia="Z@R56F3.tmp" w:hAnsi="Times New Roman" w:cs="Times New Roman"/>
                <w:noProof/>
                <w:sz w:val="20"/>
                <w:szCs w:val="20"/>
              </w:rPr>
            </w:pPr>
          </w:p>
        </w:tc>
      </w:tr>
      <w:tr w:rsidR="006847DF" w:rsidRPr="008B5B85" w14:paraId="6991A4EA" w14:textId="77777777" w:rsidTr="00494806">
        <w:trPr>
          <w:trHeight w:val="239"/>
        </w:trPr>
        <w:tc>
          <w:tcPr>
            <w:tcW w:w="630" w:type="dxa"/>
          </w:tcPr>
          <w:p w14:paraId="6546BC30" w14:textId="77777777" w:rsidR="006847DF" w:rsidRPr="008B5B85" w:rsidRDefault="006847DF" w:rsidP="008B5B85">
            <w:pPr>
              <w:spacing w:line="240" w:lineRule="auto"/>
              <w:ind w:firstLine="0"/>
              <w:jc w:val="left"/>
              <w:rPr>
                <w:rFonts w:ascii="Times New Roman" w:eastAsia="Z@R56F3.tmp" w:hAnsi="Times New Roman" w:cs="Times New Roman"/>
                <w:noProof/>
                <w:sz w:val="20"/>
                <w:szCs w:val="20"/>
              </w:rPr>
            </w:pPr>
          </w:p>
        </w:tc>
        <w:tc>
          <w:tcPr>
            <w:tcW w:w="7617" w:type="dxa"/>
            <w:gridSpan w:val="4"/>
          </w:tcPr>
          <w:p w14:paraId="51824073" w14:textId="12C8ED08" w:rsidR="006847DF" w:rsidRPr="005474BC" w:rsidRDefault="006847DF" w:rsidP="006847DF">
            <w:pPr>
              <w:spacing w:line="240" w:lineRule="auto"/>
              <w:ind w:firstLine="0"/>
              <w:jc w:val="right"/>
              <w:rPr>
                <w:rFonts w:ascii="Times New Roman" w:eastAsia="Z@R56F3.tmp" w:hAnsi="Times New Roman" w:cs="Times New Roman"/>
                <w:b/>
                <w:bCs/>
                <w:noProof/>
                <w:sz w:val="20"/>
                <w:szCs w:val="20"/>
              </w:rPr>
            </w:pPr>
            <w:r w:rsidRPr="005474BC">
              <w:rPr>
                <w:rFonts w:ascii="Times New Roman" w:eastAsia="Z@R56F3.tmp" w:hAnsi="Times New Roman" w:cs="Times New Roman"/>
                <w:b/>
                <w:bCs/>
                <w:noProof/>
                <w:sz w:val="20"/>
                <w:szCs w:val="20"/>
              </w:rPr>
              <w:t>Bendra pasiūlymo suma Eur su PVM</w:t>
            </w:r>
          </w:p>
        </w:tc>
        <w:tc>
          <w:tcPr>
            <w:tcW w:w="850" w:type="dxa"/>
            <w:vAlign w:val="center"/>
          </w:tcPr>
          <w:p w14:paraId="0CEF5E89" w14:textId="77777777" w:rsidR="006847DF" w:rsidRPr="005474BC" w:rsidRDefault="006847DF" w:rsidP="008B5B85">
            <w:pPr>
              <w:spacing w:line="240" w:lineRule="auto"/>
              <w:ind w:firstLine="0"/>
              <w:jc w:val="center"/>
              <w:rPr>
                <w:rFonts w:ascii="Times New Roman" w:eastAsia="Z@R56F3.tmp" w:hAnsi="Times New Roman" w:cs="Times New Roman"/>
                <w:noProof/>
                <w:sz w:val="20"/>
                <w:szCs w:val="20"/>
              </w:rPr>
            </w:pPr>
          </w:p>
        </w:tc>
        <w:tc>
          <w:tcPr>
            <w:tcW w:w="1276" w:type="dxa"/>
          </w:tcPr>
          <w:p w14:paraId="560A70AE" w14:textId="1C879278" w:rsidR="006847DF" w:rsidRPr="006847DF" w:rsidRDefault="005474BC" w:rsidP="008B5B85">
            <w:pPr>
              <w:spacing w:line="240" w:lineRule="auto"/>
              <w:ind w:firstLine="0"/>
              <w:jc w:val="center"/>
              <w:rPr>
                <w:rFonts w:ascii="Times New Roman" w:eastAsia="Z@R56F3.tmp" w:hAnsi="Times New Roman" w:cs="Times New Roman"/>
                <w:noProof/>
                <w:sz w:val="20"/>
                <w:szCs w:val="20"/>
              </w:rPr>
            </w:pPr>
            <w:r>
              <w:rPr>
                <w:rFonts w:ascii="Times New Roman" w:eastAsia="Z@R56F3.tmp" w:hAnsi="Times New Roman" w:cs="Times New Roman"/>
                <w:noProof/>
                <w:sz w:val="20"/>
                <w:szCs w:val="20"/>
              </w:rPr>
              <w:t>-</w:t>
            </w:r>
          </w:p>
        </w:tc>
      </w:tr>
      <w:bookmarkEnd w:id="2"/>
    </w:tbl>
    <w:p w14:paraId="5C78A631" w14:textId="77777777" w:rsidR="008B5B85" w:rsidRPr="008B5B85" w:rsidRDefault="008B5B85" w:rsidP="008B5B85">
      <w:pPr>
        <w:spacing w:after="160" w:line="278" w:lineRule="auto"/>
        <w:ind w:firstLine="0"/>
        <w:jc w:val="left"/>
        <w:rPr>
          <w:rFonts w:ascii="Calibri" w:eastAsia="Calibri" w:hAnsi="Calibri" w:cs="Times New Roman"/>
          <w:kern w:val="2"/>
          <w:sz w:val="24"/>
          <w:szCs w:val="24"/>
          <w:lang w:val="en-US" w:eastAsia="en-US"/>
          <w14:ligatures w14:val="standardContextual"/>
        </w:rPr>
      </w:pPr>
    </w:p>
    <w:p w14:paraId="632357FD" w14:textId="77777777" w:rsidR="00251766" w:rsidRPr="002E02C5" w:rsidRDefault="00251766" w:rsidP="00251766">
      <w:pPr>
        <w:spacing w:line="240" w:lineRule="auto"/>
        <w:ind w:firstLine="0"/>
        <w:rPr>
          <w:rFonts w:ascii="Times New Roman" w:hAnsi="Times New Roman" w:cs="Times New Roman"/>
        </w:rPr>
      </w:pPr>
      <w:bookmarkStart w:id="3" w:name="_Hlk116383592"/>
      <w:r w:rsidRPr="002E02C5">
        <w:rPr>
          <w:rFonts w:ascii="Times New Roman" w:hAnsi="Times New Roman" w:cs="Times New Roman"/>
        </w:rPr>
        <w:t>Bendra pasiūlymo kaina EUR su PVM, žodžiais: _____________________________________________________</w:t>
      </w:r>
    </w:p>
    <w:bookmarkEnd w:id="3"/>
    <w:p w14:paraId="5C951CC6" w14:textId="77777777" w:rsidR="00251766" w:rsidRPr="002E02C5" w:rsidRDefault="00251766" w:rsidP="00251766">
      <w:pPr>
        <w:pStyle w:val="Sraopastraipa"/>
        <w:spacing w:line="240" w:lineRule="auto"/>
        <w:ind w:left="1276"/>
        <w:jc w:val="right"/>
        <w:rPr>
          <w:rFonts w:ascii="Times New Roman" w:hAnsi="Times New Roman" w:cs="Times New Roman"/>
          <w:iCs/>
        </w:rPr>
      </w:pPr>
    </w:p>
    <w:p w14:paraId="6392284F" w14:textId="77777777" w:rsidR="00E2212E" w:rsidRPr="002E02C5" w:rsidRDefault="00E2212E" w:rsidP="006E5080">
      <w:pPr>
        <w:spacing w:line="240" w:lineRule="auto"/>
        <w:ind w:firstLine="0"/>
        <w:rPr>
          <w:rFonts w:ascii="Times New Roman" w:hAnsi="Times New Roman" w:cs="Times New Roman"/>
          <w:bCs/>
        </w:rPr>
      </w:pPr>
    </w:p>
    <w:p w14:paraId="109F31AD" w14:textId="77777777" w:rsidR="00E2212E" w:rsidRPr="002E02C5" w:rsidRDefault="00E2212E">
      <w:pPr>
        <w:spacing w:after="160" w:line="259" w:lineRule="auto"/>
        <w:ind w:firstLine="0"/>
        <w:jc w:val="left"/>
        <w:rPr>
          <w:rFonts w:ascii="Times New Roman" w:hAnsi="Times New Roman" w:cs="Times New Roman"/>
          <w:b/>
          <w:bCs/>
        </w:rPr>
      </w:pPr>
    </w:p>
    <w:p w14:paraId="21BEFB4A" w14:textId="221A9BF7" w:rsidR="00251766" w:rsidRPr="002E02C5" w:rsidRDefault="00251766" w:rsidP="00251766">
      <w:pPr>
        <w:pStyle w:val="Sraopastraipa"/>
        <w:numPr>
          <w:ilvl w:val="0"/>
          <w:numId w:val="2"/>
        </w:numPr>
        <w:tabs>
          <w:tab w:val="left" w:pos="993"/>
        </w:tabs>
        <w:spacing w:line="240" w:lineRule="auto"/>
        <w:ind w:left="709" w:hanging="142"/>
        <w:jc w:val="center"/>
        <w:rPr>
          <w:rFonts w:ascii="Times New Roman" w:hAnsi="Times New Roman" w:cs="Times New Roman"/>
          <w:b/>
          <w:bCs/>
        </w:rPr>
      </w:pPr>
      <w:r w:rsidRPr="002E02C5">
        <w:rPr>
          <w:rFonts w:ascii="Times New Roman" w:hAnsi="Times New Roman" w:cs="Times New Roman"/>
          <w:b/>
          <w:bCs/>
        </w:rPr>
        <w:t>PRIDEDAMI DOKUMENTAI IR INFORMACIJA APIE KONFIDENCIALUMĄ</w:t>
      </w:r>
    </w:p>
    <w:p w14:paraId="37C095D8" w14:textId="77777777" w:rsidR="00251766" w:rsidRPr="002E02C5" w:rsidRDefault="00251766" w:rsidP="00251766">
      <w:pPr>
        <w:pStyle w:val="Sraopastraipa"/>
        <w:spacing w:line="240" w:lineRule="auto"/>
        <w:ind w:left="0" w:firstLine="567"/>
        <w:rPr>
          <w:rFonts w:ascii="Times New Roman" w:hAnsi="Times New Roman" w:cs="Times New Roman"/>
        </w:rPr>
      </w:pPr>
    </w:p>
    <w:p w14:paraId="3E1421B0" w14:textId="4CE962AE" w:rsidR="00040C4A" w:rsidRPr="002E02C5" w:rsidRDefault="00251766" w:rsidP="00040C4A">
      <w:pPr>
        <w:pStyle w:val="Sraopastraipa"/>
        <w:spacing w:line="240" w:lineRule="auto"/>
        <w:ind w:left="0" w:firstLine="567"/>
        <w:rPr>
          <w:rFonts w:ascii="Times New Roman" w:hAnsi="Times New Roman" w:cs="Times New Roman"/>
        </w:rPr>
      </w:pPr>
      <w:r w:rsidRPr="002E02C5">
        <w:rPr>
          <w:rFonts w:ascii="Times New Roman" w:hAnsi="Times New Roman" w:cs="Times New Roman"/>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14"/>
        <w:gridCol w:w="3478"/>
        <w:gridCol w:w="1030"/>
        <w:gridCol w:w="2092"/>
        <w:gridCol w:w="2514"/>
      </w:tblGrid>
      <w:tr w:rsidR="00251766" w:rsidRPr="002E02C5" w14:paraId="5074A2B6" w14:textId="77777777" w:rsidTr="00802081">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69BD82B" w14:textId="77777777" w:rsidR="00251766" w:rsidRPr="002E02C5" w:rsidRDefault="00251766" w:rsidP="00802081">
            <w:pPr>
              <w:ind w:firstLine="0"/>
              <w:jc w:val="center"/>
              <w:rPr>
                <w:rFonts w:hAnsi="Times New Roman" w:cs="Times New Roman"/>
              </w:rPr>
            </w:pPr>
            <w:r w:rsidRPr="002E02C5">
              <w:rPr>
                <w:rFonts w:hAnsi="Times New Roman" w:cs="Times New Roman"/>
              </w:rPr>
              <w:t>Eil.</w:t>
            </w:r>
          </w:p>
          <w:p w14:paraId="23C096CE" w14:textId="77777777" w:rsidR="00251766" w:rsidRPr="002E02C5" w:rsidRDefault="00251766" w:rsidP="00802081">
            <w:pPr>
              <w:ind w:firstLine="0"/>
              <w:jc w:val="center"/>
              <w:rPr>
                <w:rFonts w:hAnsi="Times New Roman" w:cs="Times New Roman"/>
              </w:rPr>
            </w:pPr>
            <w:r w:rsidRPr="002E02C5">
              <w:rPr>
                <w:rFonts w:hAnsi="Times New Roman" w:cs="Times New Roman"/>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E66249E" w14:textId="77777777" w:rsidR="00251766" w:rsidRPr="002E02C5" w:rsidRDefault="00251766" w:rsidP="00802081">
            <w:pPr>
              <w:ind w:firstLine="0"/>
              <w:jc w:val="center"/>
              <w:rPr>
                <w:rFonts w:hAnsi="Times New Roman" w:cs="Times New Roman"/>
              </w:rPr>
            </w:pPr>
            <w:r w:rsidRPr="002E02C5">
              <w:rPr>
                <w:rFonts w:hAnsi="Times New Roman" w:cs="Times New Roman"/>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F979BB0" w14:textId="77777777" w:rsidR="00251766" w:rsidRPr="002E02C5" w:rsidRDefault="00251766" w:rsidP="00802081">
            <w:pPr>
              <w:ind w:firstLine="0"/>
              <w:jc w:val="center"/>
              <w:rPr>
                <w:rFonts w:hAnsi="Times New Roman" w:cs="Times New Roman"/>
              </w:rPr>
            </w:pPr>
            <w:r w:rsidRPr="002E02C5">
              <w:rPr>
                <w:rFonts w:hAnsi="Times New Roman" w:cs="Times New Roman"/>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63C840F" w14:textId="77777777" w:rsidR="00251766" w:rsidRPr="002E02C5" w:rsidRDefault="00251766" w:rsidP="00802081">
            <w:pPr>
              <w:ind w:firstLine="0"/>
              <w:jc w:val="center"/>
              <w:rPr>
                <w:rFonts w:hAnsi="Times New Roman" w:cs="Times New Roman"/>
              </w:rPr>
            </w:pPr>
            <w:r w:rsidRPr="002E02C5">
              <w:rPr>
                <w:rFonts w:hAnsi="Times New Roman" w:cs="Times New Roman"/>
              </w:rPr>
              <w:t>Ar dokumente yra konfidencialios informacijos?</w:t>
            </w:r>
          </w:p>
          <w:p w14:paraId="2AA2F41D" w14:textId="77777777" w:rsidR="00251766" w:rsidRPr="002E02C5" w:rsidRDefault="00251766" w:rsidP="00802081">
            <w:pPr>
              <w:ind w:firstLine="0"/>
              <w:jc w:val="center"/>
              <w:rPr>
                <w:rFonts w:hAnsi="Times New Roman" w:cs="Times New Roman"/>
              </w:rPr>
            </w:pPr>
            <w:r w:rsidRPr="002E02C5">
              <w:rPr>
                <w:rFonts w:hAnsi="Times New Roman" w:cs="Times New Roman"/>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87BCD02" w14:textId="77777777" w:rsidR="00251766" w:rsidRPr="002E02C5" w:rsidRDefault="00251766" w:rsidP="00802081">
            <w:pPr>
              <w:ind w:firstLine="0"/>
              <w:jc w:val="center"/>
              <w:rPr>
                <w:rFonts w:hAnsi="Times New Roman" w:cs="Times New Roman"/>
              </w:rPr>
            </w:pPr>
            <w:r w:rsidRPr="002E02C5">
              <w:rPr>
                <w:rFonts w:hAnsi="Times New Roman" w:cs="Times New Roman"/>
              </w:rPr>
              <w:t>Paaiškinimas, kokia konkreti informacija dokumente yra konfidenciali ir kodėl</w:t>
            </w:r>
          </w:p>
        </w:tc>
      </w:tr>
      <w:tr w:rsidR="00251766" w:rsidRPr="002E02C5" w14:paraId="3F293DDC" w14:textId="77777777" w:rsidTr="00802081">
        <w:tc>
          <w:tcPr>
            <w:tcW w:w="0" w:type="auto"/>
            <w:tcBorders>
              <w:top w:val="single" w:sz="4" w:space="0" w:color="000000"/>
              <w:left w:val="single" w:sz="4" w:space="0" w:color="000000"/>
              <w:bottom w:val="single" w:sz="4" w:space="0" w:color="000000"/>
              <w:right w:val="single" w:sz="4" w:space="0" w:color="000000"/>
            </w:tcBorders>
            <w:hideMark/>
          </w:tcPr>
          <w:p w14:paraId="42D16212" w14:textId="77777777" w:rsidR="00251766" w:rsidRPr="002E02C5" w:rsidRDefault="00251766" w:rsidP="00802081">
            <w:pPr>
              <w:ind w:firstLine="0"/>
              <w:rPr>
                <w:rFonts w:eastAsia="Calibri" w:hAnsi="Times New Roman" w:cs="Times New Roman"/>
                <w:lang w:val="en-US"/>
              </w:rPr>
            </w:pPr>
            <w:r w:rsidRPr="002E02C5">
              <w:rPr>
                <w:rFonts w:eastAsia="Calibri" w:hAnsi="Times New Roman" w:cs="Times New Roman"/>
                <w:lang w:val="en-US"/>
              </w:rPr>
              <w:t>1.</w:t>
            </w:r>
          </w:p>
        </w:tc>
        <w:tc>
          <w:tcPr>
            <w:tcW w:w="3478" w:type="dxa"/>
            <w:tcBorders>
              <w:top w:val="single" w:sz="4" w:space="0" w:color="000000"/>
              <w:left w:val="single" w:sz="4" w:space="0" w:color="000000"/>
              <w:bottom w:val="single" w:sz="4" w:space="0" w:color="000000"/>
              <w:right w:val="single" w:sz="4" w:space="0" w:color="000000"/>
            </w:tcBorders>
            <w:hideMark/>
          </w:tcPr>
          <w:p w14:paraId="75AC2A45" w14:textId="77777777" w:rsidR="00251766" w:rsidRPr="002E02C5" w:rsidRDefault="00251766" w:rsidP="00251766">
            <w:pPr>
              <w:spacing w:line="240" w:lineRule="auto"/>
              <w:ind w:firstLine="0"/>
              <w:rPr>
                <w:rFonts w:hAnsi="Times New Roman" w:cs="Times New Roman"/>
              </w:rPr>
            </w:pPr>
            <w:r w:rsidRPr="002E02C5">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68DEA22F" w14:textId="77777777" w:rsidR="00251766" w:rsidRPr="002E02C5" w:rsidRDefault="00251766" w:rsidP="00802081">
            <w:pPr>
              <w:rPr>
                <w:rFonts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Pr>
          <w:p w14:paraId="4000CE80" w14:textId="77777777" w:rsidR="00251766" w:rsidRPr="002E02C5" w:rsidRDefault="00251766" w:rsidP="00802081">
            <w:pPr>
              <w:rPr>
                <w:rFonts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Pr>
          <w:p w14:paraId="79FECDC7" w14:textId="77777777" w:rsidR="00251766" w:rsidRPr="002E02C5" w:rsidRDefault="00251766" w:rsidP="00802081">
            <w:pPr>
              <w:rPr>
                <w:rFonts w:hAnsi="Times New Roman" w:cs="Times New Roman"/>
              </w:rPr>
            </w:pPr>
          </w:p>
        </w:tc>
      </w:tr>
      <w:tr w:rsidR="00251766" w:rsidRPr="002E02C5" w14:paraId="18D33E72" w14:textId="77777777" w:rsidTr="00802081">
        <w:tc>
          <w:tcPr>
            <w:tcW w:w="0" w:type="auto"/>
            <w:tcBorders>
              <w:top w:val="single" w:sz="4" w:space="0" w:color="000000"/>
              <w:left w:val="single" w:sz="4" w:space="0" w:color="000000"/>
              <w:bottom w:val="single" w:sz="4" w:space="0" w:color="000000"/>
              <w:right w:val="single" w:sz="4" w:space="0" w:color="000000"/>
            </w:tcBorders>
            <w:hideMark/>
          </w:tcPr>
          <w:p w14:paraId="2C36F06C" w14:textId="77777777" w:rsidR="00251766" w:rsidRPr="002E02C5" w:rsidRDefault="00251766" w:rsidP="00802081">
            <w:pPr>
              <w:ind w:firstLine="0"/>
              <w:rPr>
                <w:rFonts w:eastAsia="Calibri" w:hAnsi="Times New Roman" w:cs="Times New Roman"/>
                <w:bCs/>
              </w:rPr>
            </w:pPr>
            <w:r w:rsidRPr="002E02C5">
              <w:rPr>
                <w:rFonts w:eastAsia="Calibri" w:hAnsi="Times New Roman" w:cs="Times New Roman"/>
                <w:bCs/>
              </w:rPr>
              <w:t>2.</w:t>
            </w:r>
          </w:p>
        </w:tc>
        <w:tc>
          <w:tcPr>
            <w:tcW w:w="3478" w:type="dxa"/>
            <w:tcBorders>
              <w:top w:val="single" w:sz="4" w:space="0" w:color="000000"/>
              <w:left w:val="single" w:sz="4" w:space="0" w:color="000000"/>
              <w:bottom w:val="single" w:sz="4" w:space="0" w:color="000000"/>
              <w:right w:val="single" w:sz="4" w:space="0" w:color="000000"/>
            </w:tcBorders>
            <w:hideMark/>
          </w:tcPr>
          <w:p w14:paraId="52B22E5C" w14:textId="77777777" w:rsidR="00251766" w:rsidRPr="002E02C5" w:rsidRDefault="00251766" w:rsidP="00251766">
            <w:pPr>
              <w:spacing w:line="240" w:lineRule="auto"/>
              <w:ind w:firstLine="0"/>
              <w:rPr>
                <w:rFonts w:eastAsiaTheme="minorHAnsi" w:hAnsi="Times New Roman" w:cs="Times New Roman"/>
                <w:bCs/>
                <w:iCs/>
              </w:rPr>
            </w:pPr>
            <w:r w:rsidRPr="002E02C5">
              <w:rPr>
                <w:rFonts w:eastAsia="Calibri" w:hAnsi="Times New Roman" w:cs="Times New Roman"/>
                <w:bCs/>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18A95212" w14:textId="77777777" w:rsidR="00251766" w:rsidRPr="002E02C5" w:rsidRDefault="00251766" w:rsidP="00802081">
            <w:pPr>
              <w:rPr>
                <w:rFonts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Pr>
          <w:p w14:paraId="32BE3D6E" w14:textId="77777777" w:rsidR="00251766" w:rsidRPr="002E02C5" w:rsidRDefault="00251766" w:rsidP="00802081">
            <w:pPr>
              <w:rPr>
                <w:rFonts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Pr>
          <w:p w14:paraId="474763FA" w14:textId="77777777" w:rsidR="00251766" w:rsidRPr="002E02C5" w:rsidRDefault="00251766" w:rsidP="00802081">
            <w:pPr>
              <w:rPr>
                <w:rFonts w:hAnsi="Times New Roman" w:cs="Times New Roman"/>
              </w:rPr>
            </w:pPr>
          </w:p>
        </w:tc>
      </w:tr>
      <w:tr w:rsidR="00251766" w:rsidRPr="002E02C5" w14:paraId="2CD14BBD" w14:textId="77777777" w:rsidTr="00802081">
        <w:tc>
          <w:tcPr>
            <w:tcW w:w="0" w:type="auto"/>
            <w:tcBorders>
              <w:top w:val="single" w:sz="4" w:space="0" w:color="000000"/>
              <w:left w:val="single" w:sz="4" w:space="0" w:color="000000"/>
              <w:bottom w:val="single" w:sz="4" w:space="0" w:color="000000"/>
              <w:right w:val="single" w:sz="4" w:space="0" w:color="000000"/>
            </w:tcBorders>
          </w:tcPr>
          <w:p w14:paraId="789BCE76" w14:textId="4C59E7DF" w:rsidR="00251766" w:rsidRPr="002E02C5" w:rsidRDefault="009748FA" w:rsidP="00802081">
            <w:pPr>
              <w:ind w:firstLine="0"/>
              <w:rPr>
                <w:rFonts w:hAnsi="Times New Roman" w:cs="Times New Roman"/>
              </w:rPr>
            </w:pPr>
            <w:r w:rsidRPr="002E02C5">
              <w:rPr>
                <w:rFonts w:hAnsi="Times New Roman" w:cs="Times New Roman"/>
              </w:rPr>
              <w:t>3</w:t>
            </w:r>
            <w:r w:rsidR="00251766" w:rsidRPr="002E02C5">
              <w:rPr>
                <w:rFonts w:hAnsi="Times New Roman" w:cs="Times New Roman"/>
              </w:rPr>
              <w:t>.</w:t>
            </w:r>
          </w:p>
        </w:tc>
        <w:tc>
          <w:tcPr>
            <w:tcW w:w="3478" w:type="dxa"/>
            <w:tcBorders>
              <w:top w:val="single" w:sz="4" w:space="0" w:color="000000"/>
              <w:left w:val="single" w:sz="4" w:space="0" w:color="000000"/>
              <w:bottom w:val="single" w:sz="4" w:space="0" w:color="000000"/>
              <w:right w:val="single" w:sz="4" w:space="0" w:color="000000"/>
            </w:tcBorders>
          </w:tcPr>
          <w:p w14:paraId="0C4C8A65" w14:textId="77777777" w:rsidR="00251766" w:rsidRPr="002E02C5" w:rsidRDefault="00251766" w:rsidP="00251766">
            <w:pPr>
              <w:spacing w:line="240" w:lineRule="auto"/>
              <w:ind w:firstLine="0"/>
              <w:rPr>
                <w:rFonts w:hAnsi="Times New Roman" w:cs="Times New Roman"/>
                <w:iCs/>
              </w:rPr>
            </w:pPr>
            <w:r w:rsidRPr="002E02C5">
              <w:rPr>
                <w:rFonts w:eastAsiaTheme="minorHAnsi" w:hAnsi="Times New Roman" w:cs="Times New Roman"/>
                <w:bCs/>
                <w:iCs/>
              </w:rPr>
              <w:t>Atitikties deklaracija</w:t>
            </w:r>
          </w:p>
        </w:tc>
        <w:tc>
          <w:tcPr>
            <w:tcW w:w="1030" w:type="dxa"/>
            <w:tcBorders>
              <w:top w:val="single" w:sz="4" w:space="0" w:color="000000"/>
              <w:left w:val="single" w:sz="4" w:space="0" w:color="000000"/>
              <w:bottom w:val="single" w:sz="4" w:space="0" w:color="000000"/>
              <w:right w:val="single" w:sz="4" w:space="0" w:color="000000"/>
            </w:tcBorders>
          </w:tcPr>
          <w:p w14:paraId="6F65EC2D" w14:textId="77777777" w:rsidR="00251766" w:rsidRPr="002E02C5" w:rsidRDefault="00251766" w:rsidP="00802081">
            <w:pPr>
              <w:rPr>
                <w:rFonts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Pr>
          <w:p w14:paraId="34226FFC" w14:textId="77777777" w:rsidR="00251766" w:rsidRPr="002E02C5" w:rsidRDefault="00251766" w:rsidP="00802081">
            <w:pPr>
              <w:rPr>
                <w:rFonts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Pr>
          <w:p w14:paraId="282EF748" w14:textId="77777777" w:rsidR="00251766" w:rsidRPr="002E02C5" w:rsidRDefault="00251766" w:rsidP="00802081">
            <w:pPr>
              <w:rPr>
                <w:rFonts w:hAnsi="Times New Roman" w:cs="Times New Roman"/>
              </w:rPr>
            </w:pPr>
          </w:p>
        </w:tc>
      </w:tr>
      <w:tr w:rsidR="008050E4" w:rsidRPr="002E02C5" w14:paraId="2B3B8A76" w14:textId="77777777" w:rsidTr="00802081">
        <w:tc>
          <w:tcPr>
            <w:tcW w:w="0" w:type="auto"/>
            <w:tcBorders>
              <w:top w:val="single" w:sz="4" w:space="0" w:color="000000"/>
              <w:left w:val="single" w:sz="4" w:space="0" w:color="000000"/>
              <w:bottom w:val="single" w:sz="4" w:space="0" w:color="000000"/>
              <w:right w:val="single" w:sz="4" w:space="0" w:color="000000"/>
            </w:tcBorders>
          </w:tcPr>
          <w:p w14:paraId="31C4E70C" w14:textId="04ED8798" w:rsidR="008050E4" w:rsidRPr="002E02C5" w:rsidRDefault="009748FA" w:rsidP="00802081">
            <w:pPr>
              <w:ind w:firstLine="0"/>
              <w:rPr>
                <w:rFonts w:hAnsi="Times New Roman" w:cs="Times New Roman"/>
              </w:rPr>
            </w:pPr>
            <w:r w:rsidRPr="002E02C5">
              <w:rPr>
                <w:rFonts w:hAnsi="Times New Roman" w:cs="Times New Roman"/>
              </w:rPr>
              <w:t>4</w:t>
            </w:r>
            <w:r w:rsidR="008050E4" w:rsidRPr="002E02C5">
              <w:rPr>
                <w:rFonts w:hAnsi="Times New Roman" w:cs="Times New Roman"/>
              </w:rPr>
              <w:t>.</w:t>
            </w:r>
          </w:p>
        </w:tc>
        <w:tc>
          <w:tcPr>
            <w:tcW w:w="3478" w:type="dxa"/>
            <w:tcBorders>
              <w:top w:val="single" w:sz="4" w:space="0" w:color="000000"/>
              <w:left w:val="single" w:sz="4" w:space="0" w:color="000000"/>
              <w:bottom w:val="single" w:sz="4" w:space="0" w:color="000000"/>
              <w:right w:val="single" w:sz="4" w:space="0" w:color="000000"/>
            </w:tcBorders>
          </w:tcPr>
          <w:p w14:paraId="69E08642" w14:textId="6E9848CB" w:rsidR="008050E4" w:rsidRPr="002E02C5" w:rsidRDefault="008050E4" w:rsidP="00251766">
            <w:pPr>
              <w:spacing w:line="240" w:lineRule="auto"/>
              <w:ind w:firstLine="0"/>
              <w:rPr>
                <w:rFonts w:eastAsiaTheme="minorHAnsi" w:hAnsi="Times New Roman" w:cs="Times New Roman"/>
                <w:bCs/>
                <w:iCs/>
              </w:rPr>
            </w:pPr>
            <w:r w:rsidRPr="002E02C5">
              <w:rPr>
                <w:rFonts w:eastAsiaTheme="minorHAnsi" w:hAnsi="Times New Roman" w:cs="Times New Roman"/>
                <w:bCs/>
                <w:iCs/>
              </w:rPr>
              <w:t>Nacionalinio saugumo reikalavimų atitikties deklaracija</w:t>
            </w:r>
          </w:p>
        </w:tc>
        <w:tc>
          <w:tcPr>
            <w:tcW w:w="1030" w:type="dxa"/>
            <w:tcBorders>
              <w:top w:val="single" w:sz="4" w:space="0" w:color="000000"/>
              <w:left w:val="single" w:sz="4" w:space="0" w:color="000000"/>
              <w:bottom w:val="single" w:sz="4" w:space="0" w:color="000000"/>
              <w:right w:val="single" w:sz="4" w:space="0" w:color="000000"/>
            </w:tcBorders>
          </w:tcPr>
          <w:p w14:paraId="658B7614" w14:textId="77777777" w:rsidR="008050E4" w:rsidRPr="002E02C5" w:rsidRDefault="008050E4" w:rsidP="00802081">
            <w:pPr>
              <w:rPr>
                <w:rFonts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Pr>
          <w:p w14:paraId="323DD0E2" w14:textId="77777777" w:rsidR="008050E4" w:rsidRPr="002E02C5" w:rsidRDefault="008050E4" w:rsidP="00802081">
            <w:pPr>
              <w:rPr>
                <w:rFonts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Pr>
          <w:p w14:paraId="08832BFF" w14:textId="77777777" w:rsidR="008050E4" w:rsidRPr="002E02C5" w:rsidRDefault="008050E4" w:rsidP="00802081">
            <w:pPr>
              <w:rPr>
                <w:rFonts w:hAnsi="Times New Roman" w:cs="Times New Roman"/>
              </w:rPr>
            </w:pPr>
          </w:p>
        </w:tc>
      </w:tr>
      <w:tr w:rsidR="00251766" w:rsidRPr="002E02C5" w14:paraId="281A9774" w14:textId="77777777" w:rsidTr="00802081">
        <w:tc>
          <w:tcPr>
            <w:tcW w:w="0" w:type="auto"/>
            <w:tcBorders>
              <w:top w:val="single" w:sz="4" w:space="0" w:color="000000"/>
              <w:left w:val="single" w:sz="4" w:space="0" w:color="000000"/>
              <w:bottom w:val="single" w:sz="4" w:space="0" w:color="000000"/>
              <w:right w:val="single" w:sz="4" w:space="0" w:color="000000"/>
            </w:tcBorders>
          </w:tcPr>
          <w:p w14:paraId="74536F8B" w14:textId="24B6F014" w:rsidR="00251766" w:rsidRPr="002E02C5" w:rsidRDefault="00B52924" w:rsidP="00B52924">
            <w:pPr>
              <w:spacing w:line="240" w:lineRule="auto"/>
              <w:ind w:firstLine="0"/>
              <w:rPr>
                <w:rFonts w:hAnsi="Times New Roman" w:cs="Times New Roman"/>
              </w:rPr>
            </w:pPr>
            <w:r w:rsidRPr="002E02C5">
              <w:rPr>
                <w:rFonts w:hAnsi="Times New Roman" w:cs="Times New Roman"/>
              </w:rPr>
              <w:t>5.</w:t>
            </w:r>
          </w:p>
        </w:tc>
        <w:tc>
          <w:tcPr>
            <w:tcW w:w="3478" w:type="dxa"/>
            <w:tcBorders>
              <w:top w:val="single" w:sz="4" w:space="0" w:color="000000"/>
              <w:left w:val="single" w:sz="4" w:space="0" w:color="000000"/>
              <w:bottom w:val="single" w:sz="4" w:space="0" w:color="000000"/>
              <w:right w:val="single" w:sz="4" w:space="0" w:color="000000"/>
            </w:tcBorders>
          </w:tcPr>
          <w:p w14:paraId="3FEB1830" w14:textId="0EB697BC" w:rsidR="00251766" w:rsidRPr="002E02C5" w:rsidRDefault="00B52924" w:rsidP="00B52924">
            <w:pPr>
              <w:spacing w:line="240" w:lineRule="auto"/>
              <w:ind w:firstLine="0"/>
              <w:rPr>
                <w:rFonts w:hAnsi="Times New Roman" w:cs="Times New Roman"/>
                <w:iCs/>
              </w:rPr>
            </w:pPr>
            <w:r w:rsidRPr="002E02C5">
              <w:rPr>
                <w:rFonts w:hAnsi="Times New Roman" w:cs="Times New Roman"/>
                <w:iCs/>
              </w:rPr>
              <w:t>Excel failas</w:t>
            </w:r>
          </w:p>
        </w:tc>
        <w:tc>
          <w:tcPr>
            <w:tcW w:w="1030" w:type="dxa"/>
            <w:tcBorders>
              <w:top w:val="single" w:sz="4" w:space="0" w:color="000000"/>
              <w:left w:val="single" w:sz="4" w:space="0" w:color="000000"/>
              <w:bottom w:val="single" w:sz="4" w:space="0" w:color="000000"/>
              <w:right w:val="single" w:sz="4" w:space="0" w:color="000000"/>
            </w:tcBorders>
          </w:tcPr>
          <w:p w14:paraId="390BCA78" w14:textId="77777777" w:rsidR="00251766" w:rsidRPr="002E02C5" w:rsidRDefault="00251766" w:rsidP="00B52924">
            <w:pPr>
              <w:spacing w:line="240" w:lineRule="auto"/>
              <w:rPr>
                <w:rFonts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Pr>
          <w:p w14:paraId="1463400D" w14:textId="77777777" w:rsidR="00251766" w:rsidRPr="002E02C5" w:rsidRDefault="00251766" w:rsidP="00B52924">
            <w:pPr>
              <w:spacing w:line="240" w:lineRule="auto"/>
              <w:rPr>
                <w:rFonts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Pr>
          <w:p w14:paraId="3E9D0020" w14:textId="77777777" w:rsidR="00251766" w:rsidRPr="002E02C5" w:rsidRDefault="00251766" w:rsidP="00B52924">
            <w:pPr>
              <w:spacing w:line="240" w:lineRule="auto"/>
              <w:rPr>
                <w:rFonts w:hAnsi="Times New Roman" w:cs="Times New Roman"/>
              </w:rPr>
            </w:pPr>
          </w:p>
        </w:tc>
      </w:tr>
      <w:tr w:rsidR="00B52924" w:rsidRPr="002E02C5" w14:paraId="1A524F56" w14:textId="77777777" w:rsidTr="00802081">
        <w:tc>
          <w:tcPr>
            <w:tcW w:w="0" w:type="auto"/>
            <w:tcBorders>
              <w:top w:val="single" w:sz="4" w:space="0" w:color="000000"/>
              <w:left w:val="single" w:sz="4" w:space="0" w:color="000000"/>
              <w:bottom w:val="single" w:sz="4" w:space="0" w:color="000000"/>
              <w:right w:val="single" w:sz="4" w:space="0" w:color="000000"/>
            </w:tcBorders>
          </w:tcPr>
          <w:p w14:paraId="78FFE911" w14:textId="1FD8E773" w:rsidR="00B52924" w:rsidRPr="002E02C5" w:rsidRDefault="00B52924" w:rsidP="00B52924">
            <w:pPr>
              <w:spacing w:line="240" w:lineRule="auto"/>
              <w:ind w:firstLine="0"/>
              <w:rPr>
                <w:rFonts w:hAnsi="Times New Roman" w:cs="Times New Roman"/>
              </w:rPr>
            </w:pPr>
            <w:r w:rsidRPr="002E02C5">
              <w:rPr>
                <w:rFonts w:hAnsi="Times New Roman" w:cs="Times New Roman"/>
              </w:rPr>
              <w:t>6.</w:t>
            </w:r>
          </w:p>
        </w:tc>
        <w:tc>
          <w:tcPr>
            <w:tcW w:w="3478" w:type="dxa"/>
            <w:tcBorders>
              <w:top w:val="single" w:sz="4" w:space="0" w:color="000000"/>
              <w:left w:val="single" w:sz="4" w:space="0" w:color="000000"/>
              <w:bottom w:val="single" w:sz="4" w:space="0" w:color="000000"/>
              <w:right w:val="single" w:sz="4" w:space="0" w:color="000000"/>
            </w:tcBorders>
          </w:tcPr>
          <w:p w14:paraId="0C9D2E62" w14:textId="5A7C7D29" w:rsidR="00B52924" w:rsidRPr="002E02C5" w:rsidRDefault="00B52924" w:rsidP="00B52924">
            <w:pPr>
              <w:spacing w:line="240" w:lineRule="auto"/>
              <w:ind w:firstLine="0"/>
              <w:rPr>
                <w:rFonts w:hAnsi="Times New Roman" w:cs="Times New Roman"/>
                <w:iCs/>
              </w:rPr>
            </w:pPr>
            <w:r w:rsidRPr="002E02C5">
              <w:rPr>
                <w:rFonts w:hAnsi="Times New Roman" w:cs="Times New Roman"/>
                <w:iCs/>
              </w:rPr>
              <w:t>Aplinkos apsaugos kriterijų atitiktį patvirtinantys dokumentai</w:t>
            </w:r>
          </w:p>
        </w:tc>
        <w:tc>
          <w:tcPr>
            <w:tcW w:w="1030" w:type="dxa"/>
            <w:tcBorders>
              <w:top w:val="single" w:sz="4" w:space="0" w:color="000000"/>
              <w:left w:val="single" w:sz="4" w:space="0" w:color="000000"/>
              <w:bottom w:val="single" w:sz="4" w:space="0" w:color="000000"/>
              <w:right w:val="single" w:sz="4" w:space="0" w:color="000000"/>
            </w:tcBorders>
          </w:tcPr>
          <w:p w14:paraId="05092D29" w14:textId="77777777" w:rsidR="00B52924" w:rsidRPr="002E02C5" w:rsidRDefault="00B52924" w:rsidP="00B52924">
            <w:pPr>
              <w:spacing w:line="240" w:lineRule="auto"/>
              <w:rPr>
                <w:rFonts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Pr>
          <w:p w14:paraId="4C164347" w14:textId="77777777" w:rsidR="00B52924" w:rsidRPr="002E02C5" w:rsidRDefault="00B52924" w:rsidP="00B52924">
            <w:pPr>
              <w:spacing w:line="240" w:lineRule="auto"/>
              <w:rPr>
                <w:rFonts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Pr>
          <w:p w14:paraId="0D1FDC47" w14:textId="77777777" w:rsidR="00B52924" w:rsidRPr="002E02C5" w:rsidRDefault="00B52924" w:rsidP="00B52924">
            <w:pPr>
              <w:spacing w:line="240" w:lineRule="auto"/>
              <w:rPr>
                <w:rFonts w:hAnsi="Times New Roman" w:cs="Times New Roman"/>
              </w:rPr>
            </w:pPr>
          </w:p>
        </w:tc>
      </w:tr>
      <w:tr w:rsidR="00B52924" w:rsidRPr="002E02C5" w14:paraId="7E1C8100" w14:textId="77777777" w:rsidTr="00802081">
        <w:tc>
          <w:tcPr>
            <w:tcW w:w="0" w:type="auto"/>
            <w:tcBorders>
              <w:top w:val="single" w:sz="4" w:space="0" w:color="000000"/>
              <w:left w:val="single" w:sz="4" w:space="0" w:color="000000"/>
              <w:bottom w:val="single" w:sz="4" w:space="0" w:color="000000"/>
              <w:right w:val="single" w:sz="4" w:space="0" w:color="000000"/>
            </w:tcBorders>
          </w:tcPr>
          <w:p w14:paraId="48133129" w14:textId="4017AB87" w:rsidR="00B52924" w:rsidRPr="002E02C5" w:rsidRDefault="00B52924" w:rsidP="00B52924">
            <w:pPr>
              <w:spacing w:line="240" w:lineRule="auto"/>
              <w:ind w:firstLine="0"/>
              <w:rPr>
                <w:rFonts w:hAnsi="Times New Roman" w:cs="Times New Roman"/>
              </w:rPr>
            </w:pPr>
            <w:r w:rsidRPr="002E02C5">
              <w:rPr>
                <w:rFonts w:hAnsi="Times New Roman" w:cs="Times New Roman"/>
              </w:rPr>
              <w:t>,,,</w:t>
            </w:r>
          </w:p>
        </w:tc>
        <w:tc>
          <w:tcPr>
            <w:tcW w:w="3478" w:type="dxa"/>
            <w:tcBorders>
              <w:top w:val="single" w:sz="4" w:space="0" w:color="000000"/>
              <w:left w:val="single" w:sz="4" w:space="0" w:color="000000"/>
              <w:bottom w:val="single" w:sz="4" w:space="0" w:color="000000"/>
              <w:right w:val="single" w:sz="4" w:space="0" w:color="000000"/>
            </w:tcBorders>
          </w:tcPr>
          <w:p w14:paraId="2351DD92" w14:textId="4AF00E68" w:rsidR="00B52924" w:rsidRPr="002E02C5" w:rsidRDefault="00B52924" w:rsidP="00B52924">
            <w:pPr>
              <w:spacing w:line="240" w:lineRule="auto"/>
              <w:ind w:firstLine="0"/>
              <w:rPr>
                <w:rFonts w:hAnsi="Times New Roman" w:cs="Times New Roman"/>
                <w:iCs/>
              </w:rPr>
            </w:pPr>
            <w:r w:rsidRPr="002E02C5">
              <w:rPr>
                <w:rFonts w:hAnsi="Times New Roman" w:cs="Times New Roman"/>
                <w:iCs/>
              </w:rPr>
              <w:t>,,,</w:t>
            </w:r>
          </w:p>
        </w:tc>
        <w:tc>
          <w:tcPr>
            <w:tcW w:w="1030" w:type="dxa"/>
            <w:tcBorders>
              <w:top w:val="single" w:sz="4" w:space="0" w:color="000000"/>
              <w:left w:val="single" w:sz="4" w:space="0" w:color="000000"/>
              <w:bottom w:val="single" w:sz="4" w:space="0" w:color="000000"/>
              <w:right w:val="single" w:sz="4" w:space="0" w:color="000000"/>
            </w:tcBorders>
          </w:tcPr>
          <w:p w14:paraId="16ADDE31" w14:textId="77777777" w:rsidR="00B52924" w:rsidRPr="002E02C5" w:rsidRDefault="00B52924" w:rsidP="00B52924">
            <w:pPr>
              <w:spacing w:line="240" w:lineRule="auto"/>
              <w:rPr>
                <w:rFonts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Pr>
          <w:p w14:paraId="2731C176" w14:textId="77777777" w:rsidR="00B52924" w:rsidRPr="002E02C5" w:rsidRDefault="00B52924" w:rsidP="00B52924">
            <w:pPr>
              <w:spacing w:line="240" w:lineRule="auto"/>
              <w:rPr>
                <w:rFonts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Pr>
          <w:p w14:paraId="3AD7A688" w14:textId="77777777" w:rsidR="00B52924" w:rsidRPr="002E02C5" w:rsidRDefault="00B52924" w:rsidP="00B52924">
            <w:pPr>
              <w:spacing w:line="240" w:lineRule="auto"/>
              <w:rPr>
                <w:rFonts w:hAnsi="Times New Roman" w:cs="Times New Roman"/>
              </w:rPr>
            </w:pPr>
          </w:p>
        </w:tc>
      </w:tr>
    </w:tbl>
    <w:p w14:paraId="14128083" w14:textId="77777777" w:rsidR="000C0630" w:rsidRPr="002E02C5" w:rsidRDefault="000C0630" w:rsidP="00040C4A">
      <w:pPr>
        <w:spacing w:after="160" w:line="259" w:lineRule="auto"/>
        <w:ind w:firstLine="0"/>
        <w:jc w:val="left"/>
        <w:rPr>
          <w:rFonts w:ascii="Times New Roman" w:hAnsi="Times New Roman" w:cs="Times New Roman"/>
          <w:b/>
          <w:bCs/>
        </w:rPr>
      </w:pPr>
    </w:p>
    <w:p w14:paraId="3842F8C1" w14:textId="4E970E75" w:rsidR="00251766" w:rsidRPr="002E02C5" w:rsidRDefault="00251766" w:rsidP="00040C4A">
      <w:pPr>
        <w:spacing w:after="160" w:line="259" w:lineRule="auto"/>
        <w:ind w:firstLine="0"/>
        <w:jc w:val="left"/>
        <w:rPr>
          <w:rFonts w:ascii="Times New Roman" w:hAnsi="Times New Roman" w:cs="Times New Roman"/>
          <w:b/>
          <w:bCs/>
        </w:rPr>
      </w:pPr>
      <w:r w:rsidRPr="002E02C5">
        <w:rPr>
          <w:rFonts w:ascii="Times New Roman" w:hAnsi="Times New Roman" w:cs="Times New Roman"/>
          <w:b/>
          <w:bCs/>
        </w:rPr>
        <w:t>Pasirašydamas šį pasiūlymą, tvirtintu, kad:</w:t>
      </w:r>
    </w:p>
    <w:p w14:paraId="7C4DD901" w14:textId="77777777" w:rsidR="00251766" w:rsidRPr="002E02C5" w:rsidRDefault="00251766" w:rsidP="00251766">
      <w:pPr>
        <w:pStyle w:val="Sraopastraipa"/>
        <w:numPr>
          <w:ilvl w:val="0"/>
          <w:numId w:val="1"/>
        </w:numPr>
        <w:tabs>
          <w:tab w:val="left" w:pos="993"/>
        </w:tabs>
        <w:spacing w:line="240" w:lineRule="auto"/>
        <w:ind w:left="0" w:firstLine="567"/>
        <w:rPr>
          <w:rFonts w:ascii="Times New Roman" w:hAnsi="Times New Roman" w:cs="Times New Roman"/>
          <w:b/>
          <w:bCs/>
          <w:smallCaps/>
        </w:rPr>
      </w:pPr>
      <w:r w:rsidRPr="002E02C5">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0CF1130" w14:textId="77777777" w:rsidR="00EE6374" w:rsidRPr="002E02C5" w:rsidRDefault="00251766" w:rsidP="00EE6374">
      <w:pPr>
        <w:pStyle w:val="Sraopastraipa"/>
        <w:numPr>
          <w:ilvl w:val="0"/>
          <w:numId w:val="1"/>
        </w:numPr>
        <w:tabs>
          <w:tab w:val="left" w:pos="993"/>
        </w:tabs>
        <w:spacing w:line="240" w:lineRule="auto"/>
        <w:ind w:left="0" w:firstLine="567"/>
        <w:rPr>
          <w:rFonts w:ascii="Times New Roman" w:hAnsi="Times New Roman" w:cs="Times New Roman"/>
          <w:b/>
          <w:bCs/>
          <w:smallCaps/>
        </w:rPr>
      </w:pPr>
      <w:r w:rsidRPr="002E02C5">
        <w:rPr>
          <w:rFonts w:ascii="Times New Roman" w:hAnsi="Times New Roman" w:cs="Times New Roman"/>
        </w:rPr>
        <w:t>sutinku su pirkimo dokumentuose nustatytomis sąlygomis ir procedūromis</w:t>
      </w:r>
      <w:r w:rsidR="00EE6374" w:rsidRPr="002E02C5">
        <w:rPr>
          <w:rFonts w:ascii="Times New Roman" w:hAnsi="Times New Roman" w:cs="Times New Roman"/>
        </w:rPr>
        <w:t>;</w:t>
      </w:r>
    </w:p>
    <w:p w14:paraId="261A03FE" w14:textId="1C8A9A58" w:rsidR="00EE6374" w:rsidRPr="002E02C5" w:rsidRDefault="00EE6374" w:rsidP="00EE6374">
      <w:pPr>
        <w:pStyle w:val="Sraopastraipa"/>
        <w:numPr>
          <w:ilvl w:val="0"/>
          <w:numId w:val="1"/>
        </w:numPr>
        <w:tabs>
          <w:tab w:val="left" w:pos="993"/>
        </w:tabs>
        <w:spacing w:line="240" w:lineRule="auto"/>
        <w:ind w:left="0" w:firstLine="567"/>
        <w:rPr>
          <w:rFonts w:ascii="Times New Roman" w:hAnsi="Times New Roman" w:cs="Times New Roman"/>
          <w:b/>
          <w:bCs/>
          <w:smallCaps/>
        </w:rPr>
      </w:pPr>
      <w:r w:rsidRPr="002E02C5">
        <w:rPr>
          <w:rFonts w:ascii="Times New Roman" w:hAnsi="Times New Roman" w:cs="Times New Roman"/>
        </w:rPr>
        <w:t>mums nėra taikoma sąlyga, kad esame neatlikę mums paskirtos baudžiamojo poveikio priemonės – uždraudimo juridiniams asmeniui dalyvauti viešuosiuose pirkimuose (VPĮ 46 str. 2</w:t>
      </w:r>
      <w:r w:rsidRPr="002E02C5">
        <w:rPr>
          <w:rFonts w:ascii="Times New Roman" w:hAnsi="Times New Roman" w:cs="Times New Roman"/>
          <w:vertAlign w:val="superscript"/>
        </w:rPr>
        <w:t>1</w:t>
      </w:r>
      <w:r w:rsidRPr="002E02C5">
        <w:rPr>
          <w:rFonts w:ascii="Times New Roman" w:hAnsi="Times New Roman" w:cs="Times New Roman"/>
        </w:rPr>
        <w:t xml:space="preserve"> d.);</w:t>
      </w:r>
    </w:p>
    <w:p w14:paraId="5AB9A8AB" w14:textId="77777777" w:rsidR="00251766" w:rsidRPr="002E02C5" w:rsidRDefault="00251766" w:rsidP="00251766">
      <w:pPr>
        <w:pStyle w:val="Sraopastraipa"/>
        <w:numPr>
          <w:ilvl w:val="0"/>
          <w:numId w:val="1"/>
        </w:numPr>
        <w:tabs>
          <w:tab w:val="left" w:pos="993"/>
        </w:tabs>
        <w:spacing w:line="240" w:lineRule="auto"/>
        <w:ind w:left="0" w:firstLine="567"/>
        <w:rPr>
          <w:rFonts w:ascii="Times New Roman" w:hAnsi="Times New Roman" w:cs="Times New Roman"/>
        </w:rPr>
      </w:pPr>
      <w:r w:rsidRPr="002E02C5">
        <w:rPr>
          <w:rFonts w:ascii="Times New Roman" w:eastAsia="Calibri" w:hAnsi="Times New Roman" w:cs="Times New Roman"/>
        </w:rPr>
        <w:t>pasiūlymo dokumentuose pateikti duomenys ir informacija yra teisinga ir apima viską, ko reikia tinkamam sutarties įvykdymui;</w:t>
      </w:r>
    </w:p>
    <w:p w14:paraId="1F8883FC" w14:textId="2D0C0F9A" w:rsidR="00251766" w:rsidRPr="002E02C5" w:rsidRDefault="00251766" w:rsidP="00251766">
      <w:pPr>
        <w:pStyle w:val="Sraopastraipa"/>
        <w:numPr>
          <w:ilvl w:val="0"/>
          <w:numId w:val="1"/>
        </w:numPr>
        <w:tabs>
          <w:tab w:val="left" w:pos="993"/>
        </w:tabs>
        <w:spacing w:line="240" w:lineRule="auto"/>
        <w:ind w:left="0" w:firstLine="567"/>
        <w:rPr>
          <w:rFonts w:ascii="Times New Roman" w:hAnsi="Times New Roman" w:cs="Times New Roman"/>
        </w:rPr>
      </w:pPr>
      <w:r w:rsidRPr="002E02C5">
        <w:rPr>
          <w:rFonts w:ascii="Times New Roman" w:hAnsi="Times New Roman" w:cs="Times New Roman"/>
        </w:rPr>
        <w:t xml:space="preserve">pasiūlymas galioja pirkimo sąlygų </w:t>
      </w:r>
      <w:r w:rsidR="00EE6374" w:rsidRPr="002E02C5">
        <w:rPr>
          <w:rFonts w:ascii="Times New Roman" w:hAnsi="Times New Roman" w:cs="Times New Roman"/>
        </w:rPr>
        <w:t>9</w:t>
      </w:r>
      <w:r w:rsidRPr="002E02C5">
        <w:rPr>
          <w:rFonts w:ascii="Times New Roman" w:hAnsi="Times New Roman" w:cs="Times New Roman"/>
        </w:rPr>
        <w:t xml:space="preserve"> priede „</w:t>
      </w:r>
      <w:r w:rsidRPr="002E02C5">
        <w:rPr>
          <w:rFonts w:ascii="Times New Roman" w:hAnsi="Times New Roman" w:cs="Times New Roman"/>
        </w:rPr>
        <w:fldChar w:fldCharType="begin"/>
      </w:r>
      <w:r w:rsidRPr="002E02C5">
        <w:rPr>
          <w:rFonts w:ascii="Times New Roman" w:hAnsi="Times New Roman" w:cs="Times New Roman"/>
        </w:rPr>
        <w:instrText xml:space="preserve"> REF _Ref38970696 \h  \* MERGEFORMAT </w:instrText>
      </w:r>
      <w:r w:rsidRPr="002E02C5">
        <w:rPr>
          <w:rFonts w:ascii="Times New Roman" w:hAnsi="Times New Roman" w:cs="Times New Roman"/>
        </w:rPr>
      </w:r>
      <w:r w:rsidRPr="002E02C5">
        <w:rPr>
          <w:rFonts w:ascii="Times New Roman" w:hAnsi="Times New Roman" w:cs="Times New Roman"/>
        </w:rPr>
        <w:fldChar w:fldCharType="separate"/>
      </w:r>
      <w:r w:rsidRPr="002E02C5">
        <w:rPr>
          <w:rFonts w:ascii="Times New Roman" w:hAnsi="Times New Roman" w:cs="Times New Roman"/>
        </w:rPr>
        <w:t>Terminai</w:t>
      </w:r>
      <w:r w:rsidRPr="002E02C5">
        <w:rPr>
          <w:rFonts w:ascii="Times New Roman" w:hAnsi="Times New Roman" w:cs="Times New Roman"/>
        </w:rPr>
        <w:fldChar w:fldCharType="end"/>
      </w:r>
      <w:r w:rsidRPr="002E02C5">
        <w:rPr>
          <w:rFonts w:ascii="Times New Roman" w:hAnsi="Times New Roman" w:cs="Times New Roman"/>
        </w:rPr>
        <w:t>“ atitinkamame punkte nurodytą terminą.</w:t>
      </w:r>
    </w:p>
    <w:p w14:paraId="533C288C" w14:textId="77777777" w:rsidR="00251766" w:rsidRPr="002E02C5" w:rsidRDefault="00251766" w:rsidP="00251766">
      <w:pPr>
        <w:pStyle w:val="Sraopastraipa"/>
        <w:tabs>
          <w:tab w:val="left" w:pos="993"/>
        </w:tabs>
        <w:spacing w:line="240" w:lineRule="auto"/>
        <w:ind w:left="567" w:firstLine="0"/>
        <w:rPr>
          <w:rFonts w:ascii="Times New Roman" w:hAnsi="Times New Roman" w:cs="Times New Roman"/>
        </w:rPr>
      </w:pPr>
    </w:p>
    <w:p w14:paraId="45EC6012" w14:textId="77777777" w:rsidR="00251766" w:rsidRPr="002E02C5" w:rsidRDefault="00251766" w:rsidP="00251766">
      <w:pPr>
        <w:pStyle w:val="Sraopastraipa"/>
        <w:tabs>
          <w:tab w:val="left" w:pos="993"/>
        </w:tabs>
        <w:spacing w:line="240" w:lineRule="auto"/>
        <w:ind w:left="567"/>
        <w:rPr>
          <w:rFonts w:ascii="Times New Roman" w:hAnsi="Times New Roman" w:cs="Times New Roman"/>
          <w:sz w:val="24"/>
          <w:szCs w:val="24"/>
        </w:rPr>
      </w:pPr>
    </w:p>
    <w:p w14:paraId="0ECAA5F5" w14:textId="77777777" w:rsidR="00040C4A" w:rsidRPr="002E02C5" w:rsidRDefault="00040C4A" w:rsidP="00251766">
      <w:pPr>
        <w:pStyle w:val="Sraopastraipa"/>
        <w:tabs>
          <w:tab w:val="left" w:pos="993"/>
        </w:tabs>
        <w:spacing w:line="240" w:lineRule="auto"/>
        <w:ind w:left="567"/>
        <w:rPr>
          <w:rFonts w:ascii="Times New Roman" w:hAnsi="Times New Roman" w:cs="Times New Roman"/>
          <w:sz w:val="24"/>
          <w:szCs w:val="24"/>
        </w:rPr>
      </w:pPr>
    </w:p>
    <w:p w14:paraId="2692E5A8" w14:textId="77777777" w:rsidR="00040C4A" w:rsidRPr="002E02C5" w:rsidRDefault="00040C4A" w:rsidP="00251766">
      <w:pPr>
        <w:pStyle w:val="Sraopastraipa"/>
        <w:tabs>
          <w:tab w:val="left" w:pos="993"/>
        </w:tabs>
        <w:spacing w:line="240" w:lineRule="auto"/>
        <w:ind w:left="567"/>
        <w:rPr>
          <w:rFonts w:ascii="Times New Roman" w:hAnsi="Times New Roman" w:cs="Times New Roman"/>
          <w:sz w:val="24"/>
          <w:szCs w:val="24"/>
        </w:rPr>
      </w:pPr>
    </w:p>
    <w:p w14:paraId="182E6AE2" w14:textId="77777777" w:rsidR="00251766" w:rsidRPr="002E02C5" w:rsidRDefault="00251766" w:rsidP="00251766">
      <w:pPr>
        <w:spacing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51766" w:rsidRPr="002E02C5" w14:paraId="3D306AA1" w14:textId="77777777" w:rsidTr="00802081">
        <w:trPr>
          <w:trHeight w:val="186"/>
        </w:trPr>
        <w:tc>
          <w:tcPr>
            <w:tcW w:w="3870" w:type="dxa"/>
            <w:tcBorders>
              <w:top w:val="single" w:sz="4" w:space="0" w:color="auto"/>
              <w:left w:val="nil"/>
              <w:bottom w:val="nil"/>
              <w:right w:val="nil"/>
            </w:tcBorders>
            <w:hideMark/>
          </w:tcPr>
          <w:p w14:paraId="47C7197F" w14:textId="77777777" w:rsidR="00251766" w:rsidRPr="002E02C5" w:rsidRDefault="00251766" w:rsidP="00802081">
            <w:pPr>
              <w:spacing w:line="240" w:lineRule="auto"/>
              <w:ind w:firstLine="0"/>
              <w:rPr>
                <w:rFonts w:ascii="Times New Roman" w:hAnsi="Times New Roman" w:cs="Times New Roman"/>
                <w:sz w:val="24"/>
                <w:szCs w:val="24"/>
                <w:vertAlign w:val="superscript"/>
              </w:rPr>
            </w:pPr>
            <w:r w:rsidRPr="002E02C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C29FC39" w14:textId="77777777" w:rsidR="00251766" w:rsidRPr="002E02C5" w:rsidRDefault="00251766" w:rsidP="00802081">
            <w:pPr>
              <w:spacing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1BDDD71" w14:textId="77777777" w:rsidR="00251766" w:rsidRPr="002E02C5" w:rsidRDefault="00251766" w:rsidP="00802081">
            <w:pPr>
              <w:spacing w:line="240" w:lineRule="auto"/>
              <w:ind w:firstLine="0"/>
              <w:jc w:val="center"/>
              <w:rPr>
                <w:rFonts w:ascii="Times New Roman" w:hAnsi="Times New Roman" w:cs="Times New Roman"/>
                <w:sz w:val="24"/>
                <w:szCs w:val="24"/>
                <w:vertAlign w:val="superscript"/>
              </w:rPr>
            </w:pPr>
            <w:r w:rsidRPr="002E02C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5BE4FD82" w14:textId="77777777" w:rsidR="00251766" w:rsidRPr="002E02C5" w:rsidRDefault="00251766" w:rsidP="00802081">
            <w:pPr>
              <w:spacing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DE4CAC" w14:textId="77777777" w:rsidR="00251766" w:rsidRPr="002E02C5" w:rsidRDefault="00251766" w:rsidP="00802081">
            <w:pPr>
              <w:spacing w:line="240" w:lineRule="auto"/>
              <w:ind w:firstLine="0"/>
              <w:jc w:val="center"/>
              <w:rPr>
                <w:rFonts w:ascii="Times New Roman" w:hAnsi="Times New Roman" w:cs="Times New Roman"/>
                <w:sz w:val="24"/>
                <w:szCs w:val="24"/>
                <w:vertAlign w:val="superscript"/>
              </w:rPr>
            </w:pPr>
            <w:r w:rsidRPr="002E02C5">
              <w:rPr>
                <w:rFonts w:ascii="Times New Roman" w:hAnsi="Times New Roman" w:cs="Times New Roman"/>
                <w:i/>
                <w:sz w:val="24"/>
                <w:szCs w:val="24"/>
                <w:vertAlign w:val="superscript"/>
              </w:rPr>
              <w:t>(Vardas, pavardė)</w:t>
            </w:r>
          </w:p>
        </w:tc>
      </w:tr>
    </w:tbl>
    <w:p w14:paraId="31EDB9C5" w14:textId="77777777" w:rsidR="00F7585F" w:rsidRPr="002E02C5" w:rsidRDefault="00F7585F" w:rsidP="00251766">
      <w:pPr>
        <w:ind w:firstLine="0"/>
        <w:rPr>
          <w:rFonts w:ascii="Times New Roman" w:hAnsi="Times New Roman" w:cs="Times New Roman"/>
        </w:rPr>
      </w:pPr>
    </w:p>
    <w:sectPr w:rsidR="00F7585F" w:rsidRPr="002E02C5" w:rsidSect="00251766">
      <w:pgSz w:w="11906" w:h="16838" w:code="9"/>
      <w:pgMar w:top="1134" w:right="567"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Z@R56F3.tmp">
    <w:altName w:val="Symbol"/>
    <w:charset w:val="02"/>
    <w:family w:val="swiss"/>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942"/>
    <w:multiLevelType w:val="hybridMultilevel"/>
    <w:tmpl w:val="55CC0C8E"/>
    <w:lvl w:ilvl="0" w:tplc="4116587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40A1AE5"/>
    <w:multiLevelType w:val="multilevel"/>
    <w:tmpl w:val="15A8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F084C56"/>
    <w:multiLevelType w:val="hybridMultilevel"/>
    <w:tmpl w:val="9C5CEB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13B2F0B"/>
    <w:multiLevelType w:val="multilevel"/>
    <w:tmpl w:val="B6D834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39B2B85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208252808">
    <w:abstractNumId w:val="5"/>
  </w:num>
  <w:num w:numId="2" w16cid:durableId="9364749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2797285">
    <w:abstractNumId w:val="2"/>
  </w:num>
  <w:num w:numId="4" w16cid:durableId="205222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5767170">
    <w:abstractNumId w:val="1"/>
  </w:num>
  <w:num w:numId="6" w16cid:durableId="1133718418">
    <w:abstractNumId w:val="4"/>
  </w:num>
  <w:num w:numId="7" w16cid:durableId="209879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66"/>
    <w:rsid w:val="00040C4A"/>
    <w:rsid w:val="00064519"/>
    <w:rsid w:val="000A1D1C"/>
    <w:rsid w:val="000C0630"/>
    <w:rsid w:val="0012627C"/>
    <w:rsid w:val="00131598"/>
    <w:rsid w:val="001651BD"/>
    <w:rsid w:val="001F6173"/>
    <w:rsid w:val="00216846"/>
    <w:rsid w:val="00251766"/>
    <w:rsid w:val="00257A4E"/>
    <w:rsid w:val="002A5D2B"/>
    <w:rsid w:val="002E02C5"/>
    <w:rsid w:val="002E55DC"/>
    <w:rsid w:val="00325A1C"/>
    <w:rsid w:val="00366FD3"/>
    <w:rsid w:val="00372954"/>
    <w:rsid w:val="003E299A"/>
    <w:rsid w:val="00414C77"/>
    <w:rsid w:val="00464E44"/>
    <w:rsid w:val="00497DBD"/>
    <w:rsid w:val="004B467F"/>
    <w:rsid w:val="004B7771"/>
    <w:rsid w:val="00505E11"/>
    <w:rsid w:val="00545A74"/>
    <w:rsid w:val="005474BC"/>
    <w:rsid w:val="005A0FE0"/>
    <w:rsid w:val="005E6FF1"/>
    <w:rsid w:val="005F6090"/>
    <w:rsid w:val="00622267"/>
    <w:rsid w:val="006601C5"/>
    <w:rsid w:val="006847DF"/>
    <w:rsid w:val="006957FC"/>
    <w:rsid w:val="006D4860"/>
    <w:rsid w:val="006E5080"/>
    <w:rsid w:val="0070443D"/>
    <w:rsid w:val="007510FC"/>
    <w:rsid w:val="007707DB"/>
    <w:rsid w:val="00773CAF"/>
    <w:rsid w:val="008050E4"/>
    <w:rsid w:val="0082701D"/>
    <w:rsid w:val="008578CE"/>
    <w:rsid w:val="008601A4"/>
    <w:rsid w:val="00896494"/>
    <w:rsid w:val="008A4560"/>
    <w:rsid w:val="008B5B85"/>
    <w:rsid w:val="008C7999"/>
    <w:rsid w:val="008F1709"/>
    <w:rsid w:val="00925083"/>
    <w:rsid w:val="009748FA"/>
    <w:rsid w:val="00991399"/>
    <w:rsid w:val="009935EC"/>
    <w:rsid w:val="009C5299"/>
    <w:rsid w:val="009F1A86"/>
    <w:rsid w:val="00A61F54"/>
    <w:rsid w:val="00AE1309"/>
    <w:rsid w:val="00B1698B"/>
    <w:rsid w:val="00B4507E"/>
    <w:rsid w:val="00B52924"/>
    <w:rsid w:val="00BF03CF"/>
    <w:rsid w:val="00C64039"/>
    <w:rsid w:val="00CE7D9C"/>
    <w:rsid w:val="00D07DA0"/>
    <w:rsid w:val="00D71C38"/>
    <w:rsid w:val="00DD1F7D"/>
    <w:rsid w:val="00DD2F8C"/>
    <w:rsid w:val="00DE6B0C"/>
    <w:rsid w:val="00E1766E"/>
    <w:rsid w:val="00E2212E"/>
    <w:rsid w:val="00E32648"/>
    <w:rsid w:val="00E36A28"/>
    <w:rsid w:val="00E42927"/>
    <w:rsid w:val="00EB266A"/>
    <w:rsid w:val="00EC65DD"/>
    <w:rsid w:val="00EE6374"/>
    <w:rsid w:val="00F7585F"/>
    <w:rsid w:val="00F94E6B"/>
    <w:rsid w:val="00FA51C8"/>
    <w:rsid w:val="00FA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7D84"/>
  <w15:chartTrackingRefBased/>
  <w15:docId w15:val="{844D277F-07E1-492A-92EA-5DDBD041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766"/>
    <w:pPr>
      <w:spacing w:after="0" w:line="300" w:lineRule="auto"/>
      <w:ind w:firstLine="697"/>
      <w:jc w:val="both"/>
    </w:pPr>
    <w:rPr>
      <w:rFonts w:eastAsiaTheme="minorEastAsia"/>
      <w:sz w:val="21"/>
      <w:szCs w:val="21"/>
      <w:lang w:val="lt-LT" w:eastAsia="lt-LT"/>
    </w:rPr>
  </w:style>
  <w:style w:type="paragraph" w:styleId="Antrat1">
    <w:name w:val="heading 1"/>
    <w:basedOn w:val="prastasis"/>
    <w:next w:val="prastasis"/>
    <w:link w:val="Antrat1Diagrama"/>
    <w:uiPriority w:val="9"/>
    <w:qFormat/>
    <w:rsid w:val="00251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517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517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517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517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517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17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517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17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1766"/>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251766"/>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251766"/>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251766"/>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251766"/>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25176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25176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25176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25176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251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176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99"/>
    <w:qFormat/>
    <w:rsid w:val="00251766"/>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25176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2517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1766"/>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251766"/>
    <w:pPr>
      <w:ind w:left="720"/>
      <w:contextualSpacing/>
    </w:pPr>
  </w:style>
  <w:style w:type="character" w:styleId="Rykuspabraukimas">
    <w:name w:val="Intense Emphasis"/>
    <w:basedOn w:val="Numatytasispastraiposriftas"/>
    <w:uiPriority w:val="21"/>
    <w:qFormat/>
    <w:rsid w:val="00251766"/>
    <w:rPr>
      <w:i/>
      <w:iCs/>
      <w:color w:val="2F5496" w:themeColor="accent1" w:themeShade="BF"/>
    </w:rPr>
  </w:style>
  <w:style w:type="paragraph" w:styleId="Iskirtacitata">
    <w:name w:val="Intense Quote"/>
    <w:basedOn w:val="prastasis"/>
    <w:next w:val="prastasis"/>
    <w:link w:val="IskirtacitataDiagrama"/>
    <w:uiPriority w:val="30"/>
    <w:qFormat/>
    <w:rsid w:val="00251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51766"/>
    <w:rPr>
      <w:i/>
      <w:iCs/>
      <w:color w:val="2F5496" w:themeColor="accent1" w:themeShade="BF"/>
      <w:lang w:val="lt-LT"/>
    </w:rPr>
  </w:style>
  <w:style w:type="character" w:styleId="Rykinuoroda">
    <w:name w:val="Intense Reference"/>
    <w:basedOn w:val="Numatytasispastraiposriftas"/>
    <w:uiPriority w:val="32"/>
    <w:qFormat/>
    <w:rsid w:val="00251766"/>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1766"/>
    <w:rPr>
      <w:lang w:val="lt-LT"/>
    </w:rPr>
  </w:style>
  <w:style w:type="table" w:styleId="Lentelstinklelis">
    <w:name w:val="Table Grid"/>
    <w:aliases w:val="AL Table,CV table,CV1"/>
    <w:basedOn w:val="prastojilentel"/>
    <w:rsid w:val="00251766"/>
    <w:pPr>
      <w:spacing w:after="0" w:line="240" w:lineRule="auto"/>
      <w:ind w:firstLine="697"/>
      <w:jc w:val="both"/>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251766"/>
    <w:pPr>
      <w:spacing w:after="0" w:line="240" w:lineRule="auto"/>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251766"/>
    <w:rPr>
      <w:rFonts w:eastAsiaTheme="minorEastAsia"/>
      <w:sz w:val="21"/>
      <w:szCs w:val="21"/>
      <w:lang w:val="lt-LT" w:eastAsia="lt-LT"/>
    </w:rPr>
  </w:style>
  <w:style w:type="paragraph" w:styleId="prastasiniatinklio">
    <w:name w:val="Normal (Web)"/>
    <w:basedOn w:val="prastasis"/>
    <w:uiPriority w:val="99"/>
    <w:semiHidden/>
    <w:unhideWhenUsed/>
    <w:rsid w:val="00CE7D9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325A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193536">
      <w:bodyDiv w:val="1"/>
      <w:marLeft w:val="0"/>
      <w:marRight w:val="0"/>
      <w:marTop w:val="0"/>
      <w:marBottom w:val="0"/>
      <w:divBdr>
        <w:top w:val="none" w:sz="0" w:space="0" w:color="auto"/>
        <w:left w:val="none" w:sz="0" w:space="0" w:color="auto"/>
        <w:bottom w:val="none" w:sz="0" w:space="0" w:color="auto"/>
        <w:right w:val="none" w:sz="0" w:space="0" w:color="auto"/>
      </w:divBdr>
    </w:div>
    <w:div w:id="1631087034">
      <w:bodyDiv w:val="1"/>
      <w:marLeft w:val="0"/>
      <w:marRight w:val="0"/>
      <w:marTop w:val="0"/>
      <w:marBottom w:val="0"/>
      <w:divBdr>
        <w:top w:val="none" w:sz="0" w:space="0" w:color="auto"/>
        <w:left w:val="none" w:sz="0" w:space="0" w:color="auto"/>
        <w:bottom w:val="none" w:sz="0" w:space="0" w:color="auto"/>
        <w:right w:val="none" w:sz="0" w:space="0" w:color="auto"/>
      </w:divBdr>
    </w:div>
    <w:div w:id="1814254462">
      <w:bodyDiv w:val="1"/>
      <w:marLeft w:val="0"/>
      <w:marRight w:val="0"/>
      <w:marTop w:val="0"/>
      <w:marBottom w:val="0"/>
      <w:divBdr>
        <w:top w:val="none" w:sz="0" w:space="0" w:color="auto"/>
        <w:left w:val="none" w:sz="0" w:space="0" w:color="auto"/>
        <w:bottom w:val="none" w:sz="0" w:space="0" w:color="auto"/>
        <w:right w:val="none" w:sz="0" w:space="0" w:color="auto"/>
      </w:divBdr>
    </w:div>
    <w:div w:id="2067870560">
      <w:bodyDiv w:val="1"/>
      <w:marLeft w:val="0"/>
      <w:marRight w:val="0"/>
      <w:marTop w:val="0"/>
      <w:marBottom w:val="0"/>
      <w:divBdr>
        <w:top w:val="none" w:sz="0" w:space="0" w:color="auto"/>
        <w:left w:val="none" w:sz="0" w:space="0" w:color="auto"/>
        <w:bottom w:val="none" w:sz="0" w:space="0" w:color="auto"/>
        <w:right w:val="none" w:sz="0" w:space="0" w:color="auto"/>
      </w:divBdr>
    </w:div>
    <w:div w:id="207187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12674</Words>
  <Characters>7225</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Žibėnas Gintautas</dc:creator>
  <cp:keywords/>
  <dc:description/>
  <cp:lastModifiedBy>Klišauskienė Jurgita</cp:lastModifiedBy>
  <cp:revision>13</cp:revision>
  <dcterms:created xsi:type="dcterms:W3CDTF">2026-02-17T09:47:00Z</dcterms:created>
  <dcterms:modified xsi:type="dcterms:W3CDTF">2026-02-19T11:58:00Z</dcterms:modified>
</cp:coreProperties>
</file>