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EA6A" w14:textId="77777777" w:rsidR="002515D7" w:rsidRPr="005D2FD9" w:rsidRDefault="002515D7" w:rsidP="002515D7">
      <w:pPr>
        <w:jc w:val="center"/>
        <w:rPr>
          <w:rFonts w:ascii="Times New Roman" w:hAnsi="Times New Roman"/>
          <w:sz w:val="20"/>
        </w:rPr>
      </w:pPr>
      <w:r w:rsidRPr="005D2FD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0" allowOverlap="1" wp14:anchorId="4CB510F5" wp14:editId="0D7E2A80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1905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29AAE" w14:textId="77777777" w:rsidR="002515D7" w:rsidRPr="00DA7F94" w:rsidRDefault="002515D7" w:rsidP="002515D7">
      <w:pPr>
        <w:pStyle w:val="Antrat2"/>
        <w:jc w:val="center"/>
        <w:rPr>
          <w:rFonts w:ascii="Arial" w:hAnsi="Arial" w:cs="Arial"/>
          <w:b/>
          <w:bCs/>
          <w:color w:val="auto"/>
          <w:szCs w:val="28"/>
        </w:rPr>
      </w:pPr>
      <w:r w:rsidRPr="00DA7F94">
        <w:rPr>
          <w:rFonts w:ascii="Arial" w:hAnsi="Arial" w:cs="Arial"/>
          <w:b/>
          <w:bCs/>
          <w:color w:val="auto"/>
          <w:szCs w:val="28"/>
        </w:rPr>
        <w:t>MYKOLO ROMERIO UNIVERSITETAS</w:t>
      </w:r>
    </w:p>
    <w:p w14:paraId="1704EB91" w14:textId="77777777" w:rsidR="002515D7" w:rsidRPr="00741133" w:rsidRDefault="002515D7" w:rsidP="002515D7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741133">
        <w:rPr>
          <w:rFonts w:ascii="Arial" w:hAnsi="Arial" w:cs="Arial"/>
          <w:sz w:val="18"/>
        </w:rPr>
        <w:t>Viešoji įstaiga, Ateities g. 20, LT-08303 Vilnius,</w:t>
      </w:r>
    </w:p>
    <w:p w14:paraId="32CDDD43" w14:textId="77777777" w:rsidR="002515D7" w:rsidRPr="00741133" w:rsidRDefault="002515D7" w:rsidP="002515D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18"/>
        </w:rPr>
      </w:pPr>
      <w:r w:rsidRPr="00741133">
        <w:rPr>
          <w:rFonts w:ascii="Arial" w:hAnsi="Arial" w:cs="Arial"/>
          <w:sz w:val="18"/>
        </w:rPr>
        <w:t xml:space="preserve">tel. </w:t>
      </w:r>
      <w:r>
        <w:rPr>
          <w:rFonts w:ascii="Arial" w:hAnsi="Arial" w:cs="Arial"/>
          <w:sz w:val="18"/>
        </w:rPr>
        <w:t>+370</w:t>
      </w:r>
      <w:r w:rsidRPr="00741133">
        <w:rPr>
          <w:rFonts w:ascii="Arial" w:hAnsi="Arial" w:cs="Arial"/>
          <w:sz w:val="18"/>
        </w:rPr>
        <w:t xml:space="preserve"> 5 271 4625, el.</w:t>
      </w:r>
      <w:r>
        <w:rPr>
          <w:rFonts w:ascii="Arial" w:hAnsi="Arial" w:cs="Arial"/>
          <w:sz w:val="18"/>
        </w:rPr>
        <w:t xml:space="preserve"> </w:t>
      </w:r>
      <w:r w:rsidRPr="00741133">
        <w:rPr>
          <w:rFonts w:ascii="Arial" w:hAnsi="Arial" w:cs="Arial"/>
          <w:sz w:val="18"/>
        </w:rPr>
        <w:t xml:space="preserve">p. </w:t>
      </w:r>
      <w:r w:rsidRPr="00741133">
        <w:rPr>
          <w:rFonts w:ascii="Arial" w:hAnsi="Arial" w:cs="Arial"/>
          <w:sz w:val="18"/>
          <w:szCs w:val="18"/>
        </w:rPr>
        <w:t>roffice@mruni.eu</w:t>
      </w:r>
      <w:r w:rsidRPr="00741133">
        <w:rPr>
          <w:rFonts w:ascii="Arial" w:hAnsi="Arial" w:cs="Arial"/>
          <w:sz w:val="18"/>
        </w:rPr>
        <w:t>, www.mruni.eu, PVM mokėtojo kodas LT119517219.</w:t>
      </w:r>
    </w:p>
    <w:p w14:paraId="1EAE2709" w14:textId="77777777" w:rsidR="002515D7" w:rsidRPr="00741133" w:rsidRDefault="002515D7" w:rsidP="002515D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18"/>
        </w:rPr>
      </w:pPr>
      <w:r w:rsidRPr="00741133">
        <w:rPr>
          <w:rFonts w:ascii="Arial" w:hAnsi="Arial" w:cs="Arial"/>
          <w:sz w:val="18"/>
        </w:rPr>
        <w:t>Duomenys kaupiami ir saugomi Juridinių asmenų registre, kodas 111951726.</w:t>
      </w:r>
    </w:p>
    <w:p w14:paraId="1A1C59FD" w14:textId="77777777" w:rsidR="002515D7" w:rsidRPr="00BD650F" w:rsidRDefault="002515D7" w:rsidP="002515D7">
      <w:pPr>
        <w:rPr>
          <w:rFonts w:ascii="Arial" w:hAnsi="Arial" w:cs="Arial"/>
        </w:rPr>
      </w:pPr>
    </w:p>
    <w:p w14:paraId="52016305" w14:textId="2E4CE696" w:rsidR="00B27B83" w:rsidRPr="00CE7710" w:rsidRDefault="00B27B83" w:rsidP="0020488A">
      <w:pPr>
        <w:spacing w:after="0" w:line="276" w:lineRule="auto"/>
        <w:jc w:val="center"/>
        <w:rPr>
          <w:rFonts w:ascii="Arial" w:hAnsi="Arial" w:cs="Arial"/>
          <w:b/>
        </w:rPr>
      </w:pPr>
      <w:r w:rsidRPr="00CE7710">
        <w:rPr>
          <w:rFonts w:ascii="Arial" w:hAnsi="Arial" w:cs="Arial"/>
          <w:b/>
        </w:rPr>
        <w:t>RINKOS KONSULTACIJA</w:t>
      </w:r>
    </w:p>
    <w:p w14:paraId="1A40A171" w14:textId="54643608" w:rsidR="00B27B83" w:rsidRPr="00820B9D" w:rsidRDefault="00B27B83" w:rsidP="0020488A">
      <w:pPr>
        <w:spacing w:after="0" w:line="276" w:lineRule="auto"/>
        <w:jc w:val="center"/>
        <w:rPr>
          <w:rFonts w:ascii="Arial" w:hAnsi="Arial" w:cs="Arial"/>
          <w:b/>
        </w:rPr>
      </w:pPr>
      <w:r w:rsidRPr="00820B9D">
        <w:rPr>
          <w:rFonts w:ascii="Arial" w:hAnsi="Arial" w:cs="Arial"/>
          <w:b/>
        </w:rPr>
        <w:t>DĖL</w:t>
      </w:r>
      <w:r w:rsidR="004955AC" w:rsidRPr="00820B9D">
        <w:rPr>
          <w:rFonts w:ascii="Arial" w:hAnsi="Arial" w:cs="Arial"/>
          <w:b/>
        </w:rPr>
        <w:t xml:space="preserve"> </w:t>
      </w:r>
      <w:r w:rsidR="00A1182D" w:rsidRPr="00820B9D">
        <w:rPr>
          <w:rFonts w:ascii="Arial" w:hAnsi="Arial" w:cs="Arial"/>
          <w:b/>
        </w:rPr>
        <w:t>KOMPIUTERINĖS ĮRANGOS IR REIKMENŲ</w:t>
      </w:r>
      <w:r w:rsidR="00E13704" w:rsidRPr="00820B9D">
        <w:rPr>
          <w:rFonts w:ascii="Arial" w:hAnsi="Arial" w:cs="Arial"/>
          <w:b/>
        </w:rPr>
        <w:t xml:space="preserve"> </w:t>
      </w:r>
      <w:r w:rsidRPr="00820B9D">
        <w:rPr>
          <w:rFonts w:ascii="Arial" w:hAnsi="Arial" w:cs="Arial"/>
          <w:b/>
        </w:rPr>
        <w:t>PIRKIMO</w:t>
      </w:r>
    </w:p>
    <w:p w14:paraId="64F389F8" w14:textId="77777777" w:rsidR="00A8475F" w:rsidRPr="00820B9D" w:rsidRDefault="00A8475F" w:rsidP="0020488A">
      <w:pPr>
        <w:spacing w:after="0" w:line="276" w:lineRule="auto"/>
        <w:ind w:firstLine="720"/>
        <w:jc w:val="center"/>
        <w:rPr>
          <w:rFonts w:ascii="Arial" w:hAnsi="Arial" w:cs="Arial"/>
        </w:rPr>
      </w:pPr>
    </w:p>
    <w:p w14:paraId="7EFC46C5" w14:textId="3C00C48E" w:rsidR="00421EE5" w:rsidRPr="00820B9D" w:rsidRDefault="00B27B83" w:rsidP="00CE7710">
      <w:pPr>
        <w:tabs>
          <w:tab w:val="num" w:pos="1080"/>
        </w:tabs>
        <w:spacing w:after="0" w:line="276" w:lineRule="auto"/>
        <w:ind w:firstLine="720"/>
        <w:rPr>
          <w:rFonts w:ascii="Arial" w:hAnsi="Arial" w:cs="Arial"/>
        </w:rPr>
      </w:pPr>
      <w:r w:rsidRPr="00820B9D">
        <w:rPr>
          <w:rFonts w:ascii="Arial" w:hAnsi="Arial" w:cs="Arial"/>
        </w:rPr>
        <w:t xml:space="preserve">Mykolo Romerio </w:t>
      </w:r>
      <w:r w:rsidR="00175F27" w:rsidRPr="00820B9D">
        <w:rPr>
          <w:rFonts w:ascii="Arial" w:hAnsi="Arial" w:cs="Arial"/>
        </w:rPr>
        <w:t>u</w:t>
      </w:r>
      <w:r w:rsidRPr="00820B9D">
        <w:rPr>
          <w:rFonts w:ascii="Arial" w:hAnsi="Arial" w:cs="Arial"/>
        </w:rPr>
        <w:t>niversitetas (toliau – Pirkimo vykdytojas, MRU)</w:t>
      </w:r>
      <w:r w:rsidR="006A3F77" w:rsidRPr="00820B9D">
        <w:rPr>
          <w:rFonts w:ascii="Arial" w:hAnsi="Arial" w:cs="Arial"/>
        </w:rPr>
        <w:t>,</w:t>
      </w:r>
      <w:r w:rsidRPr="00820B9D">
        <w:rPr>
          <w:rFonts w:ascii="Arial" w:hAnsi="Arial" w:cs="Arial"/>
        </w:rPr>
        <w:t xml:space="preserve"> vadovaudamasi</w:t>
      </w:r>
      <w:r w:rsidR="006A3F77" w:rsidRPr="00820B9D">
        <w:rPr>
          <w:rFonts w:ascii="Arial" w:hAnsi="Arial" w:cs="Arial"/>
        </w:rPr>
        <w:t>s</w:t>
      </w:r>
      <w:r w:rsidRPr="00820B9D">
        <w:rPr>
          <w:rFonts w:ascii="Arial" w:hAnsi="Arial" w:cs="Arial"/>
        </w:rPr>
        <w:t xml:space="preserve"> Lietuvos Respublikos viešųjų pirkimų įstatymo (toliau – VPĮ) 27 str. ir siekdamas pasirengti </w:t>
      </w:r>
      <w:r w:rsidR="00A1182D" w:rsidRPr="00820B9D">
        <w:rPr>
          <w:rFonts w:ascii="Arial" w:hAnsi="Arial" w:cs="Arial"/>
        </w:rPr>
        <w:t>Kompiuterinės įrangos ir reikmenų</w:t>
      </w:r>
      <w:r w:rsidRPr="00820B9D">
        <w:rPr>
          <w:rFonts w:ascii="Arial" w:hAnsi="Arial" w:cs="Arial"/>
        </w:rPr>
        <w:t xml:space="preserve"> </w:t>
      </w:r>
      <w:r w:rsidRPr="00820B9D">
        <w:rPr>
          <w:rFonts w:ascii="Arial" w:hAnsi="Arial" w:cs="Arial"/>
          <w:lang w:eastAsia="ar-SA"/>
        </w:rPr>
        <w:t>pirkimui</w:t>
      </w:r>
      <w:r w:rsidRPr="00820B9D">
        <w:rPr>
          <w:rFonts w:ascii="Arial" w:hAnsi="Arial" w:cs="Arial"/>
        </w:rPr>
        <w:t xml:space="preserve">, </w:t>
      </w:r>
      <w:r w:rsidR="00421EE5" w:rsidRPr="00820B9D">
        <w:rPr>
          <w:rFonts w:ascii="Arial" w:hAnsi="Arial" w:cs="Arial"/>
        </w:rPr>
        <w:t>organizuoja rinkos konsultaciją.</w:t>
      </w:r>
    </w:p>
    <w:p w14:paraId="150146A8" w14:textId="749D05BB" w:rsidR="00474DCC" w:rsidRPr="00820B9D" w:rsidRDefault="00B27B83" w:rsidP="00CE7710">
      <w:pPr>
        <w:tabs>
          <w:tab w:val="left" w:pos="1134"/>
        </w:tabs>
        <w:spacing w:after="0" w:line="276" w:lineRule="auto"/>
        <w:ind w:firstLine="720"/>
        <w:rPr>
          <w:rFonts w:ascii="Arial" w:hAnsi="Arial" w:cs="Arial"/>
        </w:rPr>
      </w:pPr>
      <w:r w:rsidRPr="00820B9D">
        <w:rPr>
          <w:rFonts w:ascii="Arial" w:hAnsi="Arial" w:cs="Arial"/>
          <w:b/>
        </w:rPr>
        <w:t>Konsultacijos objektas:</w:t>
      </w:r>
      <w:r w:rsidRPr="00820B9D">
        <w:rPr>
          <w:rFonts w:ascii="Arial" w:hAnsi="Arial" w:cs="Arial"/>
        </w:rPr>
        <w:t xml:space="preserve"> </w:t>
      </w:r>
      <w:r w:rsidR="00A1182D" w:rsidRPr="00820B9D">
        <w:rPr>
          <w:rFonts w:ascii="Arial" w:hAnsi="Arial" w:cs="Arial"/>
        </w:rPr>
        <w:t xml:space="preserve">kompiuterinės įrangos ir reikmenų </w:t>
      </w:r>
      <w:r w:rsidR="00E13704" w:rsidRPr="00820B9D">
        <w:rPr>
          <w:rFonts w:ascii="Arial" w:hAnsi="Arial" w:cs="Arial"/>
        </w:rPr>
        <w:t>pirkimas</w:t>
      </w:r>
      <w:r w:rsidRPr="00820B9D">
        <w:rPr>
          <w:rFonts w:ascii="Arial" w:hAnsi="Arial" w:cs="Arial"/>
        </w:rPr>
        <w:t xml:space="preserve"> (toliau - Pirkimas).</w:t>
      </w:r>
      <w:r w:rsidR="00474DCC" w:rsidRPr="00820B9D">
        <w:rPr>
          <w:rFonts w:ascii="Arial" w:hAnsi="Arial" w:cs="Arial"/>
        </w:rPr>
        <w:t xml:space="preserve"> Pirkimas </w:t>
      </w:r>
      <w:r w:rsidR="00886503" w:rsidRPr="00820B9D">
        <w:rPr>
          <w:rFonts w:ascii="Arial" w:hAnsi="Arial" w:cs="Arial"/>
        </w:rPr>
        <w:t xml:space="preserve">skaidomas į </w:t>
      </w:r>
      <w:r w:rsidR="00A1182D" w:rsidRPr="00820B9D">
        <w:rPr>
          <w:rFonts w:ascii="Arial" w:hAnsi="Arial" w:cs="Arial"/>
        </w:rPr>
        <w:t xml:space="preserve">3 </w:t>
      </w:r>
      <w:r w:rsidR="006A3F77" w:rsidRPr="00820B9D">
        <w:rPr>
          <w:rFonts w:ascii="Arial" w:hAnsi="Arial" w:cs="Arial"/>
        </w:rPr>
        <w:t>P</w:t>
      </w:r>
      <w:r w:rsidR="00886503" w:rsidRPr="00820B9D">
        <w:rPr>
          <w:rFonts w:ascii="Arial" w:hAnsi="Arial" w:cs="Arial"/>
        </w:rPr>
        <w:t>irkimo objekto dalis</w:t>
      </w:r>
      <w:r w:rsidR="00A1182D" w:rsidRPr="00820B9D">
        <w:rPr>
          <w:rFonts w:ascii="Arial" w:hAnsi="Arial" w:cs="Arial"/>
        </w:rPr>
        <w:t>:</w:t>
      </w:r>
    </w:p>
    <w:p w14:paraId="3668CCDD" w14:textId="00599A72" w:rsidR="007F395F" w:rsidRPr="00A72444" w:rsidRDefault="007F395F" w:rsidP="007F395F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Didelio našumo stacionarūs kompiuteriai</w:t>
      </w:r>
      <w:r w:rsidRPr="00A72444">
        <w:rPr>
          <w:rFonts w:ascii="Arial" w:hAnsi="Arial" w:cs="Arial"/>
        </w:rPr>
        <w:t>;</w:t>
      </w:r>
    </w:p>
    <w:p w14:paraId="6D87FC5F" w14:textId="70EF565F" w:rsidR="007F395F" w:rsidRPr="00A72444" w:rsidRDefault="007F395F" w:rsidP="007F395F">
      <w:pPr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A72444">
        <w:rPr>
          <w:rFonts w:ascii="Arial" w:hAnsi="Arial" w:cs="Arial"/>
        </w:rPr>
        <w:t>Planšetiniai kompiuteriai su priedais;</w:t>
      </w:r>
    </w:p>
    <w:p w14:paraId="14E9AA4C" w14:textId="27974F32" w:rsidR="007F395F" w:rsidRPr="00A72444" w:rsidRDefault="007F395F" w:rsidP="007F395F">
      <w:pPr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Grafinės planšetės</w:t>
      </w:r>
      <w:r w:rsidRPr="00A72444">
        <w:rPr>
          <w:rFonts w:ascii="Arial" w:hAnsi="Arial" w:cs="Arial"/>
        </w:rPr>
        <w:t>. </w:t>
      </w:r>
    </w:p>
    <w:p w14:paraId="473612A8" w14:textId="77777777" w:rsidR="00A1182D" w:rsidRPr="00CE7710" w:rsidRDefault="00A1182D" w:rsidP="00CE7710">
      <w:pPr>
        <w:tabs>
          <w:tab w:val="left" w:pos="1134"/>
        </w:tabs>
        <w:spacing w:after="0" w:line="276" w:lineRule="auto"/>
        <w:ind w:firstLine="720"/>
        <w:rPr>
          <w:rFonts w:ascii="Arial" w:hAnsi="Arial" w:cs="Arial"/>
        </w:rPr>
      </w:pPr>
    </w:p>
    <w:p w14:paraId="7EFA7281" w14:textId="20A41F06" w:rsidR="00B27B83" w:rsidRPr="00CE7710" w:rsidRDefault="00B27B83" w:rsidP="00CE7710">
      <w:pPr>
        <w:tabs>
          <w:tab w:val="left" w:pos="1134"/>
          <w:tab w:val="left" w:pos="1701"/>
        </w:tabs>
        <w:spacing w:after="0" w:line="276" w:lineRule="auto"/>
        <w:ind w:firstLine="720"/>
        <w:rPr>
          <w:rFonts w:ascii="Arial" w:hAnsi="Arial" w:cs="Arial"/>
        </w:rPr>
      </w:pPr>
      <w:r w:rsidRPr="00CE7710">
        <w:rPr>
          <w:rFonts w:ascii="Arial" w:hAnsi="Arial" w:cs="Arial"/>
          <w:b/>
        </w:rPr>
        <w:t xml:space="preserve">Konsultacijos tikslas: </w:t>
      </w:r>
      <w:r w:rsidR="00E13704" w:rsidRPr="00CE7710">
        <w:rPr>
          <w:rFonts w:ascii="Arial" w:hAnsi="Arial" w:cs="Arial"/>
        </w:rPr>
        <w:t xml:space="preserve">Informuoti tiekėjus apie planuojamą Pirkimą ir išsiaiškinti įvairius su pirkimo objektu susijusius klausimus, rinkoje egzistuojančius sprendinius, pasiruošti </w:t>
      </w:r>
      <w:r w:rsidR="001138E6" w:rsidRPr="00CE7710">
        <w:rPr>
          <w:rFonts w:ascii="Arial" w:hAnsi="Arial" w:cs="Arial"/>
        </w:rPr>
        <w:t>P</w:t>
      </w:r>
      <w:r w:rsidR="00E13704" w:rsidRPr="00CE7710">
        <w:rPr>
          <w:rFonts w:ascii="Arial" w:hAnsi="Arial" w:cs="Arial"/>
        </w:rPr>
        <w:t>irkimui ir parengti kuo aiškesnę</w:t>
      </w:r>
      <w:r w:rsidR="00D11518" w:rsidRPr="00CE7710">
        <w:rPr>
          <w:rFonts w:ascii="Arial" w:hAnsi="Arial" w:cs="Arial"/>
        </w:rPr>
        <w:t>,</w:t>
      </w:r>
      <w:r w:rsidR="00E13704" w:rsidRPr="00CE7710">
        <w:rPr>
          <w:rFonts w:ascii="Arial" w:hAnsi="Arial" w:cs="Arial"/>
        </w:rPr>
        <w:t xml:space="preserve"> konkurenciją užtikrinančią techninę specifikaciją bei kitus pirkimo dokumentus.</w:t>
      </w:r>
    </w:p>
    <w:p w14:paraId="565B7401" w14:textId="77777777" w:rsidR="00323CCF" w:rsidRDefault="00B27B83" w:rsidP="00323CCF">
      <w:pPr>
        <w:tabs>
          <w:tab w:val="left" w:pos="1134"/>
        </w:tabs>
        <w:spacing w:after="0" w:line="276" w:lineRule="auto"/>
        <w:ind w:firstLine="720"/>
        <w:rPr>
          <w:rFonts w:ascii="Arial" w:eastAsia="Arial" w:hAnsi="Arial" w:cs="Arial"/>
        </w:rPr>
      </w:pPr>
      <w:r w:rsidRPr="00CE7710">
        <w:rPr>
          <w:rFonts w:ascii="Arial" w:hAnsi="Arial" w:cs="Arial"/>
          <w:b/>
        </w:rPr>
        <w:t>Konsultacijos būdas</w:t>
      </w:r>
      <w:r w:rsidRPr="00CE7710">
        <w:rPr>
          <w:rFonts w:ascii="Arial" w:hAnsi="Arial" w:cs="Arial"/>
        </w:rPr>
        <w:t xml:space="preserve">: konsultacija vykdoma Centrinės viešųjų pirkimų informacinės sistemos priemonėmis Viešųjų pirkimų tarnybos nustatyta tvarka. Rinkos dalyviai kviečiami ne vėliau kaip </w:t>
      </w:r>
      <w:r w:rsidRPr="00CE7710">
        <w:rPr>
          <w:rFonts w:ascii="Arial" w:hAnsi="Arial" w:cs="Arial"/>
          <w:b/>
        </w:rPr>
        <w:t>iki 202</w:t>
      </w:r>
      <w:r w:rsidR="0026627F" w:rsidRPr="00CE7710">
        <w:rPr>
          <w:rFonts w:ascii="Arial" w:hAnsi="Arial" w:cs="Arial"/>
          <w:b/>
        </w:rPr>
        <w:t>6</w:t>
      </w:r>
      <w:r w:rsidRPr="00CE7710">
        <w:rPr>
          <w:rFonts w:ascii="Arial" w:hAnsi="Arial" w:cs="Arial"/>
          <w:b/>
        </w:rPr>
        <w:t xml:space="preserve"> m. </w:t>
      </w:r>
      <w:r w:rsidR="003E2309" w:rsidRPr="00CE7710">
        <w:rPr>
          <w:rFonts w:ascii="Arial" w:hAnsi="Arial" w:cs="Arial"/>
          <w:b/>
        </w:rPr>
        <w:t xml:space="preserve"> </w:t>
      </w:r>
      <w:r w:rsidR="004321EF" w:rsidRPr="00CE7710">
        <w:rPr>
          <w:rFonts w:ascii="Arial" w:hAnsi="Arial" w:cs="Arial"/>
          <w:b/>
        </w:rPr>
        <w:t>v</w:t>
      </w:r>
      <w:r w:rsidR="0026627F" w:rsidRPr="00CE7710">
        <w:rPr>
          <w:rFonts w:ascii="Arial" w:hAnsi="Arial" w:cs="Arial"/>
          <w:b/>
        </w:rPr>
        <w:t>asario</w:t>
      </w:r>
      <w:r w:rsidR="004321EF" w:rsidRPr="00CE7710">
        <w:rPr>
          <w:rFonts w:ascii="Arial" w:hAnsi="Arial" w:cs="Arial"/>
          <w:b/>
        </w:rPr>
        <w:t xml:space="preserve"> 2</w:t>
      </w:r>
      <w:r w:rsidR="00323CCF">
        <w:rPr>
          <w:rFonts w:ascii="Arial" w:hAnsi="Arial" w:cs="Arial"/>
          <w:b/>
        </w:rPr>
        <w:t>5</w:t>
      </w:r>
      <w:r w:rsidR="004321EF" w:rsidRPr="00CE7710">
        <w:rPr>
          <w:rFonts w:ascii="Arial" w:hAnsi="Arial" w:cs="Arial"/>
          <w:b/>
        </w:rPr>
        <w:t xml:space="preserve"> </w:t>
      </w:r>
      <w:r w:rsidRPr="00CE7710">
        <w:rPr>
          <w:rFonts w:ascii="Arial" w:hAnsi="Arial" w:cs="Arial"/>
          <w:b/>
        </w:rPr>
        <w:t xml:space="preserve">d. </w:t>
      </w:r>
      <w:r w:rsidR="004321EF" w:rsidRPr="00CE7710">
        <w:rPr>
          <w:rFonts w:ascii="Arial" w:hAnsi="Arial" w:cs="Arial"/>
          <w:b/>
        </w:rPr>
        <w:t>9</w:t>
      </w:r>
      <w:r w:rsidR="00FE2D94" w:rsidRPr="00CE7710">
        <w:rPr>
          <w:rFonts w:ascii="Arial" w:hAnsi="Arial" w:cs="Arial"/>
          <w:b/>
        </w:rPr>
        <w:t>.</w:t>
      </w:r>
      <w:r w:rsidRPr="00CE7710">
        <w:rPr>
          <w:rFonts w:ascii="Arial" w:hAnsi="Arial" w:cs="Arial"/>
          <w:b/>
        </w:rPr>
        <w:t xml:space="preserve">00 val. </w:t>
      </w:r>
      <w:r w:rsidRPr="00CE7710">
        <w:rPr>
          <w:rFonts w:ascii="Arial" w:hAnsi="Arial" w:cs="Arial"/>
        </w:rPr>
        <w:t xml:space="preserve">teikti atsakymus į pateiktus klausimus, </w:t>
      </w:r>
      <w:r w:rsidR="005F0ED7" w:rsidRPr="00CE7710">
        <w:rPr>
          <w:rFonts w:ascii="Arial" w:eastAsia="Arial" w:hAnsi="Arial" w:cs="Arial"/>
        </w:rPr>
        <w:t>pateikti savo nuomonę/siūlymus/rekomendacijas/klausimus dėl pateiktų dokumentų,  gerosios praktikos pavyzdžių ir įvertinti galimybes dalyvauti Pirkime</w:t>
      </w:r>
      <w:r w:rsidRPr="00CE7710">
        <w:rPr>
          <w:rFonts w:ascii="Arial" w:hAnsi="Arial" w:cs="Arial"/>
        </w:rPr>
        <w:t xml:space="preserve">. </w:t>
      </w:r>
      <w:r w:rsidR="00323CCF" w:rsidRPr="00DD5A55">
        <w:rPr>
          <w:rFonts w:ascii="Arial" w:eastAsia="Arial" w:hAnsi="Arial" w:cs="Arial"/>
        </w:rPr>
        <w:t xml:space="preserve">Klausimai, pastabos, siūlymai, gauti pasibaigus aukščiau nurodytam terminui, gali būti nenagrinėjami. </w:t>
      </w:r>
    </w:p>
    <w:p w14:paraId="7F8698D8" w14:textId="76848E7E" w:rsidR="0011245B" w:rsidRPr="00CE7710" w:rsidRDefault="00B27B83" w:rsidP="00323CCF">
      <w:pPr>
        <w:tabs>
          <w:tab w:val="left" w:pos="1134"/>
        </w:tabs>
        <w:spacing w:after="0" w:line="276" w:lineRule="auto"/>
        <w:ind w:firstLine="720"/>
        <w:rPr>
          <w:rFonts w:ascii="Arial" w:eastAsia="Times New Roman" w:hAnsi="Arial" w:cs="Arial"/>
          <w:lang w:eastAsia="lt-LT"/>
        </w:rPr>
      </w:pPr>
      <w:r w:rsidRPr="00CE7710">
        <w:rPr>
          <w:rFonts w:ascii="Arial" w:hAnsi="Arial" w:cs="Arial"/>
          <w:b/>
        </w:rPr>
        <w:t>Pirkimo tikslas</w:t>
      </w:r>
      <w:r w:rsidRPr="00CE7710">
        <w:rPr>
          <w:rFonts w:ascii="Arial" w:eastAsia="Times New Roman" w:hAnsi="Arial" w:cs="Arial"/>
          <w:lang w:eastAsia="lt-LT"/>
        </w:rPr>
        <w:t>: įsigyti</w:t>
      </w:r>
      <w:r w:rsidR="00A1182D" w:rsidRPr="00CE7710">
        <w:rPr>
          <w:rFonts w:ascii="Arial" w:eastAsia="Times New Roman" w:hAnsi="Arial" w:cs="Arial"/>
          <w:lang w:eastAsia="lt-LT"/>
        </w:rPr>
        <w:t xml:space="preserve"> grafines planšetes, planšetinius kompiuterius ir stacionarius kompiuterius.</w:t>
      </w:r>
    </w:p>
    <w:p w14:paraId="5C9856D2" w14:textId="55A3948C" w:rsidR="00A8475F" w:rsidRPr="00CE7710" w:rsidRDefault="00B27B83" w:rsidP="00CE7710">
      <w:pPr>
        <w:tabs>
          <w:tab w:val="left" w:pos="567"/>
        </w:tabs>
        <w:spacing w:after="0" w:line="276" w:lineRule="auto"/>
        <w:ind w:firstLine="720"/>
        <w:rPr>
          <w:rFonts w:ascii="Arial" w:eastAsia="Times New Roman" w:hAnsi="Arial" w:cs="Arial"/>
          <w:lang w:eastAsia="lt-LT"/>
        </w:rPr>
      </w:pPr>
      <w:r w:rsidRPr="00CE7710">
        <w:rPr>
          <w:rFonts w:ascii="Arial" w:hAnsi="Arial" w:cs="Arial"/>
          <w:b/>
        </w:rPr>
        <w:t>Kita informacija</w:t>
      </w:r>
      <w:r w:rsidRPr="00CE7710">
        <w:rPr>
          <w:rFonts w:ascii="Arial" w:hAnsi="Arial" w:cs="Arial"/>
        </w:rPr>
        <w:t>:</w:t>
      </w:r>
      <w:r w:rsidR="002A7BF0" w:rsidRPr="00CE7710">
        <w:rPr>
          <w:rFonts w:ascii="Arial" w:hAnsi="Arial" w:cs="Arial"/>
        </w:rPr>
        <w:t xml:space="preserve"> </w:t>
      </w:r>
      <w:r w:rsidR="002A7BF0" w:rsidRPr="00CE7710">
        <w:rPr>
          <w:rFonts w:ascii="Arial" w:hAnsi="Arial" w:cs="Arial"/>
          <w:lang w:eastAsia="ar-SA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viešuosiuose pirkimuose, kurie bus skelbiami ateityje, ar jų rezultatams.</w:t>
      </w:r>
    </w:p>
    <w:p w14:paraId="05248FC0" w14:textId="2CE9EDCA" w:rsidR="003E2309" w:rsidRPr="00CE7710" w:rsidRDefault="003E2309" w:rsidP="00CE7710">
      <w:pPr>
        <w:spacing w:after="0" w:line="276" w:lineRule="auto"/>
        <w:ind w:firstLine="720"/>
        <w:rPr>
          <w:rFonts w:ascii="Arial" w:hAnsi="Arial" w:cs="Arial"/>
          <w:b/>
          <w:bCs/>
          <w:bdr w:val="none" w:sz="0" w:space="0" w:color="auto" w:frame="1"/>
          <w:lang w:eastAsia="lt-LT"/>
        </w:rPr>
      </w:pPr>
      <w:r w:rsidRPr="00CE7710">
        <w:rPr>
          <w:rFonts w:ascii="Arial" w:hAnsi="Arial" w:cs="Arial"/>
          <w:b/>
          <w:bCs/>
          <w:bdr w:val="none" w:sz="0" w:space="0" w:color="auto" w:frame="1"/>
          <w:lang w:eastAsia="lt-LT"/>
        </w:rPr>
        <w:t xml:space="preserve">Atkreipiame dėmesį, kad tiekėjai, teikę pastabas dėl pirkimo sąlygų, bus laikomi padėjusiais pasirengti </w:t>
      </w:r>
      <w:r w:rsidR="00E23928" w:rsidRPr="00CE7710">
        <w:rPr>
          <w:rFonts w:ascii="Arial" w:hAnsi="Arial" w:cs="Arial"/>
          <w:b/>
          <w:bCs/>
          <w:bdr w:val="none" w:sz="0" w:space="0" w:color="auto" w:frame="1"/>
          <w:lang w:eastAsia="lt-LT"/>
        </w:rPr>
        <w:t>P</w:t>
      </w:r>
      <w:r w:rsidRPr="00CE7710">
        <w:rPr>
          <w:rFonts w:ascii="Arial" w:hAnsi="Arial" w:cs="Arial"/>
          <w:b/>
          <w:bCs/>
          <w:bdr w:val="none" w:sz="0" w:space="0" w:color="auto" w:frame="1"/>
          <w:lang w:eastAsia="lt-LT"/>
        </w:rPr>
        <w:t>irkimui ir privalės tai deklaruoti EBVPD (C13).</w:t>
      </w:r>
    </w:p>
    <w:p w14:paraId="38ED1758" w14:textId="77777777" w:rsidR="00CE7710" w:rsidRPr="00CE7710" w:rsidRDefault="00CE7710" w:rsidP="00CE7710">
      <w:pPr>
        <w:pStyle w:val="ListParagraph1"/>
        <w:spacing w:after="0" w:line="276" w:lineRule="auto"/>
        <w:ind w:left="0" w:firstLine="720"/>
        <w:rPr>
          <w:rFonts w:ascii="Arial" w:hAnsi="Arial" w:cs="Arial"/>
        </w:rPr>
      </w:pPr>
      <w:r w:rsidRPr="00CE7710">
        <w:rPr>
          <w:rFonts w:ascii="Arial" w:hAnsi="Arial" w:cs="Arial"/>
        </w:rPr>
        <w:t xml:space="preserve">PRIDEDAMA: </w:t>
      </w:r>
    </w:p>
    <w:p w14:paraId="22DCD43D" w14:textId="6C4B9BED" w:rsidR="00CE7710" w:rsidRPr="00CE7710" w:rsidRDefault="00F93125" w:rsidP="00CE7710">
      <w:pPr>
        <w:pStyle w:val="ListParagraph1"/>
        <w:numPr>
          <w:ilvl w:val="0"/>
          <w:numId w:val="4"/>
        </w:numPr>
        <w:spacing w:after="0" w:line="276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E7710">
        <w:rPr>
          <w:rFonts w:ascii="Arial" w:hAnsi="Arial" w:cs="Arial"/>
        </w:rPr>
        <w:t>riedas Nr. 1</w:t>
      </w:r>
      <w:r>
        <w:rPr>
          <w:rFonts w:ascii="Arial" w:hAnsi="Arial" w:cs="Arial"/>
        </w:rPr>
        <w:t xml:space="preserve"> </w:t>
      </w:r>
      <w:r w:rsidR="00CE7710" w:rsidRPr="00CE7710">
        <w:rPr>
          <w:rFonts w:ascii="Arial" w:hAnsi="Arial" w:cs="Arial"/>
        </w:rPr>
        <w:t>Rinkos konsultacijos klausimynas</w:t>
      </w:r>
      <w:r>
        <w:rPr>
          <w:rFonts w:ascii="Arial" w:hAnsi="Arial" w:cs="Arial"/>
        </w:rPr>
        <w:t xml:space="preserve">, </w:t>
      </w:r>
      <w:r w:rsidR="00790C5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lapai</w:t>
      </w:r>
      <w:r w:rsidR="00CE7710" w:rsidRPr="00CE7710">
        <w:rPr>
          <w:rFonts w:ascii="Arial" w:hAnsi="Arial" w:cs="Arial"/>
        </w:rPr>
        <w:t>;</w:t>
      </w:r>
    </w:p>
    <w:p w14:paraId="7AA55DD6" w14:textId="6585CE2F" w:rsidR="00CE7710" w:rsidRPr="00CE7710" w:rsidRDefault="00CE7710" w:rsidP="00CE7710">
      <w:pPr>
        <w:pStyle w:val="ListParagraph1"/>
        <w:numPr>
          <w:ilvl w:val="0"/>
          <w:numId w:val="4"/>
        </w:numPr>
        <w:spacing w:after="0" w:line="276" w:lineRule="auto"/>
        <w:ind w:left="0" w:firstLine="720"/>
        <w:rPr>
          <w:rFonts w:ascii="Arial" w:hAnsi="Arial" w:cs="Arial"/>
        </w:rPr>
      </w:pPr>
      <w:r w:rsidRPr="00CE7710">
        <w:rPr>
          <w:rFonts w:ascii="Arial" w:hAnsi="Arial" w:cs="Arial"/>
        </w:rPr>
        <w:t xml:space="preserve">Priedas Nr. </w:t>
      </w:r>
      <w:r>
        <w:rPr>
          <w:rFonts w:ascii="Arial" w:hAnsi="Arial" w:cs="Arial"/>
        </w:rPr>
        <w:t>2</w:t>
      </w:r>
      <w:r w:rsidRPr="00CE7710">
        <w:rPr>
          <w:rFonts w:ascii="Arial" w:hAnsi="Arial" w:cs="Arial"/>
        </w:rPr>
        <w:t xml:space="preserve">. </w:t>
      </w:r>
      <w:r w:rsidRPr="00CE7710">
        <w:rPr>
          <w:rFonts w:ascii="Arial" w:hAnsi="Arial" w:cs="Arial"/>
          <w:noProof/>
        </w:rPr>
        <w:t>Techninė specifikacija „</w:t>
      </w:r>
      <w:r w:rsidR="001A7477"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Didelio našumo stacionarūs kompiuteriai</w:t>
      </w:r>
      <w:r w:rsidRPr="00CE7710">
        <w:rPr>
          <w:rFonts w:ascii="Arial" w:hAnsi="Arial" w:cs="Arial"/>
          <w:noProof/>
        </w:rPr>
        <w:t xml:space="preserve">“ – </w:t>
      </w:r>
      <w:r w:rsidR="003C37AD">
        <w:rPr>
          <w:rFonts w:ascii="Arial" w:hAnsi="Arial" w:cs="Arial"/>
          <w:noProof/>
        </w:rPr>
        <w:t>6 psl.</w:t>
      </w:r>
      <w:r w:rsidRPr="00CE7710">
        <w:rPr>
          <w:rFonts w:ascii="Arial" w:hAnsi="Arial" w:cs="Arial"/>
          <w:noProof/>
        </w:rPr>
        <w:t>;</w:t>
      </w:r>
    </w:p>
    <w:p w14:paraId="350DD6E6" w14:textId="67AC58AC" w:rsidR="00CE7710" w:rsidRPr="00CE7710" w:rsidRDefault="00CE7710" w:rsidP="00CE7710">
      <w:pPr>
        <w:pStyle w:val="ListParagraph1"/>
        <w:numPr>
          <w:ilvl w:val="0"/>
          <w:numId w:val="4"/>
        </w:numPr>
        <w:spacing w:after="0" w:line="276" w:lineRule="auto"/>
        <w:ind w:left="0" w:firstLine="720"/>
        <w:rPr>
          <w:rFonts w:ascii="Arial" w:hAnsi="Arial" w:cs="Arial"/>
        </w:rPr>
      </w:pPr>
      <w:r w:rsidRPr="00CE7710">
        <w:rPr>
          <w:rFonts w:ascii="Arial" w:hAnsi="Arial" w:cs="Arial"/>
        </w:rPr>
        <w:t xml:space="preserve">Priedas Nr. </w:t>
      </w:r>
      <w:r w:rsidR="001B481A">
        <w:rPr>
          <w:rFonts w:ascii="Arial" w:hAnsi="Arial" w:cs="Arial"/>
        </w:rPr>
        <w:t>3</w:t>
      </w:r>
      <w:r w:rsidRPr="00CE7710">
        <w:rPr>
          <w:rFonts w:ascii="Arial" w:hAnsi="Arial" w:cs="Arial"/>
        </w:rPr>
        <w:t xml:space="preserve">. </w:t>
      </w:r>
      <w:r w:rsidRPr="00CE7710">
        <w:rPr>
          <w:rFonts w:ascii="Arial" w:hAnsi="Arial" w:cs="Arial"/>
          <w:noProof/>
        </w:rPr>
        <w:t>Techninė specifikacija „Planšetiniai kompiuteriai</w:t>
      </w:r>
      <w:r w:rsidR="001A7477">
        <w:rPr>
          <w:rFonts w:ascii="Arial" w:hAnsi="Arial" w:cs="Arial"/>
          <w:noProof/>
        </w:rPr>
        <w:t xml:space="preserve"> su priedais</w:t>
      </w:r>
      <w:r w:rsidRPr="00CE7710">
        <w:rPr>
          <w:rFonts w:ascii="Arial" w:hAnsi="Arial" w:cs="Arial"/>
          <w:noProof/>
        </w:rPr>
        <w:t xml:space="preserve">“ – </w:t>
      </w:r>
      <w:r w:rsidR="005C4D27">
        <w:rPr>
          <w:rFonts w:ascii="Arial" w:hAnsi="Arial" w:cs="Arial"/>
          <w:noProof/>
        </w:rPr>
        <w:t>4 psl.</w:t>
      </w:r>
      <w:r w:rsidRPr="00CE7710">
        <w:rPr>
          <w:rFonts w:ascii="Arial" w:hAnsi="Arial" w:cs="Arial"/>
          <w:noProof/>
        </w:rPr>
        <w:t>;</w:t>
      </w:r>
    </w:p>
    <w:p w14:paraId="6EFA0EA4" w14:textId="0191A254" w:rsidR="00CE7710" w:rsidRPr="00CE7710" w:rsidRDefault="00CE7710" w:rsidP="00CE7710">
      <w:pPr>
        <w:pStyle w:val="ListParagraph1"/>
        <w:numPr>
          <w:ilvl w:val="0"/>
          <w:numId w:val="4"/>
        </w:numPr>
        <w:spacing w:after="0" w:line="276" w:lineRule="auto"/>
        <w:ind w:left="0" w:firstLine="720"/>
        <w:rPr>
          <w:rFonts w:ascii="Arial" w:hAnsi="Arial" w:cs="Arial"/>
        </w:rPr>
      </w:pPr>
      <w:r w:rsidRPr="00CE7710">
        <w:rPr>
          <w:rFonts w:ascii="Arial" w:hAnsi="Arial" w:cs="Arial"/>
        </w:rPr>
        <w:t xml:space="preserve">Priedas Nr. </w:t>
      </w:r>
      <w:r w:rsidR="001B481A">
        <w:rPr>
          <w:rFonts w:ascii="Arial" w:hAnsi="Arial" w:cs="Arial"/>
        </w:rPr>
        <w:t>4</w:t>
      </w:r>
      <w:r w:rsidRPr="00CE7710">
        <w:rPr>
          <w:rFonts w:ascii="Arial" w:hAnsi="Arial" w:cs="Arial"/>
        </w:rPr>
        <w:t xml:space="preserve"> </w:t>
      </w:r>
      <w:r w:rsidRPr="00CE7710">
        <w:rPr>
          <w:rFonts w:ascii="Arial" w:hAnsi="Arial" w:cs="Arial"/>
          <w:noProof/>
        </w:rPr>
        <w:t>Techninė specifikacija „</w:t>
      </w:r>
      <w:r w:rsidR="001A7477" w:rsidRPr="00CE7710">
        <w:rPr>
          <w:rFonts w:ascii="Arial" w:hAnsi="Arial" w:cs="Arial"/>
          <w:noProof/>
        </w:rPr>
        <w:t>Grafinės planšetės</w:t>
      </w:r>
      <w:r w:rsidRPr="00CE7710">
        <w:rPr>
          <w:rFonts w:ascii="Arial" w:hAnsi="Arial" w:cs="Arial"/>
          <w:noProof/>
        </w:rPr>
        <w:t xml:space="preserve">“ – </w:t>
      </w:r>
      <w:r w:rsidR="00AE4C30">
        <w:rPr>
          <w:rFonts w:ascii="Arial" w:hAnsi="Arial" w:cs="Arial"/>
          <w:noProof/>
        </w:rPr>
        <w:t>3 psl.</w:t>
      </w:r>
    </w:p>
    <w:p w14:paraId="66BE2DA3" w14:textId="28E9AFA4" w:rsidR="00A8475F" w:rsidRPr="0020488A" w:rsidRDefault="00A8475F" w:rsidP="0020488A">
      <w:pPr>
        <w:spacing w:after="0" w:line="276" w:lineRule="auto"/>
        <w:ind w:firstLine="720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lt-LT"/>
        </w:rPr>
      </w:pPr>
      <w:r w:rsidRPr="0020488A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lt-LT"/>
        </w:rPr>
        <w:br w:type="page"/>
      </w:r>
    </w:p>
    <w:p w14:paraId="3BB3D334" w14:textId="11909B9C" w:rsidR="00A8475F" w:rsidRPr="001B481A" w:rsidRDefault="00A8475F" w:rsidP="0020488A">
      <w:pPr>
        <w:spacing w:after="0" w:line="276" w:lineRule="auto"/>
        <w:ind w:left="6480" w:firstLine="1296"/>
        <w:jc w:val="both"/>
        <w:rPr>
          <w:rFonts w:ascii="Arial" w:hAnsi="Arial" w:cs="Arial"/>
        </w:rPr>
      </w:pPr>
      <w:r w:rsidRPr="001B481A">
        <w:rPr>
          <w:rFonts w:ascii="Arial" w:hAnsi="Arial" w:cs="Arial"/>
        </w:rPr>
        <w:lastRenderedPageBreak/>
        <w:t>Priedas Nr. 1</w:t>
      </w:r>
    </w:p>
    <w:p w14:paraId="73AE5E6D" w14:textId="77777777" w:rsidR="00A8475F" w:rsidRPr="0020488A" w:rsidRDefault="00A8475F" w:rsidP="0020488A">
      <w:pPr>
        <w:spacing w:after="0" w:line="276" w:lineRule="auto"/>
        <w:ind w:left="6480" w:firstLine="1296"/>
        <w:jc w:val="both"/>
        <w:rPr>
          <w:rFonts w:ascii="Arial" w:hAnsi="Arial" w:cs="Arial"/>
          <w:sz w:val="24"/>
          <w:szCs w:val="24"/>
        </w:rPr>
      </w:pPr>
    </w:p>
    <w:p w14:paraId="13E6805D" w14:textId="413EC1F7" w:rsidR="00A8475F" w:rsidRPr="001B481A" w:rsidRDefault="00A8475F" w:rsidP="0020488A">
      <w:pPr>
        <w:spacing w:after="0" w:line="276" w:lineRule="auto"/>
        <w:ind w:firstLine="567"/>
        <w:jc w:val="center"/>
        <w:rPr>
          <w:rFonts w:ascii="Arial" w:hAnsi="Arial" w:cs="Arial"/>
          <w:b/>
        </w:rPr>
      </w:pPr>
      <w:bookmarkStart w:id="0" w:name="_Hlk190336072"/>
      <w:r w:rsidRPr="001B481A">
        <w:rPr>
          <w:rFonts w:ascii="Arial" w:hAnsi="Arial" w:cs="Arial"/>
          <w:b/>
        </w:rPr>
        <w:t>RINKOS KONSULTACIJOS KLAUSIMYNAS</w:t>
      </w:r>
    </w:p>
    <w:p w14:paraId="6F0EE8E5" w14:textId="77777777" w:rsidR="00FB1A9F" w:rsidRPr="001B481A" w:rsidRDefault="00FB1A9F" w:rsidP="0020488A">
      <w:pPr>
        <w:spacing w:line="276" w:lineRule="auto"/>
        <w:jc w:val="both"/>
        <w:rPr>
          <w:rFonts w:ascii="Arial" w:hAnsi="Arial" w:cs="Arial"/>
          <w:b/>
        </w:rPr>
      </w:pPr>
    </w:p>
    <w:p w14:paraId="22957328" w14:textId="50849CA5" w:rsidR="00FB1A9F" w:rsidRPr="00A72444" w:rsidRDefault="00FB1A9F" w:rsidP="001B481A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1B481A">
        <w:rPr>
          <w:rFonts w:ascii="Arial" w:hAnsi="Arial" w:cs="Arial"/>
          <w:b/>
        </w:rPr>
        <w:t>Pirkimo objektas</w:t>
      </w:r>
      <w:r w:rsidRPr="001B481A">
        <w:rPr>
          <w:rFonts w:ascii="Arial" w:hAnsi="Arial" w:cs="Arial"/>
        </w:rPr>
        <w:t>: Kompiuterinė įranga ir reikmenys</w:t>
      </w:r>
      <w:r w:rsidR="00CE3C36" w:rsidRPr="001B481A">
        <w:rPr>
          <w:rFonts w:ascii="Arial" w:hAnsi="Arial" w:cs="Arial"/>
        </w:rPr>
        <w:t xml:space="preserve"> (toliau – Prekės, kompiuterinė </w:t>
      </w:r>
      <w:r w:rsidR="00CE3C36" w:rsidRPr="00A72444">
        <w:rPr>
          <w:rFonts w:ascii="Arial" w:hAnsi="Arial" w:cs="Arial"/>
        </w:rPr>
        <w:t>technika)</w:t>
      </w:r>
      <w:r w:rsidRPr="00A72444">
        <w:rPr>
          <w:rFonts w:ascii="Arial" w:hAnsi="Arial" w:cs="Arial"/>
        </w:rPr>
        <w:t>.</w:t>
      </w:r>
    </w:p>
    <w:p w14:paraId="6AB58322" w14:textId="79AFD04C" w:rsidR="00FB1A9F" w:rsidRPr="00A72444" w:rsidRDefault="00FB1A9F" w:rsidP="001B481A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A72444">
        <w:rPr>
          <w:rFonts w:ascii="Arial" w:hAnsi="Arial" w:cs="Arial"/>
        </w:rPr>
        <w:t>Pirkimo objekto dalys:</w:t>
      </w:r>
    </w:p>
    <w:p w14:paraId="363C8321" w14:textId="7F92D70E" w:rsidR="00FB1A9F" w:rsidRPr="00382E30" w:rsidRDefault="007F483B" w:rsidP="00382E30">
      <w:pPr>
        <w:pStyle w:val="Sraopastraipa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382E30">
        <w:rPr>
          <w:rStyle w:val="normaltextrun"/>
          <w:rFonts w:ascii="Arial" w:hAnsi="Arial" w:cs="Arial"/>
          <w:color w:val="000000"/>
          <w:shd w:val="clear" w:color="auto" w:fill="FFFFFF"/>
        </w:rPr>
        <w:t>Didelio našumo stacionar</w:t>
      </w:r>
      <w:r w:rsidRPr="00382E30">
        <w:rPr>
          <w:rStyle w:val="normaltextrun"/>
          <w:rFonts w:ascii="Arial" w:hAnsi="Arial" w:cs="Arial"/>
          <w:color w:val="000000"/>
          <w:shd w:val="clear" w:color="auto" w:fill="FFFFFF"/>
        </w:rPr>
        <w:t>ū</w:t>
      </w:r>
      <w:r w:rsidRPr="00382E30">
        <w:rPr>
          <w:rStyle w:val="normaltextrun"/>
          <w:rFonts w:ascii="Arial" w:hAnsi="Arial" w:cs="Arial"/>
          <w:color w:val="000000"/>
          <w:shd w:val="clear" w:color="auto" w:fill="FFFFFF"/>
        </w:rPr>
        <w:t>s kompiuteri</w:t>
      </w:r>
      <w:r w:rsidRPr="00382E30">
        <w:rPr>
          <w:rStyle w:val="normaltextrun"/>
          <w:rFonts w:ascii="Arial" w:hAnsi="Arial" w:cs="Arial"/>
          <w:color w:val="000000"/>
          <w:shd w:val="clear" w:color="auto" w:fill="FFFFFF"/>
        </w:rPr>
        <w:t>ai</w:t>
      </w:r>
      <w:r w:rsidR="00FB1A9F" w:rsidRPr="00382E30">
        <w:rPr>
          <w:rFonts w:ascii="Arial" w:hAnsi="Arial" w:cs="Arial"/>
        </w:rPr>
        <w:t xml:space="preserve"> – </w:t>
      </w:r>
      <w:r w:rsidRPr="00382E30">
        <w:rPr>
          <w:rFonts w:ascii="Arial" w:eastAsia="Calibri" w:hAnsi="Arial" w:cs="Arial"/>
        </w:rPr>
        <w:t>19</w:t>
      </w:r>
      <w:r w:rsidR="00FB1A9F" w:rsidRPr="00382E30">
        <w:rPr>
          <w:rFonts w:ascii="Arial" w:hAnsi="Arial" w:cs="Arial"/>
        </w:rPr>
        <w:t xml:space="preserve"> vnt.;</w:t>
      </w:r>
    </w:p>
    <w:p w14:paraId="4A7F66B9" w14:textId="349A52CB" w:rsidR="00FB1A9F" w:rsidRPr="00382E30" w:rsidRDefault="00FB1A9F" w:rsidP="00382E30">
      <w:pPr>
        <w:pStyle w:val="Sraopastraipa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382E30">
        <w:rPr>
          <w:rFonts w:ascii="Arial" w:hAnsi="Arial" w:cs="Arial"/>
        </w:rPr>
        <w:t>Planšetiniai kompiuteriai</w:t>
      </w:r>
      <w:r w:rsidR="007F483B" w:rsidRPr="00382E30">
        <w:rPr>
          <w:rFonts w:ascii="Arial" w:hAnsi="Arial" w:cs="Arial"/>
        </w:rPr>
        <w:t xml:space="preserve"> su priedais</w:t>
      </w:r>
      <w:r w:rsidRPr="00382E30">
        <w:rPr>
          <w:rFonts w:ascii="Arial" w:hAnsi="Arial" w:cs="Arial"/>
        </w:rPr>
        <w:t> – 20 vnt.;</w:t>
      </w:r>
    </w:p>
    <w:p w14:paraId="1494A9F7" w14:textId="25003F2D" w:rsidR="00FB1A9F" w:rsidRPr="00A72444" w:rsidRDefault="007F483B" w:rsidP="00382E30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Grafinė</w:t>
      </w: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planšetė</w:t>
      </w:r>
      <w:r w:rsidRPr="00A72444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Pr="00A72444">
        <w:rPr>
          <w:rFonts w:ascii="Arial" w:hAnsi="Arial" w:cs="Arial"/>
          <w:b/>
          <w:bCs/>
        </w:rPr>
        <w:t xml:space="preserve"> </w:t>
      </w:r>
      <w:r w:rsidR="00FB1A9F" w:rsidRPr="00A72444">
        <w:rPr>
          <w:rFonts w:ascii="Arial" w:hAnsi="Arial" w:cs="Arial"/>
          <w:b/>
          <w:bCs/>
        </w:rPr>
        <w:t xml:space="preserve">– </w:t>
      </w:r>
      <w:r w:rsidRPr="00A72444">
        <w:rPr>
          <w:rFonts w:ascii="Arial" w:hAnsi="Arial" w:cs="Arial"/>
        </w:rPr>
        <w:t>8</w:t>
      </w:r>
      <w:r w:rsidR="00FB1A9F" w:rsidRPr="00A72444">
        <w:rPr>
          <w:rFonts w:ascii="Arial" w:hAnsi="Arial" w:cs="Arial"/>
        </w:rPr>
        <w:t xml:space="preserve"> vnt. </w:t>
      </w:r>
    </w:p>
    <w:p w14:paraId="26492BA5" w14:textId="77777777" w:rsidR="00FB1A9F" w:rsidRPr="001B481A" w:rsidRDefault="00FB1A9F" w:rsidP="001B481A">
      <w:pPr>
        <w:tabs>
          <w:tab w:val="left" w:pos="1134"/>
        </w:tabs>
        <w:spacing w:after="0" w:line="276" w:lineRule="auto"/>
        <w:ind w:firstLine="720"/>
        <w:jc w:val="both"/>
        <w:rPr>
          <w:rFonts w:ascii="Arial" w:hAnsi="Arial" w:cs="Arial"/>
        </w:rPr>
      </w:pPr>
    </w:p>
    <w:p w14:paraId="528F0894" w14:textId="13EC00B1" w:rsidR="00FB1A9F" w:rsidRPr="001B481A" w:rsidRDefault="00FB1A9F" w:rsidP="001B481A">
      <w:pPr>
        <w:pStyle w:val="prastasis1"/>
        <w:spacing w:after="0"/>
        <w:ind w:firstLine="720"/>
        <w:jc w:val="both"/>
        <w:rPr>
          <w:rFonts w:ascii="Arial" w:hAnsi="Arial" w:cs="Arial"/>
        </w:rPr>
      </w:pPr>
      <w:bookmarkStart w:id="1" w:name="_Hlk129073630"/>
      <w:r w:rsidRPr="001B481A">
        <w:rPr>
          <w:rFonts w:ascii="Arial" w:hAnsi="Arial" w:cs="Arial"/>
          <w:b/>
        </w:rPr>
        <w:t>Pirkimo objekto BVPŽ kodas</w:t>
      </w:r>
      <w:r w:rsidRPr="001B481A">
        <w:rPr>
          <w:rFonts w:ascii="Arial" w:hAnsi="Arial" w:cs="Arial"/>
        </w:rPr>
        <w:t xml:space="preserve">: </w:t>
      </w:r>
      <w:bookmarkEnd w:id="1"/>
      <w:r w:rsidRPr="001B481A">
        <w:rPr>
          <w:rFonts w:ascii="Arial" w:hAnsi="Arial" w:cs="Arial"/>
        </w:rPr>
        <w:t>30200000-1.</w:t>
      </w:r>
    </w:p>
    <w:p w14:paraId="3655B583" w14:textId="294CB21C" w:rsidR="00B36C60" w:rsidRPr="001B481A" w:rsidRDefault="00B36C60" w:rsidP="001B481A">
      <w:pPr>
        <w:pStyle w:val="Sraopastraipa"/>
        <w:tabs>
          <w:tab w:val="left" w:pos="567"/>
        </w:tabs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1B481A">
        <w:rPr>
          <w:rFonts w:ascii="Arial" w:hAnsi="Arial" w:cs="Arial"/>
        </w:rPr>
        <w:t xml:space="preserve">Prekių pristatymo vieta: </w:t>
      </w:r>
      <w:r w:rsidR="002514EE" w:rsidRPr="001B481A">
        <w:rPr>
          <w:rFonts w:ascii="Arial" w:hAnsi="Arial" w:cs="Arial"/>
        </w:rPr>
        <w:t>MRU Sūduvos akademija, P. Armino g. 92-4, Marijampolė</w:t>
      </w:r>
      <w:r w:rsidRPr="001B481A">
        <w:rPr>
          <w:rFonts w:ascii="Arial" w:hAnsi="Arial" w:cs="Arial"/>
        </w:rPr>
        <w:t>.</w:t>
      </w:r>
    </w:p>
    <w:p w14:paraId="3CBD7D96" w14:textId="77777777" w:rsidR="00FB1A9F" w:rsidRPr="001B481A" w:rsidRDefault="00FB1A9F" w:rsidP="001B481A">
      <w:pPr>
        <w:spacing w:after="0" w:line="276" w:lineRule="auto"/>
        <w:ind w:firstLine="720"/>
        <w:rPr>
          <w:rFonts w:ascii="Arial" w:hAnsi="Arial" w:cs="Arial"/>
          <w:b/>
          <w:bCs/>
        </w:rPr>
      </w:pPr>
    </w:p>
    <w:p w14:paraId="64019277" w14:textId="6CD85A15" w:rsidR="00FB1A9F" w:rsidRPr="001B481A" w:rsidRDefault="00FB1A9F" w:rsidP="001B481A">
      <w:pPr>
        <w:spacing w:after="0" w:line="276" w:lineRule="auto"/>
        <w:ind w:firstLine="720"/>
        <w:rPr>
          <w:rFonts w:ascii="Arial" w:hAnsi="Arial" w:cs="Arial"/>
          <w:b/>
          <w:bCs/>
        </w:rPr>
      </w:pPr>
      <w:r w:rsidRPr="001B481A">
        <w:rPr>
          <w:rFonts w:ascii="Arial" w:hAnsi="Arial" w:cs="Arial"/>
          <w:b/>
          <w:bCs/>
        </w:rPr>
        <w:t>Tiekėjo pavadinimas, kontaktiniai duomenys: ____________________</w:t>
      </w:r>
      <w:r w:rsidR="001B481A">
        <w:rPr>
          <w:rFonts w:ascii="Arial" w:hAnsi="Arial" w:cs="Arial"/>
          <w:b/>
          <w:bCs/>
        </w:rPr>
        <w:t>____________________________________________</w:t>
      </w:r>
      <w:r w:rsidRPr="001B481A">
        <w:rPr>
          <w:rFonts w:ascii="Arial" w:hAnsi="Arial" w:cs="Arial"/>
          <w:b/>
          <w:bCs/>
        </w:rPr>
        <w:t>______________</w:t>
      </w:r>
    </w:p>
    <w:p w14:paraId="7CF964AB" w14:textId="77777777" w:rsidR="00A8475F" w:rsidRPr="001B481A" w:rsidRDefault="00A8475F" w:rsidP="0020488A">
      <w:pPr>
        <w:spacing w:after="0" w:line="276" w:lineRule="auto"/>
        <w:ind w:firstLine="720"/>
        <w:jc w:val="center"/>
        <w:rPr>
          <w:rFonts w:ascii="Arial" w:hAnsi="Arial" w:cs="Arial"/>
          <w:b/>
        </w:rPr>
      </w:pPr>
    </w:p>
    <w:bookmarkEnd w:id="0"/>
    <w:p w14:paraId="06307431" w14:textId="4304D9DB" w:rsidR="00A8475F" w:rsidRPr="001B481A" w:rsidRDefault="00A8475F" w:rsidP="0020488A">
      <w:pPr>
        <w:spacing w:after="0" w:line="276" w:lineRule="auto"/>
        <w:ind w:firstLine="720"/>
        <w:rPr>
          <w:rFonts w:ascii="Arial" w:hAnsi="Arial" w:cs="Arial"/>
          <w:b/>
        </w:rPr>
      </w:pPr>
      <w:r w:rsidRPr="001B481A">
        <w:rPr>
          <w:rFonts w:ascii="Arial" w:hAnsi="Arial" w:cs="Arial"/>
        </w:rPr>
        <w:t>Siekdami geriau pasiruošti Pirkimui</w:t>
      </w:r>
      <w:r w:rsidR="001B481A">
        <w:rPr>
          <w:rFonts w:ascii="Arial" w:hAnsi="Arial" w:cs="Arial"/>
        </w:rPr>
        <w:t>,</w:t>
      </w:r>
      <w:r w:rsidRPr="001B481A">
        <w:rPr>
          <w:rFonts w:ascii="Arial" w:hAnsi="Arial" w:cs="Arial"/>
        </w:rPr>
        <w:t xml:space="preserve"> prašome, kad rinkos dalyviai ir nepriklausomi ekspertai atsakytų į šiuos klausimus:</w:t>
      </w: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577"/>
        <w:gridCol w:w="4772"/>
        <w:gridCol w:w="4285"/>
      </w:tblGrid>
      <w:tr w:rsidR="00B27B83" w:rsidRPr="001B481A" w14:paraId="0C8F0E04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7BA4" w14:textId="77777777" w:rsidR="00B27B83" w:rsidRPr="001B481A" w:rsidRDefault="00B27B83" w:rsidP="002048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B481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0EB" w14:textId="77777777" w:rsidR="00B27B83" w:rsidRPr="001B481A" w:rsidRDefault="00B27B83" w:rsidP="002048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B481A">
              <w:rPr>
                <w:rFonts w:ascii="Arial" w:hAnsi="Arial" w:cs="Arial"/>
                <w:b/>
              </w:rPr>
              <w:t>Klausimas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1602" w14:textId="77777777" w:rsidR="00B27B83" w:rsidRPr="001B481A" w:rsidRDefault="00B27B83" w:rsidP="002048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B481A">
              <w:rPr>
                <w:rFonts w:ascii="Arial" w:hAnsi="Arial" w:cs="Arial"/>
                <w:b/>
              </w:rPr>
              <w:t>Atsakymas*</w:t>
            </w:r>
          </w:p>
        </w:tc>
      </w:tr>
      <w:tr w:rsidR="00B27B83" w:rsidRPr="001B481A" w14:paraId="79868B1D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A08E" w14:textId="77777777" w:rsidR="00B27B83" w:rsidRPr="001B481A" w:rsidRDefault="00B27B83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E3B" w14:textId="6E2C0D71" w:rsidR="00B27B83" w:rsidRPr="001B481A" w:rsidRDefault="00B27B83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 xml:space="preserve">Ar pirkimo </w:t>
            </w:r>
            <w:r w:rsidR="00474DCC" w:rsidRPr="001B481A">
              <w:rPr>
                <w:rFonts w:ascii="Arial" w:hAnsi="Arial" w:cs="Arial"/>
              </w:rPr>
              <w:t>objektas tikslingai išskaidytas į pirkimo dalis?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AE0" w14:textId="77777777" w:rsidR="00B27B83" w:rsidRPr="001B481A" w:rsidRDefault="00B27B83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0542FB" w:rsidRPr="001B481A" w14:paraId="3C7223C4" w14:textId="77777777" w:rsidTr="008D7E3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93CC46" w14:textId="77777777" w:rsidR="000542FB" w:rsidRPr="001B481A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2.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07344" w14:textId="13B35B08" w:rsidR="000542FB" w:rsidRPr="001B481A" w:rsidRDefault="000542FB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Ar turite pastabų, klausimų technin</w:t>
            </w:r>
            <w:r>
              <w:rPr>
                <w:rFonts w:ascii="Arial" w:hAnsi="Arial" w:cs="Arial"/>
              </w:rPr>
              <w:t xml:space="preserve">ėms </w:t>
            </w:r>
            <w:r w:rsidRPr="001B481A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 xml:space="preserve">oms </w:t>
            </w:r>
            <w:r w:rsidRPr="000A54E3">
              <w:rPr>
                <w:rFonts w:ascii="Arial" w:hAnsi="Arial" w:cs="Arial"/>
                <w:color w:val="000000" w:themeColor="text1"/>
              </w:rPr>
              <w:t>(priedas Nr. 2, 3 ir 4)</w:t>
            </w:r>
            <w:r w:rsidRPr="001B481A">
              <w:rPr>
                <w:rFonts w:ascii="Arial" w:hAnsi="Arial" w:cs="Arial"/>
              </w:rPr>
              <w:t xml:space="preserve">? </w:t>
            </w:r>
          </w:p>
          <w:p w14:paraId="7022EFBC" w14:textId="56661245" w:rsidR="000542FB" w:rsidRPr="001B481A" w:rsidRDefault="000542FB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Pateikite savo pasiūlymus.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59E6" w14:textId="205F3CA5" w:rsidR="000542FB" w:rsidRPr="00A72444" w:rsidRDefault="008F0008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>1 p</w:t>
            </w:r>
            <w:r w:rsidR="00844B82" w:rsidRPr="00A72444">
              <w:rPr>
                <w:rFonts w:ascii="Arial" w:hAnsi="Arial" w:cs="Arial"/>
              </w:rPr>
              <w:t xml:space="preserve">irkimo </w:t>
            </w:r>
            <w:r w:rsidR="007B4E06" w:rsidRPr="00A72444">
              <w:rPr>
                <w:rFonts w:ascii="Arial" w:hAnsi="Arial" w:cs="Arial"/>
              </w:rPr>
              <w:t>o</w:t>
            </w:r>
            <w:r w:rsidR="00844B82" w:rsidRPr="00A72444">
              <w:rPr>
                <w:rFonts w:ascii="Arial" w:hAnsi="Arial" w:cs="Arial"/>
              </w:rPr>
              <w:t>bjekto dal</w:t>
            </w:r>
            <w:r w:rsidR="007B4E06" w:rsidRPr="00A72444">
              <w:rPr>
                <w:rFonts w:ascii="Arial" w:hAnsi="Arial" w:cs="Arial"/>
              </w:rPr>
              <w:t>ies</w:t>
            </w:r>
            <w:r w:rsidRPr="00A72444">
              <w:rPr>
                <w:rFonts w:ascii="Arial" w:hAnsi="Arial" w:cs="Arial"/>
              </w:rPr>
              <w:t xml:space="preserve"> </w:t>
            </w:r>
            <w:r w:rsidR="000542FB" w:rsidRPr="00A72444">
              <w:rPr>
                <w:rFonts w:ascii="Arial" w:hAnsi="Arial" w:cs="Arial"/>
              </w:rPr>
              <w:t>techninės specifikacij</w:t>
            </w:r>
            <w:r w:rsidR="007B4E06" w:rsidRPr="00A72444">
              <w:rPr>
                <w:rFonts w:ascii="Arial" w:hAnsi="Arial" w:cs="Arial"/>
              </w:rPr>
              <w:t>a</w:t>
            </w:r>
            <w:r w:rsidR="000542FB" w:rsidRPr="00A72444">
              <w:rPr>
                <w:rFonts w:ascii="Arial" w:hAnsi="Arial" w:cs="Arial"/>
              </w:rPr>
              <w:t xml:space="preserve"> „</w:t>
            </w:r>
            <w:r w:rsidR="007F483B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Didelio našumo stacionarūs kompiuteriai</w:t>
            </w:r>
            <w:r w:rsidR="000542FB" w:rsidRPr="00A72444">
              <w:rPr>
                <w:rFonts w:ascii="Arial" w:hAnsi="Arial" w:cs="Arial"/>
              </w:rPr>
              <w:t>“:</w:t>
            </w:r>
          </w:p>
          <w:p w14:paraId="0D51547D" w14:textId="77777777" w:rsidR="000542FB" w:rsidRPr="00A72444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>................................</w:t>
            </w:r>
          </w:p>
          <w:p w14:paraId="0753FF34" w14:textId="6A409772" w:rsidR="000542FB" w:rsidRPr="00A72444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0542FB" w:rsidRPr="001B481A" w14:paraId="2286C128" w14:textId="77777777" w:rsidTr="008D7E38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3BB9" w14:textId="77777777" w:rsidR="000542FB" w:rsidRPr="001B481A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2245" w14:textId="77777777" w:rsidR="000542FB" w:rsidRPr="001B481A" w:rsidRDefault="000542FB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05C" w14:textId="7FF7AF74" w:rsidR="000542FB" w:rsidRPr="00A72444" w:rsidRDefault="008F0008" w:rsidP="000542FB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 xml:space="preserve">2 </w:t>
            </w:r>
            <w:r w:rsidR="007B4E06" w:rsidRPr="00A72444">
              <w:rPr>
                <w:rFonts w:ascii="Arial" w:hAnsi="Arial" w:cs="Arial"/>
              </w:rPr>
              <w:t xml:space="preserve">pirkimo objekto dalies </w:t>
            </w:r>
            <w:r w:rsidR="000542FB" w:rsidRPr="00A72444">
              <w:rPr>
                <w:rFonts w:ascii="Arial" w:hAnsi="Arial" w:cs="Arial"/>
              </w:rPr>
              <w:t>techninė specifikacij</w:t>
            </w:r>
            <w:r w:rsidR="007B4E06" w:rsidRPr="00A72444">
              <w:rPr>
                <w:rFonts w:ascii="Arial" w:hAnsi="Arial" w:cs="Arial"/>
              </w:rPr>
              <w:t>a</w:t>
            </w:r>
            <w:r w:rsidR="000542FB" w:rsidRPr="00A72444">
              <w:rPr>
                <w:rFonts w:ascii="Arial" w:hAnsi="Arial" w:cs="Arial"/>
              </w:rPr>
              <w:t xml:space="preserve"> „Planšetiniai kompiuteriai</w:t>
            </w:r>
            <w:r w:rsidR="007F483B" w:rsidRPr="00A72444">
              <w:rPr>
                <w:rFonts w:ascii="Arial" w:hAnsi="Arial" w:cs="Arial"/>
              </w:rPr>
              <w:t xml:space="preserve"> su priedais</w:t>
            </w:r>
            <w:r w:rsidR="000542FB" w:rsidRPr="00A72444">
              <w:rPr>
                <w:rFonts w:ascii="Arial" w:hAnsi="Arial" w:cs="Arial"/>
              </w:rPr>
              <w:t>“:</w:t>
            </w:r>
          </w:p>
          <w:p w14:paraId="3426290D" w14:textId="77777777" w:rsidR="000542FB" w:rsidRPr="00A72444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>..................................</w:t>
            </w:r>
          </w:p>
          <w:p w14:paraId="44D4607F" w14:textId="22056E28" w:rsidR="00C05765" w:rsidRPr="00A72444" w:rsidRDefault="00C05765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0542FB" w:rsidRPr="001B481A" w14:paraId="1A56A839" w14:textId="77777777" w:rsidTr="008D7E38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EFD" w14:textId="77777777" w:rsidR="000542FB" w:rsidRPr="001B481A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7D5" w14:textId="77777777" w:rsidR="000542FB" w:rsidRPr="001B481A" w:rsidRDefault="000542FB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818" w14:textId="3D179C77" w:rsidR="000542FB" w:rsidRPr="00A72444" w:rsidRDefault="007B4E06" w:rsidP="000542FB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>3 pirkimo objekto dalies</w:t>
            </w:r>
            <w:r w:rsidR="000542FB" w:rsidRPr="00A72444">
              <w:rPr>
                <w:rFonts w:ascii="Arial" w:hAnsi="Arial" w:cs="Arial"/>
              </w:rPr>
              <w:t xml:space="preserve"> techninė specifikacij</w:t>
            </w:r>
            <w:r w:rsidRPr="00A72444">
              <w:rPr>
                <w:rFonts w:ascii="Arial" w:hAnsi="Arial" w:cs="Arial"/>
              </w:rPr>
              <w:t>a</w:t>
            </w:r>
            <w:r w:rsidR="000542FB" w:rsidRPr="00A72444">
              <w:rPr>
                <w:rFonts w:ascii="Arial" w:hAnsi="Arial" w:cs="Arial"/>
              </w:rPr>
              <w:t xml:space="preserve">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Grafinės planšetės</w:t>
            </w:r>
            <w:r w:rsidR="000542FB" w:rsidRPr="00A72444">
              <w:rPr>
                <w:rFonts w:ascii="Arial" w:hAnsi="Arial" w:cs="Arial"/>
              </w:rPr>
              <w:t>“:</w:t>
            </w:r>
          </w:p>
          <w:p w14:paraId="53345EF4" w14:textId="77777777" w:rsidR="000542FB" w:rsidRPr="00A72444" w:rsidRDefault="000542FB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A72444">
              <w:rPr>
                <w:rFonts w:ascii="Arial" w:hAnsi="Arial" w:cs="Arial"/>
              </w:rPr>
              <w:t>........................................</w:t>
            </w:r>
          </w:p>
          <w:p w14:paraId="1039F41D" w14:textId="2971E1A7" w:rsidR="00C05765" w:rsidRPr="00A72444" w:rsidRDefault="00C05765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D007FB" w:rsidRPr="001B481A" w14:paraId="03AA9283" w14:textId="77777777" w:rsidTr="00F21D5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A09C" w14:textId="40B53717" w:rsidR="00D007FB" w:rsidRPr="001B481A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3.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2DBE" w14:textId="04C7A1A3" w:rsidR="00D007FB" w:rsidRPr="001B481A" w:rsidRDefault="00D007FB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Ar techninė</w:t>
            </w:r>
            <w:r>
              <w:rPr>
                <w:rFonts w:ascii="Arial" w:hAnsi="Arial" w:cs="Arial"/>
              </w:rPr>
              <w:t>s</w:t>
            </w:r>
            <w:r w:rsidRPr="001B481A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>os</w:t>
            </w:r>
            <w:r w:rsidRPr="001B481A">
              <w:rPr>
                <w:rFonts w:ascii="Arial" w:hAnsi="Arial" w:cs="Arial"/>
              </w:rPr>
              <w:t xml:space="preserve"> </w:t>
            </w:r>
            <w:r w:rsidRPr="000A54E3">
              <w:rPr>
                <w:rFonts w:ascii="Arial" w:hAnsi="Arial" w:cs="Arial"/>
                <w:color w:val="000000" w:themeColor="text1"/>
              </w:rPr>
              <w:t>(priedas Nr. 2, 3 ir 4)</w:t>
            </w:r>
            <w:r>
              <w:rPr>
                <w:rFonts w:ascii="Arial" w:hAnsi="Arial" w:cs="Arial"/>
              </w:rPr>
              <w:t xml:space="preserve"> </w:t>
            </w:r>
            <w:r w:rsidRPr="001B481A">
              <w:rPr>
                <w:rFonts w:ascii="Arial" w:hAnsi="Arial" w:cs="Arial"/>
              </w:rPr>
              <w:t>pakankamai išsam</w:t>
            </w:r>
            <w:r>
              <w:rPr>
                <w:rFonts w:ascii="Arial" w:hAnsi="Arial" w:cs="Arial"/>
              </w:rPr>
              <w:t>ios</w:t>
            </w:r>
            <w:r w:rsidRPr="001B481A">
              <w:rPr>
                <w:rFonts w:ascii="Arial" w:hAnsi="Arial" w:cs="Arial"/>
              </w:rPr>
              <w:t>, konkre</w:t>
            </w:r>
            <w:r>
              <w:rPr>
                <w:rFonts w:ascii="Arial" w:hAnsi="Arial" w:cs="Arial"/>
              </w:rPr>
              <w:t>čios</w:t>
            </w:r>
            <w:r w:rsidRPr="001B481A">
              <w:rPr>
                <w:rFonts w:ascii="Arial" w:hAnsi="Arial" w:cs="Arial"/>
              </w:rPr>
              <w:t xml:space="preserve"> ir aiški</w:t>
            </w:r>
            <w:r>
              <w:rPr>
                <w:rFonts w:ascii="Arial" w:hAnsi="Arial" w:cs="Arial"/>
              </w:rPr>
              <w:t>os</w:t>
            </w:r>
            <w:r w:rsidRPr="001B481A">
              <w:rPr>
                <w:rFonts w:ascii="Arial" w:hAnsi="Arial" w:cs="Arial"/>
              </w:rPr>
              <w:t>, ar jo</w:t>
            </w:r>
            <w:r>
              <w:rPr>
                <w:rFonts w:ascii="Arial" w:hAnsi="Arial" w:cs="Arial"/>
              </w:rPr>
              <w:t>s</w:t>
            </w:r>
            <w:r w:rsidRPr="001B481A">
              <w:rPr>
                <w:rFonts w:ascii="Arial" w:hAnsi="Arial" w:cs="Arial"/>
              </w:rPr>
              <w:t>e yra visa informacija, reikalinga tinkamam pasiūlymo parengimui bei deklaruojamų tikslų pasiekimui?</w:t>
            </w:r>
          </w:p>
          <w:p w14:paraId="31A239C5" w14:textId="213864A2" w:rsidR="00D007FB" w:rsidRPr="001B481A" w:rsidRDefault="00D007FB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Pateikite savo pasiūlymus.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B34" w14:textId="21FB3FD6" w:rsidR="00C05765" w:rsidRDefault="00C05765" w:rsidP="00C0576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pirkimo objekto dalies techninės specifikacija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Didelio našumo stacionarūs kompiuteriai</w:t>
            </w:r>
            <w:r>
              <w:rPr>
                <w:rFonts w:ascii="Arial" w:hAnsi="Arial" w:cs="Arial"/>
              </w:rPr>
              <w:t>“:</w:t>
            </w:r>
          </w:p>
          <w:p w14:paraId="73860AA9" w14:textId="77777777" w:rsidR="00C05765" w:rsidRDefault="00C05765" w:rsidP="00C0576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</w:t>
            </w:r>
          </w:p>
          <w:p w14:paraId="378EFDC7" w14:textId="77777777" w:rsidR="00D007FB" w:rsidRPr="001B481A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D007FB" w:rsidRPr="001B481A" w14:paraId="067B7450" w14:textId="77777777" w:rsidTr="00F21D55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D2EE" w14:textId="77777777" w:rsidR="00D007FB" w:rsidRPr="001B481A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A95C" w14:textId="77777777" w:rsidR="00D007FB" w:rsidRPr="001B481A" w:rsidRDefault="00D007FB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A8D" w14:textId="1DD10307" w:rsidR="00C05765" w:rsidRDefault="00C05765" w:rsidP="00C0576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pirkimo objekto dalies techninė specifikacija „Planšetiniai kompiuteriai</w:t>
            </w:r>
            <w:r w:rsidR="00A72444">
              <w:rPr>
                <w:rFonts w:ascii="Arial" w:hAnsi="Arial" w:cs="Arial"/>
              </w:rPr>
              <w:t xml:space="preserve"> su priedais</w:t>
            </w:r>
            <w:r>
              <w:rPr>
                <w:rFonts w:ascii="Arial" w:hAnsi="Arial" w:cs="Arial"/>
              </w:rPr>
              <w:t>“:</w:t>
            </w:r>
          </w:p>
          <w:p w14:paraId="4DD6C689" w14:textId="77777777" w:rsidR="00C05765" w:rsidRDefault="00C05765" w:rsidP="00C0576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06588E59" w14:textId="77777777" w:rsidR="00D007FB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  <w:p w14:paraId="78EF1166" w14:textId="77777777" w:rsidR="00D007FB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D007FB" w:rsidRPr="001B481A" w14:paraId="0A0C6EFA" w14:textId="77777777" w:rsidTr="00F21D55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931" w14:textId="77777777" w:rsidR="00D007FB" w:rsidRPr="001B481A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3E8" w14:textId="77777777" w:rsidR="00D007FB" w:rsidRPr="001B481A" w:rsidRDefault="00D007FB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63C" w14:textId="1943484A" w:rsidR="00C05765" w:rsidRDefault="00C05765" w:rsidP="00C0576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pirkimo objekto dalies techninė specifikacija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Grafinės planšetės</w:t>
            </w:r>
            <w:r>
              <w:rPr>
                <w:rFonts w:ascii="Arial" w:hAnsi="Arial" w:cs="Arial"/>
              </w:rPr>
              <w:t>“:</w:t>
            </w:r>
          </w:p>
          <w:p w14:paraId="1FB6557A" w14:textId="616DA765" w:rsidR="00D007FB" w:rsidRDefault="00C05765" w:rsidP="001B481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</w:p>
          <w:p w14:paraId="6E8BF394" w14:textId="77777777" w:rsidR="00D007FB" w:rsidRDefault="00D007FB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A6EC2" w:rsidRPr="001B481A" w14:paraId="3FA4B655" w14:textId="77777777" w:rsidTr="008B00F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D2E0B0" w14:textId="7A25B21D" w:rsidR="009A6EC2" w:rsidRPr="001B481A" w:rsidRDefault="009A6EC2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4.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02622F" w14:textId="7D840071" w:rsidR="009A6EC2" w:rsidRPr="001B481A" w:rsidRDefault="009A6EC2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Kokias sąlygas ar informaciją papildomai patartumėte įtraukti į technin</w:t>
            </w:r>
            <w:r>
              <w:rPr>
                <w:rFonts w:ascii="Arial" w:hAnsi="Arial" w:cs="Arial"/>
              </w:rPr>
              <w:t>es</w:t>
            </w:r>
            <w:r w:rsidRPr="001B481A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 xml:space="preserve">as </w:t>
            </w:r>
            <w:r w:rsidRPr="00064A7E">
              <w:rPr>
                <w:rFonts w:ascii="Arial" w:hAnsi="Arial" w:cs="Arial"/>
                <w:color w:val="000000" w:themeColor="text1"/>
              </w:rPr>
              <w:t>(priedas Nr. 2, 3 ir 4)</w:t>
            </w:r>
            <w:r w:rsidRPr="001B481A">
              <w:rPr>
                <w:rFonts w:ascii="Arial" w:hAnsi="Arial" w:cs="Arial"/>
              </w:rPr>
              <w:t>, arba kurių reikėtų atsisakyti?</w:t>
            </w:r>
          </w:p>
          <w:p w14:paraId="007D58EE" w14:textId="22465CC9" w:rsidR="009A6EC2" w:rsidRPr="001B481A" w:rsidRDefault="009A6EC2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Prašome pateikti argumentuotas pastabas, siūlymus ir klausimus, nurodant konkrečius punktus ir/ar teksto vietas.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793" w14:textId="254F772E" w:rsidR="009A6EC2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pirkimo objekto dalies techninės specifikacija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Didelio našumo stacionarūs kompiuteriai</w:t>
            </w:r>
            <w:r>
              <w:rPr>
                <w:rFonts w:ascii="Arial" w:hAnsi="Arial" w:cs="Arial"/>
              </w:rPr>
              <w:t>“:</w:t>
            </w:r>
          </w:p>
          <w:p w14:paraId="63C96140" w14:textId="1173B430" w:rsidR="009A6EC2" w:rsidRPr="001B481A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</w:t>
            </w:r>
          </w:p>
        </w:tc>
      </w:tr>
      <w:tr w:rsidR="009A6EC2" w:rsidRPr="001B481A" w14:paraId="3712D819" w14:textId="77777777" w:rsidTr="008B00FA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6DE2" w14:textId="77777777" w:rsidR="009A6EC2" w:rsidRPr="001B481A" w:rsidRDefault="009A6EC2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358E" w14:textId="77777777" w:rsidR="009A6EC2" w:rsidRPr="001B481A" w:rsidRDefault="009A6EC2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EB9" w14:textId="02A049D5" w:rsidR="009A6EC2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pirkimo objekto dalies techninė specifikacija „Planšetiniai kompiuteriai</w:t>
            </w:r>
            <w:r w:rsidR="00A72444">
              <w:rPr>
                <w:rFonts w:ascii="Arial" w:hAnsi="Arial" w:cs="Arial"/>
              </w:rPr>
              <w:t xml:space="preserve"> su priedais</w:t>
            </w:r>
            <w:r>
              <w:rPr>
                <w:rFonts w:ascii="Arial" w:hAnsi="Arial" w:cs="Arial"/>
              </w:rPr>
              <w:t>“:</w:t>
            </w:r>
          </w:p>
          <w:p w14:paraId="338A96A6" w14:textId="77777777" w:rsidR="009A6EC2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</w:t>
            </w:r>
          </w:p>
          <w:p w14:paraId="0D815E7F" w14:textId="77777777" w:rsidR="009A6EC2" w:rsidRPr="001B481A" w:rsidRDefault="009A6EC2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A6EC2" w:rsidRPr="001B481A" w14:paraId="72D8C2EF" w14:textId="77777777" w:rsidTr="008B00FA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E89" w14:textId="77777777" w:rsidR="009A6EC2" w:rsidRPr="001B481A" w:rsidRDefault="009A6EC2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895" w14:textId="77777777" w:rsidR="009A6EC2" w:rsidRPr="001B481A" w:rsidRDefault="009A6EC2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56D" w14:textId="34352AEA" w:rsidR="009A6EC2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pirkimo objekto dalies techninė specifikacija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Grafinės planšetės</w:t>
            </w:r>
            <w:r>
              <w:rPr>
                <w:rFonts w:ascii="Arial" w:hAnsi="Arial" w:cs="Arial"/>
              </w:rPr>
              <w:t>“:</w:t>
            </w:r>
          </w:p>
          <w:p w14:paraId="57DD1B9C" w14:textId="77777777" w:rsidR="009A6EC2" w:rsidRDefault="009A6EC2" w:rsidP="009A6EC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</w:t>
            </w:r>
          </w:p>
          <w:p w14:paraId="24768BAA" w14:textId="77777777" w:rsidR="009A6EC2" w:rsidRPr="001B481A" w:rsidRDefault="009A6EC2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B27B83" w:rsidRPr="001B481A" w14:paraId="0AC7BFE4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5D7B76" w14:textId="56D19306" w:rsidR="00B27B83" w:rsidRPr="001B481A" w:rsidRDefault="001B481A" w:rsidP="001B481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27B83" w:rsidRPr="001B481A"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462B" w14:textId="70D09D59" w:rsidR="00B27B83" w:rsidRPr="001B481A" w:rsidRDefault="00B27B83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 xml:space="preserve">Kokio tipo/modelio/gamintojo </w:t>
            </w:r>
            <w:r w:rsidR="00503795" w:rsidRPr="001B481A">
              <w:rPr>
                <w:rFonts w:ascii="Arial" w:hAnsi="Arial" w:cs="Arial"/>
              </w:rPr>
              <w:t>P</w:t>
            </w:r>
            <w:r w:rsidRPr="001B481A">
              <w:rPr>
                <w:rFonts w:ascii="Arial" w:hAnsi="Arial" w:cs="Arial"/>
              </w:rPr>
              <w:t>rekės galėtų būti siūlomos?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377" w14:textId="77777777" w:rsidR="00B27B83" w:rsidRPr="001B481A" w:rsidRDefault="00B27B83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B27B83" w:rsidRPr="001B481A" w14:paraId="2DC80723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16C" w14:textId="0A12E2D4" w:rsidR="00B27B83" w:rsidRPr="001B481A" w:rsidRDefault="001B481A" w:rsidP="001B481A">
            <w:pPr>
              <w:spacing w:after="12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 w:rsidR="00B27B83" w:rsidRPr="001B481A"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A6C" w14:textId="77777777" w:rsidR="00B27B83" w:rsidRPr="001B481A" w:rsidRDefault="00B27B83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Ar siūlomi sprendimai gali riboti kitų tiekėjų galimybes dalyvauti pirkime?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84D" w14:textId="77777777" w:rsidR="00B27B83" w:rsidRPr="001B481A" w:rsidRDefault="00B27B83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30A66CB9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4EF" w14:textId="0D378CC4" w:rsidR="00EE6F0A" w:rsidRPr="001B481A" w:rsidRDefault="001B481A" w:rsidP="001B481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E6F0A" w:rsidRPr="001B481A"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75A" w14:textId="18047525" w:rsidR="00EE6F0A" w:rsidRPr="001B481A" w:rsidRDefault="00EE6F0A" w:rsidP="001B481A">
            <w:pPr>
              <w:spacing w:line="276" w:lineRule="auto"/>
              <w:rPr>
                <w:rFonts w:ascii="Arial" w:hAnsi="Arial" w:cs="Arial"/>
                <w:bCs/>
              </w:rPr>
            </w:pPr>
            <w:r w:rsidRPr="001B481A">
              <w:rPr>
                <w:rFonts w:ascii="Arial" w:hAnsi="Arial" w:cs="Arial"/>
                <w:bCs/>
              </w:rPr>
              <w:t xml:space="preserve">Kokie kvalifikaciniai reikalavimai, Jūsų nuomone, turėtų būti keliami tiekėjams, ketinantiems dalyvauti </w:t>
            </w:r>
            <w:r w:rsidR="00A02054">
              <w:rPr>
                <w:rFonts w:ascii="Arial" w:hAnsi="Arial" w:cs="Arial"/>
                <w:bCs/>
              </w:rPr>
              <w:t>P</w:t>
            </w:r>
            <w:r w:rsidRPr="001B481A">
              <w:rPr>
                <w:rFonts w:ascii="Arial" w:hAnsi="Arial" w:cs="Arial"/>
                <w:bCs/>
              </w:rPr>
              <w:t>irkimo procedūroje? Pagrįskite.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B5A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B27B83" w:rsidRPr="001B481A" w14:paraId="4EC60CFE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A726" w14:textId="0FD4F239" w:rsidR="00B27B83" w:rsidRPr="001B481A" w:rsidRDefault="001B481A" w:rsidP="001B481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B27B83" w:rsidRPr="001B481A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0A845" w14:textId="210F283B" w:rsidR="00B27B83" w:rsidRPr="001B481A" w:rsidRDefault="003E2309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eastAsia="Times New Roman" w:hAnsi="Arial" w:cs="Arial"/>
              </w:rPr>
              <w:t xml:space="preserve">Ar </w:t>
            </w:r>
            <w:r w:rsidR="00EE6F0A" w:rsidRPr="001B481A">
              <w:rPr>
                <w:rFonts w:ascii="Arial" w:eastAsia="Times New Roman" w:hAnsi="Arial" w:cs="Arial"/>
              </w:rPr>
              <w:t>planuojama įsigyti</w:t>
            </w:r>
            <w:r w:rsidRPr="001B481A">
              <w:rPr>
                <w:rFonts w:ascii="Arial" w:eastAsia="Times New Roman" w:hAnsi="Arial" w:cs="Arial"/>
              </w:rPr>
              <w:t xml:space="preserve"> </w:t>
            </w:r>
            <w:r w:rsidR="00A1182D" w:rsidRPr="001B481A">
              <w:rPr>
                <w:rFonts w:ascii="Arial" w:eastAsia="Times New Roman" w:hAnsi="Arial" w:cs="Arial"/>
              </w:rPr>
              <w:t>kompiuterinė technika</w:t>
            </w:r>
            <w:r w:rsidRPr="001B481A">
              <w:rPr>
                <w:rFonts w:ascii="Arial" w:eastAsia="Times New Roman" w:hAnsi="Arial" w:cs="Arial"/>
              </w:rPr>
              <w:t xml:space="preserve"> yra ženklinama I tipo ekologiniu ženklu, tokiu kaip EU </w:t>
            </w:r>
            <w:proofErr w:type="spellStart"/>
            <w:r w:rsidRPr="001B481A">
              <w:rPr>
                <w:rFonts w:ascii="Arial" w:eastAsia="Times New Roman" w:hAnsi="Arial" w:cs="Arial"/>
              </w:rPr>
              <w:t>Ecolabel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Nordic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Swan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Blue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Angel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El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Distintiu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Milieukeur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Österreichisches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Umweltzeichen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NF </w:t>
            </w:r>
            <w:proofErr w:type="spellStart"/>
            <w:r w:rsidRPr="001B481A">
              <w:rPr>
                <w:rFonts w:ascii="Arial" w:eastAsia="Times New Roman" w:hAnsi="Arial" w:cs="Arial"/>
              </w:rPr>
              <w:t>Environnement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The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Hungarian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Eco-label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1B481A">
              <w:rPr>
                <w:rFonts w:ascii="Arial" w:eastAsia="Times New Roman" w:hAnsi="Arial" w:cs="Arial"/>
              </w:rPr>
              <w:t>Polish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B481A">
              <w:rPr>
                <w:rFonts w:ascii="Arial" w:eastAsia="Times New Roman" w:hAnsi="Arial" w:cs="Arial"/>
              </w:rPr>
              <w:t>Eco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Mark-</w:t>
            </w:r>
            <w:proofErr w:type="spellStart"/>
            <w:r w:rsidRPr="001B481A">
              <w:rPr>
                <w:rFonts w:ascii="Arial" w:eastAsia="Times New Roman" w:hAnsi="Arial" w:cs="Arial"/>
              </w:rPr>
              <w:t>Znak</w:t>
            </w:r>
            <w:proofErr w:type="spellEnd"/>
            <w:r w:rsidRPr="001B481A">
              <w:rPr>
                <w:rFonts w:ascii="Arial" w:eastAsia="Times New Roman" w:hAnsi="Arial" w:cs="Arial"/>
              </w:rPr>
              <w:t xml:space="preserve"> EKO arba kitu I tipo ekologiniu ženklu?</w:t>
            </w:r>
            <w:r w:rsidRPr="001B481A">
              <w:rPr>
                <w:rFonts w:ascii="Arial" w:hAnsi="Arial" w:cs="Arial"/>
              </w:rPr>
              <w:br/>
            </w:r>
            <w:r w:rsidR="00B27B83" w:rsidRPr="001B481A">
              <w:rPr>
                <w:rFonts w:ascii="Arial" w:hAnsi="Arial" w:cs="Arial"/>
                <w:bCs/>
              </w:rPr>
              <w:t>Nurodykite</w:t>
            </w:r>
            <w:r w:rsidR="00532EC6" w:rsidRPr="001B481A">
              <w:rPr>
                <w:rFonts w:ascii="Arial" w:hAnsi="Arial" w:cs="Arial"/>
                <w:bCs/>
              </w:rPr>
              <w:t>,</w:t>
            </w:r>
            <w:r w:rsidR="00B27B83" w:rsidRPr="001B481A">
              <w:rPr>
                <w:rFonts w:ascii="Arial" w:hAnsi="Arial" w:cs="Arial"/>
                <w:bCs/>
              </w:rPr>
              <w:t xml:space="preserve"> kuriuo konkrečiu ženklu ženklinam</w:t>
            </w:r>
            <w:r w:rsidRPr="001B481A">
              <w:rPr>
                <w:rFonts w:ascii="Arial" w:hAnsi="Arial" w:cs="Arial"/>
                <w:bCs/>
              </w:rPr>
              <w:t xml:space="preserve">a sąraše esanti </w:t>
            </w:r>
            <w:r w:rsidR="00BF05EA" w:rsidRPr="001B481A">
              <w:rPr>
                <w:rFonts w:ascii="Arial" w:hAnsi="Arial" w:cs="Arial"/>
                <w:bCs/>
              </w:rPr>
              <w:t>kompiuterinė</w:t>
            </w:r>
            <w:r w:rsidRPr="001B481A">
              <w:rPr>
                <w:rFonts w:ascii="Arial" w:hAnsi="Arial" w:cs="Arial"/>
                <w:bCs/>
              </w:rPr>
              <w:t xml:space="preserve"> technika</w:t>
            </w:r>
            <w:r w:rsidR="00B27B83" w:rsidRPr="001B481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26EC" w14:textId="77777777" w:rsidR="00B27B83" w:rsidRPr="001B481A" w:rsidRDefault="00B27B83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71D33FCE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5C2" w14:textId="23468A8D" w:rsidR="00EE6F0A" w:rsidRPr="001B481A" w:rsidRDefault="001B481A" w:rsidP="001B481A">
            <w:pPr>
              <w:spacing w:after="12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3537D4" w:rsidRPr="001B481A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A953" w14:textId="27FDA5E1" w:rsidR="00CF65EF" w:rsidRPr="001B481A" w:rsidRDefault="00EE6F0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Ar perkamos</w:t>
            </w:r>
            <w:r w:rsidRPr="001B481A">
              <w:rPr>
                <w:rFonts w:ascii="Arial" w:hAnsi="Arial" w:cs="Arial"/>
                <w:i/>
              </w:rPr>
              <w:t xml:space="preserve"> </w:t>
            </w:r>
            <w:r w:rsidR="00532EC6" w:rsidRPr="001B481A">
              <w:rPr>
                <w:rFonts w:ascii="Arial" w:hAnsi="Arial" w:cs="Arial"/>
                <w:iCs/>
              </w:rPr>
              <w:t>P</w:t>
            </w:r>
            <w:r w:rsidRPr="001B481A">
              <w:rPr>
                <w:rFonts w:ascii="Arial" w:hAnsi="Arial" w:cs="Arial"/>
                <w:iCs/>
              </w:rPr>
              <w:t>rekės</w:t>
            </w:r>
            <w:r w:rsidRPr="001B481A">
              <w:rPr>
                <w:rFonts w:ascii="Arial" w:hAnsi="Arial" w:cs="Arial"/>
                <w:i/>
              </w:rPr>
              <w:t xml:space="preserve"> </w:t>
            </w:r>
            <w:r w:rsidRPr="001B481A">
              <w:rPr>
                <w:rFonts w:ascii="Arial" w:hAnsi="Arial" w:cs="Arial"/>
              </w:rPr>
              <w:t xml:space="preserve">atitinka </w:t>
            </w:r>
            <w:r w:rsidRPr="001B481A">
              <w:rPr>
                <w:rFonts w:ascii="Arial" w:hAnsi="Arial" w:cs="Arial"/>
                <w:b/>
              </w:rPr>
              <w:t xml:space="preserve">visus minimalius </w:t>
            </w:r>
            <w:r w:rsidRPr="001B481A">
              <w:rPr>
                <w:rFonts w:ascii="Arial" w:hAnsi="Arial" w:cs="Arial"/>
              </w:rPr>
              <w:t>„žaliuosius“ reikalavimus</w:t>
            </w:r>
            <w:r w:rsidR="00FB1A9F" w:rsidRPr="001B481A">
              <w:rPr>
                <w:rFonts w:ascii="Arial" w:hAnsi="Arial" w:cs="Arial"/>
              </w:rPr>
              <w:t>,</w:t>
            </w:r>
            <w:r w:rsidRPr="001B481A">
              <w:rPr>
                <w:rFonts w:ascii="Arial" w:hAnsi="Arial" w:cs="Arial"/>
              </w:rPr>
              <w:t xml:space="preserve"> </w:t>
            </w:r>
            <w:r w:rsidRPr="001B481A">
              <w:rPr>
                <w:rFonts w:ascii="Arial" w:hAnsi="Arial" w:cs="Arial"/>
              </w:rPr>
              <w:lastRenderedPageBreak/>
              <w:t xml:space="preserve">nurodytus </w:t>
            </w:r>
            <w:r w:rsidR="00A97941" w:rsidRPr="001B481A">
              <w:rPr>
                <w:rFonts w:ascii="Arial" w:hAnsi="Arial" w:cs="Arial"/>
              </w:rPr>
              <w:t xml:space="preserve">Aplinkos apsaugos kriterijų taikymo, vykdant žaliuosius pirkimus, tvarkos aprašo, patvirtinto </w:t>
            </w:r>
            <w:r w:rsidR="00371088" w:rsidRPr="001B481A">
              <w:rPr>
                <w:rFonts w:ascii="Arial" w:hAnsi="Arial" w:cs="Arial"/>
              </w:rPr>
              <w:t>Lietuvos Respublikos aplinkos ministro</w:t>
            </w:r>
            <w:r w:rsidR="001B481A">
              <w:rPr>
                <w:rFonts w:ascii="Arial" w:hAnsi="Arial" w:cs="Arial"/>
              </w:rPr>
              <w:t xml:space="preserve"> </w:t>
            </w:r>
            <w:r w:rsidR="00371088" w:rsidRPr="00371088">
              <w:rPr>
                <w:rFonts w:ascii="Arial" w:hAnsi="Arial" w:cs="Arial"/>
              </w:rPr>
              <w:t>2011 m. birželio 28 d. įsakymu Nr. D1-508</w:t>
            </w:r>
            <w:r w:rsidR="001B481A">
              <w:rPr>
                <w:rFonts w:ascii="Arial" w:hAnsi="Arial" w:cs="Arial"/>
              </w:rPr>
              <w:t xml:space="preserve"> </w:t>
            </w:r>
            <w:r w:rsidR="002E249C" w:rsidRPr="001B481A">
              <w:rPr>
                <w:rFonts w:ascii="Arial" w:hAnsi="Arial" w:cs="Arial"/>
              </w:rPr>
              <w:t>„Dėl Aplinkos apsaugos kriterijų taikymo, vykdant žaliuosius pirkimus, tvarkos aprašo patvirtinimo“ (aktuali redakcija)</w:t>
            </w:r>
            <w:r w:rsidR="0002345A" w:rsidRPr="001B481A">
              <w:rPr>
                <w:rFonts w:ascii="Arial" w:hAnsi="Arial" w:cs="Arial"/>
              </w:rPr>
              <w:t>,</w:t>
            </w:r>
            <w:r w:rsidR="00A97941" w:rsidRPr="001B481A">
              <w:rPr>
                <w:rFonts w:ascii="Arial" w:hAnsi="Arial" w:cs="Arial"/>
              </w:rPr>
              <w:t> </w:t>
            </w:r>
            <w:r w:rsidR="00A32C7D" w:rsidRPr="001B481A">
              <w:rPr>
                <w:rFonts w:ascii="Arial" w:hAnsi="Arial" w:cs="Arial"/>
              </w:rPr>
              <w:t>2 priedo IV skyri</w:t>
            </w:r>
            <w:r w:rsidR="00A12C53" w:rsidRPr="001B481A">
              <w:rPr>
                <w:rFonts w:ascii="Arial" w:hAnsi="Arial" w:cs="Arial"/>
              </w:rPr>
              <w:t>uje</w:t>
            </w:r>
            <w:r w:rsidR="00A32C7D" w:rsidRPr="001B481A">
              <w:rPr>
                <w:rFonts w:ascii="Arial" w:hAnsi="Arial" w:cs="Arial"/>
              </w:rPr>
              <w:t xml:space="preserve"> „Kompiuteriai ir planšetės“</w:t>
            </w:r>
            <w:r w:rsidR="00A12C53" w:rsidRPr="001B481A">
              <w:rPr>
                <w:rFonts w:ascii="Arial" w:hAnsi="Arial" w:cs="Arial"/>
              </w:rPr>
              <w:t>?</w:t>
            </w:r>
          </w:p>
          <w:p w14:paraId="6C49B705" w14:textId="375A1A94" w:rsidR="00EE6F0A" w:rsidRPr="001B481A" w:rsidRDefault="00EE6F0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Jeigu atitinka tik iš dalies, nurodykite kuriuos?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28F6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3CE2AB99" w14:textId="77777777" w:rsidTr="003D006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CF6" w14:textId="4A5F9C34" w:rsidR="00EE6F0A" w:rsidRPr="001B481A" w:rsidRDefault="001B481A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10.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DE709" w14:textId="4B1D48CF" w:rsidR="00EE6F0A" w:rsidRPr="001B481A" w:rsidRDefault="00EE6F0A" w:rsidP="001B481A">
            <w:pPr>
              <w:spacing w:line="276" w:lineRule="auto"/>
              <w:rPr>
                <w:rFonts w:ascii="Arial" w:eastAsia="Times New Roman" w:hAnsi="Arial" w:cs="Arial"/>
              </w:rPr>
            </w:pPr>
            <w:r w:rsidRPr="001B481A">
              <w:rPr>
                <w:rFonts w:ascii="Arial" w:hAnsi="Arial" w:cs="Arial"/>
              </w:rPr>
              <w:t xml:space="preserve">Kokius aplinkos apsaugos kriterijus siūlote taikyti siekiant įsigyti </w:t>
            </w:r>
            <w:r w:rsidR="00136E3B" w:rsidRPr="001B481A">
              <w:rPr>
                <w:rFonts w:ascii="Arial" w:hAnsi="Arial" w:cs="Arial"/>
              </w:rPr>
              <w:t>P</w:t>
            </w:r>
            <w:r w:rsidRPr="001B481A">
              <w:rPr>
                <w:rFonts w:ascii="Arial" w:hAnsi="Arial" w:cs="Arial"/>
              </w:rPr>
              <w:t>rekes</w:t>
            </w:r>
            <w:r w:rsidR="003B3800" w:rsidRPr="001B481A">
              <w:rPr>
                <w:rFonts w:ascii="Arial" w:hAnsi="Arial" w:cs="Arial"/>
              </w:rPr>
              <w:t>,</w:t>
            </w:r>
            <w:r w:rsidRPr="001B481A">
              <w:rPr>
                <w:rFonts w:ascii="Arial" w:hAnsi="Arial" w:cs="Arial"/>
              </w:rPr>
              <w:t xml:space="preserve"> darančius kuo mažesnį poveikį aplinkai? Pagrįskite.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50A8D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651AFA" w:rsidRPr="001B481A" w14:paraId="5ED3B6D9" w14:textId="77777777" w:rsidTr="00C40A7A">
        <w:trPr>
          <w:trHeight w:val="50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75CFE9" w14:textId="05BD99CE" w:rsidR="00651AFA" w:rsidRPr="001B481A" w:rsidRDefault="00651AFA" w:rsidP="001B481A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B481A">
              <w:rPr>
                <w:rFonts w:ascii="Arial" w:hAnsi="Arial" w:cs="Arial"/>
              </w:rPr>
              <w:t>11.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B61142" w14:textId="723AEA13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Kokia preliminari Prekių kaina (Eur be PVM ir Eur su PVM) kiekvienai Pirkimo daliai?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292" w14:textId="1A1E3D4F" w:rsidR="00651AFA" w:rsidRDefault="00651AFA" w:rsidP="00651AF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pirkimo objekto dalis „</w:t>
            </w:r>
            <w:r w:rsidR="00A72444" w:rsidRPr="00A7244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Didelio našumo stacionarūs kompiuteriai</w:t>
            </w:r>
            <w:r>
              <w:rPr>
                <w:rFonts w:ascii="Arial" w:hAnsi="Arial" w:cs="Arial"/>
              </w:rPr>
              <w:t>“:</w:t>
            </w:r>
          </w:p>
          <w:p w14:paraId="642CE4A6" w14:textId="4145E4AB" w:rsidR="00651AFA" w:rsidRPr="00651AFA" w:rsidRDefault="00651AF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  <w:i/>
                <w:color w:val="FF0000"/>
              </w:rPr>
              <w:t>(nurodyti sumą)</w:t>
            </w:r>
            <w:r w:rsidRPr="001B481A">
              <w:rPr>
                <w:rFonts w:ascii="Arial" w:hAnsi="Arial" w:cs="Arial"/>
              </w:rPr>
              <w:t xml:space="preserve"> Eur be PVM. </w:t>
            </w:r>
          </w:p>
          <w:p w14:paraId="0DE739C0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  <w:p w14:paraId="068CB3A0" w14:textId="35C167CB" w:rsidR="00651AFA" w:rsidRPr="001B481A" w:rsidRDefault="00651AFA" w:rsidP="00651AF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1AFA" w:rsidRPr="001B481A" w14:paraId="36D3C32B" w14:textId="77777777" w:rsidTr="00C40A7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62C45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457B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121" w14:textId="222A2987" w:rsidR="00651AFA" w:rsidRDefault="00651AFA" w:rsidP="00651AF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pirkimo objekto dalis „Planšetiniai kompiuteriai</w:t>
            </w:r>
            <w:r w:rsidR="00A72444">
              <w:rPr>
                <w:rFonts w:ascii="Arial" w:hAnsi="Arial" w:cs="Arial"/>
              </w:rPr>
              <w:t xml:space="preserve"> su priedais</w:t>
            </w:r>
            <w:r>
              <w:rPr>
                <w:rFonts w:ascii="Arial" w:hAnsi="Arial" w:cs="Arial"/>
              </w:rPr>
              <w:t>“:</w:t>
            </w:r>
          </w:p>
          <w:p w14:paraId="6B9BEE9E" w14:textId="77777777" w:rsidR="00651AFA" w:rsidRPr="001B481A" w:rsidRDefault="00651AFA" w:rsidP="00651AF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  <w:i/>
                <w:color w:val="FF0000"/>
              </w:rPr>
              <w:t>(nurodyti sumą)</w:t>
            </w:r>
            <w:r w:rsidRPr="001B481A">
              <w:rPr>
                <w:rFonts w:ascii="Arial" w:hAnsi="Arial" w:cs="Arial"/>
                <w:color w:val="FF0000"/>
              </w:rPr>
              <w:t xml:space="preserve"> </w:t>
            </w:r>
            <w:r w:rsidRPr="001B481A">
              <w:rPr>
                <w:rFonts w:ascii="Arial" w:hAnsi="Arial" w:cs="Arial"/>
              </w:rPr>
              <w:t xml:space="preserve">Eur su PVM. </w:t>
            </w:r>
          </w:p>
          <w:p w14:paraId="131F678A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1AFA" w:rsidRPr="001B481A" w14:paraId="145DD544" w14:textId="77777777" w:rsidTr="00C40A7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6F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D1C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75B" w14:textId="50A2790A" w:rsidR="00651AFA" w:rsidRDefault="00651AFA" w:rsidP="00651AF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pirkimo objekto dalis „</w:t>
            </w:r>
            <w:r w:rsidR="00A72444">
              <w:rPr>
                <w:rFonts w:ascii="Arial" w:hAnsi="Arial" w:cs="Arial"/>
              </w:rPr>
              <w:t>Grafinės planšetės</w:t>
            </w:r>
            <w:r>
              <w:rPr>
                <w:rFonts w:ascii="Arial" w:hAnsi="Arial" w:cs="Arial"/>
              </w:rPr>
              <w:t>“:</w:t>
            </w:r>
          </w:p>
          <w:p w14:paraId="4E2EAD18" w14:textId="77777777" w:rsidR="00651AFA" w:rsidRPr="001B481A" w:rsidRDefault="00651AFA" w:rsidP="00651AF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  <w:i/>
                <w:color w:val="FF0000"/>
              </w:rPr>
              <w:t>(nurodyti sumą)</w:t>
            </w:r>
            <w:r w:rsidRPr="001B481A">
              <w:rPr>
                <w:rFonts w:ascii="Arial" w:hAnsi="Arial" w:cs="Arial"/>
                <w:color w:val="FF0000"/>
              </w:rPr>
              <w:t xml:space="preserve"> </w:t>
            </w:r>
            <w:r w:rsidRPr="001B481A">
              <w:rPr>
                <w:rFonts w:ascii="Arial" w:hAnsi="Arial" w:cs="Arial"/>
              </w:rPr>
              <w:t xml:space="preserve">Eur su PVM. </w:t>
            </w:r>
          </w:p>
          <w:p w14:paraId="28E28039" w14:textId="77777777" w:rsidR="00651AFA" w:rsidRPr="001B481A" w:rsidRDefault="00651AFA" w:rsidP="001B48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4FF0D35D" w14:textId="77777777" w:rsidTr="003D006D">
        <w:trPr>
          <w:trHeight w:val="5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85BC" w14:textId="47EA9B9C" w:rsidR="00EE6F0A" w:rsidRPr="001B481A" w:rsidRDefault="001B481A" w:rsidP="001B481A">
            <w:pPr>
              <w:spacing w:after="12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482" w14:textId="77777777" w:rsidR="00EE6F0A" w:rsidRPr="001B481A" w:rsidRDefault="00EE6F0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8C5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098FF4B2" w14:textId="77777777" w:rsidTr="003D006D">
        <w:trPr>
          <w:trHeight w:val="5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10FF" w14:textId="11414F42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13.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F921" w14:textId="315BAF6C" w:rsidR="00EE6F0A" w:rsidRPr="001B481A" w:rsidRDefault="00EE6F0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Kiti siūlymai ir pastebėjimai.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F71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EE6F0A" w:rsidRPr="001B481A" w14:paraId="00588D6F" w14:textId="77777777" w:rsidTr="003D006D">
        <w:trPr>
          <w:trHeight w:val="5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4D0" w14:textId="7948C1CD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14.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30" w14:textId="48D1BD65" w:rsidR="00EE6F0A" w:rsidRPr="001B481A" w:rsidRDefault="00EE6F0A" w:rsidP="001B481A">
            <w:pPr>
              <w:spacing w:line="276" w:lineRule="auto"/>
              <w:rPr>
                <w:rFonts w:ascii="Arial" w:hAnsi="Arial" w:cs="Arial"/>
              </w:rPr>
            </w:pPr>
            <w:r w:rsidRPr="001B481A">
              <w:rPr>
                <w:rFonts w:ascii="Arial" w:hAnsi="Arial" w:cs="Arial"/>
              </w:rPr>
              <w:t>Prašome įvardyti kitą Jūsų nuomone reikšmingą informaciją.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D192" w14:textId="77777777" w:rsidR="00EE6F0A" w:rsidRPr="001B481A" w:rsidRDefault="00EE6F0A" w:rsidP="001B481A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72AB00B1" w14:textId="77777777" w:rsidR="00B27B83" w:rsidRPr="001B481A" w:rsidRDefault="00B27B83" w:rsidP="001B481A">
      <w:pPr>
        <w:spacing w:after="120" w:line="276" w:lineRule="auto"/>
        <w:ind w:firstLine="540"/>
        <w:rPr>
          <w:rFonts w:ascii="Arial" w:hAnsi="Arial" w:cs="Arial"/>
          <w:b/>
        </w:rPr>
      </w:pPr>
    </w:p>
    <w:p w14:paraId="254670B3" w14:textId="7524DB5A" w:rsidR="00B27B83" w:rsidRPr="001B481A" w:rsidRDefault="00B27B83" w:rsidP="001B481A">
      <w:pPr>
        <w:spacing w:after="0" w:line="276" w:lineRule="auto"/>
        <w:ind w:firstLine="720"/>
        <w:rPr>
          <w:rFonts w:ascii="Arial" w:hAnsi="Arial" w:cs="Arial"/>
          <w:color w:val="404040"/>
          <w:lang w:eastAsia="ja-JP"/>
        </w:rPr>
      </w:pPr>
      <w:r w:rsidRPr="001B481A">
        <w:rPr>
          <w:rFonts w:ascii="Arial" w:hAnsi="Arial" w:cs="Arial"/>
        </w:rPr>
        <w:t>*</w:t>
      </w:r>
      <w:r w:rsidRPr="001B481A">
        <w:rPr>
          <w:rFonts w:ascii="Arial" w:hAnsi="Arial" w:cs="Arial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B481A">
        <w:rPr>
          <w:rFonts w:ascii="Arial" w:hAnsi="Arial" w:cs="Arial"/>
          <w:color w:val="404040"/>
          <w:lang w:eastAsia="ja-JP"/>
        </w:rPr>
        <w:t>.</w:t>
      </w:r>
    </w:p>
    <w:p w14:paraId="23303D21" w14:textId="77777777" w:rsidR="00234659" w:rsidRDefault="00234659" w:rsidP="0020488A">
      <w:pPr>
        <w:spacing w:after="0" w:line="276" w:lineRule="auto"/>
        <w:ind w:firstLine="720"/>
        <w:rPr>
          <w:rFonts w:ascii="Arial" w:hAnsi="Arial" w:cs="Arial"/>
        </w:rPr>
      </w:pPr>
    </w:p>
    <w:p w14:paraId="2D37816E" w14:textId="77777777" w:rsidR="00064A7E" w:rsidRDefault="00064A7E" w:rsidP="0020488A">
      <w:pPr>
        <w:spacing w:after="0" w:line="276" w:lineRule="auto"/>
        <w:ind w:firstLine="720"/>
        <w:rPr>
          <w:rFonts w:ascii="Arial" w:hAnsi="Arial" w:cs="Arial"/>
        </w:rPr>
      </w:pPr>
    </w:p>
    <w:p w14:paraId="0606D965" w14:textId="0CE3F477" w:rsidR="00064A7E" w:rsidRPr="001B481A" w:rsidRDefault="00064A7E" w:rsidP="00064A7E">
      <w:pPr>
        <w:spacing w:after="0" w:line="276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064A7E" w:rsidRPr="001B481A" w:rsidSect="004955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02F"/>
    <w:multiLevelType w:val="hybridMultilevel"/>
    <w:tmpl w:val="01C065DE"/>
    <w:lvl w:ilvl="0" w:tplc="C4DA8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9B6631"/>
    <w:multiLevelType w:val="multilevel"/>
    <w:tmpl w:val="3A68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41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3A643A"/>
    <w:multiLevelType w:val="hybridMultilevel"/>
    <w:tmpl w:val="D77A05D2"/>
    <w:lvl w:ilvl="0" w:tplc="2DA0C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F121F"/>
    <w:multiLevelType w:val="hybridMultilevel"/>
    <w:tmpl w:val="141AADB0"/>
    <w:lvl w:ilvl="0" w:tplc="18E8D1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7A7C"/>
    <w:multiLevelType w:val="multilevel"/>
    <w:tmpl w:val="25E4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901A3"/>
    <w:multiLevelType w:val="multilevel"/>
    <w:tmpl w:val="DAE4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E6B99"/>
    <w:multiLevelType w:val="multilevel"/>
    <w:tmpl w:val="06C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385289">
    <w:abstractNumId w:val="0"/>
  </w:num>
  <w:num w:numId="2" w16cid:durableId="740568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981068">
    <w:abstractNumId w:val="6"/>
  </w:num>
  <w:num w:numId="4" w16cid:durableId="378163726">
    <w:abstractNumId w:val="2"/>
  </w:num>
  <w:num w:numId="5" w16cid:durableId="1008562720">
    <w:abstractNumId w:val="4"/>
  </w:num>
  <w:num w:numId="6" w16cid:durableId="675838988">
    <w:abstractNumId w:val="1"/>
  </w:num>
  <w:num w:numId="7" w16cid:durableId="98712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F2"/>
    <w:rsid w:val="0002345A"/>
    <w:rsid w:val="00034578"/>
    <w:rsid w:val="000542FB"/>
    <w:rsid w:val="00064A7E"/>
    <w:rsid w:val="000A54E3"/>
    <w:rsid w:val="000B283E"/>
    <w:rsid w:val="000C50D4"/>
    <w:rsid w:val="000D2E74"/>
    <w:rsid w:val="0011245B"/>
    <w:rsid w:val="001138E6"/>
    <w:rsid w:val="00136E3B"/>
    <w:rsid w:val="00175F27"/>
    <w:rsid w:val="001A7477"/>
    <w:rsid w:val="001B481A"/>
    <w:rsid w:val="001E0DEF"/>
    <w:rsid w:val="0020488A"/>
    <w:rsid w:val="00234659"/>
    <w:rsid w:val="002514EE"/>
    <w:rsid w:val="002515D7"/>
    <w:rsid w:val="002520CF"/>
    <w:rsid w:val="0026627F"/>
    <w:rsid w:val="002A7BF0"/>
    <w:rsid w:val="002E249C"/>
    <w:rsid w:val="002F7E7C"/>
    <w:rsid w:val="003206A3"/>
    <w:rsid w:val="00323CCF"/>
    <w:rsid w:val="003537D4"/>
    <w:rsid w:val="003554F3"/>
    <w:rsid w:val="00371088"/>
    <w:rsid w:val="00382E30"/>
    <w:rsid w:val="003A3DFA"/>
    <w:rsid w:val="003B3800"/>
    <w:rsid w:val="003C37AD"/>
    <w:rsid w:val="003C3C82"/>
    <w:rsid w:val="003C535E"/>
    <w:rsid w:val="003D006D"/>
    <w:rsid w:val="003E2309"/>
    <w:rsid w:val="004147F6"/>
    <w:rsid w:val="00421EE5"/>
    <w:rsid w:val="004321EF"/>
    <w:rsid w:val="00474DCC"/>
    <w:rsid w:val="0048145B"/>
    <w:rsid w:val="004955AC"/>
    <w:rsid w:val="004E27C0"/>
    <w:rsid w:val="004F1BA7"/>
    <w:rsid w:val="00503795"/>
    <w:rsid w:val="00525C45"/>
    <w:rsid w:val="00532EC6"/>
    <w:rsid w:val="0053318C"/>
    <w:rsid w:val="00560428"/>
    <w:rsid w:val="005817D2"/>
    <w:rsid w:val="005A7FA0"/>
    <w:rsid w:val="005B59B4"/>
    <w:rsid w:val="005C4D27"/>
    <w:rsid w:val="005F0ED7"/>
    <w:rsid w:val="005F54E7"/>
    <w:rsid w:val="00651AFA"/>
    <w:rsid w:val="00663117"/>
    <w:rsid w:val="006A3F77"/>
    <w:rsid w:val="006A59BF"/>
    <w:rsid w:val="006B1619"/>
    <w:rsid w:val="007406CA"/>
    <w:rsid w:val="00790C5A"/>
    <w:rsid w:val="007B4E06"/>
    <w:rsid w:val="007B7CBC"/>
    <w:rsid w:val="007F395F"/>
    <w:rsid w:val="007F483B"/>
    <w:rsid w:val="00820B9D"/>
    <w:rsid w:val="00844B82"/>
    <w:rsid w:val="008679C6"/>
    <w:rsid w:val="00886503"/>
    <w:rsid w:val="008F0008"/>
    <w:rsid w:val="009547E4"/>
    <w:rsid w:val="009A6EC2"/>
    <w:rsid w:val="00A02054"/>
    <w:rsid w:val="00A1182D"/>
    <w:rsid w:val="00A12C53"/>
    <w:rsid w:val="00A32C7D"/>
    <w:rsid w:val="00A553F2"/>
    <w:rsid w:val="00A72444"/>
    <w:rsid w:val="00A8475F"/>
    <w:rsid w:val="00A97941"/>
    <w:rsid w:val="00AA3D76"/>
    <w:rsid w:val="00AE4C30"/>
    <w:rsid w:val="00B27B83"/>
    <w:rsid w:val="00B3368B"/>
    <w:rsid w:val="00B36C60"/>
    <w:rsid w:val="00B87D47"/>
    <w:rsid w:val="00BF05EA"/>
    <w:rsid w:val="00C05765"/>
    <w:rsid w:val="00CA4A45"/>
    <w:rsid w:val="00CE3C36"/>
    <w:rsid w:val="00CE7710"/>
    <w:rsid w:val="00CF65EF"/>
    <w:rsid w:val="00D007FB"/>
    <w:rsid w:val="00D11518"/>
    <w:rsid w:val="00D245F4"/>
    <w:rsid w:val="00E13704"/>
    <w:rsid w:val="00E23928"/>
    <w:rsid w:val="00E52084"/>
    <w:rsid w:val="00EE6F0A"/>
    <w:rsid w:val="00F024F7"/>
    <w:rsid w:val="00F0792D"/>
    <w:rsid w:val="00F81230"/>
    <w:rsid w:val="00F93125"/>
    <w:rsid w:val="00FB1A9F"/>
    <w:rsid w:val="00FB6EFE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28A9"/>
  <w15:chartTrackingRefBased/>
  <w15:docId w15:val="{255F7093-3D9E-4C6F-8C4D-623934A4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7B83"/>
    <w:pPr>
      <w:spacing w:line="256" w:lineRule="auto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251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aliases w:val="List Paragraph,Bullet EY,List Paragraph2,List Paragraph Red,Numbering,ERP-List Paragraph,List Paragraph11,Sąrašo pastraipa.Bullet,Bullet,Table of contents numbered,Lentele,List Paragraph22,List Paragraph21,List not in Table,punktai"/>
    <w:basedOn w:val="prastasis"/>
    <w:uiPriority w:val="34"/>
    <w:qFormat/>
    <w:rsid w:val="00B27B8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27B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74D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4D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4D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4D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4D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4DCC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ist Paragraph111,Buletai,lp1,Bullet 1,Use Case List Paragraph,Paragraph,Sąrašo pastraipa2"/>
    <w:basedOn w:val="prastasis"/>
    <w:link w:val="SraopastraipaDiagrama"/>
    <w:uiPriority w:val="34"/>
    <w:qFormat/>
    <w:rsid w:val="00474DCC"/>
    <w:pPr>
      <w:ind w:left="720"/>
      <w:contextualSpacing/>
    </w:pPr>
  </w:style>
  <w:style w:type="paragraph" w:customStyle="1" w:styleId="xxmsolistparagraph">
    <w:name w:val="x_x_msolistparagraph"/>
    <w:basedOn w:val="prastasis"/>
    <w:rsid w:val="003E2309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customStyle="1" w:styleId="prastasis1">
    <w:name w:val="Įprastasis1"/>
    <w:rsid w:val="00FB1A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FB1A9F"/>
    <w:rPr>
      <w:color w:val="0000FF"/>
      <w:u w:val="single"/>
    </w:rPr>
  </w:style>
  <w:style w:type="character" w:customStyle="1" w:styleId="SraopastraipaDiagrama">
    <w:name w:val="Sąrašo pastraipa Diagrama"/>
    <w:aliases w:val="List Paragraph111 Diagrama,Buletai Diagrama,lp1 Diagrama,Bullet 1 Diagrama,Use Case List Paragraph Diagrama,Paragraph Diagrama,Sąrašo pastraipa2 Diagrama"/>
    <w:link w:val="Sraopastraipa"/>
    <w:uiPriority w:val="34"/>
    <w:qFormat/>
    <w:locked/>
    <w:rsid w:val="00B36C60"/>
  </w:style>
  <w:style w:type="character" w:customStyle="1" w:styleId="Antrat2Diagrama">
    <w:name w:val="Antraštė 2 Diagrama"/>
    <w:basedOn w:val="Numatytasispastraiposriftas"/>
    <w:link w:val="Antrat2"/>
    <w:rsid w:val="002515D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ormaltextrun">
    <w:name w:val="normaltextrun"/>
    <w:basedOn w:val="Numatytasispastraiposriftas"/>
    <w:rsid w:val="007F483B"/>
  </w:style>
  <w:style w:type="table" w:customStyle="1" w:styleId="Lentelstinklelis2">
    <w:name w:val="Lentelės tinklelis2"/>
    <w:basedOn w:val="prastojilentel"/>
    <w:next w:val="Lentelstinklelis"/>
    <w:uiPriority w:val="39"/>
    <w:rsid w:val="007F48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4</Pages>
  <Words>947</Words>
  <Characters>6360</Characters>
  <Application>Microsoft Office Word</Application>
  <DocSecurity>0</DocSecurity>
  <Lines>353</Lines>
  <Paragraphs>146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Mykolo Romerio Universitetas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Jurgita Šmulkštytė</cp:lastModifiedBy>
  <cp:revision>75</cp:revision>
  <dcterms:created xsi:type="dcterms:W3CDTF">2026-02-04T13:12:00Z</dcterms:created>
  <dcterms:modified xsi:type="dcterms:W3CDTF">2026-02-19T15:52:00Z</dcterms:modified>
</cp:coreProperties>
</file>