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7E62EC"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rsidR="00AF1A05" w:rsidRPr="007E62EC" w:rsidRDefault="00AF1A05" w:rsidP="00AF1A05">
      <w:pPr>
        <w:spacing w:after="0"/>
        <w:rPr>
          <w:rFonts w:ascii="Arial" w:hAnsi="Arial" w:cs="Arial"/>
          <w:sz w:val="24"/>
          <w:szCs w:val="24"/>
        </w:rPr>
      </w:pPr>
    </w:p>
    <w:p w:rsidR="00AF1A05" w:rsidRPr="007E62EC" w:rsidRDefault="00AF1A05" w:rsidP="00AF1A05">
      <w:pPr>
        <w:spacing w:after="0"/>
        <w:ind w:right="-176"/>
        <w:jc w:val="center"/>
        <w:rPr>
          <w:rFonts w:ascii="Arial" w:hAnsi="Arial" w:cs="Arial"/>
          <w:sz w:val="24"/>
          <w:szCs w:val="24"/>
        </w:rPr>
      </w:pP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7E62EC" w:rsidRDefault="00AF1A05" w:rsidP="00AF1A05">
      <w:pPr>
        <w:tabs>
          <w:tab w:val="center" w:pos="2520"/>
        </w:tabs>
        <w:spacing w:after="0" w:line="240" w:lineRule="auto"/>
        <w:jc w:val="both"/>
        <w:rPr>
          <w:rFonts w:ascii="Arial" w:hAnsi="Arial" w:cs="Arial"/>
          <w:b/>
          <w:sz w:val="24"/>
          <w:szCs w:val="24"/>
        </w:rPr>
      </w:pPr>
    </w:p>
    <w:p w:rsidR="00AF1A05" w:rsidRPr="007E62EC" w:rsidRDefault="00AF1A05" w:rsidP="00AF1A05">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rsidR="00AF1A05" w:rsidRPr="007E62EC" w:rsidRDefault="00AF1A05" w:rsidP="00AF1A05">
      <w:pPr>
        <w:tabs>
          <w:tab w:val="right" w:leader="underscore" w:pos="8505"/>
        </w:tabs>
        <w:spacing w:after="0" w:line="240" w:lineRule="auto"/>
        <w:rPr>
          <w:rFonts w:ascii="Arial" w:hAnsi="Arial" w:cs="Arial"/>
          <w:b/>
          <w:sz w:val="24"/>
          <w:szCs w:val="24"/>
        </w:rPr>
      </w:pPr>
    </w:p>
    <w:p w:rsidR="00AF1A05" w:rsidRPr="007E62EC" w:rsidRDefault="00AF1A05" w:rsidP="00AF1A05">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rsidR="00AF1A05" w:rsidRPr="007E62EC" w:rsidRDefault="00AF1A05" w:rsidP="00AF1A05">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w:t>
      </w:r>
      <w:r w:rsidR="00D77662" w:rsidRPr="00D77662">
        <w:rPr>
          <w:rFonts w:ascii="Arial" w:hAnsi="Arial" w:cs="Arial"/>
          <w:b/>
          <w:bCs/>
          <w:sz w:val="24"/>
          <w:szCs w:val="24"/>
        </w:rPr>
        <w:t>P-2026/14359, MOKINIŲ VEŽIMAS Į MOKYKLĄ SPECIALAUS REISO MARŠRUTAIS KLAIPĖDOS RAJONE</w:t>
      </w:r>
      <w:r w:rsidRPr="007E62EC">
        <w:rPr>
          <w:rFonts w:ascii="Arial" w:hAnsi="Arial" w:cs="Arial"/>
          <w:b/>
          <w:bCs/>
          <w:sz w:val="24"/>
          <w:szCs w:val="24"/>
        </w:rPr>
        <w:t>“</w:t>
      </w:r>
    </w:p>
    <w:p w:rsidR="00AF1A05" w:rsidRPr="007E62EC" w:rsidRDefault="00AF1A05" w:rsidP="00AF1A05">
      <w:pPr>
        <w:spacing w:after="0" w:line="240" w:lineRule="auto"/>
        <w:jc w:val="center"/>
        <w:rPr>
          <w:rFonts w:ascii="Arial" w:hAnsi="Arial" w:cs="Arial"/>
          <w:b/>
          <w:bCs/>
          <w:sz w:val="24"/>
          <w:szCs w:val="24"/>
          <w:lang w:eastAsia="x-none"/>
        </w:rPr>
      </w:pP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(Data)</w:t>
      </w: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(Sudarymo vieta)</w:t>
      </w:r>
    </w:p>
    <w:p w:rsidR="00AF1A05" w:rsidRPr="007E62EC" w:rsidRDefault="00AF1A05" w:rsidP="00AF1A05">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 xml:space="preserve">Tiekėjo pavadinimas </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Tiekėjo adresas</w:t>
            </w:r>
          </w:p>
          <w:p w:rsidR="00AF1A05" w:rsidRPr="007E62EC" w:rsidRDefault="00AF1A05" w:rsidP="0040223A">
            <w:pPr>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rsidR="00AF1A05" w:rsidRPr="007E62EC" w:rsidRDefault="00AF1A05" w:rsidP="0040223A">
            <w:pPr>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rsidR="00AF1A05" w:rsidRPr="007E62EC" w:rsidRDefault="00AF1A05" w:rsidP="0040223A">
            <w:pPr>
              <w:jc w:val="both"/>
              <w:rPr>
                <w:rFonts w:ascii="Arial" w:hAnsi="Arial" w:cs="Arial"/>
                <w:bCs/>
                <w:color w:val="000000" w:themeColor="text1"/>
                <w:sz w:val="24"/>
                <w:szCs w:val="24"/>
              </w:rPr>
            </w:pPr>
          </w:p>
          <w:p w:rsidR="00AF1A05" w:rsidRPr="007E62EC" w:rsidRDefault="00AF1A05" w:rsidP="0040223A">
            <w:pPr>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1.</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2.</w:t>
            </w:r>
          </w:p>
          <w:p w:rsidR="00AF1A05" w:rsidRPr="007E62EC" w:rsidRDefault="00AF1A05" w:rsidP="0040223A">
            <w:pPr>
              <w:rPr>
                <w:rFonts w:ascii="Arial" w:hAnsi="Arial" w:cs="Arial"/>
                <w:bCs/>
                <w:sz w:val="24"/>
                <w:szCs w:val="24"/>
              </w:rPr>
            </w:pPr>
            <w:r w:rsidRPr="007E62EC">
              <w:rPr>
                <w:rFonts w:ascii="Arial" w:hAnsi="Arial" w:cs="Arial"/>
                <w:color w:val="000000" w:themeColor="text1"/>
                <w:sz w:val="24"/>
                <w:szCs w:val="24"/>
              </w:rPr>
              <w:t>.....</w:t>
            </w:r>
          </w:p>
        </w:tc>
      </w:tr>
      <w:tr w:rsidR="009B6987" w:rsidRPr="007E62EC" w:rsidTr="00E715F3">
        <w:trPr>
          <w:trHeight w:val="278"/>
        </w:trPr>
        <w:tc>
          <w:tcPr>
            <w:tcW w:w="442" w:type="dxa"/>
            <w:shd w:val="clear" w:color="auto" w:fill="F2F2F2" w:themeFill="background1" w:themeFillShade="F2"/>
          </w:tcPr>
          <w:p w:rsidR="009B6987" w:rsidRPr="007E62EC" w:rsidRDefault="009B6987" w:rsidP="0040223A">
            <w:pPr>
              <w:rPr>
                <w:rFonts w:ascii="Arial" w:hAnsi="Arial" w:cs="Arial"/>
                <w:sz w:val="24"/>
                <w:szCs w:val="24"/>
                <w:lang w:val="x-none"/>
              </w:rPr>
            </w:pPr>
          </w:p>
        </w:tc>
        <w:tc>
          <w:tcPr>
            <w:tcW w:w="6482" w:type="dxa"/>
            <w:shd w:val="clear" w:color="auto" w:fill="F2F2F2" w:themeFill="background1" w:themeFillShade="F2"/>
          </w:tcPr>
          <w:p w:rsidR="009B6987"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rsidR="001140E9"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5"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jc w:val="center"/>
              <w:rPr>
                <w:rFonts w:ascii="Arial" w:hAnsi="Arial" w:cs="Arial"/>
                <w:b/>
                <w:bCs/>
                <w:sz w:val="24"/>
                <w:szCs w:val="24"/>
                <w:lang w:val="x-none"/>
              </w:rPr>
            </w:pPr>
            <w:r w:rsidRPr="007E62EC">
              <w:rPr>
                <w:rFonts w:ascii="Arial" w:hAnsi="Arial" w:cs="Arial"/>
                <w:b/>
                <w:bCs/>
                <w:sz w:val="24"/>
                <w:szCs w:val="24"/>
                <w:lang w:val="x-none"/>
              </w:rPr>
              <w:lastRenderedPageBreak/>
              <w:t>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/pristatyti prekių/teikti paslaugų</w:t>
            </w:r>
            <w:r w:rsidRPr="007E62EC">
              <w:rPr>
                <w:rFonts w:ascii="Arial" w:hAnsi="Arial" w:cs="Arial"/>
                <w:b/>
                <w:bCs/>
                <w:sz w:val="24"/>
                <w:szCs w:val="24"/>
                <w:lang w:val="x-none"/>
              </w:rPr>
              <w:t xml:space="preserve"> dalies vertę (pildoma, kai pasiūlymą pateikia tiekėjų grupė):</w:t>
            </w:r>
          </w:p>
          <w:p w:rsidR="00AF1A05" w:rsidRPr="007E62EC" w:rsidRDefault="00AF1A05" w:rsidP="0040223A">
            <w:pPr>
              <w:jc w:val="center"/>
              <w:rPr>
                <w:rFonts w:ascii="Arial" w:hAnsi="Arial" w:cs="Arial"/>
                <w:sz w:val="24"/>
                <w:szCs w:val="24"/>
                <w:lang w:val="x-none"/>
              </w:rPr>
            </w:pPr>
          </w:p>
        </w:tc>
        <w:tc>
          <w:tcPr>
            <w:tcW w:w="1469" w:type="dxa"/>
            <w:shd w:val="clear" w:color="auto" w:fill="F2F2F2" w:themeFill="background1" w:themeFillShade="F2"/>
          </w:tcPr>
          <w:p w:rsidR="00AF1A05" w:rsidRPr="007E62EC" w:rsidRDefault="00AF1A05" w:rsidP="0040223A">
            <w:pPr>
              <w:jc w:val="cente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rsidR="00AF1A05" w:rsidRPr="007E62EC" w:rsidRDefault="00AF1A05" w:rsidP="0040223A">
            <w:pPr>
              <w:jc w:val="cente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jc w:val="cente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bCs/>
                <w:sz w:val="24"/>
                <w:szCs w:val="24"/>
                <w:lang w:val="x-none"/>
              </w:rPr>
            </w:pPr>
          </w:p>
        </w:tc>
        <w:tc>
          <w:tcPr>
            <w:tcW w:w="1275" w:type="dxa"/>
          </w:tcPr>
          <w:p w:rsidR="00AF1A05" w:rsidRPr="007E62EC" w:rsidRDefault="00AF1A05" w:rsidP="0040223A">
            <w:pPr>
              <w:rPr>
                <w:rFonts w:ascii="Arial" w:hAnsi="Arial" w:cs="Arial"/>
                <w:sz w:val="24"/>
                <w:szCs w:val="24"/>
              </w:rPr>
            </w:pPr>
          </w:p>
        </w:tc>
        <w:tc>
          <w:tcPr>
            <w:tcW w:w="1099" w:type="dxa"/>
          </w:tcPr>
          <w:p w:rsidR="00AF1A05" w:rsidRPr="007E62EC" w:rsidRDefault="00AF1A05" w:rsidP="0040223A">
            <w:pPr>
              <w:rPr>
                <w:rFonts w:ascii="Arial" w:hAnsi="Arial" w:cs="Arial"/>
                <w:bCs/>
                <w:sz w:val="24"/>
                <w:szCs w:val="24"/>
              </w:rPr>
            </w:pPr>
          </w:p>
        </w:tc>
      </w:tr>
      <w:tr w:rsidR="00AF1A05" w:rsidRPr="007E62EC" w:rsidTr="00E715F3">
        <w:trPr>
          <w:trHeight w:val="985"/>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rsidR="00AF1A05" w:rsidRPr="007E62EC" w:rsidRDefault="00AF1A05" w:rsidP="0040223A">
            <w:pPr>
              <w:rPr>
                <w:rFonts w:ascii="Arial" w:hAnsi="Arial" w:cs="Arial"/>
                <w:b/>
                <w:bCs/>
                <w:sz w:val="24"/>
                <w:szCs w:val="24"/>
                <w:lang w:val="x-none"/>
              </w:rPr>
            </w:pPr>
          </w:p>
          <w:p w:rsidR="00AF1A05" w:rsidRPr="007E62EC" w:rsidRDefault="00AF1A05" w:rsidP="0040223A">
            <w:pPr>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0"/>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rsidR="00AF1A05" w:rsidRPr="007E62EC" w:rsidRDefault="00AF1A05" w:rsidP="0040223A">
            <w:pPr>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r w:rsidR="00AF1A05" w:rsidRPr="007E62EC" w:rsidTr="00E715F3">
        <w:trPr>
          <w:trHeight w:val="231"/>
        </w:trPr>
        <w:tc>
          <w:tcPr>
            <w:tcW w:w="442" w:type="dxa"/>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 xml:space="preserve">Vykdant sutartį pasitelksiu šiuos specialistus, kuriuos ketinu įdarbinti (toliau – </w:t>
            </w:r>
            <w:proofErr w:type="spellStart"/>
            <w:r w:rsidRPr="007E62EC">
              <w:rPr>
                <w:rFonts w:ascii="Arial" w:hAnsi="Arial" w:cs="Arial"/>
                <w:b/>
                <w:bCs/>
                <w:sz w:val="24"/>
                <w:szCs w:val="24"/>
              </w:rPr>
              <w:t>Kvazisubrangovai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kvazisubtiekėjai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kvazisubteikėjai</w:t>
            </w:r>
            <w:proofErr w:type="spellEnd"/>
            <w:r w:rsidRPr="007E62EC">
              <w:rPr>
                <w:rFonts w:ascii="Arial" w:hAnsi="Arial" w:cs="Arial"/>
                <w:b/>
                <w:bCs/>
                <w:sz w:val="24"/>
                <w:szCs w:val="24"/>
              </w:rPr>
              <w:t>)</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______</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bl>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 xml:space="preserve">Viešųjų pirkimų tarnybos direktoriaus 2017 m. birželio 29 d. įsakymu Nr. 1S-105, ūkio subjektai, kurių pajėgumais tiekėjas remiasi pagal VPĮ 49 straipsnį, nevadinami subrangovais/subtiekėjais tik šiose pirkimo </w:t>
      </w:r>
      <w:r w:rsidRPr="007E62EC">
        <w:rPr>
          <w:rStyle w:val="normaltextrun"/>
          <w:rFonts w:ascii="Arial" w:eastAsia="Calibri" w:hAnsi="Arial" w:cs="Arial"/>
          <w:i/>
          <w:iCs/>
        </w:rPr>
        <w:lastRenderedPageBreak/>
        <w:t>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b/>
          <w:bCs/>
          <w:sz w:val="24"/>
          <w:szCs w:val="24"/>
        </w:rPr>
      </w:pPr>
      <w:r w:rsidRPr="007E62EC">
        <w:rPr>
          <w:rFonts w:ascii="Arial" w:hAnsi="Arial" w:cs="Arial"/>
          <w:b/>
          <w:bCs/>
          <w:sz w:val="24"/>
          <w:szCs w:val="24"/>
        </w:rPr>
        <w:t>Šiuo pasiūlymu pažymime, kad:</w:t>
      </w: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1. Sutinkame su visomis Pirkimo sąlygomis, nustatytomis: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 skelbime apie Pirkimą, paskelbtame CVP 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 xml:space="preserve">(ii) konkurso sąlygose; </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rsidR="00AF1A05" w:rsidRPr="007E62EC" w:rsidRDefault="00AF1A05" w:rsidP="00AF1A05">
      <w:pPr>
        <w:spacing w:after="0"/>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rsidR="00AF1A05" w:rsidRPr="007E62EC" w:rsidRDefault="00AF1A05" w:rsidP="00AF1A05">
      <w:pPr>
        <w:spacing w:after="0"/>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rsidR="00AF1A05" w:rsidRPr="007E62EC" w:rsidRDefault="00AF1A05" w:rsidP="00AF1A05">
      <w:pPr>
        <w:spacing w:after="0"/>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rsidR="00AF1A05" w:rsidRPr="007E62EC" w:rsidRDefault="00AF1A05" w:rsidP="00AF1A05">
      <w:pPr>
        <w:spacing w:after="0"/>
        <w:rPr>
          <w:rFonts w:ascii="Arial" w:hAnsi="Arial" w:cs="Arial"/>
          <w:sz w:val="24"/>
          <w:szCs w:val="24"/>
          <w:u w:val="single"/>
        </w:rPr>
      </w:pPr>
    </w:p>
    <w:p w:rsidR="004E6EB9" w:rsidRPr="007E62EC" w:rsidRDefault="004E6EB9" w:rsidP="004E6EB9">
      <w:pPr>
        <w:pStyle w:val="Betarp"/>
        <w:tabs>
          <w:tab w:val="left" w:pos="993"/>
        </w:tabs>
        <w:spacing w:line="276" w:lineRule="auto"/>
        <w:contextualSpacing/>
        <w:jc w:val="center"/>
        <w:rPr>
          <w:rFonts w:ascii="Arial" w:hAnsi="Arial" w:cs="Arial"/>
          <w:b/>
          <w:sz w:val="24"/>
          <w:szCs w:val="24"/>
        </w:rPr>
      </w:pPr>
      <w:r w:rsidRPr="007E62EC">
        <w:rPr>
          <w:rFonts w:ascii="Arial" w:eastAsia="Times New Roman" w:hAnsi="Arial" w:cs="Arial"/>
          <w:b/>
          <w:i/>
          <w:sz w:val="24"/>
          <w:szCs w:val="24"/>
          <w:highlight w:val="lightGray"/>
          <w:lang w:eastAsia="en-US"/>
        </w:rPr>
        <w:t xml:space="preserve">Jei teikiamas pasiūlymas </w:t>
      </w:r>
      <w:r>
        <w:rPr>
          <w:rFonts w:ascii="Arial" w:eastAsia="Times New Roman" w:hAnsi="Arial" w:cs="Arial"/>
          <w:b/>
          <w:i/>
          <w:sz w:val="24"/>
          <w:szCs w:val="24"/>
          <w:highlight w:val="lightGray"/>
          <w:lang w:eastAsia="en-US"/>
        </w:rPr>
        <w:t>IV</w:t>
      </w:r>
      <w:r w:rsidRPr="007E62EC">
        <w:rPr>
          <w:rFonts w:ascii="Arial" w:eastAsia="Times New Roman" w:hAnsi="Arial" w:cs="Arial"/>
          <w:b/>
          <w:i/>
          <w:sz w:val="24"/>
          <w:szCs w:val="24"/>
          <w:highlight w:val="lightGray"/>
          <w:lang w:eastAsia="en-US"/>
        </w:rPr>
        <w:t xml:space="preserve"> pirkimo daliai</w:t>
      </w:r>
    </w:p>
    <w:p w:rsidR="004E6EB9" w:rsidRPr="007E62EC" w:rsidRDefault="004E6EB9" w:rsidP="004E6EB9">
      <w:pPr>
        <w:spacing w:after="0"/>
        <w:rPr>
          <w:rFonts w:ascii="Arial" w:hAnsi="Arial" w:cs="Arial"/>
          <w:sz w:val="24"/>
          <w:szCs w:val="24"/>
          <w:u w:val="single"/>
        </w:rPr>
      </w:pPr>
    </w:p>
    <w:p w:rsidR="004E6EB9" w:rsidRPr="007E62EC" w:rsidRDefault="004E6EB9" w:rsidP="004E6EB9">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Pr>
          <w:rFonts w:ascii="Arial" w:hAnsi="Arial" w:cs="Arial"/>
          <w:sz w:val="24"/>
          <w:szCs w:val="24"/>
        </w:rPr>
        <w:t xml:space="preserve">    </w:t>
      </w:r>
      <w:r w:rsidRPr="007E62EC">
        <w:rPr>
          <w:rFonts w:ascii="Arial" w:hAnsi="Arial" w:cs="Arial"/>
          <w:sz w:val="24"/>
          <w:szCs w:val="24"/>
        </w:rPr>
        <w:t>Lentelė Nr. 1</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872"/>
      </w:tblGrid>
      <w:tr w:rsidR="004E6EB9" w:rsidRPr="007E62EC" w:rsidTr="00BF718B">
        <w:trPr>
          <w:trHeight w:val="491"/>
          <w:tblHeader/>
        </w:trPr>
        <w:tc>
          <w:tcPr>
            <w:tcW w:w="3148" w:type="dxa"/>
            <w:shd w:val="clear" w:color="auto" w:fill="E6E6E6"/>
            <w:vAlign w:val="center"/>
          </w:tcPr>
          <w:p w:rsidR="004E6EB9" w:rsidRPr="007E62EC" w:rsidRDefault="004E6EB9" w:rsidP="00BF718B">
            <w:pPr>
              <w:spacing w:after="0" w:line="240" w:lineRule="auto"/>
              <w:jc w:val="center"/>
              <w:rPr>
                <w:rFonts w:ascii="Arial" w:hAnsi="Arial" w:cs="Arial"/>
                <w:b/>
                <w:sz w:val="24"/>
                <w:szCs w:val="24"/>
              </w:rPr>
            </w:pPr>
            <w:r w:rsidRPr="007E62EC">
              <w:rPr>
                <w:rFonts w:ascii="Arial" w:hAnsi="Arial" w:cs="Arial"/>
                <w:b/>
                <w:sz w:val="24"/>
                <w:szCs w:val="24"/>
              </w:rPr>
              <w:t>Paslaugų aprašymas</w:t>
            </w:r>
            <w:r w:rsidR="00F06050">
              <w:rPr>
                <w:rFonts w:ascii="Arial" w:hAnsi="Arial" w:cs="Arial"/>
                <w:b/>
                <w:sz w:val="24"/>
                <w:szCs w:val="24"/>
              </w:rPr>
              <w:t>*</w:t>
            </w:r>
          </w:p>
        </w:tc>
        <w:tc>
          <w:tcPr>
            <w:tcW w:w="1814" w:type="dxa"/>
            <w:shd w:val="clear" w:color="auto" w:fill="E6E6E6"/>
            <w:vAlign w:val="center"/>
          </w:tcPr>
          <w:p w:rsidR="004E6EB9" w:rsidRPr="007E62EC" w:rsidRDefault="004E6EB9" w:rsidP="00BF718B">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rsidR="004E6EB9" w:rsidRPr="007E62EC" w:rsidRDefault="004E6EB9" w:rsidP="00BF718B">
            <w:pPr>
              <w:spacing w:after="0" w:line="240" w:lineRule="auto"/>
              <w:jc w:val="center"/>
              <w:rPr>
                <w:rFonts w:ascii="Arial" w:eastAsia="Times New Roman" w:hAnsi="Arial" w:cs="Arial"/>
                <w:b/>
                <w:i/>
                <w:sz w:val="24"/>
                <w:szCs w:val="24"/>
                <w:lang w:eastAsia="en-US"/>
              </w:rPr>
            </w:pPr>
          </w:p>
          <w:p w:rsidR="004E6EB9" w:rsidRPr="007E62EC" w:rsidRDefault="004E6EB9" w:rsidP="00BF718B">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4E6EB9" w:rsidRPr="007E62EC" w:rsidRDefault="004E6EB9" w:rsidP="00BF718B">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rsidR="004E6EB9" w:rsidRPr="007E62EC" w:rsidRDefault="004E6EB9" w:rsidP="00BF718B">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rsidR="004E6EB9" w:rsidRPr="007E62EC" w:rsidRDefault="004E6EB9" w:rsidP="00BF718B">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rsidR="004E6EB9" w:rsidRPr="007E62EC" w:rsidRDefault="004E6EB9" w:rsidP="00BF718B">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872" w:type="dxa"/>
            <w:shd w:val="clear" w:color="auto" w:fill="E6E6E6"/>
            <w:vAlign w:val="center"/>
          </w:tcPr>
          <w:p w:rsidR="004E6EB9" w:rsidRPr="007E62EC" w:rsidRDefault="004E6EB9" w:rsidP="00BF718B">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rsidR="004E6EB9" w:rsidRPr="007E62EC" w:rsidRDefault="004E6EB9" w:rsidP="00BF718B">
            <w:pPr>
              <w:spacing w:after="0" w:line="240" w:lineRule="auto"/>
              <w:jc w:val="center"/>
              <w:rPr>
                <w:rFonts w:ascii="Arial" w:hAnsi="Arial" w:cs="Arial"/>
                <w:b/>
                <w:sz w:val="24"/>
                <w:szCs w:val="24"/>
              </w:rPr>
            </w:pPr>
            <w:r w:rsidRPr="007E62EC">
              <w:rPr>
                <w:rFonts w:ascii="Arial" w:hAnsi="Arial" w:cs="Arial"/>
                <w:b/>
                <w:sz w:val="24"/>
                <w:szCs w:val="24"/>
              </w:rPr>
              <w:t>(EUR su PVM)</w:t>
            </w:r>
          </w:p>
          <w:p w:rsidR="004E6EB9" w:rsidRPr="007E62EC" w:rsidRDefault="004E6EB9" w:rsidP="00BF718B">
            <w:pPr>
              <w:spacing w:after="0" w:line="240" w:lineRule="auto"/>
              <w:jc w:val="center"/>
              <w:rPr>
                <w:rFonts w:ascii="Arial" w:hAnsi="Arial" w:cs="Arial"/>
                <w:b/>
                <w:sz w:val="24"/>
                <w:szCs w:val="24"/>
              </w:rPr>
            </w:pPr>
          </w:p>
          <w:p w:rsidR="004E6EB9" w:rsidRPr="007E62EC" w:rsidRDefault="004E6EB9" w:rsidP="00BF718B">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4E6EB9" w:rsidRPr="007E62EC" w:rsidTr="00BF718B">
        <w:trPr>
          <w:trHeight w:val="226"/>
          <w:tblHeader/>
        </w:trPr>
        <w:tc>
          <w:tcPr>
            <w:tcW w:w="3148" w:type="dxa"/>
            <w:shd w:val="clear" w:color="auto" w:fill="FFFFFF" w:themeFill="background1"/>
            <w:vAlign w:val="center"/>
          </w:tcPr>
          <w:p w:rsidR="004E6EB9" w:rsidRPr="007E62EC" w:rsidRDefault="004E6EB9" w:rsidP="00BF718B">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rsidR="004E6EB9" w:rsidRPr="007E62EC" w:rsidRDefault="004E6EB9" w:rsidP="00BF718B">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rsidR="004E6EB9" w:rsidRPr="007E62EC" w:rsidRDefault="004E6EB9" w:rsidP="00BF718B">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rsidR="004E6EB9" w:rsidRPr="007E62EC" w:rsidRDefault="004E6EB9" w:rsidP="00BF718B">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872" w:type="dxa"/>
            <w:shd w:val="clear" w:color="auto" w:fill="FFFFFF" w:themeFill="background1"/>
            <w:vAlign w:val="center"/>
          </w:tcPr>
          <w:p w:rsidR="004E6EB9" w:rsidRPr="007E62EC" w:rsidRDefault="004E6EB9" w:rsidP="00BF718B">
            <w:pPr>
              <w:spacing w:after="0" w:line="240" w:lineRule="auto"/>
              <w:jc w:val="center"/>
              <w:rPr>
                <w:rFonts w:ascii="Arial" w:hAnsi="Arial" w:cs="Arial"/>
                <w:bCs/>
                <w:sz w:val="24"/>
                <w:szCs w:val="24"/>
              </w:rPr>
            </w:pPr>
            <w:r w:rsidRPr="007E62EC">
              <w:rPr>
                <w:rFonts w:ascii="Arial" w:hAnsi="Arial" w:cs="Arial"/>
                <w:bCs/>
                <w:sz w:val="24"/>
                <w:szCs w:val="24"/>
              </w:rPr>
              <w:t>E</w:t>
            </w:r>
          </w:p>
        </w:tc>
      </w:tr>
      <w:tr w:rsidR="004E6EB9" w:rsidRPr="007E62EC" w:rsidTr="00BF718B">
        <w:trPr>
          <w:trHeight w:val="440"/>
        </w:trPr>
        <w:tc>
          <w:tcPr>
            <w:tcW w:w="3148" w:type="dxa"/>
            <w:vAlign w:val="center"/>
          </w:tcPr>
          <w:p w:rsidR="00E96C0D" w:rsidRPr="00E12C1E" w:rsidRDefault="004E6EB9" w:rsidP="00BF718B">
            <w:pPr>
              <w:spacing w:after="0" w:line="240" w:lineRule="auto"/>
              <w:jc w:val="both"/>
              <w:rPr>
                <w:rFonts w:ascii="Arial" w:eastAsia="Calibri" w:hAnsi="Arial" w:cs="Arial"/>
                <w:color w:val="000000" w:themeColor="text1"/>
                <w:sz w:val="24"/>
                <w:szCs w:val="24"/>
              </w:rPr>
            </w:pPr>
            <w:r w:rsidRPr="00E12C1E">
              <w:rPr>
                <w:rFonts w:ascii="Arial" w:eastAsia="Calibri" w:hAnsi="Arial" w:cs="Arial"/>
                <w:color w:val="000000" w:themeColor="text1"/>
                <w:sz w:val="24"/>
                <w:szCs w:val="24"/>
              </w:rPr>
              <w:t xml:space="preserve">Mokinių vežimas į mokyklą specialaus reiso maršrutais Klaipėdos rajone: Nuo Radailių k., Rasytės g. link </w:t>
            </w:r>
            <w:proofErr w:type="spellStart"/>
            <w:r w:rsidRPr="00E12C1E">
              <w:rPr>
                <w:rFonts w:ascii="Arial" w:eastAsia="Calibri" w:hAnsi="Arial" w:cs="Arial"/>
                <w:color w:val="000000" w:themeColor="text1"/>
                <w:sz w:val="24"/>
                <w:szCs w:val="24"/>
              </w:rPr>
              <w:t>Agilos</w:t>
            </w:r>
            <w:proofErr w:type="spellEnd"/>
            <w:r w:rsidRPr="00E12C1E">
              <w:rPr>
                <w:rFonts w:ascii="Arial" w:eastAsia="Calibri" w:hAnsi="Arial" w:cs="Arial"/>
                <w:color w:val="000000" w:themeColor="text1"/>
                <w:sz w:val="24"/>
                <w:szCs w:val="24"/>
              </w:rPr>
              <w:t xml:space="preserve"> g. Pravažiuojamos stotelės: </w:t>
            </w:r>
          </w:p>
          <w:p w:rsidR="00E96C0D" w:rsidRPr="00E12C1E" w:rsidRDefault="004E6EB9" w:rsidP="00BF718B">
            <w:pPr>
              <w:spacing w:after="0" w:line="240" w:lineRule="auto"/>
              <w:jc w:val="both"/>
              <w:rPr>
                <w:rFonts w:ascii="Arial" w:eastAsia="Calibri" w:hAnsi="Arial" w:cs="Arial"/>
                <w:color w:val="000000" w:themeColor="text1"/>
                <w:sz w:val="24"/>
                <w:szCs w:val="24"/>
              </w:rPr>
            </w:pPr>
            <w:r w:rsidRPr="00E12C1E">
              <w:rPr>
                <w:rFonts w:ascii="Arial" w:eastAsia="Calibri" w:hAnsi="Arial" w:cs="Arial"/>
                <w:color w:val="000000" w:themeColor="text1"/>
                <w:sz w:val="24"/>
                <w:szCs w:val="24"/>
              </w:rPr>
              <w:t xml:space="preserve">1. Radailių </w:t>
            </w:r>
            <w:proofErr w:type="spellStart"/>
            <w:r w:rsidRPr="00E12C1E">
              <w:rPr>
                <w:rFonts w:ascii="Arial" w:eastAsia="Calibri" w:hAnsi="Arial" w:cs="Arial"/>
                <w:color w:val="000000" w:themeColor="text1"/>
                <w:sz w:val="24"/>
                <w:szCs w:val="24"/>
              </w:rPr>
              <w:t>st</w:t>
            </w:r>
            <w:proofErr w:type="spellEnd"/>
            <w:r w:rsidRPr="00E12C1E">
              <w:rPr>
                <w:rFonts w:ascii="Arial" w:eastAsia="Calibri" w:hAnsi="Arial" w:cs="Arial"/>
                <w:color w:val="000000" w:themeColor="text1"/>
                <w:sz w:val="24"/>
                <w:szCs w:val="24"/>
              </w:rPr>
              <w:t xml:space="preserve">; </w:t>
            </w:r>
          </w:p>
          <w:p w:rsidR="00E96C0D" w:rsidRPr="00E12C1E" w:rsidRDefault="004E6EB9" w:rsidP="00BF718B">
            <w:pPr>
              <w:spacing w:after="0" w:line="240" w:lineRule="auto"/>
              <w:jc w:val="both"/>
              <w:rPr>
                <w:rFonts w:ascii="Arial" w:eastAsia="Calibri" w:hAnsi="Arial" w:cs="Arial"/>
                <w:color w:val="000000" w:themeColor="text1"/>
                <w:sz w:val="24"/>
                <w:szCs w:val="24"/>
              </w:rPr>
            </w:pPr>
            <w:r w:rsidRPr="00E12C1E">
              <w:rPr>
                <w:rFonts w:ascii="Arial" w:eastAsia="Calibri" w:hAnsi="Arial" w:cs="Arial"/>
                <w:color w:val="000000" w:themeColor="text1"/>
                <w:sz w:val="24"/>
                <w:szCs w:val="24"/>
              </w:rPr>
              <w:t xml:space="preserve">2. Beržyno </w:t>
            </w:r>
            <w:proofErr w:type="spellStart"/>
            <w:r w:rsidRPr="00E12C1E">
              <w:rPr>
                <w:rFonts w:ascii="Arial" w:eastAsia="Calibri" w:hAnsi="Arial" w:cs="Arial"/>
                <w:color w:val="000000" w:themeColor="text1"/>
                <w:sz w:val="24"/>
                <w:szCs w:val="24"/>
              </w:rPr>
              <w:t>st</w:t>
            </w:r>
            <w:proofErr w:type="spellEnd"/>
            <w:r w:rsidRPr="00E12C1E">
              <w:rPr>
                <w:rFonts w:ascii="Arial" w:eastAsia="Calibri" w:hAnsi="Arial" w:cs="Arial"/>
                <w:color w:val="000000" w:themeColor="text1"/>
                <w:sz w:val="24"/>
                <w:szCs w:val="24"/>
              </w:rPr>
              <w:t xml:space="preserve">; </w:t>
            </w:r>
          </w:p>
          <w:p w:rsidR="00E96C0D" w:rsidRPr="00E12C1E" w:rsidRDefault="004E6EB9" w:rsidP="00BF718B">
            <w:pPr>
              <w:spacing w:after="0" w:line="240" w:lineRule="auto"/>
              <w:jc w:val="both"/>
              <w:rPr>
                <w:rFonts w:ascii="Arial" w:eastAsia="Calibri" w:hAnsi="Arial" w:cs="Arial"/>
                <w:color w:val="000000" w:themeColor="text1"/>
                <w:sz w:val="24"/>
                <w:szCs w:val="24"/>
              </w:rPr>
            </w:pPr>
            <w:r w:rsidRPr="00E12C1E">
              <w:rPr>
                <w:rFonts w:ascii="Arial" w:eastAsia="Calibri" w:hAnsi="Arial" w:cs="Arial"/>
                <w:color w:val="000000" w:themeColor="text1"/>
                <w:sz w:val="24"/>
                <w:szCs w:val="24"/>
              </w:rPr>
              <w:t xml:space="preserve">3. Trakinių g; </w:t>
            </w:r>
          </w:p>
          <w:p w:rsidR="00E96C0D" w:rsidRPr="00E12C1E" w:rsidRDefault="004E6EB9" w:rsidP="00BF718B">
            <w:pPr>
              <w:spacing w:after="0" w:line="240" w:lineRule="auto"/>
              <w:jc w:val="both"/>
              <w:rPr>
                <w:rFonts w:ascii="Arial" w:eastAsia="Calibri" w:hAnsi="Arial" w:cs="Arial"/>
                <w:color w:val="000000" w:themeColor="text1"/>
                <w:sz w:val="24"/>
                <w:szCs w:val="24"/>
              </w:rPr>
            </w:pPr>
            <w:r w:rsidRPr="00E12C1E">
              <w:rPr>
                <w:rFonts w:ascii="Arial" w:eastAsia="Calibri" w:hAnsi="Arial" w:cs="Arial"/>
                <w:color w:val="000000" w:themeColor="text1"/>
                <w:sz w:val="24"/>
                <w:szCs w:val="24"/>
              </w:rPr>
              <w:t xml:space="preserve">4. </w:t>
            </w:r>
            <w:proofErr w:type="spellStart"/>
            <w:r w:rsidRPr="00E12C1E">
              <w:rPr>
                <w:rFonts w:ascii="Arial" w:eastAsia="Calibri" w:hAnsi="Arial" w:cs="Arial"/>
                <w:color w:val="000000" w:themeColor="text1"/>
                <w:sz w:val="24"/>
                <w:szCs w:val="24"/>
              </w:rPr>
              <w:t>Stonės</w:t>
            </w:r>
            <w:proofErr w:type="spellEnd"/>
            <w:r w:rsidRPr="00E12C1E">
              <w:rPr>
                <w:rFonts w:ascii="Arial" w:eastAsia="Calibri" w:hAnsi="Arial" w:cs="Arial"/>
                <w:color w:val="000000" w:themeColor="text1"/>
                <w:sz w:val="24"/>
                <w:szCs w:val="24"/>
              </w:rPr>
              <w:t xml:space="preserve"> g; </w:t>
            </w:r>
          </w:p>
          <w:p w:rsidR="004E6EB9" w:rsidRPr="007E62EC" w:rsidRDefault="004E6EB9" w:rsidP="00BF718B">
            <w:pPr>
              <w:spacing w:after="0" w:line="240" w:lineRule="auto"/>
              <w:jc w:val="both"/>
              <w:rPr>
                <w:rFonts w:ascii="Arial" w:hAnsi="Arial" w:cs="Arial"/>
                <w:b/>
                <w:i/>
                <w:sz w:val="24"/>
                <w:szCs w:val="24"/>
              </w:rPr>
            </w:pPr>
            <w:r w:rsidRPr="00E12C1E">
              <w:rPr>
                <w:rFonts w:ascii="Arial" w:eastAsia="Calibri" w:hAnsi="Arial" w:cs="Arial"/>
                <w:color w:val="000000" w:themeColor="text1"/>
                <w:sz w:val="24"/>
                <w:szCs w:val="24"/>
              </w:rPr>
              <w:t xml:space="preserve">5. </w:t>
            </w:r>
            <w:proofErr w:type="spellStart"/>
            <w:r w:rsidRPr="00E12C1E">
              <w:rPr>
                <w:rFonts w:ascii="Arial" w:eastAsia="Calibri" w:hAnsi="Arial" w:cs="Arial"/>
                <w:color w:val="000000" w:themeColor="text1"/>
                <w:sz w:val="24"/>
                <w:szCs w:val="24"/>
              </w:rPr>
              <w:t>Lenkviečių</w:t>
            </w:r>
            <w:proofErr w:type="spellEnd"/>
            <w:r w:rsidRPr="00E12C1E">
              <w:rPr>
                <w:rFonts w:ascii="Arial" w:eastAsia="Calibri" w:hAnsi="Arial" w:cs="Arial"/>
                <w:color w:val="000000" w:themeColor="text1"/>
                <w:sz w:val="24"/>
                <w:szCs w:val="24"/>
              </w:rPr>
              <w:t xml:space="preserve"> </w:t>
            </w:r>
            <w:proofErr w:type="spellStart"/>
            <w:r w:rsidRPr="00E12C1E">
              <w:rPr>
                <w:rFonts w:ascii="Arial" w:eastAsia="Calibri" w:hAnsi="Arial" w:cs="Arial"/>
                <w:color w:val="000000" w:themeColor="text1"/>
                <w:sz w:val="24"/>
                <w:szCs w:val="24"/>
              </w:rPr>
              <w:t>st</w:t>
            </w:r>
            <w:proofErr w:type="spellEnd"/>
            <w:r w:rsidRPr="00E12C1E">
              <w:rPr>
                <w:rFonts w:ascii="Arial" w:eastAsia="Calibri" w:hAnsi="Arial" w:cs="Arial"/>
                <w:color w:val="000000" w:themeColor="text1"/>
                <w:sz w:val="24"/>
                <w:szCs w:val="24"/>
              </w:rPr>
              <w:t xml:space="preserve">, posūkis į </w:t>
            </w:r>
            <w:proofErr w:type="spellStart"/>
            <w:r w:rsidRPr="00E12C1E">
              <w:rPr>
                <w:rFonts w:ascii="Arial" w:eastAsia="Calibri" w:hAnsi="Arial" w:cs="Arial"/>
                <w:color w:val="000000" w:themeColor="text1"/>
                <w:sz w:val="24"/>
                <w:szCs w:val="24"/>
              </w:rPr>
              <w:t>Agilos</w:t>
            </w:r>
            <w:proofErr w:type="spellEnd"/>
            <w:r w:rsidRPr="00E12C1E">
              <w:rPr>
                <w:rFonts w:ascii="Arial" w:eastAsia="Calibri" w:hAnsi="Arial" w:cs="Arial"/>
                <w:color w:val="000000" w:themeColor="text1"/>
                <w:sz w:val="24"/>
                <w:szCs w:val="24"/>
              </w:rPr>
              <w:t xml:space="preserve"> g.</w:t>
            </w:r>
          </w:p>
        </w:tc>
        <w:tc>
          <w:tcPr>
            <w:tcW w:w="1814" w:type="dxa"/>
            <w:vAlign w:val="center"/>
          </w:tcPr>
          <w:p w:rsidR="004E6EB9" w:rsidRPr="007E62EC" w:rsidRDefault="004E6EB9" w:rsidP="00BF718B">
            <w:pPr>
              <w:spacing w:after="0" w:line="240" w:lineRule="auto"/>
              <w:jc w:val="center"/>
              <w:rPr>
                <w:rFonts w:ascii="Arial" w:hAnsi="Arial" w:cs="Arial"/>
                <w:bCs/>
                <w:sz w:val="24"/>
                <w:szCs w:val="24"/>
              </w:rPr>
            </w:pPr>
            <w:r w:rsidRPr="007E62EC">
              <w:rPr>
                <w:rFonts w:ascii="Arial" w:eastAsia="Times New Roman" w:hAnsi="Arial" w:cs="Arial"/>
                <w:sz w:val="24"/>
                <w:szCs w:val="24"/>
                <w:lang w:eastAsia="en-US"/>
              </w:rPr>
              <w:t>585 dienos</w:t>
            </w:r>
          </w:p>
        </w:tc>
        <w:tc>
          <w:tcPr>
            <w:tcW w:w="1985" w:type="dxa"/>
            <w:vAlign w:val="center"/>
          </w:tcPr>
          <w:p w:rsidR="004E6EB9" w:rsidRPr="007E62EC" w:rsidRDefault="004E6EB9" w:rsidP="00BF718B">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rsidR="004E6EB9" w:rsidRPr="007E62EC" w:rsidRDefault="004E6EB9" w:rsidP="00BF718B">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4E6EB9" w:rsidRPr="007E62EC" w:rsidRDefault="004E6EB9" w:rsidP="00BF718B">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rsidR="004E6EB9" w:rsidRPr="007E62EC" w:rsidRDefault="004E6EB9" w:rsidP="00BF718B">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c>
          <w:tcPr>
            <w:tcW w:w="1872" w:type="dxa"/>
            <w:shd w:val="clear" w:color="auto" w:fill="F2F2F2" w:themeFill="background1" w:themeFillShade="F2"/>
            <w:vAlign w:val="center"/>
          </w:tcPr>
          <w:p w:rsidR="004E6EB9" w:rsidRPr="007E62EC" w:rsidRDefault="004E6EB9" w:rsidP="00BF718B">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rsidR="004E6EB9" w:rsidRPr="007E62EC" w:rsidRDefault="004E6EB9" w:rsidP="00BF718B">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r>
    </w:tbl>
    <w:p w:rsidR="00F06050" w:rsidRDefault="00F06050" w:rsidP="00F06050">
      <w:pPr>
        <w:spacing w:after="0"/>
        <w:rPr>
          <w:rFonts w:ascii="Arial" w:hAnsi="Arial" w:cs="Arial"/>
          <w:b/>
          <w:bCs/>
          <w:i/>
          <w:iCs/>
          <w:sz w:val="24"/>
          <w:szCs w:val="24"/>
        </w:rPr>
      </w:pPr>
      <w:r>
        <w:rPr>
          <w:rFonts w:ascii="Arial" w:hAnsi="Arial" w:cs="Arial"/>
          <w:b/>
          <w:bCs/>
          <w:i/>
          <w:iCs/>
          <w:sz w:val="24"/>
          <w:szCs w:val="24"/>
        </w:rPr>
        <w:t>* du reisai (į ir iš mokyklos)</w:t>
      </w:r>
    </w:p>
    <w:p w:rsidR="004E6EB9" w:rsidRPr="007E62EC" w:rsidRDefault="004E6EB9" w:rsidP="00AF1A05">
      <w:pPr>
        <w:spacing w:after="0"/>
        <w:rPr>
          <w:rFonts w:ascii="Arial" w:hAnsi="Arial" w:cs="Arial"/>
          <w:b/>
          <w:bCs/>
          <w:i/>
          <w:iCs/>
          <w:sz w:val="24"/>
          <w:szCs w:val="24"/>
        </w:rPr>
      </w:pPr>
    </w:p>
    <w:p w:rsidR="00AF1A05" w:rsidRPr="007E62EC" w:rsidRDefault="00AF1A05" w:rsidP="00AF1A05">
      <w:pPr>
        <w:spacing w:after="0"/>
        <w:jc w:val="both"/>
        <w:rPr>
          <w:rFonts w:ascii="Arial" w:hAnsi="Arial" w:cs="Arial"/>
          <w:b/>
          <w:sz w:val="24"/>
          <w:szCs w:val="24"/>
        </w:rPr>
      </w:pPr>
      <w:r w:rsidRPr="007E62EC">
        <w:rPr>
          <w:rFonts w:ascii="Arial" w:hAnsi="Arial" w:cs="Arial"/>
          <w:b/>
          <w:sz w:val="24"/>
          <w:szCs w:val="24"/>
        </w:rPr>
        <w:t xml:space="preserve">Pastabos: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w:t>
      </w:r>
      <w:r w:rsidRPr="007E62EC">
        <w:rPr>
          <w:rFonts w:ascii="Arial" w:hAnsi="Arial" w:cs="Arial"/>
          <w:sz w:val="24"/>
          <w:szCs w:val="24"/>
        </w:rPr>
        <w:lastRenderedPageBreak/>
        <w:t xml:space="preserve">nenurodyta kitaip.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7E62EC" w:rsidRDefault="00AF1A05" w:rsidP="00AF1A05">
      <w:pPr>
        <w:tabs>
          <w:tab w:val="left" w:pos="720"/>
        </w:tabs>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rsidR="00AF1A05" w:rsidRPr="007E62EC"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7E62EC"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7E62EC" w:rsidRDefault="00AF1A05" w:rsidP="00AF1A05">
      <w:pPr>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rsidTr="0040223A">
        <w:tc>
          <w:tcPr>
            <w:tcW w:w="738" w:type="dxa"/>
            <w:shd w:val="clear" w:color="auto" w:fill="D9D9D9"/>
          </w:tcPr>
          <w:p w:rsidR="00962F5C" w:rsidRDefault="00AF1A05" w:rsidP="0040223A">
            <w:pPr>
              <w:spacing w:after="0"/>
              <w:jc w:val="center"/>
              <w:rPr>
                <w:rFonts w:ascii="Arial" w:hAnsi="Arial" w:cs="Arial"/>
                <w:b/>
                <w:sz w:val="24"/>
                <w:szCs w:val="24"/>
              </w:rPr>
            </w:pPr>
            <w:r w:rsidRPr="007E62EC">
              <w:rPr>
                <w:rFonts w:ascii="Arial" w:hAnsi="Arial" w:cs="Arial"/>
                <w:b/>
                <w:sz w:val="24"/>
                <w:szCs w:val="24"/>
              </w:rPr>
              <w:t>Eil.</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Pateiktų dokumentų (failų) pavadinimas</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(Tiekėjas įrašo teikiamo dokumento pavadinimą)</w:t>
            </w:r>
          </w:p>
          <w:p w:rsidR="00AF1A05" w:rsidRPr="007E62EC" w:rsidRDefault="00AF1A05" w:rsidP="0040223A">
            <w:pPr>
              <w:spacing w:after="0"/>
              <w:jc w:val="center"/>
              <w:rPr>
                <w:rFonts w:ascii="Arial" w:hAnsi="Arial" w:cs="Arial"/>
                <w:b/>
                <w:sz w:val="24"/>
                <w:szCs w:val="24"/>
              </w:rPr>
            </w:pPr>
          </w:p>
        </w:tc>
        <w:tc>
          <w:tcPr>
            <w:tcW w:w="3118"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1.</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2.</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3.</w:t>
            </w:r>
          </w:p>
        </w:tc>
        <w:tc>
          <w:tcPr>
            <w:tcW w:w="6521" w:type="dxa"/>
          </w:tcPr>
          <w:p w:rsidR="00AF1A05" w:rsidRPr="007E62EC" w:rsidRDefault="00AF1A05" w:rsidP="0040223A">
            <w:pPr>
              <w:spacing w:after="0"/>
              <w:rPr>
                <w:rFonts w:ascii="Arial" w:hAnsi="Arial" w:cs="Arial"/>
                <w:color w:val="388600"/>
                <w:sz w:val="24"/>
                <w:szCs w:val="24"/>
              </w:rPr>
            </w:pPr>
            <w:r w:rsidRPr="007E62EC">
              <w:rPr>
                <w:rFonts w:ascii="Arial" w:hAnsi="Arial" w:cs="Arial"/>
                <w:color w:val="388600"/>
                <w:sz w:val="24"/>
                <w:szCs w:val="24"/>
              </w:rPr>
              <w:t>...</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lastRenderedPageBreak/>
              <w:t>....</w:t>
            </w:r>
          </w:p>
        </w:tc>
        <w:tc>
          <w:tcPr>
            <w:tcW w:w="6521"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bl>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rsidTr="0040223A">
        <w:tc>
          <w:tcPr>
            <w:tcW w:w="596"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p>
        </w:tc>
      </w:tr>
    </w:tbl>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rsidTr="0040223A">
        <w:tc>
          <w:tcPr>
            <w:tcW w:w="738"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962F5C">
            <w:pPr>
              <w:spacing w:after="0"/>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bl>
    <w:p w:rsidR="00AF1A05" w:rsidRPr="007E62EC" w:rsidRDefault="00AF1A05" w:rsidP="00AF1A05">
      <w:pPr>
        <w:spacing w:after="0"/>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_____________________________________________________________</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(Tiekėjo arba jo įgalioto asmens vardas, pavardė, parašas)</w:t>
      </w:r>
    </w:p>
    <w:p w:rsidR="00AF1A05" w:rsidRPr="007E62EC" w:rsidRDefault="00AF1A05" w:rsidP="00AF1A05">
      <w:pPr>
        <w:spacing w:after="0"/>
        <w:jc w:val="center"/>
        <w:rPr>
          <w:rFonts w:ascii="Arial" w:hAnsi="Arial" w:cs="Arial"/>
          <w:sz w:val="24"/>
          <w:szCs w:val="24"/>
        </w:rPr>
      </w:pPr>
    </w:p>
    <w:p w:rsidR="00AF1A05" w:rsidRPr="007E62EC" w:rsidRDefault="00AF1A05" w:rsidP="00AF1A05">
      <w:pPr>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w:t>
      </w:r>
      <w:proofErr w:type="spellStart"/>
      <w:r w:rsidRPr="007E62EC">
        <w:rPr>
          <w:rFonts w:ascii="Arial" w:eastAsia="Calibri" w:hAnsi="Arial" w:cs="Arial"/>
          <w:color w:val="00B050"/>
          <w:sz w:val="24"/>
          <w:szCs w:val="24"/>
        </w:rPr>
        <w:t>adoc</w:t>
      </w:r>
      <w:proofErr w:type="spellEnd"/>
      <w:r w:rsidRPr="007E62EC">
        <w:rPr>
          <w:rFonts w:ascii="Arial" w:eastAsia="Calibri" w:hAnsi="Arial" w:cs="Arial"/>
          <w:color w:val="00B050"/>
          <w:sz w:val="24"/>
          <w:szCs w:val="24"/>
        </w:rPr>
        <w:t xml:space="preserve"> dokumentą, tiekėjas pirma turi šį dokumentą suspausti (į .</w:t>
      </w:r>
      <w:proofErr w:type="spellStart"/>
      <w:r w:rsidRPr="007E62EC">
        <w:rPr>
          <w:rFonts w:ascii="Arial" w:eastAsia="Calibri" w:hAnsi="Arial" w:cs="Arial"/>
          <w:color w:val="00B050"/>
          <w:sz w:val="24"/>
          <w:szCs w:val="24"/>
        </w:rPr>
        <w:t>zip</w:t>
      </w:r>
      <w:proofErr w:type="spellEnd"/>
      <w:r w:rsidRPr="007E62EC">
        <w:rPr>
          <w:rFonts w:ascii="Arial" w:eastAsia="Calibri" w:hAnsi="Arial" w:cs="Arial"/>
          <w:color w:val="00B050"/>
          <w:sz w:val="24"/>
          <w:szCs w:val="24"/>
        </w:rPr>
        <w:t xml:space="preserve"> ar kitus palaikomus formatus) ir tada prisegti CVP IS]</w:t>
      </w:r>
      <w:bookmarkEnd w:id="4"/>
    </w:p>
    <w:p w:rsidR="00AF1A05" w:rsidRPr="007E62EC" w:rsidRDefault="00AF1A05" w:rsidP="00AF1A05">
      <w:pPr>
        <w:rPr>
          <w:rFonts w:ascii="Arial" w:eastAsia="Calibri" w:hAnsi="Arial" w:cs="Arial"/>
          <w:sz w:val="24"/>
          <w:szCs w:val="24"/>
        </w:rPr>
      </w:pPr>
    </w:p>
    <w:p w:rsidR="000F6B67" w:rsidRPr="007E62EC" w:rsidRDefault="000F6B67">
      <w:pPr>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140E9"/>
    <w:rsid w:val="00130988"/>
    <w:rsid w:val="001F6614"/>
    <w:rsid w:val="004E6EB9"/>
    <w:rsid w:val="00535015"/>
    <w:rsid w:val="007C3738"/>
    <w:rsid w:val="007E62EC"/>
    <w:rsid w:val="008F4869"/>
    <w:rsid w:val="00962F5C"/>
    <w:rsid w:val="009B6987"/>
    <w:rsid w:val="00AE4F08"/>
    <w:rsid w:val="00AF1A05"/>
    <w:rsid w:val="00B75F81"/>
    <w:rsid w:val="00D77662"/>
    <w:rsid w:val="00E12C1E"/>
    <w:rsid w:val="00E715F3"/>
    <w:rsid w:val="00E7465A"/>
    <w:rsid w:val="00E96C0D"/>
    <w:rsid w:val="00EF4263"/>
    <w:rsid w:val="00F06050"/>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D8C2"/>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7236</Words>
  <Characters>4126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11</cp:revision>
  <dcterms:created xsi:type="dcterms:W3CDTF">2026-01-20T06:51:00Z</dcterms:created>
  <dcterms:modified xsi:type="dcterms:W3CDTF">2026-02-17T14:21:00Z</dcterms:modified>
</cp:coreProperties>
</file>