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1768C0D2" w:rsidR="0024493C" w:rsidRPr="00224004" w:rsidRDefault="000314D1" w:rsidP="0024493C">
      <w:pPr>
        <w:pStyle w:val="ListParagraph"/>
        <w:tabs>
          <w:tab w:val="left" w:pos="284"/>
        </w:tabs>
        <w:ind w:left="0"/>
        <w:jc w:val="both"/>
        <w:rPr>
          <w:rFonts w:ascii="Arial" w:hAnsi="Arial" w:cs="Arial"/>
        </w:rPr>
      </w:pPr>
      <w:bookmarkStart w:id="0" w:name="_Hlk144712117"/>
      <w:r w:rsidRPr="00224004">
        <w:rPr>
          <w:rFonts w:ascii="Arial" w:hAnsi="Arial" w:cs="Arial"/>
        </w:rPr>
        <w:t>To the tenderers of the procurement</w:t>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sdt>
        <w:sdtPr>
          <w:rPr>
            <w:rFonts w:ascii="Arial" w:hAnsi="Arial" w:cs="Arial"/>
          </w:rPr>
          <w:id w:val="-488792659"/>
          <w:placeholder>
            <w:docPart w:val="E5DEC42DAD9E4DF1BD7DF0BFA75005B4"/>
          </w:placeholder>
          <w:date w:fullDate="2026-02-20T00:00:00Z">
            <w:dateFormat w:val="yyyy-MM-dd"/>
            <w:lid w:val="lt-LT"/>
            <w:storeMappedDataAs w:val="dateTime"/>
            <w:calendar w:val="gregorian"/>
          </w:date>
        </w:sdtPr>
        <w:sdtEndPr/>
        <w:sdtContent>
          <w:r w:rsidR="000103C0">
            <w:rPr>
              <w:rFonts w:ascii="Arial" w:hAnsi="Arial" w:cs="Arial"/>
              <w:lang w:val="lt-LT"/>
            </w:rPr>
            <w:t>2026-02-20</w:t>
          </w:r>
        </w:sdtContent>
      </w:sdt>
    </w:p>
    <w:p w14:paraId="2741372A" w14:textId="69EF3F6E" w:rsidR="0024493C" w:rsidRPr="00224004" w:rsidRDefault="0024493C" w:rsidP="0024493C">
      <w:pPr>
        <w:pStyle w:val="ListParagraph"/>
        <w:tabs>
          <w:tab w:val="left" w:pos="284"/>
        </w:tabs>
        <w:ind w:left="0"/>
        <w:jc w:val="both"/>
        <w:rPr>
          <w:rFonts w:ascii="Arial" w:hAnsi="Arial" w:cs="Arial"/>
          <w:bCs/>
          <w:i/>
          <w:iCs/>
        </w:rPr>
      </w:pPr>
      <w:r w:rsidRPr="00224004">
        <w:rPr>
          <w:rFonts w:ascii="Arial" w:hAnsi="Arial" w:cs="Arial"/>
          <w:bCs/>
          <w:i/>
          <w:iCs/>
          <w:sz w:val="20"/>
          <w:szCs w:val="20"/>
        </w:rPr>
        <w:t>(</w:t>
      </w:r>
      <w:r w:rsidR="000314D1" w:rsidRPr="00224004">
        <w:rPr>
          <w:rFonts w:ascii="Arial" w:hAnsi="Arial" w:cs="Arial"/>
          <w:bCs/>
          <w:i/>
          <w:iCs/>
          <w:sz w:val="20"/>
          <w:szCs w:val="20"/>
        </w:rPr>
        <w:t>sent by the CPP</w:t>
      </w:r>
      <w:r w:rsidR="00C35BBA" w:rsidRPr="00224004">
        <w:rPr>
          <w:rFonts w:ascii="Arial" w:hAnsi="Arial" w:cs="Arial"/>
          <w:bCs/>
          <w:i/>
          <w:iCs/>
          <w:sz w:val="20"/>
          <w:szCs w:val="20"/>
        </w:rPr>
        <w:t xml:space="preserve"> IS</w:t>
      </w:r>
      <w:r w:rsidR="000314D1" w:rsidRPr="00224004">
        <w:rPr>
          <w:rFonts w:ascii="Arial" w:hAnsi="Arial" w:cs="Arial"/>
          <w:bCs/>
          <w:i/>
          <w:iCs/>
          <w:sz w:val="20"/>
          <w:szCs w:val="20"/>
        </w:rPr>
        <w:t xml:space="preserve"> means</w:t>
      </w:r>
      <w:r w:rsidRPr="00224004">
        <w:rPr>
          <w:rFonts w:ascii="Arial" w:hAnsi="Arial" w:cs="Arial"/>
          <w:bCs/>
          <w:i/>
          <w:iCs/>
          <w:sz w:val="20"/>
          <w:szCs w:val="20"/>
        </w:rPr>
        <w:t>)</w:t>
      </w:r>
    </w:p>
    <w:p w14:paraId="0BEE1FF3" w14:textId="77777777" w:rsidR="0024493C" w:rsidRPr="00224004" w:rsidRDefault="0024493C" w:rsidP="0024493C">
      <w:pPr>
        <w:pStyle w:val="ListParagraph"/>
        <w:tabs>
          <w:tab w:val="left" w:pos="284"/>
        </w:tabs>
        <w:ind w:left="0"/>
        <w:jc w:val="both"/>
        <w:rPr>
          <w:rFonts w:ascii="Arial" w:hAnsi="Arial" w:cs="Arial"/>
        </w:rPr>
      </w:pPr>
    </w:p>
    <w:tbl>
      <w:tblPr>
        <w:tblStyle w:val="TableGrid"/>
        <w:tblW w:w="0" w:type="auto"/>
        <w:tblLook w:val="04A0" w:firstRow="1" w:lastRow="0" w:firstColumn="1" w:lastColumn="0" w:noHBand="0" w:noVBand="1"/>
      </w:tblPr>
      <w:tblGrid>
        <w:gridCol w:w="3823"/>
        <w:gridCol w:w="2835"/>
      </w:tblGrid>
      <w:tr w:rsidR="00A029F0" w:rsidRPr="00224004" w14:paraId="01E5EB85" w14:textId="77777777" w:rsidTr="49AF42A2">
        <w:trPr>
          <w:trHeight w:val="283"/>
        </w:trPr>
        <w:tc>
          <w:tcPr>
            <w:tcW w:w="3823" w:type="dxa"/>
            <w:shd w:val="clear" w:color="auto" w:fill="FBE4D5" w:themeFill="accent2" w:themeFillTint="33"/>
            <w:vAlign w:val="center"/>
          </w:tcPr>
          <w:p w14:paraId="33B9274F" w14:textId="28BA33A5" w:rsidR="00A029F0" w:rsidRPr="00420025" w:rsidRDefault="00B42CDA" w:rsidP="00A029F0">
            <w:pPr>
              <w:pStyle w:val="ListParagraph"/>
              <w:tabs>
                <w:tab w:val="left" w:pos="284"/>
              </w:tabs>
              <w:ind w:left="0"/>
              <w:rPr>
                <w:rFonts w:ascii="Arial" w:hAnsi="Arial" w:cs="Arial"/>
              </w:rPr>
            </w:pPr>
            <w:bookmarkStart w:id="1" w:name="_Hlk144717887"/>
            <w:r w:rsidRPr="00420025">
              <w:rPr>
                <w:rFonts w:ascii="Arial" w:hAnsi="Arial" w:cs="Arial"/>
              </w:rPr>
              <w:t xml:space="preserve">Procurement number in the </w:t>
            </w:r>
            <w:r w:rsidR="00A029F0" w:rsidRPr="00420025">
              <w:rPr>
                <w:rFonts w:ascii="Arial" w:hAnsi="Arial" w:cs="Arial"/>
              </w:rPr>
              <w:t>C</w:t>
            </w:r>
            <w:r w:rsidRPr="00420025">
              <w:rPr>
                <w:rFonts w:ascii="Arial" w:hAnsi="Arial" w:cs="Arial"/>
              </w:rPr>
              <w:t>PP</w:t>
            </w:r>
            <w:r w:rsidR="008F69D5" w:rsidRPr="00420025">
              <w:rPr>
                <w:rFonts w:ascii="Arial" w:hAnsi="Arial" w:cs="Arial"/>
              </w:rPr>
              <w:t xml:space="preserve"> IS</w:t>
            </w:r>
          </w:p>
        </w:tc>
        <w:tc>
          <w:tcPr>
            <w:tcW w:w="2835" w:type="dxa"/>
            <w:vAlign w:val="center"/>
          </w:tcPr>
          <w:p w14:paraId="6125CAE7" w14:textId="5F691DFB" w:rsidR="00A029F0" w:rsidRPr="00420025" w:rsidRDefault="00DD1C19" w:rsidP="00A029F0">
            <w:pPr>
              <w:pStyle w:val="ListParagraph"/>
              <w:tabs>
                <w:tab w:val="left" w:pos="284"/>
              </w:tabs>
              <w:ind w:left="0"/>
              <w:jc w:val="right"/>
              <w:rPr>
                <w:rFonts w:ascii="Arial" w:hAnsi="Arial" w:cs="Arial"/>
              </w:rPr>
            </w:pPr>
            <w:r w:rsidRPr="00420025">
              <w:rPr>
                <w:rFonts w:ascii="Arial" w:hAnsi="Arial" w:cs="Arial"/>
              </w:rPr>
              <w:t>6190568</w:t>
            </w:r>
          </w:p>
        </w:tc>
      </w:tr>
      <w:tr w:rsidR="00B42CDA" w:rsidRPr="00224004" w14:paraId="12566387" w14:textId="77777777" w:rsidTr="49AF42A2">
        <w:trPr>
          <w:trHeight w:val="283"/>
        </w:trPr>
        <w:tc>
          <w:tcPr>
            <w:tcW w:w="3823" w:type="dxa"/>
            <w:shd w:val="clear" w:color="auto" w:fill="FBE4D5" w:themeFill="accent2" w:themeFillTint="33"/>
            <w:vAlign w:val="center"/>
          </w:tcPr>
          <w:p w14:paraId="6C88FA7F" w14:textId="79FB206B" w:rsidR="00B42CDA" w:rsidRPr="00420025" w:rsidRDefault="00B42CDA" w:rsidP="00B42CDA">
            <w:pPr>
              <w:pStyle w:val="ListParagraph"/>
              <w:tabs>
                <w:tab w:val="left" w:pos="284"/>
              </w:tabs>
              <w:ind w:left="0"/>
              <w:rPr>
                <w:rFonts w:ascii="Arial" w:hAnsi="Arial" w:cs="Arial"/>
              </w:rPr>
            </w:pPr>
            <w:r w:rsidRPr="00420025">
              <w:rPr>
                <w:rFonts w:ascii="Arial" w:hAnsi="Arial" w:cs="Arial"/>
              </w:rPr>
              <w:t xml:space="preserve">Method </w:t>
            </w:r>
            <w:r w:rsidR="1C04BCB3" w:rsidRPr="00420025">
              <w:rPr>
                <w:rFonts w:ascii="Arial" w:hAnsi="Arial" w:cs="Arial"/>
              </w:rPr>
              <w:t xml:space="preserve">or tool </w:t>
            </w:r>
            <w:r w:rsidRPr="00420025">
              <w:rPr>
                <w:rFonts w:ascii="Arial" w:hAnsi="Arial" w:cs="Arial"/>
              </w:rPr>
              <w:t>of the procurement</w:t>
            </w:r>
          </w:p>
        </w:tc>
        <w:tc>
          <w:tcPr>
            <w:tcW w:w="2835" w:type="dxa"/>
            <w:vAlign w:val="center"/>
          </w:tcPr>
          <w:p w14:paraId="5DFEC848" w14:textId="3D0E9FB0" w:rsidR="00B42CDA" w:rsidRPr="00420025" w:rsidRDefault="000103C0" w:rsidP="00B42CDA">
            <w:pPr>
              <w:pStyle w:val="ListParagraph"/>
              <w:tabs>
                <w:tab w:val="left" w:pos="284"/>
              </w:tabs>
              <w:ind w:left="0"/>
              <w:jc w:val="right"/>
              <w:rPr>
                <w:rFonts w:ascii="Arial" w:hAnsi="Arial" w:cs="Arial"/>
              </w:rPr>
            </w:pPr>
            <w:sdt>
              <w:sdtPr>
                <w:rPr>
                  <w:rFonts w:ascii="Arial" w:hAnsi="Arial" w:cs="Arial"/>
                  <w:lang w:val="en-US"/>
                </w:rPr>
                <w:id w:val="1847677882"/>
                <w:placeholder>
                  <w:docPart w:val="778CF951CE5546BB87E35329E622AFA3"/>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D30335" w:rsidRPr="00420025">
                  <w:rPr>
                    <w:rFonts w:ascii="Arial" w:hAnsi="Arial" w:cs="Arial"/>
                    <w:lang w:val="en-US"/>
                  </w:rPr>
                  <w:t>Negotiated procedure with publication of a contract notice</w:t>
                </w:r>
              </w:sdtContent>
            </w:sdt>
          </w:p>
        </w:tc>
      </w:tr>
      <w:tr w:rsidR="00A029F0" w:rsidRPr="00224004" w14:paraId="40034F40" w14:textId="77777777" w:rsidTr="49AF42A2">
        <w:trPr>
          <w:trHeight w:val="283"/>
        </w:trPr>
        <w:tc>
          <w:tcPr>
            <w:tcW w:w="3823" w:type="dxa"/>
            <w:shd w:val="clear" w:color="auto" w:fill="FBE4D5" w:themeFill="accent2" w:themeFillTint="33"/>
            <w:vAlign w:val="center"/>
          </w:tcPr>
          <w:p w14:paraId="1734DEB4" w14:textId="0AB164FB" w:rsidR="00A029F0" w:rsidRPr="00420025" w:rsidRDefault="00B42CDA" w:rsidP="00A029F0">
            <w:pPr>
              <w:pStyle w:val="ListParagraph"/>
              <w:tabs>
                <w:tab w:val="left" w:pos="284"/>
              </w:tabs>
              <w:ind w:left="0"/>
              <w:rPr>
                <w:rFonts w:ascii="Arial" w:hAnsi="Arial" w:cs="Arial"/>
              </w:rPr>
            </w:pPr>
            <w:r w:rsidRPr="00420025">
              <w:rPr>
                <w:rFonts w:ascii="Arial" w:hAnsi="Arial" w:cs="Arial"/>
              </w:rPr>
              <w:t>Lot of the object of the procurement</w:t>
            </w:r>
          </w:p>
        </w:tc>
        <w:tc>
          <w:tcPr>
            <w:tcW w:w="2835" w:type="dxa"/>
            <w:vAlign w:val="center"/>
          </w:tcPr>
          <w:p w14:paraId="62505CC1" w14:textId="77777777" w:rsidR="00A029F0" w:rsidRPr="00420025" w:rsidRDefault="00A029F0" w:rsidP="00A029F0">
            <w:pPr>
              <w:pStyle w:val="ListParagraph"/>
              <w:tabs>
                <w:tab w:val="left" w:pos="284"/>
              </w:tabs>
              <w:ind w:left="0"/>
              <w:jc w:val="right"/>
              <w:rPr>
                <w:rFonts w:ascii="Arial" w:hAnsi="Arial" w:cs="Arial"/>
              </w:rPr>
            </w:pPr>
          </w:p>
        </w:tc>
      </w:tr>
      <w:tr w:rsidR="00A029F0" w:rsidRPr="00224004" w14:paraId="3AEE54A6" w14:textId="77777777" w:rsidTr="49AF42A2">
        <w:trPr>
          <w:trHeight w:val="283"/>
        </w:trPr>
        <w:tc>
          <w:tcPr>
            <w:tcW w:w="3823" w:type="dxa"/>
            <w:shd w:val="clear" w:color="auto" w:fill="FBE4D5" w:themeFill="accent2" w:themeFillTint="33"/>
            <w:vAlign w:val="center"/>
          </w:tcPr>
          <w:p w14:paraId="5A041CBF" w14:textId="277E3B94" w:rsidR="00A029F0" w:rsidRPr="00420025" w:rsidRDefault="00B42CDA" w:rsidP="00A029F0">
            <w:pPr>
              <w:pStyle w:val="ListParagraph"/>
              <w:tabs>
                <w:tab w:val="left" w:pos="284"/>
              </w:tabs>
              <w:ind w:left="0"/>
              <w:rPr>
                <w:rFonts w:ascii="Arial" w:hAnsi="Arial" w:cs="Arial"/>
              </w:rPr>
            </w:pPr>
            <w:r w:rsidRPr="00420025">
              <w:rPr>
                <w:rFonts w:ascii="Arial" w:hAnsi="Arial" w:cs="Arial"/>
              </w:rPr>
              <w:t>Name of the procurement</w:t>
            </w:r>
          </w:p>
        </w:tc>
        <w:tc>
          <w:tcPr>
            <w:tcW w:w="2835" w:type="dxa"/>
            <w:vAlign w:val="center"/>
          </w:tcPr>
          <w:p w14:paraId="6ACFA4B3" w14:textId="4BC2BFD9" w:rsidR="00A029F0" w:rsidRPr="00420025" w:rsidRDefault="00420025" w:rsidP="00A029F0">
            <w:pPr>
              <w:pStyle w:val="ListParagraph"/>
              <w:tabs>
                <w:tab w:val="left" w:pos="284"/>
              </w:tabs>
              <w:ind w:left="0"/>
              <w:jc w:val="right"/>
              <w:rPr>
                <w:rFonts w:ascii="Arial" w:hAnsi="Arial" w:cs="Arial"/>
              </w:rPr>
            </w:pPr>
            <w:r w:rsidRPr="00420025">
              <w:rPr>
                <w:rFonts w:ascii="Arial" w:hAnsi="Arial" w:cs="Arial"/>
              </w:rPr>
              <w:t>32328 Services for the installation of locomotive safety systems (LSS) on track vehicles</w:t>
            </w:r>
          </w:p>
        </w:tc>
      </w:tr>
    </w:tbl>
    <w:bookmarkEnd w:id="0"/>
    <w:bookmarkEnd w:id="1"/>
    <w:p w14:paraId="7B940D8C" w14:textId="17CFD25F" w:rsidR="00A029F0" w:rsidRPr="00224004" w:rsidRDefault="00C91427" w:rsidP="695EB027">
      <w:pPr>
        <w:pStyle w:val="ListParagraph"/>
        <w:tabs>
          <w:tab w:val="left" w:pos="284"/>
        </w:tabs>
        <w:spacing w:after="0"/>
        <w:ind w:left="0"/>
        <w:jc w:val="both"/>
        <w:textAlignment w:val="baseline"/>
        <w:rPr>
          <w:rStyle w:val="eop"/>
          <w:rFonts w:ascii="Arial" w:hAnsi="Arial" w:cs="Arial"/>
          <w:color w:val="000000"/>
          <w:sz w:val="20"/>
          <w:szCs w:val="20"/>
          <w:shd w:val="clear" w:color="auto" w:fill="FFFFFF"/>
        </w:rPr>
      </w:pPr>
      <w:r w:rsidRPr="00224004">
        <w:rPr>
          <w:rStyle w:val="normaltextrun"/>
          <w:rFonts w:ascii="Arial" w:hAnsi="Arial" w:cs="Arial"/>
          <w:i/>
          <w:iCs/>
          <w:color w:val="000000"/>
          <w:sz w:val="20"/>
          <w:szCs w:val="20"/>
          <w:shd w:val="clear" w:color="auto" w:fill="FFFFFF"/>
        </w:rPr>
        <w:t>*</w:t>
      </w:r>
      <w:r w:rsidR="00B42CDA" w:rsidRPr="00224004">
        <w:rPr>
          <w:rStyle w:val="normaltextrun"/>
          <w:rFonts w:ascii="Arial" w:hAnsi="Arial" w:cs="Arial"/>
          <w:i/>
          <w:iCs/>
          <w:color w:val="000000"/>
          <w:sz w:val="20"/>
          <w:szCs w:val="20"/>
          <w:shd w:val="clear" w:color="auto" w:fill="FFFFFF"/>
        </w:rPr>
        <w:t>hereinafter collectively referred to as the “Procurement”</w:t>
      </w:r>
    </w:p>
    <w:p w14:paraId="2538E18E" w14:textId="77777777" w:rsidR="00C91427" w:rsidRPr="00224004" w:rsidRDefault="00C91427" w:rsidP="695EB027">
      <w:pPr>
        <w:pStyle w:val="ListParagraph"/>
        <w:tabs>
          <w:tab w:val="left" w:pos="284"/>
        </w:tabs>
        <w:spacing w:after="0"/>
        <w:ind w:left="0"/>
        <w:jc w:val="both"/>
        <w:textAlignment w:val="baseline"/>
        <w:rPr>
          <w:rFonts w:ascii="Arial" w:hAnsi="Arial" w:cs="Arial"/>
          <w:b/>
          <w:bCs/>
          <w:caps/>
        </w:rPr>
      </w:pPr>
    </w:p>
    <w:p w14:paraId="7A383789" w14:textId="2478CFC3" w:rsidR="00D60A69" w:rsidRPr="00224004" w:rsidRDefault="008F772C" w:rsidP="00D60A69">
      <w:pPr>
        <w:pStyle w:val="ListParagraph"/>
        <w:tabs>
          <w:tab w:val="left" w:pos="284"/>
        </w:tabs>
        <w:spacing w:after="0"/>
        <w:ind w:left="0"/>
        <w:jc w:val="center"/>
        <w:textAlignment w:val="baseline"/>
        <w:rPr>
          <w:rFonts w:ascii="Arial" w:hAnsi="Arial" w:cs="Arial"/>
          <w:b/>
          <w:bCs/>
          <w:caps/>
        </w:rPr>
      </w:pPr>
      <w:r w:rsidRPr="00224004">
        <w:rPr>
          <w:rFonts w:ascii="Arial" w:hAnsi="Arial" w:cs="Arial"/>
          <w:b/>
          <w:bCs/>
          <w:caps/>
        </w:rPr>
        <w:t>REQUEST</w:t>
      </w:r>
      <w:r w:rsidR="00B42CDA" w:rsidRPr="00224004">
        <w:rPr>
          <w:rFonts w:ascii="Arial" w:hAnsi="Arial" w:cs="Arial"/>
          <w:b/>
          <w:bCs/>
          <w:caps/>
        </w:rPr>
        <w:t xml:space="preserve"> FOR </w:t>
      </w:r>
      <w:sdt>
        <w:sdtPr>
          <w:rPr>
            <w:rFonts w:ascii="Arial" w:hAnsi="Arial" w:cs="Arial"/>
            <w:b/>
            <w:bCs/>
            <w:caps/>
            <w:lang w:val="en-US"/>
          </w:rPr>
          <w:id w:val="-2001108488"/>
          <w:placeholder>
            <w:docPart w:val="85DDB56BDB2E4136B5FD91D8B005492B"/>
          </w:placeholder>
          <w:dropDownList>
            <w:listItem w:value="[PASIRINKTI]"/>
            <w:listItem w:displayText="CLARIFICATION" w:value="CLARIFICATION"/>
            <w:listItem w:displayText="ADJUSTMENT" w:value="ADJUSTMENT"/>
            <w:listItem w:displayText="CLARIFICATION AND ADJUSTMENT" w:value="CLARIFICATION AND ADJUSTMENT"/>
          </w:dropDownList>
        </w:sdtPr>
        <w:sdtEndPr/>
        <w:sdtContent>
          <w:r w:rsidR="00DD1C19">
            <w:rPr>
              <w:rFonts w:ascii="Arial" w:hAnsi="Arial" w:cs="Arial"/>
              <w:b/>
              <w:bCs/>
              <w:caps/>
              <w:lang w:val="en-US"/>
            </w:rPr>
            <w:t>CLARIFICATION</w:t>
          </w:r>
        </w:sdtContent>
      </w:sdt>
      <w:r w:rsidR="00D60A69" w:rsidRPr="00224004">
        <w:rPr>
          <w:rFonts w:ascii="Arial" w:hAnsi="Arial" w:cs="Arial"/>
          <w:b/>
          <w:bCs/>
          <w:caps/>
        </w:rPr>
        <w:t xml:space="preserve"> </w:t>
      </w:r>
      <w:r w:rsidR="00B42CDA" w:rsidRPr="00224004">
        <w:rPr>
          <w:rFonts w:ascii="Arial" w:hAnsi="Arial" w:cs="Arial"/>
          <w:b/>
          <w:bCs/>
          <w:caps/>
        </w:rPr>
        <w:t>OF THE PROCUREMENT DOCUMENTS</w:t>
      </w:r>
    </w:p>
    <w:p w14:paraId="34E9C3AF" w14:textId="77777777" w:rsidR="0024493C" w:rsidRPr="00224004" w:rsidRDefault="0024493C" w:rsidP="0024493C">
      <w:pPr>
        <w:pStyle w:val="ListParagraph"/>
        <w:tabs>
          <w:tab w:val="left" w:pos="284"/>
        </w:tabs>
        <w:spacing w:after="0"/>
        <w:ind w:left="0"/>
        <w:jc w:val="both"/>
        <w:rPr>
          <w:rFonts w:ascii="Arial" w:hAnsi="Arial" w:cs="Arial"/>
          <w:b/>
          <w:bCs/>
          <w:caps/>
        </w:rPr>
      </w:pPr>
    </w:p>
    <w:p w14:paraId="61938256" w14:textId="504A0FC5" w:rsidR="0024493C" w:rsidRPr="00224004" w:rsidRDefault="009F6B5A" w:rsidP="008F772C">
      <w:pPr>
        <w:spacing w:after="0" w:line="240" w:lineRule="auto"/>
        <w:ind w:firstLine="567"/>
        <w:jc w:val="both"/>
        <w:rPr>
          <w:rFonts w:ascii="Arial" w:hAnsi="Arial" w:cs="Arial"/>
        </w:rPr>
      </w:pPr>
      <w:bookmarkStart w:id="2" w:name="_Hlk148877617"/>
      <w:r w:rsidRPr="660D5293">
        <w:rPr>
          <w:rFonts w:ascii="Arial" w:hAnsi="Arial" w:cs="Arial"/>
        </w:rPr>
        <w:t>F</w:t>
      </w:r>
      <w:r w:rsidR="00B42CDA" w:rsidRPr="660D5293">
        <w:rPr>
          <w:rFonts w:ascii="Arial" w:hAnsi="Arial" w:cs="Arial"/>
        </w:rPr>
        <w:t xml:space="preserve">ollowing the requirements and procedure established in the Terms and Conditions of the Procurement, having examined the </w:t>
      </w:r>
      <w:r w:rsidR="008F772C" w:rsidRPr="660D5293">
        <w:rPr>
          <w:rFonts w:ascii="Arial" w:hAnsi="Arial" w:cs="Arial"/>
        </w:rPr>
        <w:t>request</w:t>
      </w:r>
      <w:r w:rsidR="00B42CDA" w:rsidRPr="660D5293">
        <w:rPr>
          <w:rFonts w:ascii="Arial" w:hAnsi="Arial" w:cs="Arial"/>
        </w:rPr>
        <w:t xml:space="preserve"> for</w:t>
      </w:r>
      <w:r w:rsidR="007F536E" w:rsidRPr="660D5293">
        <w:rPr>
          <w:rFonts w:ascii="Arial" w:hAnsi="Arial" w:cs="Arial"/>
        </w:rPr>
        <w:t xml:space="preserve"> </w:t>
      </w:r>
      <w:sdt>
        <w:sdtPr>
          <w:rPr>
            <w:rFonts w:ascii="Arial" w:hAnsi="Arial" w:cs="Arial"/>
          </w:rPr>
          <w:id w:val="-353034819"/>
          <w:placeholder>
            <w:docPart w:val="200999BE0E374E528675245B265DB305"/>
          </w:placeholder>
          <w:dropDownList>
            <w:listItem w:value="[Pasirinkite]"/>
            <w:listItem w:displayText="clarification" w:value="clarification"/>
            <w:listItem w:displayText="adjustment" w:value="adjustment"/>
            <w:listItem w:displayText="clarification and adjustment" w:value="clarification and adjustment"/>
          </w:dropDownList>
        </w:sdtPr>
        <w:sdtEndPr/>
        <w:sdtContent>
          <w:r w:rsidR="00420025">
            <w:rPr>
              <w:rFonts w:ascii="Arial" w:hAnsi="Arial" w:cs="Arial"/>
            </w:rPr>
            <w:t>clarification</w:t>
          </w:r>
        </w:sdtContent>
      </w:sdt>
      <w:r w:rsidR="001945C1" w:rsidRPr="660D5293">
        <w:rPr>
          <w:rFonts w:ascii="Arial" w:hAnsi="Arial" w:cs="Arial"/>
        </w:rPr>
        <w:t xml:space="preserve"> </w:t>
      </w:r>
      <w:r w:rsidR="00B42CDA" w:rsidRPr="660D5293">
        <w:rPr>
          <w:rFonts w:ascii="Arial" w:hAnsi="Arial" w:cs="Arial"/>
        </w:rPr>
        <w:t xml:space="preserve">of the Procurement </w:t>
      </w:r>
      <w:r w:rsidR="008F772C" w:rsidRPr="660D5293">
        <w:rPr>
          <w:rFonts w:ascii="Arial" w:hAnsi="Arial" w:cs="Arial"/>
        </w:rPr>
        <w:t>d</w:t>
      </w:r>
      <w:r w:rsidR="00B42CDA" w:rsidRPr="660D5293">
        <w:rPr>
          <w:rFonts w:ascii="Arial" w:hAnsi="Arial" w:cs="Arial"/>
        </w:rPr>
        <w:t xml:space="preserve">ocuments submitted by the interested supplier(s) by </w:t>
      </w:r>
      <w:r w:rsidR="00856523" w:rsidRPr="660D5293">
        <w:rPr>
          <w:rFonts w:ascii="Arial" w:hAnsi="Arial" w:cs="Arial"/>
        </w:rPr>
        <w:t>the CPP</w:t>
      </w:r>
      <w:r w:rsidR="00C35BBA" w:rsidRPr="660D5293">
        <w:rPr>
          <w:rFonts w:ascii="Arial" w:hAnsi="Arial" w:cs="Arial"/>
        </w:rPr>
        <w:t xml:space="preserve"> IS</w:t>
      </w:r>
      <w:r w:rsidR="00856523" w:rsidRPr="660D5293">
        <w:rPr>
          <w:rFonts w:ascii="Arial" w:hAnsi="Arial" w:cs="Arial"/>
        </w:rPr>
        <w:t xml:space="preserve"> correspondence means, </w:t>
      </w:r>
      <w:r w:rsidR="4FA9827E" w:rsidRPr="660D5293">
        <w:rPr>
          <w:rFonts w:ascii="Arial" w:eastAsia="Arial" w:hAnsi="Arial" w:cs="Arial"/>
          <w:lang w:val="lt"/>
        </w:rPr>
        <w:t>UAB LTG Kompetencijų centras</w:t>
      </w:r>
      <w:r w:rsidR="00856523" w:rsidRPr="660D5293">
        <w:rPr>
          <w:rFonts w:ascii="Arial" w:hAnsi="Arial" w:cs="Arial"/>
        </w:rPr>
        <w:t xml:space="preserve"> provides the following answers(s):</w:t>
      </w:r>
    </w:p>
    <w:tbl>
      <w:tblPr>
        <w:tblStyle w:val="TableGrid"/>
        <w:tblpPr w:leftFromText="180" w:rightFromText="180" w:vertAnchor="text" w:horzAnchor="margin" w:tblpY="122"/>
        <w:tblW w:w="10343" w:type="dxa"/>
        <w:tblLook w:val="04A0" w:firstRow="1" w:lastRow="0" w:firstColumn="1" w:lastColumn="0" w:noHBand="0" w:noVBand="1"/>
      </w:tblPr>
      <w:tblGrid>
        <w:gridCol w:w="624"/>
        <w:gridCol w:w="4761"/>
        <w:gridCol w:w="4958"/>
      </w:tblGrid>
      <w:tr w:rsidR="00856523" w:rsidRPr="00352DB4" w14:paraId="2193FFAD" w14:textId="77777777" w:rsidTr="2D2554D4">
        <w:tc>
          <w:tcPr>
            <w:tcW w:w="624" w:type="dxa"/>
            <w:shd w:val="clear" w:color="auto" w:fill="FBE4D5" w:themeFill="accent2" w:themeFillTint="33"/>
            <w:vAlign w:val="center"/>
          </w:tcPr>
          <w:p w14:paraId="72FBFA60" w14:textId="621A6DD3" w:rsidR="0024493C" w:rsidRPr="00352DB4" w:rsidRDefault="00856523" w:rsidP="00A029F0">
            <w:pPr>
              <w:ind w:left="-57"/>
              <w:rPr>
                <w:rFonts w:ascii="Arial" w:eastAsia="Times New Roman" w:hAnsi="Arial" w:cs="Arial"/>
                <w:b/>
                <w:lang w:eastAsia="ar-SA"/>
              </w:rPr>
            </w:pPr>
            <w:r w:rsidRPr="00352DB4">
              <w:rPr>
                <w:rFonts w:ascii="Arial" w:eastAsia="Times New Roman" w:hAnsi="Arial" w:cs="Arial"/>
                <w:b/>
                <w:lang w:eastAsia="ar-SA"/>
              </w:rPr>
              <w:t>Seq. No</w:t>
            </w:r>
          </w:p>
        </w:tc>
        <w:tc>
          <w:tcPr>
            <w:tcW w:w="4761" w:type="dxa"/>
            <w:shd w:val="clear" w:color="auto" w:fill="FBE4D5" w:themeFill="accent2" w:themeFillTint="33"/>
            <w:vAlign w:val="center"/>
          </w:tcPr>
          <w:p w14:paraId="47C12C9C" w14:textId="7C214502" w:rsidR="0024493C" w:rsidRPr="00352DB4" w:rsidRDefault="00856523" w:rsidP="00352DB4">
            <w:pPr>
              <w:jc w:val="center"/>
              <w:rPr>
                <w:rFonts w:ascii="Arial" w:eastAsia="Times New Roman" w:hAnsi="Arial" w:cs="Arial"/>
                <w:b/>
                <w:lang w:eastAsia="ar-SA"/>
              </w:rPr>
            </w:pPr>
            <w:r w:rsidRPr="00352DB4">
              <w:rPr>
                <w:rFonts w:ascii="Arial" w:eastAsia="Times New Roman" w:hAnsi="Arial" w:cs="Arial"/>
                <w:b/>
                <w:lang w:eastAsia="ar-SA"/>
              </w:rPr>
              <w:t>Question/request</w:t>
            </w:r>
            <w:r w:rsidR="0024493C" w:rsidRPr="00352DB4">
              <w:rPr>
                <w:rFonts w:ascii="Arial" w:eastAsia="Times New Roman" w:hAnsi="Arial" w:cs="Arial"/>
                <w:b/>
                <w:lang w:eastAsia="ar-SA"/>
              </w:rPr>
              <w:t>*</w:t>
            </w:r>
          </w:p>
        </w:tc>
        <w:tc>
          <w:tcPr>
            <w:tcW w:w="4958" w:type="dxa"/>
            <w:shd w:val="clear" w:color="auto" w:fill="FBE4D5" w:themeFill="accent2" w:themeFillTint="33"/>
            <w:vAlign w:val="center"/>
          </w:tcPr>
          <w:p w14:paraId="58D940B3" w14:textId="2FDBE139" w:rsidR="0024493C" w:rsidRPr="00352DB4" w:rsidRDefault="00856523" w:rsidP="00352DB4">
            <w:pPr>
              <w:jc w:val="center"/>
              <w:rPr>
                <w:rFonts w:ascii="Arial" w:eastAsia="Times New Roman" w:hAnsi="Arial" w:cs="Arial"/>
                <w:b/>
                <w:lang w:eastAsia="ar-SA"/>
              </w:rPr>
            </w:pPr>
            <w:r w:rsidRPr="00352DB4">
              <w:rPr>
                <w:rFonts w:ascii="Arial" w:eastAsia="Times New Roman" w:hAnsi="Arial" w:cs="Arial"/>
                <w:b/>
                <w:lang w:eastAsia="ar-SA"/>
              </w:rPr>
              <w:t>Answer</w:t>
            </w:r>
            <w:r w:rsidR="00B458A7" w:rsidRPr="00352DB4">
              <w:rPr>
                <w:rFonts w:ascii="Arial" w:eastAsia="Times New Roman" w:hAnsi="Arial" w:cs="Arial"/>
                <w:b/>
                <w:lang w:eastAsia="ar-SA"/>
              </w:rPr>
              <w:t>**</w:t>
            </w:r>
          </w:p>
        </w:tc>
      </w:tr>
      <w:tr w:rsidR="00856523" w:rsidRPr="00352DB4" w14:paraId="68D92B8E" w14:textId="77777777" w:rsidTr="2D2554D4">
        <w:trPr>
          <w:trHeight w:val="283"/>
        </w:trPr>
        <w:tc>
          <w:tcPr>
            <w:tcW w:w="624" w:type="dxa"/>
            <w:vAlign w:val="center"/>
          </w:tcPr>
          <w:p w14:paraId="45C451DC" w14:textId="77777777" w:rsidR="0024493C" w:rsidRPr="00352DB4" w:rsidRDefault="0024493C" w:rsidP="00A029F0">
            <w:pPr>
              <w:numPr>
                <w:ilvl w:val="0"/>
                <w:numId w:val="1"/>
              </w:numPr>
              <w:ind w:left="-57" w:firstLine="0"/>
              <w:contextualSpacing/>
              <w:rPr>
                <w:rFonts w:ascii="Arial" w:eastAsia="Times New Roman" w:hAnsi="Arial" w:cs="Arial"/>
                <w:lang w:eastAsia="ar-SA"/>
              </w:rPr>
            </w:pPr>
          </w:p>
        </w:tc>
        <w:tc>
          <w:tcPr>
            <w:tcW w:w="4761" w:type="dxa"/>
            <w:vAlign w:val="center"/>
          </w:tcPr>
          <w:p w14:paraId="49273C38" w14:textId="77777777" w:rsidR="00C44605" w:rsidRPr="00C44605" w:rsidRDefault="00C44605" w:rsidP="00C44605">
            <w:pPr>
              <w:jc w:val="both"/>
              <w:rPr>
                <w:rFonts w:ascii="Arial" w:eastAsia="Times New Roman" w:hAnsi="Arial" w:cs="Arial"/>
              </w:rPr>
            </w:pPr>
            <w:r w:rsidRPr="00C44605">
              <w:rPr>
                <w:rFonts w:ascii="Arial" w:eastAsia="Times New Roman" w:hAnsi="Arial" w:cs="Arial"/>
              </w:rPr>
              <w:t>After a detailed review of the tender requirements, we kindly ask you to extend the contract execution period to 4 months.</w:t>
            </w:r>
          </w:p>
          <w:p w14:paraId="013DFC53" w14:textId="77777777" w:rsidR="00C44605" w:rsidRPr="00C44605" w:rsidRDefault="00C44605" w:rsidP="00C44605">
            <w:pPr>
              <w:jc w:val="both"/>
              <w:rPr>
                <w:rFonts w:ascii="Arial" w:eastAsia="Times New Roman" w:hAnsi="Arial" w:cs="Arial"/>
              </w:rPr>
            </w:pPr>
            <w:r w:rsidRPr="00C44605">
              <w:rPr>
                <w:rFonts w:ascii="Arial" w:eastAsia="Times New Roman" w:hAnsi="Arial" w:cs="Arial"/>
              </w:rPr>
              <w:t>This request is related to the need to conduct a survey of the rolling stock, prepare installation documentation for our system, develop design documentation for components (cables, connectors, etc.), as well as manufacture, implement, and test the system.</w:t>
            </w:r>
          </w:p>
          <w:p w14:paraId="17853FBD" w14:textId="4D6B7C22" w:rsidR="0024493C" w:rsidRPr="00352DB4" w:rsidRDefault="0024493C" w:rsidP="00C44605">
            <w:pPr>
              <w:jc w:val="both"/>
              <w:rPr>
                <w:rFonts w:ascii="Arial" w:eastAsia="Times New Roman" w:hAnsi="Arial" w:cs="Arial"/>
              </w:rPr>
            </w:pPr>
          </w:p>
        </w:tc>
        <w:tc>
          <w:tcPr>
            <w:tcW w:w="4958" w:type="dxa"/>
            <w:vAlign w:val="center"/>
          </w:tcPr>
          <w:p w14:paraId="1D5C6222" w14:textId="7777777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We take note of the request and set the contract period at 6 months, i.e. 4 months for the provision of the services and 2 months for the final payment.</w:t>
            </w:r>
          </w:p>
          <w:p w14:paraId="7C2D7CAD" w14:textId="7777777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Clause 11.1 of the Specific Part of the Contract is amended to read as follows:</w:t>
            </w:r>
          </w:p>
          <w:p w14:paraId="7815003D" w14:textId="7777777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11.1. The Contract shall remain in force until the obligations have been fulfilled in full (until the value of the Initial Contract has been exhausted), but the term shall not exceed 6 (six) months.</w:t>
            </w:r>
          </w:p>
          <w:p w14:paraId="58B72D0E" w14:textId="7777777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The period for the provision of the Services shall be 4 (four) months plus 2 months for final payment.</w:t>
            </w:r>
          </w:p>
          <w:p w14:paraId="06484689" w14:textId="77777777" w:rsidR="00FB3B51" w:rsidRPr="00FB3B51" w:rsidRDefault="00FB3B51" w:rsidP="00FB3B51">
            <w:pPr>
              <w:jc w:val="both"/>
              <w:rPr>
                <w:rFonts w:ascii="Arial" w:eastAsia="Times New Roman" w:hAnsi="Arial" w:cs="Arial"/>
                <w:lang w:eastAsia="ar-SA"/>
              </w:rPr>
            </w:pPr>
          </w:p>
          <w:p w14:paraId="1DC69E15" w14:textId="7777777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The clauses in Section 6 of the Technical Specifications shall be updated accordingly to read as follows:</w:t>
            </w:r>
          </w:p>
          <w:p w14:paraId="67AB5AD3" w14:textId="2713A787"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 xml:space="preserve">1) 5.21. </w:t>
            </w:r>
            <w:r w:rsidR="00AA5574" w:rsidRPr="00AA5574">
              <w:rPr>
                <w:rFonts w:ascii="Arial" w:eastAsia="Times New Roman" w:hAnsi="Arial" w:cs="Arial"/>
                <w:lang w:eastAsia="ar-SA"/>
              </w:rPr>
              <w:t>The LSS and its maintenance equipment shall be delivered to Vilkpėdės g. 2B, Vilnius (check before delivery) for installation in SSGR no later than 90 calendar days after the entry into force of the Contract</w:t>
            </w:r>
            <w:r w:rsidRPr="00FB3B51">
              <w:rPr>
                <w:rFonts w:ascii="Arial" w:eastAsia="Times New Roman" w:hAnsi="Arial" w:cs="Arial"/>
                <w:lang w:eastAsia="ar-SA"/>
              </w:rPr>
              <w:t>.</w:t>
            </w:r>
          </w:p>
          <w:p w14:paraId="33C850A2" w14:textId="670254DC"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 xml:space="preserve">2) 5.22. </w:t>
            </w:r>
            <w:r w:rsidR="000631CC" w:rsidRPr="000631CC">
              <w:rPr>
                <w:rFonts w:ascii="Arial" w:eastAsia="Times New Roman" w:hAnsi="Arial" w:cs="Arial"/>
                <w:lang w:eastAsia="ar-SA"/>
              </w:rPr>
              <w:t>The installation, training and static and dynamic testing of the LSS in SSGR shall be carried out by the Supplier in accordance with a service schedule mutually agreed between the Supplier and the Client, but no later than within 105 calendar days after the entry into force of the Contract</w:t>
            </w:r>
            <w:r w:rsidRPr="00FB3B51">
              <w:rPr>
                <w:rFonts w:ascii="Arial" w:eastAsia="Times New Roman" w:hAnsi="Arial" w:cs="Arial"/>
                <w:lang w:eastAsia="ar-SA"/>
              </w:rPr>
              <w:t>.</w:t>
            </w:r>
          </w:p>
          <w:p w14:paraId="26CA139F" w14:textId="70AF4CE3" w:rsidR="00FB3B51" w:rsidRPr="00FB3B51" w:rsidRDefault="00FB3B51" w:rsidP="00FB3B51">
            <w:pPr>
              <w:jc w:val="both"/>
              <w:rPr>
                <w:rFonts w:ascii="Arial" w:eastAsia="Times New Roman" w:hAnsi="Arial" w:cs="Arial"/>
                <w:lang w:eastAsia="ar-SA"/>
              </w:rPr>
            </w:pPr>
            <w:r w:rsidRPr="00FB3B51">
              <w:rPr>
                <w:rFonts w:ascii="Arial" w:eastAsia="Times New Roman" w:hAnsi="Arial" w:cs="Arial"/>
                <w:lang w:eastAsia="ar-SA"/>
              </w:rPr>
              <w:t xml:space="preserve">3) 5.28. </w:t>
            </w:r>
            <w:r w:rsidR="00DE4D34">
              <w:t xml:space="preserve"> </w:t>
            </w:r>
            <w:r w:rsidR="00DE4D34" w:rsidRPr="00DE4D34">
              <w:rPr>
                <w:rFonts w:ascii="Arial" w:eastAsia="Times New Roman" w:hAnsi="Arial" w:cs="Arial"/>
                <w:lang w:eastAsia="ar-SA"/>
              </w:rPr>
              <w:t>The Supplier shall deliver a test programme and methodology, agreed in advance with the Client, no later than within 20 calendar days after the entry into force of the Contract</w:t>
            </w:r>
            <w:r w:rsidRPr="00FB3B51">
              <w:rPr>
                <w:rFonts w:ascii="Arial" w:eastAsia="Times New Roman" w:hAnsi="Arial" w:cs="Arial"/>
                <w:lang w:eastAsia="ar-SA"/>
              </w:rPr>
              <w:t>.</w:t>
            </w:r>
          </w:p>
          <w:p w14:paraId="6DEAEED4" w14:textId="78304948" w:rsidR="0024493C" w:rsidRPr="00352DB4" w:rsidRDefault="0024493C" w:rsidP="00352DB4">
            <w:pPr>
              <w:jc w:val="both"/>
              <w:rPr>
                <w:rFonts w:ascii="Arial" w:eastAsia="Times New Roman" w:hAnsi="Arial" w:cs="Arial"/>
                <w:lang w:eastAsia="ar-SA"/>
              </w:rPr>
            </w:pPr>
          </w:p>
        </w:tc>
      </w:tr>
      <w:tr w:rsidR="00FB3B51" w:rsidRPr="00352DB4" w14:paraId="5047FC4A" w14:textId="77777777" w:rsidTr="2D2554D4">
        <w:trPr>
          <w:trHeight w:val="283"/>
        </w:trPr>
        <w:tc>
          <w:tcPr>
            <w:tcW w:w="624" w:type="dxa"/>
            <w:vAlign w:val="center"/>
          </w:tcPr>
          <w:p w14:paraId="2DD4DA83" w14:textId="77777777" w:rsidR="00FB3B51" w:rsidRPr="00352DB4" w:rsidRDefault="00FB3B51" w:rsidP="00A029F0">
            <w:pPr>
              <w:numPr>
                <w:ilvl w:val="0"/>
                <w:numId w:val="1"/>
              </w:numPr>
              <w:ind w:left="-57" w:firstLine="0"/>
              <w:contextualSpacing/>
              <w:rPr>
                <w:rFonts w:ascii="Arial" w:eastAsia="Times New Roman" w:hAnsi="Arial" w:cs="Arial"/>
                <w:lang w:eastAsia="ar-SA"/>
              </w:rPr>
            </w:pPr>
          </w:p>
        </w:tc>
        <w:tc>
          <w:tcPr>
            <w:tcW w:w="4761" w:type="dxa"/>
            <w:vAlign w:val="center"/>
          </w:tcPr>
          <w:p w14:paraId="59CF935A" w14:textId="2F86121F" w:rsidR="00FB3B51" w:rsidRPr="00C44605" w:rsidRDefault="00FB3B51" w:rsidP="00C44605">
            <w:pPr>
              <w:jc w:val="both"/>
              <w:rPr>
                <w:rFonts w:ascii="Arial" w:eastAsia="Times New Roman" w:hAnsi="Arial" w:cs="Arial"/>
              </w:rPr>
            </w:pPr>
            <w:r w:rsidRPr="00C44605">
              <w:rPr>
                <w:rFonts w:ascii="Arial" w:eastAsia="Times New Roman" w:hAnsi="Arial" w:cs="Arial"/>
              </w:rPr>
              <w:t>Additionally, due to the changes made to the tender documentation, we kindly request an extension of the tender submission deadline until 20 February 2026.</w:t>
            </w:r>
            <w:r w:rsidRPr="00352DB4">
              <w:rPr>
                <w:rFonts w:ascii="Arial" w:eastAsia="Times New Roman" w:hAnsi="Arial" w:cs="Arial"/>
              </w:rPr>
              <w:tab/>
            </w:r>
          </w:p>
        </w:tc>
        <w:tc>
          <w:tcPr>
            <w:tcW w:w="4958" w:type="dxa"/>
            <w:vAlign w:val="center"/>
          </w:tcPr>
          <w:p w14:paraId="52517E58" w14:textId="77777777" w:rsidR="00FB3B51" w:rsidRPr="0021235C" w:rsidRDefault="00FB3B51" w:rsidP="00FB3B51">
            <w:pPr>
              <w:tabs>
                <w:tab w:val="left" w:pos="567"/>
              </w:tabs>
              <w:jc w:val="both"/>
              <w:rPr>
                <w:rFonts w:ascii="Arial" w:hAnsi="Arial" w:cs="Arial"/>
              </w:rPr>
            </w:pPr>
            <w:bookmarkStart w:id="3" w:name="_Hlk146188450"/>
            <w:r w:rsidRPr="00352DB4">
              <w:rPr>
                <w:rFonts w:ascii="Arial" w:hAnsi="Arial" w:cs="Arial"/>
              </w:rPr>
              <w:t xml:space="preserve">Information on the changed time limit for the submission of the </w:t>
            </w:r>
            <w:sdt>
              <w:sdtPr>
                <w:rPr>
                  <w:rFonts w:ascii="Arial" w:hAnsi="Arial" w:cs="Arial"/>
                  <w:lang w:val="en-US"/>
                </w:rPr>
                <w:id w:val="1492293230"/>
                <w:placeholder>
                  <w:docPart w:val="8938F07939FC43788E1BB5FA9B0B341B"/>
                </w:placeholder>
                <w:comboBox>
                  <w:listItem w:displayText="[Pasirinkite]" w:value=""/>
                  <w:listItem w:displayText="Requests for participation" w:value="Paraiškų"/>
                  <w:listItem w:displayText="Tenders" w:value="Pasiūlymų"/>
                  <w:listItem w:displayText="Initial tenders" w:value="Pirminių pasiūlymų"/>
                </w:comboBox>
              </w:sdtPr>
              <w:sdtEndPr/>
              <w:sdtContent>
                <w:r w:rsidRPr="00352DB4">
                  <w:rPr>
                    <w:rFonts w:ascii="Arial" w:hAnsi="Arial" w:cs="Arial"/>
                    <w:lang w:val="en-US"/>
                  </w:rPr>
                  <w:t>Initial tenders</w:t>
                </w:r>
              </w:sdtContent>
            </w:sdt>
            <w:r w:rsidRPr="00352DB4">
              <w:rPr>
                <w:rFonts w:ascii="Arial" w:hAnsi="Arial" w:cs="Arial"/>
              </w:rPr>
              <w:t xml:space="preserve"> shall be provided through the </w:t>
            </w:r>
            <w:r w:rsidRPr="0021235C">
              <w:rPr>
                <w:rFonts w:ascii="Arial" w:hAnsi="Arial" w:cs="Arial"/>
              </w:rPr>
              <w:t>CPP IS.</w:t>
            </w:r>
          </w:p>
          <w:bookmarkEnd w:id="3"/>
          <w:p w14:paraId="0B54D3A4" w14:textId="77777777" w:rsidR="00FB3B51" w:rsidRPr="00FB3B51" w:rsidRDefault="00FB3B51" w:rsidP="00FB3B51">
            <w:pPr>
              <w:jc w:val="both"/>
              <w:rPr>
                <w:rFonts w:ascii="Arial" w:eastAsia="Times New Roman" w:hAnsi="Arial" w:cs="Arial"/>
                <w:lang w:eastAsia="ar-SA"/>
              </w:rPr>
            </w:pPr>
          </w:p>
        </w:tc>
      </w:tr>
    </w:tbl>
    <w:p w14:paraId="114824D7" w14:textId="40D67DAF" w:rsidR="0024493C" w:rsidRPr="00224004" w:rsidRDefault="0024493C" w:rsidP="00B458A7">
      <w:pPr>
        <w:tabs>
          <w:tab w:val="left" w:pos="284"/>
        </w:tabs>
        <w:spacing w:after="0" w:line="240" w:lineRule="auto"/>
        <w:jc w:val="both"/>
        <w:rPr>
          <w:rFonts w:ascii="Arial" w:hAnsi="Arial" w:cs="Arial"/>
          <w:i/>
          <w:iCs/>
          <w:sz w:val="20"/>
          <w:szCs w:val="20"/>
        </w:rPr>
      </w:pPr>
      <w:r w:rsidRPr="00224004">
        <w:rPr>
          <w:rFonts w:ascii="Arial" w:hAnsi="Arial" w:cs="Arial"/>
          <w:i/>
          <w:iCs/>
          <w:sz w:val="20"/>
          <w:szCs w:val="20"/>
        </w:rPr>
        <w:t>*</w:t>
      </w:r>
      <w:r w:rsidR="005E65D5" w:rsidRPr="00224004">
        <w:rPr>
          <w:rFonts w:ascii="Arial" w:hAnsi="Arial" w:cs="Arial"/>
          <w:i/>
          <w:iCs/>
          <w:sz w:val="20"/>
          <w:szCs w:val="20"/>
        </w:rPr>
        <w:t xml:space="preserve"> </w:t>
      </w:r>
      <w:r w:rsidR="008F772C" w:rsidRPr="00224004">
        <w:rPr>
          <w:rFonts w:ascii="Arial" w:hAnsi="Arial" w:cs="Arial"/>
          <w:i/>
          <w:iCs/>
          <w:sz w:val="20"/>
          <w:szCs w:val="20"/>
        </w:rPr>
        <w:t>The text of the request(s) for clarification/adjustment of the Procurement documents submitted by the interested supplier(s) is not edited. In case of any possible inaccuracies, the text in the original language shall prevail</w:t>
      </w:r>
      <w:r w:rsidRPr="00224004">
        <w:rPr>
          <w:rFonts w:ascii="Arial" w:hAnsi="Arial" w:cs="Arial"/>
          <w:i/>
          <w:iCs/>
          <w:sz w:val="20"/>
          <w:szCs w:val="20"/>
        </w:rPr>
        <w:t>.</w:t>
      </w:r>
    </w:p>
    <w:p w14:paraId="70166EE8" w14:textId="48D49C68" w:rsidR="004160DC" w:rsidRPr="00224004" w:rsidRDefault="00B458A7" w:rsidP="00C52413">
      <w:pPr>
        <w:tabs>
          <w:tab w:val="left" w:pos="284"/>
        </w:tabs>
        <w:spacing w:after="0" w:line="240" w:lineRule="auto"/>
        <w:jc w:val="both"/>
        <w:rPr>
          <w:rStyle w:val="cf01"/>
          <w:rFonts w:ascii="Arial" w:hAnsi="Arial" w:cs="Arial"/>
          <w:sz w:val="20"/>
          <w:szCs w:val="20"/>
        </w:rPr>
      </w:pPr>
      <w:r w:rsidRPr="00224004">
        <w:rPr>
          <w:rFonts w:ascii="Arial" w:hAnsi="Arial" w:cs="Arial"/>
          <w:i/>
          <w:iCs/>
          <w:sz w:val="20"/>
          <w:szCs w:val="20"/>
        </w:rPr>
        <w:lastRenderedPageBreak/>
        <w:t xml:space="preserve">** </w:t>
      </w:r>
      <w:r w:rsidR="004160DC" w:rsidRPr="00224004">
        <w:rPr>
          <w:rStyle w:val="cf01"/>
          <w:rFonts w:ascii="Arial" w:hAnsi="Arial" w:cs="Arial"/>
          <w:sz w:val="20"/>
          <w:szCs w:val="20"/>
        </w:rPr>
        <w:t>Clarification/</w:t>
      </w:r>
      <w:r w:rsidR="0095259F">
        <w:rPr>
          <w:rStyle w:val="cf01"/>
          <w:rFonts w:ascii="Arial" w:hAnsi="Arial" w:cs="Arial"/>
          <w:sz w:val="20"/>
          <w:szCs w:val="20"/>
        </w:rPr>
        <w:t xml:space="preserve"> </w:t>
      </w:r>
      <w:r w:rsidR="004160DC" w:rsidRPr="00224004">
        <w:rPr>
          <w:rStyle w:val="cf01"/>
          <w:rFonts w:ascii="Arial" w:hAnsi="Arial" w:cs="Arial"/>
          <w:sz w:val="20"/>
          <w:szCs w:val="20"/>
        </w:rPr>
        <w:t>adjustment and its provisions prevail over earlier provisions set out in the Procurement documents.</w:t>
      </w:r>
    </w:p>
    <w:p w14:paraId="0AE88BBB" w14:textId="77777777" w:rsidR="00352DB4" w:rsidRPr="00352DB4" w:rsidRDefault="00352DB4" w:rsidP="006F3CBC">
      <w:pPr>
        <w:tabs>
          <w:tab w:val="left" w:pos="567"/>
        </w:tabs>
        <w:spacing w:after="0" w:line="240" w:lineRule="auto"/>
        <w:jc w:val="both"/>
        <w:rPr>
          <w:rFonts w:ascii="Arial" w:hAnsi="Arial" w:cs="Arial"/>
          <w:i/>
          <w:iCs/>
          <w:lang w:val="lt-LT"/>
        </w:rPr>
      </w:pPr>
    </w:p>
    <w:p w14:paraId="44782E43" w14:textId="66CB7B8A" w:rsidR="0024493C" w:rsidRPr="00352DB4" w:rsidRDefault="002915F7" w:rsidP="006F3CBC">
      <w:pPr>
        <w:tabs>
          <w:tab w:val="left" w:pos="567"/>
        </w:tabs>
        <w:spacing w:after="0" w:line="240" w:lineRule="auto"/>
        <w:jc w:val="both"/>
        <w:rPr>
          <w:rFonts w:ascii="Arial" w:hAnsi="Arial" w:cs="Arial"/>
        </w:rPr>
      </w:pPr>
      <w:r w:rsidRPr="00352DB4">
        <w:rPr>
          <w:rFonts w:ascii="Arial" w:hAnsi="Arial" w:cs="Arial"/>
        </w:rPr>
        <w:t xml:space="preserve">In the light of the fact that the </w:t>
      </w:r>
      <w:r w:rsidR="0024493C" w:rsidRPr="00352DB4">
        <w:rPr>
          <w:rFonts w:ascii="Arial" w:hAnsi="Arial" w:cs="Arial"/>
        </w:rPr>
        <w:t>Techni</w:t>
      </w:r>
      <w:r w:rsidRPr="00352DB4">
        <w:rPr>
          <w:rFonts w:ascii="Arial" w:hAnsi="Arial" w:cs="Arial"/>
        </w:rPr>
        <w:t>cal Specification</w:t>
      </w:r>
      <w:r w:rsidR="0024493C" w:rsidRPr="00352DB4">
        <w:rPr>
          <w:rFonts w:ascii="Arial" w:hAnsi="Arial" w:cs="Arial"/>
        </w:rPr>
        <w:t xml:space="preserve"> </w:t>
      </w:r>
      <w:r w:rsidRPr="00352DB4">
        <w:rPr>
          <w:rFonts w:ascii="Arial" w:hAnsi="Arial" w:cs="Arial"/>
        </w:rPr>
        <w:t>of the Procurement is adjusted later than</w:t>
      </w:r>
      <w:r w:rsidR="0024493C" w:rsidRPr="00352DB4">
        <w:rPr>
          <w:rFonts w:ascii="Arial" w:hAnsi="Arial" w:cs="Arial"/>
        </w:rPr>
        <w:t xml:space="preserve"> </w:t>
      </w:r>
      <w:sdt>
        <w:sdtPr>
          <w:rPr>
            <w:rFonts w:ascii="Arial" w:hAnsi="Arial" w:cs="Arial"/>
          </w:rPr>
          <w:id w:val="-180352259"/>
          <w:placeholder>
            <w:docPart w:val="953567DF9DE248FCBD7E141C5F7135C3"/>
          </w:placeholder>
          <w:comboBox>
            <w:listItem w:displayText="[Pasirinkite]" w:value=""/>
            <w:listItem w:displayText="3 days left" w:value="3 days left"/>
            <w:listItem w:displayText="4 days left" w:value="4 days left"/>
            <w:listItem w:displayText="6 days left" w:value="6 days left"/>
          </w:comboBox>
        </w:sdtPr>
        <w:sdtEndPr/>
        <w:sdtContent>
          <w:r w:rsidR="00352DB4" w:rsidRPr="00352DB4">
            <w:rPr>
              <w:rFonts w:ascii="Arial" w:hAnsi="Arial" w:cs="Arial"/>
            </w:rPr>
            <w:t>4 days left</w:t>
          </w:r>
        </w:sdtContent>
      </w:sdt>
      <w:r w:rsidR="0024493C" w:rsidRPr="00352DB4">
        <w:rPr>
          <w:rFonts w:ascii="Arial" w:hAnsi="Arial" w:cs="Arial"/>
        </w:rPr>
        <w:t xml:space="preserve"> </w:t>
      </w:r>
      <w:r w:rsidRPr="00352DB4">
        <w:rPr>
          <w:rFonts w:ascii="Arial" w:hAnsi="Arial" w:cs="Arial"/>
        </w:rPr>
        <w:t>to the final date of submission of</w:t>
      </w:r>
      <w:r w:rsidR="00E6309F" w:rsidRPr="00352DB4">
        <w:rPr>
          <w:rFonts w:ascii="Arial" w:hAnsi="Arial" w:cs="Arial"/>
        </w:rPr>
        <w:t xml:space="preserve"> </w:t>
      </w:r>
      <w:sdt>
        <w:sdtPr>
          <w:rPr>
            <w:rFonts w:ascii="Arial" w:hAnsi="Arial" w:cs="Arial"/>
            <w:lang w:val="en-US"/>
          </w:rPr>
          <w:id w:val="-787819960"/>
          <w:placeholder>
            <w:docPart w:val="94D051884DF24B699EF887BE6517F008"/>
          </w:placeholder>
          <w:comboBox>
            <w:listItem w:displayText="[Pasirinkite]" w:value=""/>
            <w:listItem w:displayText="Requests for participation" w:value="Paraiškų"/>
            <w:listItem w:displayText="Tenders" w:value="Pasiūlymų"/>
            <w:listItem w:displayText="Initial tenders" w:value="Pirminių pasiūlymų"/>
          </w:comboBox>
        </w:sdtPr>
        <w:sdtEndPr/>
        <w:sdtContent>
          <w:r w:rsidR="00352DB4" w:rsidRPr="00352DB4">
            <w:rPr>
              <w:rFonts w:ascii="Arial" w:hAnsi="Arial" w:cs="Arial"/>
              <w:lang w:val="en-US"/>
            </w:rPr>
            <w:t>Initial tenders</w:t>
          </w:r>
        </w:sdtContent>
      </w:sdt>
      <w:r w:rsidR="00EA6971" w:rsidRPr="00352DB4">
        <w:rPr>
          <w:rFonts w:ascii="Arial" w:hAnsi="Arial" w:cs="Arial"/>
        </w:rPr>
        <w:t>,</w:t>
      </w:r>
      <w:r w:rsidRPr="00352DB4">
        <w:rPr>
          <w:rFonts w:ascii="Arial" w:hAnsi="Arial" w:cs="Arial"/>
        </w:rPr>
        <w:t xml:space="preserve"> the time limit for submission of the</w:t>
      </w:r>
      <w:r w:rsidR="00AB5277" w:rsidRPr="00352DB4">
        <w:rPr>
          <w:rFonts w:ascii="Arial" w:hAnsi="Arial" w:cs="Arial"/>
        </w:rPr>
        <w:t xml:space="preserve"> </w:t>
      </w:r>
      <w:sdt>
        <w:sdtPr>
          <w:rPr>
            <w:rFonts w:ascii="Arial" w:hAnsi="Arial" w:cs="Arial"/>
            <w:lang w:val="en-US"/>
          </w:rPr>
          <w:id w:val="248401036"/>
          <w:placeholder>
            <w:docPart w:val="A40E8D76F0B14B069A320CDDFDE11FD6"/>
          </w:placeholder>
          <w:comboBox>
            <w:listItem w:displayText="[Pasirinkite]" w:value=""/>
            <w:listItem w:displayText="Requests for participation" w:value="Paraiškų"/>
            <w:listItem w:displayText="Tenders" w:value="Pasiūlymų"/>
            <w:listItem w:displayText="Initial tenders" w:value="Pirminių pasiūlymų"/>
          </w:comboBox>
        </w:sdtPr>
        <w:sdtEndPr/>
        <w:sdtContent>
          <w:r w:rsidR="00352DB4" w:rsidRPr="00352DB4">
            <w:rPr>
              <w:rFonts w:ascii="Arial" w:hAnsi="Arial" w:cs="Arial"/>
              <w:lang w:val="en-US"/>
            </w:rPr>
            <w:t>Initial tenders</w:t>
          </w:r>
        </w:sdtContent>
      </w:sdt>
      <w:r w:rsidR="0024493C" w:rsidRPr="00352DB4">
        <w:rPr>
          <w:rFonts w:ascii="Arial" w:hAnsi="Arial" w:cs="Arial"/>
        </w:rPr>
        <w:t xml:space="preserve"> </w:t>
      </w:r>
      <w:r w:rsidRPr="00352DB4">
        <w:rPr>
          <w:rFonts w:ascii="Arial" w:hAnsi="Arial" w:cs="Arial"/>
        </w:rPr>
        <w:t>extended.</w:t>
      </w:r>
    </w:p>
    <w:p w14:paraId="01E9C296" w14:textId="77777777" w:rsidR="00A326BE" w:rsidRPr="00352DB4" w:rsidRDefault="00A326BE" w:rsidP="00A326BE">
      <w:pPr>
        <w:tabs>
          <w:tab w:val="left" w:pos="567"/>
        </w:tabs>
        <w:spacing w:after="0" w:line="240" w:lineRule="auto"/>
        <w:jc w:val="both"/>
        <w:rPr>
          <w:rFonts w:ascii="Arial" w:hAnsi="Arial" w:cs="Arial"/>
        </w:rPr>
      </w:pPr>
    </w:p>
    <w:p w14:paraId="6149591F" w14:textId="4091346C" w:rsidR="00B458A7" w:rsidRPr="0021235C" w:rsidRDefault="00B458A7" w:rsidP="002915F7">
      <w:pPr>
        <w:tabs>
          <w:tab w:val="left" w:pos="567"/>
        </w:tabs>
        <w:spacing w:after="0" w:line="240" w:lineRule="auto"/>
        <w:jc w:val="both"/>
        <w:rPr>
          <w:rFonts w:ascii="Arial" w:hAnsi="Arial" w:cs="Arial"/>
        </w:rPr>
      </w:pPr>
    </w:p>
    <w:p w14:paraId="27E4B8FF" w14:textId="06B7AB84" w:rsidR="0024493C" w:rsidRPr="0021235C" w:rsidRDefault="002915F7" w:rsidP="00B458A7">
      <w:pPr>
        <w:tabs>
          <w:tab w:val="left" w:pos="567"/>
        </w:tabs>
        <w:spacing w:after="60" w:line="240" w:lineRule="auto"/>
        <w:jc w:val="both"/>
        <w:rPr>
          <w:rFonts w:ascii="Arial" w:hAnsi="Arial" w:cs="Arial"/>
        </w:rPr>
      </w:pPr>
      <w:r w:rsidRPr="0021235C">
        <w:rPr>
          <w:rFonts w:ascii="Arial" w:hAnsi="Arial" w:cs="Arial"/>
        </w:rPr>
        <w:t>Enclosed</w:t>
      </w:r>
      <w:r w:rsidR="0024493C" w:rsidRPr="0021235C">
        <w:rPr>
          <w:rFonts w:ascii="Arial" w:hAnsi="Arial" w:cs="Arial"/>
        </w:rPr>
        <w:t>:</w:t>
      </w:r>
    </w:p>
    <w:bookmarkEnd w:id="2"/>
    <w:p w14:paraId="386632CD" w14:textId="387469B5" w:rsidR="0021235C" w:rsidRDefault="00051493" w:rsidP="00AE0FD7">
      <w:pPr>
        <w:pStyle w:val="ListParagraph"/>
        <w:numPr>
          <w:ilvl w:val="0"/>
          <w:numId w:val="5"/>
        </w:numPr>
        <w:tabs>
          <w:tab w:val="left" w:pos="284"/>
        </w:tabs>
        <w:spacing w:after="0" w:line="240" w:lineRule="auto"/>
        <w:jc w:val="both"/>
        <w:rPr>
          <w:rFonts w:ascii="Arial" w:hAnsi="Arial" w:cs="Arial"/>
        </w:rPr>
      </w:pPr>
      <w:r w:rsidRPr="00051493">
        <w:rPr>
          <w:rFonts w:ascii="Arial" w:hAnsi="Arial" w:cs="Arial"/>
        </w:rPr>
        <w:t>Service</w:t>
      </w:r>
      <w:r w:rsidR="00DF78CB">
        <w:rPr>
          <w:rFonts w:ascii="Arial" w:hAnsi="Arial" w:cs="Arial"/>
        </w:rPr>
        <w:t xml:space="preserve"> </w:t>
      </w:r>
      <w:r w:rsidRPr="00051493">
        <w:rPr>
          <w:rFonts w:ascii="Arial" w:hAnsi="Arial" w:cs="Arial"/>
        </w:rPr>
        <w:t>contract</w:t>
      </w:r>
      <w:r w:rsidR="00DF78CB">
        <w:rPr>
          <w:rFonts w:ascii="Arial" w:hAnsi="Arial" w:cs="Arial"/>
        </w:rPr>
        <w:t xml:space="preserve"> </w:t>
      </w:r>
      <w:r w:rsidRPr="00051493">
        <w:rPr>
          <w:rFonts w:ascii="Arial" w:hAnsi="Arial" w:cs="Arial"/>
        </w:rPr>
        <w:t>special</w:t>
      </w:r>
      <w:r w:rsidR="00DF78CB">
        <w:rPr>
          <w:rFonts w:ascii="Arial" w:hAnsi="Arial" w:cs="Arial"/>
        </w:rPr>
        <w:t xml:space="preserve"> </w:t>
      </w:r>
      <w:r w:rsidRPr="00051493">
        <w:rPr>
          <w:rFonts w:ascii="Arial" w:hAnsi="Arial" w:cs="Arial"/>
        </w:rPr>
        <w:t>conditions EN;</w:t>
      </w:r>
    </w:p>
    <w:p w14:paraId="5E4B84AB" w14:textId="22461744" w:rsidR="00AE0FD7" w:rsidRDefault="00AE0FD7" w:rsidP="00AE0FD7">
      <w:pPr>
        <w:pStyle w:val="ListParagraph"/>
        <w:numPr>
          <w:ilvl w:val="0"/>
          <w:numId w:val="5"/>
        </w:numPr>
        <w:tabs>
          <w:tab w:val="left" w:pos="284"/>
        </w:tabs>
        <w:spacing w:after="0" w:line="240" w:lineRule="auto"/>
        <w:jc w:val="both"/>
        <w:rPr>
          <w:rFonts w:ascii="Arial" w:hAnsi="Arial" w:cs="Arial"/>
        </w:rPr>
      </w:pPr>
      <w:r>
        <w:rPr>
          <w:rFonts w:ascii="Arial" w:hAnsi="Arial" w:cs="Arial"/>
        </w:rPr>
        <w:t>Tech</w:t>
      </w:r>
      <w:r w:rsidR="00DF78CB">
        <w:rPr>
          <w:rFonts w:ascii="Arial" w:hAnsi="Arial" w:cs="Arial"/>
        </w:rPr>
        <w:t>nical specification EN.</w:t>
      </w:r>
    </w:p>
    <w:p w14:paraId="2235970B" w14:textId="77777777" w:rsidR="00DF78CB" w:rsidRPr="0021235C" w:rsidRDefault="00DF78CB" w:rsidP="00DF78CB">
      <w:pPr>
        <w:pStyle w:val="ListParagraph"/>
        <w:tabs>
          <w:tab w:val="left" w:pos="284"/>
        </w:tabs>
        <w:spacing w:after="0" w:line="240" w:lineRule="auto"/>
        <w:ind w:left="1297"/>
        <w:jc w:val="both"/>
        <w:rPr>
          <w:rFonts w:ascii="Arial" w:hAnsi="Arial" w:cs="Arial"/>
        </w:rPr>
      </w:pPr>
    </w:p>
    <w:p w14:paraId="763C4A95" w14:textId="247BFE46" w:rsidR="000A68DE" w:rsidRPr="00224004" w:rsidRDefault="000A68DE" w:rsidP="00C44605">
      <w:pPr>
        <w:pStyle w:val="ListParagraph"/>
        <w:tabs>
          <w:tab w:val="left" w:pos="284"/>
        </w:tabs>
        <w:spacing w:after="0" w:line="240" w:lineRule="auto"/>
        <w:ind w:left="927"/>
        <w:jc w:val="both"/>
        <w:rPr>
          <w:rFonts w:ascii="Arial" w:eastAsia="Times New Roman" w:hAnsi="Arial" w:cs="Arial"/>
        </w:rPr>
      </w:pPr>
    </w:p>
    <w:sectPr w:rsidR="000A68DE" w:rsidRPr="00224004" w:rsidSect="0030715E">
      <w:headerReference w:type="default" r:id="rId11"/>
      <w:footerReference w:type="default" r:id="rId12"/>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F1DC3" w14:textId="77777777" w:rsidR="009F65E0" w:rsidRDefault="009F65E0" w:rsidP="0024493C">
      <w:pPr>
        <w:spacing w:after="0" w:line="240" w:lineRule="auto"/>
      </w:pPr>
      <w:r>
        <w:separator/>
      </w:r>
    </w:p>
  </w:endnote>
  <w:endnote w:type="continuationSeparator" w:id="0">
    <w:p w14:paraId="468B8BF0" w14:textId="77777777" w:rsidR="009F65E0" w:rsidRDefault="009F65E0" w:rsidP="0024493C">
      <w:pPr>
        <w:spacing w:after="0" w:line="240" w:lineRule="auto"/>
      </w:pPr>
      <w:r>
        <w:continuationSeparator/>
      </w:r>
    </w:p>
  </w:endnote>
  <w:endnote w:type="continuationNotice" w:id="1">
    <w:p w14:paraId="58D0F048" w14:textId="77777777" w:rsidR="009F65E0" w:rsidRDefault="009F6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571337" w:rsidRPr="00192208" w14:paraId="2336EE17" w14:textId="77777777" w:rsidTr="00375509">
      <w:trPr>
        <w:trHeight w:val="703"/>
      </w:trPr>
      <w:tc>
        <w:tcPr>
          <w:tcW w:w="3972" w:type="dxa"/>
          <w:hideMark/>
        </w:tcPr>
        <w:p w14:paraId="66F22DB5" w14:textId="77777777" w:rsidR="00571337" w:rsidRDefault="00571337" w:rsidP="00571337">
          <w:pPr>
            <w:pStyle w:val="Footer"/>
            <w:rPr>
              <w:rFonts w:ascii="Arial" w:hAnsi="Arial" w:cs="Arial"/>
              <w:sz w:val="14"/>
              <w:szCs w:val="14"/>
              <w:lang w:val="lt-LT"/>
            </w:rPr>
          </w:pPr>
          <w:r>
            <w:rPr>
              <w:rFonts w:ascii="Arial" w:hAnsi="Arial" w:cs="Arial"/>
              <w:sz w:val="14"/>
              <w:szCs w:val="14"/>
              <w:lang w:val="lt-LT"/>
            </w:rPr>
            <w:t>U</w:t>
          </w:r>
          <w:r w:rsidRPr="003548DB">
            <w:rPr>
              <w:rFonts w:ascii="Arial" w:hAnsi="Arial" w:cs="Arial"/>
              <w:sz w:val="14"/>
              <w:szCs w:val="14"/>
              <w:lang w:val="lt-LT"/>
            </w:rPr>
            <w:t>AB L</w:t>
          </w:r>
          <w:r>
            <w:rPr>
              <w:rFonts w:ascii="Arial" w:hAnsi="Arial" w:cs="Arial"/>
              <w:sz w:val="14"/>
              <w:szCs w:val="14"/>
              <w:lang w:val="lt-LT"/>
            </w:rPr>
            <w:t>TG Kompetencijų centras</w:t>
          </w:r>
        </w:p>
        <w:p w14:paraId="73D0707D" w14:textId="77777777" w:rsidR="00571337" w:rsidRPr="003548DB" w:rsidRDefault="00571337" w:rsidP="00571337">
          <w:pPr>
            <w:pStyle w:val="Footer"/>
            <w:ind w:left="447" w:hanging="447"/>
            <w:rPr>
              <w:rFonts w:ascii="Arial" w:hAnsi="Arial" w:cs="Arial"/>
              <w:sz w:val="14"/>
              <w:szCs w:val="14"/>
              <w:lang w:val="lt-LT"/>
            </w:rPr>
          </w:pPr>
          <w:r>
            <w:rPr>
              <w:rFonts w:ascii="Arial" w:hAnsi="Arial" w:cs="Arial"/>
              <w:sz w:val="14"/>
              <w:szCs w:val="14"/>
              <w:lang w:val="lt-LT"/>
            </w:rPr>
            <w:t>Pelesos str</w:t>
          </w:r>
          <w:r w:rsidRPr="003548DB">
            <w:rPr>
              <w:rFonts w:ascii="Arial" w:hAnsi="Arial" w:cs="Arial"/>
              <w:sz w:val="14"/>
              <w:szCs w:val="14"/>
              <w:lang w:val="lt-LT"/>
            </w:rPr>
            <w:t>. 1</w:t>
          </w:r>
          <w:r>
            <w:rPr>
              <w:rFonts w:ascii="Arial" w:hAnsi="Arial" w:cs="Arial"/>
              <w:sz w:val="14"/>
              <w:szCs w:val="14"/>
              <w:lang w:val="lt-LT"/>
            </w:rPr>
            <w:t>0-102</w:t>
          </w:r>
          <w:r w:rsidRPr="003548DB">
            <w:rPr>
              <w:rFonts w:ascii="Arial" w:hAnsi="Arial" w:cs="Arial"/>
              <w:sz w:val="14"/>
              <w:szCs w:val="14"/>
              <w:lang w:val="lt-LT"/>
            </w:rPr>
            <w:t>, LT-0</w:t>
          </w:r>
          <w:r>
            <w:rPr>
              <w:rFonts w:ascii="Arial" w:hAnsi="Arial" w:cs="Arial"/>
              <w:sz w:val="14"/>
              <w:szCs w:val="14"/>
              <w:lang w:val="lt-LT"/>
            </w:rPr>
            <w:t>2111</w:t>
          </w:r>
          <w:r w:rsidRPr="003548DB">
            <w:rPr>
              <w:rFonts w:ascii="Arial" w:hAnsi="Arial" w:cs="Arial"/>
              <w:sz w:val="14"/>
              <w:szCs w:val="14"/>
              <w:lang w:val="lt-LT"/>
            </w:rPr>
            <w:t xml:space="preserve"> </w:t>
          </w:r>
        </w:p>
        <w:p w14:paraId="1E784F4B" w14:textId="77777777" w:rsidR="00571337" w:rsidRPr="00A83E1A" w:rsidRDefault="00571337" w:rsidP="00571337">
          <w:pPr>
            <w:pStyle w:val="Footer"/>
            <w:rPr>
              <w:rFonts w:ascii="Arial" w:hAnsi="Arial" w:cs="Arial"/>
              <w:sz w:val="14"/>
              <w:szCs w:val="14"/>
              <w:lang w:val="fi-FI"/>
            </w:rPr>
          </w:pPr>
          <w:r w:rsidRPr="003548DB">
            <w:rPr>
              <w:rFonts w:ascii="Arial" w:hAnsi="Arial" w:cs="Arial"/>
              <w:sz w:val="14"/>
              <w:szCs w:val="14"/>
              <w:lang w:val="lt-LT"/>
            </w:rPr>
            <w:t>Vilnius, Lithuania</w:t>
          </w:r>
          <w:r w:rsidRPr="002915F7" w:rsidDel="006F2CC1">
            <w:rPr>
              <w:rFonts w:ascii="Arial" w:hAnsi="Arial" w:cs="Arial"/>
              <w:sz w:val="14"/>
              <w:szCs w:val="14"/>
            </w:rPr>
            <w:t xml:space="preserve"> </w:t>
          </w:r>
        </w:p>
      </w:tc>
      <w:tc>
        <w:tcPr>
          <w:tcW w:w="3455" w:type="dxa"/>
          <w:hideMark/>
        </w:tcPr>
        <w:p w14:paraId="0886A8AC" w14:textId="77777777" w:rsidR="00571337" w:rsidRPr="003548DB" w:rsidRDefault="00571337" w:rsidP="00571337">
          <w:pPr>
            <w:pStyle w:val="Footer"/>
            <w:ind w:left="27" w:right="-74" w:hanging="27"/>
            <w:rPr>
              <w:rFonts w:ascii="Arial" w:hAnsi="Arial" w:cs="Arial"/>
              <w:sz w:val="14"/>
              <w:szCs w:val="14"/>
              <w:lang w:val="lt-LT"/>
            </w:rPr>
          </w:pPr>
          <w:r w:rsidRPr="003548DB">
            <w:rPr>
              <w:rFonts w:ascii="Arial" w:hAnsi="Arial" w:cs="Arial"/>
              <w:sz w:val="14"/>
              <w:szCs w:val="14"/>
              <w:lang w:val="lt-LT"/>
            </w:rPr>
            <w:t>Phone</w:t>
          </w:r>
          <w:r>
            <w:rPr>
              <w:rFonts w:ascii="Arial" w:hAnsi="Arial" w:cs="Arial"/>
              <w:sz w:val="14"/>
              <w:szCs w:val="14"/>
              <w:lang w:val="lt-LT"/>
            </w:rPr>
            <w:t>:</w:t>
          </w:r>
          <w:r w:rsidRPr="003548DB">
            <w:rPr>
              <w:rFonts w:ascii="Arial" w:hAnsi="Arial" w:cs="Arial"/>
              <w:sz w:val="14"/>
              <w:szCs w:val="14"/>
              <w:lang w:val="lt-LT"/>
            </w:rPr>
            <w:t xml:space="preserve"> + 370  5 269 2038</w:t>
          </w:r>
        </w:p>
        <w:p w14:paraId="31017958" w14:textId="77777777" w:rsidR="00571337" w:rsidRPr="00192208" w:rsidRDefault="00571337" w:rsidP="00571337">
          <w:pPr>
            <w:tabs>
              <w:tab w:val="center" w:pos="4819"/>
              <w:tab w:val="right" w:pos="9638"/>
            </w:tabs>
            <w:ind w:right="-74"/>
            <w:rPr>
              <w:rFonts w:ascii="Arial" w:hAnsi="Arial" w:cs="Arial"/>
              <w:sz w:val="14"/>
              <w:szCs w:val="14"/>
            </w:rPr>
          </w:pPr>
          <w:r>
            <w:rPr>
              <w:rFonts w:ascii="Arial" w:hAnsi="Arial" w:cs="Arial"/>
              <w:sz w:val="14"/>
              <w:szCs w:val="14"/>
              <w:lang w:val="lt-LT"/>
            </w:rPr>
            <w:t>E-mail:</w:t>
          </w:r>
          <w:r w:rsidRPr="003548DB">
            <w:rPr>
              <w:rFonts w:ascii="Arial" w:hAnsi="Arial" w:cs="Arial"/>
              <w:sz w:val="14"/>
              <w:szCs w:val="14"/>
              <w:lang w:val="lt-LT"/>
            </w:rPr>
            <w:t xml:space="preserve"> </w:t>
          </w:r>
          <w:r w:rsidRPr="00867354">
            <w:rPr>
              <w:rFonts w:ascii="Arial" w:hAnsi="Arial" w:cs="Arial"/>
              <w:sz w:val="14"/>
              <w:szCs w:val="14"/>
            </w:rPr>
            <w:t>info@ltgkc.lt</w:t>
          </w:r>
        </w:p>
      </w:tc>
      <w:tc>
        <w:tcPr>
          <w:tcW w:w="2218" w:type="dxa"/>
          <w:hideMark/>
        </w:tcPr>
        <w:p w14:paraId="2098FAEA" w14:textId="77777777" w:rsidR="00571337" w:rsidRPr="003548DB" w:rsidRDefault="00571337" w:rsidP="00571337">
          <w:pPr>
            <w:pStyle w:val="Footer"/>
            <w:rPr>
              <w:rFonts w:ascii="Arial" w:hAnsi="Arial" w:cs="Arial"/>
              <w:sz w:val="14"/>
              <w:szCs w:val="14"/>
              <w:lang w:val="lt-LT"/>
            </w:rPr>
          </w:pPr>
          <w:r w:rsidRPr="003548DB">
            <w:rPr>
              <w:rFonts w:ascii="Arial" w:hAnsi="Arial" w:cs="Arial"/>
              <w:sz w:val="14"/>
              <w:szCs w:val="14"/>
            </w:rPr>
            <w:t>Data is collected and stored</w:t>
          </w:r>
          <w:r w:rsidRPr="003548DB">
            <w:rPr>
              <w:rFonts w:ascii="Arial" w:hAnsi="Arial" w:cs="Arial"/>
              <w:sz w:val="14"/>
              <w:szCs w:val="14"/>
              <w:lang w:val="lt-LT"/>
            </w:rPr>
            <w:t xml:space="preserve"> </w:t>
          </w:r>
          <w:r w:rsidRPr="003548DB">
            <w:rPr>
              <w:rFonts w:ascii="Arial" w:hAnsi="Arial" w:cs="Arial"/>
              <w:sz w:val="14"/>
              <w:szCs w:val="14"/>
            </w:rPr>
            <w:t>in the Register of Legal Entities</w:t>
          </w:r>
        </w:p>
        <w:p w14:paraId="27DEA399" w14:textId="77777777" w:rsidR="00571337" w:rsidRPr="00192208" w:rsidRDefault="00571337" w:rsidP="00571337">
          <w:pPr>
            <w:tabs>
              <w:tab w:val="center" w:pos="4819"/>
              <w:tab w:val="right" w:pos="9638"/>
            </w:tabs>
            <w:rPr>
              <w:rFonts w:ascii="Times New Roman" w:hAnsi="Times New Roman"/>
              <w:sz w:val="14"/>
              <w:szCs w:val="14"/>
            </w:rPr>
          </w:pPr>
          <w:r w:rsidRPr="003548DB">
            <w:rPr>
              <w:rFonts w:ascii="Arial" w:hAnsi="Arial" w:cs="Arial"/>
              <w:sz w:val="14"/>
              <w:szCs w:val="14"/>
            </w:rPr>
            <w:t>code</w:t>
          </w:r>
          <w:r w:rsidRPr="005B2626">
            <w:rPr>
              <w:rFonts w:ascii="Arial" w:hAnsi="Arial" w:cs="Arial"/>
              <w:sz w:val="14"/>
              <w:szCs w:val="14"/>
            </w:rPr>
            <w:t xml:space="preserve"> </w:t>
          </w:r>
          <w:r>
            <w:rPr>
              <w:rFonts w:ascii="Arial" w:hAnsi="Arial" w:cs="Arial"/>
              <w:sz w:val="14"/>
              <w:szCs w:val="14"/>
            </w:rPr>
            <w:t>307037118</w:t>
          </w:r>
        </w:p>
      </w:tc>
    </w:tr>
  </w:tbl>
  <w:p w14:paraId="60494412" w14:textId="001F76A1" w:rsidR="006148EE" w:rsidRPr="00571337" w:rsidRDefault="00571337" w:rsidP="00571337">
    <w:pPr>
      <w:pStyle w:val="Footer"/>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2337" behindDoc="0" locked="0" layoutInCell="1" allowOverlap="1" wp14:anchorId="1C75DF82" wp14:editId="7B0E890B">
              <wp:simplePos x="0" y="0"/>
              <wp:positionH relativeFrom="column">
                <wp:posOffset>73732</wp:posOffset>
              </wp:positionH>
              <wp:positionV relativeFrom="paragraph">
                <wp:posOffset>-463879</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0DD898D">
            <v:line id="Straight Connector 31" style="position:absolute;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8pt,-36.55pt" to="480.05pt,-36.55pt" w14:anchorId="1AAC8C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fpJ/O3wAAAAoBAAAP&#10;AAAAZHJzL2Rvd25yZXYueG1sTI9BT8MwDIXvSPyHyEhcpi0toDJK02kUEBcurDvsmDWmrWickmRb&#10;+fcYCQlufvbT8/eK1WQHcUQfekcK0kUCAqlxpqdWwbZ+ni9BhKjJ6MERKvjCAKvy/KzQuXEnesPj&#10;JraCQyjkWkEX45hLGZoOrQ4LNyLx7d15qyNL30rj9YnD7SCvkiSTVvfEHzo9YtVh87E5WAXLWfys&#10;di/jzdr3s/H1IXt8qqtaqcuLaX0PIuIU/8zwg8/oUDLT3h3IBDGwTjN2KpjfXqcg2HCXJTzsfzey&#10;LOT/CuU3AAAA//8DAFBLAQItABQABgAIAAAAIQC2gziS/gAAAOEBAAATAAAAAAAAAAAAAAAAAAAA&#10;AABbQ29udGVudF9UeXBlc10ueG1sUEsBAi0AFAAGAAgAAAAhADj9If/WAAAAlAEAAAsAAAAAAAAA&#10;AAAAAAAALwEAAF9yZWxzLy5yZWxzUEsBAi0AFAAGAAgAAAAhAJXcJ5fGAQAA+AMAAA4AAAAAAAAA&#10;AAAAAAAALgIAAGRycy9lMm9Eb2MueG1sUEsBAi0AFAAGAAgAAAAhAJ+kn87fAAAACgEAAA8AAAAA&#10;AAAAAAAAAAAAIAQAAGRycy9kb3ducmV2LnhtbFBLBQYAAAAABAAEAPMAAAAsBQAAAAA=&#10;">
              <v:stroke joinstyle="miter"/>
            </v:line>
          </w:pict>
        </mc:Fallback>
      </mc:AlternateContent>
    </w:r>
    <w:r w:rsidRPr="00E52D34">
      <w:rPr>
        <w:rFonts w:ascii="Arial" w:hAnsi="Arial" w:cs="Arial"/>
        <w:i/>
        <w:iCs/>
        <w:sz w:val="18"/>
        <w:szCs w:val="18"/>
      </w:rPr>
      <w:t>Versi</w:t>
    </w:r>
    <w:r>
      <w:rPr>
        <w:rFonts w:ascii="Arial" w:hAnsi="Arial" w:cs="Arial"/>
        <w:i/>
        <w:iCs/>
        <w:sz w:val="18"/>
        <w:szCs w:val="18"/>
      </w:rPr>
      <w:t>on</w:t>
    </w:r>
    <w:r w:rsidRPr="00E52D34">
      <w:rPr>
        <w:rFonts w:ascii="Arial" w:hAnsi="Arial" w:cs="Arial"/>
        <w:i/>
        <w:iCs/>
        <w:sz w:val="18"/>
        <w:szCs w:val="18"/>
      </w:rPr>
      <w:t xml:space="preserve"> 202</w:t>
    </w:r>
    <w:r>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8CA9" w14:textId="77777777" w:rsidR="009F65E0" w:rsidRDefault="009F65E0" w:rsidP="0024493C">
      <w:pPr>
        <w:spacing w:after="0" w:line="240" w:lineRule="auto"/>
      </w:pPr>
      <w:r>
        <w:separator/>
      </w:r>
    </w:p>
  </w:footnote>
  <w:footnote w:type="continuationSeparator" w:id="0">
    <w:p w14:paraId="2A353068" w14:textId="77777777" w:rsidR="009F65E0" w:rsidRDefault="009F65E0" w:rsidP="0024493C">
      <w:pPr>
        <w:spacing w:after="0" w:line="240" w:lineRule="auto"/>
      </w:pPr>
      <w:r>
        <w:continuationSeparator/>
      </w:r>
    </w:p>
  </w:footnote>
  <w:footnote w:type="continuationNotice" w:id="1">
    <w:p w14:paraId="607F9DF9" w14:textId="77777777" w:rsidR="009F65E0" w:rsidRDefault="009F65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4CC5B8C5" w:rsidR="004D3008" w:rsidRDefault="00D50445">
    <w:pPr>
      <w:pStyle w:val="Header"/>
    </w:pPr>
    <w:r>
      <w:rPr>
        <w:noProof/>
      </w:rPr>
      <w:drawing>
        <wp:anchor distT="0" distB="0" distL="114300" distR="114300" simplePos="0" relativeHeight="251660289" behindDoc="0" locked="0" layoutInCell="1" allowOverlap="1" wp14:anchorId="584E3D8C" wp14:editId="4F1D38B1">
          <wp:simplePos x="0" y="0"/>
          <wp:positionH relativeFrom="margin">
            <wp:align>left</wp:align>
          </wp:positionH>
          <wp:positionV relativeFrom="paragraph">
            <wp:posOffset>-87638</wp:posOffset>
          </wp:positionV>
          <wp:extent cx="615315" cy="291465"/>
          <wp:effectExtent l="0" t="0" r="0" b="0"/>
          <wp:wrapThrough wrapText="bothSides">
            <wp:wrapPolygon edited="0">
              <wp:start x="0" y="0"/>
              <wp:lineTo x="0" y="19765"/>
              <wp:lineTo x="17387" y="19765"/>
              <wp:lineTo x="20731" y="12706"/>
              <wp:lineTo x="20731" y="7059"/>
              <wp:lineTo x="17387" y="0"/>
              <wp:lineTo x="0" y="0"/>
            </wp:wrapPolygon>
          </wp:wrapThrough>
          <wp:docPr id="112542665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426657" name="Picture 1" descr="A black background with a black square&#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5315" cy="2914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C07822"/>
    <w:multiLevelType w:val="hybridMultilevel"/>
    <w:tmpl w:val="7CF89278"/>
    <w:lvl w:ilvl="0" w:tplc="92FE9674">
      <w:start w:val="1"/>
      <w:numFmt w:val="decimal"/>
      <w:lvlText w:val="%1."/>
      <w:lvlJc w:val="left"/>
      <w:pPr>
        <w:ind w:left="1297" w:hanging="37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3"/>
  </w:num>
  <w:num w:numId="4" w16cid:durableId="1396931933">
    <w:abstractNumId w:val="2"/>
  </w:num>
  <w:num w:numId="5" w16cid:durableId="294145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103C0"/>
    <w:rsid w:val="00013BE5"/>
    <w:rsid w:val="000265EC"/>
    <w:rsid w:val="000314D1"/>
    <w:rsid w:val="00033A3E"/>
    <w:rsid w:val="00051493"/>
    <w:rsid w:val="00052182"/>
    <w:rsid w:val="000631CC"/>
    <w:rsid w:val="00084F51"/>
    <w:rsid w:val="00087351"/>
    <w:rsid w:val="000A52BA"/>
    <w:rsid w:val="000A68DE"/>
    <w:rsid w:val="000D21F4"/>
    <w:rsid w:val="000D3322"/>
    <w:rsid w:val="000E5E86"/>
    <w:rsid w:val="00135F43"/>
    <w:rsid w:val="00143585"/>
    <w:rsid w:val="001626BF"/>
    <w:rsid w:val="001907A6"/>
    <w:rsid w:val="001945C1"/>
    <w:rsid w:val="001A308A"/>
    <w:rsid w:val="001C7404"/>
    <w:rsid w:val="001C7E9B"/>
    <w:rsid w:val="001D05D2"/>
    <w:rsid w:val="00202703"/>
    <w:rsid w:val="00211202"/>
    <w:rsid w:val="0021235C"/>
    <w:rsid w:val="00224004"/>
    <w:rsid w:val="00227123"/>
    <w:rsid w:val="0024493C"/>
    <w:rsid w:val="00282044"/>
    <w:rsid w:val="002915F7"/>
    <w:rsid w:val="00297CFA"/>
    <w:rsid w:val="002A0C99"/>
    <w:rsid w:val="002A6399"/>
    <w:rsid w:val="002F1E72"/>
    <w:rsid w:val="00303D01"/>
    <w:rsid w:val="00305C6C"/>
    <w:rsid w:val="0030715E"/>
    <w:rsid w:val="003325BB"/>
    <w:rsid w:val="00334591"/>
    <w:rsid w:val="00352DB4"/>
    <w:rsid w:val="00370CFF"/>
    <w:rsid w:val="00384FC2"/>
    <w:rsid w:val="003A3447"/>
    <w:rsid w:val="003B021D"/>
    <w:rsid w:val="003C2426"/>
    <w:rsid w:val="003C2510"/>
    <w:rsid w:val="003D2FB9"/>
    <w:rsid w:val="003F6BF0"/>
    <w:rsid w:val="004160DC"/>
    <w:rsid w:val="00420025"/>
    <w:rsid w:val="00425DD4"/>
    <w:rsid w:val="00442C4A"/>
    <w:rsid w:val="0044626B"/>
    <w:rsid w:val="004911FC"/>
    <w:rsid w:val="00493593"/>
    <w:rsid w:val="004A56FE"/>
    <w:rsid w:val="004B4ED0"/>
    <w:rsid w:val="004B56B9"/>
    <w:rsid w:val="004D09D3"/>
    <w:rsid w:val="004D3008"/>
    <w:rsid w:val="004F27B2"/>
    <w:rsid w:val="00502088"/>
    <w:rsid w:val="00540DDD"/>
    <w:rsid w:val="005420EA"/>
    <w:rsid w:val="00550446"/>
    <w:rsid w:val="00571337"/>
    <w:rsid w:val="00584134"/>
    <w:rsid w:val="00587291"/>
    <w:rsid w:val="005A78CF"/>
    <w:rsid w:val="005D10C5"/>
    <w:rsid w:val="005E65D5"/>
    <w:rsid w:val="006148EE"/>
    <w:rsid w:val="006156D6"/>
    <w:rsid w:val="006367B7"/>
    <w:rsid w:val="00656A8C"/>
    <w:rsid w:val="00670994"/>
    <w:rsid w:val="006800B4"/>
    <w:rsid w:val="00686A8A"/>
    <w:rsid w:val="006A3D17"/>
    <w:rsid w:val="006A670B"/>
    <w:rsid w:val="006D0AFD"/>
    <w:rsid w:val="006E31FC"/>
    <w:rsid w:val="006F3943"/>
    <w:rsid w:val="006F3CBC"/>
    <w:rsid w:val="006F7B06"/>
    <w:rsid w:val="0075059E"/>
    <w:rsid w:val="007508B4"/>
    <w:rsid w:val="007B55CC"/>
    <w:rsid w:val="007E38A3"/>
    <w:rsid w:val="007F2290"/>
    <w:rsid w:val="007F536E"/>
    <w:rsid w:val="00807192"/>
    <w:rsid w:val="00816B3E"/>
    <w:rsid w:val="008334A9"/>
    <w:rsid w:val="008344AE"/>
    <w:rsid w:val="008353D6"/>
    <w:rsid w:val="00856523"/>
    <w:rsid w:val="00865073"/>
    <w:rsid w:val="00870F1A"/>
    <w:rsid w:val="0087623F"/>
    <w:rsid w:val="008771A5"/>
    <w:rsid w:val="008A010F"/>
    <w:rsid w:val="008B028A"/>
    <w:rsid w:val="008B32EB"/>
    <w:rsid w:val="008D462C"/>
    <w:rsid w:val="008F32AD"/>
    <w:rsid w:val="008F69D5"/>
    <w:rsid w:val="008F772C"/>
    <w:rsid w:val="00937EFA"/>
    <w:rsid w:val="009454C9"/>
    <w:rsid w:val="0095259F"/>
    <w:rsid w:val="0095265A"/>
    <w:rsid w:val="009C4051"/>
    <w:rsid w:val="009D1A0A"/>
    <w:rsid w:val="009E1871"/>
    <w:rsid w:val="009F22A9"/>
    <w:rsid w:val="009F65E0"/>
    <w:rsid w:val="009F6B5A"/>
    <w:rsid w:val="00A029F0"/>
    <w:rsid w:val="00A03299"/>
    <w:rsid w:val="00A0367C"/>
    <w:rsid w:val="00A06BC2"/>
    <w:rsid w:val="00A23F9D"/>
    <w:rsid w:val="00A326BE"/>
    <w:rsid w:val="00A3351A"/>
    <w:rsid w:val="00A53FDE"/>
    <w:rsid w:val="00A647B1"/>
    <w:rsid w:val="00A66C14"/>
    <w:rsid w:val="00A66F58"/>
    <w:rsid w:val="00AA5574"/>
    <w:rsid w:val="00AB5277"/>
    <w:rsid w:val="00AE0FD7"/>
    <w:rsid w:val="00AE5F64"/>
    <w:rsid w:val="00B328D0"/>
    <w:rsid w:val="00B42CDA"/>
    <w:rsid w:val="00B458A7"/>
    <w:rsid w:val="00B47AED"/>
    <w:rsid w:val="00B8071D"/>
    <w:rsid w:val="00BA708E"/>
    <w:rsid w:val="00BC2BBE"/>
    <w:rsid w:val="00BD66F4"/>
    <w:rsid w:val="00BF4153"/>
    <w:rsid w:val="00C05036"/>
    <w:rsid w:val="00C075D7"/>
    <w:rsid w:val="00C23B3C"/>
    <w:rsid w:val="00C35BBA"/>
    <w:rsid w:val="00C44605"/>
    <w:rsid w:val="00C46A7C"/>
    <w:rsid w:val="00C52413"/>
    <w:rsid w:val="00C741EE"/>
    <w:rsid w:val="00C91427"/>
    <w:rsid w:val="00CA3594"/>
    <w:rsid w:val="00CB58D2"/>
    <w:rsid w:val="00CF250B"/>
    <w:rsid w:val="00CF442B"/>
    <w:rsid w:val="00D30335"/>
    <w:rsid w:val="00D50445"/>
    <w:rsid w:val="00D60A69"/>
    <w:rsid w:val="00D72693"/>
    <w:rsid w:val="00D85674"/>
    <w:rsid w:val="00DA4218"/>
    <w:rsid w:val="00DC39F8"/>
    <w:rsid w:val="00DC5DE8"/>
    <w:rsid w:val="00DD1C19"/>
    <w:rsid w:val="00DE4D34"/>
    <w:rsid w:val="00DE4E89"/>
    <w:rsid w:val="00DE54B9"/>
    <w:rsid w:val="00DF027C"/>
    <w:rsid w:val="00DF4EC5"/>
    <w:rsid w:val="00DF78CB"/>
    <w:rsid w:val="00E0142B"/>
    <w:rsid w:val="00E0745F"/>
    <w:rsid w:val="00E42163"/>
    <w:rsid w:val="00E6309F"/>
    <w:rsid w:val="00E63D07"/>
    <w:rsid w:val="00EA1790"/>
    <w:rsid w:val="00EA4057"/>
    <w:rsid w:val="00EA6971"/>
    <w:rsid w:val="00ED2786"/>
    <w:rsid w:val="00EE11BE"/>
    <w:rsid w:val="00F00FE4"/>
    <w:rsid w:val="00F11893"/>
    <w:rsid w:val="00F52EBC"/>
    <w:rsid w:val="00F719D0"/>
    <w:rsid w:val="00F728BC"/>
    <w:rsid w:val="00F72BFB"/>
    <w:rsid w:val="00F7551C"/>
    <w:rsid w:val="00F7678E"/>
    <w:rsid w:val="00FB1920"/>
    <w:rsid w:val="00FB3B51"/>
    <w:rsid w:val="00FB6043"/>
    <w:rsid w:val="00FC3DD4"/>
    <w:rsid w:val="00FC5344"/>
    <w:rsid w:val="00FE2167"/>
    <w:rsid w:val="00FF0E03"/>
    <w:rsid w:val="01E7AD69"/>
    <w:rsid w:val="028A74D3"/>
    <w:rsid w:val="0679CA52"/>
    <w:rsid w:val="09141292"/>
    <w:rsid w:val="10EB423D"/>
    <w:rsid w:val="115E5D0D"/>
    <w:rsid w:val="1311D86B"/>
    <w:rsid w:val="1B92E85B"/>
    <w:rsid w:val="1C04BCB3"/>
    <w:rsid w:val="2028480E"/>
    <w:rsid w:val="2774F0C3"/>
    <w:rsid w:val="2D2554D4"/>
    <w:rsid w:val="33E7E73B"/>
    <w:rsid w:val="33F4957E"/>
    <w:rsid w:val="39C1FFA0"/>
    <w:rsid w:val="3CC2CFC4"/>
    <w:rsid w:val="454B7215"/>
    <w:rsid w:val="49AF42A2"/>
    <w:rsid w:val="4FA9827E"/>
    <w:rsid w:val="6467D2DF"/>
    <w:rsid w:val="660D5293"/>
    <w:rsid w:val="695EB027"/>
    <w:rsid w:val="6A3362E0"/>
    <w:rsid w:val="6B64EB66"/>
    <w:rsid w:val="6ED7446A"/>
    <w:rsid w:val="6FE745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FC5344"/>
    <w:pPr>
      <w:spacing w:after="0" w:line="240" w:lineRule="auto"/>
    </w:pPr>
    <w:rPr>
      <w:rFonts w:eastAsiaTheme="minorEastAsia"/>
      <w:lang w:val="en-GB"/>
    </w:rPr>
  </w:style>
  <w:style w:type="character" w:styleId="CommentReference">
    <w:name w:val="annotation reference"/>
    <w:basedOn w:val="DefaultParagraphFont"/>
    <w:uiPriority w:val="99"/>
    <w:semiHidden/>
    <w:unhideWhenUsed/>
    <w:rsid w:val="00FC5344"/>
    <w:rPr>
      <w:sz w:val="16"/>
      <w:szCs w:val="16"/>
    </w:rPr>
  </w:style>
  <w:style w:type="paragraph" w:styleId="CommentText">
    <w:name w:val="annotation text"/>
    <w:basedOn w:val="Normal"/>
    <w:link w:val="CommentTextChar"/>
    <w:uiPriority w:val="99"/>
    <w:unhideWhenUsed/>
    <w:rsid w:val="00FC5344"/>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FC5344"/>
    <w:rPr>
      <w:sz w:val="20"/>
      <w:szCs w:val="20"/>
      <w:lang w:val="en-GB"/>
    </w:rPr>
  </w:style>
  <w:style w:type="paragraph" w:styleId="CommentSubject">
    <w:name w:val="annotation subject"/>
    <w:basedOn w:val="CommentText"/>
    <w:next w:val="CommentText"/>
    <w:link w:val="CommentSubjectChar"/>
    <w:uiPriority w:val="99"/>
    <w:semiHidden/>
    <w:unhideWhenUsed/>
    <w:rsid w:val="006F7B06"/>
    <w:rPr>
      <w:rFonts w:eastAsiaTheme="minorEastAsia"/>
      <w:b/>
      <w:bCs/>
    </w:rPr>
  </w:style>
  <w:style w:type="character" w:customStyle="1" w:styleId="CommentSubjectChar">
    <w:name w:val="Comment Subject Char"/>
    <w:basedOn w:val="CommentTextChar"/>
    <w:link w:val="CommentSubject"/>
    <w:uiPriority w:val="99"/>
    <w:semiHidden/>
    <w:rsid w:val="006F7B06"/>
    <w:rPr>
      <w:rFonts w:eastAsiaTheme="minorEastAsia"/>
      <w:b/>
      <w:bCs/>
      <w:sz w:val="20"/>
      <w:szCs w:val="20"/>
      <w:lang w:val="en-GB"/>
    </w:rPr>
  </w:style>
  <w:style w:type="character" w:customStyle="1" w:styleId="cf01">
    <w:name w:val="cf01"/>
    <w:basedOn w:val="DefaultParagraphFont"/>
    <w:rsid w:val="00B458A7"/>
    <w:rPr>
      <w:rFonts w:ascii="Segoe UI" w:hAnsi="Segoe UI" w:cs="Segoe UI" w:hint="default"/>
      <w:i/>
      <w:iCs/>
      <w:sz w:val="18"/>
      <w:szCs w:val="18"/>
    </w:rPr>
  </w:style>
  <w:style w:type="character" w:styleId="PlaceholderText">
    <w:name w:val="Placeholder Text"/>
    <w:basedOn w:val="DefaultParagraphFont"/>
    <w:uiPriority w:val="99"/>
    <w:semiHidden/>
    <w:rsid w:val="000E5E86"/>
    <w:rPr>
      <w:color w:val="808080"/>
    </w:rPr>
  </w:style>
  <w:style w:type="character" w:customStyle="1" w:styleId="eop">
    <w:name w:val="eop"/>
    <w:basedOn w:val="DefaultParagraphFont"/>
    <w:rsid w:val="00C9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013BE5" w:rsidP="00013BE5">
          <w:pPr>
            <w:pStyle w:val="E5DEC42DAD9E4DF1BD7DF0BFA75005B42"/>
          </w:pPr>
          <w:r w:rsidRPr="00224004">
            <w:rPr>
              <w:rStyle w:val="normaltextrun"/>
              <w:rFonts w:ascii="Arial" w:hAnsi="Arial" w:cs="Arial"/>
              <w:color w:val="FF0000"/>
            </w:rPr>
            <w:t>[Nurodyti datą]</w:t>
          </w:r>
        </w:p>
      </w:docPartBody>
    </w:docPart>
    <w:docPart>
      <w:docPartPr>
        <w:name w:val="778CF951CE5546BB87E35329E622AFA3"/>
        <w:category>
          <w:name w:val="General"/>
          <w:gallery w:val="placeholder"/>
        </w:category>
        <w:types>
          <w:type w:val="bbPlcHdr"/>
        </w:types>
        <w:behaviors>
          <w:behavior w:val="content"/>
        </w:behaviors>
        <w:guid w:val="{0D109DD5-1A08-4273-9DFF-A6CAD3BA968C}"/>
      </w:docPartPr>
      <w:docPartBody>
        <w:p w:rsidR="00023505" w:rsidRDefault="00013BE5" w:rsidP="00013BE5">
          <w:pPr>
            <w:pStyle w:val="778CF951CE5546BB87E35329E622AFA32"/>
          </w:pPr>
          <w:r w:rsidRPr="007508B4">
            <w:rPr>
              <w:rFonts w:ascii="Arial" w:hAnsi="Arial" w:cs="Arial"/>
              <w:color w:val="FF0000"/>
            </w:rPr>
            <w:t>[Pasirinkite]</w:t>
          </w:r>
        </w:p>
      </w:docPartBody>
    </w:docPart>
    <w:docPart>
      <w:docPartPr>
        <w:name w:val="85DDB56BDB2E4136B5FD91D8B005492B"/>
        <w:category>
          <w:name w:val="General"/>
          <w:gallery w:val="placeholder"/>
        </w:category>
        <w:types>
          <w:type w:val="bbPlcHdr"/>
        </w:types>
        <w:behaviors>
          <w:behavior w:val="content"/>
        </w:behaviors>
        <w:guid w:val="{8C145CFA-6AE7-4DD0-BEF7-CB5F6F6B23E7}"/>
      </w:docPartPr>
      <w:docPartBody>
        <w:p w:rsidR="00F85145" w:rsidRDefault="00013BE5" w:rsidP="00013BE5">
          <w:pPr>
            <w:pStyle w:val="85DDB56BDB2E4136B5FD91D8B005492B2"/>
          </w:pPr>
          <w:r w:rsidRPr="001945C1">
            <w:rPr>
              <w:rStyle w:val="PlaceholderText"/>
              <w:rFonts w:ascii="Arial" w:hAnsi="Arial" w:cs="Arial"/>
              <w:b/>
              <w:bCs/>
              <w:color w:val="FF0000"/>
              <w:lang w:val="lt-LT"/>
            </w:rPr>
            <w:t>[PASIRINKITE]</w:t>
          </w:r>
        </w:p>
      </w:docPartBody>
    </w:docPart>
    <w:docPart>
      <w:docPartPr>
        <w:name w:val="200999BE0E374E528675245B265DB305"/>
        <w:category>
          <w:name w:val="General"/>
          <w:gallery w:val="placeholder"/>
        </w:category>
        <w:types>
          <w:type w:val="bbPlcHdr"/>
        </w:types>
        <w:behaviors>
          <w:behavior w:val="content"/>
        </w:behaviors>
        <w:guid w:val="{209445B4-6808-48BC-9C1D-B96D9AA0E6ED}"/>
      </w:docPartPr>
      <w:docPartBody>
        <w:p w:rsidR="00F85145" w:rsidRDefault="00013BE5" w:rsidP="00013BE5">
          <w:pPr>
            <w:pStyle w:val="200999BE0E374E528675245B265DB3053"/>
          </w:pPr>
          <w:r w:rsidRPr="00224004">
            <w:rPr>
              <w:rFonts w:ascii="Arial" w:hAnsi="Arial" w:cs="Arial"/>
              <w:color w:val="FF0000"/>
            </w:rPr>
            <w:t>[Pasirinkite]</w:t>
          </w:r>
        </w:p>
      </w:docPartBody>
    </w:docPart>
    <w:docPart>
      <w:docPartPr>
        <w:name w:val="94D051884DF24B699EF887BE6517F008"/>
        <w:category>
          <w:name w:val="General"/>
          <w:gallery w:val="placeholder"/>
        </w:category>
        <w:types>
          <w:type w:val="bbPlcHdr"/>
        </w:types>
        <w:behaviors>
          <w:behavior w:val="content"/>
        </w:behaviors>
        <w:guid w:val="{7F88B2D2-BEF6-4C99-A761-226D1298C660}"/>
      </w:docPartPr>
      <w:docPartBody>
        <w:p w:rsidR="00F85145" w:rsidRDefault="00013BE5" w:rsidP="00013BE5">
          <w:pPr>
            <w:pStyle w:val="94D051884DF24B699EF887BE6517F0083"/>
          </w:pPr>
          <w:r w:rsidRPr="00E6309F">
            <w:rPr>
              <w:rStyle w:val="PlaceholderText"/>
              <w:rFonts w:ascii="Arial" w:hAnsi="Arial" w:cs="Arial"/>
              <w:color w:val="FF0000"/>
            </w:rPr>
            <w:t>[Pasirinkite]</w:t>
          </w:r>
        </w:p>
      </w:docPartBody>
    </w:docPart>
    <w:docPart>
      <w:docPartPr>
        <w:name w:val="A40E8D76F0B14B069A320CDDFDE11FD6"/>
        <w:category>
          <w:name w:val="General"/>
          <w:gallery w:val="placeholder"/>
        </w:category>
        <w:types>
          <w:type w:val="bbPlcHdr"/>
        </w:types>
        <w:behaviors>
          <w:behavior w:val="content"/>
        </w:behaviors>
        <w:guid w:val="{CD693E7C-F7D0-454D-89D4-4CE566543E9C}"/>
      </w:docPartPr>
      <w:docPartBody>
        <w:p w:rsidR="00F85145" w:rsidRDefault="00013BE5" w:rsidP="00013BE5">
          <w:pPr>
            <w:pStyle w:val="A40E8D76F0B14B069A320CDDFDE11FD63"/>
          </w:pPr>
          <w:r w:rsidRPr="00E6309F">
            <w:rPr>
              <w:rStyle w:val="PlaceholderText"/>
              <w:rFonts w:ascii="Arial" w:hAnsi="Arial" w:cs="Arial"/>
              <w:color w:val="FF0000"/>
            </w:rPr>
            <w:t>[Pasirinkite]</w:t>
          </w:r>
        </w:p>
      </w:docPartBody>
    </w:docPart>
    <w:docPart>
      <w:docPartPr>
        <w:name w:val="953567DF9DE248FCBD7E141C5F7135C3"/>
        <w:category>
          <w:name w:val="General"/>
          <w:gallery w:val="placeholder"/>
        </w:category>
        <w:types>
          <w:type w:val="bbPlcHdr"/>
        </w:types>
        <w:behaviors>
          <w:behavior w:val="content"/>
        </w:behaviors>
        <w:guid w:val="{43BE6853-B296-4823-972E-CB686F803D03}"/>
      </w:docPartPr>
      <w:docPartBody>
        <w:p w:rsidR="00F85145" w:rsidRDefault="00013BE5" w:rsidP="00013BE5">
          <w:pPr>
            <w:pStyle w:val="953567DF9DE248FCBD7E141C5F7135C33"/>
          </w:pPr>
          <w:r w:rsidRPr="00AB5277">
            <w:rPr>
              <w:rFonts w:ascii="Arial" w:hAnsi="Arial" w:cs="Arial"/>
              <w:color w:val="FF0000"/>
            </w:rPr>
            <w:t>[Pasirinkite]</w:t>
          </w:r>
        </w:p>
      </w:docPartBody>
    </w:docPart>
    <w:docPart>
      <w:docPartPr>
        <w:name w:val="8938F07939FC43788E1BB5FA9B0B341B"/>
        <w:category>
          <w:name w:val="General"/>
          <w:gallery w:val="placeholder"/>
        </w:category>
        <w:types>
          <w:type w:val="bbPlcHdr"/>
        </w:types>
        <w:behaviors>
          <w:behavior w:val="content"/>
        </w:behaviors>
        <w:guid w:val="{18169266-A5B3-4AAB-AB3C-F1099E8D42BB}"/>
      </w:docPartPr>
      <w:docPartBody>
        <w:p w:rsidR="002731CD" w:rsidRDefault="002731CD" w:rsidP="002731CD">
          <w:pPr>
            <w:pStyle w:val="8938F07939FC43788E1BB5FA9B0B341B"/>
          </w:pPr>
          <w:r w:rsidRPr="00E6309F">
            <w:rPr>
              <w:rStyle w:val="PlaceholderText"/>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13BE5"/>
    <w:rsid w:val="00023505"/>
    <w:rsid w:val="000A52BA"/>
    <w:rsid w:val="00143585"/>
    <w:rsid w:val="001C7E9B"/>
    <w:rsid w:val="001D05D2"/>
    <w:rsid w:val="00211D7A"/>
    <w:rsid w:val="0026351E"/>
    <w:rsid w:val="002731CD"/>
    <w:rsid w:val="00281B6E"/>
    <w:rsid w:val="002E45DC"/>
    <w:rsid w:val="00342322"/>
    <w:rsid w:val="00516CC4"/>
    <w:rsid w:val="00555A99"/>
    <w:rsid w:val="00622D98"/>
    <w:rsid w:val="0077794F"/>
    <w:rsid w:val="008F32AD"/>
    <w:rsid w:val="00955F5C"/>
    <w:rsid w:val="009E5B25"/>
    <w:rsid w:val="00A23F9D"/>
    <w:rsid w:val="00B737E3"/>
    <w:rsid w:val="00BA0C14"/>
    <w:rsid w:val="00C075D7"/>
    <w:rsid w:val="00CB09B9"/>
    <w:rsid w:val="00DA4218"/>
    <w:rsid w:val="00DC5DE8"/>
    <w:rsid w:val="00EF62EB"/>
    <w:rsid w:val="00F02C78"/>
    <w:rsid w:val="00F26E4A"/>
    <w:rsid w:val="00F40F65"/>
    <w:rsid w:val="00F85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31CD"/>
    <w:rPr>
      <w:color w:val="808080"/>
    </w:rPr>
  </w:style>
  <w:style w:type="character" w:customStyle="1" w:styleId="normaltextrun">
    <w:name w:val="normaltextrun"/>
    <w:basedOn w:val="DefaultParagraphFont"/>
    <w:rsid w:val="00A23F9D"/>
  </w:style>
  <w:style w:type="paragraph" w:customStyle="1" w:styleId="E5DEC42DAD9E4DF1BD7DF0BFA75005B42">
    <w:name w:val="E5DEC42DAD9E4DF1BD7DF0BFA75005B42"/>
    <w:rsid w:val="00013BE5"/>
    <w:pPr>
      <w:ind w:left="720"/>
      <w:contextualSpacing/>
    </w:pPr>
    <w:rPr>
      <w:lang w:val="en-GB" w:eastAsia="en-US"/>
    </w:rPr>
  </w:style>
  <w:style w:type="paragraph" w:customStyle="1" w:styleId="778CF951CE5546BB87E35329E622AFA32">
    <w:name w:val="778CF951CE5546BB87E35329E622AFA32"/>
    <w:rsid w:val="00013BE5"/>
    <w:pPr>
      <w:ind w:left="720"/>
      <w:contextualSpacing/>
    </w:pPr>
    <w:rPr>
      <w:lang w:val="en-GB" w:eastAsia="en-US"/>
    </w:rPr>
  </w:style>
  <w:style w:type="paragraph" w:customStyle="1" w:styleId="85DDB56BDB2E4136B5FD91D8B005492B2">
    <w:name w:val="85DDB56BDB2E4136B5FD91D8B005492B2"/>
    <w:rsid w:val="00013BE5"/>
    <w:pPr>
      <w:ind w:left="720"/>
      <w:contextualSpacing/>
    </w:pPr>
    <w:rPr>
      <w:lang w:val="en-GB" w:eastAsia="en-US"/>
    </w:rPr>
  </w:style>
  <w:style w:type="paragraph" w:customStyle="1" w:styleId="200999BE0E374E528675245B265DB3053">
    <w:name w:val="200999BE0E374E528675245B265DB3053"/>
    <w:rsid w:val="00013BE5"/>
    <w:rPr>
      <w:lang w:val="en-GB" w:eastAsia="en-US"/>
    </w:rPr>
  </w:style>
  <w:style w:type="paragraph" w:customStyle="1" w:styleId="953567DF9DE248FCBD7E141C5F7135C33">
    <w:name w:val="953567DF9DE248FCBD7E141C5F7135C33"/>
    <w:rsid w:val="00013BE5"/>
    <w:rPr>
      <w:lang w:val="en-GB" w:eastAsia="en-US"/>
    </w:rPr>
  </w:style>
  <w:style w:type="paragraph" w:customStyle="1" w:styleId="94D051884DF24B699EF887BE6517F0083">
    <w:name w:val="94D051884DF24B699EF887BE6517F0083"/>
    <w:rsid w:val="00013BE5"/>
    <w:rPr>
      <w:lang w:val="en-GB" w:eastAsia="en-US"/>
    </w:rPr>
  </w:style>
  <w:style w:type="paragraph" w:customStyle="1" w:styleId="A40E8D76F0B14B069A320CDDFDE11FD63">
    <w:name w:val="A40E8D76F0B14B069A320CDDFDE11FD63"/>
    <w:rsid w:val="00013BE5"/>
    <w:rPr>
      <w:lang w:val="en-GB" w:eastAsia="en-US"/>
    </w:rPr>
  </w:style>
  <w:style w:type="paragraph" w:customStyle="1" w:styleId="8938F07939FC43788E1BB5FA9B0B341B">
    <w:name w:val="8938F07939FC43788E1BB5FA9B0B341B"/>
    <w:rsid w:val="002731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2.xml><?xml version="1.0" encoding="utf-8"?>
<ds:datastoreItem xmlns:ds="http://schemas.openxmlformats.org/officeDocument/2006/customXml" ds:itemID="{C8874025-6D3D-4DFC-9384-1354F7A30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4.xml><?xml version="1.0" encoding="utf-8"?>
<ds:datastoreItem xmlns:ds="http://schemas.openxmlformats.org/officeDocument/2006/customXml" ds:itemID="{A82288FA-B3B4-4E6E-82DB-6FC97CCB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2241</Words>
  <Characters>1278</Characters>
  <Application>Microsoft Office Word</Application>
  <DocSecurity>0</DocSecurity>
  <Lines>10</Lines>
  <Paragraphs>7</Paragraphs>
  <ScaleCrop>false</ScaleCrop>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2023-11-17T07:48:00Z</dcterms:created>
  <dcterms:modified xsi:type="dcterms:W3CDTF">2026-02-20T06:15:00Z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0x0101008799725984248D4695C76F9D87CE8286</vt:lpwstr>
  </property>
  <property fmtid="{D5CDD505-2E9C-101B-9397-08002B2CF9AE}" pid="10" name="MediaServiceImageTags">
    <vt:lpwstr/>
  </property>
</Properties>
</file>