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3DEA9" w14:textId="77777777" w:rsidR="005704E3" w:rsidRDefault="00FC5E1C" w:rsidP="005704E3">
      <w:pPr>
        <w:pStyle w:val="Heading2"/>
        <w:spacing w:before="0" w:after="0" w:line="240" w:lineRule="auto"/>
        <w:ind w:left="5103"/>
        <w:jc w:val="right"/>
        <w:rPr>
          <w:rFonts w:ascii="Calibri" w:eastAsia="Calibri" w:hAnsi="Calibri" w:cs="Calibri"/>
          <w:color w:val="0070C0"/>
          <w:sz w:val="22"/>
          <w:szCs w:val="22"/>
        </w:rPr>
      </w:pPr>
      <w:bookmarkStart w:id="0" w:name="_Ref38540913"/>
      <w:bookmarkStart w:id="1" w:name="_Ref38898051"/>
      <w:bookmarkStart w:id="2" w:name="_Ref38901392"/>
      <w:bookmarkStart w:id="3" w:name="_Toc168525260"/>
      <w:r w:rsidRPr="00FC5E1C">
        <w:rPr>
          <w:rFonts w:ascii="Calibri" w:eastAsia="Calibri" w:hAnsi="Calibri" w:cs="Calibri"/>
          <w:color w:val="0070C0"/>
          <w:sz w:val="22"/>
          <w:szCs w:val="22"/>
        </w:rPr>
        <w:t>Pirkimo sąlygų 6 priedas</w:t>
      </w:r>
    </w:p>
    <w:p w14:paraId="75625DF1" w14:textId="7A5CE5AC" w:rsidR="00FC5E1C" w:rsidRPr="00FC5E1C" w:rsidRDefault="00FC5E1C" w:rsidP="005704E3">
      <w:pPr>
        <w:pStyle w:val="Heading2"/>
        <w:spacing w:before="0" w:after="0" w:line="240" w:lineRule="auto"/>
        <w:ind w:left="5103"/>
        <w:jc w:val="right"/>
        <w:rPr>
          <w:rFonts w:ascii="Calibri" w:eastAsia="Calibri" w:hAnsi="Calibri" w:cs="Calibri"/>
          <w:color w:val="0070C0"/>
          <w:sz w:val="22"/>
          <w:szCs w:val="22"/>
        </w:rPr>
      </w:pPr>
      <w:r w:rsidRPr="00FC5E1C">
        <w:rPr>
          <w:rFonts w:ascii="Calibri" w:eastAsia="Calibri" w:hAnsi="Calibri" w:cs="Calibri"/>
          <w:color w:val="0070C0"/>
          <w:sz w:val="22"/>
          <w:szCs w:val="22"/>
        </w:rPr>
        <w:t>„Pasiūlymo forma“</w:t>
      </w:r>
      <w:bookmarkEnd w:id="0"/>
      <w:bookmarkEnd w:id="1"/>
      <w:bookmarkEnd w:id="2"/>
      <w:bookmarkEnd w:id="3"/>
    </w:p>
    <w:p w14:paraId="0B6A07AE" w14:textId="77777777" w:rsidR="00FC5E1C" w:rsidRPr="00FC5E1C" w:rsidRDefault="00FC5E1C" w:rsidP="009E6729">
      <w:pPr>
        <w:tabs>
          <w:tab w:val="left" w:pos="4050"/>
        </w:tabs>
        <w:spacing w:after="0" w:line="240" w:lineRule="auto"/>
        <w:rPr>
          <w:rFonts w:ascii="Calibri" w:eastAsia="Calibri" w:hAnsi="Calibri" w:cs="Calibri"/>
          <w:sz w:val="22"/>
          <w:szCs w:val="22"/>
        </w:rPr>
      </w:pPr>
    </w:p>
    <w:p w14:paraId="7DB56790" w14:textId="77777777" w:rsidR="00FC5E1C" w:rsidRPr="00FC5E1C" w:rsidRDefault="00FC5E1C" w:rsidP="009E6729">
      <w:pPr>
        <w:tabs>
          <w:tab w:val="center" w:pos="4986"/>
          <w:tab w:val="left" w:pos="8610"/>
        </w:tabs>
        <w:spacing w:after="0" w:line="240" w:lineRule="auto"/>
        <w:jc w:val="center"/>
        <w:rPr>
          <w:rFonts w:ascii="Calibri" w:hAnsi="Calibri" w:cs="Calibri"/>
          <w:b/>
          <w:bCs/>
          <w:sz w:val="22"/>
          <w:szCs w:val="22"/>
        </w:rPr>
      </w:pPr>
      <w:r w:rsidRPr="00FC5E1C">
        <w:rPr>
          <w:rFonts w:ascii="Calibri" w:hAnsi="Calibri" w:cs="Calibri"/>
          <w:b/>
          <w:bCs/>
          <w:sz w:val="22"/>
          <w:szCs w:val="22"/>
        </w:rPr>
        <w:t>PASIŪLYMAS</w:t>
      </w:r>
    </w:p>
    <w:p w14:paraId="3352F8D9" w14:textId="6576C3D5" w:rsidR="00FC5E1C" w:rsidRDefault="001B320C" w:rsidP="00AA6C7A">
      <w:pPr>
        <w:spacing w:after="0" w:line="240" w:lineRule="auto"/>
        <w:jc w:val="center"/>
        <w:rPr>
          <w:rFonts w:ascii="Calibri" w:hAnsi="Calibri" w:cs="Calibri"/>
          <w:b/>
          <w:bCs/>
          <w:sz w:val="22"/>
          <w:szCs w:val="22"/>
        </w:rPr>
      </w:pPr>
      <w:r w:rsidRPr="001B320C">
        <w:rPr>
          <w:rFonts w:ascii="Calibri" w:hAnsi="Calibri" w:cs="Calibri"/>
          <w:b/>
          <w:bCs/>
          <w:sz w:val="22"/>
          <w:szCs w:val="22"/>
        </w:rPr>
        <w:t xml:space="preserve">DĖL </w:t>
      </w:r>
      <w:r w:rsidR="006015E0">
        <w:rPr>
          <w:rFonts w:ascii="Calibri" w:hAnsi="Calibri" w:cs="Calibri"/>
          <w:b/>
          <w:bCs/>
          <w:color w:val="000000" w:themeColor="text1"/>
          <w:sz w:val="22"/>
          <w:szCs w:val="22"/>
        </w:rPr>
        <w:t>AUDITOS</w:t>
      </w:r>
      <w:r w:rsidR="00664B42">
        <w:rPr>
          <w:color w:val="000000"/>
        </w:rPr>
        <w:t xml:space="preserve"> </w:t>
      </w:r>
      <w:r w:rsidR="00FC5E1C" w:rsidRPr="00FC5E1C">
        <w:rPr>
          <w:rFonts w:ascii="Calibri" w:hAnsi="Calibri" w:cs="Calibri"/>
          <w:b/>
          <w:bCs/>
          <w:sz w:val="22"/>
          <w:szCs w:val="22"/>
        </w:rPr>
        <w:t>PASLAUGŲ</w:t>
      </w:r>
    </w:p>
    <w:p w14:paraId="77B56084" w14:textId="6B35CB3E" w:rsidR="006015E0" w:rsidRPr="00FC5E1C" w:rsidRDefault="006015E0" w:rsidP="00AA6C7A">
      <w:pPr>
        <w:spacing w:after="0" w:line="240" w:lineRule="auto"/>
        <w:jc w:val="center"/>
        <w:rPr>
          <w:rFonts w:ascii="Calibri" w:hAnsi="Calibri" w:cs="Calibri"/>
          <w:b/>
          <w:bCs/>
          <w:sz w:val="22"/>
          <w:szCs w:val="22"/>
        </w:rPr>
      </w:pPr>
      <w:r>
        <w:rPr>
          <w:rFonts w:ascii="Calibri" w:hAnsi="Calibri" w:cs="Calibri"/>
          <w:b/>
          <w:bCs/>
          <w:sz w:val="22"/>
          <w:szCs w:val="22"/>
        </w:rPr>
        <w:t xml:space="preserve">I dalies – </w:t>
      </w:r>
      <w:r w:rsidR="00961B26" w:rsidRPr="00961B26">
        <w:rPr>
          <w:rFonts w:ascii="Calibri" w:eastAsia="Times New Roman" w:hAnsi="Calibri" w:cs="Calibri"/>
          <w:b/>
          <w:bCs/>
          <w:color w:val="000000" w:themeColor="text1"/>
          <w:sz w:val="22"/>
          <w:szCs w:val="22"/>
        </w:rPr>
        <w:t>2021-2027 m. Vidaus saugumo fondo (toliau – VSF) ir Sienų valdymo ir vizų politikos finansinės paramos priemonės, įtrauktos į Integruoto sienų valdymo fondą (toliau – SVVP, kartu – VSF/SVVP) techninės paramos lėšų audito paslaugos</w:t>
      </w:r>
    </w:p>
    <w:p w14:paraId="2F3C4AEA" w14:textId="77777777" w:rsidR="00FC5E1C" w:rsidRPr="009E6729" w:rsidRDefault="00FC5E1C" w:rsidP="009E6729">
      <w:pPr>
        <w:spacing w:after="0" w:line="240" w:lineRule="auto"/>
        <w:rPr>
          <w:rFonts w:ascii="Calibri" w:hAnsi="Calibri" w:cs="Calibri"/>
          <w:bCs/>
          <w:iCs/>
          <w:sz w:val="22"/>
          <w:szCs w:val="22"/>
        </w:rPr>
      </w:pPr>
    </w:p>
    <w:p w14:paraId="3712C607" w14:textId="77777777" w:rsidR="00FC5E1C" w:rsidRPr="00FC5E1C" w:rsidRDefault="00FC5E1C" w:rsidP="009E6729">
      <w:pPr>
        <w:spacing w:after="0" w:line="240" w:lineRule="auto"/>
        <w:jc w:val="both"/>
        <w:rPr>
          <w:rFonts w:ascii="Calibri" w:hAnsi="Calibri" w:cs="Calibri"/>
          <w:color w:val="000000"/>
          <w:sz w:val="22"/>
          <w:szCs w:val="22"/>
        </w:rPr>
      </w:pPr>
      <w:r w:rsidRPr="00FC5E1C">
        <w:rPr>
          <w:rFonts w:ascii="Calibri" w:hAnsi="Calibri" w:cs="Calibri"/>
          <w:color w:val="000000"/>
          <w:sz w:val="22"/>
          <w:szCs w:val="22"/>
        </w:rPr>
        <w:t>Viešajai įstaigai Centrinė projektų valdymo agentūra</w:t>
      </w:r>
    </w:p>
    <w:p w14:paraId="74DA45D3" w14:textId="77777777" w:rsidR="00C77CD1" w:rsidRDefault="00C77CD1" w:rsidP="00C77CD1">
      <w:pPr>
        <w:spacing w:after="0" w:line="240" w:lineRule="auto"/>
        <w:rPr>
          <w:rFonts w:ascii="Calibri" w:hAnsi="Calibri" w:cs="Calibri"/>
          <w:bCs/>
          <w:sz w:val="22"/>
          <w:szCs w:val="22"/>
        </w:rPr>
      </w:pPr>
      <w:bookmarkStart w:id="4" w:name="_Toc329443224"/>
    </w:p>
    <w:p w14:paraId="54B2F434" w14:textId="38000C07" w:rsidR="00FC5E1C" w:rsidRPr="00FC5E1C" w:rsidRDefault="00FC5E1C" w:rsidP="00C77CD1">
      <w:pPr>
        <w:spacing w:after="0" w:line="240" w:lineRule="auto"/>
        <w:jc w:val="center"/>
        <w:rPr>
          <w:rFonts w:ascii="Calibri" w:hAnsi="Calibri" w:cs="Calibri"/>
          <w:b/>
          <w:bCs/>
          <w:sz w:val="22"/>
          <w:szCs w:val="22"/>
        </w:rPr>
      </w:pPr>
      <w:r w:rsidRPr="00FC5E1C">
        <w:rPr>
          <w:rFonts w:ascii="Calibri" w:hAnsi="Calibri" w:cs="Calibri"/>
          <w:b/>
          <w:bCs/>
          <w:sz w:val="22"/>
          <w:szCs w:val="22"/>
        </w:rPr>
        <w:t>1. INFORMACIJA APIE TIEKĖJĄ</w:t>
      </w:r>
      <w:bookmarkEnd w:id="4"/>
    </w:p>
    <w:p w14:paraId="704F4162" w14:textId="77777777" w:rsidR="00FC5E1C" w:rsidRPr="00FC5E1C" w:rsidRDefault="00FC5E1C" w:rsidP="009E6729">
      <w:pPr>
        <w:keepNext/>
        <w:tabs>
          <w:tab w:val="left" w:pos="284"/>
        </w:tabs>
        <w:spacing w:after="0" w:line="240" w:lineRule="auto"/>
        <w:ind w:left="3544"/>
        <w:outlineLvl w:val="0"/>
        <w:rPr>
          <w:rFonts w:ascii="Calibri" w:hAnsi="Calibri" w:cs="Calibri"/>
          <w:b/>
          <w:bCs/>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812"/>
        <w:gridCol w:w="3118"/>
      </w:tblGrid>
      <w:tr w:rsidR="00C77CD1" w:rsidRPr="00FC5E1C" w14:paraId="6B760B61" w14:textId="77777777" w:rsidTr="000B4F9B">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26B7121" w14:textId="7A40BDE0" w:rsidR="00C77CD1" w:rsidRPr="009476BF" w:rsidRDefault="00C77CD1" w:rsidP="008676B4">
            <w:pPr>
              <w:spacing w:after="0" w:line="240" w:lineRule="auto"/>
              <w:jc w:val="both"/>
              <w:rPr>
                <w:rFonts w:ascii="Calibri" w:hAnsi="Calibri" w:cs="Calibri"/>
                <w:sz w:val="22"/>
                <w:szCs w:val="22"/>
              </w:rPr>
            </w:pPr>
            <w:r>
              <w:rPr>
                <w:rFonts w:ascii="Calibri" w:hAnsi="Calibri" w:cs="Calibri"/>
                <w:sz w:val="22"/>
                <w:szCs w:val="22"/>
              </w:rPr>
              <w:t>1.1.</w:t>
            </w:r>
          </w:p>
        </w:tc>
        <w:tc>
          <w:tcPr>
            <w:tcW w:w="5812" w:type="dxa"/>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2B8C4C48" w14:textId="3E4C817D" w:rsidR="00C77CD1" w:rsidRPr="009476BF" w:rsidRDefault="00C77CD1" w:rsidP="008676B4">
            <w:pPr>
              <w:spacing w:after="0" w:line="240" w:lineRule="auto"/>
              <w:jc w:val="both"/>
              <w:rPr>
                <w:rFonts w:ascii="Calibri" w:hAnsi="Calibri" w:cs="Calibri"/>
                <w:sz w:val="22"/>
                <w:szCs w:val="22"/>
              </w:rPr>
            </w:pPr>
            <w:r w:rsidRPr="009476BF">
              <w:rPr>
                <w:rFonts w:ascii="Calibri" w:hAnsi="Calibri" w:cs="Calibri"/>
                <w:sz w:val="22"/>
                <w:szCs w:val="22"/>
              </w:rPr>
              <w:t>Tiekėjo arba tiekėjų grupės narių pavadinimas (-ai)</w:t>
            </w:r>
          </w:p>
        </w:tc>
        <w:tc>
          <w:tcPr>
            <w:tcW w:w="3118" w:type="dxa"/>
            <w:tcBorders>
              <w:top w:val="single" w:sz="4" w:space="0" w:color="auto"/>
              <w:left w:val="single" w:sz="4" w:space="0" w:color="auto"/>
              <w:bottom w:val="single" w:sz="4" w:space="0" w:color="auto"/>
              <w:right w:val="single" w:sz="4" w:space="0" w:color="auto"/>
            </w:tcBorders>
          </w:tcPr>
          <w:p w14:paraId="40572D6A"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3DE1633E" w14:textId="77777777" w:rsidTr="000B4F9B">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EA0CE6A" w14:textId="42E55D68" w:rsidR="00C77CD1" w:rsidRPr="009476BF" w:rsidRDefault="00C77CD1" w:rsidP="008676B4">
            <w:pPr>
              <w:spacing w:after="0" w:line="240" w:lineRule="auto"/>
              <w:jc w:val="both"/>
              <w:rPr>
                <w:rFonts w:ascii="Calibri" w:hAnsi="Calibri" w:cs="Calibri"/>
                <w:sz w:val="22"/>
                <w:szCs w:val="22"/>
              </w:rPr>
            </w:pPr>
            <w:r>
              <w:rPr>
                <w:rFonts w:ascii="Calibri" w:hAnsi="Calibri" w:cs="Calibri"/>
                <w:sz w:val="22"/>
                <w:szCs w:val="22"/>
              </w:rPr>
              <w:t>1.2.</w:t>
            </w:r>
          </w:p>
        </w:tc>
        <w:tc>
          <w:tcPr>
            <w:tcW w:w="5812"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A9F7A35" w14:textId="235BFD01" w:rsidR="00C77CD1" w:rsidRPr="009476BF" w:rsidRDefault="00C77CD1" w:rsidP="008676B4">
            <w:pPr>
              <w:spacing w:after="0" w:line="240" w:lineRule="auto"/>
              <w:jc w:val="both"/>
              <w:rPr>
                <w:rFonts w:ascii="Calibri" w:hAnsi="Calibri" w:cs="Calibri"/>
                <w:sz w:val="22"/>
                <w:szCs w:val="22"/>
              </w:rPr>
            </w:pPr>
            <w:r w:rsidRPr="009476BF">
              <w:rPr>
                <w:rFonts w:ascii="Calibri" w:hAnsi="Calibri" w:cs="Calibri"/>
                <w:sz w:val="22"/>
                <w:szCs w:val="22"/>
              </w:rPr>
              <w:t xml:space="preserve">Tiekėjo arba tiekėjo grupės narių juridinio asmens kodas (-ai) </w:t>
            </w:r>
            <w:r w:rsidRPr="009476BF">
              <w:rPr>
                <w:rFonts w:ascii="Calibri" w:hAnsi="Calibri" w:cs="Calibri"/>
                <w:i/>
                <w:sz w:val="22"/>
                <w:szCs w:val="22"/>
              </w:rPr>
              <w:t>(tuo atveju, jei pasiūlymą teikia fizinis asmuo – verslo liudijimo Nr. ar pan.)</w:t>
            </w:r>
          </w:p>
        </w:tc>
        <w:tc>
          <w:tcPr>
            <w:tcW w:w="3118" w:type="dxa"/>
            <w:tcBorders>
              <w:top w:val="single" w:sz="4" w:space="0" w:color="auto"/>
              <w:left w:val="single" w:sz="4" w:space="0" w:color="auto"/>
              <w:bottom w:val="single" w:sz="4" w:space="0" w:color="auto"/>
              <w:right w:val="single" w:sz="4" w:space="0" w:color="auto"/>
            </w:tcBorders>
          </w:tcPr>
          <w:p w14:paraId="4320015F"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26A5CE37" w14:textId="77777777" w:rsidTr="000B4F9B">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3EF8163" w14:textId="600A0C7E" w:rsidR="00C77CD1" w:rsidRPr="009476BF" w:rsidRDefault="00C77CD1" w:rsidP="008676B4">
            <w:pPr>
              <w:spacing w:after="0" w:line="240" w:lineRule="auto"/>
              <w:jc w:val="both"/>
              <w:rPr>
                <w:rFonts w:ascii="Calibri" w:hAnsi="Calibri" w:cs="Calibri"/>
                <w:sz w:val="22"/>
                <w:szCs w:val="22"/>
              </w:rPr>
            </w:pPr>
            <w:r>
              <w:rPr>
                <w:rFonts w:ascii="Calibri" w:hAnsi="Calibri" w:cs="Calibri"/>
                <w:sz w:val="22"/>
                <w:szCs w:val="22"/>
              </w:rPr>
              <w:t>1.3.</w:t>
            </w:r>
          </w:p>
        </w:tc>
        <w:tc>
          <w:tcPr>
            <w:tcW w:w="5812"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10C0D13E" w14:textId="342488C6" w:rsidR="00C77CD1" w:rsidRPr="009476BF" w:rsidRDefault="00C77CD1" w:rsidP="008676B4">
            <w:pPr>
              <w:spacing w:after="0" w:line="240" w:lineRule="auto"/>
              <w:jc w:val="both"/>
              <w:rPr>
                <w:rFonts w:ascii="Calibri" w:hAnsi="Calibri" w:cs="Calibri"/>
                <w:sz w:val="22"/>
                <w:szCs w:val="22"/>
              </w:rPr>
            </w:pPr>
            <w:r w:rsidRPr="009476BF">
              <w:rPr>
                <w:rFonts w:ascii="Calibri" w:hAnsi="Calibri" w:cs="Calibri"/>
                <w:sz w:val="22"/>
                <w:szCs w:val="22"/>
              </w:rPr>
              <w:t xml:space="preserve">Tiekėjo arba tiekėjų grupės adresas (-ai) </w:t>
            </w:r>
            <w:r w:rsidRPr="009476BF">
              <w:rPr>
                <w:rFonts w:ascii="Calibri" w:hAnsi="Calibri" w:cs="Calibri"/>
                <w:i/>
                <w:iCs/>
                <w:sz w:val="22"/>
                <w:szCs w:val="22"/>
              </w:rPr>
              <w:t>(jei skiriasi, taip pat nurodyti ir adresą korespondencijai)</w:t>
            </w:r>
          </w:p>
        </w:tc>
        <w:tc>
          <w:tcPr>
            <w:tcW w:w="3118" w:type="dxa"/>
            <w:tcBorders>
              <w:top w:val="single" w:sz="4" w:space="0" w:color="auto"/>
              <w:left w:val="single" w:sz="4" w:space="0" w:color="auto"/>
              <w:bottom w:val="single" w:sz="4" w:space="0" w:color="auto"/>
              <w:right w:val="single" w:sz="4" w:space="0" w:color="auto"/>
            </w:tcBorders>
          </w:tcPr>
          <w:p w14:paraId="5027EC6C"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4DA9652D" w14:textId="77777777" w:rsidTr="000B4F9B">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64FC3DD" w14:textId="6A354E6C" w:rsidR="00C77CD1" w:rsidRPr="009476BF" w:rsidRDefault="00C77CD1" w:rsidP="00D62889">
            <w:pPr>
              <w:tabs>
                <w:tab w:val="left" w:pos="1956"/>
              </w:tabs>
              <w:spacing w:after="0" w:line="240" w:lineRule="auto"/>
              <w:jc w:val="both"/>
              <w:rPr>
                <w:rFonts w:ascii="Calibri" w:hAnsi="Calibri" w:cs="Calibri"/>
                <w:sz w:val="22"/>
                <w:szCs w:val="22"/>
              </w:rPr>
            </w:pPr>
            <w:r>
              <w:rPr>
                <w:rFonts w:ascii="Calibri" w:hAnsi="Calibri" w:cs="Calibri"/>
                <w:sz w:val="22"/>
                <w:szCs w:val="22"/>
              </w:rPr>
              <w:t>1.4.</w:t>
            </w:r>
          </w:p>
        </w:tc>
        <w:tc>
          <w:tcPr>
            <w:tcW w:w="5812"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667D35B2" w14:textId="52603BE9" w:rsidR="00C77CD1" w:rsidRPr="009476BF" w:rsidRDefault="00C77CD1" w:rsidP="00D62889">
            <w:pPr>
              <w:tabs>
                <w:tab w:val="left" w:pos="1956"/>
              </w:tabs>
              <w:spacing w:after="0" w:line="240" w:lineRule="auto"/>
              <w:jc w:val="both"/>
              <w:rPr>
                <w:rFonts w:ascii="Calibri" w:hAnsi="Calibri" w:cs="Calibri"/>
                <w:sz w:val="22"/>
                <w:szCs w:val="22"/>
              </w:rPr>
            </w:pPr>
            <w:r w:rsidRPr="009476BF">
              <w:rPr>
                <w:rFonts w:ascii="Calibri" w:hAnsi="Calibri" w:cs="Calibri"/>
                <w:sz w:val="22"/>
                <w:szCs w:val="22"/>
              </w:rPr>
              <w:t>Tiekėjo arba tiekėjų grupės PVM mokėtojo kodas (-ai)</w:t>
            </w:r>
          </w:p>
        </w:tc>
        <w:tc>
          <w:tcPr>
            <w:tcW w:w="3118" w:type="dxa"/>
            <w:tcBorders>
              <w:top w:val="single" w:sz="4" w:space="0" w:color="auto"/>
              <w:left w:val="single" w:sz="4" w:space="0" w:color="auto"/>
              <w:bottom w:val="single" w:sz="4" w:space="0" w:color="auto"/>
              <w:right w:val="single" w:sz="4" w:space="0" w:color="auto"/>
            </w:tcBorders>
          </w:tcPr>
          <w:p w14:paraId="6C81E133"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4B88C8B4" w14:textId="77777777" w:rsidTr="000B4F9B">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9178A73" w14:textId="4D414DCF" w:rsidR="00C77CD1" w:rsidRPr="009476BF" w:rsidRDefault="00C77CD1" w:rsidP="00D62889">
            <w:pPr>
              <w:tabs>
                <w:tab w:val="left" w:pos="1956"/>
              </w:tabs>
              <w:spacing w:after="0" w:line="240" w:lineRule="auto"/>
              <w:jc w:val="both"/>
              <w:rPr>
                <w:rFonts w:ascii="Calibri" w:hAnsi="Calibri" w:cs="Calibri"/>
                <w:sz w:val="22"/>
                <w:szCs w:val="22"/>
              </w:rPr>
            </w:pPr>
            <w:r>
              <w:rPr>
                <w:rFonts w:ascii="Calibri" w:hAnsi="Calibri" w:cs="Calibri"/>
                <w:sz w:val="22"/>
                <w:szCs w:val="22"/>
              </w:rPr>
              <w:t>1.5.</w:t>
            </w:r>
          </w:p>
        </w:tc>
        <w:tc>
          <w:tcPr>
            <w:tcW w:w="5812"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46CBFF2" w14:textId="0A4D901F" w:rsidR="00C77CD1" w:rsidRPr="009476BF" w:rsidRDefault="00C77CD1" w:rsidP="00D62889">
            <w:pPr>
              <w:tabs>
                <w:tab w:val="left" w:pos="1956"/>
              </w:tabs>
              <w:spacing w:after="0" w:line="240" w:lineRule="auto"/>
              <w:jc w:val="both"/>
              <w:rPr>
                <w:rFonts w:ascii="Calibri" w:hAnsi="Calibri" w:cs="Calibri"/>
                <w:sz w:val="22"/>
                <w:szCs w:val="22"/>
              </w:rPr>
            </w:pPr>
            <w:r w:rsidRPr="009476BF">
              <w:rPr>
                <w:rFonts w:ascii="Calibri" w:hAnsi="Calibri" w:cs="Calibri"/>
                <w:sz w:val="22"/>
                <w:szCs w:val="22"/>
              </w:rPr>
              <w:t>Tiekėjo / tiekėjų grupės atsakingo partnerio sąskaitos numeris, banko pavadinimas ir banko kodas</w:t>
            </w:r>
          </w:p>
        </w:tc>
        <w:tc>
          <w:tcPr>
            <w:tcW w:w="3118" w:type="dxa"/>
            <w:tcBorders>
              <w:top w:val="single" w:sz="4" w:space="0" w:color="auto"/>
              <w:left w:val="single" w:sz="4" w:space="0" w:color="auto"/>
              <w:bottom w:val="single" w:sz="4" w:space="0" w:color="auto"/>
              <w:right w:val="single" w:sz="4" w:space="0" w:color="auto"/>
            </w:tcBorders>
          </w:tcPr>
          <w:p w14:paraId="1B0C8CF8"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11C6158C" w14:textId="77777777" w:rsidTr="000B4F9B">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B1D7CE0" w14:textId="69FF6AA4" w:rsidR="00C77CD1" w:rsidRPr="009476BF" w:rsidRDefault="00C77CD1" w:rsidP="008676B4">
            <w:pPr>
              <w:spacing w:after="0" w:line="240" w:lineRule="auto"/>
              <w:jc w:val="both"/>
              <w:rPr>
                <w:rFonts w:ascii="Calibri" w:eastAsia="Calibri" w:hAnsi="Calibri" w:cs="Calibri"/>
                <w:sz w:val="22"/>
                <w:szCs w:val="22"/>
              </w:rPr>
            </w:pPr>
            <w:r>
              <w:rPr>
                <w:rFonts w:ascii="Calibri" w:eastAsia="Calibri" w:hAnsi="Calibri" w:cs="Calibri"/>
                <w:sz w:val="22"/>
                <w:szCs w:val="22"/>
              </w:rPr>
              <w:t>1.6.</w:t>
            </w:r>
          </w:p>
        </w:tc>
        <w:tc>
          <w:tcPr>
            <w:tcW w:w="5812"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330598C" w14:textId="660DC8A0" w:rsidR="00C77CD1" w:rsidRPr="009476BF" w:rsidRDefault="00C77CD1" w:rsidP="008676B4">
            <w:pPr>
              <w:spacing w:after="0" w:line="240" w:lineRule="auto"/>
              <w:jc w:val="both"/>
              <w:rPr>
                <w:rFonts w:ascii="Calibri" w:eastAsia="Calibri" w:hAnsi="Calibri" w:cs="Calibri"/>
                <w:sz w:val="22"/>
                <w:szCs w:val="22"/>
              </w:rPr>
            </w:pPr>
            <w:r w:rsidRPr="009476BF">
              <w:rPr>
                <w:rFonts w:ascii="Calibri" w:hAnsi="Calibri" w:cs="Calibri"/>
                <w:sz w:val="22"/>
                <w:szCs w:val="22"/>
              </w:rPr>
              <w:t xml:space="preserve">Pasiūlymo pasirašymui Tiekėjo / tiekėjų grupės partnerio įgalioto asmens vardas, pavardė, pareigos, teisinis atstovavimo pagrindas, pagal kurį asmuo pasirašo </w:t>
            </w:r>
            <w:r w:rsidRPr="009476BF">
              <w:rPr>
                <w:rFonts w:ascii="Calibri" w:hAnsi="Calibri" w:cs="Calibri"/>
                <w:i/>
                <w:iCs/>
                <w:sz w:val="22"/>
                <w:szCs w:val="22"/>
              </w:rPr>
              <w:t>(pildoma jei Pasiūlymą pasirašo įgaliotas asmuo)</w:t>
            </w:r>
          </w:p>
        </w:tc>
        <w:tc>
          <w:tcPr>
            <w:tcW w:w="3118" w:type="dxa"/>
            <w:tcBorders>
              <w:top w:val="single" w:sz="4" w:space="0" w:color="auto"/>
              <w:left w:val="single" w:sz="4" w:space="0" w:color="auto"/>
              <w:bottom w:val="single" w:sz="4" w:space="0" w:color="auto"/>
              <w:right w:val="single" w:sz="4" w:space="0" w:color="auto"/>
            </w:tcBorders>
          </w:tcPr>
          <w:p w14:paraId="70E8104C"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23F816D7" w14:textId="77777777" w:rsidTr="000B4F9B">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B5F3FDC" w14:textId="6F33F0A7" w:rsidR="00C77CD1" w:rsidRPr="009476BF" w:rsidRDefault="00C77CD1" w:rsidP="00BC320E">
            <w:pPr>
              <w:spacing w:after="0" w:line="240" w:lineRule="auto"/>
              <w:jc w:val="both"/>
              <w:rPr>
                <w:rFonts w:ascii="Calibri" w:hAnsi="Calibri" w:cs="Calibri"/>
                <w:sz w:val="22"/>
                <w:szCs w:val="22"/>
              </w:rPr>
            </w:pPr>
            <w:r>
              <w:rPr>
                <w:rFonts w:ascii="Calibri" w:hAnsi="Calibri" w:cs="Calibri"/>
                <w:sz w:val="22"/>
                <w:szCs w:val="22"/>
              </w:rPr>
              <w:t>1.7.</w:t>
            </w:r>
          </w:p>
        </w:tc>
        <w:tc>
          <w:tcPr>
            <w:tcW w:w="5812"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8760013" w14:textId="74464D73" w:rsidR="00C77CD1" w:rsidRPr="009476BF" w:rsidRDefault="00C77CD1" w:rsidP="00BC320E">
            <w:pPr>
              <w:spacing w:after="0" w:line="240" w:lineRule="auto"/>
              <w:jc w:val="both"/>
              <w:rPr>
                <w:rFonts w:ascii="Calibri" w:eastAsia="Calibri" w:hAnsi="Calibri" w:cs="Calibri"/>
                <w:sz w:val="22"/>
                <w:szCs w:val="22"/>
              </w:rPr>
            </w:pPr>
            <w:r w:rsidRPr="009476BF">
              <w:rPr>
                <w:rFonts w:ascii="Calibri" w:hAnsi="Calibri" w:cs="Calibri"/>
                <w:sz w:val="22"/>
                <w:szCs w:val="22"/>
              </w:rPr>
              <w:t>Tiekėjo / tiekėjų grupės, laimėjimo atveju, už sutarties vykdymą atsakingo asmens vardas, pavardė, telefono numeris, elektroninio pašto adresas</w:t>
            </w:r>
          </w:p>
        </w:tc>
        <w:tc>
          <w:tcPr>
            <w:tcW w:w="3118" w:type="dxa"/>
            <w:tcBorders>
              <w:top w:val="single" w:sz="4" w:space="0" w:color="auto"/>
              <w:left w:val="single" w:sz="4" w:space="0" w:color="auto"/>
              <w:bottom w:val="single" w:sz="4" w:space="0" w:color="auto"/>
              <w:right w:val="single" w:sz="4" w:space="0" w:color="auto"/>
            </w:tcBorders>
          </w:tcPr>
          <w:p w14:paraId="51ED9EF6" w14:textId="77777777" w:rsidR="00C77CD1" w:rsidRPr="00FC5E1C" w:rsidRDefault="00C77CD1" w:rsidP="00BC320E">
            <w:pPr>
              <w:spacing w:after="0" w:line="240" w:lineRule="auto"/>
              <w:jc w:val="both"/>
              <w:rPr>
                <w:rFonts w:ascii="Calibri" w:hAnsi="Calibri" w:cs="Calibri"/>
                <w:sz w:val="22"/>
                <w:szCs w:val="22"/>
              </w:rPr>
            </w:pPr>
          </w:p>
        </w:tc>
      </w:tr>
      <w:tr w:rsidR="00C77CD1" w:rsidRPr="00FC5E1C" w14:paraId="249693E5" w14:textId="77777777" w:rsidTr="000B4F9B">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A68E2AC" w14:textId="67A5A509" w:rsidR="00C77CD1" w:rsidRPr="009476BF" w:rsidRDefault="00C77CD1" w:rsidP="00BC320E">
            <w:pPr>
              <w:spacing w:after="0" w:line="240" w:lineRule="auto"/>
              <w:jc w:val="both"/>
              <w:rPr>
                <w:rFonts w:ascii="Calibri" w:hAnsi="Calibri" w:cs="Calibri"/>
                <w:sz w:val="22"/>
                <w:szCs w:val="22"/>
              </w:rPr>
            </w:pPr>
            <w:r>
              <w:rPr>
                <w:rFonts w:ascii="Calibri" w:hAnsi="Calibri" w:cs="Calibri"/>
                <w:sz w:val="22"/>
                <w:szCs w:val="22"/>
              </w:rPr>
              <w:t>1.8.</w:t>
            </w:r>
          </w:p>
        </w:tc>
        <w:tc>
          <w:tcPr>
            <w:tcW w:w="5812"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72F9466" w14:textId="6859D3C3" w:rsidR="00C77CD1" w:rsidRPr="009476BF" w:rsidRDefault="00C77CD1" w:rsidP="00BC320E">
            <w:pPr>
              <w:spacing w:after="0" w:line="240" w:lineRule="auto"/>
              <w:jc w:val="both"/>
              <w:rPr>
                <w:rFonts w:ascii="Calibri" w:eastAsia="Calibri" w:hAnsi="Calibri" w:cs="Calibri"/>
                <w:sz w:val="22"/>
                <w:szCs w:val="22"/>
              </w:rPr>
            </w:pPr>
            <w:r w:rsidRPr="009476BF">
              <w:rPr>
                <w:rFonts w:ascii="Calibri" w:hAnsi="Calibri" w:cs="Calibri"/>
                <w:sz w:val="22"/>
                <w:szCs w:val="22"/>
              </w:rPr>
              <w:t>Tiekėjo / tiekėjų grupės, laimėjimo atveju, pasirašančio sutartį asmens vardas, pavardė, pareigos, atstovavimo pagrindas</w:t>
            </w:r>
          </w:p>
        </w:tc>
        <w:tc>
          <w:tcPr>
            <w:tcW w:w="3118" w:type="dxa"/>
            <w:tcBorders>
              <w:top w:val="single" w:sz="4" w:space="0" w:color="auto"/>
              <w:left w:val="single" w:sz="4" w:space="0" w:color="auto"/>
              <w:bottom w:val="single" w:sz="4" w:space="0" w:color="auto"/>
              <w:right w:val="single" w:sz="4" w:space="0" w:color="auto"/>
            </w:tcBorders>
          </w:tcPr>
          <w:p w14:paraId="575CF7AD" w14:textId="77777777" w:rsidR="00C77CD1" w:rsidRPr="00FC5E1C" w:rsidRDefault="00C77CD1" w:rsidP="00BC320E">
            <w:pPr>
              <w:spacing w:after="0" w:line="240" w:lineRule="auto"/>
              <w:jc w:val="both"/>
              <w:rPr>
                <w:rFonts w:ascii="Calibri" w:hAnsi="Calibri" w:cs="Calibri"/>
                <w:sz w:val="22"/>
                <w:szCs w:val="22"/>
              </w:rPr>
            </w:pPr>
          </w:p>
        </w:tc>
      </w:tr>
      <w:tr w:rsidR="00C77CD1" w:rsidRPr="00FC5E1C" w14:paraId="2080D1CC" w14:textId="77777777" w:rsidTr="000B4F9B">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A83C5C9" w14:textId="0CEBBBEE" w:rsidR="00C77CD1" w:rsidRPr="009476BF" w:rsidRDefault="00C77CD1" w:rsidP="00BC320E">
            <w:pPr>
              <w:spacing w:after="0" w:line="240" w:lineRule="auto"/>
              <w:rPr>
                <w:rFonts w:ascii="Calibri" w:eastAsia="Calibri" w:hAnsi="Calibri" w:cs="Calibri"/>
                <w:sz w:val="22"/>
                <w:szCs w:val="22"/>
              </w:rPr>
            </w:pPr>
            <w:r>
              <w:rPr>
                <w:rFonts w:ascii="Calibri" w:eastAsia="Calibri" w:hAnsi="Calibri" w:cs="Calibri"/>
                <w:sz w:val="22"/>
                <w:szCs w:val="22"/>
              </w:rPr>
              <w:t>1.9.</w:t>
            </w:r>
          </w:p>
        </w:tc>
        <w:tc>
          <w:tcPr>
            <w:tcW w:w="5812"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B13A671" w14:textId="386D78ED" w:rsidR="00C77CD1" w:rsidRPr="009476BF" w:rsidRDefault="00C77CD1" w:rsidP="00BC320E">
            <w:pPr>
              <w:spacing w:after="0" w:line="240" w:lineRule="auto"/>
              <w:rPr>
                <w:rFonts w:ascii="Calibri" w:eastAsia="Calibri" w:hAnsi="Calibri" w:cs="Calibri"/>
                <w:sz w:val="22"/>
                <w:szCs w:val="22"/>
              </w:rPr>
            </w:pPr>
            <w:r w:rsidRPr="009476BF">
              <w:rPr>
                <w:rFonts w:ascii="Calibri" w:eastAsia="Calibri" w:hAnsi="Calibri" w:cs="Calibri"/>
                <w:sz w:val="22"/>
                <w:szCs w:val="22"/>
              </w:rPr>
              <w:t xml:space="preserve">Asmuo (Asmenys) </w:t>
            </w:r>
            <w:r w:rsidRPr="009476BF">
              <w:rPr>
                <w:rFonts w:ascii="Calibri" w:eastAsia="Calibri" w:hAnsi="Calibri" w:cs="Calibri"/>
                <w:i/>
                <w:sz w:val="22"/>
                <w:szCs w:val="22"/>
              </w:rPr>
              <w:t>(vardas, pavardė)</w:t>
            </w:r>
            <w:r w:rsidRPr="009476BF">
              <w:rPr>
                <w:rFonts w:ascii="Calibri" w:eastAsia="Calibri" w:hAnsi="Calibri" w:cs="Calibri"/>
                <w:sz w:val="22"/>
                <w:szCs w:val="22"/>
              </w:rPr>
              <w:t>*:</w:t>
            </w:r>
          </w:p>
          <w:p w14:paraId="2BE50AD4" w14:textId="1A85873B" w:rsidR="00C77CD1" w:rsidRPr="009476BF" w:rsidRDefault="00C77CD1" w:rsidP="00033672">
            <w:pPr>
              <w:numPr>
                <w:ilvl w:val="0"/>
                <w:numId w:val="2"/>
              </w:numPr>
              <w:spacing w:after="0" w:line="240" w:lineRule="auto"/>
              <w:ind w:left="357" w:hanging="357"/>
              <w:contextualSpacing/>
              <w:jc w:val="both"/>
              <w:rPr>
                <w:rFonts w:ascii="Calibri" w:eastAsia="Calibri" w:hAnsi="Calibri" w:cs="Calibri"/>
                <w:sz w:val="22"/>
                <w:szCs w:val="22"/>
              </w:rPr>
            </w:pPr>
            <w:r w:rsidRPr="009476BF">
              <w:rPr>
                <w:rFonts w:ascii="Calibri" w:eastAsia="Calibri" w:hAnsi="Calibri" w:cs="Calibri"/>
                <w:sz w:val="22"/>
                <w:szCs w:val="22"/>
              </w:rPr>
              <w:t>Tiekėjo / tiekėjų grupės, kuris yra juridinis asmuo, vadovas;</w:t>
            </w:r>
          </w:p>
          <w:p w14:paraId="0CDD2F53" w14:textId="5BFC1D68" w:rsidR="00C77CD1" w:rsidRPr="009476BF" w:rsidRDefault="00C77CD1" w:rsidP="00033672">
            <w:pPr>
              <w:numPr>
                <w:ilvl w:val="0"/>
                <w:numId w:val="2"/>
              </w:numPr>
              <w:spacing w:after="0" w:line="240" w:lineRule="auto"/>
              <w:ind w:left="357" w:hanging="357"/>
              <w:contextualSpacing/>
              <w:jc w:val="both"/>
              <w:rPr>
                <w:rFonts w:ascii="Calibri" w:eastAsia="Calibri" w:hAnsi="Calibri" w:cs="Calibri"/>
                <w:sz w:val="22"/>
                <w:szCs w:val="22"/>
              </w:rPr>
            </w:pPr>
            <w:r w:rsidRPr="009476BF">
              <w:rPr>
                <w:rFonts w:ascii="Calibri" w:eastAsia="Calibri" w:hAnsi="Calibri" w:cs="Calibri"/>
                <w:sz w:val="22"/>
                <w:szCs w:val="22"/>
              </w:rPr>
              <w:t xml:space="preserve">Tiekėjo / tiekėjų grupės, kuris yra juridinis asmuo, </w:t>
            </w:r>
            <w:r w:rsidRPr="009476BF">
              <w:rPr>
                <w:rFonts w:ascii="Calibri" w:hAnsi="Calibri" w:cs="Calibri"/>
                <w:sz w:val="22"/>
                <w:szCs w:val="22"/>
                <w:lang w:eastAsia="en-US"/>
              </w:rPr>
              <w:t>kito valdymo ar priežiūros organo nariai ar kiti asmenys, turintys teisę atstovauti tiekėjui ar jį kontroliuoti, jo vardu priimti sprendimą, sudaryti sandorį;</w:t>
            </w:r>
          </w:p>
          <w:p w14:paraId="25EA486F" w14:textId="41481B8B" w:rsidR="00C77CD1" w:rsidRPr="009476BF" w:rsidRDefault="00C77CD1" w:rsidP="00033672">
            <w:pPr>
              <w:numPr>
                <w:ilvl w:val="0"/>
                <w:numId w:val="2"/>
              </w:numPr>
              <w:spacing w:after="0" w:line="240" w:lineRule="auto"/>
              <w:ind w:left="357" w:hanging="357"/>
              <w:contextualSpacing/>
              <w:jc w:val="both"/>
              <w:rPr>
                <w:rFonts w:ascii="Calibri" w:eastAsia="Calibri" w:hAnsi="Calibri" w:cs="Calibri"/>
                <w:sz w:val="22"/>
                <w:szCs w:val="22"/>
              </w:rPr>
            </w:pPr>
            <w:r w:rsidRPr="009476BF">
              <w:rPr>
                <w:rFonts w:ascii="Calibri" w:eastAsia="Calibri" w:hAnsi="Calibri" w:cs="Calibri"/>
                <w:sz w:val="22"/>
                <w:szCs w:val="22"/>
              </w:rPr>
              <w:t xml:space="preserve">Tiekėjo / tiekėjų grupės, kuris yra juridinis asmuo, </w:t>
            </w:r>
            <w:r w:rsidRPr="009476BF">
              <w:rPr>
                <w:rFonts w:ascii="Calibri" w:hAnsi="Calibri" w:cs="Calibri"/>
                <w:sz w:val="22"/>
                <w:szCs w:val="22"/>
                <w:lang w:eastAsia="en-US"/>
              </w:rPr>
              <w:t>asmuo (asmenys), turintis (turintys) teisę surašyti ir pasirašyti tiekėjo finansinės apskaitos dokumentus.</w:t>
            </w:r>
          </w:p>
        </w:tc>
        <w:tc>
          <w:tcPr>
            <w:tcW w:w="3118" w:type="dxa"/>
            <w:tcBorders>
              <w:top w:val="single" w:sz="4" w:space="0" w:color="auto"/>
              <w:left w:val="single" w:sz="4" w:space="0" w:color="auto"/>
              <w:bottom w:val="single" w:sz="4" w:space="0" w:color="auto"/>
              <w:right w:val="single" w:sz="4" w:space="0" w:color="auto"/>
            </w:tcBorders>
          </w:tcPr>
          <w:p w14:paraId="27E98226" w14:textId="77777777" w:rsidR="00C77CD1" w:rsidRPr="00FC5E1C" w:rsidRDefault="00C77CD1" w:rsidP="00BC320E">
            <w:pPr>
              <w:spacing w:after="0" w:line="240" w:lineRule="auto"/>
              <w:jc w:val="both"/>
              <w:rPr>
                <w:rFonts w:ascii="Calibri" w:hAnsi="Calibri" w:cs="Calibri"/>
                <w:i/>
                <w:iCs/>
                <w:color w:val="FF0000"/>
                <w:sz w:val="22"/>
                <w:szCs w:val="22"/>
              </w:rPr>
            </w:pPr>
            <w:r w:rsidRPr="00FC5E1C">
              <w:rPr>
                <w:rFonts w:ascii="Calibri" w:hAnsi="Calibri" w:cs="Calibri"/>
                <w:i/>
                <w:iCs/>
                <w:color w:val="FF0000"/>
                <w:sz w:val="22"/>
                <w:szCs w:val="22"/>
              </w:rPr>
              <w:t>Būtina nurodyti:</w:t>
            </w:r>
          </w:p>
          <w:p w14:paraId="4432ABA5" w14:textId="77777777" w:rsidR="00C77CD1" w:rsidRDefault="00C77CD1" w:rsidP="00BC320E">
            <w:pPr>
              <w:numPr>
                <w:ilvl w:val="0"/>
                <w:numId w:val="3"/>
              </w:numPr>
              <w:spacing w:after="0" w:line="240" w:lineRule="auto"/>
              <w:ind w:left="0" w:firstLine="0"/>
              <w:contextualSpacing/>
              <w:jc w:val="both"/>
              <w:rPr>
                <w:rFonts w:ascii="Calibri" w:hAnsi="Calibri" w:cs="Calibri"/>
                <w:i/>
                <w:iCs/>
                <w:color w:val="FF0000"/>
                <w:sz w:val="22"/>
                <w:szCs w:val="22"/>
              </w:rPr>
            </w:pPr>
            <w:r w:rsidRPr="00FC5E1C">
              <w:rPr>
                <w:rFonts w:ascii="Calibri" w:hAnsi="Calibri" w:cs="Calibri"/>
                <w:i/>
                <w:iCs/>
                <w:color w:val="FF0000"/>
                <w:sz w:val="22"/>
                <w:szCs w:val="22"/>
              </w:rPr>
              <w:t>Vardas Pavardė;</w:t>
            </w:r>
          </w:p>
          <w:p w14:paraId="160FBC70" w14:textId="77777777" w:rsidR="00C77CD1" w:rsidRPr="00FC5E1C" w:rsidRDefault="00C77CD1" w:rsidP="00753083">
            <w:pPr>
              <w:spacing w:after="0" w:line="240" w:lineRule="auto"/>
              <w:contextualSpacing/>
              <w:jc w:val="both"/>
              <w:rPr>
                <w:rFonts w:ascii="Calibri" w:hAnsi="Calibri" w:cs="Calibri"/>
                <w:i/>
                <w:iCs/>
                <w:color w:val="FF0000"/>
                <w:sz w:val="22"/>
                <w:szCs w:val="22"/>
              </w:rPr>
            </w:pPr>
          </w:p>
          <w:p w14:paraId="66EFA97D" w14:textId="77777777" w:rsidR="00C77CD1" w:rsidRPr="00FC5E1C" w:rsidRDefault="00C77CD1" w:rsidP="00BC320E">
            <w:pPr>
              <w:numPr>
                <w:ilvl w:val="0"/>
                <w:numId w:val="3"/>
              </w:numPr>
              <w:spacing w:after="0" w:line="240" w:lineRule="auto"/>
              <w:ind w:left="0" w:firstLine="0"/>
              <w:contextualSpacing/>
              <w:jc w:val="both"/>
              <w:rPr>
                <w:rFonts w:ascii="Calibri" w:hAnsi="Calibri" w:cs="Calibri"/>
                <w:color w:val="FF0000"/>
                <w:sz w:val="22"/>
                <w:szCs w:val="22"/>
              </w:rPr>
            </w:pPr>
            <w:r w:rsidRPr="00FC5E1C">
              <w:rPr>
                <w:rFonts w:ascii="Calibri" w:hAnsi="Calibri" w:cs="Calibri"/>
                <w:i/>
                <w:iCs/>
                <w:color w:val="FF0000"/>
                <w:sz w:val="22"/>
                <w:szCs w:val="22"/>
              </w:rPr>
              <w:t>Vardas Pavardė;</w:t>
            </w:r>
          </w:p>
          <w:p w14:paraId="1346045E" w14:textId="77777777" w:rsidR="00C77CD1" w:rsidRPr="00FC5E1C" w:rsidRDefault="00C77CD1" w:rsidP="00BC320E">
            <w:pPr>
              <w:spacing w:after="0" w:line="240" w:lineRule="auto"/>
              <w:contextualSpacing/>
              <w:jc w:val="both"/>
              <w:rPr>
                <w:rFonts w:ascii="Calibri" w:hAnsi="Calibri" w:cs="Calibri"/>
                <w:i/>
                <w:iCs/>
                <w:color w:val="FF0000"/>
                <w:sz w:val="22"/>
                <w:szCs w:val="22"/>
              </w:rPr>
            </w:pPr>
          </w:p>
          <w:p w14:paraId="00224978" w14:textId="77777777" w:rsidR="00C77CD1" w:rsidRPr="00FC5E1C" w:rsidRDefault="00C77CD1" w:rsidP="00BC320E">
            <w:pPr>
              <w:spacing w:after="0" w:line="240" w:lineRule="auto"/>
              <w:contextualSpacing/>
              <w:jc w:val="both"/>
              <w:rPr>
                <w:rFonts w:ascii="Calibri" w:hAnsi="Calibri" w:cs="Calibri"/>
                <w:i/>
                <w:iCs/>
                <w:color w:val="FF0000"/>
                <w:sz w:val="22"/>
                <w:szCs w:val="22"/>
              </w:rPr>
            </w:pPr>
          </w:p>
          <w:p w14:paraId="620B6A39" w14:textId="77777777" w:rsidR="00C77CD1" w:rsidRPr="00FC5E1C" w:rsidRDefault="00C77CD1" w:rsidP="00BC320E">
            <w:pPr>
              <w:spacing w:after="0" w:line="240" w:lineRule="auto"/>
              <w:contextualSpacing/>
              <w:jc w:val="both"/>
              <w:rPr>
                <w:rFonts w:ascii="Calibri" w:hAnsi="Calibri" w:cs="Calibri"/>
                <w:color w:val="FF0000"/>
                <w:sz w:val="22"/>
                <w:szCs w:val="22"/>
              </w:rPr>
            </w:pPr>
          </w:p>
          <w:p w14:paraId="6AF6FE25" w14:textId="77777777" w:rsidR="00C77CD1" w:rsidRPr="00FC5E1C" w:rsidRDefault="00C77CD1" w:rsidP="00BC320E">
            <w:pPr>
              <w:numPr>
                <w:ilvl w:val="0"/>
                <w:numId w:val="3"/>
              </w:numPr>
              <w:spacing w:after="0" w:line="240" w:lineRule="auto"/>
              <w:ind w:left="0" w:firstLine="0"/>
              <w:contextualSpacing/>
              <w:jc w:val="both"/>
              <w:rPr>
                <w:rFonts w:ascii="Calibri" w:hAnsi="Calibri" w:cs="Calibri"/>
                <w:color w:val="FF0000"/>
                <w:sz w:val="22"/>
                <w:szCs w:val="22"/>
              </w:rPr>
            </w:pPr>
            <w:r w:rsidRPr="00FC5E1C">
              <w:rPr>
                <w:rFonts w:ascii="Calibri" w:hAnsi="Calibri" w:cs="Calibri"/>
                <w:i/>
                <w:iCs/>
                <w:color w:val="FF0000"/>
                <w:sz w:val="22"/>
                <w:szCs w:val="22"/>
              </w:rPr>
              <w:t>Vardas Pavardė.</w:t>
            </w:r>
          </w:p>
        </w:tc>
      </w:tr>
      <w:tr w:rsidR="00C77CD1" w:rsidRPr="00FC5E1C" w14:paraId="1858461F" w14:textId="77777777" w:rsidTr="000B4F9B">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1976FBE8" w14:textId="2981CE47" w:rsidR="00C77CD1" w:rsidRPr="009476BF" w:rsidRDefault="00C77CD1" w:rsidP="00BC320E">
            <w:pPr>
              <w:spacing w:after="0" w:line="240" w:lineRule="auto"/>
              <w:jc w:val="both"/>
              <w:rPr>
                <w:rFonts w:ascii="Calibri" w:hAnsi="Calibri" w:cs="Calibri"/>
                <w:sz w:val="22"/>
                <w:szCs w:val="22"/>
              </w:rPr>
            </w:pPr>
            <w:r>
              <w:rPr>
                <w:rFonts w:ascii="Calibri" w:hAnsi="Calibri" w:cs="Calibri"/>
                <w:sz w:val="22"/>
                <w:szCs w:val="22"/>
              </w:rPr>
              <w:t>1.10</w:t>
            </w:r>
            <w:r w:rsidR="000222AF">
              <w:rPr>
                <w:rFonts w:ascii="Calibri" w:hAnsi="Calibri" w:cs="Calibri"/>
                <w:sz w:val="22"/>
                <w:szCs w:val="22"/>
              </w:rPr>
              <w:t>.</w:t>
            </w:r>
          </w:p>
        </w:tc>
        <w:tc>
          <w:tcPr>
            <w:tcW w:w="5812"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8FD386F" w14:textId="327F29B1" w:rsidR="00C77CD1" w:rsidRPr="009476BF" w:rsidRDefault="00C77CD1" w:rsidP="00BC320E">
            <w:pPr>
              <w:spacing w:after="0" w:line="240" w:lineRule="auto"/>
              <w:jc w:val="both"/>
              <w:rPr>
                <w:rFonts w:ascii="Calibri" w:hAnsi="Calibri" w:cs="Calibri"/>
                <w:sz w:val="22"/>
                <w:szCs w:val="22"/>
              </w:rPr>
            </w:pPr>
            <w:r w:rsidRPr="009476BF">
              <w:rPr>
                <w:rFonts w:ascii="Calibri" w:hAnsi="Calibri" w:cs="Calibri"/>
                <w:sz w:val="22"/>
                <w:szCs w:val="22"/>
              </w:rPr>
              <w:t>Asmens, įgalioto bendrauti su perkančiąja organizacija, pareigos, vardas, pavardė ir kontaktinė informacija (tel., el. p. adresas)</w:t>
            </w:r>
          </w:p>
        </w:tc>
        <w:tc>
          <w:tcPr>
            <w:tcW w:w="3118" w:type="dxa"/>
            <w:tcBorders>
              <w:top w:val="single" w:sz="4" w:space="0" w:color="auto"/>
              <w:left w:val="single" w:sz="4" w:space="0" w:color="auto"/>
              <w:bottom w:val="single" w:sz="4" w:space="0" w:color="auto"/>
              <w:right w:val="single" w:sz="4" w:space="0" w:color="auto"/>
            </w:tcBorders>
          </w:tcPr>
          <w:p w14:paraId="756AAC13" w14:textId="77777777" w:rsidR="00C77CD1" w:rsidRPr="00FC5E1C" w:rsidRDefault="00C77CD1" w:rsidP="00BC320E">
            <w:pPr>
              <w:spacing w:after="0" w:line="240" w:lineRule="auto"/>
              <w:jc w:val="both"/>
              <w:rPr>
                <w:rFonts w:ascii="Calibri" w:hAnsi="Calibri" w:cs="Calibri"/>
                <w:sz w:val="22"/>
                <w:szCs w:val="22"/>
              </w:rPr>
            </w:pPr>
          </w:p>
        </w:tc>
      </w:tr>
    </w:tbl>
    <w:p w14:paraId="0D86D86D" w14:textId="77777777" w:rsidR="00FC5E1C" w:rsidRDefault="00FC5E1C" w:rsidP="00FC5E1C">
      <w:pPr>
        <w:tabs>
          <w:tab w:val="left" w:pos="567"/>
        </w:tabs>
        <w:spacing w:after="0" w:line="240" w:lineRule="auto"/>
        <w:jc w:val="both"/>
        <w:rPr>
          <w:rFonts w:ascii="Calibri" w:hAnsi="Calibri" w:cs="Calibri"/>
          <w:iCs/>
          <w:sz w:val="22"/>
          <w:szCs w:val="22"/>
        </w:rPr>
      </w:pPr>
    </w:p>
    <w:p w14:paraId="75B96E70" w14:textId="7487AD13" w:rsidR="00B206A2" w:rsidRPr="00FC5E1C" w:rsidRDefault="00C77CD1" w:rsidP="00B206A2">
      <w:pPr>
        <w:spacing w:after="0" w:line="240" w:lineRule="auto"/>
        <w:ind w:left="360"/>
        <w:jc w:val="center"/>
        <w:rPr>
          <w:rFonts w:ascii="Calibri" w:hAnsi="Calibri" w:cs="Calibri"/>
          <w:b/>
          <w:sz w:val="22"/>
          <w:szCs w:val="22"/>
        </w:rPr>
      </w:pPr>
      <w:r>
        <w:rPr>
          <w:rFonts w:ascii="Calibri" w:hAnsi="Calibri" w:cs="Calibri"/>
          <w:b/>
          <w:bCs/>
          <w:iCs/>
          <w:sz w:val="22"/>
          <w:szCs w:val="22"/>
        </w:rPr>
        <w:t>2</w:t>
      </w:r>
      <w:r w:rsidR="00B206A2" w:rsidRPr="00B206A2">
        <w:rPr>
          <w:rFonts w:ascii="Calibri" w:hAnsi="Calibri" w:cs="Calibri"/>
          <w:b/>
          <w:bCs/>
          <w:iCs/>
          <w:sz w:val="22"/>
          <w:szCs w:val="22"/>
        </w:rPr>
        <w:t xml:space="preserve">. </w:t>
      </w:r>
      <w:r w:rsidR="00B206A2" w:rsidRPr="00B206A2">
        <w:rPr>
          <w:rFonts w:ascii="Calibri" w:hAnsi="Calibri" w:cs="Calibri"/>
          <w:b/>
          <w:bCs/>
          <w:sz w:val="22"/>
          <w:szCs w:val="22"/>
        </w:rPr>
        <w:t>TIEKĖJO</w:t>
      </w:r>
      <w:r w:rsidR="00B206A2" w:rsidRPr="00FC5E1C">
        <w:rPr>
          <w:rFonts w:ascii="Calibri" w:hAnsi="Calibri" w:cs="Calibri"/>
          <w:b/>
          <w:sz w:val="22"/>
          <w:szCs w:val="22"/>
        </w:rPr>
        <w:t xml:space="preserve"> PATVIRTINIMAS</w:t>
      </w:r>
    </w:p>
    <w:p w14:paraId="396C8831" w14:textId="65CEA962" w:rsidR="00B206A2" w:rsidRPr="00DA3085" w:rsidRDefault="00B206A2" w:rsidP="00C04413">
      <w:pPr>
        <w:tabs>
          <w:tab w:val="left" w:pos="567"/>
        </w:tabs>
        <w:spacing w:after="0" w:line="240" w:lineRule="auto"/>
        <w:ind w:firstLine="567"/>
        <w:jc w:val="both"/>
        <w:rPr>
          <w:rFonts w:ascii="Calibri" w:hAnsi="Calibri" w:cs="Calibri"/>
          <w:iCs/>
          <w:sz w:val="22"/>
          <w:szCs w:val="22"/>
        </w:rPr>
      </w:pPr>
    </w:p>
    <w:p w14:paraId="49D3E424" w14:textId="3768E40D" w:rsidR="00DA3085" w:rsidRDefault="00DA3085" w:rsidP="00C04413">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DA3085">
        <w:rPr>
          <w:rFonts w:ascii="Calibri" w:hAnsi="Calibri" w:cs="Calibri"/>
          <w:sz w:val="22"/>
          <w:szCs w:val="22"/>
        </w:rPr>
        <w:t>T</w:t>
      </w:r>
      <w:r w:rsidR="00FC5E1C" w:rsidRPr="00DA3085">
        <w:rPr>
          <w:rFonts w:ascii="Calibri" w:hAnsi="Calibri" w:cs="Calibri"/>
          <w:sz w:val="22"/>
          <w:szCs w:val="22"/>
        </w:rPr>
        <w:t>eik</w:t>
      </w:r>
      <w:r w:rsidRPr="00DA3085">
        <w:rPr>
          <w:rFonts w:ascii="Calibri" w:hAnsi="Calibri" w:cs="Calibri"/>
          <w:sz w:val="22"/>
          <w:szCs w:val="22"/>
        </w:rPr>
        <w:t>dami</w:t>
      </w:r>
      <w:r w:rsidR="00FC5E1C" w:rsidRPr="00DA3085">
        <w:rPr>
          <w:rFonts w:ascii="Calibri" w:hAnsi="Calibri" w:cs="Calibri"/>
          <w:sz w:val="22"/>
          <w:szCs w:val="22"/>
        </w:rPr>
        <w:t xml:space="preserve"> savo pasiūlymą</w:t>
      </w:r>
      <w:r w:rsidRPr="00DA3085">
        <w:rPr>
          <w:rFonts w:ascii="Calibri" w:hAnsi="Calibri" w:cs="Calibri"/>
          <w:sz w:val="22"/>
          <w:szCs w:val="22"/>
        </w:rPr>
        <w:t xml:space="preserve">, pažymime, kad sutinkame su </w:t>
      </w:r>
      <w:r w:rsidR="00DA4D52">
        <w:rPr>
          <w:rFonts w:ascii="Calibri" w:hAnsi="Calibri" w:cs="Calibri"/>
          <w:sz w:val="22"/>
          <w:szCs w:val="22"/>
        </w:rPr>
        <w:t xml:space="preserve">Pirkimo sąlygomis ir jose </w:t>
      </w:r>
      <w:r w:rsidRPr="00DA3085">
        <w:rPr>
          <w:rFonts w:ascii="Calibri" w:hAnsi="Calibri" w:cs="Calibri"/>
          <w:sz w:val="22"/>
          <w:szCs w:val="22"/>
        </w:rPr>
        <w:t>(kaip jos apibrėžtos Bendrosiose pirkimo sąlygose) nustatytomis tolesnėmis Pirkimo procedūromis</w:t>
      </w:r>
      <w:r w:rsidR="00DA4D52">
        <w:rPr>
          <w:rFonts w:ascii="Calibri" w:hAnsi="Calibri" w:cs="Calibri"/>
          <w:sz w:val="22"/>
          <w:szCs w:val="22"/>
        </w:rPr>
        <w:t xml:space="preserve"> </w:t>
      </w:r>
      <w:r w:rsidRPr="00DA3085">
        <w:rPr>
          <w:rFonts w:ascii="Calibri" w:hAnsi="Calibri" w:cs="Calibri"/>
          <w:sz w:val="22"/>
          <w:szCs w:val="22"/>
        </w:rPr>
        <w:t xml:space="preserve">ir būsimos Sutarties sąlygomis. </w:t>
      </w:r>
    </w:p>
    <w:p w14:paraId="164CBE78" w14:textId="72EC9338" w:rsidR="00FC5E1C" w:rsidRDefault="00DA3085" w:rsidP="00C04413">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hAnsi="Calibri" w:cs="Calibr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6B6AC306" w14:textId="322B3F0F" w:rsidR="00AE420D" w:rsidRDefault="00AE420D" w:rsidP="00C04413">
      <w:pPr>
        <w:pStyle w:val="ListParagraph"/>
        <w:numPr>
          <w:ilvl w:val="1"/>
          <w:numId w:val="9"/>
        </w:numPr>
        <w:tabs>
          <w:tab w:val="left" w:pos="567"/>
        </w:tabs>
        <w:spacing w:after="0" w:line="240" w:lineRule="auto"/>
        <w:ind w:left="0" w:firstLine="567"/>
        <w:jc w:val="both"/>
        <w:rPr>
          <w:rFonts w:ascii="Calibri" w:hAnsi="Calibri" w:cs="Calibri"/>
          <w:sz w:val="22"/>
          <w:szCs w:val="22"/>
        </w:rPr>
      </w:pPr>
      <w:r>
        <w:rPr>
          <w:rFonts w:ascii="Calibri" w:hAnsi="Calibri" w:cs="Calibri"/>
          <w:sz w:val="22"/>
        </w:rPr>
        <w:lastRenderedPageBreak/>
        <w:t>Patvirtiname, kad siūlomos paslaugos atitinka Aplinkos apsaugos kriterijų taikymo, vykdant žaliuosius pirkimus, tvarkos aprašo, patvirtinto Lietuvos Respublikos aplinkos ministro 2011 m. birželio 28 d. įsakymu Nr. D1-508,</w:t>
      </w:r>
      <w:r>
        <w:rPr>
          <w:b/>
          <w:bCs/>
          <w:sz w:val="22"/>
        </w:rPr>
        <w:t xml:space="preserve"> </w:t>
      </w:r>
      <w:r>
        <w:rPr>
          <w:rFonts w:ascii="Calibri" w:hAnsi="Calibri" w:cs="Calibri"/>
          <w:b/>
          <w:bCs/>
          <w:sz w:val="22"/>
        </w:rPr>
        <w:t>4.4.3.</w:t>
      </w:r>
      <w:r>
        <w:rPr>
          <w:rFonts w:ascii="Calibri" w:hAnsi="Calibri" w:cs="Calibri"/>
          <w:sz w:val="22"/>
        </w:rPr>
        <w:t xml:space="preserve"> </w:t>
      </w:r>
      <w:r w:rsidR="00005307">
        <w:rPr>
          <w:rFonts w:ascii="Calibri" w:hAnsi="Calibri" w:cs="Calibri"/>
          <w:sz w:val="22"/>
        </w:rPr>
        <w:t>punkte</w:t>
      </w:r>
      <w:r>
        <w:rPr>
          <w:rFonts w:ascii="Calibri" w:hAnsi="Calibri" w:cs="Calibri"/>
          <w:sz w:val="22"/>
        </w:rPr>
        <w:t xml:space="preserve"> nurodytus reikalavimus, kurie aprašyti specialiųjų pirkimo sąlygų 1.5 punkte/ specialiųjų sutarties sąlygų 13.1 punkte.</w:t>
      </w:r>
    </w:p>
    <w:p w14:paraId="2D9007DB" w14:textId="4F22271A" w:rsidR="00B06714" w:rsidRPr="00C77CD1" w:rsidRDefault="00B62E88" w:rsidP="00C04413">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eastAsia="Calibri" w:hAnsi="Calibri" w:cs="Calibri"/>
          <w:sz w:val="22"/>
          <w:szCs w:val="22"/>
        </w:rPr>
        <w:t>P</w:t>
      </w:r>
      <w:r w:rsidR="00056BF5" w:rsidRPr="00C77CD1">
        <w:rPr>
          <w:rFonts w:ascii="Calibri" w:eastAsia="Calibri" w:hAnsi="Calibri" w:cs="Calibri"/>
          <w:sz w:val="22"/>
          <w:szCs w:val="22"/>
        </w:rPr>
        <w:t>atvirt</w:t>
      </w:r>
      <w:r w:rsidR="00056BF5" w:rsidRPr="00C77CD1">
        <w:rPr>
          <w:rFonts w:ascii="Calibri" w:hAnsi="Calibri" w:cs="Calibri"/>
          <w:sz w:val="22"/>
          <w:szCs w:val="22"/>
        </w:rPr>
        <w:t>iname, kad</w:t>
      </w:r>
      <w:r w:rsidR="00056BF5" w:rsidRPr="00C77CD1">
        <w:rPr>
          <w:rFonts w:ascii="Calibri" w:eastAsia="Calibri" w:hAnsi="Calibri" w:cs="Calibri"/>
          <w:sz w:val="22"/>
          <w:szCs w:val="22"/>
        </w:rPr>
        <w:t xml:space="preserve"> p</w:t>
      </w:r>
      <w:r w:rsidRPr="00C77CD1">
        <w:rPr>
          <w:rFonts w:ascii="Calibri" w:eastAsia="Calibri" w:hAnsi="Calibri" w:cs="Calibri"/>
          <w:sz w:val="22"/>
          <w:szCs w:val="22"/>
        </w:rPr>
        <w:t>asiūlymo dokumentuose pateikti duomenys yra tikri ir teisingi</w:t>
      </w:r>
      <w:r w:rsidR="00C77CD1">
        <w:rPr>
          <w:rFonts w:ascii="Calibri" w:eastAsia="Calibri" w:hAnsi="Calibri" w:cs="Calibri"/>
          <w:sz w:val="22"/>
          <w:szCs w:val="22"/>
        </w:rPr>
        <w:t>.</w:t>
      </w:r>
    </w:p>
    <w:p w14:paraId="7605DCDB" w14:textId="4ADD3407" w:rsidR="00DA3085" w:rsidRPr="00C77CD1" w:rsidRDefault="00056BF5" w:rsidP="00C04413">
      <w:pPr>
        <w:pStyle w:val="ListParagraph"/>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hAnsi="Calibri" w:cs="Calibri"/>
          <w:sz w:val="22"/>
          <w:szCs w:val="22"/>
        </w:rPr>
        <w:t>P</w:t>
      </w:r>
      <w:r w:rsidR="00DA3085" w:rsidRPr="00C77CD1">
        <w:rPr>
          <w:rFonts w:ascii="Calibri" w:hAnsi="Calibri" w:cs="Calibri"/>
          <w:sz w:val="22"/>
          <w:szCs w:val="22"/>
        </w:rPr>
        <w:t xml:space="preserve">asiūlymas galioja specialiųjų pirkimo sąlygų 1 priedo „Terminai“ </w:t>
      </w:r>
      <w:r w:rsidR="00F727AA">
        <w:rPr>
          <w:rFonts w:ascii="Calibri" w:hAnsi="Calibri" w:cs="Calibri"/>
          <w:sz w:val="22"/>
          <w:szCs w:val="22"/>
        </w:rPr>
        <w:t>8</w:t>
      </w:r>
      <w:r w:rsidR="00DA3085" w:rsidRPr="00C77CD1">
        <w:rPr>
          <w:rFonts w:ascii="Calibri" w:hAnsi="Calibri" w:cs="Calibri"/>
          <w:sz w:val="22"/>
          <w:szCs w:val="22"/>
        </w:rPr>
        <w:t xml:space="preserve"> eilutėje nurodytą terminą.</w:t>
      </w:r>
    </w:p>
    <w:p w14:paraId="6A121882" w14:textId="77777777" w:rsidR="00DA3085" w:rsidRPr="00DA3085" w:rsidRDefault="00DA3085" w:rsidP="00DA3085">
      <w:pPr>
        <w:tabs>
          <w:tab w:val="left" w:pos="567"/>
        </w:tabs>
        <w:spacing w:after="0" w:line="240" w:lineRule="auto"/>
        <w:jc w:val="both"/>
        <w:rPr>
          <w:rFonts w:ascii="Calibri" w:hAnsi="Calibri" w:cs="Calibri"/>
          <w:sz w:val="22"/>
          <w:szCs w:val="22"/>
        </w:rPr>
      </w:pPr>
    </w:p>
    <w:p w14:paraId="1933B526" w14:textId="0CAC7C3B" w:rsidR="00FC5E1C" w:rsidRPr="00FC5E1C" w:rsidRDefault="00C77CD1" w:rsidP="00E5596A">
      <w:pPr>
        <w:spacing w:after="0"/>
        <w:jc w:val="center"/>
        <w:rPr>
          <w:rFonts w:ascii="Calibri" w:hAnsi="Calibri" w:cs="Calibri"/>
          <w:b/>
          <w:bCs/>
          <w:sz w:val="22"/>
          <w:szCs w:val="22"/>
        </w:rPr>
      </w:pPr>
      <w:r>
        <w:rPr>
          <w:rFonts w:ascii="Calibri" w:hAnsi="Calibri" w:cs="Calibri"/>
          <w:b/>
          <w:bCs/>
          <w:sz w:val="22"/>
          <w:szCs w:val="22"/>
        </w:rPr>
        <w:t>3</w:t>
      </w:r>
      <w:r w:rsidR="00FC5E1C" w:rsidRPr="00FC5E1C">
        <w:rPr>
          <w:rFonts w:ascii="Calibri" w:hAnsi="Calibri" w:cs="Calibri"/>
          <w:b/>
          <w:bCs/>
          <w:sz w:val="22"/>
          <w:szCs w:val="22"/>
        </w:rPr>
        <w:t>. INFORMACIJA APIE ŪKIOS SUBJEKTUS, SUBTIEKĖJUS IR KVAZISUBTIEKĖJUS</w:t>
      </w:r>
    </w:p>
    <w:p w14:paraId="6FB92514" w14:textId="77777777" w:rsidR="00FC5E1C" w:rsidRPr="00FC5E1C" w:rsidRDefault="00FC5E1C" w:rsidP="00E5596A">
      <w:pPr>
        <w:keepNext/>
        <w:tabs>
          <w:tab w:val="left" w:pos="284"/>
        </w:tabs>
        <w:spacing w:after="0" w:line="240" w:lineRule="auto"/>
        <w:outlineLvl w:val="0"/>
        <w:rPr>
          <w:rFonts w:ascii="Calibri" w:hAnsi="Calibri" w:cs="Calibri"/>
          <w:b/>
          <w:bCs/>
          <w:sz w:val="22"/>
          <w:szCs w:val="22"/>
        </w:rPr>
      </w:pPr>
    </w:p>
    <w:p w14:paraId="52C8254E" w14:textId="7355BBDE" w:rsidR="00FC5E1C" w:rsidRPr="00FC5E1C" w:rsidRDefault="00C77CD1" w:rsidP="00C04413">
      <w:pPr>
        <w:spacing w:after="0" w:line="240" w:lineRule="auto"/>
        <w:ind w:firstLine="567"/>
        <w:jc w:val="both"/>
        <w:rPr>
          <w:rFonts w:ascii="Calibri" w:eastAsia="Calibri" w:hAnsi="Calibri" w:cs="Calibri"/>
          <w:sz w:val="22"/>
          <w:szCs w:val="22"/>
        </w:rPr>
      </w:pPr>
      <w:r>
        <w:rPr>
          <w:rFonts w:ascii="Calibri" w:hAnsi="Calibri" w:cs="Calibri"/>
          <w:sz w:val="22"/>
          <w:szCs w:val="22"/>
        </w:rPr>
        <w:t>3</w:t>
      </w:r>
      <w:r w:rsidR="00FC5E1C" w:rsidRPr="00FC5E1C">
        <w:rPr>
          <w:rFonts w:ascii="Calibri" w:hAnsi="Calibri" w:cs="Calibri"/>
          <w:sz w:val="22"/>
          <w:szCs w:val="22"/>
        </w:rPr>
        <w:t xml:space="preserve">.1. </w:t>
      </w:r>
      <w:r w:rsidR="00FC5E1C" w:rsidRPr="00FC5E1C">
        <w:rPr>
          <w:rFonts w:ascii="Calibri" w:eastAsia="Calibri" w:hAnsi="Calibri" w:cs="Calibri"/>
          <w:sz w:val="22"/>
          <w:szCs w:val="22"/>
        </w:rPr>
        <w:t xml:space="preserve">Ūkio subjektai, </w:t>
      </w:r>
      <w:r w:rsidR="00FC5E1C" w:rsidRPr="00FC5E1C">
        <w:rPr>
          <w:rFonts w:ascii="Calibri" w:eastAsia="Calibri" w:hAnsi="Calibri" w:cs="Calibri"/>
          <w:b/>
          <w:sz w:val="22"/>
          <w:szCs w:val="22"/>
          <w:u w:val="single"/>
        </w:rPr>
        <w:t>kurių pajėgumais tiekėjas remiasi</w:t>
      </w:r>
      <w:r w:rsidR="00FC5E1C" w:rsidRPr="00FC5E1C">
        <w:rPr>
          <w:rFonts w:ascii="Calibri" w:eastAsia="Calibri" w:hAnsi="Calibri" w:cs="Calibri"/>
          <w:sz w:val="22"/>
          <w:szCs w:val="22"/>
        </w:rPr>
        <w:t>, kad atitiktų techninio ir (arba) profesinio pajėgumo reikalavimus:</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3969"/>
        <w:gridCol w:w="4961"/>
      </w:tblGrid>
      <w:tr w:rsidR="00FC5E1C" w:rsidRPr="00FC5E1C" w14:paraId="32C2405B" w14:textId="77777777" w:rsidTr="00EF0D57">
        <w:tc>
          <w:tcPr>
            <w:tcW w:w="704" w:type="dxa"/>
            <w:shd w:val="clear" w:color="auto" w:fill="DAE9F7" w:themeFill="text2" w:themeFillTint="1A"/>
            <w:vAlign w:val="center"/>
          </w:tcPr>
          <w:p w14:paraId="634BF780" w14:textId="77777777" w:rsidR="00FC5E1C" w:rsidRPr="00FC5E1C" w:rsidRDefault="00FC5E1C" w:rsidP="00EF0D57">
            <w:pPr>
              <w:spacing w:line="240" w:lineRule="auto"/>
              <w:jc w:val="center"/>
              <w:rPr>
                <w:rFonts w:ascii="Calibri" w:hAnsi="Calibri" w:cs="Calibri"/>
                <w:b/>
                <w:bCs/>
                <w:sz w:val="22"/>
                <w:szCs w:val="22"/>
              </w:rPr>
            </w:pPr>
            <w:r w:rsidRPr="00FC5E1C">
              <w:rPr>
                <w:rFonts w:ascii="Calibri" w:hAnsi="Calibri" w:cs="Calibri"/>
                <w:b/>
                <w:bCs/>
                <w:sz w:val="22"/>
                <w:szCs w:val="22"/>
              </w:rPr>
              <w:t>Eil. Nr.</w:t>
            </w:r>
          </w:p>
        </w:tc>
        <w:tc>
          <w:tcPr>
            <w:tcW w:w="3969" w:type="dxa"/>
            <w:shd w:val="clear" w:color="auto" w:fill="DAE9F7" w:themeFill="text2" w:themeFillTint="1A"/>
            <w:vAlign w:val="center"/>
          </w:tcPr>
          <w:p w14:paraId="1105B791" w14:textId="53881929" w:rsidR="00FC5E1C" w:rsidRPr="00FC5E1C" w:rsidRDefault="00FC5E1C" w:rsidP="00EF0D57">
            <w:pPr>
              <w:spacing w:line="240" w:lineRule="auto"/>
              <w:jc w:val="center"/>
              <w:rPr>
                <w:rFonts w:ascii="Calibri" w:hAnsi="Calibri" w:cs="Calibri"/>
                <w:b/>
                <w:bCs/>
                <w:sz w:val="22"/>
                <w:szCs w:val="22"/>
              </w:rPr>
            </w:pPr>
            <w:r w:rsidRPr="00FC5E1C">
              <w:rPr>
                <w:rFonts w:ascii="Calibri" w:hAnsi="Calibri" w:cs="Calibri"/>
                <w:b/>
                <w:bCs/>
                <w:sz w:val="22"/>
                <w:szCs w:val="22"/>
              </w:rPr>
              <w:t>Ūkio subjekto vardas, pavardė arba pavadinimas</w:t>
            </w:r>
          </w:p>
        </w:tc>
        <w:tc>
          <w:tcPr>
            <w:tcW w:w="4961" w:type="dxa"/>
            <w:shd w:val="clear" w:color="auto" w:fill="DAE9F7" w:themeFill="text2" w:themeFillTint="1A"/>
            <w:vAlign w:val="center"/>
          </w:tcPr>
          <w:p w14:paraId="235FF18C" w14:textId="77777777" w:rsidR="00FC5E1C" w:rsidRPr="00FC5E1C" w:rsidRDefault="00FC5E1C" w:rsidP="00EF0D57">
            <w:pPr>
              <w:spacing w:line="240" w:lineRule="auto"/>
              <w:jc w:val="center"/>
              <w:rPr>
                <w:rFonts w:ascii="Calibri" w:hAnsi="Calibri" w:cs="Calibri"/>
                <w:b/>
                <w:bCs/>
                <w:sz w:val="22"/>
                <w:szCs w:val="22"/>
              </w:rPr>
            </w:pPr>
            <w:r w:rsidRPr="00FC5E1C">
              <w:rPr>
                <w:rFonts w:ascii="Calibri" w:hAnsi="Calibri" w:cs="Calibri"/>
                <w:b/>
                <w:bCs/>
                <w:sz w:val="22"/>
                <w:szCs w:val="22"/>
              </w:rPr>
              <w:t>Pirkimo sutarties objekto dalies, perduodamos vykdyti ūkio subjektui, aprašymas ir perduodamų įsipareigojimų dalis (procentais) nuo pasiūlymo kainos su PVM</w:t>
            </w:r>
          </w:p>
        </w:tc>
      </w:tr>
      <w:tr w:rsidR="00FC5E1C" w:rsidRPr="00FC5E1C" w14:paraId="189EB7A2" w14:textId="77777777" w:rsidTr="00EF0D57">
        <w:tc>
          <w:tcPr>
            <w:tcW w:w="704" w:type="dxa"/>
          </w:tcPr>
          <w:p w14:paraId="612BBB3F"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1</w:t>
            </w:r>
          </w:p>
        </w:tc>
        <w:tc>
          <w:tcPr>
            <w:tcW w:w="3969" w:type="dxa"/>
          </w:tcPr>
          <w:p w14:paraId="65BB5812"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2</w:t>
            </w:r>
          </w:p>
        </w:tc>
        <w:tc>
          <w:tcPr>
            <w:tcW w:w="4961" w:type="dxa"/>
          </w:tcPr>
          <w:p w14:paraId="5F2E91DD"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3</w:t>
            </w:r>
          </w:p>
        </w:tc>
      </w:tr>
      <w:tr w:rsidR="00FC5E1C" w:rsidRPr="00FC5E1C" w14:paraId="2778C9F8" w14:textId="77777777" w:rsidTr="00EF0D57">
        <w:tc>
          <w:tcPr>
            <w:tcW w:w="704" w:type="dxa"/>
          </w:tcPr>
          <w:p w14:paraId="1BF78E5B" w14:textId="77777777" w:rsidR="00FC5E1C" w:rsidRPr="00FC5E1C" w:rsidRDefault="00FC5E1C" w:rsidP="00EF0D57">
            <w:pPr>
              <w:jc w:val="center"/>
              <w:rPr>
                <w:rFonts w:ascii="Calibri" w:hAnsi="Calibri" w:cs="Calibri"/>
                <w:sz w:val="22"/>
                <w:szCs w:val="22"/>
              </w:rPr>
            </w:pPr>
            <w:r w:rsidRPr="00FC5E1C">
              <w:rPr>
                <w:rFonts w:ascii="Calibri" w:hAnsi="Calibri" w:cs="Calibri"/>
                <w:sz w:val="22"/>
                <w:szCs w:val="22"/>
              </w:rPr>
              <w:t>1.</w:t>
            </w:r>
          </w:p>
        </w:tc>
        <w:tc>
          <w:tcPr>
            <w:tcW w:w="3969" w:type="dxa"/>
          </w:tcPr>
          <w:p w14:paraId="031CFDFF" w14:textId="77777777" w:rsidR="00FC5E1C" w:rsidRPr="00FC5E1C" w:rsidRDefault="00FC5E1C" w:rsidP="00EF0D57">
            <w:pPr>
              <w:jc w:val="both"/>
              <w:rPr>
                <w:rFonts w:ascii="Calibri" w:hAnsi="Calibri" w:cs="Calibri"/>
                <w:sz w:val="22"/>
                <w:szCs w:val="22"/>
              </w:rPr>
            </w:pPr>
          </w:p>
        </w:tc>
        <w:tc>
          <w:tcPr>
            <w:tcW w:w="4961" w:type="dxa"/>
          </w:tcPr>
          <w:p w14:paraId="0A48D750" w14:textId="77777777" w:rsidR="00FC5E1C" w:rsidRPr="00FC5E1C" w:rsidRDefault="00FC5E1C" w:rsidP="00EF0D57">
            <w:pPr>
              <w:jc w:val="both"/>
              <w:rPr>
                <w:rFonts w:ascii="Calibri" w:hAnsi="Calibri" w:cs="Calibri"/>
                <w:sz w:val="22"/>
                <w:szCs w:val="22"/>
              </w:rPr>
            </w:pPr>
          </w:p>
        </w:tc>
      </w:tr>
    </w:tbl>
    <w:p w14:paraId="5FE8F883" w14:textId="77777777" w:rsidR="00FC5E1C" w:rsidRPr="00FC5E1C" w:rsidRDefault="00FC5E1C" w:rsidP="00FC5E1C">
      <w:pPr>
        <w:spacing w:after="0" w:line="240" w:lineRule="auto"/>
        <w:jc w:val="both"/>
        <w:rPr>
          <w:rFonts w:ascii="Calibri" w:hAnsi="Calibri" w:cs="Calibri"/>
          <w:sz w:val="22"/>
          <w:szCs w:val="22"/>
        </w:rPr>
      </w:pPr>
    </w:p>
    <w:p w14:paraId="20B0FC2F" w14:textId="334B73CB" w:rsidR="00FC5E1C" w:rsidRPr="00FC5E1C" w:rsidRDefault="00C77CD1" w:rsidP="00C04413">
      <w:pPr>
        <w:spacing w:after="0" w:line="240" w:lineRule="auto"/>
        <w:ind w:firstLine="567"/>
        <w:jc w:val="both"/>
        <w:rPr>
          <w:rFonts w:ascii="Calibri" w:hAnsi="Calibri" w:cs="Calibri"/>
          <w:sz w:val="22"/>
          <w:szCs w:val="22"/>
        </w:rPr>
      </w:pPr>
      <w:r>
        <w:rPr>
          <w:rFonts w:ascii="Calibri" w:hAnsi="Calibri" w:cs="Calibri"/>
          <w:sz w:val="22"/>
          <w:szCs w:val="22"/>
        </w:rPr>
        <w:t>3</w:t>
      </w:r>
      <w:r w:rsidR="00FC5E1C" w:rsidRPr="00FC5E1C">
        <w:rPr>
          <w:rFonts w:ascii="Calibri" w:hAnsi="Calibri" w:cs="Calibri"/>
          <w:sz w:val="22"/>
          <w:szCs w:val="22"/>
        </w:rPr>
        <w:t xml:space="preserve">.2. </w:t>
      </w:r>
      <w:r w:rsidR="00FC5E1C" w:rsidRPr="00FC5E1C">
        <w:rPr>
          <w:rFonts w:ascii="Calibri" w:hAnsi="Calibri" w:cs="Calibri"/>
          <w:bCs/>
          <w:sz w:val="22"/>
          <w:szCs w:val="22"/>
        </w:rPr>
        <w:t xml:space="preserve">Kvazisubtiekėjai – </w:t>
      </w:r>
      <w:r w:rsidR="00FC5E1C" w:rsidRPr="00FC5E1C">
        <w:rPr>
          <w:rFonts w:ascii="Calibri" w:eastAsia="Calibri" w:hAnsi="Calibri" w:cs="Calibri"/>
          <w:sz w:val="22"/>
          <w:szCs w:val="22"/>
        </w:rPr>
        <w:t xml:space="preserve">subtiekėjai, </w:t>
      </w:r>
      <w:r w:rsidR="00FC5E1C" w:rsidRPr="00FC5E1C">
        <w:rPr>
          <w:rFonts w:ascii="Calibri" w:eastAsia="Calibri" w:hAnsi="Calibri" w:cs="Calibri"/>
          <w:b/>
          <w:bCs/>
          <w:sz w:val="22"/>
          <w:szCs w:val="22"/>
          <w:u w:val="single"/>
        </w:rPr>
        <w:t>kurių kvalifikacija tiekėjas remiasi</w:t>
      </w:r>
      <w:r w:rsidR="00FC5E1C" w:rsidRPr="00FC5E1C">
        <w:rPr>
          <w:rFonts w:ascii="Calibri" w:eastAsia="Calibri" w:hAnsi="Calibri" w:cs="Calibri"/>
          <w:sz w:val="22"/>
          <w:szCs w:val="22"/>
        </w:rPr>
        <w:t xml:space="preserve">, </w:t>
      </w:r>
      <w:r w:rsidR="00FC5E1C" w:rsidRPr="00FC5E1C">
        <w:rPr>
          <w:rFonts w:ascii="Calibri" w:hAnsi="Calibri" w:cs="Calibri"/>
          <w:sz w:val="22"/>
          <w:szCs w:val="22"/>
        </w:rPr>
        <w:t>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3969"/>
        <w:gridCol w:w="4961"/>
      </w:tblGrid>
      <w:tr w:rsidR="00FC5E1C" w:rsidRPr="00FC5E1C" w14:paraId="049B7A6C" w14:textId="77777777" w:rsidTr="00EF0D57">
        <w:tc>
          <w:tcPr>
            <w:tcW w:w="704" w:type="dxa"/>
            <w:shd w:val="clear" w:color="auto" w:fill="DAE9F7" w:themeFill="text2" w:themeFillTint="1A"/>
            <w:vAlign w:val="center"/>
          </w:tcPr>
          <w:p w14:paraId="52280ABB" w14:textId="7BE0EBC5" w:rsid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40C75723" w14:textId="29CDAB0E"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3969" w:type="dxa"/>
            <w:shd w:val="clear" w:color="auto" w:fill="DAE9F7" w:themeFill="text2" w:themeFillTint="1A"/>
            <w:vAlign w:val="center"/>
          </w:tcPr>
          <w:p w14:paraId="3A66BF2B"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Kvazisubtiekėjo vardas ir pavardė arba pavadinimas</w:t>
            </w:r>
          </w:p>
        </w:tc>
        <w:tc>
          <w:tcPr>
            <w:tcW w:w="4961" w:type="dxa"/>
            <w:shd w:val="clear" w:color="auto" w:fill="DAE9F7" w:themeFill="text2" w:themeFillTint="1A"/>
            <w:vAlign w:val="center"/>
          </w:tcPr>
          <w:p w14:paraId="12C0AC37"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Pirkimo sutarties objekto dalies, perduodamos vykdyti kvazisubtiekėjui, aprašymas ir perduodamų įsipareigojimų dalis (procentais) nuo pasiūlymo kainos su PVM</w:t>
            </w:r>
          </w:p>
        </w:tc>
      </w:tr>
      <w:tr w:rsidR="00FC5E1C" w:rsidRPr="00FC5E1C" w14:paraId="4814490E" w14:textId="77777777" w:rsidTr="00EF0D57">
        <w:tc>
          <w:tcPr>
            <w:tcW w:w="704" w:type="dxa"/>
          </w:tcPr>
          <w:p w14:paraId="5BB43CCD"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1</w:t>
            </w:r>
          </w:p>
        </w:tc>
        <w:tc>
          <w:tcPr>
            <w:tcW w:w="3969" w:type="dxa"/>
          </w:tcPr>
          <w:p w14:paraId="2C8D6DD3"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2</w:t>
            </w:r>
          </w:p>
        </w:tc>
        <w:tc>
          <w:tcPr>
            <w:tcW w:w="4961" w:type="dxa"/>
          </w:tcPr>
          <w:p w14:paraId="48BAF9F7"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3</w:t>
            </w:r>
          </w:p>
        </w:tc>
      </w:tr>
      <w:tr w:rsidR="00FC5E1C" w:rsidRPr="00FC5E1C" w14:paraId="27999E08" w14:textId="77777777" w:rsidTr="00EF0D57">
        <w:tc>
          <w:tcPr>
            <w:tcW w:w="704" w:type="dxa"/>
          </w:tcPr>
          <w:p w14:paraId="4D436D23" w14:textId="77777777" w:rsidR="00FC5E1C" w:rsidRPr="00FC5E1C" w:rsidRDefault="00FC5E1C" w:rsidP="00EF0D57">
            <w:pPr>
              <w:jc w:val="center"/>
              <w:rPr>
                <w:rFonts w:ascii="Calibri" w:hAnsi="Calibri" w:cs="Calibri"/>
                <w:sz w:val="22"/>
                <w:szCs w:val="22"/>
              </w:rPr>
            </w:pPr>
            <w:r w:rsidRPr="00FC5E1C">
              <w:rPr>
                <w:rFonts w:ascii="Calibri" w:hAnsi="Calibri" w:cs="Calibri"/>
                <w:sz w:val="22"/>
                <w:szCs w:val="22"/>
              </w:rPr>
              <w:t>1.</w:t>
            </w:r>
          </w:p>
        </w:tc>
        <w:tc>
          <w:tcPr>
            <w:tcW w:w="3969" w:type="dxa"/>
          </w:tcPr>
          <w:p w14:paraId="2EBEA365" w14:textId="77777777" w:rsidR="00FC5E1C" w:rsidRPr="00FC5E1C" w:rsidRDefault="00FC5E1C" w:rsidP="00EF0D57">
            <w:pPr>
              <w:jc w:val="both"/>
              <w:rPr>
                <w:rFonts w:ascii="Calibri" w:hAnsi="Calibri" w:cs="Calibri"/>
                <w:sz w:val="22"/>
                <w:szCs w:val="22"/>
              </w:rPr>
            </w:pPr>
          </w:p>
        </w:tc>
        <w:tc>
          <w:tcPr>
            <w:tcW w:w="4961" w:type="dxa"/>
          </w:tcPr>
          <w:p w14:paraId="628F1EB3" w14:textId="77777777" w:rsidR="00FC5E1C" w:rsidRPr="00FC5E1C" w:rsidRDefault="00FC5E1C" w:rsidP="00EF0D57">
            <w:pPr>
              <w:jc w:val="both"/>
              <w:rPr>
                <w:rFonts w:ascii="Calibri" w:hAnsi="Calibri" w:cs="Calibri"/>
                <w:sz w:val="22"/>
                <w:szCs w:val="22"/>
              </w:rPr>
            </w:pPr>
          </w:p>
        </w:tc>
      </w:tr>
    </w:tbl>
    <w:p w14:paraId="4B506D0D" w14:textId="77777777" w:rsidR="00FC5E1C" w:rsidRPr="00FC5E1C" w:rsidRDefault="00FC5E1C" w:rsidP="00FC5E1C">
      <w:pPr>
        <w:spacing w:after="0" w:line="240" w:lineRule="auto"/>
        <w:jc w:val="both"/>
        <w:rPr>
          <w:rFonts w:ascii="Calibri" w:eastAsia="Calibri" w:hAnsi="Calibri" w:cs="Calibri"/>
          <w:sz w:val="22"/>
          <w:szCs w:val="22"/>
        </w:rPr>
      </w:pPr>
    </w:p>
    <w:p w14:paraId="774F3825" w14:textId="2CC20DBA" w:rsidR="00FC5E1C" w:rsidRPr="002E129C" w:rsidRDefault="00C77CD1" w:rsidP="00C04413">
      <w:pPr>
        <w:spacing w:after="0" w:line="240" w:lineRule="auto"/>
        <w:ind w:firstLine="567"/>
        <w:jc w:val="both"/>
        <w:rPr>
          <w:rFonts w:ascii="Calibri" w:eastAsia="Calibri" w:hAnsi="Calibri" w:cs="Calibri"/>
          <w:sz w:val="22"/>
          <w:szCs w:val="22"/>
        </w:rPr>
      </w:pPr>
      <w:r>
        <w:rPr>
          <w:rFonts w:ascii="Calibri" w:eastAsia="Calibri" w:hAnsi="Calibri" w:cs="Calibri"/>
          <w:sz w:val="22"/>
          <w:szCs w:val="22"/>
        </w:rPr>
        <w:t>3</w:t>
      </w:r>
      <w:r w:rsidR="00FC5E1C" w:rsidRPr="00FC5E1C">
        <w:rPr>
          <w:rFonts w:ascii="Calibri" w:eastAsia="Calibri" w:hAnsi="Calibri" w:cs="Calibri"/>
          <w:sz w:val="22"/>
          <w:szCs w:val="22"/>
        </w:rPr>
        <w:t xml:space="preserve">.3. Subtiekėjai, </w:t>
      </w:r>
      <w:r w:rsidR="00FC5E1C" w:rsidRPr="00FC5E1C">
        <w:rPr>
          <w:rFonts w:ascii="Calibri" w:eastAsia="Calibri" w:hAnsi="Calibri" w:cs="Calibri"/>
          <w:b/>
          <w:sz w:val="22"/>
          <w:szCs w:val="22"/>
          <w:u w:val="single"/>
        </w:rPr>
        <w:t>kurių pajėgumais tiekėjas nesiremia</w:t>
      </w:r>
      <w:r w:rsidR="00FC5E1C" w:rsidRPr="00FC5E1C">
        <w:rPr>
          <w:rFonts w:ascii="Calibri" w:eastAsia="Calibri" w:hAnsi="Calibri" w:cs="Calibri"/>
          <w:sz w:val="22"/>
          <w:szCs w:val="22"/>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4116"/>
        <w:gridCol w:w="4814"/>
      </w:tblGrid>
      <w:tr w:rsidR="00FC5E1C" w:rsidRPr="00FC5E1C" w14:paraId="2AFB6129" w14:textId="77777777" w:rsidTr="00EF0D57">
        <w:tc>
          <w:tcPr>
            <w:tcW w:w="704" w:type="dxa"/>
            <w:shd w:val="clear" w:color="auto" w:fill="DAE9F7" w:themeFill="text2" w:themeFillTint="1A"/>
            <w:vAlign w:val="center"/>
          </w:tcPr>
          <w:p w14:paraId="2E60E005" w14:textId="7EC1DABA" w:rsidR="002E129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3529E1EC" w14:textId="3314572B"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4116" w:type="dxa"/>
            <w:shd w:val="clear" w:color="auto" w:fill="DAE9F7" w:themeFill="text2" w:themeFillTint="1A"/>
            <w:vAlign w:val="center"/>
          </w:tcPr>
          <w:p w14:paraId="22CCE597"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Subtiekėjo vardas, pavardė arba pavadinimas</w:t>
            </w:r>
          </w:p>
        </w:tc>
        <w:tc>
          <w:tcPr>
            <w:tcW w:w="4814" w:type="dxa"/>
            <w:shd w:val="clear" w:color="auto" w:fill="DAE9F7" w:themeFill="text2" w:themeFillTint="1A"/>
            <w:vAlign w:val="center"/>
          </w:tcPr>
          <w:p w14:paraId="299096F1"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Pirkimo sutarties objekto dalies, perduodamos vykdyti subtiekėjui, aprašymas ir perduodamų įsipareigojimų dalis (procentais) nuo pasiūlymo kainos su PVM</w:t>
            </w:r>
          </w:p>
        </w:tc>
      </w:tr>
      <w:tr w:rsidR="00FC5E1C" w:rsidRPr="00FC5E1C" w14:paraId="24B73BDD" w14:textId="77777777" w:rsidTr="00EF0D57">
        <w:tc>
          <w:tcPr>
            <w:tcW w:w="704" w:type="dxa"/>
          </w:tcPr>
          <w:p w14:paraId="08CB31EC"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1</w:t>
            </w:r>
          </w:p>
        </w:tc>
        <w:tc>
          <w:tcPr>
            <w:tcW w:w="4116" w:type="dxa"/>
          </w:tcPr>
          <w:p w14:paraId="7646DDE8"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2</w:t>
            </w:r>
          </w:p>
        </w:tc>
        <w:tc>
          <w:tcPr>
            <w:tcW w:w="4814" w:type="dxa"/>
          </w:tcPr>
          <w:p w14:paraId="17BC0FCF"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3</w:t>
            </w:r>
          </w:p>
        </w:tc>
      </w:tr>
      <w:tr w:rsidR="00FC5E1C" w:rsidRPr="00FC5E1C" w14:paraId="684749A3" w14:textId="77777777" w:rsidTr="00EF0D57">
        <w:tc>
          <w:tcPr>
            <w:tcW w:w="704" w:type="dxa"/>
          </w:tcPr>
          <w:p w14:paraId="24804196" w14:textId="77777777" w:rsidR="00FC5E1C" w:rsidRPr="00FC5E1C" w:rsidRDefault="00FC5E1C" w:rsidP="00EF0D57">
            <w:pPr>
              <w:jc w:val="center"/>
              <w:rPr>
                <w:rFonts w:ascii="Calibri" w:hAnsi="Calibri" w:cs="Calibri"/>
                <w:sz w:val="22"/>
                <w:szCs w:val="22"/>
              </w:rPr>
            </w:pPr>
            <w:r w:rsidRPr="00FC5E1C">
              <w:rPr>
                <w:rFonts w:ascii="Calibri" w:hAnsi="Calibri" w:cs="Calibri"/>
                <w:sz w:val="22"/>
                <w:szCs w:val="22"/>
              </w:rPr>
              <w:t>1.</w:t>
            </w:r>
          </w:p>
        </w:tc>
        <w:tc>
          <w:tcPr>
            <w:tcW w:w="4116" w:type="dxa"/>
          </w:tcPr>
          <w:p w14:paraId="6760E916" w14:textId="77777777" w:rsidR="00FC5E1C" w:rsidRPr="00FC5E1C" w:rsidRDefault="00FC5E1C" w:rsidP="00EF0D57">
            <w:pPr>
              <w:jc w:val="both"/>
              <w:rPr>
                <w:rFonts w:ascii="Calibri" w:hAnsi="Calibri" w:cs="Calibri"/>
                <w:sz w:val="22"/>
                <w:szCs w:val="22"/>
              </w:rPr>
            </w:pPr>
          </w:p>
        </w:tc>
        <w:tc>
          <w:tcPr>
            <w:tcW w:w="4814" w:type="dxa"/>
          </w:tcPr>
          <w:p w14:paraId="0BDAE9C8" w14:textId="77777777" w:rsidR="00FC5E1C" w:rsidRPr="00FC5E1C" w:rsidRDefault="00FC5E1C" w:rsidP="00EF0D57">
            <w:pPr>
              <w:jc w:val="both"/>
              <w:rPr>
                <w:rFonts w:ascii="Calibri" w:hAnsi="Calibri" w:cs="Calibri"/>
                <w:sz w:val="22"/>
                <w:szCs w:val="22"/>
              </w:rPr>
            </w:pPr>
          </w:p>
        </w:tc>
      </w:tr>
    </w:tbl>
    <w:p w14:paraId="11E0E3F6" w14:textId="77777777" w:rsidR="00FC5E1C" w:rsidRPr="00FC5E1C" w:rsidRDefault="00FC5E1C" w:rsidP="00FC5E1C">
      <w:pPr>
        <w:tabs>
          <w:tab w:val="left" w:pos="284"/>
        </w:tabs>
        <w:autoSpaceDE w:val="0"/>
        <w:autoSpaceDN w:val="0"/>
        <w:adjustRightInd w:val="0"/>
        <w:spacing w:after="0" w:line="240" w:lineRule="auto"/>
        <w:rPr>
          <w:rFonts w:ascii="Calibri" w:hAnsi="Calibri" w:cs="Calibri"/>
          <w:b/>
          <w:bCs/>
          <w:sz w:val="22"/>
          <w:szCs w:val="22"/>
        </w:rPr>
      </w:pPr>
    </w:p>
    <w:p w14:paraId="442B0CFD" w14:textId="1D1411AF" w:rsidR="00FC5E1C" w:rsidRPr="002E129C" w:rsidRDefault="00C77CD1" w:rsidP="00C04413">
      <w:pPr>
        <w:tabs>
          <w:tab w:val="left" w:pos="284"/>
        </w:tabs>
        <w:autoSpaceDE w:val="0"/>
        <w:autoSpaceDN w:val="0"/>
        <w:adjustRightInd w:val="0"/>
        <w:spacing w:after="0" w:line="240" w:lineRule="auto"/>
        <w:ind w:firstLine="567"/>
        <w:jc w:val="both"/>
        <w:rPr>
          <w:rFonts w:ascii="Calibri" w:eastAsia="Calibri" w:hAnsi="Calibri" w:cs="Calibri"/>
          <w:color w:val="000000"/>
          <w:sz w:val="22"/>
          <w:szCs w:val="22"/>
        </w:rPr>
      </w:pPr>
      <w:r>
        <w:rPr>
          <w:rFonts w:ascii="Calibri" w:hAnsi="Calibri" w:cs="Calibri"/>
          <w:sz w:val="22"/>
          <w:szCs w:val="22"/>
        </w:rPr>
        <w:t>3</w:t>
      </w:r>
      <w:r w:rsidR="00FC5E1C" w:rsidRPr="00FC5E1C">
        <w:rPr>
          <w:rFonts w:ascii="Calibri" w:hAnsi="Calibri" w:cs="Calibri"/>
          <w:sz w:val="22"/>
          <w:szCs w:val="22"/>
        </w:rPr>
        <w:t>.4.</w:t>
      </w:r>
      <w:r w:rsidR="00FC5E1C" w:rsidRPr="00FC5E1C">
        <w:rPr>
          <w:rFonts w:ascii="Calibri" w:hAnsi="Calibri" w:cs="Calibri"/>
          <w:b/>
          <w:bCs/>
          <w:sz w:val="22"/>
          <w:szCs w:val="22"/>
        </w:rPr>
        <w:t xml:space="preserve"> Tretieji asmenys,</w:t>
      </w:r>
      <w:r w:rsidR="00FC5E1C" w:rsidRPr="00FC5E1C">
        <w:rPr>
          <w:rFonts w:ascii="Calibri" w:eastAsia="Calibri" w:hAnsi="Calibri" w:cs="Calibri"/>
          <w:color w:val="000000"/>
          <w:sz w:val="22"/>
          <w:szCs w:val="22"/>
        </w:rPr>
        <w:t xml:space="preserve"> kurie tiesiogiai </w:t>
      </w:r>
      <w:r w:rsidR="00FC5E1C" w:rsidRPr="00FC5E1C">
        <w:rPr>
          <w:rFonts w:ascii="Calibri" w:hAnsi="Calibri" w:cs="Calibri"/>
          <w:sz w:val="22"/>
          <w:szCs w:val="22"/>
        </w:rPr>
        <w:t>aktyviai, savo veiksmais neprisidės prie pirkimo vykdytojo poreikio įsigyti pirkimo objektą tenkinimo (tiesiogiai neteiks dalies paslaugų, neprisiims solidarios atsakomybės už sutarties vykdymą ar kitaip tiesiogiai nedalyvaus vykdant pirkimo sutartį)</w:t>
      </w:r>
      <w:r w:rsidR="00FC5E1C" w:rsidRPr="00FC5E1C">
        <w:rPr>
          <w:rFonts w:ascii="Calibri" w:eastAsia="Calibri" w:hAnsi="Calibri" w:cs="Calibri"/>
          <w:color w:val="000000"/>
          <w:sz w:val="22"/>
          <w:szCs w:val="22"/>
        </w:rPr>
        <w:t xml:space="preserve"> (</w:t>
      </w:r>
      <w:r w:rsidR="00FC5E1C" w:rsidRPr="00FC5E1C">
        <w:rPr>
          <w:rFonts w:ascii="Calibri" w:eastAsia="Calibri" w:hAnsi="Calibri" w:cs="Calibri"/>
          <w:i/>
          <w:iCs/>
          <w:color w:val="000000"/>
          <w:sz w:val="22"/>
          <w:szCs w:val="22"/>
        </w:rPr>
        <w:t>pildoma tais atvejais, kai tiekėjas naudojasi (naudosis) trečiųjų asmenų priemonėmis</w:t>
      </w:r>
      <w:r w:rsidR="00FC5E1C" w:rsidRPr="00FC5E1C">
        <w:rPr>
          <w:rFonts w:ascii="Calibri" w:eastAsia="Calibri" w:hAnsi="Calibri" w:cs="Calibri"/>
          <w:color w:val="000000"/>
          <w:sz w:val="22"/>
          <w:szCs w:val="22"/>
        </w:rPr>
        <w:t>):</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4116"/>
        <w:gridCol w:w="4814"/>
      </w:tblGrid>
      <w:tr w:rsidR="00FC5E1C" w:rsidRPr="00FC5E1C" w14:paraId="1AB3C6E3" w14:textId="77777777" w:rsidTr="00EF0D57">
        <w:tc>
          <w:tcPr>
            <w:tcW w:w="704" w:type="dxa"/>
            <w:shd w:val="clear" w:color="auto" w:fill="DAE9F7" w:themeFill="text2" w:themeFillTint="1A"/>
            <w:vAlign w:val="center"/>
          </w:tcPr>
          <w:p w14:paraId="79233EFB" w14:textId="6DF0FCA4" w:rsidR="002E129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429E188E" w14:textId="7C3ADC52"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4116" w:type="dxa"/>
            <w:shd w:val="clear" w:color="auto" w:fill="DAE9F7" w:themeFill="text2" w:themeFillTint="1A"/>
            <w:vAlign w:val="center"/>
          </w:tcPr>
          <w:p w14:paraId="4620E6D6"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Trečiojo asmens vardas, pavardė arba pavadinimas</w:t>
            </w:r>
          </w:p>
        </w:tc>
        <w:tc>
          <w:tcPr>
            <w:tcW w:w="4814" w:type="dxa"/>
            <w:shd w:val="clear" w:color="auto" w:fill="DAE9F7" w:themeFill="text2" w:themeFillTint="1A"/>
            <w:vAlign w:val="center"/>
          </w:tcPr>
          <w:p w14:paraId="7744851E"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Priemonės, kuriomis naudojasi tiekėjas ir informacija apie su trečiuoju asmeniu pasirašytą sutartį, ketinimo protokolą ar pan.</w:t>
            </w:r>
          </w:p>
        </w:tc>
      </w:tr>
      <w:tr w:rsidR="00FC5E1C" w:rsidRPr="00FC5E1C" w14:paraId="16D9EF48" w14:textId="77777777" w:rsidTr="00EF0D57">
        <w:tc>
          <w:tcPr>
            <w:tcW w:w="704" w:type="dxa"/>
          </w:tcPr>
          <w:p w14:paraId="7DE1B705"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1</w:t>
            </w:r>
          </w:p>
        </w:tc>
        <w:tc>
          <w:tcPr>
            <w:tcW w:w="4116" w:type="dxa"/>
          </w:tcPr>
          <w:p w14:paraId="573742BC"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2</w:t>
            </w:r>
          </w:p>
        </w:tc>
        <w:tc>
          <w:tcPr>
            <w:tcW w:w="4814" w:type="dxa"/>
          </w:tcPr>
          <w:p w14:paraId="7E081350"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3</w:t>
            </w:r>
          </w:p>
        </w:tc>
      </w:tr>
      <w:tr w:rsidR="00FC5E1C" w:rsidRPr="00FC5E1C" w14:paraId="528351DC" w14:textId="77777777" w:rsidTr="00EF0D57">
        <w:tc>
          <w:tcPr>
            <w:tcW w:w="704" w:type="dxa"/>
          </w:tcPr>
          <w:p w14:paraId="41BD6384" w14:textId="77777777" w:rsidR="00FC5E1C" w:rsidRPr="00FC5E1C" w:rsidRDefault="00FC5E1C" w:rsidP="00EF0D57">
            <w:pPr>
              <w:jc w:val="center"/>
              <w:rPr>
                <w:rFonts w:ascii="Calibri" w:hAnsi="Calibri" w:cs="Calibri"/>
                <w:sz w:val="22"/>
                <w:szCs w:val="22"/>
              </w:rPr>
            </w:pPr>
            <w:r w:rsidRPr="00FC5E1C">
              <w:rPr>
                <w:rFonts w:ascii="Calibri" w:hAnsi="Calibri" w:cs="Calibri"/>
                <w:sz w:val="22"/>
                <w:szCs w:val="22"/>
              </w:rPr>
              <w:t>1.</w:t>
            </w:r>
          </w:p>
        </w:tc>
        <w:tc>
          <w:tcPr>
            <w:tcW w:w="4116" w:type="dxa"/>
          </w:tcPr>
          <w:p w14:paraId="199F87F0" w14:textId="77777777" w:rsidR="00FC5E1C" w:rsidRPr="00FC5E1C" w:rsidRDefault="00FC5E1C" w:rsidP="00EF0D57">
            <w:pPr>
              <w:jc w:val="both"/>
              <w:rPr>
                <w:rFonts w:ascii="Calibri" w:hAnsi="Calibri" w:cs="Calibri"/>
                <w:sz w:val="22"/>
                <w:szCs w:val="22"/>
              </w:rPr>
            </w:pPr>
          </w:p>
        </w:tc>
        <w:tc>
          <w:tcPr>
            <w:tcW w:w="4814" w:type="dxa"/>
          </w:tcPr>
          <w:p w14:paraId="182EB285" w14:textId="77777777" w:rsidR="00FC5E1C" w:rsidRPr="00FC5E1C" w:rsidRDefault="00FC5E1C" w:rsidP="00EF0D57">
            <w:pPr>
              <w:jc w:val="both"/>
              <w:rPr>
                <w:rFonts w:ascii="Calibri" w:hAnsi="Calibri" w:cs="Calibri"/>
                <w:sz w:val="22"/>
                <w:szCs w:val="22"/>
              </w:rPr>
            </w:pPr>
          </w:p>
        </w:tc>
      </w:tr>
    </w:tbl>
    <w:p w14:paraId="12E851F2" w14:textId="77777777" w:rsidR="00FC5E1C" w:rsidRPr="00FC5E1C" w:rsidRDefault="00FC5E1C" w:rsidP="002E129C">
      <w:pPr>
        <w:spacing w:after="0" w:line="240" w:lineRule="auto"/>
        <w:jc w:val="center"/>
        <w:rPr>
          <w:rFonts w:ascii="Calibri" w:hAnsi="Calibri" w:cs="Calibri"/>
          <w:b/>
          <w:bCs/>
          <w:sz w:val="22"/>
          <w:szCs w:val="22"/>
        </w:rPr>
      </w:pPr>
    </w:p>
    <w:p w14:paraId="759C6F67" w14:textId="1666D71A" w:rsidR="00FC5E1C" w:rsidRPr="00FC5E1C" w:rsidRDefault="00C77CD1" w:rsidP="002E129C">
      <w:pPr>
        <w:spacing w:after="0" w:line="240" w:lineRule="auto"/>
        <w:jc w:val="center"/>
        <w:rPr>
          <w:rFonts w:ascii="Calibri" w:hAnsi="Calibri" w:cs="Calibri"/>
          <w:b/>
          <w:bCs/>
          <w:sz w:val="22"/>
          <w:szCs w:val="22"/>
        </w:rPr>
      </w:pPr>
      <w:r>
        <w:rPr>
          <w:rFonts w:ascii="Calibri" w:hAnsi="Calibri" w:cs="Calibri"/>
          <w:b/>
          <w:bCs/>
          <w:sz w:val="22"/>
          <w:szCs w:val="22"/>
        </w:rPr>
        <w:t>4</w:t>
      </w:r>
      <w:r w:rsidR="00FC5E1C" w:rsidRPr="00FC5E1C">
        <w:rPr>
          <w:rFonts w:ascii="Calibri" w:hAnsi="Calibri" w:cs="Calibri"/>
          <w:b/>
          <w:bCs/>
          <w:sz w:val="22"/>
          <w:szCs w:val="22"/>
        </w:rPr>
        <w:t>. KONFIDENCIALI INFORMACIJA</w:t>
      </w:r>
    </w:p>
    <w:p w14:paraId="0D6AAEFE" w14:textId="77777777" w:rsidR="00FC5E1C" w:rsidRPr="00FC5E1C" w:rsidRDefault="00FC5E1C" w:rsidP="00FC5E1C">
      <w:pPr>
        <w:tabs>
          <w:tab w:val="left" w:pos="284"/>
        </w:tabs>
        <w:autoSpaceDE w:val="0"/>
        <w:autoSpaceDN w:val="0"/>
        <w:adjustRightInd w:val="0"/>
        <w:spacing w:after="0" w:line="240" w:lineRule="auto"/>
        <w:rPr>
          <w:rFonts w:ascii="Calibri" w:hAnsi="Calibri" w:cs="Calibri"/>
          <w:b/>
          <w:bCs/>
          <w:sz w:val="22"/>
          <w:szCs w:val="22"/>
        </w:rPr>
      </w:pPr>
    </w:p>
    <w:tbl>
      <w:tblPr>
        <w:tblStyle w:val="Lentelstinklelis1"/>
        <w:tblW w:w="9639" w:type="dxa"/>
        <w:tblInd w:w="-5" w:type="dxa"/>
        <w:tblLook w:val="04A0" w:firstRow="1" w:lastRow="0" w:firstColumn="1" w:lastColumn="0" w:noHBand="0" w:noVBand="1"/>
      </w:tblPr>
      <w:tblGrid>
        <w:gridCol w:w="709"/>
        <w:gridCol w:w="2489"/>
        <w:gridCol w:w="2819"/>
        <w:gridCol w:w="3622"/>
      </w:tblGrid>
      <w:tr w:rsidR="00FC5E1C" w:rsidRPr="00FC5E1C" w14:paraId="5B2B93F4" w14:textId="77777777" w:rsidTr="00EF0D57">
        <w:tc>
          <w:tcPr>
            <w:tcW w:w="709" w:type="dxa"/>
            <w:shd w:val="clear" w:color="auto" w:fill="DAE9F7" w:themeFill="text2" w:themeFillTint="1A"/>
            <w:vAlign w:val="center"/>
          </w:tcPr>
          <w:p w14:paraId="0EE84A8F" w14:textId="77777777" w:rsidR="002E129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 xml:space="preserve">Eil. </w:t>
            </w:r>
          </w:p>
          <w:p w14:paraId="50C80164" w14:textId="7A9706AE"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Nr.</w:t>
            </w:r>
          </w:p>
        </w:tc>
        <w:tc>
          <w:tcPr>
            <w:tcW w:w="2489" w:type="dxa"/>
            <w:shd w:val="clear" w:color="auto" w:fill="DAE9F7" w:themeFill="text2" w:themeFillTint="1A"/>
            <w:vAlign w:val="center"/>
          </w:tcPr>
          <w:p w14:paraId="23EA3F3C"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Dokumentas</w:t>
            </w:r>
          </w:p>
        </w:tc>
        <w:tc>
          <w:tcPr>
            <w:tcW w:w="2819" w:type="dxa"/>
            <w:shd w:val="clear" w:color="auto" w:fill="DAE9F7" w:themeFill="text2" w:themeFillTint="1A"/>
            <w:vAlign w:val="center"/>
          </w:tcPr>
          <w:p w14:paraId="6C889578"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Ar dokumentas konfidencialus?</w:t>
            </w:r>
          </w:p>
          <w:p w14:paraId="4EDB1108"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(TAIP/NE)</w:t>
            </w:r>
          </w:p>
        </w:tc>
        <w:tc>
          <w:tcPr>
            <w:tcW w:w="3622" w:type="dxa"/>
            <w:shd w:val="clear" w:color="auto" w:fill="DAE9F7" w:themeFill="text2" w:themeFillTint="1A"/>
            <w:vAlign w:val="center"/>
          </w:tcPr>
          <w:p w14:paraId="4529443C"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Paaiškinimas, kokia konkreti informacija dokumente yra konfidenciali</w:t>
            </w:r>
          </w:p>
        </w:tc>
      </w:tr>
      <w:tr w:rsidR="00FC5E1C" w:rsidRPr="00FC5E1C" w14:paraId="6F58F185" w14:textId="77777777" w:rsidTr="00EF0D57">
        <w:tc>
          <w:tcPr>
            <w:tcW w:w="709" w:type="dxa"/>
            <w:vAlign w:val="center"/>
          </w:tcPr>
          <w:p w14:paraId="31D7CF88" w14:textId="77777777" w:rsidR="00FC5E1C" w:rsidRPr="00FC5E1C" w:rsidRDefault="00FC5E1C" w:rsidP="008676B4">
            <w:pPr>
              <w:jc w:val="center"/>
              <w:rPr>
                <w:rFonts w:ascii="Calibri" w:hAnsi="Calibri" w:cs="Calibri"/>
                <w:i/>
                <w:sz w:val="22"/>
                <w:szCs w:val="22"/>
              </w:rPr>
            </w:pPr>
            <w:r w:rsidRPr="00FC5E1C">
              <w:rPr>
                <w:rFonts w:ascii="Calibri" w:hAnsi="Calibri" w:cs="Calibri"/>
                <w:i/>
                <w:sz w:val="22"/>
                <w:szCs w:val="22"/>
              </w:rPr>
              <w:t>1</w:t>
            </w:r>
          </w:p>
        </w:tc>
        <w:tc>
          <w:tcPr>
            <w:tcW w:w="2489" w:type="dxa"/>
            <w:vAlign w:val="center"/>
          </w:tcPr>
          <w:p w14:paraId="3F4170B8" w14:textId="77777777" w:rsidR="00FC5E1C" w:rsidRPr="00FC5E1C" w:rsidRDefault="00FC5E1C" w:rsidP="008676B4">
            <w:pPr>
              <w:jc w:val="center"/>
              <w:rPr>
                <w:rFonts w:ascii="Calibri" w:hAnsi="Calibri" w:cs="Calibri"/>
                <w:i/>
                <w:sz w:val="22"/>
                <w:szCs w:val="22"/>
              </w:rPr>
            </w:pPr>
            <w:r w:rsidRPr="00FC5E1C">
              <w:rPr>
                <w:rFonts w:ascii="Calibri" w:hAnsi="Calibri" w:cs="Calibri"/>
                <w:i/>
                <w:sz w:val="22"/>
                <w:szCs w:val="22"/>
              </w:rPr>
              <w:t>2</w:t>
            </w:r>
          </w:p>
        </w:tc>
        <w:tc>
          <w:tcPr>
            <w:tcW w:w="2819" w:type="dxa"/>
            <w:vAlign w:val="center"/>
          </w:tcPr>
          <w:p w14:paraId="4C8E144A" w14:textId="77777777" w:rsidR="00FC5E1C" w:rsidRPr="00FC5E1C" w:rsidRDefault="00FC5E1C" w:rsidP="008676B4">
            <w:pPr>
              <w:jc w:val="center"/>
              <w:rPr>
                <w:rFonts w:ascii="Calibri" w:hAnsi="Calibri" w:cs="Calibri"/>
                <w:i/>
                <w:sz w:val="22"/>
                <w:szCs w:val="22"/>
              </w:rPr>
            </w:pPr>
            <w:r w:rsidRPr="00FC5E1C">
              <w:rPr>
                <w:rFonts w:ascii="Calibri" w:hAnsi="Calibri" w:cs="Calibri"/>
                <w:i/>
                <w:sz w:val="22"/>
                <w:szCs w:val="22"/>
              </w:rPr>
              <w:t>3</w:t>
            </w:r>
          </w:p>
        </w:tc>
        <w:tc>
          <w:tcPr>
            <w:tcW w:w="3622" w:type="dxa"/>
            <w:vAlign w:val="center"/>
          </w:tcPr>
          <w:p w14:paraId="01AD45BC" w14:textId="77777777" w:rsidR="00FC5E1C" w:rsidRPr="00FC5E1C" w:rsidRDefault="00FC5E1C" w:rsidP="008676B4">
            <w:pPr>
              <w:jc w:val="center"/>
              <w:rPr>
                <w:rFonts w:ascii="Calibri" w:hAnsi="Calibri" w:cs="Calibri"/>
                <w:i/>
                <w:sz w:val="22"/>
                <w:szCs w:val="22"/>
              </w:rPr>
            </w:pPr>
            <w:r w:rsidRPr="00FC5E1C">
              <w:rPr>
                <w:rFonts w:ascii="Calibri" w:hAnsi="Calibri" w:cs="Calibri"/>
                <w:i/>
                <w:sz w:val="22"/>
                <w:szCs w:val="22"/>
              </w:rPr>
              <w:t>4</w:t>
            </w:r>
          </w:p>
        </w:tc>
      </w:tr>
      <w:tr w:rsidR="00FC5E1C" w:rsidRPr="00FC5E1C" w14:paraId="7BE75FD3" w14:textId="77777777" w:rsidTr="00EF0D57">
        <w:tc>
          <w:tcPr>
            <w:tcW w:w="709" w:type="dxa"/>
            <w:vAlign w:val="center"/>
          </w:tcPr>
          <w:p w14:paraId="42366C50" w14:textId="77777777" w:rsidR="00FC5E1C" w:rsidRPr="00FC5E1C" w:rsidRDefault="00FC5E1C" w:rsidP="00FC5E1C">
            <w:pPr>
              <w:numPr>
                <w:ilvl w:val="0"/>
                <w:numId w:val="1"/>
              </w:numPr>
              <w:spacing w:line="240" w:lineRule="auto"/>
              <w:ind w:left="0" w:firstLine="0"/>
              <w:contextualSpacing/>
              <w:jc w:val="center"/>
              <w:rPr>
                <w:rFonts w:ascii="Calibri" w:hAnsi="Calibri" w:cs="Calibri"/>
                <w:sz w:val="22"/>
                <w:szCs w:val="22"/>
              </w:rPr>
            </w:pPr>
          </w:p>
        </w:tc>
        <w:tc>
          <w:tcPr>
            <w:tcW w:w="2489" w:type="dxa"/>
          </w:tcPr>
          <w:p w14:paraId="3CE60052" w14:textId="77777777" w:rsidR="00FC5E1C" w:rsidRPr="00FC5E1C" w:rsidRDefault="00FC5E1C" w:rsidP="008676B4">
            <w:pPr>
              <w:suppressAutoHyphens/>
              <w:autoSpaceDN w:val="0"/>
              <w:jc w:val="both"/>
              <w:textAlignment w:val="baseline"/>
              <w:rPr>
                <w:rFonts w:ascii="Calibri" w:hAnsi="Calibri" w:cs="Calibri"/>
                <w:kern w:val="3"/>
                <w:sz w:val="22"/>
                <w:szCs w:val="22"/>
                <w:lang w:eastAsia="de-CH"/>
              </w:rPr>
            </w:pPr>
          </w:p>
        </w:tc>
        <w:tc>
          <w:tcPr>
            <w:tcW w:w="2819" w:type="dxa"/>
            <w:vAlign w:val="center"/>
          </w:tcPr>
          <w:p w14:paraId="5EA719A9" w14:textId="77777777" w:rsidR="00FC5E1C" w:rsidRPr="00FC5E1C" w:rsidRDefault="00FC5E1C" w:rsidP="008676B4">
            <w:pPr>
              <w:jc w:val="center"/>
              <w:rPr>
                <w:rFonts w:ascii="Calibri" w:hAnsi="Calibri" w:cs="Calibri"/>
                <w:sz w:val="22"/>
                <w:szCs w:val="22"/>
              </w:rPr>
            </w:pPr>
          </w:p>
        </w:tc>
        <w:tc>
          <w:tcPr>
            <w:tcW w:w="3622" w:type="dxa"/>
            <w:vAlign w:val="center"/>
          </w:tcPr>
          <w:p w14:paraId="4B905A5C" w14:textId="77777777" w:rsidR="00FC5E1C" w:rsidRPr="00FC5E1C" w:rsidRDefault="00FC5E1C" w:rsidP="008676B4">
            <w:pPr>
              <w:jc w:val="center"/>
              <w:rPr>
                <w:rFonts w:ascii="Calibri" w:hAnsi="Calibri" w:cs="Calibri"/>
                <w:sz w:val="22"/>
                <w:szCs w:val="22"/>
              </w:rPr>
            </w:pPr>
          </w:p>
        </w:tc>
      </w:tr>
    </w:tbl>
    <w:p w14:paraId="76540AC6" w14:textId="77777777" w:rsidR="00FC5E1C" w:rsidRDefault="00FC5E1C" w:rsidP="00FC5E1C">
      <w:pPr>
        <w:tabs>
          <w:tab w:val="left" w:pos="284"/>
        </w:tabs>
        <w:autoSpaceDE w:val="0"/>
        <w:autoSpaceDN w:val="0"/>
        <w:adjustRightInd w:val="0"/>
        <w:spacing w:after="0" w:line="240" w:lineRule="auto"/>
        <w:jc w:val="center"/>
        <w:rPr>
          <w:rFonts w:ascii="Calibri" w:hAnsi="Calibri" w:cs="Calibri"/>
          <w:b/>
          <w:bCs/>
          <w:sz w:val="22"/>
          <w:szCs w:val="22"/>
        </w:rPr>
      </w:pPr>
      <w:bookmarkStart w:id="5" w:name="_Toc329443227"/>
    </w:p>
    <w:p w14:paraId="42B0A4DA" w14:textId="69BC0DFF" w:rsidR="00C77CD1" w:rsidRDefault="00A85976" w:rsidP="00C77CD1">
      <w:pPr>
        <w:spacing w:after="0" w:line="240" w:lineRule="auto"/>
        <w:jc w:val="center"/>
        <w:rPr>
          <w:rFonts w:ascii="Calibri" w:hAnsi="Calibri" w:cs="Calibri"/>
          <w:b/>
          <w:bCs/>
          <w:sz w:val="22"/>
          <w:szCs w:val="22"/>
        </w:rPr>
      </w:pPr>
      <w:r>
        <w:rPr>
          <w:rFonts w:ascii="Calibri" w:hAnsi="Calibri" w:cs="Calibri"/>
          <w:b/>
          <w:sz w:val="22"/>
          <w:szCs w:val="22"/>
        </w:rPr>
        <w:t>5</w:t>
      </w:r>
      <w:r w:rsidR="00C77CD1">
        <w:rPr>
          <w:rFonts w:ascii="Calibri" w:hAnsi="Calibri" w:cs="Calibri"/>
          <w:b/>
          <w:sz w:val="22"/>
          <w:szCs w:val="22"/>
        </w:rPr>
        <w:t xml:space="preserve">. </w:t>
      </w:r>
      <w:r w:rsidR="00C77CD1" w:rsidRPr="00FC5E1C">
        <w:rPr>
          <w:rFonts w:ascii="Calibri" w:hAnsi="Calibri" w:cs="Calibri"/>
          <w:b/>
          <w:bCs/>
          <w:sz w:val="22"/>
          <w:szCs w:val="22"/>
        </w:rPr>
        <w:t>PASIŪLYMO</w:t>
      </w:r>
      <w:r w:rsidR="00C77CD1">
        <w:rPr>
          <w:rFonts w:ascii="Calibri" w:hAnsi="Calibri" w:cs="Calibri"/>
          <w:b/>
          <w:bCs/>
          <w:sz w:val="22"/>
          <w:szCs w:val="22"/>
        </w:rPr>
        <w:t xml:space="preserve"> KAINA</w:t>
      </w:r>
    </w:p>
    <w:p w14:paraId="2C1FC1E8" w14:textId="77777777" w:rsidR="00C77CD1" w:rsidRPr="00431BC4" w:rsidRDefault="00C77CD1" w:rsidP="00C77CD1">
      <w:pPr>
        <w:spacing w:after="0" w:line="240" w:lineRule="auto"/>
        <w:jc w:val="center"/>
        <w:rPr>
          <w:rFonts w:ascii="Calibri" w:hAnsi="Calibri" w:cs="Calibri"/>
          <w:b/>
          <w:sz w:val="22"/>
          <w:szCs w:val="22"/>
        </w:rPr>
      </w:pPr>
    </w:p>
    <w:p w14:paraId="26A43A29" w14:textId="20EEA09A" w:rsidR="00431BC4" w:rsidRDefault="00A85976" w:rsidP="00C04413">
      <w:pPr>
        <w:tabs>
          <w:tab w:val="left" w:pos="426"/>
        </w:tabs>
        <w:spacing w:after="0" w:line="240" w:lineRule="auto"/>
        <w:ind w:firstLine="567"/>
        <w:contextualSpacing/>
        <w:jc w:val="both"/>
        <w:rPr>
          <w:rFonts w:ascii="Calibri" w:hAnsi="Calibri" w:cs="Calibri"/>
          <w:sz w:val="22"/>
          <w:szCs w:val="22"/>
        </w:rPr>
      </w:pPr>
      <w:r w:rsidRPr="62231F85">
        <w:rPr>
          <w:rFonts w:ascii="Calibri" w:hAnsi="Calibri" w:cs="Calibri"/>
          <w:b/>
          <w:bCs/>
          <w:sz w:val="22"/>
          <w:szCs w:val="22"/>
        </w:rPr>
        <w:t>5</w:t>
      </w:r>
      <w:r w:rsidR="00395484" w:rsidRPr="62231F85">
        <w:rPr>
          <w:rFonts w:ascii="Calibri" w:hAnsi="Calibri" w:cs="Calibri"/>
          <w:b/>
          <w:bCs/>
          <w:sz w:val="22"/>
          <w:szCs w:val="22"/>
        </w:rPr>
        <w:t xml:space="preserve">.1. </w:t>
      </w:r>
      <w:r w:rsidR="00431BC4" w:rsidRPr="62231F85">
        <w:rPr>
          <w:rFonts w:ascii="Calibri" w:hAnsi="Calibri" w:cs="Calibri"/>
          <w:b/>
          <w:bCs/>
          <w:sz w:val="22"/>
          <w:szCs w:val="22"/>
        </w:rPr>
        <w:t>Pasiūlymo kaina</w:t>
      </w:r>
      <w:r w:rsidR="00431BC4" w:rsidRPr="62231F85">
        <w:rPr>
          <w:rFonts w:ascii="Calibri" w:hAnsi="Calibri" w:cs="Calibri"/>
          <w:sz w:val="22"/>
          <w:szCs w:val="22"/>
        </w:rPr>
        <w:t xml:space="preserve"> nurodoma užpildant pateiktą lentelę:</w:t>
      </w:r>
    </w:p>
    <w:tbl>
      <w:tblPr>
        <w:tblStyle w:val="TableGrid"/>
        <w:tblW w:w="9776" w:type="dxa"/>
        <w:tblLook w:val="04A0" w:firstRow="1" w:lastRow="0" w:firstColumn="1" w:lastColumn="0" w:noHBand="0" w:noVBand="1"/>
      </w:tblPr>
      <w:tblGrid>
        <w:gridCol w:w="636"/>
        <w:gridCol w:w="4696"/>
        <w:gridCol w:w="1609"/>
        <w:gridCol w:w="1289"/>
        <w:gridCol w:w="1546"/>
      </w:tblGrid>
      <w:tr w:rsidR="00D31544" w:rsidRPr="00407568" w14:paraId="631AE8BA" w14:textId="77777777" w:rsidTr="78E41AEB">
        <w:tc>
          <w:tcPr>
            <w:tcW w:w="636" w:type="dxa"/>
            <w:shd w:val="clear" w:color="auto" w:fill="DAE9F7" w:themeFill="text2" w:themeFillTint="1A"/>
          </w:tcPr>
          <w:p w14:paraId="414B4D85" w14:textId="46852DEB" w:rsidR="00D31544" w:rsidRPr="00407568" w:rsidRDefault="00D31544" w:rsidP="00257E42">
            <w:pPr>
              <w:tabs>
                <w:tab w:val="left" w:pos="426"/>
              </w:tabs>
              <w:spacing w:line="240" w:lineRule="auto"/>
              <w:contextualSpacing/>
              <w:jc w:val="both"/>
              <w:rPr>
                <w:rFonts w:ascii="Calibri" w:hAnsi="Calibri" w:cs="Calibri"/>
                <w:b/>
                <w:bCs/>
                <w:sz w:val="22"/>
                <w:szCs w:val="22"/>
              </w:rPr>
            </w:pPr>
            <w:r w:rsidRPr="00407568">
              <w:rPr>
                <w:rFonts w:ascii="Calibri" w:hAnsi="Calibri" w:cs="Calibri"/>
                <w:b/>
                <w:bCs/>
                <w:sz w:val="22"/>
                <w:szCs w:val="22"/>
              </w:rPr>
              <w:t>Eil. Nr.</w:t>
            </w:r>
          </w:p>
        </w:tc>
        <w:tc>
          <w:tcPr>
            <w:tcW w:w="4696" w:type="dxa"/>
            <w:shd w:val="clear" w:color="auto" w:fill="DAE9F7" w:themeFill="text2" w:themeFillTint="1A"/>
          </w:tcPr>
          <w:p w14:paraId="00E9C31C" w14:textId="233E2060" w:rsidR="00D31544" w:rsidRPr="00407568" w:rsidRDefault="00D31544" w:rsidP="00257E42">
            <w:pPr>
              <w:tabs>
                <w:tab w:val="left" w:pos="426"/>
              </w:tabs>
              <w:spacing w:line="240" w:lineRule="auto"/>
              <w:contextualSpacing/>
              <w:jc w:val="center"/>
              <w:rPr>
                <w:rFonts w:ascii="Calibri" w:hAnsi="Calibri" w:cs="Calibri"/>
                <w:b/>
                <w:bCs/>
                <w:sz w:val="22"/>
                <w:szCs w:val="22"/>
              </w:rPr>
            </w:pPr>
            <w:r w:rsidRPr="00407568">
              <w:rPr>
                <w:rFonts w:ascii="Calibri" w:hAnsi="Calibri" w:cs="Calibri"/>
                <w:b/>
                <w:bCs/>
                <w:sz w:val="22"/>
                <w:szCs w:val="22"/>
              </w:rPr>
              <w:t>Pirkimo objektas</w:t>
            </w:r>
          </w:p>
        </w:tc>
        <w:tc>
          <w:tcPr>
            <w:tcW w:w="1609" w:type="dxa"/>
            <w:shd w:val="clear" w:color="auto" w:fill="DAE9F7" w:themeFill="text2" w:themeFillTint="1A"/>
          </w:tcPr>
          <w:p w14:paraId="6065A986" w14:textId="4627BF55" w:rsidR="00D31544" w:rsidRPr="00407568" w:rsidRDefault="009153A3" w:rsidP="00407568">
            <w:pPr>
              <w:tabs>
                <w:tab w:val="left" w:pos="426"/>
              </w:tabs>
              <w:spacing w:line="240" w:lineRule="auto"/>
              <w:contextualSpacing/>
              <w:jc w:val="center"/>
              <w:rPr>
                <w:rStyle w:val="CharStyle18"/>
                <w:rFonts w:ascii="Calibri" w:hAnsi="Calibri" w:cs="Calibri"/>
                <w:color w:val="auto"/>
                <w:sz w:val="22"/>
                <w:szCs w:val="22"/>
              </w:rPr>
            </w:pPr>
            <w:r>
              <w:rPr>
                <w:rStyle w:val="CharStyle18"/>
                <w:rFonts w:ascii="Calibri" w:hAnsi="Calibri" w:cs="Calibri"/>
                <w:color w:val="auto"/>
                <w:sz w:val="22"/>
                <w:szCs w:val="22"/>
              </w:rPr>
              <w:t>Mato vienetas ir p</w:t>
            </w:r>
            <w:r w:rsidR="00D31544" w:rsidRPr="00407568">
              <w:rPr>
                <w:rStyle w:val="CharStyle18"/>
                <w:rFonts w:ascii="Calibri" w:hAnsi="Calibri" w:cs="Calibri"/>
                <w:color w:val="auto"/>
                <w:sz w:val="22"/>
                <w:szCs w:val="22"/>
              </w:rPr>
              <w:t>reliminarus</w:t>
            </w:r>
          </w:p>
          <w:p w14:paraId="38F67E70" w14:textId="3438C18C" w:rsidR="00D31544" w:rsidRPr="00407568" w:rsidRDefault="00D31544" w:rsidP="00407568">
            <w:pPr>
              <w:tabs>
                <w:tab w:val="left" w:pos="426"/>
              </w:tabs>
              <w:spacing w:line="240" w:lineRule="auto"/>
              <w:contextualSpacing/>
              <w:jc w:val="center"/>
              <w:rPr>
                <w:rFonts w:ascii="Calibri" w:hAnsi="Calibri" w:cs="Calibri"/>
                <w:b/>
                <w:bCs/>
                <w:sz w:val="22"/>
                <w:szCs w:val="22"/>
              </w:rPr>
            </w:pPr>
            <w:r w:rsidRPr="00407568">
              <w:rPr>
                <w:rStyle w:val="CharStyle18"/>
                <w:rFonts w:ascii="Calibri" w:hAnsi="Calibri" w:cs="Calibri"/>
                <w:color w:val="auto"/>
                <w:sz w:val="22"/>
                <w:szCs w:val="22"/>
              </w:rPr>
              <w:t>kiekis</w:t>
            </w:r>
          </w:p>
        </w:tc>
        <w:tc>
          <w:tcPr>
            <w:tcW w:w="128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A6700E2" w14:textId="33553457" w:rsidR="00D31544" w:rsidRPr="00407568" w:rsidRDefault="00D31544" w:rsidP="00257E42">
            <w:pPr>
              <w:tabs>
                <w:tab w:val="left" w:pos="426"/>
              </w:tabs>
              <w:spacing w:line="240" w:lineRule="auto"/>
              <w:contextualSpacing/>
              <w:jc w:val="center"/>
              <w:rPr>
                <w:rFonts w:ascii="Calibri" w:hAnsi="Calibri" w:cs="Calibri"/>
                <w:b/>
                <w:bCs/>
                <w:sz w:val="22"/>
                <w:szCs w:val="22"/>
              </w:rPr>
            </w:pPr>
            <w:r w:rsidRPr="00407568">
              <w:rPr>
                <w:rFonts w:ascii="Calibri" w:hAnsi="Calibri" w:cs="Calibri"/>
                <w:b/>
                <w:bCs/>
                <w:sz w:val="22"/>
                <w:szCs w:val="22"/>
              </w:rPr>
              <w:t>Siūlomas įkainis Eur be PVM</w:t>
            </w:r>
          </w:p>
        </w:tc>
        <w:tc>
          <w:tcPr>
            <w:tcW w:w="1546"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14AF1E29" w14:textId="0BB98631" w:rsidR="00D31544" w:rsidRPr="00407568" w:rsidRDefault="0099434D" w:rsidP="00257E42">
            <w:pPr>
              <w:tabs>
                <w:tab w:val="left" w:pos="426"/>
              </w:tabs>
              <w:spacing w:line="240" w:lineRule="auto"/>
              <w:contextualSpacing/>
              <w:jc w:val="center"/>
              <w:rPr>
                <w:rFonts w:ascii="Calibri" w:hAnsi="Calibri" w:cs="Calibri"/>
                <w:b/>
                <w:bCs/>
                <w:sz w:val="22"/>
                <w:szCs w:val="22"/>
              </w:rPr>
            </w:pPr>
            <w:r>
              <w:rPr>
                <w:rFonts w:ascii="Calibri" w:hAnsi="Calibri" w:cs="Calibri"/>
                <w:b/>
                <w:bCs/>
                <w:sz w:val="22"/>
                <w:szCs w:val="22"/>
              </w:rPr>
              <w:t>Palyginamoji k</w:t>
            </w:r>
            <w:r w:rsidR="00D31544" w:rsidRPr="00407568">
              <w:rPr>
                <w:rFonts w:ascii="Calibri" w:hAnsi="Calibri" w:cs="Calibri"/>
                <w:b/>
                <w:bCs/>
                <w:sz w:val="22"/>
                <w:szCs w:val="22"/>
              </w:rPr>
              <w:t>aina Eur be PVM</w:t>
            </w:r>
          </w:p>
          <w:p w14:paraId="6C99CB58" w14:textId="629D6F23" w:rsidR="00D31544" w:rsidRPr="00005307" w:rsidRDefault="00005307" w:rsidP="00257E42">
            <w:pPr>
              <w:tabs>
                <w:tab w:val="left" w:pos="426"/>
              </w:tabs>
              <w:spacing w:line="240" w:lineRule="auto"/>
              <w:contextualSpacing/>
              <w:jc w:val="center"/>
              <w:rPr>
                <w:rFonts w:ascii="Calibri" w:hAnsi="Calibri" w:cs="Calibri"/>
                <w:b/>
                <w:bCs/>
                <w:i/>
                <w:iCs/>
                <w:sz w:val="22"/>
                <w:szCs w:val="22"/>
                <w:lang w:val="en-US"/>
              </w:rPr>
            </w:pPr>
            <w:r w:rsidRPr="00005307">
              <w:rPr>
                <w:rFonts w:ascii="Calibri" w:hAnsi="Calibri" w:cs="Calibri"/>
                <w:b/>
                <w:bCs/>
                <w:i/>
                <w:iCs/>
                <w:sz w:val="22"/>
                <w:szCs w:val="22"/>
              </w:rPr>
              <w:t>5</w:t>
            </w:r>
            <w:r w:rsidR="00D31544" w:rsidRPr="00005307">
              <w:rPr>
                <w:rFonts w:ascii="Calibri" w:hAnsi="Calibri" w:cs="Calibri"/>
                <w:b/>
                <w:bCs/>
                <w:i/>
                <w:iCs/>
                <w:sz w:val="22"/>
                <w:szCs w:val="22"/>
              </w:rPr>
              <w:t>=</w:t>
            </w:r>
            <w:r w:rsidRPr="00005307">
              <w:rPr>
                <w:rFonts w:ascii="Calibri" w:hAnsi="Calibri" w:cs="Calibri"/>
                <w:b/>
                <w:bCs/>
                <w:i/>
                <w:iCs/>
                <w:sz w:val="22"/>
                <w:szCs w:val="22"/>
              </w:rPr>
              <w:t>3</w:t>
            </w:r>
            <w:r w:rsidR="00D31544" w:rsidRPr="00005307">
              <w:rPr>
                <w:rFonts w:ascii="Calibri" w:hAnsi="Calibri" w:cs="Calibri"/>
                <w:b/>
                <w:bCs/>
                <w:i/>
                <w:iCs/>
                <w:sz w:val="22"/>
                <w:szCs w:val="22"/>
              </w:rPr>
              <w:t>x</w:t>
            </w:r>
            <w:r w:rsidRPr="00005307">
              <w:rPr>
                <w:rFonts w:ascii="Calibri" w:hAnsi="Calibri" w:cs="Calibri"/>
                <w:b/>
                <w:bCs/>
                <w:i/>
                <w:iCs/>
                <w:sz w:val="22"/>
                <w:szCs w:val="22"/>
              </w:rPr>
              <w:t>4</w:t>
            </w:r>
          </w:p>
        </w:tc>
      </w:tr>
      <w:tr w:rsidR="00D31544" w:rsidRPr="00407568" w14:paraId="10B451F2" w14:textId="77777777" w:rsidTr="78E41AEB">
        <w:tc>
          <w:tcPr>
            <w:tcW w:w="636" w:type="dxa"/>
          </w:tcPr>
          <w:p w14:paraId="1A5F07DB" w14:textId="786F6B5D" w:rsidR="00D31544" w:rsidRPr="00407568" w:rsidRDefault="00D31544" w:rsidP="00257E42">
            <w:pPr>
              <w:tabs>
                <w:tab w:val="left" w:pos="426"/>
              </w:tabs>
              <w:spacing w:line="240" w:lineRule="auto"/>
              <w:contextualSpacing/>
              <w:jc w:val="center"/>
              <w:rPr>
                <w:rFonts w:ascii="Calibri" w:hAnsi="Calibri" w:cs="Calibri"/>
                <w:i/>
                <w:iCs/>
                <w:sz w:val="22"/>
                <w:szCs w:val="22"/>
              </w:rPr>
            </w:pPr>
            <w:r w:rsidRPr="00407568">
              <w:rPr>
                <w:rFonts w:ascii="Calibri" w:hAnsi="Calibri" w:cs="Calibri"/>
                <w:i/>
                <w:iCs/>
                <w:sz w:val="22"/>
                <w:szCs w:val="22"/>
              </w:rPr>
              <w:t>1</w:t>
            </w:r>
          </w:p>
        </w:tc>
        <w:tc>
          <w:tcPr>
            <w:tcW w:w="4696" w:type="dxa"/>
          </w:tcPr>
          <w:p w14:paraId="4ABD1FB2" w14:textId="6576CF36" w:rsidR="00D31544" w:rsidRPr="00407568" w:rsidRDefault="00D31544" w:rsidP="00257E42">
            <w:pPr>
              <w:tabs>
                <w:tab w:val="left" w:pos="426"/>
              </w:tabs>
              <w:spacing w:line="240" w:lineRule="auto"/>
              <w:contextualSpacing/>
              <w:jc w:val="center"/>
              <w:rPr>
                <w:rFonts w:ascii="Calibri" w:hAnsi="Calibri" w:cs="Calibri"/>
                <w:i/>
                <w:iCs/>
                <w:sz w:val="22"/>
                <w:szCs w:val="22"/>
              </w:rPr>
            </w:pPr>
            <w:r w:rsidRPr="00407568">
              <w:rPr>
                <w:rFonts w:ascii="Calibri" w:hAnsi="Calibri" w:cs="Calibri"/>
                <w:i/>
                <w:iCs/>
                <w:sz w:val="22"/>
                <w:szCs w:val="22"/>
              </w:rPr>
              <w:t>2</w:t>
            </w:r>
          </w:p>
        </w:tc>
        <w:tc>
          <w:tcPr>
            <w:tcW w:w="1609" w:type="dxa"/>
          </w:tcPr>
          <w:p w14:paraId="44503C17" w14:textId="70EE9510" w:rsidR="00D31544" w:rsidRPr="00407568" w:rsidRDefault="00407568" w:rsidP="00407568">
            <w:pPr>
              <w:tabs>
                <w:tab w:val="left" w:pos="426"/>
              </w:tabs>
              <w:spacing w:line="240" w:lineRule="auto"/>
              <w:contextualSpacing/>
              <w:jc w:val="center"/>
              <w:rPr>
                <w:rFonts w:ascii="Calibri" w:hAnsi="Calibri" w:cs="Calibri"/>
                <w:i/>
                <w:iCs/>
                <w:sz w:val="22"/>
                <w:szCs w:val="22"/>
              </w:rPr>
            </w:pPr>
            <w:r w:rsidRPr="00407568">
              <w:rPr>
                <w:rFonts w:ascii="Calibri" w:hAnsi="Calibri" w:cs="Calibri"/>
                <w:i/>
                <w:iCs/>
                <w:sz w:val="22"/>
                <w:szCs w:val="22"/>
              </w:rPr>
              <w:t>3</w:t>
            </w:r>
          </w:p>
        </w:tc>
        <w:tc>
          <w:tcPr>
            <w:tcW w:w="1289" w:type="dxa"/>
          </w:tcPr>
          <w:p w14:paraId="30C508C9" w14:textId="2F210409" w:rsidR="00D31544" w:rsidRPr="00407568" w:rsidRDefault="00407568" w:rsidP="00257E42">
            <w:pPr>
              <w:tabs>
                <w:tab w:val="left" w:pos="426"/>
              </w:tabs>
              <w:spacing w:line="240" w:lineRule="auto"/>
              <w:contextualSpacing/>
              <w:jc w:val="center"/>
              <w:rPr>
                <w:rFonts w:ascii="Calibri" w:hAnsi="Calibri" w:cs="Calibri"/>
                <w:i/>
                <w:iCs/>
                <w:sz w:val="22"/>
                <w:szCs w:val="22"/>
              </w:rPr>
            </w:pPr>
            <w:r w:rsidRPr="00407568">
              <w:rPr>
                <w:rFonts w:ascii="Calibri" w:hAnsi="Calibri" w:cs="Calibri"/>
                <w:i/>
                <w:iCs/>
                <w:sz w:val="22"/>
                <w:szCs w:val="22"/>
              </w:rPr>
              <w:t>4</w:t>
            </w:r>
          </w:p>
        </w:tc>
        <w:tc>
          <w:tcPr>
            <w:tcW w:w="1546" w:type="dxa"/>
          </w:tcPr>
          <w:p w14:paraId="11EEC97C" w14:textId="6860C6B2" w:rsidR="00D31544" w:rsidRPr="00407568" w:rsidRDefault="00407568" w:rsidP="00257E42">
            <w:pPr>
              <w:tabs>
                <w:tab w:val="left" w:pos="426"/>
              </w:tabs>
              <w:spacing w:line="240" w:lineRule="auto"/>
              <w:contextualSpacing/>
              <w:jc w:val="center"/>
              <w:rPr>
                <w:rFonts w:ascii="Calibri" w:hAnsi="Calibri" w:cs="Calibri"/>
                <w:i/>
                <w:iCs/>
                <w:sz w:val="22"/>
                <w:szCs w:val="22"/>
              </w:rPr>
            </w:pPr>
            <w:r w:rsidRPr="00407568">
              <w:rPr>
                <w:rFonts w:ascii="Calibri" w:hAnsi="Calibri" w:cs="Calibri"/>
                <w:i/>
                <w:iCs/>
                <w:sz w:val="22"/>
                <w:szCs w:val="22"/>
              </w:rPr>
              <w:t>5</w:t>
            </w:r>
          </w:p>
        </w:tc>
      </w:tr>
      <w:tr w:rsidR="00D31544" w:rsidRPr="00407568" w14:paraId="4620F96E" w14:textId="77777777" w:rsidTr="78E41AEB">
        <w:tc>
          <w:tcPr>
            <w:tcW w:w="636" w:type="dxa"/>
          </w:tcPr>
          <w:p w14:paraId="70B877B8" w14:textId="45B2ACD7" w:rsidR="00D31544" w:rsidRPr="00407568" w:rsidRDefault="00D31544" w:rsidP="003D7740">
            <w:pPr>
              <w:pStyle w:val="ListParagraph"/>
              <w:numPr>
                <w:ilvl w:val="0"/>
                <w:numId w:val="12"/>
              </w:numPr>
              <w:tabs>
                <w:tab w:val="left" w:pos="426"/>
              </w:tabs>
              <w:spacing w:line="240" w:lineRule="auto"/>
              <w:ind w:left="357" w:hanging="357"/>
              <w:jc w:val="both"/>
              <w:rPr>
                <w:rFonts w:ascii="Calibri" w:hAnsi="Calibri" w:cs="Calibri"/>
                <w:sz w:val="22"/>
                <w:szCs w:val="22"/>
              </w:rPr>
            </w:pPr>
          </w:p>
        </w:tc>
        <w:tc>
          <w:tcPr>
            <w:tcW w:w="4696" w:type="dxa"/>
          </w:tcPr>
          <w:p w14:paraId="6FD5C0A2" w14:textId="2665A983" w:rsidR="00D31544" w:rsidRPr="00407568" w:rsidRDefault="001D3FD8" w:rsidP="00407568">
            <w:pPr>
              <w:spacing w:line="240" w:lineRule="auto"/>
              <w:jc w:val="both"/>
              <w:rPr>
                <w:rFonts w:ascii="Calibri" w:hAnsi="Calibri" w:cs="Calibri"/>
                <w:sz w:val="22"/>
                <w:szCs w:val="22"/>
              </w:rPr>
            </w:pPr>
            <w:r>
              <w:rPr>
                <w:rFonts w:ascii="Times New Roman" w:eastAsia="Times New Roman" w:hAnsi="Times New Roman" w:cs="Times New Roman"/>
                <w:color w:val="000000" w:themeColor="text1"/>
              </w:rPr>
              <w:t xml:space="preserve">VSF/SVVP </w:t>
            </w:r>
            <w:r w:rsidRPr="00FB231C">
              <w:rPr>
                <w:rFonts w:ascii="Times New Roman" w:eastAsia="Times New Roman" w:hAnsi="Times New Roman" w:cs="Times New Roman"/>
                <w:color w:val="000000" w:themeColor="text1"/>
              </w:rPr>
              <w:t>techninės paramos lėšų audito paslaugos</w:t>
            </w:r>
          </w:p>
        </w:tc>
        <w:tc>
          <w:tcPr>
            <w:tcW w:w="1609" w:type="dxa"/>
          </w:tcPr>
          <w:p w14:paraId="598A25F1" w14:textId="180BD8CC" w:rsidR="00D31544" w:rsidRPr="00407568" w:rsidRDefault="5397CFF4" w:rsidP="78E41AEB">
            <w:pPr>
              <w:tabs>
                <w:tab w:val="left" w:pos="426"/>
              </w:tabs>
              <w:spacing w:line="240" w:lineRule="auto"/>
              <w:contextualSpacing/>
              <w:jc w:val="center"/>
              <w:rPr>
                <w:rFonts w:ascii="Times New Roman" w:eastAsia="Times New Roman" w:hAnsi="Times New Roman" w:cs="Times New Roman"/>
                <w:color w:val="000000" w:themeColor="text1"/>
                <w:sz w:val="24"/>
                <w:szCs w:val="24"/>
              </w:rPr>
            </w:pPr>
            <w:r w:rsidRPr="78E41AEB">
              <w:rPr>
                <w:rFonts w:ascii="Times New Roman" w:eastAsia="Times New Roman" w:hAnsi="Times New Roman" w:cs="Times New Roman"/>
                <w:color w:val="000000" w:themeColor="text1"/>
                <w:sz w:val="24"/>
                <w:szCs w:val="24"/>
              </w:rPr>
              <w:t>15 948</w:t>
            </w:r>
            <w:r w:rsidR="74215E51" w:rsidRPr="78E41AEB">
              <w:rPr>
                <w:rFonts w:ascii="Times New Roman" w:eastAsia="Times New Roman" w:hAnsi="Times New Roman" w:cs="Times New Roman"/>
                <w:color w:val="000000" w:themeColor="text1"/>
                <w:sz w:val="24"/>
                <w:szCs w:val="24"/>
              </w:rPr>
              <w:t xml:space="preserve"> apsk. vnt.</w:t>
            </w:r>
          </w:p>
        </w:tc>
        <w:tc>
          <w:tcPr>
            <w:tcW w:w="1289" w:type="dxa"/>
          </w:tcPr>
          <w:p w14:paraId="53D677F4" w14:textId="08976E45" w:rsidR="00D31544" w:rsidRPr="00407568" w:rsidRDefault="00D31544" w:rsidP="00407568">
            <w:pPr>
              <w:tabs>
                <w:tab w:val="left" w:pos="426"/>
              </w:tabs>
              <w:spacing w:line="240" w:lineRule="auto"/>
              <w:contextualSpacing/>
              <w:jc w:val="both"/>
              <w:rPr>
                <w:rFonts w:ascii="Calibri" w:hAnsi="Calibri" w:cs="Calibri"/>
                <w:sz w:val="22"/>
                <w:szCs w:val="22"/>
              </w:rPr>
            </w:pPr>
          </w:p>
        </w:tc>
        <w:tc>
          <w:tcPr>
            <w:tcW w:w="1546" w:type="dxa"/>
          </w:tcPr>
          <w:p w14:paraId="65C4B357" w14:textId="77777777" w:rsidR="00D31544" w:rsidRPr="00407568" w:rsidRDefault="00D31544" w:rsidP="00407568">
            <w:pPr>
              <w:tabs>
                <w:tab w:val="left" w:pos="426"/>
              </w:tabs>
              <w:spacing w:line="240" w:lineRule="auto"/>
              <w:contextualSpacing/>
              <w:jc w:val="both"/>
              <w:rPr>
                <w:rFonts w:ascii="Calibri" w:hAnsi="Calibri" w:cs="Calibri"/>
                <w:sz w:val="22"/>
                <w:szCs w:val="22"/>
              </w:rPr>
            </w:pPr>
          </w:p>
        </w:tc>
      </w:tr>
      <w:tr w:rsidR="00D31544" w:rsidRPr="00407568" w14:paraId="1D3FD7CE" w14:textId="77777777" w:rsidTr="78E41AEB">
        <w:tc>
          <w:tcPr>
            <w:tcW w:w="8230" w:type="dxa"/>
            <w:gridSpan w:val="4"/>
          </w:tcPr>
          <w:p w14:paraId="42926067" w14:textId="4D49E96B" w:rsidR="00D31544" w:rsidRPr="00407568" w:rsidRDefault="00D31544" w:rsidP="00407568">
            <w:pPr>
              <w:tabs>
                <w:tab w:val="left" w:pos="426"/>
              </w:tabs>
              <w:spacing w:line="240" w:lineRule="auto"/>
              <w:contextualSpacing/>
              <w:jc w:val="right"/>
              <w:rPr>
                <w:rFonts w:ascii="Calibri" w:hAnsi="Calibri" w:cs="Calibri"/>
                <w:sz w:val="22"/>
                <w:szCs w:val="22"/>
              </w:rPr>
            </w:pPr>
            <w:r w:rsidRPr="00407568">
              <w:rPr>
                <w:rFonts w:ascii="Calibri" w:hAnsi="Calibri" w:cs="Calibri"/>
                <w:b/>
                <w:bCs/>
                <w:sz w:val="22"/>
                <w:szCs w:val="22"/>
              </w:rPr>
              <w:t>Palyginamoji pasiūlymo kaina, Eur be PVM:</w:t>
            </w:r>
          </w:p>
        </w:tc>
        <w:tc>
          <w:tcPr>
            <w:tcW w:w="1546" w:type="dxa"/>
          </w:tcPr>
          <w:p w14:paraId="04892AE9" w14:textId="77777777" w:rsidR="00D31544" w:rsidRPr="00407568" w:rsidRDefault="00D31544" w:rsidP="00D31544">
            <w:pPr>
              <w:tabs>
                <w:tab w:val="left" w:pos="426"/>
              </w:tabs>
              <w:spacing w:line="240" w:lineRule="auto"/>
              <w:contextualSpacing/>
              <w:jc w:val="center"/>
              <w:rPr>
                <w:rFonts w:ascii="Calibri" w:hAnsi="Calibri" w:cs="Calibri"/>
                <w:sz w:val="22"/>
                <w:szCs w:val="22"/>
              </w:rPr>
            </w:pPr>
          </w:p>
        </w:tc>
      </w:tr>
      <w:tr w:rsidR="00D31544" w:rsidRPr="00407568" w14:paraId="58795846" w14:textId="77777777" w:rsidTr="78E41AEB">
        <w:tc>
          <w:tcPr>
            <w:tcW w:w="8230" w:type="dxa"/>
            <w:gridSpan w:val="4"/>
          </w:tcPr>
          <w:p w14:paraId="42EC9CDA" w14:textId="423C4946" w:rsidR="00D31544" w:rsidRPr="00407568" w:rsidRDefault="00D31544" w:rsidP="00407568">
            <w:pPr>
              <w:tabs>
                <w:tab w:val="left" w:pos="426"/>
              </w:tabs>
              <w:spacing w:line="240" w:lineRule="auto"/>
              <w:contextualSpacing/>
              <w:jc w:val="right"/>
              <w:rPr>
                <w:rFonts w:ascii="Calibri" w:hAnsi="Calibri" w:cs="Calibri"/>
                <w:b/>
                <w:bCs/>
                <w:sz w:val="22"/>
                <w:szCs w:val="22"/>
              </w:rPr>
            </w:pPr>
            <w:r w:rsidRPr="00407568">
              <w:rPr>
                <w:rFonts w:ascii="Calibri" w:hAnsi="Calibri" w:cs="Calibri"/>
                <w:b/>
                <w:sz w:val="22"/>
                <w:szCs w:val="22"/>
              </w:rPr>
              <w:t xml:space="preserve">PVM </w:t>
            </w:r>
            <w:r w:rsidRPr="00407568">
              <w:rPr>
                <w:rFonts w:ascii="Calibri" w:hAnsi="Calibri" w:cs="Calibri"/>
                <w:i/>
                <w:sz w:val="22"/>
                <w:szCs w:val="22"/>
              </w:rPr>
              <w:t>(pildoma, jei taikoma)</w:t>
            </w:r>
            <w:r w:rsidRPr="00407568">
              <w:rPr>
                <w:rFonts w:ascii="Calibri" w:hAnsi="Calibri" w:cs="Calibri"/>
                <w:iCs/>
                <w:sz w:val="22"/>
                <w:szCs w:val="22"/>
              </w:rPr>
              <w:t>:</w:t>
            </w:r>
          </w:p>
        </w:tc>
        <w:tc>
          <w:tcPr>
            <w:tcW w:w="1546" w:type="dxa"/>
          </w:tcPr>
          <w:p w14:paraId="0A4A1E4E" w14:textId="77777777" w:rsidR="00D31544" w:rsidRPr="00407568" w:rsidRDefault="00D31544" w:rsidP="00D31544">
            <w:pPr>
              <w:tabs>
                <w:tab w:val="left" w:pos="426"/>
              </w:tabs>
              <w:spacing w:line="240" w:lineRule="auto"/>
              <w:contextualSpacing/>
              <w:jc w:val="center"/>
              <w:rPr>
                <w:rFonts w:ascii="Calibri" w:hAnsi="Calibri" w:cs="Calibri"/>
                <w:sz w:val="22"/>
                <w:szCs w:val="22"/>
              </w:rPr>
            </w:pPr>
          </w:p>
        </w:tc>
      </w:tr>
      <w:tr w:rsidR="00D31544" w:rsidRPr="00407568" w14:paraId="3F591B5E" w14:textId="77777777" w:rsidTr="78E41AEB">
        <w:tc>
          <w:tcPr>
            <w:tcW w:w="8230" w:type="dxa"/>
            <w:gridSpan w:val="4"/>
          </w:tcPr>
          <w:p w14:paraId="494E9FBA" w14:textId="587BC9A0" w:rsidR="00D31544" w:rsidRPr="00407568" w:rsidRDefault="00D31544" w:rsidP="00407568">
            <w:pPr>
              <w:tabs>
                <w:tab w:val="left" w:pos="426"/>
              </w:tabs>
              <w:spacing w:line="240" w:lineRule="auto"/>
              <w:contextualSpacing/>
              <w:jc w:val="right"/>
              <w:rPr>
                <w:rFonts w:ascii="Calibri" w:hAnsi="Calibri" w:cs="Calibri"/>
                <w:b/>
                <w:sz w:val="22"/>
                <w:szCs w:val="22"/>
              </w:rPr>
            </w:pPr>
            <w:r w:rsidRPr="00407568">
              <w:rPr>
                <w:rFonts w:ascii="Calibri" w:hAnsi="Calibri" w:cs="Calibri"/>
                <w:b/>
                <w:sz w:val="22"/>
                <w:szCs w:val="22"/>
              </w:rPr>
              <w:t xml:space="preserve">Palyginamoji pasiūlymo kaina </w:t>
            </w:r>
            <w:r w:rsidRPr="00407568">
              <w:rPr>
                <w:rFonts w:ascii="Calibri" w:hAnsi="Calibri" w:cs="Calibri"/>
                <w:b/>
                <w:iCs/>
                <w:sz w:val="22"/>
                <w:szCs w:val="22"/>
              </w:rPr>
              <w:t>EUR</w:t>
            </w:r>
            <w:r w:rsidRPr="00407568">
              <w:rPr>
                <w:rFonts w:ascii="Calibri" w:hAnsi="Calibri" w:cs="Calibri"/>
                <w:b/>
                <w:sz w:val="22"/>
                <w:szCs w:val="22"/>
              </w:rPr>
              <w:t xml:space="preserve"> su PVM:</w:t>
            </w:r>
          </w:p>
        </w:tc>
        <w:tc>
          <w:tcPr>
            <w:tcW w:w="1546" w:type="dxa"/>
          </w:tcPr>
          <w:p w14:paraId="68527B82" w14:textId="77777777" w:rsidR="00D31544" w:rsidRPr="00407568" w:rsidRDefault="00D31544" w:rsidP="00D31544">
            <w:pPr>
              <w:tabs>
                <w:tab w:val="left" w:pos="426"/>
              </w:tabs>
              <w:spacing w:line="240" w:lineRule="auto"/>
              <w:contextualSpacing/>
              <w:jc w:val="center"/>
              <w:rPr>
                <w:rFonts w:ascii="Calibri" w:hAnsi="Calibri" w:cs="Calibri"/>
                <w:sz w:val="22"/>
                <w:szCs w:val="22"/>
              </w:rPr>
            </w:pPr>
          </w:p>
        </w:tc>
      </w:tr>
    </w:tbl>
    <w:p w14:paraId="4A135663" w14:textId="77777777" w:rsidR="00B634F2" w:rsidRDefault="00B634F2" w:rsidP="00541435">
      <w:pPr>
        <w:suppressAutoHyphens/>
        <w:autoSpaceDN w:val="0"/>
        <w:spacing w:after="0" w:line="240" w:lineRule="auto"/>
        <w:jc w:val="both"/>
        <w:rPr>
          <w:rFonts w:ascii="Calibri" w:hAnsi="Calibri" w:cs="Calibri"/>
          <w:sz w:val="20"/>
          <w:szCs w:val="20"/>
        </w:rPr>
      </w:pPr>
      <w:r>
        <w:rPr>
          <w:rFonts w:ascii="Calibri" w:hAnsi="Calibri" w:cs="Calibri"/>
          <w:sz w:val="20"/>
          <w:szCs w:val="20"/>
        </w:rPr>
        <w:t>Pastabos:</w:t>
      </w:r>
    </w:p>
    <w:p w14:paraId="17CBF6E9" w14:textId="3C24F3DA" w:rsidR="007205C4" w:rsidRDefault="00B634F2" w:rsidP="00541435">
      <w:pPr>
        <w:suppressAutoHyphens/>
        <w:autoSpaceDN w:val="0"/>
        <w:spacing w:after="0" w:line="240" w:lineRule="auto"/>
        <w:jc w:val="both"/>
        <w:rPr>
          <w:rFonts w:ascii="Calibri" w:hAnsi="Calibri" w:cs="Calibri"/>
          <w:sz w:val="20"/>
          <w:szCs w:val="20"/>
        </w:rPr>
      </w:pPr>
      <w:r>
        <w:rPr>
          <w:rFonts w:ascii="Calibri" w:hAnsi="Calibri" w:cs="Calibri"/>
          <w:sz w:val="20"/>
          <w:szCs w:val="20"/>
        </w:rPr>
        <w:t>1) p</w:t>
      </w:r>
      <w:r w:rsidR="007205C4" w:rsidRPr="00541435">
        <w:rPr>
          <w:rFonts w:ascii="Calibri" w:hAnsi="Calibri" w:cs="Calibri"/>
          <w:sz w:val="20"/>
          <w:szCs w:val="20"/>
        </w:rPr>
        <w:t>asiūlymo palyginamoji kaina naudojama tik pasiūlymų vertinimui</w:t>
      </w:r>
      <w:r>
        <w:rPr>
          <w:rFonts w:ascii="Calibri" w:hAnsi="Calibri" w:cs="Calibri"/>
          <w:sz w:val="20"/>
          <w:szCs w:val="20"/>
        </w:rPr>
        <w:t>;</w:t>
      </w:r>
    </w:p>
    <w:p w14:paraId="3212B3AD" w14:textId="415061E4" w:rsidR="00F44053" w:rsidRDefault="00B634F2" w:rsidP="00B634F2">
      <w:pPr>
        <w:suppressAutoHyphens/>
        <w:autoSpaceDN w:val="0"/>
        <w:spacing w:after="0" w:line="240" w:lineRule="auto"/>
        <w:jc w:val="both"/>
        <w:rPr>
          <w:rFonts w:ascii="Calibri" w:hAnsi="Calibri" w:cs="Calibri"/>
          <w:bCs/>
          <w:iCs/>
          <w:sz w:val="20"/>
          <w:szCs w:val="20"/>
        </w:rPr>
      </w:pPr>
      <w:r>
        <w:rPr>
          <w:rFonts w:ascii="Calibri" w:hAnsi="Calibri" w:cs="Calibri"/>
          <w:sz w:val="20"/>
          <w:szCs w:val="20"/>
        </w:rPr>
        <w:t>2) p</w:t>
      </w:r>
      <w:r w:rsidR="00F44053" w:rsidRPr="00541435">
        <w:rPr>
          <w:rFonts w:ascii="Calibri" w:hAnsi="Calibri" w:cs="Calibri"/>
          <w:bCs/>
          <w:iCs/>
          <w:sz w:val="20"/>
          <w:szCs w:val="20"/>
        </w:rPr>
        <w:t xml:space="preserve">asiūlyme nurodytos kainos ir įkainiai turi būti nurodomos dviejų skaičių po kablelio tikslumu. </w:t>
      </w:r>
      <w:bookmarkStart w:id="6" w:name="_Hlk146115539"/>
      <w:r w:rsidR="00F44053" w:rsidRPr="00541435">
        <w:rPr>
          <w:rFonts w:ascii="Calibri" w:hAnsi="Calibri" w:cs="Calibri"/>
          <w:bCs/>
          <w:iCs/>
          <w:sz w:val="20"/>
          <w:szCs w:val="20"/>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Pr>
          <w:rFonts w:ascii="Calibri" w:hAnsi="Calibri" w:cs="Calibri"/>
          <w:bCs/>
          <w:iCs/>
          <w:sz w:val="20"/>
          <w:szCs w:val="20"/>
        </w:rPr>
        <w:t>;</w:t>
      </w:r>
    </w:p>
    <w:p w14:paraId="1283C9DE" w14:textId="47164F58" w:rsidR="00F44053" w:rsidRPr="00541435" w:rsidRDefault="00B634F2" w:rsidP="00B634F2">
      <w:pPr>
        <w:suppressAutoHyphens/>
        <w:autoSpaceDN w:val="0"/>
        <w:spacing w:after="0" w:line="240" w:lineRule="auto"/>
        <w:jc w:val="both"/>
        <w:rPr>
          <w:rFonts w:ascii="Calibri" w:hAnsi="Calibri" w:cs="Calibri"/>
          <w:sz w:val="20"/>
          <w:szCs w:val="20"/>
        </w:rPr>
      </w:pPr>
      <w:r>
        <w:rPr>
          <w:rFonts w:ascii="Calibri" w:hAnsi="Calibri" w:cs="Calibri"/>
          <w:bCs/>
          <w:iCs/>
          <w:sz w:val="20"/>
          <w:szCs w:val="20"/>
        </w:rPr>
        <w:t xml:space="preserve">3) </w:t>
      </w:r>
      <w:bookmarkEnd w:id="6"/>
      <w:r>
        <w:rPr>
          <w:rFonts w:ascii="Calibri" w:hAnsi="Calibri" w:cs="Calibri"/>
          <w:bCs/>
          <w:iCs/>
          <w:sz w:val="20"/>
          <w:szCs w:val="20"/>
        </w:rPr>
        <w:t>j</w:t>
      </w:r>
      <w:r w:rsidR="00F44053" w:rsidRPr="00541435">
        <w:rPr>
          <w:rFonts w:ascii="Calibri" w:eastAsia="Calibri" w:hAnsi="Calibri" w:cs="Calibri"/>
          <w:sz w:val="20"/>
          <w:szCs w:val="20"/>
        </w:rPr>
        <w:t>ei „PVM“ laukas nepildomas, nurodykite priežastis, dėl kurių PVM nemokamas: ___________________</w:t>
      </w:r>
      <w:r w:rsidR="00206949">
        <w:rPr>
          <w:rFonts w:ascii="Calibri" w:eastAsia="Calibri" w:hAnsi="Calibri" w:cs="Calibri"/>
          <w:sz w:val="20"/>
          <w:szCs w:val="20"/>
        </w:rPr>
        <w:t>;</w:t>
      </w:r>
    </w:p>
    <w:p w14:paraId="291ED68F" w14:textId="2086719C" w:rsidR="00F44053" w:rsidRPr="00541435" w:rsidRDefault="00206949" w:rsidP="00967AAF">
      <w:pPr>
        <w:suppressAutoHyphens/>
        <w:autoSpaceDN w:val="0"/>
        <w:spacing w:after="0" w:line="240" w:lineRule="auto"/>
        <w:jc w:val="both"/>
        <w:rPr>
          <w:rFonts w:ascii="Calibri" w:hAnsi="Calibri" w:cs="Calibri"/>
          <w:sz w:val="20"/>
          <w:szCs w:val="20"/>
        </w:rPr>
      </w:pPr>
      <w:r w:rsidRPr="00206949">
        <w:rPr>
          <w:rFonts w:ascii="Calibri" w:hAnsi="Calibri" w:cs="Calibri"/>
          <w:sz w:val="20"/>
          <w:szCs w:val="20"/>
        </w:rPr>
        <w:t>4) į</w:t>
      </w:r>
      <w:r w:rsidR="00F44053" w:rsidRPr="00541435">
        <w:rPr>
          <w:rFonts w:ascii="Calibri" w:hAnsi="Calibri" w:cs="Calibri"/>
          <w:sz w:val="20"/>
          <w:szCs w:val="20"/>
        </w:rPr>
        <w:t xml:space="preserve"> Paslaugų kainą įskaičiuotos visos galimos tiekėjo išlaidos ir visi mokesčiai, susiję su Techninėje specifikacijoje nurodytų Paslaugų teikimu. </w:t>
      </w:r>
    </w:p>
    <w:p w14:paraId="375D7E58" w14:textId="77777777" w:rsidR="00C77CD1" w:rsidRPr="00FC5E1C" w:rsidRDefault="00C77CD1" w:rsidP="00C77CD1">
      <w:pPr>
        <w:spacing w:after="0" w:line="240" w:lineRule="auto"/>
        <w:jc w:val="center"/>
        <w:rPr>
          <w:rFonts w:ascii="Calibri" w:hAnsi="Calibri" w:cs="Calibri"/>
          <w:b/>
          <w:sz w:val="22"/>
          <w:szCs w:val="22"/>
        </w:rPr>
      </w:pPr>
    </w:p>
    <w:p w14:paraId="54E59876" w14:textId="326BFA81" w:rsidR="00FC5E1C" w:rsidRPr="00FC5E1C" w:rsidRDefault="00A85976" w:rsidP="00FC5E1C">
      <w:pPr>
        <w:spacing w:after="0" w:line="240" w:lineRule="auto"/>
        <w:jc w:val="center"/>
        <w:rPr>
          <w:rFonts w:ascii="Calibri" w:hAnsi="Calibri" w:cs="Calibri"/>
          <w:b/>
          <w:sz w:val="22"/>
          <w:szCs w:val="22"/>
        </w:rPr>
      </w:pPr>
      <w:r>
        <w:rPr>
          <w:rFonts w:ascii="Calibri" w:hAnsi="Calibri" w:cs="Calibri"/>
          <w:b/>
          <w:sz w:val="22"/>
          <w:szCs w:val="22"/>
        </w:rPr>
        <w:t>6</w:t>
      </w:r>
      <w:r w:rsidR="00FC5E1C" w:rsidRPr="00FC5E1C">
        <w:rPr>
          <w:rFonts w:ascii="Calibri" w:hAnsi="Calibri" w:cs="Calibri"/>
          <w:b/>
          <w:sz w:val="22"/>
          <w:szCs w:val="22"/>
        </w:rPr>
        <w:t>. KITI PRIDEDAMI DOKUMENTAI</w:t>
      </w:r>
    </w:p>
    <w:p w14:paraId="0716C74E" w14:textId="77777777" w:rsidR="00FC5E1C" w:rsidRPr="00FC5E1C" w:rsidRDefault="00FC5E1C" w:rsidP="00FC5E1C">
      <w:pPr>
        <w:spacing w:after="0" w:line="240" w:lineRule="auto"/>
        <w:jc w:val="center"/>
        <w:rPr>
          <w:rFonts w:ascii="Calibri" w:hAnsi="Calibri" w:cs="Calibri"/>
          <w:b/>
          <w:sz w:val="22"/>
          <w:szCs w:val="22"/>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5387"/>
        <w:gridCol w:w="3543"/>
      </w:tblGrid>
      <w:tr w:rsidR="00FC5E1C" w:rsidRPr="00FC5E1C" w14:paraId="41DA7DF0"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4D878714" w14:textId="0C30350D" w:rsidR="002E129C" w:rsidRDefault="00FC5E1C" w:rsidP="00DE50EA">
            <w:pPr>
              <w:spacing w:after="0" w:line="240" w:lineRule="auto"/>
              <w:jc w:val="center"/>
              <w:rPr>
                <w:rFonts w:ascii="Calibri" w:hAnsi="Calibri" w:cs="Calibri"/>
                <w:b/>
                <w:sz w:val="22"/>
                <w:szCs w:val="22"/>
              </w:rPr>
            </w:pPr>
            <w:r w:rsidRPr="00FC5E1C">
              <w:rPr>
                <w:rFonts w:ascii="Calibri" w:hAnsi="Calibri" w:cs="Calibri"/>
                <w:b/>
                <w:sz w:val="22"/>
                <w:szCs w:val="22"/>
              </w:rPr>
              <w:t>Eil.</w:t>
            </w:r>
          </w:p>
          <w:p w14:paraId="0FE8A60C" w14:textId="4CDCCBE9" w:rsidR="00FC5E1C" w:rsidRPr="00FC5E1C" w:rsidRDefault="00FC5E1C" w:rsidP="00DE50EA">
            <w:pPr>
              <w:spacing w:after="0" w:line="240" w:lineRule="auto"/>
              <w:jc w:val="center"/>
              <w:rPr>
                <w:rFonts w:ascii="Calibri" w:hAnsi="Calibri" w:cs="Calibri"/>
                <w:b/>
                <w:sz w:val="22"/>
                <w:szCs w:val="22"/>
              </w:rPr>
            </w:pPr>
            <w:r w:rsidRPr="00FC5E1C">
              <w:rPr>
                <w:rFonts w:ascii="Calibri" w:hAnsi="Calibri" w:cs="Calibri"/>
                <w:b/>
                <w:sz w:val="22"/>
                <w:szCs w:val="22"/>
              </w:rPr>
              <w:t>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6B36E25D" w14:textId="77777777" w:rsidR="00FC5E1C" w:rsidRPr="00FC5E1C" w:rsidRDefault="00FC5E1C" w:rsidP="00DE50EA">
            <w:pPr>
              <w:spacing w:after="0" w:line="240" w:lineRule="auto"/>
              <w:jc w:val="center"/>
              <w:rPr>
                <w:rFonts w:ascii="Calibri" w:hAnsi="Calibri" w:cs="Calibri"/>
                <w:b/>
                <w:iCs/>
                <w:sz w:val="22"/>
                <w:szCs w:val="22"/>
              </w:rPr>
            </w:pPr>
            <w:r w:rsidRPr="00FC5E1C">
              <w:rPr>
                <w:rFonts w:ascii="Calibri" w:hAnsi="Calibri" w:cs="Calibri"/>
                <w:b/>
                <w:iCs/>
                <w:sz w:val="22"/>
                <w:szCs w:val="22"/>
              </w:rPr>
              <w:t>Pridedamas dokumentas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3396F8FB" w14:textId="6F67E891" w:rsidR="00FC5E1C" w:rsidRPr="00FC5E1C" w:rsidRDefault="00FC5E1C" w:rsidP="00DE50EA">
            <w:pPr>
              <w:spacing w:after="0" w:line="240" w:lineRule="auto"/>
              <w:jc w:val="center"/>
              <w:rPr>
                <w:rFonts w:ascii="Calibri" w:hAnsi="Calibri" w:cs="Calibri"/>
                <w:b/>
                <w:sz w:val="22"/>
                <w:szCs w:val="22"/>
              </w:rPr>
            </w:pPr>
            <w:r w:rsidRPr="00FC5E1C">
              <w:rPr>
                <w:rFonts w:ascii="Calibri" w:hAnsi="Calibri" w:cs="Calibri"/>
                <w:b/>
                <w:sz w:val="22"/>
                <w:szCs w:val="22"/>
              </w:rPr>
              <w:t>CVP</w:t>
            </w:r>
            <w:r w:rsidR="002E129C">
              <w:rPr>
                <w:rFonts w:ascii="Calibri" w:hAnsi="Calibri" w:cs="Calibri"/>
                <w:b/>
                <w:sz w:val="22"/>
                <w:szCs w:val="22"/>
              </w:rPr>
              <w:t> </w:t>
            </w:r>
            <w:r w:rsidRPr="00FC5E1C">
              <w:rPr>
                <w:rFonts w:ascii="Calibri" w:hAnsi="Calibri" w:cs="Calibri"/>
                <w:b/>
                <w:sz w:val="22"/>
                <w:szCs w:val="22"/>
              </w:rPr>
              <w:t>IS pridedamo dokumento pavadinimas</w:t>
            </w:r>
          </w:p>
        </w:tc>
      </w:tr>
      <w:tr w:rsidR="00FC5E1C" w:rsidRPr="00FC5E1C" w14:paraId="5FD18C56"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61E4856" w14:textId="77777777" w:rsidR="00FC5E1C" w:rsidRPr="00FC5E1C" w:rsidRDefault="00FC5E1C" w:rsidP="008676B4">
            <w:pPr>
              <w:spacing w:after="0" w:line="240" w:lineRule="auto"/>
              <w:jc w:val="center"/>
              <w:rPr>
                <w:rFonts w:ascii="Calibri" w:hAnsi="Calibri" w:cs="Calibri"/>
                <w:i/>
                <w:sz w:val="22"/>
                <w:szCs w:val="22"/>
              </w:rPr>
            </w:pPr>
            <w:r w:rsidRPr="00FC5E1C">
              <w:rPr>
                <w:rFonts w:ascii="Calibri" w:hAnsi="Calibri" w:cs="Calibri"/>
                <w:i/>
                <w:sz w:val="22"/>
                <w:szCs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2C9F785" w14:textId="77777777" w:rsidR="00FC5E1C" w:rsidRPr="00FC5E1C" w:rsidRDefault="00FC5E1C" w:rsidP="008676B4">
            <w:pPr>
              <w:spacing w:after="0" w:line="240" w:lineRule="auto"/>
              <w:jc w:val="center"/>
              <w:rPr>
                <w:rFonts w:ascii="Calibri" w:hAnsi="Calibri" w:cs="Calibri"/>
                <w:i/>
                <w:sz w:val="22"/>
                <w:szCs w:val="22"/>
              </w:rPr>
            </w:pPr>
            <w:r w:rsidRPr="00FC5E1C">
              <w:rPr>
                <w:rFonts w:ascii="Calibri" w:hAnsi="Calibri" w:cs="Calibri"/>
                <w:i/>
                <w:sz w:val="22"/>
                <w:szCs w:val="22"/>
              </w:rPr>
              <w:t>2</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9294890" w14:textId="77777777" w:rsidR="00FC5E1C" w:rsidRPr="00FC5E1C" w:rsidRDefault="00FC5E1C" w:rsidP="008676B4">
            <w:pPr>
              <w:spacing w:after="0" w:line="240" w:lineRule="auto"/>
              <w:jc w:val="center"/>
              <w:rPr>
                <w:rFonts w:ascii="Calibri" w:hAnsi="Calibri" w:cs="Calibri"/>
                <w:i/>
                <w:sz w:val="22"/>
                <w:szCs w:val="22"/>
              </w:rPr>
            </w:pPr>
            <w:r w:rsidRPr="00FC5E1C">
              <w:rPr>
                <w:rFonts w:ascii="Calibri" w:hAnsi="Calibri" w:cs="Calibri"/>
                <w:i/>
                <w:sz w:val="22"/>
                <w:szCs w:val="22"/>
              </w:rPr>
              <w:t>3</w:t>
            </w:r>
          </w:p>
        </w:tc>
      </w:tr>
      <w:tr w:rsidR="00FC5E1C" w:rsidRPr="00FC5E1C" w14:paraId="3E6F8E73"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501AFCA" w14:textId="77777777" w:rsidR="00FC5E1C" w:rsidRPr="00FC5E1C" w:rsidRDefault="00FC5E1C" w:rsidP="008676B4">
            <w:pPr>
              <w:spacing w:after="0" w:line="240" w:lineRule="auto"/>
              <w:jc w:val="center"/>
              <w:rPr>
                <w:rFonts w:ascii="Calibri" w:hAnsi="Calibri" w:cs="Calibri"/>
                <w:sz w:val="22"/>
                <w:szCs w:val="22"/>
                <w:highlight w:val="yellow"/>
              </w:rPr>
            </w:pPr>
            <w:r w:rsidRPr="00FC5E1C">
              <w:rPr>
                <w:rFonts w:ascii="Calibri" w:hAnsi="Calibri" w:cs="Calibri"/>
                <w:sz w:val="22"/>
                <w:szCs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CC1851E" w14:textId="77777777" w:rsidR="00FC5E1C" w:rsidRPr="00FC5E1C" w:rsidRDefault="00FC5E1C" w:rsidP="008676B4">
            <w:pPr>
              <w:spacing w:after="0" w:line="240" w:lineRule="auto"/>
              <w:jc w:val="both"/>
              <w:rPr>
                <w:rFonts w:ascii="Calibri" w:eastAsia="Calibri" w:hAnsi="Calibri" w:cs="Calibri"/>
                <w:sz w:val="22"/>
                <w:szCs w:val="22"/>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71C943C" w14:textId="77777777" w:rsidR="00FC5E1C" w:rsidRPr="00FC5E1C" w:rsidRDefault="00FC5E1C" w:rsidP="008676B4">
            <w:pPr>
              <w:spacing w:after="0" w:line="240" w:lineRule="auto"/>
              <w:jc w:val="center"/>
              <w:rPr>
                <w:rFonts w:ascii="Calibri" w:hAnsi="Calibri" w:cs="Calibri"/>
                <w:sz w:val="22"/>
                <w:szCs w:val="22"/>
                <w:highlight w:val="yellow"/>
              </w:rPr>
            </w:pPr>
          </w:p>
        </w:tc>
      </w:tr>
      <w:tr w:rsidR="00FC5E1C" w:rsidRPr="00FC5E1C" w14:paraId="005CE2D5"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8B8A4A6" w14:textId="77777777" w:rsidR="00FC5E1C" w:rsidRPr="00FC5E1C" w:rsidRDefault="00FC5E1C" w:rsidP="008676B4">
            <w:pPr>
              <w:spacing w:after="0" w:line="240" w:lineRule="auto"/>
              <w:jc w:val="center"/>
              <w:rPr>
                <w:rFonts w:ascii="Calibri" w:hAnsi="Calibri" w:cs="Calibri"/>
                <w:sz w:val="22"/>
                <w:szCs w:val="22"/>
              </w:rPr>
            </w:pPr>
            <w:r w:rsidRPr="00FC5E1C">
              <w:rPr>
                <w:rFonts w:ascii="Calibri" w:hAnsi="Calibri" w:cs="Calibri"/>
                <w:sz w:val="22"/>
                <w:szCs w:val="22"/>
              </w:rPr>
              <w:t>2.</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E914A19" w14:textId="77777777" w:rsidR="00FC5E1C" w:rsidRPr="00FC5E1C" w:rsidRDefault="00FC5E1C" w:rsidP="008676B4">
            <w:pPr>
              <w:spacing w:after="0" w:line="240" w:lineRule="auto"/>
              <w:jc w:val="both"/>
              <w:rPr>
                <w:rFonts w:ascii="Calibri" w:eastAsia="Calibri" w:hAnsi="Calibri" w:cs="Calibri"/>
                <w:b/>
                <w:bCs/>
                <w:sz w:val="22"/>
                <w:szCs w:val="22"/>
                <w:u w:val="single"/>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6D47A18" w14:textId="77777777" w:rsidR="00FC5E1C" w:rsidRPr="00FC5E1C" w:rsidRDefault="00FC5E1C" w:rsidP="008676B4">
            <w:pPr>
              <w:spacing w:after="0" w:line="240" w:lineRule="auto"/>
              <w:jc w:val="center"/>
              <w:rPr>
                <w:rFonts w:ascii="Calibri" w:hAnsi="Calibri" w:cs="Calibri"/>
                <w:sz w:val="22"/>
                <w:szCs w:val="22"/>
                <w:highlight w:val="yellow"/>
              </w:rPr>
            </w:pPr>
          </w:p>
        </w:tc>
      </w:tr>
      <w:tr w:rsidR="00FC5E1C" w:rsidRPr="00FC5E1C" w14:paraId="78818EB4"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676BF61" w14:textId="77777777" w:rsidR="00FC5E1C" w:rsidRPr="00FC5E1C" w:rsidRDefault="00FC5E1C" w:rsidP="008676B4">
            <w:pPr>
              <w:spacing w:after="0" w:line="240" w:lineRule="auto"/>
              <w:jc w:val="center"/>
              <w:rPr>
                <w:rFonts w:ascii="Calibri" w:hAnsi="Calibri" w:cs="Calibri"/>
                <w:sz w:val="22"/>
                <w:szCs w:val="22"/>
              </w:rPr>
            </w:pPr>
            <w:r w:rsidRPr="00FC5E1C">
              <w:rPr>
                <w:rFonts w:ascii="Calibri" w:hAnsi="Calibri" w:cs="Calibri"/>
                <w:sz w:val="22"/>
                <w:szCs w:val="22"/>
              </w:rPr>
              <w:t>3.</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988FFC" w14:textId="77777777" w:rsidR="00FC5E1C" w:rsidRPr="00FC5E1C" w:rsidRDefault="00FC5E1C" w:rsidP="008676B4">
            <w:pPr>
              <w:spacing w:after="0" w:line="240" w:lineRule="auto"/>
              <w:jc w:val="both"/>
              <w:rPr>
                <w:rFonts w:ascii="Calibri" w:eastAsia="Calibri" w:hAnsi="Calibri" w:cs="Calibri"/>
                <w:sz w:val="22"/>
                <w:szCs w:val="22"/>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D86AAF" w14:textId="77777777" w:rsidR="00FC5E1C" w:rsidRPr="00FC5E1C" w:rsidRDefault="00FC5E1C" w:rsidP="008676B4">
            <w:pPr>
              <w:spacing w:after="0" w:line="240" w:lineRule="auto"/>
              <w:jc w:val="center"/>
              <w:rPr>
                <w:rFonts w:ascii="Calibri" w:hAnsi="Calibri" w:cs="Calibri"/>
                <w:sz w:val="22"/>
                <w:szCs w:val="22"/>
                <w:highlight w:val="yellow"/>
              </w:rPr>
            </w:pPr>
          </w:p>
        </w:tc>
      </w:tr>
    </w:tbl>
    <w:p w14:paraId="1D4C90B8" w14:textId="77777777" w:rsidR="00FC5E1C" w:rsidRPr="00CA5018" w:rsidRDefault="00FC5E1C" w:rsidP="00FC5E1C">
      <w:pPr>
        <w:spacing w:after="0" w:line="240" w:lineRule="auto"/>
        <w:jc w:val="center"/>
        <w:rPr>
          <w:rFonts w:ascii="Calibri" w:hAnsi="Calibri" w:cs="Calibri"/>
          <w:bCs/>
          <w:sz w:val="22"/>
          <w:szCs w:val="22"/>
        </w:rPr>
      </w:pPr>
    </w:p>
    <w:bookmarkEnd w:id="5"/>
    <w:p w14:paraId="64E8CF3B" w14:textId="77777777" w:rsidR="00FC5E1C" w:rsidRPr="00CA5018" w:rsidRDefault="00FC5E1C" w:rsidP="00FC5E1C">
      <w:pPr>
        <w:spacing w:after="0" w:line="240" w:lineRule="auto"/>
        <w:jc w:val="center"/>
        <w:rPr>
          <w:rFonts w:ascii="Calibri" w:hAnsi="Calibri" w:cs="Calibri"/>
          <w:bCs/>
          <w:sz w:val="22"/>
          <w:szCs w:val="22"/>
        </w:rPr>
      </w:pPr>
    </w:p>
    <w:p w14:paraId="5262FB33" w14:textId="77777777" w:rsidR="00FC5E1C" w:rsidRPr="00FC5E1C" w:rsidRDefault="00FC5E1C" w:rsidP="00FC5E1C">
      <w:pPr>
        <w:spacing w:after="0" w:line="240" w:lineRule="auto"/>
        <w:jc w:val="center"/>
        <w:rPr>
          <w:rFonts w:ascii="Calibri" w:hAnsi="Calibri" w:cs="Calibri"/>
          <w:sz w:val="22"/>
          <w:szCs w:val="22"/>
        </w:rPr>
      </w:pPr>
      <w:r w:rsidRPr="00FC5E1C">
        <w:rPr>
          <w:rFonts w:ascii="Calibri" w:hAnsi="Calibri" w:cs="Calibri"/>
          <w:sz w:val="22"/>
          <w:szCs w:val="22"/>
        </w:rPr>
        <w:t>______________________________________________________</w:t>
      </w:r>
    </w:p>
    <w:p w14:paraId="02AB67EC" w14:textId="1ABDD4AA" w:rsidR="00FC5E1C" w:rsidRPr="00FC5E1C" w:rsidRDefault="00FC5E1C" w:rsidP="00C77CD1">
      <w:pPr>
        <w:spacing w:after="0" w:line="240" w:lineRule="auto"/>
        <w:jc w:val="center"/>
        <w:rPr>
          <w:rFonts w:ascii="Calibri" w:hAnsi="Calibri" w:cs="Calibri"/>
          <w:b/>
          <w:bCs/>
          <w:smallCaps/>
          <w:sz w:val="22"/>
          <w:szCs w:val="22"/>
        </w:rPr>
      </w:pPr>
      <w:r w:rsidRPr="00FC5E1C">
        <w:rPr>
          <w:rFonts w:ascii="Calibri" w:hAnsi="Calibri" w:cs="Calibri"/>
          <w:sz w:val="22"/>
          <w:szCs w:val="22"/>
          <w:vertAlign w:val="superscript"/>
        </w:rPr>
        <w:t>(Tiekėjo, jo vadovo arba įgalioto asmens pareigos, vardas, pavardė ir parašas)</w:t>
      </w:r>
    </w:p>
    <w:p w14:paraId="23CB6681" w14:textId="77777777" w:rsidR="004322C7" w:rsidRPr="00FC5E1C" w:rsidRDefault="004322C7">
      <w:pPr>
        <w:rPr>
          <w:rFonts w:ascii="Calibri" w:hAnsi="Calibri" w:cs="Calibri"/>
          <w:sz w:val="22"/>
          <w:szCs w:val="22"/>
        </w:rPr>
      </w:pPr>
    </w:p>
    <w:sectPr w:rsidR="004322C7" w:rsidRPr="00FC5E1C" w:rsidSect="00C77CD1">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79710" w14:textId="77777777" w:rsidR="00330C55" w:rsidRDefault="00330C55" w:rsidP="003216A2">
      <w:pPr>
        <w:spacing w:after="0" w:line="240" w:lineRule="auto"/>
      </w:pPr>
      <w:r>
        <w:separator/>
      </w:r>
    </w:p>
  </w:endnote>
  <w:endnote w:type="continuationSeparator" w:id="0">
    <w:p w14:paraId="3CE7A062" w14:textId="77777777" w:rsidR="00330C55" w:rsidRDefault="00330C55" w:rsidP="003216A2">
      <w:pPr>
        <w:spacing w:after="0" w:line="240" w:lineRule="auto"/>
      </w:pPr>
      <w:r>
        <w:continuationSeparator/>
      </w:r>
    </w:p>
  </w:endnote>
  <w:endnote w:type="continuationNotice" w:id="1">
    <w:p w14:paraId="3BD0587A" w14:textId="77777777" w:rsidR="00330C55" w:rsidRDefault="00330C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FFA38" w14:textId="77777777" w:rsidR="00330C55" w:rsidRDefault="00330C55" w:rsidP="003216A2">
      <w:pPr>
        <w:spacing w:after="0" w:line="240" w:lineRule="auto"/>
      </w:pPr>
      <w:r>
        <w:separator/>
      </w:r>
    </w:p>
  </w:footnote>
  <w:footnote w:type="continuationSeparator" w:id="0">
    <w:p w14:paraId="748E177A" w14:textId="77777777" w:rsidR="00330C55" w:rsidRDefault="00330C55" w:rsidP="003216A2">
      <w:pPr>
        <w:spacing w:after="0" w:line="240" w:lineRule="auto"/>
      </w:pPr>
      <w:r>
        <w:continuationSeparator/>
      </w:r>
    </w:p>
  </w:footnote>
  <w:footnote w:type="continuationNotice" w:id="1">
    <w:p w14:paraId="2D2C43D7" w14:textId="77777777" w:rsidR="00330C55" w:rsidRDefault="00330C5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AF5A1C"/>
    <w:multiLevelType w:val="multilevel"/>
    <w:tmpl w:val="38EC14B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EE3E8C"/>
    <w:multiLevelType w:val="multilevel"/>
    <w:tmpl w:val="8B9ED2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255791A"/>
    <w:multiLevelType w:val="hybridMultilevel"/>
    <w:tmpl w:val="A74221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7F81F12"/>
    <w:multiLevelType w:val="multilevel"/>
    <w:tmpl w:val="7230300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74B80994"/>
    <w:multiLevelType w:val="multilevel"/>
    <w:tmpl w:val="46105456"/>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7F7C15D2"/>
    <w:multiLevelType w:val="multilevel"/>
    <w:tmpl w:val="80D0526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622299295">
    <w:abstractNumId w:val="0"/>
  </w:num>
  <w:num w:numId="2" w16cid:durableId="151608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5046553">
    <w:abstractNumId w:val="4"/>
  </w:num>
  <w:num w:numId="4" w16cid:durableId="144586573">
    <w:abstractNumId w:val="6"/>
  </w:num>
  <w:num w:numId="5" w16cid:durableId="1779638562">
    <w:abstractNumId w:val="2"/>
  </w:num>
  <w:num w:numId="6" w16cid:durableId="885140902">
    <w:abstractNumId w:val="1"/>
  </w:num>
  <w:num w:numId="7" w16cid:durableId="1739665544">
    <w:abstractNumId w:val="5"/>
  </w:num>
  <w:num w:numId="8" w16cid:durableId="1447308341">
    <w:abstractNumId w:val="3"/>
  </w:num>
  <w:num w:numId="9" w16cid:durableId="1679037056">
    <w:abstractNumId w:val="10"/>
  </w:num>
  <w:num w:numId="10" w16cid:durableId="1453326399">
    <w:abstractNumId w:val="8"/>
  </w:num>
  <w:num w:numId="11" w16cid:durableId="1566792838">
    <w:abstractNumId w:val="11"/>
  </w:num>
  <w:num w:numId="12" w16cid:durableId="14152771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E1C"/>
    <w:rsid w:val="00005307"/>
    <w:rsid w:val="000142AC"/>
    <w:rsid w:val="000174A0"/>
    <w:rsid w:val="000222AF"/>
    <w:rsid w:val="00027574"/>
    <w:rsid w:val="000311CC"/>
    <w:rsid w:val="00033672"/>
    <w:rsid w:val="00045E93"/>
    <w:rsid w:val="00056BF5"/>
    <w:rsid w:val="00063B80"/>
    <w:rsid w:val="0007380A"/>
    <w:rsid w:val="00076A34"/>
    <w:rsid w:val="000A6EF1"/>
    <w:rsid w:val="000A75A0"/>
    <w:rsid w:val="000B063F"/>
    <w:rsid w:val="000B4F9B"/>
    <w:rsid w:val="000B6121"/>
    <w:rsid w:val="000C2993"/>
    <w:rsid w:val="000F48DB"/>
    <w:rsid w:val="000F7ACD"/>
    <w:rsid w:val="00105F68"/>
    <w:rsid w:val="001141B8"/>
    <w:rsid w:val="001151D7"/>
    <w:rsid w:val="00122070"/>
    <w:rsid w:val="0012608A"/>
    <w:rsid w:val="00135FAC"/>
    <w:rsid w:val="00136738"/>
    <w:rsid w:val="00162B65"/>
    <w:rsid w:val="00167B5F"/>
    <w:rsid w:val="00172AEE"/>
    <w:rsid w:val="00190547"/>
    <w:rsid w:val="0019367E"/>
    <w:rsid w:val="001A28A5"/>
    <w:rsid w:val="001B320C"/>
    <w:rsid w:val="001C1F0A"/>
    <w:rsid w:val="001D3FD8"/>
    <w:rsid w:val="001D5BB6"/>
    <w:rsid w:val="001D6899"/>
    <w:rsid w:val="001E5933"/>
    <w:rsid w:val="00203597"/>
    <w:rsid w:val="00205E70"/>
    <w:rsid w:val="00206949"/>
    <w:rsid w:val="00223DAC"/>
    <w:rsid w:val="00230059"/>
    <w:rsid w:val="00242A28"/>
    <w:rsid w:val="00257E42"/>
    <w:rsid w:val="00260DC2"/>
    <w:rsid w:val="00265543"/>
    <w:rsid w:val="0026678A"/>
    <w:rsid w:val="00275591"/>
    <w:rsid w:val="00276B3F"/>
    <w:rsid w:val="00286CA9"/>
    <w:rsid w:val="002A4080"/>
    <w:rsid w:val="002B7401"/>
    <w:rsid w:val="002C2818"/>
    <w:rsid w:val="002E129C"/>
    <w:rsid w:val="002E1670"/>
    <w:rsid w:val="003052F2"/>
    <w:rsid w:val="00307A03"/>
    <w:rsid w:val="00311E2B"/>
    <w:rsid w:val="00313216"/>
    <w:rsid w:val="003216A2"/>
    <w:rsid w:val="00326E1D"/>
    <w:rsid w:val="00330C55"/>
    <w:rsid w:val="003403C4"/>
    <w:rsid w:val="0034239D"/>
    <w:rsid w:val="003547EB"/>
    <w:rsid w:val="00360A8D"/>
    <w:rsid w:val="00380499"/>
    <w:rsid w:val="00380D00"/>
    <w:rsid w:val="00395484"/>
    <w:rsid w:val="0039558C"/>
    <w:rsid w:val="003A4BC2"/>
    <w:rsid w:val="003C63F4"/>
    <w:rsid w:val="003D0C28"/>
    <w:rsid w:val="003D132A"/>
    <w:rsid w:val="003D7740"/>
    <w:rsid w:val="003E0218"/>
    <w:rsid w:val="003E651C"/>
    <w:rsid w:val="003F3EC6"/>
    <w:rsid w:val="003F57F1"/>
    <w:rsid w:val="003F787C"/>
    <w:rsid w:val="00407568"/>
    <w:rsid w:val="004113FA"/>
    <w:rsid w:val="00415E9F"/>
    <w:rsid w:val="00417793"/>
    <w:rsid w:val="0042468E"/>
    <w:rsid w:val="00431BC4"/>
    <w:rsid w:val="004322C7"/>
    <w:rsid w:val="004414D2"/>
    <w:rsid w:val="00444C6E"/>
    <w:rsid w:val="0045470A"/>
    <w:rsid w:val="004550E8"/>
    <w:rsid w:val="0047003A"/>
    <w:rsid w:val="004834C5"/>
    <w:rsid w:val="00484987"/>
    <w:rsid w:val="00485051"/>
    <w:rsid w:val="004A2E0F"/>
    <w:rsid w:val="004B39E0"/>
    <w:rsid w:val="004D29AF"/>
    <w:rsid w:val="004D318A"/>
    <w:rsid w:val="005261A7"/>
    <w:rsid w:val="00536BE6"/>
    <w:rsid w:val="00541435"/>
    <w:rsid w:val="00546444"/>
    <w:rsid w:val="005468EB"/>
    <w:rsid w:val="005659EE"/>
    <w:rsid w:val="005704E3"/>
    <w:rsid w:val="0058120A"/>
    <w:rsid w:val="005952C0"/>
    <w:rsid w:val="005A668F"/>
    <w:rsid w:val="005D22AE"/>
    <w:rsid w:val="005F38E4"/>
    <w:rsid w:val="005F4A48"/>
    <w:rsid w:val="005F52D3"/>
    <w:rsid w:val="005F5D7C"/>
    <w:rsid w:val="006015E0"/>
    <w:rsid w:val="0062286C"/>
    <w:rsid w:val="00660FD8"/>
    <w:rsid w:val="00663A9A"/>
    <w:rsid w:val="00664B42"/>
    <w:rsid w:val="00670BF3"/>
    <w:rsid w:val="0068005E"/>
    <w:rsid w:val="00690BD6"/>
    <w:rsid w:val="00692A3C"/>
    <w:rsid w:val="0069330D"/>
    <w:rsid w:val="00693A44"/>
    <w:rsid w:val="00696F7B"/>
    <w:rsid w:val="006A5E77"/>
    <w:rsid w:val="006B1E6E"/>
    <w:rsid w:val="006B32C1"/>
    <w:rsid w:val="006B37BC"/>
    <w:rsid w:val="006B4A8A"/>
    <w:rsid w:val="006C0D9B"/>
    <w:rsid w:val="006F142F"/>
    <w:rsid w:val="006F5723"/>
    <w:rsid w:val="006F7982"/>
    <w:rsid w:val="007205C4"/>
    <w:rsid w:val="0073317D"/>
    <w:rsid w:val="00733378"/>
    <w:rsid w:val="00741209"/>
    <w:rsid w:val="007416E6"/>
    <w:rsid w:val="00743615"/>
    <w:rsid w:val="0074700B"/>
    <w:rsid w:val="00753083"/>
    <w:rsid w:val="0075428B"/>
    <w:rsid w:val="00760937"/>
    <w:rsid w:val="00760C58"/>
    <w:rsid w:val="00764BCF"/>
    <w:rsid w:val="007769C6"/>
    <w:rsid w:val="00793526"/>
    <w:rsid w:val="007C4A70"/>
    <w:rsid w:val="007C7D4A"/>
    <w:rsid w:val="007D49A9"/>
    <w:rsid w:val="007E3E68"/>
    <w:rsid w:val="0081199B"/>
    <w:rsid w:val="0083696C"/>
    <w:rsid w:val="008378EE"/>
    <w:rsid w:val="00840735"/>
    <w:rsid w:val="00843B09"/>
    <w:rsid w:val="00844D44"/>
    <w:rsid w:val="0085173D"/>
    <w:rsid w:val="008620C3"/>
    <w:rsid w:val="008675C3"/>
    <w:rsid w:val="008676B4"/>
    <w:rsid w:val="008A2180"/>
    <w:rsid w:val="008A5E9E"/>
    <w:rsid w:val="008C3E50"/>
    <w:rsid w:val="008D08F4"/>
    <w:rsid w:val="008D15FA"/>
    <w:rsid w:val="008E547F"/>
    <w:rsid w:val="008E56DC"/>
    <w:rsid w:val="008F1694"/>
    <w:rsid w:val="0091046D"/>
    <w:rsid w:val="009153A3"/>
    <w:rsid w:val="0092394A"/>
    <w:rsid w:val="00940915"/>
    <w:rsid w:val="00942365"/>
    <w:rsid w:val="009476BF"/>
    <w:rsid w:val="00961B26"/>
    <w:rsid w:val="00961D07"/>
    <w:rsid w:val="00963C09"/>
    <w:rsid w:val="0096620D"/>
    <w:rsid w:val="00967AAF"/>
    <w:rsid w:val="009827D1"/>
    <w:rsid w:val="009924E5"/>
    <w:rsid w:val="0099434D"/>
    <w:rsid w:val="009A19D0"/>
    <w:rsid w:val="009C03B0"/>
    <w:rsid w:val="009E6729"/>
    <w:rsid w:val="00A17892"/>
    <w:rsid w:val="00A40C82"/>
    <w:rsid w:val="00A65DAE"/>
    <w:rsid w:val="00A81F95"/>
    <w:rsid w:val="00A85976"/>
    <w:rsid w:val="00A862C9"/>
    <w:rsid w:val="00A90553"/>
    <w:rsid w:val="00AA075F"/>
    <w:rsid w:val="00AA6C7A"/>
    <w:rsid w:val="00AB6DE8"/>
    <w:rsid w:val="00AC6080"/>
    <w:rsid w:val="00AD0E50"/>
    <w:rsid w:val="00AD56FA"/>
    <w:rsid w:val="00AE420D"/>
    <w:rsid w:val="00AF4AC7"/>
    <w:rsid w:val="00AF643D"/>
    <w:rsid w:val="00B06714"/>
    <w:rsid w:val="00B206A2"/>
    <w:rsid w:val="00B32808"/>
    <w:rsid w:val="00B570DB"/>
    <w:rsid w:val="00B62E88"/>
    <w:rsid w:val="00B634F2"/>
    <w:rsid w:val="00B65176"/>
    <w:rsid w:val="00B663CA"/>
    <w:rsid w:val="00B72804"/>
    <w:rsid w:val="00B82FB8"/>
    <w:rsid w:val="00BA574B"/>
    <w:rsid w:val="00BB72EA"/>
    <w:rsid w:val="00BC320E"/>
    <w:rsid w:val="00BD1340"/>
    <w:rsid w:val="00BD7874"/>
    <w:rsid w:val="00BE0C75"/>
    <w:rsid w:val="00BF66B8"/>
    <w:rsid w:val="00C04413"/>
    <w:rsid w:val="00C22759"/>
    <w:rsid w:val="00C24B91"/>
    <w:rsid w:val="00C30927"/>
    <w:rsid w:val="00C3144D"/>
    <w:rsid w:val="00C46548"/>
    <w:rsid w:val="00C51F74"/>
    <w:rsid w:val="00C6093B"/>
    <w:rsid w:val="00C75E2F"/>
    <w:rsid w:val="00C768D1"/>
    <w:rsid w:val="00C77CD1"/>
    <w:rsid w:val="00C93AB7"/>
    <w:rsid w:val="00CA5018"/>
    <w:rsid w:val="00CA6564"/>
    <w:rsid w:val="00CD3FAC"/>
    <w:rsid w:val="00CE6C7E"/>
    <w:rsid w:val="00D01ABB"/>
    <w:rsid w:val="00D1773F"/>
    <w:rsid w:val="00D31544"/>
    <w:rsid w:val="00D3174C"/>
    <w:rsid w:val="00D43F38"/>
    <w:rsid w:val="00D61098"/>
    <w:rsid w:val="00D62889"/>
    <w:rsid w:val="00D968EE"/>
    <w:rsid w:val="00D96F76"/>
    <w:rsid w:val="00DA3085"/>
    <w:rsid w:val="00DA4D52"/>
    <w:rsid w:val="00DC29BA"/>
    <w:rsid w:val="00DD3E20"/>
    <w:rsid w:val="00DE3E8F"/>
    <w:rsid w:val="00DE429C"/>
    <w:rsid w:val="00DE50EA"/>
    <w:rsid w:val="00DF7D12"/>
    <w:rsid w:val="00E01AFE"/>
    <w:rsid w:val="00E10D80"/>
    <w:rsid w:val="00E11077"/>
    <w:rsid w:val="00E17013"/>
    <w:rsid w:val="00E314ED"/>
    <w:rsid w:val="00E33E76"/>
    <w:rsid w:val="00E3599E"/>
    <w:rsid w:val="00E457D8"/>
    <w:rsid w:val="00E46253"/>
    <w:rsid w:val="00E5596A"/>
    <w:rsid w:val="00E672E1"/>
    <w:rsid w:val="00E85931"/>
    <w:rsid w:val="00E859D2"/>
    <w:rsid w:val="00E87EDE"/>
    <w:rsid w:val="00EB1059"/>
    <w:rsid w:val="00EC56EE"/>
    <w:rsid w:val="00ED055E"/>
    <w:rsid w:val="00EE76DA"/>
    <w:rsid w:val="00EF0B50"/>
    <w:rsid w:val="00EF0D57"/>
    <w:rsid w:val="00F108BF"/>
    <w:rsid w:val="00F10908"/>
    <w:rsid w:val="00F2208B"/>
    <w:rsid w:val="00F251DD"/>
    <w:rsid w:val="00F25528"/>
    <w:rsid w:val="00F26A04"/>
    <w:rsid w:val="00F35EF2"/>
    <w:rsid w:val="00F44053"/>
    <w:rsid w:val="00F46F5D"/>
    <w:rsid w:val="00F64B3C"/>
    <w:rsid w:val="00F71E45"/>
    <w:rsid w:val="00F727AA"/>
    <w:rsid w:val="00F82BAD"/>
    <w:rsid w:val="00F871AC"/>
    <w:rsid w:val="00F910FE"/>
    <w:rsid w:val="00F96FE5"/>
    <w:rsid w:val="00F97123"/>
    <w:rsid w:val="00FA25E8"/>
    <w:rsid w:val="00FC5E1C"/>
    <w:rsid w:val="00FE0B2A"/>
    <w:rsid w:val="00FE285C"/>
    <w:rsid w:val="00FF50B7"/>
    <w:rsid w:val="33246181"/>
    <w:rsid w:val="4D9AB92D"/>
    <w:rsid w:val="5397CFF4"/>
    <w:rsid w:val="62231F85"/>
    <w:rsid w:val="74215E51"/>
    <w:rsid w:val="78E41AE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E7634"/>
  <w15:chartTrackingRefBased/>
  <w15:docId w15:val="{DA92DA1D-079A-4156-A104-8B2238427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E1C"/>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FC5E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FC5E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C5E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5E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5E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5E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5E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5E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5E1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5E1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FC5E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5E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5E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5E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5E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5E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5E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5E1C"/>
    <w:rPr>
      <w:rFonts w:eastAsiaTheme="majorEastAsia" w:cstheme="majorBidi"/>
      <w:color w:val="272727" w:themeColor="text1" w:themeTint="D8"/>
    </w:rPr>
  </w:style>
  <w:style w:type="paragraph" w:styleId="Title">
    <w:name w:val="Title"/>
    <w:basedOn w:val="Normal"/>
    <w:next w:val="Normal"/>
    <w:link w:val="TitleChar"/>
    <w:uiPriority w:val="10"/>
    <w:qFormat/>
    <w:rsid w:val="00FC5E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5E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5E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5E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5E1C"/>
    <w:pPr>
      <w:spacing w:before="160"/>
      <w:jc w:val="center"/>
    </w:pPr>
    <w:rPr>
      <w:i/>
      <w:iCs/>
      <w:color w:val="404040" w:themeColor="text1" w:themeTint="BF"/>
    </w:rPr>
  </w:style>
  <w:style w:type="character" w:customStyle="1" w:styleId="QuoteChar">
    <w:name w:val="Quote Char"/>
    <w:basedOn w:val="DefaultParagraphFont"/>
    <w:link w:val="Quote"/>
    <w:uiPriority w:val="29"/>
    <w:rsid w:val="00FC5E1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C5E1C"/>
    <w:pPr>
      <w:ind w:left="720"/>
      <w:contextualSpacing/>
    </w:pPr>
  </w:style>
  <w:style w:type="character" w:styleId="IntenseEmphasis">
    <w:name w:val="Intense Emphasis"/>
    <w:basedOn w:val="DefaultParagraphFont"/>
    <w:uiPriority w:val="21"/>
    <w:qFormat/>
    <w:rsid w:val="00FC5E1C"/>
    <w:rPr>
      <w:i/>
      <w:iCs/>
      <w:color w:val="0F4761" w:themeColor="accent1" w:themeShade="BF"/>
    </w:rPr>
  </w:style>
  <w:style w:type="paragraph" w:styleId="IntenseQuote">
    <w:name w:val="Intense Quote"/>
    <w:basedOn w:val="Normal"/>
    <w:next w:val="Normal"/>
    <w:link w:val="IntenseQuoteChar"/>
    <w:uiPriority w:val="30"/>
    <w:qFormat/>
    <w:rsid w:val="00FC5E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5E1C"/>
    <w:rPr>
      <w:i/>
      <w:iCs/>
      <w:color w:val="0F4761" w:themeColor="accent1" w:themeShade="BF"/>
    </w:rPr>
  </w:style>
  <w:style w:type="character" w:styleId="IntenseReference">
    <w:name w:val="Intense Reference"/>
    <w:basedOn w:val="DefaultParagraphFont"/>
    <w:uiPriority w:val="32"/>
    <w:qFormat/>
    <w:rsid w:val="00FC5E1C"/>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C5E1C"/>
  </w:style>
  <w:style w:type="table" w:customStyle="1" w:styleId="Lentelstinklelis1">
    <w:name w:val="Lentelės tinklelis1"/>
    <w:basedOn w:val="TableNormal"/>
    <w:next w:val="TableGrid"/>
    <w:uiPriority w:val="99"/>
    <w:rsid w:val="00FC5E1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FC5E1C"/>
  </w:style>
  <w:style w:type="table" w:styleId="TableGrid">
    <w:name w:val="Table Grid"/>
    <w:basedOn w:val="TableNormal"/>
    <w:uiPriority w:val="39"/>
    <w:rsid w:val="00FC5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FC5E1C"/>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FC5E1C"/>
    <w:rPr>
      <w:rFonts w:eastAsiaTheme="minorEastAsia"/>
      <w:kern w:val="0"/>
      <w:sz w:val="20"/>
      <w:szCs w:val="20"/>
      <w:lang w:eastAsia="lt-LT"/>
      <w14:ligatures w14:val="none"/>
    </w:rPr>
  </w:style>
  <w:style w:type="character" w:styleId="CommentReference">
    <w:name w:val="annotation reference"/>
    <w:basedOn w:val="DefaultParagraphFont"/>
    <w:uiPriority w:val="99"/>
    <w:unhideWhenUsed/>
    <w:rsid w:val="00FC5E1C"/>
    <w:rPr>
      <w:sz w:val="16"/>
      <w:szCs w:val="16"/>
    </w:rPr>
  </w:style>
  <w:style w:type="paragraph" w:styleId="Revision">
    <w:name w:val="Revision"/>
    <w:hidden/>
    <w:uiPriority w:val="99"/>
    <w:semiHidden/>
    <w:rsid w:val="00693A44"/>
    <w:pPr>
      <w:spacing w:after="0" w:line="240" w:lineRule="auto"/>
    </w:pPr>
    <w:rPr>
      <w:rFonts w:eastAsiaTheme="minorEastAsia"/>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693A44"/>
    <w:pPr>
      <w:spacing w:line="240" w:lineRule="auto"/>
    </w:pPr>
    <w:rPr>
      <w:b/>
      <w:bCs/>
    </w:rPr>
  </w:style>
  <w:style w:type="character" w:customStyle="1" w:styleId="CommentSubjectChar">
    <w:name w:val="Comment Subject Char"/>
    <w:basedOn w:val="CommentTextChar"/>
    <w:link w:val="CommentSubject"/>
    <w:uiPriority w:val="99"/>
    <w:semiHidden/>
    <w:rsid w:val="00693A44"/>
    <w:rPr>
      <w:rFonts w:eastAsiaTheme="minorEastAsia"/>
      <w:b/>
      <w:bCs/>
      <w:kern w:val="0"/>
      <w:sz w:val="20"/>
      <w:szCs w:val="20"/>
      <w:lang w:eastAsia="lt-LT"/>
      <w14:ligatures w14:val="none"/>
    </w:rPr>
  </w:style>
  <w:style w:type="paragraph" w:styleId="FootnoteText">
    <w:name w:val="footnote text"/>
    <w:aliases w:val=" Char"/>
    <w:basedOn w:val="Normal"/>
    <w:link w:val="FootnoteTextChar"/>
    <w:rsid w:val="003216A2"/>
    <w:pPr>
      <w:spacing w:after="0" w:line="240" w:lineRule="auto"/>
    </w:pPr>
    <w:rPr>
      <w:rFonts w:ascii="Times New Roman" w:eastAsia="Times New Roman" w:hAnsi="Times New Roman" w:cs="Times New Roman"/>
      <w:sz w:val="20"/>
      <w:szCs w:val="20"/>
      <w:lang w:eastAsia="en-US"/>
    </w:rPr>
  </w:style>
  <w:style w:type="character" w:customStyle="1" w:styleId="FootnoteTextChar">
    <w:name w:val="Footnote Text Char"/>
    <w:aliases w:val=" Char Char"/>
    <w:basedOn w:val="DefaultParagraphFont"/>
    <w:link w:val="FootnoteText"/>
    <w:rsid w:val="003216A2"/>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3216A2"/>
    <w:rPr>
      <w:vertAlign w:val="superscript"/>
    </w:rPr>
  </w:style>
  <w:style w:type="character" w:customStyle="1" w:styleId="cf01">
    <w:name w:val="cf01"/>
    <w:basedOn w:val="DefaultParagraphFont"/>
    <w:rsid w:val="00F44053"/>
    <w:rPr>
      <w:rFonts w:ascii="Segoe UI" w:hAnsi="Segoe UI" w:cs="Segoe UI" w:hint="default"/>
      <w:sz w:val="18"/>
      <w:szCs w:val="18"/>
    </w:rPr>
  </w:style>
  <w:style w:type="paragraph" w:styleId="Header">
    <w:name w:val="header"/>
    <w:basedOn w:val="Normal"/>
    <w:link w:val="HeaderChar"/>
    <w:uiPriority w:val="99"/>
    <w:semiHidden/>
    <w:unhideWhenUsed/>
    <w:rsid w:val="001C1F0A"/>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1C1F0A"/>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1C1F0A"/>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C1F0A"/>
    <w:rPr>
      <w:rFonts w:eastAsiaTheme="minorEastAsia"/>
      <w:kern w:val="0"/>
      <w:sz w:val="21"/>
      <w:szCs w:val="21"/>
      <w:lang w:eastAsia="lt-LT"/>
      <w14:ligatures w14:val="none"/>
    </w:rPr>
  </w:style>
  <w:style w:type="character" w:customStyle="1" w:styleId="CharStyle18">
    <w:name w:val="Char Style 18"/>
    <w:basedOn w:val="DefaultParagraphFont"/>
    <w:rsid w:val="00257E42"/>
    <w:rPr>
      <w:rFonts w:ascii="Arial" w:eastAsia="Arial" w:hAnsi="Arial" w:cs="Arial"/>
      <w:b/>
      <w:bCs/>
      <w:i w:val="0"/>
      <w:iCs w:val="0"/>
      <w:smallCaps w:val="0"/>
      <w:strike w:val="0"/>
      <w:color w:val="000000"/>
      <w:spacing w:val="0"/>
      <w:w w:val="100"/>
      <w:position w:val="0"/>
      <w:sz w:val="18"/>
      <w:szCs w:val="18"/>
      <w:u w:val="none"/>
      <w:lang w:val="lt-LT" w:eastAsia="lt-LT" w:bidi="lt-LT"/>
    </w:rPr>
  </w:style>
  <w:style w:type="character" w:customStyle="1" w:styleId="CharStyle19">
    <w:name w:val="Char Style 19"/>
    <w:basedOn w:val="DefaultParagraphFont"/>
    <w:rsid w:val="00E01AFE"/>
    <w:rPr>
      <w:rFonts w:ascii="Arial" w:eastAsia="Arial" w:hAnsi="Arial" w:cs="Arial"/>
      <w:b w:val="0"/>
      <w:bCs w:val="0"/>
      <w:i w:val="0"/>
      <w:iCs w:val="0"/>
      <w:smallCaps w:val="0"/>
      <w:strike w:val="0"/>
      <w:color w:val="000000"/>
      <w:spacing w:val="0"/>
      <w:w w:val="100"/>
      <w:position w:val="0"/>
      <w:sz w:val="18"/>
      <w:szCs w:val="18"/>
      <w:u w:val="none"/>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5F8E94-8C83-41D8-AD9C-EB288778E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42855F-AACC-4AA3-819A-E531AF4B24A4}">
  <ds:schemaRefs>
    <ds:schemaRef ds:uri="http://schemas.openxmlformats.org/officeDocument/2006/bibliography"/>
  </ds:schemaRefs>
</ds:datastoreItem>
</file>

<file path=customXml/itemProps3.xml><?xml version="1.0" encoding="utf-8"?>
<ds:datastoreItem xmlns:ds="http://schemas.openxmlformats.org/officeDocument/2006/customXml" ds:itemID="{1D8F7462-F751-49AC-86A2-356D2269BBA0}">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497F8EE3-46E5-4BA1-946F-86C5E42E2B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4294</Words>
  <Characters>2448</Characters>
  <Application>Microsoft Office Word</Application>
  <DocSecurity>0</DocSecurity>
  <Lines>20</Lines>
  <Paragraphs>13</Paragraphs>
  <ScaleCrop>false</ScaleCrop>
  <Company/>
  <LinksUpToDate>false</LinksUpToDate>
  <CharactersWithSpaces>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Pasiulymo_forma</dc:title>
  <dc:subject/>
  <dc:creator>Jurgita Makarienė</dc:creator>
  <cp:keywords/>
  <dc:description/>
  <cp:lastModifiedBy>Jurgita Makarienė</cp:lastModifiedBy>
  <cp:revision>2</cp:revision>
  <dcterms:created xsi:type="dcterms:W3CDTF">2026-02-20T08:08:00Z</dcterms:created>
  <dcterms:modified xsi:type="dcterms:W3CDTF">2026-02-20T08:08:00Z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skyrius|98e1b560-c021-41d6-9632-b7f5b05ae6e9;#3174;#Tarptautinių vystomojo bendradarbiavimo projektų skyrius|6147cdd9-1227-4384-bc5f-05bff22a22b1;#3759;#Valstybės sienų ir kelių investicijų skyrius|5b17650c-5f58-462f-91bd-b81e1c151e56;#52;#Finansų valdymo ir apskaitos skyrius|4ba9dea0-aade-491b-a41b-9bb0297a4d92</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Kazakevičius;#619;#Ugnė Chmeliauskaitė;#1792;#Brigita Domanskytė;#1292;#Mindaugas Rauba;#166;#Margarita Kairienė</vt:lpwstr>
  </property>
  <property fmtid="{D5CDD505-2E9C-101B-9397-08002B2CF9AE}" pid="7" name="DmsCommChanPerm">
    <vt:lpwstr/>
  </property>
  <property fmtid="{D5CDD505-2E9C-101B-9397-08002B2CF9AE}" pid="8" name="DmsPermissionsConfid">
    <vt:bool>false</vt:bool>
  </property>
</Properties>
</file>