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4A0D4E" w:rsidRPr="004A0D4E" w14:paraId="1885C809" w14:textId="77777777" w:rsidTr="00F702A5">
        <w:tc>
          <w:tcPr>
            <w:tcW w:w="3436" w:type="dxa"/>
            <w:hideMark/>
          </w:tcPr>
          <w:p w14:paraId="64CC9BE7" w14:textId="77777777" w:rsidR="004A0D4E" w:rsidRPr="004A0D4E" w:rsidRDefault="004A0D4E" w:rsidP="004A0D4E">
            <w:pPr>
              <w:tabs>
                <w:tab w:val="left" w:pos="5070"/>
                <w:tab w:val="left" w:pos="5366"/>
                <w:tab w:val="left" w:pos="6771"/>
                <w:tab w:val="left" w:pos="7363"/>
              </w:tabs>
              <w:jc w:val="both"/>
              <w:rPr>
                <w:sz w:val="24"/>
                <w:szCs w:val="24"/>
              </w:rPr>
            </w:pPr>
            <w:r w:rsidRPr="004A0D4E">
              <w:rPr>
                <w:sz w:val="24"/>
                <w:szCs w:val="24"/>
              </w:rPr>
              <w:t>TVIRTINU</w:t>
            </w:r>
          </w:p>
        </w:tc>
      </w:tr>
      <w:tr w:rsidR="009A1E69" w:rsidRPr="004A0D4E" w14:paraId="760900D5" w14:textId="77777777" w:rsidTr="00F702A5">
        <w:tc>
          <w:tcPr>
            <w:tcW w:w="3436" w:type="dxa"/>
            <w:hideMark/>
          </w:tcPr>
          <w:p w14:paraId="4205DD56" w14:textId="135669EB" w:rsidR="009A1E69" w:rsidRPr="009A1E69" w:rsidRDefault="009A1E69" w:rsidP="009A1E69">
            <w:pPr>
              <w:jc w:val="both"/>
              <w:rPr>
                <w:sz w:val="24"/>
                <w:szCs w:val="24"/>
              </w:rPr>
            </w:pPr>
            <w:r w:rsidRPr="009A1E69">
              <w:rPr>
                <w:sz w:val="24"/>
                <w:szCs w:val="24"/>
              </w:rPr>
              <w:t>Administravimo departamento direktorius,</w:t>
            </w:r>
          </w:p>
        </w:tc>
      </w:tr>
      <w:tr w:rsidR="009A1E69" w:rsidRPr="004A0D4E" w14:paraId="77D1E003" w14:textId="77777777" w:rsidTr="009A1E69">
        <w:trPr>
          <w:trHeight w:val="80"/>
        </w:trPr>
        <w:tc>
          <w:tcPr>
            <w:tcW w:w="3436" w:type="dxa"/>
            <w:hideMark/>
          </w:tcPr>
          <w:p w14:paraId="35064CCA" w14:textId="77777777" w:rsidR="009A1E69" w:rsidRPr="009A1E69" w:rsidRDefault="009A1E69" w:rsidP="009A1E69">
            <w:pPr>
              <w:tabs>
                <w:tab w:val="left" w:pos="5070"/>
                <w:tab w:val="left" w:pos="5366"/>
                <w:tab w:val="left" w:pos="6771"/>
                <w:tab w:val="left" w:pos="7363"/>
              </w:tabs>
              <w:jc w:val="both"/>
              <w:rPr>
                <w:sz w:val="24"/>
                <w:szCs w:val="24"/>
              </w:rPr>
            </w:pPr>
            <w:r w:rsidRPr="009A1E69">
              <w:rPr>
                <w:sz w:val="24"/>
                <w:szCs w:val="24"/>
              </w:rPr>
              <w:t>atliekantis Savivaldybės administracijos direktoriaus funkcijas</w:t>
            </w:r>
          </w:p>
          <w:p w14:paraId="5271EE5A" w14:textId="31A9B79E" w:rsidR="009A1E69" w:rsidRPr="009A1E69" w:rsidRDefault="009A1E69" w:rsidP="009A1E69">
            <w:pPr>
              <w:tabs>
                <w:tab w:val="left" w:pos="5070"/>
                <w:tab w:val="left" w:pos="5366"/>
                <w:tab w:val="left" w:pos="6771"/>
                <w:tab w:val="left" w:pos="7363"/>
              </w:tabs>
              <w:jc w:val="both"/>
              <w:rPr>
                <w:sz w:val="24"/>
                <w:szCs w:val="24"/>
              </w:rPr>
            </w:pPr>
            <w:r w:rsidRPr="009A1E69">
              <w:rPr>
                <w:sz w:val="24"/>
                <w:szCs w:val="24"/>
              </w:rPr>
              <w:t>Gintautas Mačiulaitis</w:t>
            </w:r>
          </w:p>
        </w:tc>
      </w:tr>
    </w:tbl>
    <w:p w14:paraId="498BD3D1" w14:textId="77777777" w:rsidR="004A0D4E" w:rsidRPr="004A0D4E" w:rsidRDefault="004A0D4E" w:rsidP="004A0D4E">
      <w:pPr>
        <w:widowControl w:val="0"/>
        <w:spacing w:after="0" w:line="240" w:lineRule="auto"/>
        <w:rPr>
          <w:rFonts w:ascii="Times New Roman" w:eastAsia="Times New Roman" w:hAnsi="Times New Roman" w:cs="Times New Roman"/>
          <w:b/>
          <w:caps/>
          <w:sz w:val="24"/>
          <w:szCs w:val="24"/>
        </w:rPr>
      </w:pPr>
    </w:p>
    <w:p w14:paraId="1449D52A" w14:textId="160609C5" w:rsidR="004A0D4E" w:rsidRPr="004A0D4E" w:rsidRDefault="003B1FEE" w:rsidP="004A0D4E">
      <w:pPr>
        <w:spacing w:after="0" w:line="240" w:lineRule="auto"/>
        <w:jc w:val="center"/>
        <w:rPr>
          <w:rFonts w:ascii="Times New Roman" w:eastAsia="Calibri" w:hAnsi="Times New Roman" w:cs="Times New Roman"/>
          <w:b/>
          <w:sz w:val="24"/>
          <w:szCs w:val="24"/>
        </w:rPr>
      </w:pPr>
      <w:bookmarkStart w:id="0" w:name="_Hlk183372597"/>
      <w:r w:rsidRPr="003B1FEE">
        <w:rPr>
          <w:rFonts w:ascii="Times New Roman" w:eastAsia="Calibri" w:hAnsi="Times New Roman" w:cs="Times New Roman"/>
          <w:b/>
          <w:sz w:val="24"/>
          <w:szCs w:val="24"/>
        </w:rPr>
        <w:t xml:space="preserve">KLAIPĖDOS LOPŠELIŲ-DARŽELIŲ "ŽILVITIS" IR "ŽEMUOGĖLĖ" LAUKO INŽINERINIŲ TINKLŲ </w:t>
      </w:r>
      <w:r w:rsidR="007B11D8">
        <w:rPr>
          <w:rFonts w:ascii="Times New Roman" w:eastAsia="Calibri" w:hAnsi="Times New Roman" w:cs="Times New Roman"/>
          <w:b/>
          <w:sz w:val="24"/>
          <w:szCs w:val="24"/>
        </w:rPr>
        <w:t>STATYBOS</w:t>
      </w:r>
      <w:r w:rsidRPr="003B1FEE">
        <w:rPr>
          <w:rFonts w:ascii="Times New Roman" w:eastAsia="Calibri" w:hAnsi="Times New Roman" w:cs="Times New Roman"/>
          <w:b/>
          <w:sz w:val="24"/>
          <w:szCs w:val="24"/>
        </w:rPr>
        <w:t xml:space="preserve"> DARBŲ </w:t>
      </w:r>
      <w:r w:rsidR="004A0D4E" w:rsidRPr="004A0D4E">
        <w:rPr>
          <w:rFonts w:ascii="Times New Roman" w:eastAsia="Calibri" w:hAnsi="Times New Roman" w:cs="Times New Roman"/>
          <w:b/>
          <w:sz w:val="24"/>
          <w:szCs w:val="24"/>
        </w:rPr>
        <w:t>TECHNINI</w:t>
      </w:r>
      <w:r>
        <w:rPr>
          <w:rFonts w:ascii="Times New Roman" w:eastAsia="Calibri" w:hAnsi="Times New Roman" w:cs="Times New Roman"/>
          <w:b/>
          <w:sz w:val="24"/>
          <w:szCs w:val="24"/>
        </w:rPr>
        <w:t>Ų</w:t>
      </w:r>
      <w:r w:rsidR="004A0D4E" w:rsidRPr="004A0D4E">
        <w:rPr>
          <w:rFonts w:ascii="Times New Roman" w:eastAsia="Calibri" w:hAnsi="Times New Roman" w:cs="Times New Roman"/>
          <w:b/>
          <w:sz w:val="24"/>
          <w:szCs w:val="24"/>
        </w:rPr>
        <w:t xml:space="preserve"> DARBO PROJEKT</w:t>
      </w:r>
      <w:r>
        <w:rPr>
          <w:rFonts w:ascii="Times New Roman" w:eastAsia="Calibri" w:hAnsi="Times New Roman" w:cs="Times New Roman"/>
          <w:b/>
          <w:sz w:val="24"/>
          <w:szCs w:val="24"/>
        </w:rPr>
        <w:t>Ų</w:t>
      </w:r>
      <w:r w:rsidR="004A0D4E" w:rsidRPr="004A0D4E">
        <w:rPr>
          <w:rFonts w:ascii="Times New Roman" w:eastAsia="Calibri" w:hAnsi="Times New Roman" w:cs="Times New Roman"/>
          <w:b/>
          <w:sz w:val="24"/>
          <w:szCs w:val="24"/>
        </w:rPr>
        <w:t xml:space="preserve"> PARENGIMO IR PROJEKT</w:t>
      </w:r>
      <w:r>
        <w:rPr>
          <w:rFonts w:ascii="Times New Roman" w:eastAsia="Calibri" w:hAnsi="Times New Roman" w:cs="Times New Roman"/>
          <w:b/>
          <w:sz w:val="24"/>
          <w:szCs w:val="24"/>
        </w:rPr>
        <w:t>Ų</w:t>
      </w:r>
      <w:r w:rsidR="004A0D4E" w:rsidRPr="004A0D4E">
        <w:rPr>
          <w:rFonts w:ascii="Times New Roman" w:eastAsia="Calibri" w:hAnsi="Times New Roman" w:cs="Times New Roman"/>
          <w:b/>
          <w:sz w:val="24"/>
          <w:szCs w:val="24"/>
        </w:rPr>
        <w:t xml:space="preserve"> VYKDYMO PRIEŽIŪROS PASLAUGŲ PIRKIMO SUPAPRASTINTO </w:t>
      </w:r>
      <w:bookmarkEnd w:id="0"/>
      <w:r w:rsidR="004A0D4E" w:rsidRPr="004A0D4E">
        <w:rPr>
          <w:rFonts w:ascii="Times New Roman" w:eastAsia="Times New Roman" w:hAnsi="Times New Roman" w:cs="Times New Roman"/>
          <w:b/>
          <w:sz w:val="24"/>
          <w:szCs w:val="24"/>
        </w:rPr>
        <w:t>ATVIRO KONKURSO BŪDU SĄLYGŲ APRAŠAS</w:t>
      </w:r>
    </w:p>
    <w:p w14:paraId="6F8376BC"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p w14:paraId="216EF945"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r w:rsidRPr="004A0D4E">
        <w:rPr>
          <w:rFonts w:ascii="Times New Roman" w:eastAsia="Times New Roman" w:hAnsi="Times New Roman" w:cs="Times New Roman"/>
          <w:sz w:val="24"/>
        </w:rPr>
        <w:t>TURINYS</w:t>
      </w:r>
    </w:p>
    <w:p w14:paraId="395D7FFE"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tbl>
      <w:tblPr>
        <w:tblW w:w="0" w:type="auto"/>
        <w:tblLook w:val="01E0" w:firstRow="1" w:lastRow="1" w:firstColumn="1" w:lastColumn="1" w:noHBand="0" w:noVBand="0"/>
      </w:tblPr>
      <w:tblGrid>
        <w:gridCol w:w="858"/>
        <w:gridCol w:w="8780"/>
      </w:tblGrid>
      <w:tr w:rsidR="004A0D4E" w:rsidRPr="004A0D4E" w14:paraId="38003288" w14:textId="77777777" w:rsidTr="00F702A5">
        <w:tc>
          <w:tcPr>
            <w:tcW w:w="858" w:type="dxa"/>
          </w:tcPr>
          <w:p w14:paraId="53040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w:t>
            </w:r>
          </w:p>
        </w:tc>
        <w:tc>
          <w:tcPr>
            <w:tcW w:w="8780" w:type="dxa"/>
          </w:tcPr>
          <w:p w14:paraId="5CC2CB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BENDROSIOS NUOSTATOS</w:t>
            </w:r>
          </w:p>
        </w:tc>
      </w:tr>
      <w:tr w:rsidR="004A0D4E" w:rsidRPr="004A0D4E" w14:paraId="2748EDC0" w14:textId="77777777" w:rsidTr="00F702A5">
        <w:tc>
          <w:tcPr>
            <w:tcW w:w="858" w:type="dxa"/>
          </w:tcPr>
          <w:p w14:paraId="7A9F6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w:t>
            </w:r>
          </w:p>
        </w:tc>
        <w:tc>
          <w:tcPr>
            <w:tcW w:w="8780" w:type="dxa"/>
          </w:tcPr>
          <w:p w14:paraId="5074AE2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OBJEKTAS</w:t>
            </w:r>
          </w:p>
        </w:tc>
      </w:tr>
      <w:tr w:rsidR="004A0D4E" w:rsidRPr="004A0D4E" w14:paraId="21DFEE67" w14:textId="77777777" w:rsidTr="00F702A5">
        <w:tc>
          <w:tcPr>
            <w:tcW w:w="858" w:type="dxa"/>
          </w:tcPr>
          <w:p w14:paraId="33D596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III.</w:t>
            </w:r>
          </w:p>
        </w:tc>
        <w:tc>
          <w:tcPr>
            <w:tcW w:w="8780" w:type="dxa"/>
          </w:tcPr>
          <w:p w14:paraId="23F5A5A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TIEKĖJŲ PAŠALINIMO PAGRINDAI, KVALIFIKACIJOS REIKALAVIMAI</w:t>
            </w:r>
          </w:p>
        </w:tc>
      </w:tr>
      <w:tr w:rsidR="004A0D4E" w:rsidRPr="004A0D4E" w14:paraId="5CDB4C8E" w14:textId="77777777" w:rsidTr="00F702A5">
        <w:tc>
          <w:tcPr>
            <w:tcW w:w="858" w:type="dxa"/>
          </w:tcPr>
          <w:p w14:paraId="26C9A1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IV.</w:t>
            </w:r>
          </w:p>
        </w:tc>
        <w:tc>
          <w:tcPr>
            <w:tcW w:w="8780" w:type="dxa"/>
          </w:tcPr>
          <w:p w14:paraId="20544B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TIEKĖJŲ GRUPĖS DALYVAVIMAS PIRKIMO PROCEDŪROSE</w:t>
            </w:r>
          </w:p>
        </w:tc>
      </w:tr>
      <w:tr w:rsidR="004A0D4E" w:rsidRPr="004A0D4E" w14:paraId="52DC09C8" w14:textId="77777777" w:rsidTr="00F702A5">
        <w:tc>
          <w:tcPr>
            <w:tcW w:w="858" w:type="dxa"/>
          </w:tcPr>
          <w:p w14:paraId="6414B86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w:t>
            </w:r>
          </w:p>
        </w:tc>
        <w:tc>
          <w:tcPr>
            <w:tcW w:w="8780" w:type="dxa"/>
          </w:tcPr>
          <w:p w14:paraId="09F338F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RENGIMAS, PATEIKIMAS, KEITIMAS</w:t>
            </w:r>
          </w:p>
        </w:tc>
      </w:tr>
      <w:tr w:rsidR="004A0D4E" w:rsidRPr="004A0D4E" w14:paraId="39FDDC2F" w14:textId="77777777" w:rsidTr="00F702A5">
        <w:tc>
          <w:tcPr>
            <w:tcW w:w="858" w:type="dxa"/>
          </w:tcPr>
          <w:p w14:paraId="5E70192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w:t>
            </w:r>
          </w:p>
        </w:tc>
        <w:tc>
          <w:tcPr>
            <w:tcW w:w="8780" w:type="dxa"/>
          </w:tcPr>
          <w:p w14:paraId="0D8171F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ŠIFRAVIMAS</w:t>
            </w:r>
          </w:p>
        </w:tc>
      </w:tr>
      <w:tr w:rsidR="004A0D4E" w:rsidRPr="004A0D4E" w14:paraId="0C7EB986" w14:textId="77777777" w:rsidTr="00F702A5">
        <w:tc>
          <w:tcPr>
            <w:tcW w:w="858" w:type="dxa"/>
          </w:tcPr>
          <w:p w14:paraId="5AF4CD8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w:t>
            </w:r>
          </w:p>
        </w:tc>
        <w:tc>
          <w:tcPr>
            <w:tcW w:w="8780" w:type="dxa"/>
          </w:tcPr>
          <w:p w14:paraId="7C7E187F"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GALIOJIMO UŽTIKRINIMAS</w:t>
            </w:r>
          </w:p>
        </w:tc>
      </w:tr>
      <w:tr w:rsidR="004A0D4E" w:rsidRPr="004A0D4E" w14:paraId="0A7F7300" w14:textId="77777777" w:rsidTr="00F702A5">
        <w:trPr>
          <w:trHeight w:val="305"/>
        </w:trPr>
        <w:tc>
          <w:tcPr>
            <w:tcW w:w="858" w:type="dxa"/>
          </w:tcPr>
          <w:p w14:paraId="74A0070B"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VIII.</w:t>
            </w:r>
          </w:p>
        </w:tc>
        <w:tc>
          <w:tcPr>
            <w:tcW w:w="8780" w:type="dxa"/>
          </w:tcPr>
          <w:p w14:paraId="3A3B282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KONKURSO SĄLYGŲ APRAŠO PAAIŠKINIMAS IR PATIKSLINIMAS</w:t>
            </w:r>
          </w:p>
        </w:tc>
      </w:tr>
      <w:tr w:rsidR="004A0D4E" w:rsidRPr="004A0D4E" w14:paraId="67E5D317" w14:textId="77777777" w:rsidTr="00F702A5">
        <w:tc>
          <w:tcPr>
            <w:tcW w:w="858" w:type="dxa"/>
          </w:tcPr>
          <w:p w14:paraId="566B87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IX.</w:t>
            </w:r>
          </w:p>
        </w:tc>
        <w:tc>
          <w:tcPr>
            <w:tcW w:w="8780" w:type="dxa"/>
          </w:tcPr>
          <w:p w14:paraId="7648F4D7" w14:textId="77777777" w:rsidR="004A0D4E" w:rsidRPr="004A0D4E" w:rsidRDefault="004A0D4E" w:rsidP="004A0D4E">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SUSIPAŽINIMO SU PASIŪLYMAIS PROCEDŪROS</w:t>
            </w:r>
          </w:p>
        </w:tc>
      </w:tr>
      <w:tr w:rsidR="004A0D4E" w:rsidRPr="004A0D4E" w14:paraId="253AB85B" w14:textId="77777777" w:rsidTr="00F702A5">
        <w:tc>
          <w:tcPr>
            <w:tcW w:w="858" w:type="dxa"/>
          </w:tcPr>
          <w:p w14:paraId="76E0044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w:t>
            </w:r>
          </w:p>
        </w:tc>
        <w:tc>
          <w:tcPr>
            <w:tcW w:w="8780" w:type="dxa"/>
          </w:tcPr>
          <w:p w14:paraId="0B10F9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PASIŪLYMŲ NAGRINĖJIMAS IR PASIŪLYMŲ ATMETIMO PRIEŽASTYS</w:t>
            </w:r>
          </w:p>
        </w:tc>
      </w:tr>
      <w:tr w:rsidR="004A0D4E" w:rsidRPr="004A0D4E" w14:paraId="60F1095E" w14:textId="77777777" w:rsidTr="00F702A5">
        <w:tc>
          <w:tcPr>
            <w:tcW w:w="858" w:type="dxa"/>
          </w:tcPr>
          <w:p w14:paraId="58BF398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w:t>
            </w:r>
          </w:p>
        </w:tc>
        <w:tc>
          <w:tcPr>
            <w:tcW w:w="8780" w:type="dxa"/>
          </w:tcPr>
          <w:p w14:paraId="3B0F9C6E"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VERTINIMAS</w:t>
            </w:r>
          </w:p>
        </w:tc>
      </w:tr>
      <w:tr w:rsidR="004A0D4E" w:rsidRPr="004A0D4E" w14:paraId="695D1115" w14:textId="77777777" w:rsidTr="00F702A5">
        <w:tc>
          <w:tcPr>
            <w:tcW w:w="858" w:type="dxa"/>
          </w:tcPr>
          <w:p w14:paraId="1A013A1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w:t>
            </w:r>
          </w:p>
        </w:tc>
        <w:tc>
          <w:tcPr>
            <w:tcW w:w="8780" w:type="dxa"/>
          </w:tcPr>
          <w:p w14:paraId="3C1E16CA" w14:textId="77777777" w:rsidR="004A0D4E" w:rsidRPr="004A0D4E" w:rsidRDefault="004A0D4E" w:rsidP="004A0D4E">
            <w:pPr>
              <w:widowControl w:val="0"/>
              <w:spacing w:after="0" w:line="240" w:lineRule="auto"/>
              <w:jc w:val="both"/>
              <w:rPr>
                <w:rFonts w:ascii="Times New Roman" w:eastAsia="Times New Roman" w:hAnsi="Times New Roman" w:cs="Times New Roman"/>
                <w:strike/>
                <w:sz w:val="24"/>
                <w:szCs w:val="24"/>
              </w:rPr>
            </w:pPr>
            <w:r w:rsidRPr="004A0D4E">
              <w:rPr>
                <w:rFonts w:ascii="Times New Roman" w:eastAsia="Times New Roman" w:hAnsi="Times New Roman" w:cs="Times New Roman"/>
                <w:sz w:val="24"/>
              </w:rPr>
              <w:t>PASIŪLYMŲ  EILĖ IR SPRENDIMAS DĖL PIRKIMO SUTARTIES SUDARYMO</w:t>
            </w:r>
          </w:p>
        </w:tc>
      </w:tr>
      <w:tr w:rsidR="004A0D4E" w:rsidRPr="004A0D4E" w14:paraId="4F8394DD" w14:textId="77777777" w:rsidTr="00F702A5">
        <w:tc>
          <w:tcPr>
            <w:tcW w:w="858" w:type="dxa"/>
          </w:tcPr>
          <w:p w14:paraId="32653A55"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XIII.</w:t>
            </w:r>
          </w:p>
        </w:tc>
        <w:tc>
          <w:tcPr>
            <w:tcW w:w="8780" w:type="dxa"/>
          </w:tcPr>
          <w:p w14:paraId="707B915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Cs/>
                <w:sz w:val="24"/>
                <w:szCs w:val="24"/>
              </w:rPr>
              <w:t>INFORMACIJA APIE ATIDĖJIMO TERMINO TAIKYMĄ, GINČŲ NAGRINĖJIMO TVARKĄ</w:t>
            </w:r>
          </w:p>
        </w:tc>
      </w:tr>
      <w:tr w:rsidR="004A0D4E" w:rsidRPr="004A0D4E" w14:paraId="31B16D93" w14:textId="77777777" w:rsidTr="00F702A5">
        <w:tc>
          <w:tcPr>
            <w:tcW w:w="858" w:type="dxa"/>
          </w:tcPr>
          <w:p w14:paraId="05F2CF9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XIV.</w:t>
            </w:r>
          </w:p>
        </w:tc>
        <w:tc>
          <w:tcPr>
            <w:tcW w:w="8780" w:type="dxa"/>
          </w:tcPr>
          <w:p w14:paraId="4F1347A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SUTARTIES SĄLYGOS</w:t>
            </w:r>
          </w:p>
        </w:tc>
      </w:tr>
      <w:tr w:rsidR="004A0D4E" w:rsidRPr="004A0D4E" w14:paraId="26D79262" w14:textId="77777777" w:rsidTr="00F702A5">
        <w:tc>
          <w:tcPr>
            <w:tcW w:w="858" w:type="dxa"/>
          </w:tcPr>
          <w:p w14:paraId="7EC55CF1"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tc>
        <w:tc>
          <w:tcPr>
            <w:tcW w:w="8780" w:type="dxa"/>
          </w:tcPr>
          <w:p w14:paraId="748B80C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PRIEDAI:</w:t>
            </w:r>
          </w:p>
        </w:tc>
      </w:tr>
    </w:tbl>
    <w:p w14:paraId="37176F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priedas – Pasiūlymo forma;</w:t>
      </w:r>
    </w:p>
    <w:p w14:paraId="191C65CD"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priedas – Europos bendrasis viešųjų pirkimų dokumentas;</w:t>
      </w:r>
    </w:p>
    <w:p w14:paraId="717A321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priedas – Paslaugų sutartis (projektas);</w:t>
      </w:r>
    </w:p>
    <w:p w14:paraId="67F253D5" w14:textId="5360540B" w:rsidR="004A0D4E" w:rsidRDefault="005E0684" w:rsidP="004A0D4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4A0D4E" w:rsidRPr="004A0D4E">
        <w:rPr>
          <w:rFonts w:ascii="Times New Roman" w:eastAsia="Times New Roman" w:hAnsi="Times New Roman" w:cs="Times New Roman"/>
          <w:sz w:val="24"/>
          <w:szCs w:val="24"/>
        </w:rPr>
        <w:t>priedas – Specialistų sąrašo forma;</w:t>
      </w:r>
    </w:p>
    <w:p w14:paraId="3184F959" w14:textId="6841C2BF" w:rsidR="005E0684" w:rsidRPr="004A0D4E" w:rsidRDefault="005E0684" w:rsidP="004A0D4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0D4E">
        <w:rPr>
          <w:rFonts w:ascii="Times New Roman" w:eastAsia="Times New Roman" w:hAnsi="Times New Roman" w:cs="Times New Roman"/>
          <w:sz w:val="24"/>
          <w:szCs w:val="24"/>
        </w:rPr>
        <w:t xml:space="preserve"> priedas – Statinio projektavimo užduotis</w:t>
      </w:r>
      <w:r>
        <w:rPr>
          <w:rFonts w:ascii="Times New Roman" w:eastAsia="Times New Roman" w:hAnsi="Times New Roman" w:cs="Times New Roman"/>
          <w:sz w:val="24"/>
          <w:szCs w:val="24"/>
        </w:rPr>
        <w:t xml:space="preserve"> I pirkimo daliai;</w:t>
      </w:r>
    </w:p>
    <w:p w14:paraId="100DF656" w14:textId="1A75F6BB" w:rsidR="005E0684"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6 priedas – Statinio projektavimo užduotis</w:t>
      </w:r>
      <w:r w:rsidR="005E0684">
        <w:rPr>
          <w:rFonts w:ascii="Times New Roman" w:eastAsia="Times New Roman" w:hAnsi="Times New Roman" w:cs="Times New Roman"/>
          <w:sz w:val="24"/>
          <w:szCs w:val="24"/>
        </w:rPr>
        <w:t xml:space="preserve"> II pirkimo daliai.</w:t>
      </w:r>
    </w:p>
    <w:p w14:paraId="27C153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p w14:paraId="3EAC47B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bookmarkStart w:id="1" w:name="_Toc60525482"/>
      <w:bookmarkStart w:id="2" w:name="_Toc47844928"/>
      <w:r w:rsidRPr="004A0D4E">
        <w:rPr>
          <w:rFonts w:ascii="Times New Roman" w:eastAsia="Times New Roman" w:hAnsi="Times New Roman" w:cs="Times New Roman"/>
          <w:b/>
          <w:sz w:val="24"/>
          <w:szCs w:val="24"/>
        </w:rPr>
        <w:t>I SKYRIUS</w:t>
      </w:r>
    </w:p>
    <w:p w14:paraId="7248DE05"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BENDROSIOS NUOSTATOS</w:t>
      </w:r>
      <w:bookmarkEnd w:id="1"/>
      <w:bookmarkEnd w:id="2"/>
    </w:p>
    <w:p w14:paraId="707A6724" w14:textId="77777777" w:rsidR="004A0D4E" w:rsidRPr="004A0D4E" w:rsidRDefault="004A0D4E" w:rsidP="004A0D4E">
      <w:pPr>
        <w:widowControl w:val="0"/>
        <w:tabs>
          <w:tab w:val="left" w:pos="851"/>
          <w:tab w:val="left" w:pos="993"/>
        </w:tabs>
        <w:spacing w:after="0" w:line="240" w:lineRule="auto"/>
        <w:jc w:val="center"/>
        <w:rPr>
          <w:rFonts w:ascii="Times New Roman" w:eastAsia="Times New Roman" w:hAnsi="Times New Roman" w:cs="Times New Roman"/>
          <w:b/>
          <w:sz w:val="24"/>
          <w:szCs w:val="24"/>
        </w:rPr>
      </w:pPr>
    </w:p>
    <w:p w14:paraId="22D3BDB3" w14:textId="456489F2" w:rsidR="004A0D4E" w:rsidRPr="005E0684" w:rsidRDefault="004A0D4E" w:rsidP="004A0D4E">
      <w:pPr>
        <w:widowControl w:val="0"/>
        <w:numPr>
          <w:ilvl w:val="0"/>
          <w:numId w:val="1"/>
        </w:numPr>
        <w:tabs>
          <w:tab w:val="left" w:pos="851"/>
          <w:tab w:val="left" w:pos="993"/>
          <w:tab w:val="left" w:pos="1134"/>
        </w:tabs>
        <w:spacing w:after="0" w:line="240" w:lineRule="auto"/>
        <w:jc w:val="both"/>
        <w:rPr>
          <w:rFonts w:ascii="Times New Roman" w:eastAsia="Calibri" w:hAnsi="Times New Roman" w:cs="Times New Roman"/>
          <w:bCs/>
          <w:sz w:val="24"/>
          <w:szCs w:val="24"/>
        </w:rPr>
      </w:pPr>
      <w:r w:rsidRPr="004A0D4E">
        <w:rPr>
          <w:rFonts w:ascii="Times New Roman" w:eastAsia="Times New Roman" w:hAnsi="Times New Roman" w:cs="Times New Roman"/>
          <w:sz w:val="24"/>
        </w:rPr>
        <w:t>Klaipėdos miesto savivaldybės administracija</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szCs w:val="24"/>
        </w:rPr>
        <w:t xml:space="preserve">(biudžetinė įstaiga, Liepų g. 11, 92138 Klaipėda, tel. (0 46) 39 60 66, el. p. </w:t>
      </w:r>
      <w:hyperlink r:id="rId7" w:history="1">
        <w:r w:rsidRPr="004A0D4E">
          <w:rPr>
            <w:rFonts w:ascii="Times New Roman" w:eastAsia="Times New Roman" w:hAnsi="Times New Roman" w:cs="Times New Roman"/>
            <w:color w:val="000000"/>
            <w:sz w:val="24"/>
            <w:szCs w:val="24"/>
            <w:u w:val="single"/>
          </w:rPr>
          <w:t>info@klaipeda.lt</w:t>
        </w:r>
      </w:hyperlink>
      <w:r w:rsidRPr="004A0D4E">
        <w:rPr>
          <w:rFonts w:ascii="Times New Roman" w:eastAsia="Times New Roman" w:hAnsi="Times New Roman" w:cs="Times New Roman"/>
          <w:color w:val="000000"/>
          <w:sz w:val="24"/>
          <w:szCs w:val="24"/>
        </w:rPr>
        <w:t xml:space="preserve">, </w:t>
      </w:r>
      <w:r w:rsidRPr="004A0D4E">
        <w:rPr>
          <w:rFonts w:ascii="Times New Roman" w:eastAsia="Times New Roman" w:hAnsi="Times New Roman" w:cs="Times New Roman"/>
          <w:sz w:val="24"/>
          <w:szCs w:val="24"/>
        </w:rPr>
        <w:t>duomenys kaupiami ir saugomi Juridinių asmenų registre, kodas 188710823)</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rPr>
        <w:t xml:space="preserve">(toliau – Perkančioji organizacija), </w:t>
      </w:r>
      <w:r w:rsidRPr="004A0D4E">
        <w:rPr>
          <w:rFonts w:ascii="Times New Roman" w:eastAsia="Times New Roman" w:hAnsi="Times New Roman" w:cs="Times New Roman"/>
          <w:sz w:val="24"/>
          <w:szCs w:val="24"/>
        </w:rPr>
        <w:t xml:space="preserve">numato pirkti </w:t>
      </w:r>
      <w:r w:rsidR="005E0684" w:rsidRPr="005E0684">
        <w:rPr>
          <w:rFonts w:ascii="Times New Roman" w:eastAsia="Calibri" w:hAnsi="Times New Roman" w:cs="Times New Roman"/>
          <w:bCs/>
          <w:sz w:val="24"/>
          <w:szCs w:val="24"/>
        </w:rPr>
        <w:t xml:space="preserve">šių sąlygų aprašo </w:t>
      </w:r>
      <w:r w:rsidR="005E0684">
        <w:rPr>
          <w:rFonts w:ascii="Times New Roman" w:eastAsia="Calibri" w:hAnsi="Times New Roman" w:cs="Times New Roman"/>
          <w:bCs/>
          <w:sz w:val="24"/>
          <w:szCs w:val="24"/>
        </w:rPr>
        <w:t>11</w:t>
      </w:r>
      <w:r w:rsidR="005E0684" w:rsidRPr="005E0684">
        <w:rPr>
          <w:rFonts w:ascii="Times New Roman" w:eastAsia="Calibri" w:hAnsi="Times New Roman" w:cs="Times New Roman"/>
          <w:bCs/>
          <w:sz w:val="24"/>
          <w:szCs w:val="24"/>
        </w:rPr>
        <w:t xml:space="preserve"> p. nurodytą pirkimo objekt</w:t>
      </w:r>
      <w:r w:rsidR="005E0684">
        <w:rPr>
          <w:rFonts w:ascii="Times New Roman" w:eastAsia="Calibri" w:hAnsi="Times New Roman" w:cs="Times New Roman"/>
          <w:bCs/>
          <w:sz w:val="24"/>
          <w:szCs w:val="24"/>
        </w:rPr>
        <w:t>ą</w:t>
      </w:r>
      <w:r w:rsidRPr="005E0684">
        <w:rPr>
          <w:rFonts w:ascii="Times New Roman" w:eastAsia="Times New Roman" w:hAnsi="Times New Roman" w:cs="Times New Roman"/>
          <w:bCs/>
          <w:sz w:val="24"/>
          <w:szCs w:val="24"/>
        </w:rPr>
        <w:t>.</w:t>
      </w:r>
    </w:p>
    <w:p w14:paraId="30214BFA"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086C8865"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vykdomas vadovaujantis VPĮ, Lietuvos Respublikos civiliniu kodeksu (toliau – Civilinis kodeksas), kitais viešuosius pirkimus reglamentuojančiais teisės aktais bei šiuo konkurso sąlygų aprašu.</w:t>
      </w:r>
    </w:p>
    <w:p w14:paraId="46B9449C"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lastRenderedPageBreak/>
        <w:t xml:space="preserve">Skelbimas apie pirkimą </w:t>
      </w:r>
      <w:r w:rsidRPr="004A0D4E">
        <w:rPr>
          <w:rFonts w:ascii="Times New Roman" w:eastAsia="Times New Roman" w:hAnsi="Times New Roman" w:cs="Times New Roman"/>
          <w:color w:val="000000"/>
          <w:sz w:val="24"/>
          <w:szCs w:val="24"/>
        </w:rPr>
        <w:t xml:space="preserve">paskelbtas Centrinėje viešųjų pirkimų informacinėje sistemoje (toliau – CVP IS) </w:t>
      </w:r>
      <w:hyperlink r:id="rId8" w:history="1">
        <w:r w:rsidRPr="004A0D4E">
          <w:rPr>
            <w:rFonts w:ascii="Times New Roman" w:eastAsia="Times New Roman" w:hAnsi="Times New Roman" w:cs="Times New Roman"/>
            <w:color w:val="0000FF"/>
            <w:sz w:val="24"/>
            <w:szCs w:val="24"/>
            <w:u w:val="single"/>
          </w:rPr>
          <w:t>https://viesiejipirkimai.lt/</w:t>
        </w:r>
      </w:hyperlink>
      <w:r w:rsidRPr="004A0D4E">
        <w:rPr>
          <w:rFonts w:ascii="Times New Roman" w:eastAsia="Times New Roman" w:hAnsi="Times New Roman" w:cs="Times New Roman"/>
          <w:i/>
          <w:color w:val="000000"/>
          <w:sz w:val="24"/>
          <w:szCs w:val="24"/>
        </w:rPr>
        <w:t xml:space="preserve">. </w:t>
      </w:r>
      <w:r w:rsidRPr="004A0D4E">
        <w:rPr>
          <w:rFonts w:ascii="Times New Roman" w:eastAsia="Arial Unicode MS" w:hAnsi="Times New Roman" w:cs="Times New Roman"/>
          <w:color w:val="000000"/>
          <w:sz w:val="24"/>
          <w:szCs w:val="24"/>
        </w:rPr>
        <w:t>Pirkimas</w:t>
      </w:r>
      <w:r w:rsidRPr="004A0D4E">
        <w:rPr>
          <w:rFonts w:ascii="Times New Roman" w:eastAsia="Arial Unicode MS" w:hAnsi="Times New Roman" w:cs="Times New Roman"/>
          <w:sz w:val="24"/>
          <w:szCs w:val="24"/>
        </w:rPr>
        <w:t xml:space="preserve"> vykdomas CVP IS elektroniniu būdu. Elektroninėmis priemonėmis pasiūlymus gali teikti tik tiekėjai, registruoti CVP IS adresu: </w:t>
      </w:r>
      <w:hyperlink r:id="rId9" w:history="1">
        <w:r w:rsidRPr="004A0D4E">
          <w:rPr>
            <w:rFonts w:ascii="Times New Roman" w:eastAsia="Arial Unicode MS" w:hAnsi="Times New Roman" w:cs="Times New Roman"/>
            <w:color w:val="0000FF"/>
            <w:sz w:val="24"/>
            <w:szCs w:val="24"/>
            <w:u w:val="single"/>
          </w:rPr>
          <w:t>https://viesiejipirkimai.lt/</w:t>
        </w:r>
      </w:hyperlink>
      <w:r w:rsidRPr="004A0D4E">
        <w:rPr>
          <w:rFonts w:ascii="Times New Roman" w:eastAsia="Arial Unicode MS" w:hAnsi="Times New Roman" w:cs="Times New Roman"/>
          <w:sz w:val="24"/>
          <w:szCs w:val="24"/>
        </w:rPr>
        <w:t>.  Registracija CVP IS yra nemokama</w:t>
      </w:r>
      <w:r w:rsidRPr="004A0D4E">
        <w:rPr>
          <w:rFonts w:ascii="Times New Roman" w:eastAsia="Times New Roman" w:hAnsi="Times New Roman" w:cs="Times New Roman"/>
          <w:color w:val="000000"/>
          <w:sz w:val="24"/>
          <w:szCs w:val="24"/>
        </w:rPr>
        <w:t>.</w:t>
      </w:r>
    </w:p>
    <w:p w14:paraId="4C89FE2C"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64E8AE3B"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Informacija apie numatomą skelbti savanoriško </w:t>
      </w:r>
      <w:proofErr w:type="spellStart"/>
      <w:r w:rsidRPr="004A0D4E">
        <w:rPr>
          <w:rFonts w:ascii="Times New Roman" w:eastAsia="Times New Roman" w:hAnsi="Times New Roman" w:cs="Times New Roman"/>
          <w:sz w:val="24"/>
          <w:szCs w:val="24"/>
          <w:lang w:eastAsia="lt-LT"/>
        </w:rPr>
        <w:t>ex</w:t>
      </w:r>
      <w:proofErr w:type="spellEnd"/>
      <w:r w:rsidRPr="004A0D4E">
        <w:rPr>
          <w:rFonts w:ascii="Times New Roman" w:eastAsia="Times New Roman" w:hAnsi="Times New Roman" w:cs="Times New Roman"/>
          <w:sz w:val="24"/>
          <w:szCs w:val="24"/>
          <w:lang w:eastAsia="lt-LT"/>
        </w:rPr>
        <w:t xml:space="preserve"> ante skaidrumo skelbimą:</w:t>
      </w:r>
      <w:r w:rsidRPr="004A0D4E">
        <w:rPr>
          <w:rFonts w:ascii="Times New Roman" w:eastAsia="Times New Roman" w:hAnsi="Times New Roman" w:cs="Times New Roman"/>
          <w:b/>
          <w:bCs/>
          <w:sz w:val="24"/>
          <w:szCs w:val="24"/>
          <w:lang w:eastAsia="lt-LT"/>
        </w:rPr>
        <w:t xml:space="preserve"> </w:t>
      </w:r>
      <w:r w:rsidRPr="004A0D4E">
        <w:rPr>
          <w:rFonts w:ascii="Times New Roman" w:eastAsia="Times New Roman" w:hAnsi="Times New Roman" w:cs="Times New Roman"/>
          <w:bCs/>
          <w:sz w:val="24"/>
          <w:szCs w:val="24"/>
          <w:lang w:eastAsia="lt-LT"/>
        </w:rPr>
        <w:t xml:space="preserve">šiame pirkime Perkančioji organizacija nenumato skelbti savanoriško </w:t>
      </w:r>
      <w:proofErr w:type="spellStart"/>
      <w:r w:rsidRPr="004A0D4E">
        <w:rPr>
          <w:rFonts w:ascii="Times New Roman" w:eastAsia="Times New Roman" w:hAnsi="Times New Roman" w:cs="Times New Roman"/>
          <w:bCs/>
          <w:sz w:val="24"/>
          <w:szCs w:val="24"/>
          <w:lang w:eastAsia="lt-LT"/>
        </w:rPr>
        <w:t>ex</w:t>
      </w:r>
      <w:proofErr w:type="spellEnd"/>
      <w:r w:rsidRPr="004A0D4E">
        <w:rPr>
          <w:rFonts w:ascii="Times New Roman" w:eastAsia="Times New Roman" w:hAnsi="Times New Roman" w:cs="Times New Roman"/>
          <w:bCs/>
          <w:sz w:val="24"/>
          <w:szCs w:val="24"/>
          <w:lang w:eastAsia="lt-LT"/>
        </w:rPr>
        <w:t xml:space="preserve"> ante skaidrumo skelbimo.</w:t>
      </w:r>
    </w:p>
    <w:p w14:paraId="4D70FBE1"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atliekamas laikantis lygiateisiškumo, nediskriminavimo, skaidrumo, abipusio pripažinimo, proporcingumo principų ir konfidencialumo bei nešališkumo reikalavimų.</w:t>
      </w:r>
    </w:p>
    <w:p w14:paraId="027BB68A" w14:textId="2E12A86D"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yra pridėtinės vertės mokesčio (PVM) mokėtoja, taikanti smulkiojo verslo schemą (SVS) Lietuvoje (PVM mokėtojo kodas LT88108219 aktualus tik perkant iš užsienio tiekėjų).</w:t>
      </w:r>
      <w:bookmarkStart w:id="3" w:name="_Toc60525483"/>
      <w:bookmarkStart w:id="4" w:name="_Toc47844929"/>
    </w:p>
    <w:p w14:paraId="5F1690C4"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t xml:space="preserve">Visos pirkimo </w:t>
      </w:r>
      <w:r w:rsidRPr="004A0D4E">
        <w:rPr>
          <w:rFonts w:ascii="Times New Roman" w:eastAsia="Times New Roman" w:hAnsi="Times New Roman" w:cs="Times New Roman"/>
          <w:color w:val="000000"/>
          <w:sz w:val="24"/>
          <w:szCs w:val="24"/>
        </w:rPr>
        <w:t>sąlygos nustatytos pirkimo dokumentuose, kuriuos sudaro:</w:t>
      </w:r>
    </w:p>
    <w:p w14:paraId="7FBC97BA"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skelbimas apie pirkimą;</w:t>
      </w:r>
    </w:p>
    <w:p w14:paraId="0115BA5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konkurso sąlygų aprašas (kartu su priedais);</w:t>
      </w:r>
    </w:p>
    <w:p w14:paraId="3999D07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pirkimo dokumentų paaiškinimai (patikslinimai), taip pat atsakymai į tiekėjų klausimus (jeigu jų bus).</w:t>
      </w:r>
    </w:p>
    <w:p w14:paraId="5CDEC4DC" w14:textId="48865933" w:rsidR="004A0D4E" w:rsidRPr="005E0684" w:rsidRDefault="004A0D4E" w:rsidP="005E0684">
      <w:pPr>
        <w:widowControl w:val="0"/>
        <w:numPr>
          <w:ilvl w:val="0"/>
          <w:numId w:val="1"/>
        </w:numPr>
        <w:tabs>
          <w:tab w:val="left" w:pos="1134"/>
        </w:tabs>
        <w:spacing w:after="0" w:line="240" w:lineRule="auto"/>
        <w:contextualSpacing/>
        <w:jc w:val="both"/>
        <w:rPr>
          <w:rFonts w:ascii="Times New Roman" w:eastAsia="Times New Roman" w:hAnsi="Times New Roman" w:cs="Times New Roman"/>
          <w:iCs/>
          <w:color w:val="000000"/>
          <w:sz w:val="24"/>
          <w:szCs w:val="24"/>
          <w:lang w:eastAsia="lt-LT"/>
        </w:rPr>
      </w:pPr>
      <w:r w:rsidRPr="004A0D4E">
        <w:rPr>
          <w:rFonts w:ascii="Times New Roman" w:eastAsia="Times New Roman" w:hAnsi="Times New Roman" w:cs="Times New Roman"/>
          <w:iCs/>
          <w:color w:val="000000"/>
          <w:sz w:val="24"/>
          <w:szCs w:val="24"/>
          <w:lang w:eastAsia="lt-LT"/>
        </w:rPr>
        <w:t xml:space="preserve"> </w:t>
      </w:r>
      <w:r w:rsidR="005E0684" w:rsidRPr="005E0684">
        <w:rPr>
          <w:rFonts w:ascii="Times New Roman" w:eastAsia="Times New Roman" w:hAnsi="Times New Roman" w:cs="Times New Roman"/>
          <w:iCs/>
          <w:color w:val="000000"/>
          <w:sz w:val="24"/>
          <w:szCs w:val="24"/>
          <w:lang w:eastAsia="lt-LT"/>
        </w:rPr>
        <w:t xml:space="preserve">Perkančiosios organizacijos kontaktinis asmuo: Viešųjų pirkimų skyriaus patarėja Aurelija Umantaitė, tel. (0 46) 39 61 32, el. paštas </w:t>
      </w:r>
      <w:proofErr w:type="spellStart"/>
      <w:r w:rsidR="005E0684" w:rsidRPr="005E0684">
        <w:rPr>
          <w:rFonts w:ascii="Times New Roman" w:eastAsia="Times New Roman" w:hAnsi="Times New Roman" w:cs="Times New Roman"/>
          <w:iCs/>
          <w:color w:val="000000"/>
          <w:sz w:val="24"/>
          <w:szCs w:val="24"/>
          <w:lang w:eastAsia="lt-LT"/>
        </w:rPr>
        <w:t>aurelija.umantaite@klaipeda.lt</w:t>
      </w:r>
      <w:proofErr w:type="spellEnd"/>
      <w:r w:rsidRPr="005E0684">
        <w:rPr>
          <w:rFonts w:ascii="Times New Roman" w:eastAsia="Times New Roman" w:hAnsi="Times New Roman" w:cs="Times New Roman"/>
          <w:sz w:val="24"/>
          <w:szCs w:val="24"/>
          <w:lang w:eastAsia="lt-LT"/>
        </w:rPr>
        <w:t>.</w:t>
      </w:r>
    </w:p>
    <w:p w14:paraId="6933259A"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p>
    <w:p w14:paraId="6A36848C"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II SKYRIUS</w:t>
      </w:r>
    </w:p>
    <w:p w14:paraId="4887D583"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PIRKIMO OBJEKTAS</w:t>
      </w:r>
    </w:p>
    <w:p w14:paraId="1E16D696"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3675B944" w14:textId="5FBC8260" w:rsidR="004508D5" w:rsidRPr="004508D5" w:rsidRDefault="004A0D4E" w:rsidP="004508D5">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 xml:space="preserve">Pirkimo objektas – </w:t>
      </w:r>
      <w:r w:rsidR="005E0684" w:rsidRPr="005E0684">
        <w:rPr>
          <w:rFonts w:ascii="Times New Roman" w:eastAsia="Calibri" w:hAnsi="Times New Roman" w:cs="Times New Roman"/>
          <w:b/>
          <w:sz w:val="24"/>
          <w:szCs w:val="24"/>
        </w:rPr>
        <w:t xml:space="preserve">Klaipėdos lopšelių-darželių "Žilvitis" ir "Žemuogėlė"  lauko inžinerinių tinklų </w:t>
      </w:r>
      <w:r w:rsidR="00EF1AE1">
        <w:rPr>
          <w:rFonts w:ascii="Times New Roman" w:eastAsia="Calibri" w:hAnsi="Times New Roman" w:cs="Times New Roman"/>
          <w:b/>
          <w:sz w:val="24"/>
          <w:szCs w:val="24"/>
        </w:rPr>
        <w:t xml:space="preserve">statybos </w:t>
      </w:r>
      <w:r w:rsidR="005E0684" w:rsidRPr="005E0684">
        <w:rPr>
          <w:rFonts w:ascii="Times New Roman" w:eastAsia="Calibri" w:hAnsi="Times New Roman" w:cs="Times New Roman"/>
          <w:b/>
          <w:sz w:val="24"/>
          <w:szCs w:val="24"/>
        </w:rPr>
        <w:t>darbų techninių darbo projektų parengimo ir projektų vykdymo priežiūros paslaug</w:t>
      </w:r>
      <w:r w:rsidR="005E0684">
        <w:rPr>
          <w:rFonts w:ascii="Times New Roman" w:eastAsia="Calibri" w:hAnsi="Times New Roman" w:cs="Times New Roman"/>
          <w:b/>
          <w:sz w:val="24"/>
          <w:szCs w:val="24"/>
        </w:rPr>
        <w:t>os</w:t>
      </w:r>
      <w:r w:rsidR="005E0684" w:rsidRPr="005E0684">
        <w:rPr>
          <w:rFonts w:ascii="Times New Roman" w:eastAsia="Calibri" w:hAnsi="Times New Roman" w:cs="Times New Roman"/>
          <w:b/>
          <w:sz w:val="24"/>
          <w:szCs w:val="24"/>
        </w:rPr>
        <w:t xml:space="preserve"> </w:t>
      </w:r>
      <w:r w:rsidRPr="004A0D4E">
        <w:rPr>
          <w:rFonts w:ascii="Times New Roman" w:eastAsia="Times New Roman" w:hAnsi="Times New Roman" w:cs="Times New Roman"/>
          <w:bCs/>
          <w:sz w:val="24"/>
          <w:szCs w:val="24"/>
        </w:rPr>
        <w:t>(paslaugos)</w:t>
      </w:r>
      <w:r w:rsidRPr="004A0D4E">
        <w:rPr>
          <w:rFonts w:ascii="Times New Roman" w:eastAsia="Times New Roman" w:hAnsi="Times New Roman" w:cs="Times New Roman"/>
          <w:sz w:val="24"/>
          <w:szCs w:val="24"/>
        </w:rPr>
        <w:t xml:space="preserve">. </w:t>
      </w:r>
      <w:r w:rsidR="004508D5" w:rsidRPr="004508D5">
        <w:rPr>
          <w:rFonts w:ascii="Times New Roman" w:hAnsi="Times New Roman" w:cs="Times New Roman"/>
          <w:b/>
          <w:bCs/>
          <w:sz w:val="24"/>
          <w:szCs w:val="24"/>
        </w:rPr>
        <w:t>Pirkimo objektas skaidomas į 2 pirkimo dalis:</w:t>
      </w:r>
      <w:r w:rsidR="004508D5" w:rsidRPr="004508D5">
        <w:rPr>
          <w:rFonts w:ascii="Times New Roman" w:hAnsi="Times New Roman" w:cs="Times New Roman"/>
          <w:sz w:val="24"/>
          <w:szCs w:val="24"/>
        </w:rPr>
        <w:t xml:space="preserve"> </w:t>
      </w:r>
      <w:bookmarkStart w:id="5" w:name="Pirmad"/>
    </w:p>
    <w:p w14:paraId="5D5148AF" w14:textId="25E984F6" w:rsidR="004508D5" w:rsidRPr="00A80293" w:rsidRDefault="004508D5" w:rsidP="004508D5">
      <w:pPr>
        <w:pStyle w:val="Pagrindinistekstas"/>
        <w:numPr>
          <w:ilvl w:val="1"/>
          <w:numId w:val="1"/>
        </w:numPr>
        <w:spacing w:after="0" w:line="240" w:lineRule="auto"/>
        <w:ind w:left="-11"/>
        <w:jc w:val="both"/>
        <w:rPr>
          <w:rFonts w:ascii="Times New Roman" w:hAnsi="Times New Roman"/>
          <w:szCs w:val="24"/>
        </w:rPr>
      </w:pPr>
      <w:r w:rsidRPr="007727E3">
        <w:rPr>
          <w:rFonts w:ascii="Times New Roman" w:hAnsi="Times New Roman"/>
          <w:b/>
          <w:szCs w:val="24"/>
        </w:rPr>
        <w:t>I pirkimo dalis</w:t>
      </w:r>
      <w:bookmarkEnd w:id="5"/>
      <w:r w:rsidRPr="007727E3">
        <w:rPr>
          <w:rFonts w:ascii="Times New Roman" w:hAnsi="Times New Roman"/>
          <w:b/>
          <w:szCs w:val="24"/>
        </w:rPr>
        <w:t xml:space="preserve"> </w:t>
      </w:r>
      <w:r w:rsidR="00DD612D">
        <w:rPr>
          <w:rFonts w:ascii="Times New Roman" w:hAnsi="Times New Roman"/>
          <w:b/>
          <w:szCs w:val="24"/>
        </w:rPr>
        <w:t xml:space="preserve">- </w:t>
      </w:r>
      <w:r w:rsidR="00EE683E" w:rsidRPr="00EE683E">
        <w:rPr>
          <w:rFonts w:ascii="Times New Roman" w:hAnsi="Times New Roman"/>
          <w:b/>
          <w:szCs w:val="24"/>
        </w:rPr>
        <w:t>Klaipėdos lopšelio „Žilvitis" Vyšnių g. 13 paviršinių nuotekų tinklų statybos ir drenažo tinklų įrengimo techninio darbo projekto parengimas ir projekto vykdymo priežiūra</w:t>
      </w:r>
      <w:r w:rsidRPr="007727E3">
        <w:rPr>
          <w:rFonts w:ascii="Times New Roman" w:hAnsi="Times New Roman"/>
          <w:b/>
          <w:szCs w:val="24"/>
        </w:rPr>
        <w:t xml:space="preserve">. </w:t>
      </w:r>
      <w:r w:rsidRPr="007727E3">
        <w:rPr>
          <w:rFonts w:ascii="Times New Roman" w:hAnsi="Times New Roman"/>
          <w:szCs w:val="24"/>
        </w:rPr>
        <w:t xml:space="preserve">Išsamesnė perkamų paslaugų </w:t>
      </w:r>
      <w:r w:rsidRPr="00A80293">
        <w:rPr>
          <w:rFonts w:ascii="Times New Roman" w:hAnsi="Times New Roman"/>
          <w:szCs w:val="24"/>
        </w:rPr>
        <w:t>informacija ir reikalavimai pateikiami</w:t>
      </w:r>
      <w:r w:rsidR="00796130">
        <w:rPr>
          <w:rFonts w:ascii="Times New Roman" w:hAnsi="Times New Roman"/>
          <w:szCs w:val="24"/>
        </w:rPr>
        <w:t xml:space="preserve"> Statinio projektavimo užduotyje</w:t>
      </w:r>
      <w:r w:rsidRPr="00A80293">
        <w:rPr>
          <w:rFonts w:ascii="Times New Roman" w:hAnsi="Times New Roman"/>
          <w:szCs w:val="24"/>
        </w:rPr>
        <w:t xml:space="preserve"> (konkurso sąlygų aprašo 5 priedas).</w:t>
      </w:r>
    </w:p>
    <w:p w14:paraId="759EAA5A" w14:textId="38B0C6E7" w:rsidR="004508D5" w:rsidRPr="004508D5" w:rsidRDefault="004508D5" w:rsidP="004508D5">
      <w:pPr>
        <w:pStyle w:val="Sraopastraipa"/>
        <w:numPr>
          <w:ilvl w:val="1"/>
          <w:numId w:val="1"/>
        </w:numPr>
        <w:autoSpaceDE w:val="0"/>
        <w:autoSpaceDN w:val="0"/>
        <w:adjustRightInd w:val="0"/>
        <w:ind w:left="-11"/>
        <w:jc w:val="both"/>
        <w:rPr>
          <w:sz w:val="24"/>
          <w:szCs w:val="24"/>
        </w:rPr>
      </w:pPr>
      <w:r w:rsidRPr="007727E3">
        <w:rPr>
          <w:b/>
          <w:sz w:val="24"/>
          <w:szCs w:val="24"/>
        </w:rPr>
        <w:t>II pirkimo dali</w:t>
      </w:r>
      <w:r w:rsidR="00457331">
        <w:rPr>
          <w:b/>
          <w:sz w:val="24"/>
          <w:szCs w:val="24"/>
        </w:rPr>
        <w:t xml:space="preserve">s - </w:t>
      </w:r>
      <w:r w:rsidR="00EE683E" w:rsidRPr="00EE683E">
        <w:rPr>
          <w:rFonts w:eastAsiaTheme="minorHAnsi"/>
          <w:b/>
          <w:bCs/>
          <w:sz w:val="24"/>
          <w:szCs w:val="24"/>
        </w:rPr>
        <w:t>Klaipėdos lopšelio - darželio „Žemuogėlė“ Statybininkų pr. 20 teritorijos paviršinių nuotekų tinklų statybos techninio darbo projekto parengimas ir projekto vykdymo priežiūra</w:t>
      </w:r>
      <w:r w:rsidRPr="007727E3">
        <w:rPr>
          <w:b/>
          <w:sz w:val="24"/>
          <w:szCs w:val="24"/>
        </w:rPr>
        <w:t xml:space="preserve">. </w:t>
      </w:r>
      <w:r w:rsidRPr="007727E3">
        <w:rPr>
          <w:sz w:val="24"/>
          <w:szCs w:val="24"/>
        </w:rPr>
        <w:t xml:space="preserve">Išsamesnė perkamų paslaugų informacija ir </w:t>
      </w:r>
      <w:r w:rsidRPr="00A80293">
        <w:rPr>
          <w:sz w:val="24"/>
          <w:szCs w:val="24"/>
        </w:rPr>
        <w:t xml:space="preserve">reikalavimai pateikiami </w:t>
      </w:r>
      <w:r w:rsidR="00796130">
        <w:rPr>
          <w:sz w:val="24"/>
          <w:szCs w:val="24"/>
        </w:rPr>
        <w:t xml:space="preserve">Statinio </w:t>
      </w:r>
      <w:r w:rsidR="00796130" w:rsidRPr="00796130">
        <w:rPr>
          <w:sz w:val="24"/>
          <w:szCs w:val="24"/>
        </w:rPr>
        <w:t xml:space="preserve">projektavimo užduotyje </w:t>
      </w:r>
      <w:r w:rsidRPr="00A80293">
        <w:rPr>
          <w:sz w:val="24"/>
          <w:szCs w:val="24"/>
        </w:rPr>
        <w:t>(konkurso sąlygų aprašo 6 priedas).</w:t>
      </w:r>
    </w:p>
    <w:p w14:paraId="736FC797" w14:textId="77777777" w:rsidR="004A0D4E" w:rsidRPr="004A0D4E" w:rsidRDefault="004A0D4E" w:rsidP="004A0D4E">
      <w:pPr>
        <w:widowControl w:val="0"/>
        <w:numPr>
          <w:ilvl w:val="0"/>
          <w:numId w:val="1"/>
        </w:numPr>
        <w:tabs>
          <w:tab w:val="left" w:pos="851"/>
          <w:tab w:val="left" w:pos="993"/>
          <w:tab w:val="left" w:pos="1134"/>
          <w:tab w:val="left" w:pos="3892"/>
        </w:tabs>
        <w:spacing w:after="0" w:line="240" w:lineRule="auto"/>
        <w:ind w:firstLine="719"/>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lang w:eastAsia="lt-LT"/>
        </w:rPr>
        <w:t xml:space="preserve">Apibūdinant pirkimo objektą Statinio projektavimo užduotyje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Statinio projektavimo užduotyje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48D608" w14:textId="77777777" w:rsidR="004A0D4E" w:rsidRPr="004A0D4E" w:rsidRDefault="004A0D4E" w:rsidP="004A0D4E">
      <w:pPr>
        <w:widowControl w:val="0"/>
        <w:numPr>
          <w:ilvl w:val="0"/>
          <w:numId w:val="1"/>
        </w:numPr>
        <w:tabs>
          <w:tab w:val="left" w:pos="1134"/>
        </w:tabs>
        <w:spacing w:after="0" w:line="240" w:lineRule="auto"/>
        <w:ind w:firstLine="719"/>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Prievolių įvykdymo terminai bei kitos pirkimo sutarties sąlygos nurodytos konkurso sąlygų aprašo 3 priede. Šiame priede pateiktas paslaugų </w:t>
      </w:r>
      <w:r w:rsidRPr="00CF1ADA">
        <w:rPr>
          <w:rFonts w:ascii="Times New Roman" w:eastAsia="Times New Roman" w:hAnsi="Times New Roman" w:cs="Times New Roman"/>
          <w:b/>
          <w:bCs/>
          <w:sz w:val="24"/>
          <w:szCs w:val="24"/>
        </w:rPr>
        <w:t>sutarties projektas,</w:t>
      </w:r>
      <w:r w:rsidRPr="004A0D4E">
        <w:rPr>
          <w:rFonts w:ascii="Times New Roman" w:eastAsia="Times New Roman" w:hAnsi="Times New Roman" w:cs="Times New Roman"/>
          <w:sz w:val="24"/>
          <w:szCs w:val="24"/>
        </w:rPr>
        <w:t xml:space="preserve"> kurį sudaro bendrosios ir specialiosios sutarties sąlygos.</w:t>
      </w:r>
    </w:p>
    <w:p w14:paraId="5F47B337" w14:textId="3783B275" w:rsidR="004A0D4E" w:rsidRPr="00CF71AC" w:rsidRDefault="00CF71AC" w:rsidP="004A0D4E">
      <w:pPr>
        <w:widowControl w:val="0"/>
        <w:numPr>
          <w:ilvl w:val="0"/>
          <w:numId w:val="1"/>
        </w:numPr>
        <w:tabs>
          <w:tab w:val="left" w:pos="1134"/>
        </w:tabs>
        <w:spacing w:after="0" w:line="240" w:lineRule="auto"/>
        <w:ind w:firstLine="719"/>
        <w:jc w:val="both"/>
        <w:rPr>
          <w:rFonts w:ascii="Times New Roman" w:eastAsia="Times New Roman" w:hAnsi="Times New Roman" w:cs="Times New Roman"/>
          <w:bCs/>
          <w:sz w:val="24"/>
          <w:szCs w:val="24"/>
        </w:rPr>
      </w:pPr>
      <w:bookmarkStart w:id="6" w:name="_Hlk171408404"/>
      <w:r w:rsidRPr="00CF71AC">
        <w:rPr>
          <w:rFonts w:ascii="Times New Roman" w:eastAsia="Times New Roman" w:hAnsi="Times New Roman" w:cs="Times New Roman"/>
          <w:b/>
          <w:sz w:val="24"/>
          <w:szCs w:val="24"/>
        </w:rPr>
        <w:t xml:space="preserve">Šis pirkimas skaidomas į dalis, todėl tiekėjas gali pateikti pasiūlymą vienai arba </w:t>
      </w:r>
      <w:r w:rsidRPr="00CF71AC">
        <w:rPr>
          <w:rFonts w:ascii="Times New Roman" w:eastAsia="Times New Roman" w:hAnsi="Times New Roman" w:cs="Times New Roman"/>
          <w:b/>
          <w:sz w:val="24"/>
          <w:szCs w:val="24"/>
        </w:rPr>
        <w:lastRenderedPageBreak/>
        <w:t xml:space="preserve">visoms pirkimo dalims. </w:t>
      </w:r>
      <w:r w:rsidRPr="00CF71AC">
        <w:rPr>
          <w:rFonts w:ascii="Times New Roman" w:eastAsia="Times New Roman" w:hAnsi="Times New Roman" w:cs="Times New Roman"/>
          <w:bCs/>
          <w:sz w:val="24"/>
          <w:szCs w:val="24"/>
        </w:rPr>
        <w:t>Kiekvienai pirkimo daliai bus sudaroma atskira pirkimo sutartis, išskyrus atvejus, kai dėl visų pirkimo dalių konkurso laimėtoju bus pripažintas tas pats tiekėjas - tokiu atveju gali būti sudaryta viena pirkimo sutartis</w:t>
      </w:r>
      <w:r w:rsidR="004A0D4E" w:rsidRPr="00CF71AC">
        <w:rPr>
          <w:rFonts w:ascii="Times New Roman" w:eastAsia="Times New Roman" w:hAnsi="Times New Roman" w:cs="Times New Roman"/>
          <w:bCs/>
          <w:sz w:val="24"/>
          <w:szCs w:val="24"/>
        </w:rPr>
        <w:t>.</w:t>
      </w:r>
    </w:p>
    <w:bookmarkEnd w:id="6"/>
    <w:p w14:paraId="5CB33BAA" w14:textId="2104D4ED" w:rsidR="004A0D4E" w:rsidRPr="004A0D4E" w:rsidRDefault="004A0D4E" w:rsidP="004A0D4E">
      <w:pPr>
        <w:numPr>
          <w:ilvl w:val="0"/>
          <w:numId w:val="1"/>
        </w:numPr>
        <w:tabs>
          <w:tab w:val="left" w:pos="1134"/>
          <w:tab w:val="left" w:pos="1276"/>
        </w:tabs>
        <w:spacing w:after="0" w:line="240" w:lineRule="auto"/>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Šis pirkimas laikomas </w:t>
      </w:r>
      <w:r w:rsidRPr="00CF1ADA">
        <w:rPr>
          <w:rFonts w:ascii="Times New Roman" w:eastAsia="Times New Roman" w:hAnsi="Times New Roman" w:cs="Times New Roman"/>
          <w:b/>
          <w:bCs/>
          <w:sz w:val="24"/>
          <w:szCs w:val="24"/>
          <w:lang w:eastAsia="lt-LT"/>
        </w:rPr>
        <w:t>žaliuoju pirkimu</w:t>
      </w:r>
      <w:r w:rsidRPr="004A0D4E">
        <w:rPr>
          <w:rFonts w:ascii="Times New Roman" w:eastAsia="Times New Roman" w:hAnsi="Times New Roman" w:cs="Times New Roman"/>
          <w:sz w:val="24"/>
          <w:szCs w:val="24"/>
          <w:lang w:eastAsia="lt-LT"/>
        </w:rPr>
        <w:t xml:space="preserve">, </w:t>
      </w:r>
      <w:r w:rsidR="001F39AA" w:rsidRPr="001F39AA">
        <w:rPr>
          <w:rFonts w:ascii="Times New Roman" w:eastAsia="Times New Roman" w:hAnsi="Times New Roman" w:cs="Times New Roman"/>
          <w:sz w:val="24"/>
          <w:szCs w:val="24"/>
          <w:lang w:eastAsia="lt-LT"/>
        </w:rPr>
        <w:t>Vadovaujantis Lietuvos Respublikos aplinkos ministro 2011 m. birželio 28 d. įsakymu Nr. D1-508 „Dėl Aplinkos apsaugos kriterijų taikymo, vykdant žaliuosius pirkimus, tvarkos aprašo patvirtinimo“</w:t>
      </w:r>
      <w:r w:rsidRPr="004A0D4E">
        <w:rPr>
          <w:rFonts w:ascii="Times New Roman" w:eastAsia="Times New Roman" w:hAnsi="Times New Roman" w:cs="Times New Roman"/>
          <w:sz w:val="24"/>
          <w:szCs w:val="24"/>
          <w:lang w:eastAsia="lt-LT"/>
        </w:rPr>
        <w:t xml:space="preserve">: </w:t>
      </w:r>
    </w:p>
    <w:p w14:paraId="6304DE2B" w14:textId="73415E08" w:rsidR="004A0D4E" w:rsidRPr="004A0D4E" w:rsidRDefault="004A0D4E" w:rsidP="004A0D4E">
      <w:pPr>
        <w:numPr>
          <w:ilvl w:val="1"/>
          <w:numId w:val="1"/>
        </w:numPr>
        <w:tabs>
          <w:tab w:val="left" w:pos="1276"/>
          <w:tab w:val="left" w:pos="1418"/>
        </w:tabs>
        <w:spacing w:after="0" w:line="240" w:lineRule="auto"/>
        <w:ind w:left="-10"/>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pagal Aprašo 4.</w:t>
      </w:r>
      <w:r w:rsidR="001F39AA">
        <w:rPr>
          <w:rFonts w:ascii="Times New Roman" w:eastAsia="Times New Roman" w:hAnsi="Times New Roman" w:cs="Times New Roman"/>
          <w:sz w:val="24"/>
          <w:szCs w:val="24"/>
          <w:lang w:eastAsia="lt-LT"/>
        </w:rPr>
        <w:t>3</w:t>
      </w:r>
      <w:r w:rsidRPr="004A0D4E">
        <w:rPr>
          <w:rFonts w:ascii="Times New Roman" w:eastAsia="Times New Roman" w:hAnsi="Times New Roman" w:cs="Times New Roman"/>
          <w:sz w:val="24"/>
          <w:szCs w:val="24"/>
          <w:lang w:eastAsia="lt-LT"/>
        </w:rPr>
        <w:t xml:space="preserve">. p., </w:t>
      </w:r>
      <w:r w:rsidR="001F39AA" w:rsidRPr="001F39AA">
        <w:rPr>
          <w:rFonts w:ascii="Times New Roman" w:eastAsia="Times New Roman" w:hAnsi="Times New Roman" w:cs="Times New Roman"/>
          <w:sz w:val="24"/>
          <w:szCs w:val="24"/>
          <w:lang w:eastAsia="lt-LT"/>
        </w:rPr>
        <w:t xml:space="preserve">pirkimo sutarties vykdymo sąlygose nustatoma pareiga tiekėjui teikiant projektavimo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bookmarkStart w:id="7" w:name="_Hlk126934263"/>
      <w:r w:rsidRPr="004A0D4E">
        <w:rPr>
          <w:rFonts w:ascii="Times New Roman" w:eastAsia="Times New Roman" w:hAnsi="Times New Roman" w:cs="Times New Roman"/>
          <w:sz w:val="24"/>
          <w:szCs w:val="24"/>
          <w:lang w:eastAsia="lt-LT"/>
        </w:rPr>
        <w:t>Sutartyje</w:t>
      </w:r>
      <w:bookmarkEnd w:id="7"/>
      <w:r w:rsidRPr="004A0D4E">
        <w:rPr>
          <w:rFonts w:ascii="Times New Roman" w:eastAsia="Times New Roman" w:hAnsi="Times New Roman" w:cs="Times New Roman"/>
          <w:sz w:val="24"/>
          <w:szCs w:val="24"/>
          <w:lang w:eastAsia="lt-LT"/>
        </w:rPr>
        <w:t xml:space="preserve"> nustatoma šių įsipareigojimų vykdymo kontrolė bei sankcijos už šių įsipareigojimų nesilaikymą;</w:t>
      </w:r>
    </w:p>
    <w:p w14:paraId="4CCC09A9" w14:textId="77777777" w:rsidR="004A0D4E" w:rsidRPr="004A0D4E" w:rsidRDefault="004A0D4E" w:rsidP="004A0D4E">
      <w:pPr>
        <w:numPr>
          <w:ilvl w:val="1"/>
          <w:numId w:val="1"/>
        </w:numPr>
        <w:tabs>
          <w:tab w:val="num" w:pos="851"/>
        </w:tabs>
        <w:spacing w:after="0" w:line="240" w:lineRule="auto"/>
        <w:ind w:firstLine="709"/>
        <w:contextualSpacing/>
        <w:jc w:val="both"/>
        <w:rPr>
          <w:rFonts w:ascii="Times New Roman" w:eastAsia="Times New Roman" w:hAnsi="Times New Roman" w:cs="Times New Roman"/>
          <w:bCs/>
          <w:sz w:val="24"/>
          <w:szCs w:val="24"/>
        </w:rPr>
      </w:pPr>
      <w:r w:rsidRPr="004A0D4E">
        <w:rPr>
          <w:rFonts w:ascii="Times New Roman" w:eastAsia="Times New Roman" w:hAnsi="Times New Roman" w:cs="Times New Roman"/>
          <w:sz w:val="24"/>
          <w:szCs w:val="24"/>
          <w:lang w:eastAsia="lt-LT"/>
        </w:rPr>
        <w:t>pagal Aprašo 4.4.4.1. p.,</w:t>
      </w:r>
      <w:r w:rsidRPr="004A0D4E">
        <w:rPr>
          <w:rFonts w:ascii="Times New Roman" w:eastAsia="Times New Roman" w:hAnsi="Times New Roman" w:cs="Times New Roman"/>
          <w:b/>
          <w:bCs/>
          <w:sz w:val="24"/>
          <w:szCs w:val="24"/>
          <w:lang w:eastAsia="lt-LT"/>
        </w:rPr>
        <w:t xml:space="preserve"> </w:t>
      </w:r>
      <w:r w:rsidRPr="004A0D4E">
        <w:rPr>
          <w:rFonts w:ascii="Times New Roman" w:eastAsia="Times New Roman" w:hAnsi="Times New Roman" w:cs="Times New Roman"/>
          <w:sz w:val="24"/>
          <w:szCs w:val="24"/>
          <w:lang w:eastAsia="lt-LT"/>
        </w:rPr>
        <w:t>pirkimo sutarties vykdymo sąlygose Perkančioji organizacija savarankiškai nustatė aplinkos apsaugos kriterijų, teikiant projekto vykdymo priežiūros paslaugas –įsipareigojimas tiekėjui mažinti popieriaus sunaudojimą, atsisakyti nebūtino dokumentų kopijavimo ir spausdinimo, siekiant sunaudoti mažiau gamtos išteklių. Sutartyje nustatoma šių įsipareigojimų vykdymo kontrolė bei sankcijos už šių įsipareigojimų nesilaikymą.</w:t>
      </w:r>
    </w:p>
    <w:p w14:paraId="4A9B83C4" w14:textId="01812605" w:rsidR="004A0D4E" w:rsidRPr="004A0D4E" w:rsidRDefault="004A0D4E" w:rsidP="004A0D4E">
      <w:pPr>
        <w:numPr>
          <w:ilvl w:val="0"/>
          <w:numId w:val="1"/>
        </w:numPr>
        <w:tabs>
          <w:tab w:val="left" w:pos="1134"/>
          <w:tab w:val="left" w:pos="1418"/>
        </w:tabs>
        <w:spacing w:after="0" w:line="240" w:lineRule="auto"/>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Perkančiosios organizacijos sprendimo neatlikti pirkimo naudojantis centrinės perkančiosios organizacijos (CPO LT) paslaugomis argumentai, kaip numatyta VPĮ 82 straipsnio 2 dalies 1 punkte: </w:t>
      </w:r>
      <w:r w:rsidR="006E03DF">
        <w:rPr>
          <w:rFonts w:ascii="Times New Roman" w:eastAsia="Times New Roman" w:hAnsi="Times New Roman" w:cs="Times New Roman"/>
          <w:sz w:val="24"/>
          <w:szCs w:val="24"/>
          <w:lang w:eastAsia="lt-LT"/>
        </w:rPr>
        <w:t>I</w:t>
      </w:r>
      <w:r w:rsidR="0005236E">
        <w:rPr>
          <w:rFonts w:ascii="Times New Roman" w:eastAsia="Times New Roman" w:hAnsi="Times New Roman" w:cs="Times New Roman"/>
          <w:sz w:val="24"/>
          <w:szCs w:val="24"/>
          <w:lang w:eastAsia="lt-LT"/>
        </w:rPr>
        <w:t xml:space="preserve"> pirkimo dalis </w:t>
      </w:r>
      <w:r w:rsidR="006E03DF">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sz w:val="24"/>
          <w:szCs w:val="24"/>
          <w:lang w:eastAsia="lt-LT"/>
        </w:rPr>
        <w:t xml:space="preserve">CPO </w:t>
      </w:r>
      <w:r w:rsidR="00D20C6A">
        <w:rPr>
          <w:rFonts w:ascii="Times New Roman" w:eastAsia="Times New Roman" w:hAnsi="Times New Roman" w:cs="Times New Roman"/>
          <w:sz w:val="24"/>
          <w:szCs w:val="24"/>
          <w:lang w:eastAsia="lt-LT"/>
        </w:rPr>
        <w:t>nebuvo gauta pasiūlym</w:t>
      </w:r>
      <w:r w:rsidR="006E03DF">
        <w:rPr>
          <w:rFonts w:ascii="Times New Roman" w:eastAsia="Times New Roman" w:hAnsi="Times New Roman" w:cs="Times New Roman"/>
          <w:sz w:val="24"/>
          <w:szCs w:val="24"/>
          <w:lang w:eastAsia="lt-LT"/>
        </w:rPr>
        <w:t>ų, II pirkimo dalis – nėra galimybės pirk</w:t>
      </w:r>
      <w:r w:rsidR="00570604">
        <w:rPr>
          <w:rFonts w:ascii="Times New Roman" w:eastAsia="Times New Roman" w:hAnsi="Times New Roman" w:cs="Times New Roman"/>
          <w:sz w:val="24"/>
          <w:szCs w:val="24"/>
          <w:lang w:eastAsia="lt-LT"/>
        </w:rPr>
        <w:t>ti</w:t>
      </w:r>
      <w:r w:rsidR="006E03DF">
        <w:rPr>
          <w:rFonts w:ascii="Times New Roman" w:eastAsia="Times New Roman" w:hAnsi="Times New Roman" w:cs="Times New Roman"/>
          <w:sz w:val="24"/>
          <w:szCs w:val="24"/>
          <w:lang w:eastAsia="lt-LT"/>
        </w:rPr>
        <w:t xml:space="preserve"> per CPO LT, nes statinio projektavimo užduotyje </w:t>
      </w:r>
      <w:r w:rsidR="00570604">
        <w:rPr>
          <w:rFonts w:ascii="Times New Roman" w:eastAsia="Times New Roman" w:hAnsi="Times New Roman" w:cs="Times New Roman"/>
          <w:sz w:val="24"/>
          <w:szCs w:val="24"/>
          <w:lang w:eastAsia="lt-LT"/>
        </w:rPr>
        <w:t>be inžinerinės dalies yra ir</w:t>
      </w:r>
      <w:r w:rsidR="006E03DF">
        <w:rPr>
          <w:rFonts w:ascii="Times New Roman" w:eastAsia="Times New Roman" w:hAnsi="Times New Roman" w:cs="Times New Roman"/>
          <w:sz w:val="24"/>
          <w:szCs w:val="24"/>
          <w:lang w:eastAsia="lt-LT"/>
        </w:rPr>
        <w:t xml:space="preserve"> architektūrinė dalis</w:t>
      </w:r>
      <w:r w:rsidR="00570604">
        <w:rPr>
          <w:rFonts w:ascii="Times New Roman" w:eastAsia="Times New Roman" w:hAnsi="Times New Roman" w:cs="Times New Roman"/>
          <w:sz w:val="24"/>
          <w:szCs w:val="24"/>
          <w:lang w:eastAsia="lt-LT"/>
        </w:rPr>
        <w:t>, o kataloge nėra tokio modulio.</w:t>
      </w:r>
    </w:p>
    <w:p w14:paraId="4B1ADB35" w14:textId="49DED05E" w:rsidR="004A0D4E" w:rsidRPr="0005236E" w:rsidRDefault="004A0D4E" w:rsidP="004A0D4E">
      <w:pPr>
        <w:numPr>
          <w:ilvl w:val="0"/>
          <w:numId w:val="1"/>
        </w:numPr>
        <w:tabs>
          <w:tab w:val="left" w:pos="1134"/>
          <w:tab w:val="left" w:pos="1418"/>
        </w:tabs>
        <w:spacing w:after="0" w:line="240" w:lineRule="auto"/>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 </w:t>
      </w:r>
      <w:r w:rsidRPr="0005236E">
        <w:rPr>
          <w:rFonts w:ascii="Times New Roman" w:eastAsia="Times New Roman" w:hAnsi="Times New Roman" w:cs="Times New Roman"/>
          <w:sz w:val="24"/>
          <w:szCs w:val="24"/>
          <w:lang w:eastAsia="lt-LT"/>
        </w:rPr>
        <w:t xml:space="preserve">Dėl šio pirkimo objekto Perkančioji organizacija vykdė </w:t>
      </w:r>
      <w:r w:rsidRPr="0005236E">
        <w:rPr>
          <w:rFonts w:ascii="Times New Roman" w:eastAsia="Times New Roman" w:hAnsi="Times New Roman" w:cs="Times New Roman"/>
          <w:i/>
          <w:iCs/>
          <w:sz w:val="24"/>
          <w:szCs w:val="24"/>
          <w:lang w:eastAsia="lt-LT"/>
        </w:rPr>
        <w:t>rinkos konsultaciją</w:t>
      </w:r>
      <w:r w:rsidRPr="0005236E">
        <w:rPr>
          <w:rFonts w:ascii="Times New Roman" w:eastAsia="Times New Roman" w:hAnsi="Times New Roman" w:cs="Times New Roman"/>
          <w:sz w:val="24"/>
          <w:szCs w:val="24"/>
          <w:lang w:eastAsia="lt-LT"/>
        </w:rPr>
        <w:t xml:space="preserve"> (CVPIS ID </w:t>
      </w:r>
      <w:r w:rsidR="00ED6E66" w:rsidRPr="0005236E">
        <w:rPr>
          <w:rFonts w:ascii="Times New Roman" w:eastAsia="Times New Roman" w:hAnsi="Times New Roman" w:cs="Times New Roman"/>
          <w:sz w:val="24"/>
          <w:szCs w:val="24"/>
          <w:lang w:eastAsia="lt-LT"/>
        </w:rPr>
        <w:t>3963555</w:t>
      </w:r>
      <w:r w:rsidRPr="0005236E">
        <w:rPr>
          <w:rFonts w:ascii="Times New Roman" w:eastAsia="Times New Roman" w:hAnsi="Times New Roman" w:cs="Times New Roman"/>
          <w:sz w:val="24"/>
          <w:szCs w:val="24"/>
          <w:lang w:eastAsia="lt-LT"/>
        </w:rPr>
        <w:t xml:space="preserve">). Informacija apie vykdytą rinkos konsultaciją skelbiama adresu: </w:t>
      </w:r>
      <w:hyperlink r:id="rId10" w:history="1">
        <w:r w:rsidR="00ED6E66" w:rsidRPr="0005236E">
          <w:rPr>
            <w:rStyle w:val="Hipersaitas"/>
            <w:rFonts w:ascii="Times New Roman" w:hAnsi="Times New Roman"/>
            <w:sz w:val="24"/>
            <w:szCs w:val="24"/>
          </w:rPr>
          <w:t>https://viesiejipirkimai.lt/epps/pmc/viewPmc.do?resourceId=3963555</w:t>
        </w:r>
      </w:hyperlink>
      <w:r w:rsidR="00ED6E66" w:rsidRPr="0005236E">
        <w:t>.</w:t>
      </w:r>
      <w:r w:rsidRPr="0005236E">
        <w:rPr>
          <w:rFonts w:ascii="Times New Roman" w:eastAsia="Times New Roman" w:hAnsi="Times New Roman" w:cs="Times New Roman"/>
          <w:sz w:val="24"/>
          <w:szCs w:val="24"/>
        </w:rPr>
        <w:t xml:space="preserve"> </w:t>
      </w:r>
    </w:p>
    <w:p w14:paraId="60585466" w14:textId="77777777" w:rsidR="004A0D4E" w:rsidRPr="004A0D4E" w:rsidRDefault="004A0D4E" w:rsidP="004A0D4E">
      <w:pPr>
        <w:tabs>
          <w:tab w:val="left" w:pos="1134"/>
          <w:tab w:val="left" w:pos="1418"/>
        </w:tabs>
        <w:spacing w:after="0" w:line="240" w:lineRule="auto"/>
        <w:ind w:left="710"/>
        <w:contextualSpacing/>
        <w:jc w:val="both"/>
        <w:rPr>
          <w:rFonts w:ascii="Times New Roman" w:eastAsia="Times New Roman" w:hAnsi="Times New Roman" w:cs="Times New Roman"/>
          <w:b/>
          <w:bCs/>
          <w:sz w:val="24"/>
          <w:szCs w:val="24"/>
          <w:lang w:val="en-US" w:eastAsia="lt-LT"/>
        </w:rPr>
      </w:pPr>
    </w:p>
    <w:p w14:paraId="37AAA638"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rPr>
      </w:pPr>
    </w:p>
    <w:p w14:paraId="28B79207"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rPr>
        <w:t>III SKYRIUS</w:t>
      </w:r>
    </w:p>
    <w:p w14:paraId="2569EEA9" w14:textId="77777777" w:rsidR="004A0D4E" w:rsidRPr="004A0D4E" w:rsidRDefault="004A0D4E" w:rsidP="004A0D4E">
      <w:pPr>
        <w:widowControl w:val="0"/>
        <w:spacing w:before="120" w:after="120" w:line="240" w:lineRule="auto"/>
        <w:contextualSpacing/>
        <w:jc w:val="center"/>
        <w:outlineLvl w:val="0"/>
        <w:rPr>
          <w:rFonts w:ascii="Times New Roman" w:eastAsia="Times New Roman" w:hAnsi="Times New Roman" w:cs="Times New Roman"/>
          <w:b/>
          <w:sz w:val="24"/>
        </w:rPr>
      </w:pPr>
      <w:r w:rsidRPr="004A0D4E">
        <w:rPr>
          <w:rFonts w:ascii="Times New Roman" w:eastAsia="Times New Roman" w:hAnsi="Times New Roman" w:cs="Times New Roman"/>
          <w:b/>
          <w:sz w:val="24"/>
        </w:rPr>
        <w:t xml:space="preserve">TIEKĖJŲ PAŠALINIMO PAGRINDAI IR KVALIFIKACIJOS REIKALAVIMAI </w:t>
      </w:r>
    </w:p>
    <w:p w14:paraId="6BF5943F" w14:textId="77777777" w:rsidR="004A0D4E" w:rsidRPr="004A0D4E" w:rsidRDefault="004A0D4E" w:rsidP="004A0D4E">
      <w:pPr>
        <w:widowControl w:val="0"/>
        <w:spacing w:before="120" w:after="0" w:line="240" w:lineRule="auto"/>
        <w:ind w:firstLine="719"/>
        <w:contextualSpacing/>
        <w:jc w:val="center"/>
        <w:outlineLvl w:val="0"/>
        <w:rPr>
          <w:rFonts w:ascii="Times New Roman" w:eastAsia="Times New Roman" w:hAnsi="Times New Roman" w:cs="Times New Roman"/>
          <w:b/>
          <w:sz w:val="24"/>
        </w:rPr>
      </w:pPr>
    </w:p>
    <w:p w14:paraId="47452055" w14:textId="77777777" w:rsidR="004A0D4E" w:rsidRPr="004A0D4E" w:rsidRDefault="004A0D4E" w:rsidP="004A0D4E">
      <w:pPr>
        <w:numPr>
          <w:ilvl w:val="0"/>
          <w:numId w:val="15"/>
        </w:numPr>
        <w:tabs>
          <w:tab w:val="left" w:pos="1134"/>
        </w:tabs>
        <w:spacing w:after="0" w:line="240" w:lineRule="auto"/>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Tiekėjai, dalyvaujantys pirkime, su pasiūlymu turi pateikti konkurso sąlygų aprašo 2 priede nustatytos formos užpildytą Europos bendrąjį viešųjų pirkimų dokumentą (toliau </w:t>
      </w:r>
      <w:r w:rsidRPr="004A0D4E">
        <w:rPr>
          <w:rFonts w:ascii="Times New Roman" w:eastAsia="Times New Roman" w:hAnsi="Times New Roman" w:cs="Times New Roman"/>
          <w:b/>
          <w:bCs/>
          <w:sz w:val="24"/>
          <w:szCs w:val="24"/>
          <w:lang w:eastAsia="lt-LT"/>
        </w:rPr>
        <w:t>–</w:t>
      </w:r>
      <w:r w:rsidRPr="004A0D4E">
        <w:rPr>
          <w:rFonts w:ascii="Times New Roman" w:eastAsia="Times New Roman" w:hAnsi="Times New Roman" w:cs="Times New Roman"/>
          <w:sz w:val="24"/>
          <w:szCs w:val="24"/>
          <w:lang w:eastAsia="lt-LT"/>
        </w:rPr>
        <w:t xml:space="preserve"> EBVPD) </w:t>
      </w:r>
      <w:r w:rsidRPr="004A0D4E">
        <w:rPr>
          <w:rFonts w:ascii="Times New Roman" w:eastAsia="Times New Roman" w:hAnsi="Times New Roman" w:cs="Times New Roman"/>
          <w:color w:val="000000"/>
          <w:sz w:val="24"/>
          <w:szCs w:val="24"/>
          <w:lang w:eastAsia="lt-LT"/>
        </w:rPr>
        <w:t>pagal VPĮ 50 str. nustatytus reikalavimus</w:t>
      </w:r>
      <w:r w:rsidRPr="004A0D4E">
        <w:rPr>
          <w:rFonts w:ascii="Times New Roman" w:eastAsia="Times New Roman" w:hAnsi="Times New Roman" w:cs="Times New Roman"/>
          <w:sz w:val="24"/>
          <w:szCs w:val="24"/>
          <w:lang w:eastAsia="lt-LT"/>
        </w:rPr>
        <w:t>. Tiekėjai turi neatitikti tiekėjų pašalinimo pagrindų ir atitikti kvalifikacijos reikalavimus. Perkančioji organizacija tiekėjo pašalinimo pagrindų nebuvimą tikrins ir atitiktį kvalifikacijos reikalavimams patvirtinančių dokumentų reikalaus tik iš to tiekėjo, kurio pasiūlymas pagal vertinimo rezultatus galės būti pripažintas laimėjusiu (po pasiūlymų eilės nustatymo).</w:t>
      </w:r>
      <w:r w:rsidRPr="004A0D4E">
        <w:rPr>
          <w:rFonts w:ascii="Times New Roman" w:eastAsia="Times New Roman" w:hAnsi="Times New Roman" w:cs="Times New Roman"/>
          <w:sz w:val="20"/>
          <w:szCs w:val="20"/>
          <w:lang w:eastAsia="lt-LT"/>
        </w:rPr>
        <w:t xml:space="preserve"> </w:t>
      </w:r>
      <w:r w:rsidRPr="004A0D4E">
        <w:rPr>
          <w:rFonts w:ascii="Times New Roman" w:eastAsia="Times New Roman" w:hAnsi="Times New Roman" w:cs="Times New Roman"/>
          <w:sz w:val="24"/>
          <w:szCs w:val="24"/>
          <w:lang w:eastAsia="lt-LT"/>
        </w:rPr>
        <w:t xml:space="preserve">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 Atkreipiamas dėmesys, kad tiekėjo pašalinimo pagrindų nebuvimą patvirtinantys dokumentai, gauti iš institucijų, nurodantys duomenis po pasiūlymų pateikimo termino pabaigos, bus laikomi priimtinais. Vadovaujantis Viešųjų pirkimų tarnybos direktoriaus 2022 m. gruodžio 30 d. įsakymu Nr. 1S-240 patvirtintomis </w:t>
      </w:r>
      <w:hyperlink r:id="rId11" w:history="1">
        <w:r w:rsidRPr="004A0D4E">
          <w:rPr>
            <w:rFonts w:ascii="Times New Roman" w:eastAsia="Times New Roman" w:hAnsi="Times New Roman" w:cs="Times New Roman"/>
            <w:color w:val="0000FF"/>
            <w:sz w:val="24"/>
            <w:szCs w:val="24"/>
            <w:u w:val="single"/>
            <w:lang w:eastAsia="lt-LT"/>
          </w:rPr>
          <w:t>Pasiūlymo patikslinimo, papildymo ar paaiškinimo taisyklėmis</w:t>
        </w:r>
      </w:hyperlink>
      <w:r w:rsidRPr="004A0D4E">
        <w:rPr>
          <w:rFonts w:ascii="Times New Roman" w:eastAsia="Times New Roman" w:hAnsi="Times New Roman" w:cs="Times New Roman"/>
          <w:sz w:val="24"/>
          <w:szCs w:val="24"/>
          <w:lang w:eastAsia="lt-LT"/>
        </w:rPr>
        <w:t>, pašalinimo pagrindų nebuvimą įrodančių dokumentų patikslinimas, papildymas ar paaiškinimas dėl to paties klausimo atliekamas vieną kartą.</w:t>
      </w:r>
    </w:p>
    <w:p w14:paraId="41F64900" w14:textId="77777777" w:rsidR="004A0D4E" w:rsidRPr="004A0D4E" w:rsidRDefault="004A0D4E" w:rsidP="004A0D4E">
      <w:pPr>
        <w:widowControl w:val="0"/>
        <w:numPr>
          <w:ilvl w:val="1"/>
          <w:numId w:val="15"/>
        </w:numPr>
        <w:tabs>
          <w:tab w:val="left" w:pos="1134"/>
          <w:tab w:val="left" w:pos="1276"/>
        </w:tabs>
        <w:spacing w:after="0" w:line="240" w:lineRule="auto"/>
        <w:ind w:firstLine="719"/>
        <w:contextualSpacing/>
        <w:jc w:val="both"/>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sz w:val="24"/>
          <w:szCs w:val="24"/>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394"/>
        <w:gridCol w:w="4536"/>
      </w:tblGrid>
      <w:tr w:rsidR="004A0D4E" w:rsidRPr="004A0D4E" w14:paraId="4EA848F3" w14:textId="77777777" w:rsidTr="009E1979">
        <w:tc>
          <w:tcPr>
            <w:tcW w:w="709" w:type="dxa"/>
            <w:shd w:val="clear" w:color="auto" w:fill="F2F2F2"/>
            <w:vAlign w:val="center"/>
          </w:tcPr>
          <w:p w14:paraId="205B62F6"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Eil. Nr.</w:t>
            </w:r>
          </w:p>
        </w:tc>
        <w:tc>
          <w:tcPr>
            <w:tcW w:w="4394" w:type="dxa"/>
            <w:shd w:val="clear" w:color="auto" w:fill="F2F2F2"/>
            <w:vAlign w:val="center"/>
          </w:tcPr>
          <w:p w14:paraId="6CF048A9"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Tiekėjų pašalinimo pagrindai</w:t>
            </w:r>
          </w:p>
        </w:tc>
        <w:tc>
          <w:tcPr>
            <w:tcW w:w="4536" w:type="dxa"/>
            <w:shd w:val="clear" w:color="auto" w:fill="F2F2F2"/>
            <w:vAlign w:val="center"/>
          </w:tcPr>
          <w:p w14:paraId="59207EAB"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Pašalinimo pagrindų nebuvimą įrodantys dokumentai</w:t>
            </w:r>
          </w:p>
        </w:tc>
      </w:tr>
      <w:tr w:rsidR="004A0D4E" w:rsidRPr="004A0D4E" w14:paraId="2D29F9F1" w14:textId="77777777" w:rsidTr="009E1979">
        <w:tc>
          <w:tcPr>
            <w:tcW w:w="709" w:type="dxa"/>
          </w:tcPr>
          <w:p w14:paraId="2903828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18.1.1.</w:t>
            </w:r>
          </w:p>
        </w:tc>
        <w:tc>
          <w:tcPr>
            <w:tcW w:w="4394" w:type="dxa"/>
          </w:tcPr>
          <w:p w14:paraId="06B305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arba jo atsakingas asmuo, nurodytas Viešųjų pirkimų įstatymo 46 </w:t>
            </w:r>
            <w:r w:rsidRPr="004A0D4E">
              <w:rPr>
                <w:rFonts w:ascii="Times New Roman" w:eastAsia="Times New Roman" w:hAnsi="Times New Roman" w:cs="Times New Roman"/>
                <w:sz w:val="24"/>
                <w:szCs w:val="24"/>
              </w:rPr>
              <w:lastRenderedPageBreak/>
              <w:t>straipsnio 2 dalies 2 punkte, nuteistas už šią nusikalstamą veiką:</w:t>
            </w:r>
          </w:p>
          <w:p w14:paraId="1CF643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dalyvavimą nusikalstamame susivienijime, jo organizavimą ar vadovavimą jam;</w:t>
            </w:r>
          </w:p>
          <w:p w14:paraId="2E9174D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kyšininkavimą, prekybą poveikiu, papirkimą;</w:t>
            </w:r>
          </w:p>
          <w:p w14:paraId="1D3B308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C139C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4) nusikalstamą bankrotą;</w:t>
            </w:r>
          </w:p>
          <w:p w14:paraId="49D3655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5) teroristinį ir su teroristine veikla susijusį nusikaltimą;</w:t>
            </w:r>
          </w:p>
          <w:p w14:paraId="4DE445E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6) nusikalstamu būdu gauto turto legalizavimą;</w:t>
            </w:r>
          </w:p>
          <w:p w14:paraId="49598FD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7) prekybą žmonėmis, vaiko pirkimą arba pardavimą;</w:t>
            </w:r>
          </w:p>
          <w:p w14:paraId="0BF039C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19E50E6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0366B5CE"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arba jo atsakingas asmuo nuteistas už aukščiau nurodytą nusikalstamą veiką, kai dėl:</w:t>
            </w:r>
          </w:p>
          <w:p w14:paraId="1659434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7976D16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4C821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536" w:type="dxa"/>
          </w:tcPr>
          <w:p w14:paraId="382750D9"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reikalaujama:</w:t>
            </w:r>
          </w:p>
          <w:p w14:paraId="575559EA" w14:textId="77777777" w:rsidR="004A0D4E" w:rsidRPr="004A0D4E" w:rsidRDefault="004A0D4E" w:rsidP="004A0D4E">
            <w:pPr>
              <w:numPr>
                <w:ilvl w:val="0"/>
                <w:numId w:val="9"/>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išrašo iš teismo sprendimo arba</w:t>
            </w:r>
          </w:p>
          <w:p w14:paraId="006751FC" w14:textId="77777777" w:rsidR="004A0D4E" w:rsidRPr="004A0D4E" w:rsidRDefault="004A0D4E" w:rsidP="004A0D4E">
            <w:pPr>
              <w:numPr>
                <w:ilvl w:val="0"/>
                <w:numId w:val="9"/>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lastRenderedPageBreak/>
              <w:t>Informatikos ir ryšių departamento prie Vidaus reikalų ministerijos pažymos, arba</w:t>
            </w:r>
          </w:p>
          <w:p w14:paraId="16C0DA36" w14:textId="77777777" w:rsidR="004A0D4E" w:rsidRPr="004A0D4E" w:rsidRDefault="004A0D4E" w:rsidP="004A0D4E">
            <w:pPr>
              <w:numPr>
                <w:ilvl w:val="0"/>
                <w:numId w:val="9"/>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F7FFCCB"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6C11E246"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ne Lietuvoje įsteigtų subjektų reikalaujama:</w:t>
            </w:r>
          </w:p>
          <w:p w14:paraId="05228474" w14:textId="77777777" w:rsidR="004A0D4E" w:rsidRPr="004A0D4E" w:rsidRDefault="004A0D4E" w:rsidP="004A0D4E">
            <w:pPr>
              <w:numPr>
                <w:ilvl w:val="0"/>
                <w:numId w:val="9"/>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atitinkamos užsienio šalies institucijos dokumento</w:t>
            </w:r>
            <w:r w:rsidRPr="004A0D4E">
              <w:rPr>
                <w:rFonts w:ascii="Yu Mincho" w:eastAsia="Yu Mincho" w:hAnsi="Yu Mincho" w:cs="Times New Roman"/>
                <w:vertAlign w:val="superscript"/>
              </w:rPr>
              <w:footnoteReference w:id="1"/>
            </w:r>
            <w:r w:rsidRPr="004A0D4E">
              <w:rPr>
                <w:rFonts w:ascii="Times New Roman" w:eastAsia="Yu Mincho" w:hAnsi="Times New Roman" w:cs="Times New Roman"/>
                <w:sz w:val="24"/>
                <w:szCs w:val="24"/>
              </w:rPr>
              <w:t>.</w:t>
            </w:r>
          </w:p>
          <w:p w14:paraId="184014B5"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p>
          <w:p w14:paraId="6D6730ED"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Nurodyti dokumentai turi būti išduoti </w:t>
            </w:r>
            <w:r w:rsidRPr="004A0D4E">
              <w:rPr>
                <w:rFonts w:ascii="Times New Roman" w:eastAsia="Times New Roman" w:hAnsi="Times New Roman" w:cs="Times New Roman"/>
                <w:b/>
                <w:bCs/>
                <w:sz w:val="24"/>
                <w:szCs w:val="24"/>
                <w:lang w:eastAsia="lt-LT"/>
              </w:rPr>
              <w:t xml:space="preserve">ne anksčiau kaip 180 dienų </w:t>
            </w:r>
            <w:r w:rsidRPr="004A0D4E">
              <w:rPr>
                <w:rFonts w:ascii="Times New Roman" w:eastAsia="Times New Roman" w:hAnsi="Times New Roman" w:cs="Times New Roman"/>
                <w:sz w:val="24"/>
                <w:szCs w:val="24"/>
                <w:lang w:eastAsia="lt-LT"/>
              </w:rPr>
              <w:t>iki tos dienos, kai tiekėjas Perkančiosios organizacijos prašymu turės pateikti pašalinimo pagrindų nebuvimą patvirtinančius dokumentus.</w:t>
            </w:r>
            <w:r w:rsidRPr="004A0D4E">
              <w:rPr>
                <w:rFonts w:ascii="Times New Roman" w:eastAsia="Times New Roman" w:hAnsi="Times New Roman" w:cs="Times New Roman"/>
                <w:sz w:val="24"/>
                <w:szCs w:val="24"/>
              </w:rPr>
              <w:t xml:space="preserve"> </w:t>
            </w:r>
            <w:r w:rsidRPr="004A0D4E">
              <w:rPr>
                <w:rFonts w:ascii="Times New Roman" w:eastAsia="Times New Roman" w:hAnsi="Times New Roman" w:cs="Times New Roman"/>
                <w:sz w:val="24"/>
                <w:szCs w:val="24"/>
                <w:lang w:eastAsia="lt-LT"/>
              </w:rPr>
              <w:t>Pavyzdys: jeigu Perkančioji organizacija 2022-10-10 kreipėsi į tiekėją prašydama iki 2022-10-14 pateikti įrodančius dokumentus, jis turi būti išduotas ne anksčiau kaip 180 dienų, jas skaičiuojant atgal nuo 2022-10-14.</w:t>
            </w:r>
          </w:p>
          <w:p w14:paraId="2ACCF7C0"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4939C6"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p>
          <w:p w14:paraId="583A1D2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4A0D4E">
              <w:rPr>
                <w:rFonts w:ascii="Times New Roman" w:eastAsia="Times New Roman" w:hAnsi="Times New Roman" w:cs="Times New Roman"/>
                <w:b/>
                <w:bCs/>
                <w:i/>
                <w:iCs/>
                <w:sz w:val="24"/>
                <w:szCs w:val="24"/>
                <w:shd w:val="clear" w:color="auto" w:fill="FFFFFF"/>
                <w:lang w:eastAsia="lt-LT"/>
              </w:rPr>
              <w:t xml:space="preserve">ne anksčiau kaip 180 dienų </w:t>
            </w:r>
            <w:r w:rsidRPr="004A0D4E">
              <w:rPr>
                <w:rFonts w:ascii="Times New Roman" w:eastAsia="Times New Roman" w:hAnsi="Times New Roman" w:cs="Times New Roman"/>
                <w:i/>
                <w:iCs/>
                <w:sz w:val="24"/>
                <w:szCs w:val="24"/>
                <w:shd w:val="clear" w:color="auto" w:fill="FFFFFF"/>
                <w:lang w:eastAsia="lt-LT"/>
              </w:rPr>
              <w:t>iki paskutinės pasiūlymų pateikimo dienos (pasiūlymų pateikimo paskutinė diena neįskaičiuojama)</w:t>
            </w:r>
            <w:r w:rsidRPr="004A0D4E">
              <w:rPr>
                <w:rFonts w:ascii="Times New Roman" w:eastAsia="Times New Roman" w:hAnsi="Times New Roman" w:cs="Times New Roman"/>
                <w:sz w:val="24"/>
                <w:szCs w:val="24"/>
              </w:rPr>
              <w:t>.</w:t>
            </w:r>
          </w:p>
          <w:p w14:paraId="487DFC52"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xml:space="preserve">Jei dokumentas išduotas anksčiau, tačiau jame nurodytas galiojimo terminas ilgesnis nei paskutinės pasiūlymų pateikimo dienos terminas, toks dokumentas jo galiojimo laikotarpiu yra priimtinas. </w:t>
            </w:r>
          </w:p>
          <w:p w14:paraId="2445BF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2D9895B"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lastRenderedPageBreak/>
              <w:t>Pateikiami skenuoti dokumentai elektronine forma ar pasirašyti el. parašu.</w:t>
            </w:r>
          </w:p>
          <w:p w14:paraId="0E773DC8"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0F89CD58"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PASTABA:</w:t>
            </w:r>
          </w:p>
          <w:p w14:paraId="34975879"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 xml:space="preserve">Pažymų, patvirtinančių </w:t>
            </w:r>
            <w:r w:rsidRPr="004A0D4E">
              <w:rPr>
                <w:rFonts w:ascii="Times New Roman" w:eastAsia="Times New Roman" w:hAnsi="Times New Roman" w:cs="Times New Roman"/>
                <w:b/>
                <w:bCs/>
                <w:sz w:val="24"/>
                <w:szCs w:val="24"/>
              </w:rPr>
              <w:t>Viešųjų pirkimų įstatymo</w:t>
            </w:r>
            <w:r w:rsidRPr="004A0D4E">
              <w:rPr>
                <w:rFonts w:ascii="Times New Roman" w:eastAsia="Yu Mincho" w:hAnsi="Times New Roman" w:cs="Times New Roman"/>
                <w:b/>
                <w:bCs/>
                <w:sz w:val="24"/>
                <w:szCs w:val="24"/>
              </w:rPr>
              <w:t xml:space="preserve"> 46 straipsnyje nurodytų tiekėjo pašalinimo pagrindų nebuvimą, pateikti nereikalaujama. Jų Perkančioji organizacija reikalaus tik turėdama pagrįstų abejonių dėl tiekėjo patikimumo.</w:t>
            </w:r>
          </w:p>
        </w:tc>
      </w:tr>
      <w:tr w:rsidR="004A0D4E" w:rsidRPr="004A0D4E" w14:paraId="7FB068A6" w14:textId="77777777" w:rsidTr="009E1979">
        <w:tc>
          <w:tcPr>
            <w:tcW w:w="709" w:type="dxa"/>
          </w:tcPr>
          <w:p w14:paraId="3E66602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18.1.2.</w:t>
            </w:r>
          </w:p>
        </w:tc>
        <w:tc>
          <w:tcPr>
            <w:tcW w:w="4394" w:type="dxa"/>
          </w:tcPr>
          <w:p w14:paraId="78847F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4536" w:type="dxa"/>
          </w:tcPr>
          <w:p w14:paraId="0E0C0F37"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Lietuvoje įsteigtų subjektų įrodančių dokumentų nereikalaujama. Užtenka pateikto EBVPD.</w:t>
            </w:r>
          </w:p>
        </w:tc>
      </w:tr>
      <w:tr w:rsidR="004A0D4E" w:rsidRPr="004A0D4E" w14:paraId="49CE48D1" w14:textId="77777777" w:rsidTr="009E1979">
        <w:tc>
          <w:tcPr>
            <w:tcW w:w="709" w:type="dxa"/>
          </w:tcPr>
          <w:p w14:paraId="2DABA6E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18.1.3.</w:t>
            </w:r>
          </w:p>
        </w:tc>
        <w:tc>
          <w:tcPr>
            <w:tcW w:w="4394" w:type="dxa"/>
          </w:tcPr>
          <w:p w14:paraId="2D2FF7C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440E4F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689D55A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nuteistas už aukščiau nurodytą nusikalstamą veiką, kai dėl:</w:t>
            </w:r>
          </w:p>
          <w:p w14:paraId="76EC247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5C409F0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2) tiekėjo, kuris yra juridinis asmuo, kita organizacija ar jos struktūrinis padalinys, per pastaruosius 5 metus buvo priimtas ir įsiteisėjęs apkaltinamasis teismo </w:t>
            </w:r>
            <w:r w:rsidRPr="004A0D4E">
              <w:rPr>
                <w:rFonts w:ascii="Times New Roman" w:eastAsia="Times New Roman" w:hAnsi="Times New Roman" w:cs="Times New Roman"/>
                <w:sz w:val="24"/>
                <w:szCs w:val="24"/>
              </w:rPr>
              <w:lastRenderedPageBreak/>
              <w:t>nuosprendis arba Viešųjų pirkimų įstatymo 46 straipsnio 3 dalies atveju – galutinis administracinis sprendimas, jeigu toks sprendimas priimamas pagal tiekėjo šalies teisės aktų reikalavimus.</w:t>
            </w:r>
          </w:p>
          <w:p w14:paraId="3622DF9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2E84ED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Tačiau ši nuostata netaikoma, jeigu:</w:t>
            </w:r>
          </w:p>
          <w:p w14:paraId="5526582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w:t>
            </w:r>
          </w:p>
          <w:p w14:paraId="3B11220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Įsiskolinimo suma neviršija 50 EUR;</w:t>
            </w:r>
          </w:p>
          <w:p w14:paraId="1B53D13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798E274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D86027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919A59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c>
          <w:tcPr>
            <w:tcW w:w="4536" w:type="dxa"/>
          </w:tcPr>
          <w:p w14:paraId="67F340B7"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lastRenderedPageBreak/>
              <w:t>1) Dėl įsipareigojimų, susijusių su mokesčių mokėjimu, įvykdymo iš Lietuvoje įsteigtų subjektų prašoma:</w:t>
            </w:r>
          </w:p>
          <w:p w14:paraId="7A068DCF"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687B3C87"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išrašo iš teismo sprendimo (jei toks yra) arba Valstybinės mokesčių inspekcijos prie Lietuvos Respublikos finansų ministerijos išduoto dokumento,</w:t>
            </w:r>
          </w:p>
          <w:p w14:paraId="5ACDEA7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arba valstybės įmonės Registrų centro Lietuvos Respublikos Vyriausybės nustatyta tvarka išduoto dokumento, patvirtinančio jungtinius kompetentingų institucijų tvarkomus duomenis.</w:t>
            </w:r>
          </w:p>
          <w:p w14:paraId="28A8FF39"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7653EA5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0C5149F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institucijos dokumento</w:t>
            </w:r>
            <w:r w:rsidRPr="004A0D4E">
              <w:rPr>
                <w:rFonts w:ascii="Yu Mincho" w:eastAsia="Yu Mincho" w:hAnsi="Yu Mincho" w:cs="Times New Roman"/>
                <w:vertAlign w:val="superscript"/>
              </w:rPr>
              <w:footnoteReference w:id="2"/>
            </w:r>
            <w:r w:rsidRPr="004A0D4E">
              <w:rPr>
                <w:rFonts w:ascii="Times New Roman" w:eastAsia="Times New Roman" w:hAnsi="Times New Roman" w:cs="Times New Roman"/>
                <w:iCs/>
                <w:sz w:val="24"/>
                <w:szCs w:val="24"/>
              </w:rPr>
              <w:t>.</w:t>
            </w:r>
          </w:p>
          <w:p w14:paraId="258F8470"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0DD8924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Nurodyti dokumentai turi būti  išduoti ne anksčiau kaip 120 dienų iki tos dienos, kai tiekėjas perkančiosios organizacijos prašymu </w:t>
            </w:r>
            <w:r w:rsidRPr="004A0D4E">
              <w:rPr>
                <w:rFonts w:ascii="Times New Roman" w:eastAsia="Times New Roman" w:hAnsi="Times New Roman" w:cs="Times New Roman"/>
                <w:iCs/>
                <w:sz w:val="24"/>
                <w:szCs w:val="24"/>
              </w:rPr>
              <w:lastRenderedPageBreak/>
              <w:t xml:space="preserve">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86FB216"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00FD41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7A48C8AD"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5478FE1"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5679C1B"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 Dėl įsipareigojimų, susijusių su socialinio draudimo įmokų mokėjimu, įvykdymo iš Lietuvoje įsteigtų subjektų prašoma:</w:t>
            </w:r>
          </w:p>
          <w:p w14:paraId="62DC8AD4"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41C6CAB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025CD22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74164"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9472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6FF023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40044BB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D8DE7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DDAEC7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12AE99D4"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kompetentingos institucijos dokumento</w:t>
            </w:r>
            <w:r w:rsidRPr="004A0D4E">
              <w:rPr>
                <w:rFonts w:ascii="Yu Mincho" w:eastAsia="Yu Mincho" w:hAnsi="Yu Mincho" w:cs="Times New Roman"/>
                <w:vertAlign w:val="superscript"/>
              </w:rPr>
              <w:footnoteReference w:id="3"/>
            </w:r>
            <w:r w:rsidRPr="004A0D4E">
              <w:rPr>
                <w:rFonts w:ascii="Times New Roman" w:eastAsia="Times New Roman" w:hAnsi="Times New Roman" w:cs="Times New Roman"/>
                <w:iCs/>
                <w:sz w:val="24"/>
                <w:szCs w:val="24"/>
              </w:rPr>
              <w:t>.</w:t>
            </w:r>
          </w:p>
          <w:p w14:paraId="4F50128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4DE303C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1914E17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1AEC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w:t>
            </w:r>
          </w:p>
          <w:p w14:paraId="10F5624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30C87D6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7F03E7"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21C56C98"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Pateikiami skenuoti dokumentai elektronine forma ar pasirašyti el. parašu.</w:t>
            </w:r>
          </w:p>
          <w:p w14:paraId="2DE3B51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13A83F0E" w14:textId="77777777" w:rsidR="004A0D4E" w:rsidRPr="004A0D4E" w:rsidRDefault="004A0D4E" w:rsidP="004A0D4E">
            <w:pPr>
              <w:spacing w:after="0" w:line="240" w:lineRule="auto"/>
              <w:jc w:val="both"/>
              <w:rPr>
                <w:rFonts w:ascii="Times New Roman" w:eastAsia="Times New Roman" w:hAnsi="Times New Roman" w:cs="Times New Roman"/>
                <w:b/>
                <w:bCs/>
                <w:iCs/>
                <w:sz w:val="24"/>
                <w:szCs w:val="24"/>
              </w:rPr>
            </w:pPr>
            <w:r w:rsidRPr="004A0D4E">
              <w:rPr>
                <w:rFonts w:ascii="Times New Roman" w:eastAsia="Times New Roman" w:hAnsi="Times New Roman" w:cs="Times New Roman"/>
                <w:b/>
                <w:bCs/>
                <w:iCs/>
                <w:sz w:val="24"/>
                <w:szCs w:val="24"/>
              </w:rPr>
              <w:t xml:space="preserve">PASTABA: </w:t>
            </w:r>
          </w:p>
          <w:p w14:paraId="3887B8EE"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b/>
                <w:bCs/>
                <w:i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4A0D4E" w:rsidRPr="004A0D4E" w14:paraId="15B5E8A1" w14:textId="77777777" w:rsidTr="009E1979">
        <w:tc>
          <w:tcPr>
            <w:tcW w:w="709" w:type="dxa"/>
          </w:tcPr>
          <w:p w14:paraId="09CC694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18.1.4.</w:t>
            </w:r>
          </w:p>
        </w:tc>
        <w:tc>
          <w:tcPr>
            <w:tcW w:w="4394" w:type="dxa"/>
          </w:tcPr>
          <w:p w14:paraId="01EF52C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536" w:type="dxa"/>
          </w:tcPr>
          <w:p w14:paraId="5546BC62"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16A393AB" w14:textId="77777777" w:rsidTr="009E1979">
        <w:tc>
          <w:tcPr>
            <w:tcW w:w="709" w:type="dxa"/>
          </w:tcPr>
          <w:p w14:paraId="7EAA179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18.1.5.</w:t>
            </w:r>
          </w:p>
        </w:tc>
        <w:tc>
          <w:tcPr>
            <w:tcW w:w="4394" w:type="dxa"/>
          </w:tcPr>
          <w:p w14:paraId="5E58EBE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w:t>
            </w:r>
            <w:r w:rsidRPr="004A0D4E">
              <w:rPr>
                <w:rFonts w:ascii="Times New Roman" w:eastAsia="Times New Roman" w:hAnsi="Times New Roman" w:cs="Times New Roman"/>
                <w:sz w:val="24"/>
                <w:szCs w:val="24"/>
              </w:rPr>
              <w:lastRenderedPageBreak/>
              <w:t>pakeitimas prieštarautų Viešųjų pirkimų įstatymo nuostatoms.</w:t>
            </w:r>
          </w:p>
        </w:tc>
        <w:tc>
          <w:tcPr>
            <w:tcW w:w="4536" w:type="dxa"/>
          </w:tcPr>
          <w:p w14:paraId="145EDF2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tc>
      </w:tr>
      <w:tr w:rsidR="004A0D4E" w:rsidRPr="004A0D4E" w14:paraId="45788421" w14:textId="77777777" w:rsidTr="009E1979">
        <w:tc>
          <w:tcPr>
            <w:tcW w:w="709" w:type="dxa"/>
          </w:tcPr>
          <w:p w14:paraId="1C64B8F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18.1.6.</w:t>
            </w:r>
          </w:p>
        </w:tc>
        <w:tc>
          <w:tcPr>
            <w:tcW w:w="4394" w:type="dxa"/>
          </w:tcPr>
          <w:p w14:paraId="5F18141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Pažeista konkurencija, kaip nustatyta Viešųjų pirkimų įstatymo 27 straipsnio 3 ir 4 dalyse, ir atitinkamos padėties negalima ištaisyti.</w:t>
            </w:r>
          </w:p>
        </w:tc>
        <w:tc>
          <w:tcPr>
            <w:tcW w:w="4536" w:type="dxa"/>
          </w:tcPr>
          <w:p w14:paraId="39C7EA6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368B80BD" w14:textId="77777777" w:rsidTr="009E1979">
        <w:tc>
          <w:tcPr>
            <w:tcW w:w="709" w:type="dxa"/>
          </w:tcPr>
          <w:p w14:paraId="3B71B27E"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18.1.7.</w:t>
            </w:r>
          </w:p>
        </w:tc>
        <w:tc>
          <w:tcPr>
            <w:tcW w:w="4394" w:type="dxa"/>
          </w:tcPr>
          <w:p w14:paraId="13D950B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2FA0D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Pr>
          <w:p w14:paraId="1DEFD6A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150A7719"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4D87B6EC"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p>
          <w:p w14:paraId="6A816874" w14:textId="77777777" w:rsidR="004A0D4E" w:rsidRPr="004A0D4E" w:rsidRDefault="009A1E69" w:rsidP="004A0D4E">
            <w:pPr>
              <w:spacing w:after="0" w:line="240" w:lineRule="auto"/>
              <w:jc w:val="both"/>
              <w:rPr>
                <w:rFonts w:ascii="Times New Roman" w:eastAsia="Times New Roman" w:hAnsi="Times New Roman" w:cs="Times New Roman"/>
                <w:sz w:val="24"/>
                <w:szCs w:val="24"/>
              </w:rPr>
            </w:pPr>
            <w:hyperlink r:id="rId12" w:history="1">
              <w:r w:rsidR="004A0D4E" w:rsidRPr="004A0D4E">
                <w:rPr>
                  <w:rFonts w:ascii="Times New Roman" w:eastAsia="Times New Roman" w:hAnsi="Times New Roman" w:cs="Times New Roman"/>
                  <w:color w:val="0000FF"/>
                  <w:sz w:val="24"/>
                  <w:szCs w:val="24"/>
                  <w:u w:val="single"/>
                </w:rPr>
                <w:t>https://vpt.lrv.lt/lt/nuorodos/kiti-duomenys/powerbi/melaginga-informacija-pateikusiu-tiekeju-sarasas-3/</w:t>
              </w:r>
            </w:hyperlink>
            <w:r w:rsidR="004A0D4E" w:rsidRPr="004A0D4E">
              <w:rPr>
                <w:rFonts w:ascii="Times New Roman" w:eastAsia="Times New Roman" w:hAnsi="Times New Roman" w:cs="Times New Roman"/>
                <w:sz w:val="24"/>
                <w:szCs w:val="24"/>
              </w:rPr>
              <w:t xml:space="preserve">  </w:t>
            </w:r>
          </w:p>
          <w:p w14:paraId="0191197D" w14:textId="77777777" w:rsidR="004A0D4E" w:rsidRPr="004A0D4E" w:rsidRDefault="009A1E69" w:rsidP="004A0D4E">
            <w:pPr>
              <w:spacing w:after="0" w:line="240" w:lineRule="auto"/>
              <w:jc w:val="both"/>
              <w:rPr>
                <w:rFonts w:ascii="Times New Roman" w:eastAsia="Times New Roman" w:hAnsi="Times New Roman" w:cs="Times New Roman"/>
                <w:sz w:val="24"/>
                <w:szCs w:val="24"/>
              </w:rPr>
            </w:pPr>
            <w:hyperlink r:id="rId13" w:history="1"/>
          </w:p>
        </w:tc>
      </w:tr>
      <w:tr w:rsidR="004A0D4E" w:rsidRPr="004A0D4E" w14:paraId="307EB71C" w14:textId="77777777" w:rsidTr="009E1979">
        <w:tc>
          <w:tcPr>
            <w:tcW w:w="709" w:type="dxa"/>
          </w:tcPr>
          <w:p w14:paraId="20D6B292"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18.1.8. </w:t>
            </w:r>
          </w:p>
        </w:tc>
        <w:tc>
          <w:tcPr>
            <w:tcW w:w="4394" w:type="dxa"/>
          </w:tcPr>
          <w:p w14:paraId="678D5D2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4A0D4E">
              <w:rPr>
                <w:rFonts w:ascii="Times New Roman" w:eastAsia="Times New Roman" w:hAnsi="Times New Roman" w:cs="Times New Roman"/>
                <w:sz w:val="24"/>
                <w:szCs w:val="24"/>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353BCAB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51DD43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14:paraId="7B5A94DC" w14:textId="77777777" w:rsidTr="009E1979">
        <w:tc>
          <w:tcPr>
            <w:tcW w:w="709" w:type="dxa"/>
          </w:tcPr>
          <w:p w14:paraId="08438A6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18.1.9.</w:t>
            </w:r>
          </w:p>
        </w:tc>
        <w:tc>
          <w:tcPr>
            <w:tcW w:w="4394" w:type="dxa"/>
          </w:tcPr>
          <w:p w14:paraId="2220A9F2" w14:textId="77777777" w:rsidR="004A0D4E" w:rsidRPr="004A0D4E" w:rsidRDefault="004A0D4E" w:rsidP="004A0D4E">
            <w:pPr>
              <w:tabs>
                <w:tab w:val="left" w:pos="526"/>
              </w:tabs>
              <w:spacing w:after="0" w:line="240" w:lineRule="auto"/>
              <w:jc w:val="both"/>
              <w:rPr>
                <w:rFonts w:ascii="Times New Roman" w:eastAsia="Times New Roman" w:hAnsi="Times New Roman" w:cs="Calibri"/>
                <w:sz w:val="24"/>
                <w:szCs w:val="24"/>
              </w:rPr>
            </w:pPr>
            <w:r w:rsidRPr="004A0D4E">
              <w:rPr>
                <w:rFonts w:ascii="Times New Roman" w:eastAsia="Times New Roman" w:hAnsi="Times New Roman" w:cs="Calibri"/>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24624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40DC4FC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EED98C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C09E992"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03526E7E"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0C659332" w14:textId="77777777" w:rsidR="004A0D4E" w:rsidRPr="004A0D4E" w:rsidRDefault="009A1E69" w:rsidP="004A0D4E">
            <w:pPr>
              <w:spacing w:after="0" w:line="240" w:lineRule="auto"/>
              <w:jc w:val="both"/>
              <w:rPr>
                <w:rFonts w:ascii="Times New Roman" w:eastAsia="Times New Roman" w:hAnsi="Times New Roman" w:cs="Times New Roman"/>
                <w:sz w:val="24"/>
                <w:szCs w:val="24"/>
              </w:rPr>
            </w:pPr>
            <w:hyperlink r:id="rId14" w:history="1">
              <w:r w:rsidR="004A0D4E" w:rsidRPr="004A0D4E">
                <w:rPr>
                  <w:rFonts w:ascii="Times New Roman" w:eastAsia="Times New Roman" w:hAnsi="Times New Roman" w:cs="Times New Roman"/>
                  <w:color w:val="0000FF"/>
                  <w:sz w:val="24"/>
                  <w:szCs w:val="24"/>
                  <w:u w:val="single"/>
                </w:rPr>
                <w:t>Nepatikimi tiekėjai - Viešųjų pirkimų tarnyba (</w:t>
              </w:r>
              <w:proofErr w:type="spellStart"/>
              <w:r w:rsidR="004A0D4E" w:rsidRPr="004A0D4E">
                <w:rPr>
                  <w:rFonts w:ascii="Times New Roman" w:eastAsia="Times New Roman" w:hAnsi="Times New Roman" w:cs="Times New Roman"/>
                  <w:color w:val="0000FF"/>
                  <w:sz w:val="24"/>
                  <w:szCs w:val="24"/>
                  <w:u w:val="single"/>
                </w:rPr>
                <w:t>lrv.lt</w:t>
              </w:r>
              <w:proofErr w:type="spellEnd"/>
              <w:r w:rsidR="004A0D4E" w:rsidRPr="004A0D4E">
                <w:rPr>
                  <w:rFonts w:ascii="Times New Roman" w:eastAsia="Times New Roman" w:hAnsi="Times New Roman" w:cs="Times New Roman"/>
                  <w:color w:val="0000FF"/>
                  <w:sz w:val="24"/>
                  <w:szCs w:val="24"/>
                  <w:u w:val="single"/>
                </w:rPr>
                <w:t>)</w:t>
              </w:r>
            </w:hyperlink>
          </w:p>
          <w:p w14:paraId="2FCC9A38"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57451187" w14:textId="77777777" w:rsidR="004A0D4E" w:rsidRPr="004A0D4E" w:rsidRDefault="009A1E69" w:rsidP="004A0D4E">
            <w:pPr>
              <w:spacing w:after="0" w:line="240" w:lineRule="auto"/>
              <w:jc w:val="both"/>
              <w:rPr>
                <w:rFonts w:ascii="Times New Roman" w:eastAsia="Times New Roman" w:hAnsi="Times New Roman" w:cs="Times New Roman"/>
                <w:sz w:val="24"/>
                <w:szCs w:val="24"/>
              </w:rPr>
            </w:pPr>
            <w:hyperlink r:id="rId15" w:history="1">
              <w:r w:rsidR="004A0D4E" w:rsidRPr="004A0D4E">
                <w:rPr>
                  <w:rFonts w:ascii="Times New Roman" w:eastAsia="Times New Roman" w:hAnsi="Times New Roman" w:cs="Times New Roman"/>
                  <w:color w:val="0000FF"/>
                  <w:sz w:val="24"/>
                  <w:szCs w:val="24"/>
                  <w:u w:val="single"/>
                </w:rPr>
                <w:t>Nepatikimų koncesininkų sąrašas - Viešųjų pirkimų tarnyba (</w:t>
              </w:r>
              <w:proofErr w:type="spellStart"/>
              <w:r w:rsidR="004A0D4E" w:rsidRPr="004A0D4E">
                <w:rPr>
                  <w:rFonts w:ascii="Times New Roman" w:eastAsia="Times New Roman" w:hAnsi="Times New Roman" w:cs="Times New Roman"/>
                  <w:color w:val="0000FF"/>
                  <w:sz w:val="24"/>
                  <w:szCs w:val="24"/>
                  <w:u w:val="single"/>
                </w:rPr>
                <w:t>lrv.lt</w:t>
              </w:r>
              <w:proofErr w:type="spellEnd"/>
              <w:r w:rsidR="004A0D4E" w:rsidRPr="004A0D4E">
                <w:rPr>
                  <w:rFonts w:ascii="Times New Roman" w:eastAsia="Times New Roman" w:hAnsi="Times New Roman" w:cs="Times New Roman"/>
                  <w:color w:val="0000FF"/>
                  <w:sz w:val="24"/>
                  <w:szCs w:val="24"/>
                  <w:u w:val="single"/>
                </w:rPr>
                <w:t>)</w:t>
              </w:r>
            </w:hyperlink>
          </w:p>
          <w:p w14:paraId="0FBE45A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183763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rsidDel="005335F4" w14:paraId="0D5AADD9" w14:textId="77777777" w:rsidTr="009E1979">
        <w:tc>
          <w:tcPr>
            <w:tcW w:w="709" w:type="dxa"/>
          </w:tcPr>
          <w:p w14:paraId="5D0DB24F"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18.1.10.</w:t>
            </w:r>
          </w:p>
        </w:tc>
        <w:tc>
          <w:tcPr>
            <w:tcW w:w="4394" w:type="dxa"/>
          </w:tcPr>
          <w:p w14:paraId="717E5A3C"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8" w:name="part_030e6c6c64ba4f96a23474e439d1b80c"/>
            <w:bookmarkEnd w:id="8"/>
            <w:r w:rsidRPr="004A0D4E">
              <w:rPr>
                <w:rFonts w:ascii="Times New Roman" w:eastAsia="Times New Roman" w:hAnsi="Times New Roman" w:cs="Times New Roman"/>
                <w:sz w:val="24"/>
                <w:szCs w:val="24"/>
              </w:rPr>
              <w:t xml:space="preserve"> yra padaręs finansinės atskaitomybės ir audito teisės aktų pažeidimą ir nuo jo </w:t>
            </w:r>
            <w:r w:rsidRPr="004A0D4E">
              <w:rPr>
                <w:rFonts w:ascii="Times New Roman" w:eastAsia="Times New Roman" w:hAnsi="Times New Roman" w:cs="Times New Roman"/>
                <w:sz w:val="24"/>
                <w:szCs w:val="24"/>
              </w:rPr>
              <w:lastRenderedPageBreak/>
              <w:t>padarymo dienos praėjo mažiau kaip vieni metai.</w:t>
            </w:r>
          </w:p>
        </w:tc>
        <w:tc>
          <w:tcPr>
            <w:tcW w:w="4536" w:type="dxa"/>
          </w:tcPr>
          <w:p w14:paraId="1758B25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40BDDDD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4EF34F3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 xml:space="preserve">Priimant sprendimus dėl tiekėjo pašalinimo iš pirkimo procedūros šiame punkte nurodytu </w:t>
            </w:r>
            <w:r w:rsidRPr="004A0D4E">
              <w:rPr>
                <w:rFonts w:ascii="Times New Roman" w:eastAsia="Calibri" w:hAnsi="Times New Roman" w:cs="Times New Roman"/>
                <w:sz w:val="24"/>
                <w:szCs w:val="24"/>
              </w:rPr>
              <w:lastRenderedPageBreak/>
              <w:t>pašalinimo pagrindu, be kita ko, atsižvelgiama į</w:t>
            </w:r>
            <w:r w:rsidRPr="004A0D4E">
              <w:rPr>
                <w:rFonts w:ascii="Times New Roman" w:eastAsia="Calibri" w:hAnsi="Times New Roman" w:cs="Times New Roman"/>
                <w:b/>
                <w:bCs/>
                <w:sz w:val="24"/>
                <w:szCs w:val="24"/>
              </w:rPr>
              <w:t xml:space="preserve"> </w:t>
            </w:r>
            <w:r w:rsidRPr="004A0D4E">
              <w:rPr>
                <w:rFonts w:ascii="Times New Roman" w:eastAsia="Calibri" w:hAnsi="Times New Roman" w:cs="Times New Roman"/>
                <w:sz w:val="24"/>
                <w:szCs w:val="24"/>
              </w:rPr>
              <w:t xml:space="preserve">nacionalinėje duomenų bazėje adresu: </w:t>
            </w:r>
            <w:hyperlink r:id="rId16" w:history="1">
              <w:r w:rsidRPr="004A0D4E">
                <w:rPr>
                  <w:rFonts w:ascii="Times New Roman" w:eastAsia="Calibri" w:hAnsi="Times New Roman" w:cs="Times New Roman"/>
                  <w:color w:val="0000FF"/>
                  <w:sz w:val="24"/>
                  <w:szCs w:val="24"/>
                  <w:u w:val="single"/>
                </w:rPr>
                <w:t>https://www.registrucentras.lt/jar/p/index.php</w:t>
              </w:r>
            </w:hyperlink>
          </w:p>
          <w:p w14:paraId="673335A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paskelbtą informaciją, taip pat į šiame informaciniame pranešime pateiktą informaciją:</w:t>
            </w:r>
          </w:p>
          <w:p w14:paraId="329EB38B" w14:textId="77777777" w:rsidR="004A0D4E" w:rsidRPr="004A0D4E" w:rsidDel="005335F4" w:rsidRDefault="009A1E69" w:rsidP="004A0D4E">
            <w:pPr>
              <w:spacing w:after="0" w:line="240" w:lineRule="auto"/>
              <w:jc w:val="both"/>
              <w:rPr>
                <w:rFonts w:ascii="Times New Roman" w:eastAsia="Times New Roman" w:hAnsi="Times New Roman" w:cs="Times New Roman"/>
                <w:sz w:val="24"/>
                <w:szCs w:val="24"/>
              </w:rPr>
            </w:pPr>
            <w:hyperlink r:id="rId17" w:history="1">
              <w:r w:rsidR="004A0D4E" w:rsidRPr="004A0D4E">
                <w:rPr>
                  <w:rFonts w:ascii="Times New Roman" w:eastAsia="Times New Roman" w:hAnsi="Times New Roman" w:cs="Times New Roman"/>
                  <w:color w:val="0000FF"/>
                  <w:sz w:val="24"/>
                  <w:szCs w:val="24"/>
                  <w:u w:val="single"/>
                </w:rPr>
                <w:t>Finansinių ataskaitų nepateikimas gali tapti kliūtimi dalyvauti viešuosiuose pirkimuose - Viešųjų pirkimų tarnyba (</w:t>
              </w:r>
              <w:proofErr w:type="spellStart"/>
              <w:r w:rsidR="004A0D4E" w:rsidRPr="004A0D4E">
                <w:rPr>
                  <w:rFonts w:ascii="Times New Roman" w:eastAsia="Times New Roman" w:hAnsi="Times New Roman" w:cs="Times New Roman"/>
                  <w:color w:val="0000FF"/>
                  <w:sz w:val="24"/>
                  <w:szCs w:val="24"/>
                  <w:u w:val="single"/>
                </w:rPr>
                <w:t>lrv.lt</w:t>
              </w:r>
              <w:proofErr w:type="spellEnd"/>
              <w:r w:rsidR="004A0D4E" w:rsidRPr="004A0D4E">
                <w:rPr>
                  <w:rFonts w:ascii="Times New Roman" w:eastAsia="Times New Roman" w:hAnsi="Times New Roman" w:cs="Times New Roman"/>
                  <w:color w:val="0000FF"/>
                  <w:sz w:val="24"/>
                  <w:szCs w:val="24"/>
                  <w:u w:val="single"/>
                </w:rPr>
                <w:t>)</w:t>
              </w:r>
            </w:hyperlink>
          </w:p>
        </w:tc>
      </w:tr>
      <w:tr w:rsidR="004A0D4E" w:rsidRPr="004A0D4E" w:rsidDel="005335F4" w14:paraId="59E3DE66" w14:textId="77777777" w:rsidTr="009E1979">
        <w:tc>
          <w:tcPr>
            <w:tcW w:w="709" w:type="dxa"/>
          </w:tcPr>
          <w:p w14:paraId="6ACC02D8"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18.1.11.</w:t>
            </w:r>
          </w:p>
        </w:tc>
        <w:tc>
          <w:tcPr>
            <w:tcW w:w="4394" w:type="dxa"/>
          </w:tcPr>
          <w:p w14:paraId="2F960E55"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A0D4E">
              <w:rPr>
                <w:rFonts w:ascii="Times New Roman" w:eastAsia="Times New Roman" w:hAnsi="Times New Roman" w:cs="Times New Roman"/>
                <w:sz w:val="24"/>
                <w:szCs w:val="24"/>
                <w:vertAlign w:val="superscript"/>
              </w:rPr>
              <w:t>1</w:t>
            </w:r>
            <w:r w:rsidRPr="004A0D4E">
              <w:rPr>
                <w:rFonts w:ascii="Times New Roman" w:eastAsia="Times New Roman" w:hAnsi="Times New Roman" w:cs="Times New Roman"/>
                <w:sz w:val="24"/>
                <w:szCs w:val="24"/>
              </w:rPr>
              <w:t xml:space="preserve"> straipsnio 1 dalyje.</w:t>
            </w:r>
          </w:p>
        </w:tc>
        <w:tc>
          <w:tcPr>
            <w:tcW w:w="4536" w:type="dxa"/>
          </w:tcPr>
          <w:p w14:paraId="2AB0A2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546B2E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44944DF"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 xml:space="preserve">nacionalinėje duomenų bazėje adresu </w:t>
            </w:r>
            <w:hyperlink r:id="rId18">
              <w:r w:rsidRPr="004A0D4E">
                <w:rPr>
                  <w:rFonts w:ascii="Times New Roman" w:eastAsia="Times New Roman" w:hAnsi="Times New Roman" w:cs="Times New Roman"/>
                  <w:color w:val="0000FF"/>
                  <w:sz w:val="24"/>
                  <w:szCs w:val="24"/>
                  <w:u w:val="single"/>
                </w:rPr>
                <w:t>https://www.vmi.lt/evmi/mokesciu-moketoju-informacija</w:t>
              </w:r>
            </w:hyperlink>
            <w:r w:rsidRPr="004A0D4E">
              <w:rPr>
                <w:rFonts w:ascii="Times New Roman" w:eastAsia="Times New Roman" w:hAnsi="Times New Roman" w:cs="Times New Roman"/>
                <w:sz w:val="24"/>
                <w:szCs w:val="24"/>
              </w:rPr>
              <w:t xml:space="preserve"> skelbiamą informaciją.</w:t>
            </w:r>
          </w:p>
        </w:tc>
      </w:tr>
      <w:tr w:rsidR="004A0D4E" w:rsidRPr="004A0D4E" w:rsidDel="005335F4" w14:paraId="465E3F37" w14:textId="77777777" w:rsidTr="009E1979">
        <w:tc>
          <w:tcPr>
            <w:tcW w:w="709" w:type="dxa"/>
          </w:tcPr>
          <w:p w14:paraId="15D7E286"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18.1.12.</w:t>
            </w:r>
          </w:p>
        </w:tc>
        <w:tc>
          <w:tcPr>
            <w:tcW w:w="4394" w:type="dxa"/>
          </w:tcPr>
          <w:p w14:paraId="1619DEA3"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4A0D4E">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797ED04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1109356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9532D0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6F23EC0" w14:textId="77777777" w:rsidR="004A0D4E" w:rsidRPr="004A0D4E" w:rsidDel="005335F4" w:rsidRDefault="009A1E69" w:rsidP="004A0D4E">
            <w:pPr>
              <w:spacing w:after="0" w:line="240" w:lineRule="auto"/>
              <w:jc w:val="both"/>
              <w:rPr>
                <w:rFonts w:ascii="Times New Roman" w:eastAsia="Times New Roman" w:hAnsi="Times New Roman" w:cs="Times New Roman"/>
                <w:sz w:val="24"/>
                <w:szCs w:val="24"/>
              </w:rPr>
            </w:pPr>
            <w:hyperlink r:id="rId19" w:history="1">
              <w:r w:rsidR="004A0D4E" w:rsidRPr="004A0D4E">
                <w:rPr>
                  <w:rFonts w:ascii="Times New Roman" w:eastAsia="Times New Roman" w:hAnsi="Times New Roman" w:cs="Times New Roman"/>
                  <w:color w:val="0000FF"/>
                  <w:sz w:val="24"/>
                  <w:szCs w:val="24"/>
                  <w:u w:val="single"/>
                </w:rPr>
                <w:t>https://kt.gov.lt/lt/atviri-duomenys/diskvalifikavimas-is-viesuju-</w:t>
              </w:r>
            </w:hyperlink>
            <w:r w:rsidR="004A0D4E" w:rsidRPr="004A0D4E">
              <w:rPr>
                <w:rFonts w:ascii="Times New Roman" w:eastAsia="Times New Roman" w:hAnsi="Times New Roman" w:cs="Times New Roman"/>
                <w:sz w:val="24"/>
                <w:szCs w:val="24"/>
              </w:rPr>
              <w:t xml:space="preserve"> pirkimu skelbiamą informaciją. </w:t>
            </w:r>
          </w:p>
        </w:tc>
      </w:tr>
      <w:tr w:rsidR="004A0D4E" w:rsidRPr="004A0D4E" w:rsidDel="005335F4" w14:paraId="205DE0EB" w14:textId="77777777" w:rsidTr="009E1979">
        <w:tc>
          <w:tcPr>
            <w:tcW w:w="709" w:type="dxa"/>
          </w:tcPr>
          <w:p w14:paraId="28ABF760"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18.1.13.</w:t>
            </w:r>
          </w:p>
        </w:tc>
        <w:tc>
          <w:tcPr>
            <w:tcW w:w="4394" w:type="dxa"/>
          </w:tcPr>
          <w:p w14:paraId="683DE1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9107ECA"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Tačiau kai yra šiame punkte apibrėžta situacija, perkančioji organizacija nepašalins tiekėjo iš pirkimo procedūros, </w:t>
            </w:r>
            <w:r w:rsidRPr="004A0D4E">
              <w:rPr>
                <w:rFonts w:ascii="Times New Roman" w:eastAsia="Times New Roman" w:hAnsi="Times New Roman" w:cs="Times New Roman"/>
                <w:sz w:val="24"/>
                <w:szCs w:val="24"/>
              </w:rPr>
              <w:lastRenderedPageBreak/>
              <w:t>jeigu jis pateikia pagrįstų įrodymų, kad sugebės tinkamai įvykdyti sutartį.</w:t>
            </w:r>
          </w:p>
        </w:tc>
        <w:tc>
          <w:tcPr>
            <w:tcW w:w="4536" w:type="dxa"/>
          </w:tcPr>
          <w:p w14:paraId="78DCC85F"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įrodančių dokumentų nereikalaujama, užtenka pateikto EBVPD. Perkančioji organizacija savarankiškai patikrina duomenis nacionalinėje duomenų bazėje, adresu:</w:t>
            </w:r>
          </w:p>
          <w:p w14:paraId="48FFDF2B" w14:textId="77777777" w:rsidR="004A0D4E" w:rsidRPr="004A0D4E" w:rsidRDefault="009A1E69" w:rsidP="004A0D4E">
            <w:pPr>
              <w:spacing w:after="0" w:line="240" w:lineRule="auto"/>
              <w:jc w:val="both"/>
              <w:rPr>
                <w:rFonts w:ascii="Times New Roman" w:eastAsia="Yu Mincho" w:hAnsi="Times New Roman" w:cs="Times New Roman"/>
                <w:bCs/>
                <w:sz w:val="24"/>
                <w:szCs w:val="24"/>
              </w:rPr>
            </w:pPr>
            <w:hyperlink r:id="rId20" w:history="1">
              <w:r w:rsidR="004A0D4E" w:rsidRPr="004A0D4E">
                <w:rPr>
                  <w:rFonts w:ascii="Times New Roman" w:eastAsia="Yu Mincho" w:hAnsi="Times New Roman" w:cs="Times New Roman"/>
                  <w:bCs/>
                  <w:color w:val="0000FF"/>
                  <w:sz w:val="24"/>
                  <w:szCs w:val="24"/>
                  <w:u w:val="single"/>
                </w:rPr>
                <w:t>https://www.registrucentras.lt/jar/p/</w:t>
              </w:r>
            </w:hyperlink>
            <w:r w:rsidR="004A0D4E" w:rsidRPr="004A0D4E">
              <w:rPr>
                <w:rFonts w:ascii="Times New Roman" w:eastAsia="Yu Mincho" w:hAnsi="Times New Roman" w:cs="Times New Roman"/>
                <w:bCs/>
                <w:sz w:val="24"/>
                <w:szCs w:val="24"/>
              </w:rPr>
              <w:t xml:space="preserve">. </w:t>
            </w:r>
          </w:p>
          <w:p w14:paraId="1B215BCD" w14:textId="77777777" w:rsidR="004A0D4E" w:rsidRPr="004A0D4E" w:rsidRDefault="004A0D4E" w:rsidP="004A0D4E">
            <w:pPr>
              <w:spacing w:after="0" w:line="240" w:lineRule="auto"/>
              <w:jc w:val="both"/>
              <w:rPr>
                <w:rFonts w:ascii="Verdana" w:eastAsia="Yu Mincho" w:hAnsi="Verdana" w:cs="Calibri"/>
                <w:b/>
                <w:bCs/>
              </w:rPr>
            </w:pPr>
          </w:p>
          <w:p w14:paraId="69CB7F84" w14:textId="77777777" w:rsidR="004A0D4E" w:rsidRPr="004A0D4E" w:rsidRDefault="004A0D4E" w:rsidP="004A0D4E">
            <w:pPr>
              <w:spacing w:after="0" w:line="240" w:lineRule="auto"/>
              <w:jc w:val="both"/>
              <w:rPr>
                <w:rFonts w:ascii="Times New Roman" w:eastAsia="Yu Mincho" w:hAnsi="Times New Roman" w:cs="Times New Roman"/>
                <w:i/>
                <w:iCs/>
                <w:color w:val="000000"/>
                <w:sz w:val="24"/>
                <w:szCs w:val="24"/>
              </w:rPr>
            </w:pPr>
            <w:r w:rsidRPr="004A0D4E">
              <w:rPr>
                <w:rFonts w:ascii="Times New Roman" w:eastAsia="Yu Mincho" w:hAnsi="Times New Roman" w:cs="Times New Roman"/>
                <w:color w:val="000000"/>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A0D4E">
              <w:rPr>
                <w:rFonts w:ascii="Times New Roman" w:eastAsia="Times New Roman" w:hAnsi="Times New Roman" w:cs="Times New Roman"/>
                <w:iCs/>
                <w:color w:val="000000"/>
                <w:sz w:val="24"/>
                <w:szCs w:val="24"/>
              </w:rPr>
              <w:t xml:space="preserve">tos dienos, kai tiekėjas perkančiosios organizacijos prašymu turės pateikti pašalinimo pagrindų nebuvimą </w:t>
            </w:r>
            <w:r w:rsidRPr="004A0D4E">
              <w:rPr>
                <w:rFonts w:ascii="Times New Roman" w:eastAsia="Times New Roman" w:hAnsi="Times New Roman" w:cs="Times New Roman"/>
                <w:iCs/>
                <w:color w:val="000000"/>
                <w:sz w:val="24"/>
                <w:szCs w:val="24"/>
              </w:rPr>
              <w:lastRenderedPageBreak/>
              <w:t>patvirtinančius dok</w:t>
            </w:r>
            <w:r w:rsidRPr="004A0D4E">
              <w:rPr>
                <w:rFonts w:ascii="Times New Roman" w:eastAsia="Times New Roman" w:hAnsi="Times New Roman" w:cs="Times New Roman"/>
                <w:color w:val="000000"/>
                <w:sz w:val="24"/>
                <w:szCs w:val="24"/>
              </w:rPr>
              <w:t>umentus</w:t>
            </w:r>
            <w:r w:rsidRPr="004A0D4E">
              <w:rPr>
                <w:rFonts w:ascii="Times New Roman" w:eastAsia="Yu Mincho" w:hAnsi="Times New Roman" w:cs="Times New Roman"/>
                <w:color w:val="000000"/>
                <w:sz w:val="24"/>
                <w:szCs w:val="24"/>
              </w:rPr>
              <w:t xml:space="preserve">. </w:t>
            </w:r>
            <w:r w:rsidRPr="004A0D4E">
              <w:rPr>
                <w:rFonts w:ascii="Times New Roman" w:eastAsia="Yu Mincho" w:hAnsi="Times New Roman" w:cs="Times New Roman"/>
                <w:b/>
                <w:bCs/>
                <w:iCs/>
                <w:color w:val="000000"/>
                <w:sz w:val="24"/>
                <w:szCs w:val="24"/>
              </w:rPr>
              <w:t>Pavyzdys</w:t>
            </w:r>
            <w:r w:rsidRPr="004A0D4E">
              <w:rPr>
                <w:rFonts w:ascii="Times New Roman" w:eastAsia="Yu Mincho" w:hAnsi="Times New Roman" w:cs="Times New Roman"/>
                <w:iCs/>
                <w:color w:val="000000"/>
                <w:sz w:val="24"/>
                <w:szCs w:val="24"/>
              </w:rPr>
              <w:t>: Jeigu perkančioji organizacija 2022-10-10 kreipėsi į tiekėją prašydama iki 2022-10-14 pateikti įrodančius dokumentus, jis turi būti išduotas ne anksčiau kaip 120 dienų, jas skaičiuojant atgal nuo 2022-10-14.</w:t>
            </w:r>
          </w:p>
          <w:p w14:paraId="3EE7E610" w14:textId="77777777" w:rsidR="004A0D4E" w:rsidRPr="004A0D4E" w:rsidRDefault="004A0D4E" w:rsidP="004A0D4E">
            <w:pPr>
              <w:spacing w:after="0" w:line="240" w:lineRule="auto"/>
              <w:jc w:val="both"/>
              <w:rPr>
                <w:rFonts w:ascii="Verdana" w:eastAsia="Yu Mincho" w:hAnsi="Verdana" w:cs="Times New Roman"/>
              </w:rPr>
            </w:pPr>
          </w:p>
          <w:p w14:paraId="6171B7FF"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AC96B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21EC599"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Pateikiami skenuoti dokumentai elektronine forma ar pasirašyti el. parašu.</w:t>
            </w:r>
          </w:p>
          <w:p w14:paraId="418F2D43"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2CC84366"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PASTABA</w:t>
            </w:r>
          </w:p>
          <w:p w14:paraId="19CE74A7"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b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4C8A5E54"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4A0D4E" w:rsidDel="00DC4521">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nurodytų pašalinimo pagrindų taikymo.</w:t>
      </w:r>
    </w:p>
    <w:p w14:paraId="735196E0"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C1611D4"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4A0D4E" w:rsidDel="00E21F30">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B6AEA3"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color w:val="000000"/>
          <w:sz w:val="24"/>
          <w:szCs w:val="24"/>
          <w:lang w:eastAsia="lt-LT"/>
        </w:rPr>
        <w:t xml:space="preserve">Jeigu tiekėjas atitinka bent vieną iš pašalinimo pagrindų, nustatytų VPĮ 46 </w:t>
      </w:r>
      <w:r w:rsidRPr="004A0D4E">
        <w:rPr>
          <w:rFonts w:ascii="Times New Roman" w:eastAsia="Calibri" w:hAnsi="Times New Roman" w:cs="Times New Roman"/>
          <w:sz w:val="24"/>
          <w:szCs w:val="24"/>
          <w:lang w:eastAsia="lt-LT"/>
        </w:rPr>
        <w:t xml:space="preserve">straipsnio 1, 4 ir 6 dalyse, Perkančioji organizacija tiekėjo nepašalina iš pirkimo procedūros, jei yra visos VPĮ 46 straipsnio 10 dalyje nurodytos sąlygos kartu. </w:t>
      </w:r>
      <w:r w:rsidRPr="004A0D4E">
        <w:rPr>
          <w:rFonts w:ascii="Times New Roman" w:eastAsia="Times New Roman" w:hAnsi="Times New Roman" w:cs="Times New Roman"/>
          <w:color w:val="000000"/>
          <w:sz w:val="24"/>
          <w:szCs w:val="24"/>
          <w:lang w:eastAsia="lt-LT"/>
        </w:rPr>
        <w:t xml:space="preserve">Tiekėjas negali pasinaudoti </w:t>
      </w:r>
      <w:r w:rsidRPr="004A0D4E">
        <w:rPr>
          <w:rFonts w:ascii="Times New Roman" w:eastAsia="Calibri" w:hAnsi="Times New Roman" w:cs="Times New Roman"/>
          <w:sz w:val="24"/>
          <w:szCs w:val="24"/>
          <w:lang w:eastAsia="lt-LT"/>
        </w:rPr>
        <w:t>VPĮ 46</w:t>
      </w:r>
      <w:r w:rsidRPr="004A0D4E">
        <w:rPr>
          <w:rFonts w:ascii="Times New Roman" w:eastAsia="Times New Roman" w:hAnsi="Times New Roman" w:cs="Times New Roman"/>
          <w:color w:val="000000"/>
          <w:sz w:val="24"/>
          <w:szCs w:val="24"/>
          <w:lang w:eastAsia="lt-LT"/>
        </w:rPr>
        <w:t xml:space="preserve">  straipsnio 10 dalyje nustatyta galimybe, kai jis priimtu ir įsiteisėjusiu teismo sprendimu pašalintas iš pirkimo ar koncesijos suteikimo procedūrų, teismo sprendime nurodytą laikotarpį</w:t>
      </w:r>
      <w:r w:rsidRPr="004A0D4E">
        <w:rPr>
          <w:rFonts w:ascii="Times New Roman" w:eastAsia="Times New Roman" w:hAnsi="Times New Roman" w:cs="Times New Roman"/>
          <w:sz w:val="24"/>
          <w:szCs w:val="24"/>
          <w:lang w:eastAsia="lt-LT"/>
        </w:rPr>
        <w:t>. Kai priimtu ir įsiteisėjusiu teismo sprendimu tiekėjui yra nustatytas VPĮ 46 straipsnio 1, 2, 2</w:t>
      </w:r>
      <w:r w:rsidRPr="004A0D4E">
        <w:rPr>
          <w:rFonts w:ascii="Times New Roman" w:eastAsia="Times New Roman" w:hAnsi="Times New Roman" w:cs="Times New Roman"/>
          <w:sz w:val="24"/>
          <w:szCs w:val="24"/>
          <w:vertAlign w:val="superscript"/>
          <w:lang w:eastAsia="lt-LT"/>
        </w:rPr>
        <w:t>1</w:t>
      </w:r>
      <w:r w:rsidRPr="004A0D4E">
        <w:rPr>
          <w:rFonts w:ascii="Times New Roman" w:eastAsia="Times New Roman" w:hAnsi="Times New Roman" w:cs="Times New Roman"/>
          <w:sz w:val="24"/>
          <w:szCs w:val="24"/>
          <w:lang w:eastAsia="lt-LT"/>
        </w:rPr>
        <w:t>, 4 ir 6 dalyse nurodytų pašalinimo pagrindų laikotarpis, Perkančioji organizacija tiekėją iš pirkimo procedūros šalina teismo sprendime nurodytą laikotarpį.</w:t>
      </w:r>
    </w:p>
    <w:p w14:paraId="1C5654AC"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VPĮ 46 straipsnio 10 dalyje 1 punkte nurodytos informacijos prašoma pateikti tik to tiekėjo, kurio pasiūlymas pagal vertinimo rezultatus gali būti pripažintas laimėjusiu, ir Perkančioji </w:t>
      </w:r>
      <w:r w:rsidRPr="004A0D4E">
        <w:rPr>
          <w:rFonts w:ascii="Times New Roman" w:eastAsia="Times New Roman" w:hAnsi="Times New Roman" w:cs="Times New Roman"/>
          <w:sz w:val="24"/>
          <w:szCs w:val="24"/>
          <w:lang w:eastAsia="lt-LT"/>
        </w:rPr>
        <w:lastRenderedPageBreak/>
        <w:t>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4A0D4E">
        <w:rPr>
          <w:rFonts w:ascii="Times New Roman" w:eastAsia="Times New Roman" w:hAnsi="Times New Roman" w:cs="Times New Roman"/>
          <w:color w:val="FF0000"/>
          <w:sz w:val="24"/>
          <w:szCs w:val="24"/>
          <w:lang w:eastAsia="lt-LT"/>
        </w:rPr>
        <w:t xml:space="preserve"> </w:t>
      </w:r>
      <w:r w:rsidRPr="004A0D4E">
        <w:rPr>
          <w:rFonts w:ascii="Times New Roman" w:eastAsia="Times New Roman" w:hAnsi="Times New Roman" w:cs="Times New Roman"/>
          <w:sz w:val="24"/>
          <w:szCs w:val="24"/>
          <w:lang w:eastAsia="lt-LT"/>
        </w:rPr>
        <w:t>VPĮ 46 straipsnio 10</w:t>
      </w:r>
      <w:r w:rsidRPr="004A0D4E">
        <w:rPr>
          <w:rFonts w:ascii="Times New Roman" w:eastAsia="Times New Roman" w:hAnsi="Times New Roman" w:cs="Times New Roman"/>
          <w:color w:val="FF0000"/>
          <w:sz w:val="24"/>
          <w:szCs w:val="24"/>
          <w:lang w:eastAsia="lt-LT"/>
        </w:rPr>
        <w:t xml:space="preserve"> </w:t>
      </w:r>
      <w:r w:rsidRPr="004A0D4E">
        <w:rPr>
          <w:rFonts w:ascii="Times New Roman" w:eastAsia="Times New Roman" w:hAnsi="Times New Roman" w:cs="Times New Roman"/>
          <w:sz w:val="24"/>
          <w:szCs w:val="24"/>
          <w:lang w:eastAsia="lt-LT"/>
        </w:rPr>
        <w:t>dalies 1 punkte nurodytos tiekėjo informacijos įvertinimo.</w:t>
      </w:r>
    </w:p>
    <w:p w14:paraId="36FAF977" w14:textId="1F54173D"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4A0D4E">
        <w:rPr>
          <w:rFonts w:ascii="Times New Roman" w:eastAsia="Verdana" w:hAnsi="Times New Roman" w:cs="Times New Roman"/>
          <w:sz w:val="24"/>
          <w:szCs w:val="24"/>
          <w:lang w:eastAsia="lt-LT"/>
        </w:rPr>
        <w:t>Certis</w:t>
      </w:r>
      <w:proofErr w:type="spellEnd"/>
      <w:r w:rsidRPr="004A0D4E">
        <w:rPr>
          <w:rFonts w:ascii="Times New Roman" w:eastAsia="Verdana" w:hAnsi="Times New Roman" w:cs="Times New Roman"/>
          <w:sz w:val="24"/>
          <w:szCs w:val="24"/>
          <w:lang w:eastAsia="lt-LT"/>
        </w:rPr>
        <w:t>“. Konkurso sąlygų aprašo 1</w:t>
      </w:r>
      <w:r w:rsidR="00E8136E">
        <w:rPr>
          <w:rFonts w:ascii="Times New Roman" w:eastAsia="Verdana" w:hAnsi="Times New Roman" w:cs="Times New Roman"/>
          <w:sz w:val="24"/>
          <w:szCs w:val="24"/>
          <w:lang w:eastAsia="lt-LT"/>
        </w:rPr>
        <w:t>8</w:t>
      </w:r>
      <w:r w:rsidRPr="004A0D4E">
        <w:rPr>
          <w:rFonts w:ascii="Times New Roman" w:eastAsia="Verdana" w:hAnsi="Times New Roman" w:cs="Times New Roman"/>
          <w:sz w:val="24"/>
          <w:szCs w:val="24"/>
          <w:lang w:eastAsia="lt-LT"/>
        </w:rPr>
        <w:t>.1 p. lentelės trečiame stulpelyje nurodomi doku</w:t>
      </w:r>
      <w:r w:rsidRPr="004A0D4E">
        <w:rPr>
          <w:rFonts w:ascii="Times New Roman" w:eastAsia="Times New Roman" w:hAnsi="Times New Roman" w:cs="Times New Roman"/>
          <w:sz w:val="24"/>
          <w:szCs w:val="24"/>
          <w:lang w:eastAsia="lt-LT"/>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4A0D4E">
        <w:rPr>
          <w:rFonts w:ascii="Times New Roman" w:eastAsia="Times New Roman" w:hAnsi="Times New Roman" w:cs="Times New Roman"/>
          <w:sz w:val="24"/>
          <w:szCs w:val="24"/>
          <w:lang w:eastAsia="lt-LT"/>
        </w:rPr>
        <w:t>Certis</w:t>
      </w:r>
      <w:proofErr w:type="spellEnd"/>
      <w:r w:rsidRPr="004A0D4E">
        <w:rPr>
          <w:rFonts w:ascii="Times New Roman" w:eastAsia="Times New Roman" w:hAnsi="Times New Roman" w:cs="Times New Roman"/>
          <w:sz w:val="24"/>
          <w:szCs w:val="24"/>
          <w:lang w:eastAsia="lt-LT"/>
        </w:rPr>
        <w:t xml:space="preserve">“, adresu </w:t>
      </w:r>
      <w:hyperlink r:id="rId21">
        <w:r w:rsidRPr="004A0D4E">
          <w:rPr>
            <w:rFonts w:ascii="Times New Roman" w:eastAsia="Calibri" w:hAnsi="Times New Roman" w:cs="Times New Roman"/>
            <w:color w:val="0000FF"/>
            <w:sz w:val="24"/>
            <w:szCs w:val="24"/>
            <w:u w:val="single"/>
            <w:lang w:eastAsia="lt-LT"/>
          </w:rPr>
          <w:t>https://ec.europa.eu/tools/ecertis/</w:t>
        </w:r>
      </w:hyperlink>
      <w:r w:rsidRPr="004A0D4E">
        <w:rPr>
          <w:rFonts w:ascii="Times New Roman" w:eastAsia="Times New Roman" w:hAnsi="Times New Roman" w:cs="Times New Roman"/>
          <w:sz w:val="24"/>
          <w:szCs w:val="24"/>
          <w:lang w:eastAsia="lt-LT"/>
        </w:rPr>
        <w:t>.</w:t>
      </w:r>
    </w:p>
    <w:p w14:paraId="55411FCC"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nereikalauja iš tiekėjo pateikti dokumentų, patvirtinančių jo pašalinimo pagrindų nebuvimą, jeigu ji:</w:t>
      </w:r>
    </w:p>
    <w:p w14:paraId="3E6DBF95" w14:textId="77777777" w:rsidR="004A0D4E" w:rsidRPr="004A0D4E" w:rsidRDefault="004A0D4E" w:rsidP="004A0D4E">
      <w:pPr>
        <w:widowControl w:val="0"/>
        <w:numPr>
          <w:ilvl w:val="2"/>
          <w:numId w:val="15"/>
        </w:numPr>
        <w:tabs>
          <w:tab w:val="left" w:pos="1134"/>
          <w:tab w:val="left" w:pos="1418"/>
          <w:tab w:val="left" w:pos="1701"/>
        </w:tabs>
        <w:spacing w:after="0" w:line="240" w:lineRule="auto"/>
        <w:ind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CVP IS priemonėmis;</w:t>
      </w:r>
    </w:p>
    <w:p w14:paraId="135B953E" w14:textId="5D4933AF" w:rsidR="004A0D4E" w:rsidRPr="004A0D4E" w:rsidRDefault="004A0D4E" w:rsidP="004A0D4E">
      <w:pPr>
        <w:widowControl w:val="0"/>
        <w:numPr>
          <w:ilvl w:val="2"/>
          <w:numId w:val="15"/>
        </w:numPr>
        <w:tabs>
          <w:tab w:val="left" w:pos="1134"/>
          <w:tab w:val="left" w:pos="1418"/>
          <w:tab w:val="left" w:pos="1701"/>
        </w:tabs>
        <w:spacing w:after="0" w:line="240" w:lineRule="auto"/>
        <w:ind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atitinkamame konkurso sąlygų aprašo 1</w:t>
      </w:r>
      <w:r w:rsidR="00E8136E">
        <w:rPr>
          <w:rFonts w:ascii="Times New Roman" w:eastAsia="Times New Roman" w:hAnsi="Times New Roman" w:cs="Times New Roman"/>
          <w:sz w:val="24"/>
          <w:szCs w:val="24"/>
          <w:lang w:eastAsia="lt-LT"/>
        </w:rPr>
        <w:t>8</w:t>
      </w:r>
      <w:r w:rsidRPr="004A0D4E">
        <w:rPr>
          <w:rFonts w:ascii="Times New Roman" w:eastAsia="Times New Roman" w:hAnsi="Times New Roman" w:cs="Times New Roman"/>
          <w:sz w:val="24"/>
          <w:szCs w:val="24"/>
          <w:lang w:eastAsia="lt-LT"/>
        </w:rPr>
        <w:t>.1 p. papunktyje).</w:t>
      </w:r>
    </w:p>
    <w:p w14:paraId="3B792465" w14:textId="77777777" w:rsidR="004A0D4E" w:rsidRPr="004A0D4E" w:rsidRDefault="004A0D4E" w:rsidP="004A0D4E">
      <w:pPr>
        <w:numPr>
          <w:ilvl w:val="1"/>
          <w:numId w:val="15"/>
        </w:numPr>
        <w:tabs>
          <w:tab w:val="left" w:pos="1134"/>
        </w:tabs>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760B5D" w14:textId="77777777" w:rsidR="004A0D4E" w:rsidRPr="004A0D4E" w:rsidRDefault="004A0D4E" w:rsidP="00E8136E">
      <w:pPr>
        <w:numPr>
          <w:ilvl w:val="2"/>
          <w:numId w:val="15"/>
        </w:numPr>
        <w:tabs>
          <w:tab w:val="left" w:pos="1276"/>
          <w:tab w:val="left" w:pos="1418"/>
          <w:tab w:val="left" w:pos="1560"/>
        </w:tabs>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priesaikos deklaracija;</w:t>
      </w:r>
    </w:p>
    <w:p w14:paraId="189EAC01" w14:textId="77777777" w:rsidR="004A0D4E" w:rsidRPr="004A0D4E" w:rsidRDefault="004A0D4E" w:rsidP="00E8136E">
      <w:pPr>
        <w:numPr>
          <w:ilvl w:val="2"/>
          <w:numId w:val="15"/>
        </w:numPr>
        <w:tabs>
          <w:tab w:val="left" w:pos="1276"/>
          <w:tab w:val="left" w:pos="1418"/>
          <w:tab w:val="left" w:pos="1560"/>
        </w:tabs>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396534" w14:textId="77777777" w:rsidR="004A0D4E" w:rsidRPr="004A0D4E" w:rsidRDefault="004A0D4E" w:rsidP="004A0D4E">
      <w:pPr>
        <w:numPr>
          <w:ilvl w:val="0"/>
          <w:numId w:val="15"/>
        </w:numPr>
        <w:tabs>
          <w:tab w:val="left" w:pos="1134"/>
          <w:tab w:val="left" w:pos="1418"/>
        </w:tabs>
        <w:spacing w:after="0" w:line="240" w:lineRule="auto"/>
        <w:jc w:val="both"/>
        <w:rPr>
          <w:rFonts w:ascii="Times New Roman" w:eastAsia="Calibri" w:hAnsi="Times New Roman" w:cs="Times New Roman"/>
          <w:sz w:val="24"/>
          <w:szCs w:val="24"/>
        </w:rPr>
      </w:pPr>
      <w:bookmarkStart w:id="9" w:name="_Hlk211588755"/>
      <w:r w:rsidRPr="004A0D4E">
        <w:rPr>
          <w:rFonts w:ascii="Times New Roman" w:eastAsia="Calibri" w:hAnsi="Times New Roman" w:cs="Times New Roman"/>
          <w:b/>
          <w:color w:val="000000"/>
          <w:sz w:val="24"/>
          <w:szCs w:val="24"/>
        </w:rPr>
        <w:t xml:space="preserve">Tiekėjų kvalifikacijos reikalavimai </w:t>
      </w:r>
      <w:r w:rsidRPr="004A0D4E">
        <w:rPr>
          <w:rFonts w:ascii="Times New Roman" w:eastAsia="Calibri" w:hAnsi="Times New Roman" w:cs="Times New Roman"/>
          <w:bCs/>
          <w:color w:val="000000"/>
          <w:sz w:val="24"/>
          <w:szCs w:val="24"/>
        </w:rPr>
        <w:t>(dokumentai dėl tiekėjo kvalifikacijos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4A0D4E" w:rsidRPr="004A0D4E" w14:paraId="37D95ADF" w14:textId="77777777" w:rsidTr="00F702A5">
        <w:tc>
          <w:tcPr>
            <w:tcW w:w="704" w:type="dxa"/>
            <w:shd w:val="clear" w:color="auto" w:fill="F2F2F2"/>
            <w:vAlign w:val="center"/>
          </w:tcPr>
          <w:p w14:paraId="26EC3044"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Eil. Nr.</w:t>
            </w:r>
          </w:p>
        </w:tc>
        <w:tc>
          <w:tcPr>
            <w:tcW w:w="4394" w:type="dxa"/>
            <w:shd w:val="clear" w:color="auto" w:fill="F2F2F2"/>
            <w:vAlign w:val="center"/>
          </w:tcPr>
          <w:p w14:paraId="4E047945"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Kvalifikacijos reikalavimai</w:t>
            </w:r>
          </w:p>
        </w:tc>
        <w:tc>
          <w:tcPr>
            <w:tcW w:w="4536" w:type="dxa"/>
            <w:shd w:val="clear" w:color="auto" w:fill="F2F2F2"/>
            <w:vAlign w:val="center"/>
          </w:tcPr>
          <w:p w14:paraId="1CAD1A5E"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Kvalifikaciją įrodantys dokumentai</w:t>
            </w:r>
          </w:p>
        </w:tc>
      </w:tr>
      <w:tr w:rsidR="004A0D4E" w:rsidRPr="004A0D4E" w14:paraId="57805E46" w14:textId="77777777" w:rsidTr="00F702A5">
        <w:tc>
          <w:tcPr>
            <w:tcW w:w="704" w:type="dxa"/>
            <w:shd w:val="clear" w:color="auto" w:fill="auto"/>
          </w:tcPr>
          <w:p w14:paraId="397146AE" w14:textId="518A8B3D" w:rsidR="004A0D4E" w:rsidRPr="004A0D4E" w:rsidRDefault="004A0D4E" w:rsidP="004A0D4E">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19.</w:t>
            </w:r>
            <w:r w:rsidR="008B390F">
              <w:rPr>
                <w:rFonts w:ascii="Times New Roman" w:eastAsia="Times New Roman" w:hAnsi="Times New Roman" w:cs="Times New Roman"/>
                <w:sz w:val="24"/>
                <w:szCs w:val="24"/>
              </w:rPr>
              <w:t>1</w:t>
            </w:r>
            <w:r w:rsidRPr="004A0D4E">
              <w:rPr>
                <w:rFonts w:ascii="Times New Roman" w:eastAsia="Times New Roman" w:hAnsi="Times New Roman" w:cs="Times New Roman"/>
                <w:sz w:val="24"/>
                <w:szCs w:val="24"/>
              </w:rPr>
              <w:t>.</w:t>
            </w:r>
          </w:p>
        </w:tc>
        <w:tc>
          <w:tcPr>
            <w:tcW w:w="4394" w:type="dxa"/>
            <w:shd w:val="clear" w:color="auto" w:fill="auto"/>
          </w:tcPr>
          <w:p w14:paraId="5C0DB66C" w14:textId="77777777" w:rsidR="008B390F" w:rsidRPr="008B390F" w:rsidRDefault="008B390F" w:rsidP="008B390F">
            <w:pPr>
              <w:spacing w:after="0" w:line="240" w:lineRule="auto"/>
              <w:jc w:val="both"/>
              <w:rPr>
                <w:rFonts w:ascii="Times New Roman" w:eastAsia="Times New Roman" w:hAnsi="Times New Roman" w:cs="Times New Roman"/>
                <w:sz w:val="24"/>
                <w:szCs w:val="24"/>
              </w:rPr>
            </w:pPr>
            <w:r w:rsidRPr="008B390F">
              <w:rPr>
                <w:rFonts w:ascii="Times New Roman" w:eastAsia="Times New Roman" w:hAnsi="Times New Roman" w:cs="Times New Roman"/>
                <w:sz w:val="24"/>
                <w:szCs w:val="24"/>
              </w:rPr>
              <w:t>Tiekėjas sutarčiai vykdyti kiekvienai pirkimo daliai turi pasiūlyti:</w:t>
            </w:r>
          </w:p>
          <w:p w14:paraId="151C268D" w14:textId="77777777" w:rsidR="008B390F" w:rsidRPr="008B390F" w:rsidRDefault="008B390F" w:rsidP="008B390F">
            <w:pPr>
              <w:tabs>
                <w:tab w:val="left" w:pos="313"/>
              </w:tabs>
              <w:spacing w:after="0" w:line="240" w:lineRule="auto"/>
              <w:jc w:val="both"/>
              <w:rPr>
                <w:rFonts w:ascii="Times New Roman" w:eastAsia="Times New Roman" w:hAnsi="Times New Roman" w:cs="Times New Roman"/>
                <w:sz w:val="24"/>
                <w:szCs w:val="24"/>
              </w:rPr>
            </w:pPr>
            <w:r w:rsidRPr="008B390F">
              <w:rPr>
                <w:rFonts w:ascii="Times New Roman" w:eastAsia="Times New Roman" w:hAnsi="Times New Roman" w:cs="Times New Roman"/>
                <w:sz w:val="24"/>
                <w:szCs w:val="24"/>
              </w:rPr>
              <w:t>1)</w:t>
            </w:r>
            <w:r w:rsidRPr="008B390F">
              <w:rPr>
                <w:rFonts w:ascii="Times New Roman" w:eastAsia="Times New Roman" w:hAnsi="Times New Roman" w:cs="Times New Roman"/>
                <w:sz w:val="24"/>
                <w:szCs w:val="24"/>
              </w:rPr>
              <w:tab/>
            </w:r>
            <w:r w:rsidRPr="008B390F">
              <w:rPr>
                <w:rFonts w:ascii="Times New Roman" w:eastAsia="Times New Roman" w:hAnsi="Times New Roman" w:cs="Times New Roman"/>
                <w:b/>
                <w:bCs/>
                <w:sz w:val="24"/>
                <w:szCs w:val="24"/>
              </w:rPr>
              <w:t>asmenį</w:t>
            </w:r>
            <w:r w:rsidRPr="008B390F">
              <w:rPr>
                <w:rFonts w:ascii="Times New Roman" w:eastAsia="Times New Roman" w:hAnsi="Times New Roman" w:cs="Times New Roman"/>
                <w:sz w:val="24"/>
                <w:szCs w:val="24"/>
              </w:rPr>
              <w:t>, įgijusį Lietuvos Respublikos statybos įstatymo 2 str. 1 arba 92 dalyje nurodytą išsilavinimą, kurio darbo patirtis* projektavimo srityje (statiniai: inžineriniai tinklai (nuotekų šalinimo tinklai)) ne mažesnė kaip 12 mėn.</w:t>
            </w:r>
          </w:p>
          <w:p w14:paraId="73FFB67A" w14:textId="77777777" w:rsidR="008B390F" w:rsidRPr="008B390F" w:rsidRDefault="008B390F" w:rsidP="008B390F">
            <w:pPr>
              <w:tabs>
                <w:tab w:val="left" w:pos="313"/>
              </w:tabs>
              <w:spacing w:after="0" w:line="240" w:lineRule="auto"/>
              <w:jc w:val="both"/>
              <w:rPr>
                <w:rFonts w:ascii="Times New Roman" w:eastAsia="Calibri" w:hAnsi="Times New Roman" w:cs="Times New Roman"/>
                <w:i/>
                <w:sz w:val="24"/>
                <w:szCs w:val="24"/>
                <w:lang w:eastAsia="lt-LT"/>
              </w:rPr>
            </w:pPr>
            <w:r w:rsidRPr="008B390F">
              <w:rPr>
                <w:rFonts w:ascii="Times New Roman" w:eastAsia="Calibri" w:hAnsi="Times New Roman" w:cs="Times New Roman"/>
                <w:sz w:val="24"/>
                <w:szCs w:val="24"/>
                <w:lang w:eastAsia="lt-LT"/>
              </w:rPr>
              <w:t>2)</w:t>
            </w:r>
            <w:r w:rsidRPr="008B390F">
              <w:rPr>
                <w:rFonts w:ascii="Times New Roman" w:eastAsia="Calibri" w:hAnsi="Times New Roman" w:cs="Times New Roman"/>
                <w:sz w:val="24"/>
                <w:szCs w:val="24"/>
                <w:lang w:eastAsia="lt-LT"/>
              </w:rPr>
              <w:tab/>
            </w:r>
            <w:r w:rsidRPr="008B390F">
              <w:rPr>
                <w:rFonts w:ascii="Times New Roman" w:eastAsia="Calibri" w:hAnsi="Times New Roman" w:cs="Times New Roman"/>
                <w:b/>
                <w:bCs/>
                <w:sz w:val="24"/>
                <w:szCs w:val="24"/>
                <w:lang w:eastAsia="lt-LT"/>
              </w:rPr>
              <w:t>asmenį</w:t>
            </w:r>
            <w:r w:rsidRPr="008B390F">
              <w:rPr>
                <w:rFonts w:ascii="Times New Roman" w:eastAsia="Calibri" w:hAnsi="Times New Roman" w:cs="Times New Roman"/>
                <w:sz w:val="24"/>
                <w:szCs w:val="24"/>
                <w:lang w:eastAsia="lt-LT"/>
              </w:rPr>
              <w:t>, įgijusį Lietuvos Respublikos statybos įstatymo 2 str. 1 arba 92 dalyje nurodytą išsilavinimą, kurio darbo patirtis* projekto vykdymo priežiūros srityje (statiniai: inžineriniai tinklai (nuotekų šalinimo tinklai)) ne mažesnė kaip 12 mėn.</w:t>
            </w:r>
          </w:p>
          <w:p w14:paraId="34085C8F" w14:textId="77777777" w:rsidR="008B390F" w:rsidRPr="008B390F" w:rsidRDefault="008B390F" w:rsidP="008B390F">
            <w:pPr>
              <w:spacing w:after="0" w:line="240" w:lineRule="auto"/>
              <w:jc w:val="both"/>
              <w:rPr>
                <w:rFonts w:ascii="Times New Roman" w:eastAsia="Calibri" w:hAnsi="Times New Roman" w:cs="Times New Roman"/>
                <w:i/>
                <w:sz w:val="24"/>
                <w:szCs w:val="24"/>
                <w:lang w:eastAsia="lt-LT"/>
              </w:rPr>
            </w:pPr>
          </w:p>
          <w:p w14:paraId="3FD3A5B4" w14:textId="77777777" w:rsidR="008B390F" w:rsidRPr="008B390F" w:rsidRDefault="008B390F" w:rsidP="008B390F">
            <w:pPr>
              <w:spacing w:after="0" w:line="240" w:lineRule="auto"/>
              <w:jc w:val="both"/>
              <w:rPr>
                <w:rFonts w:ascii="Times New Roman" w:eastAsia="Calibri" w:hAnsi="Times New Roman" w:cs="Times New Roman"/>
                <w:i/>
                <w:sz w:val="24"/>
                <w:szCs w:val="24"/>
                <w:lang w:eastAsia="lt-LT"/>
              </w:rPr>
            </w:pPr>
            <w:r w:rsidRPr="008B390F">
              <w:rPr>
                <w:rFonts w:ascii="Times New Roman" w:eastAsia="Calibri" w:hAnsi="Times New Roman" w:cs="Times New Roman"/>
                <w:i/>
                <w:sz w:val="24"/>
                <w:szCs w:val="24"/>
                <w:lang w:eastAsia="lt-LT"/>
              </w:rPr>
              <w:t>Pastabos:</w:t>
            </w:r>
          </w:p>
          <w:p w14:paraId="3588B65E" w14:textId="77777777" w:rsidR="008B390F" w:rsidRPr="008B390F" w:rsidRDefault="008B390F" w:rsidP="008B390F">
            <w:pPr>
              <w:autoSpaceDE w:val="0"/>
              <w:autoSpaceDN w:val="0"/>
              <w:adjustRightInd w:val="0"/>
              <w:spacing w:after="0" w:line="240" w:lineRule="auto"/>
              <w:jc w:val="both"/>
              <w:rPr>
                <w:rFonts w:ascii="Times New Roman" w:eastAsia="LiberationSerif" w:hAnsi="Times New Roman" w:cs="Times New Roman"/>
                <w:i/>
                <w:iCs/>
                <w:sz w:val="24"/>
                <w:szCs w:val="24"/>
              </w:rPr>
            </w:pPr>
            <w:r w:rsidRPr="008B390F">
              <w:rPr>
                <w:rFonts w:ascii="Times New Roman" w:eastAsia="LiberationSerif" w:hAnsi="Times New Roman" w:cs="Times New Roman"/>
                <w:sz w:val="24"/>
                <w:szCs w:val="24"/>
              </w:rPr>
              <w:t>*</w:t>
            </w:r>
            <w:r w:rsidRPr="008B390F">
              <w:rPr>
                <w:rFonts w:ascii="Times New Roman" w:eastAsia="LiberationSerif" w:hAnsi="Times New Roman" w:cs="Times New Roman"/>
                <w:i/>
                <w:iCs/>
                <w:sz w:val="24"/>
                <w:szCs w:val="24"/>
              </w:rPr>
              <w:t xml:space="preserve">darbo patirtis skaičiuojama mėnesio tikslumu. Tuo pačiu laikotarpiu įgyta darbo </w:t>
            </w:r>
            <w:r w:rsidRPr="008B390F">
              <w:rPr>
                <w:rFonts w:ascii="Times New Roman" w:eastAsia="LiberationSerif" w:hAnsi="Times New Roman" w:cs="Times New Roman"/>
                <w:i/>
                <w:iCs/>
                <w:sz w:val="24"/>
                <w:szCs w:val="24"/>
              </w:rPr>
              <w:lastRenderedPageBreak/>
              <w:t>patirties trukmė nėra sumuojama, t. y. jei specialistas pagal vieną sutartį reikalaujamoje srityje dirbo nuo (tų pačių metų) rugsėjo 1 d. iki lapkričio 1 d., o pagal kitą sutartį nuo rugsėjo 1 d. iki gruodžio 1 d., laikoma, kad jo patirtis yra 3 mėn.;</w:t>
            </w:r>
          </w:p>
          <w:p w14:paraId="58C91508" w14:textId="77777777" w:rsidR="008B390F" w:rsidRPr="008B390F" w:rsidRDefault="008B390F" w:rsidP="008B390F">
            <w:pPr>
              <w:spacing w:after="0" w:line="240" w:lineRule="auto"/>
              <w:jc w:val="both"/>
              <w:rPr>
                <w:rFonts w:ascii="Times New Roman" w:eastAsia="Calibri" w:hAnsi="Times New Roman" w:cs="Times New Roman"/>
                <w:i/>
                <w:sz w:val="24"/>
                <w:szCs w:val="24"/>
                <w:lang w:eastAsia="lt-LT"/>
              </w:rPr>
            </w:pPr>
            <w:r w:rsidRPr="008B390F">
              <w:rPr>
                <w:rFonts w:ascii="Times New Roman" w:eastAsia="Calibri" w:hAnsi="Times New Roman" w:cs="Times New Roman"/>
                <w:i/>
                <w:sz w:val="24"/>
                <w:szCs w:val="24"/>
                <w:lang w:eastAsia="lt-LT"/>
              </w:rPr>
              <w:t xml:space="preserve">- tas pats specialistas gali būti siūlomas abejoms pozicijoms, </w:t>
            </w:r>
            <w:r w:rsidRPr="008B390F">
              <w:rPr>
                <w:rFonts w:ascii="Times New Roman" w:eastAsia="Calibri" w:hAnsi="Times New Roman" w:cs="Times New Roman"/>
                <w:i/>
                <w:iCs/>
                <w:sz w:val="24"/>
                <w:szCs w:val="24"/>
                <w:lang w:eastAsia="lt-LT"/>
              </w:rPr>
              <w:t>jeigu atitinka tam specialistui nustatytus</w:t>
            </w:r>
            <w:r w:rsidRPr="008B390F">
              <w:rPr>
                <w:rFonts w:ascii="Times New Roman" w:eastAsia="Calibri" w:hAnsi="Times New Roman" w:cs="Times New Roman"/>
                <w:i/>
                <w:sz w:val="24"/>
                <w:szCs w:val="24"/>
                <w:lang w:eastAsia="lt-LT"/>
              </w:rPr>
              <w:t xml:space="preserve"> reikalavimus;</w:t>
            </w:r>
          </w:p>
          <w:p w14:paraId="3538A86D" w14:textId="77777777" w:rsidR="008B390F" w:rsidRPr="008B390F" w:rsidRDefault="008B390F" w:rsidP="008B390F">
            <w:pPr>
              <w:spacing w:after="0" w:line="240" w:lineRule="auto"/>
              <w:jc w:val="both"/>
              <w:rPr>
                <w:rFonts w:ascii="Times New Roman" w:eastAsia="Calibri" w:hAnsi="Times New Roman" w:cs="Times New Roman"/>
                <w:i/>
                <w:sz w:val="24"/>
                <w:szCs w:val="24"/>
                <w:lang w:eastAsia="lt-LT"/>
              </w:rPr>
            </w:pPr>
            <w:r w:rsidRPr="008B390F">
              <w:rPr>
                <w:rFonts w:ascii="Times New Roman" w:eastAsia="Calibri" w:hAnsi="Times New Roman" w:cs="Times New Roman"/>
                <w:i/>
                <w:sz w:val="24"/>
                <w:szCs w:val="24"/>
                <w:lang w:eastAsia="lt-LT"/>
              </w:rPr>
              <w:t>- jeigu tiekėjas gali būti pripažintas laimėjusiu abi pirkimo dalis, tokiu atveju tas pats specialistas gali būti siūlomas abejoms pirkimo dalims.</w:t>
            </w:r>
          </w:p>
          <w:p w14:paraId="7D387A6C" w14:textId="24EABAD1" w:rsidR="004A0D4E" w:rsidRPr="004A0D4E" w:rsidRDefault="004A0D4E" w:rsidP="004A0D4E">
            <w:pPr>
              <w:widowControl w:val="0"/>
              <w:tabs>
                <w:tab w:val="left" w:pos="177"/>
              </w:tabs>
              <w:spacing w:after="0" w:line="240" w:lineRule="auto"/>
              <w:jc w:val="both"/>
              <w:rPr>
                <w:rFonts w:ascii="Times New Roman" w:eastAsia="Times New Roman" w:hAnsi="Times New Roman" w:cs="Times New Roman"/>
                <w:sz w:val="24"/>
                <w:szCs w:val="24"/>
                <w:highlight w:val="yellow"/>
              </w:rPr>
            </w:pPr>
          </w:p>
        </w:tc>
        <w:tc>
          <w:tcPr>
            <w:tcW w:w="4536" w:type="dxa"/>
            <w:shd w:val="clear" w:color="auto" w:fill="auto"/>
          </w:tcPr>
          <w:p w14:paraId="6357B9AD" w14:textId="77777777" w:rsidR="008B390F" w:rsidRPr="008B390F" w:rsidRDefault="008B390F" w:rsidP="008B390F">
            <w:pPr>
              <w:spacing w:after="0" w:line="240" w:lineRule="auto"/>
              <w:jc w:val="both"/>
              <w:rPr>
                <w:rFonts w:ascii="Times New Roman" w:eastAsia="Times New Roman" w:hAnsi="Times New Roman" w:cs="Times New Roman"/>
                <w:sz w:val="24"/>
                <w:szCs w:val="24"/>
              </w:rPr>
            </w:pPr>
            <w:r w:rsidRPr="008B390F">
              <w:rPr>
                <w:rFonts w:ascii="Times New Roman" w:eastAsia="Times New Roman" w:hAnsi="Times New Roman" w:cs="Times New Roman"/>
                <w:sz w:val="24"/>
                <w:szCs w:val="24"/>
              </w:rPr>
              <w:lastRenderedPageBreak/>
              <w:t>Pateikiama:</w:t>
            </w:r>
          </w:p>
          <w:p w14:paraId="377B0F05" w14:textId="43BBA4CE" w:rsidR="008B390F" w:rsidRPr="008B390F" w:rsidRDefault="008B390F" w:rsidP="008B390F">
            <w:pPr>
              <w:spacing w:after="0" w:line="240" w:lineRule="auto"/>
              <w:jc w:val="both"/>
              <w:rPr>
                <w:rFonts w:ascii="Times New Roman" w:eastAsia="Times New Roman" w:hAnsi="Times New Roman" w:cs="Times New Roman"/>
                <w:sz w:val="24"/>
                <w:szCs w:val="24"/>
              </w:rPr>
            </w:pPr>
            <w:r w:rsidRPr="008B390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B390F">
              <w:rPr>
                <w:rFonts w:ascii="Times New Roman" w:eastAsia="Times New Roman" w:hAnsi="Times New Roman" w:cs="Times New Roman"/>
                <w:sz w:val="24"/>
                <w:szCs w:val="24"/>
              </w:rPr>
              <w:t xml:space="preserve">specialistų, kurie bus atsakingi už sutarties vykdymą, sąrašas, užpildytas pagal konkurso sąlygų aprašo </w:t>
            </w:r>
            <w:r w:rsidRPr="008B390F">
              <w:rPr>
                <w:rFonts w:ascii="Times New Roman" w:eastAsia="Times New Roman" w:hAnsi="Times New Roman" w:cs="Times New Roman"/>
                <w:b/>
                <w:bCs/>
                <w:sz w:val="24"/>
                <w:szCs w:val="24"/>
              </w:rPr>
              <w:t>4 priedą.</w:t>
            </w:r>
          </w:p>
          <w:p w14:paraId="748F25F3" w14:textId="77777777" w:rsidR="008B390F" w:rsidRDefault="008B390F" w:rsidP="008B390F">
            <w:pPr>
              <w:tabs>
                <w:tab w:val="left" w:pos="347"/>
                <w:tab w:val="left" w:pos="1665"/>
              </w:tabs>
              <w:spacing w:after="0" w:line="240" w:lineRule="auto"/>
              <w:ind w:left="32"/>
              <w:jc w:val="both"/>
              <w:rPr>
                <w:rFonts w:ascii="Times New Roman" w:eastAsia="Times New Roman" w:hAnsi="Times New Roman" w:cs="Times New Roman"/>
                <w:sz w:val="24"/>
                <w:szCs w:val="24"/>
              </w:rPr>
            </w:pPr>
            <w:r w:rsidRPr="008B390F">
              <w:rPr>
                <w:rFonts w:ascii="Times New Roman" w:eastAsia="Times New Roman" w:hAnsi="Times New Roman" w:cs="Times New Roman"/>
                <w:sz w:val="24"/>
                <w:szCs w:val="24"/>
              </w:rPr>
              <w:t xml:space="preserve">2) siūlomo specialisto </w:t>
            </w:r>
            <w:r w:rsidRPr="008B390F">
              <w:rPr>
                <w:rFonts w:ascii="Times New Roman" w:eastAsia="Times New Roman" w:hAnsi="Times New Roman" w:cs="Times New Roman"/>
                <w:b/>
                <w:bCs/>
                <w:sz w:val="24"/>
                <w:szCs w:val="24"/>
              </w:rPr>
              <w:t>išsilavinimą liudijantis dokumentas ir darbo patirties aprašymas</w:t>
            </w:r>
            <w:r w:rsidRPr="008B390F">
              <w:rPr>
                <w:rFonts w:ascii="Times New Roman" w:eastAsia="Times New Roman" w:hAnsi="Times New Roman" w:cs="Times New Roman"/>
                <w:sz w:val="24"/>
                <w:szCs w:val="24"/>
              </w:rPr>
              <w:t xml:space="preserve"> (darbo patirties aprašymas nurodomas specialistų sąrašo formoje). Pastaba: išsilavinimo dokumento ir darbo patirties aprašymo nereikalaujama, jeigu yra pateikiamas* nurodytam specialistui išduotas reikalaujamos srities (statiniai: inžineriniai tinklai (nuotekų šalinimo tinklai)) kvalifikacijos atestatas.</w:t>
            </w:r>
          </w:p>
          <w:p w14:paraId="65E3B84F" w14:textId="087E6902" w:rsidR="004A0D4E" w:rsidRPr="004A0D4E" w:rsidRDefault="004A0D4E" w:rsidP="008B390F">
            <w:pPr>
              <w:tabs>
                <w:tab w:val="left" w:pos="347"/>
                <w:tab w:val="left" w:pos="1665"/>
              </w:tabs>
              <w:spacing w:after="0" w:line="240" w:lineRule="auto"/>
              <w:ind w:left="32"/>
              <w:jc w:val="both"/>
              <w:rPr>
                <w:rFonts w:ascii="Times New Roman" w:eastAsia="Times New Roman" w:hAnsi="Times New Roman" w:cs="Times New Roman"/>
                <w:sz w:val="24"/>
                <w:szCs w:val="24"/>
              </w:rPr>
            </w:pPr>
            <w:r w:rsidRPr="004A0D4E">
              <w:rPr>
                <w:rFonts w:ascii="Times New Roman" w:eastAsia="Times New Roman" w:hAnsi="Times New Roman" w:cs="Times New Roman"/>
                <w:i/>
                <w:iCs/>
                <w:sz w:val="24"/>
                <w:szCs w:val="24"/>
              </w:rPr>
              <w:t>Pastabos:</w:t>
            </w:r>
          </w:p>
          <w:p w14:paraId="6C2290A1"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b/>
                <w:bCs/>
                <w:sz w:val="24"/>
                <w:szCs w:val="24"/>
              </w:rPr>
              <w:t>*</w:t>
            </w:r>
            <w:r w:rsidRPr="004A0D4E">
              <w:rPr>
                <w:rFonts w:ascii="Times New Roman" w:eastAsia="Times New Roman" w:hAnsi="Times New Roman" w:cs="Times New Roman"/>
                <w:i/>
                <w:iCs/>
                <w:sz w:val="24"/>
                <w:szCs w:val="24"/>
              </w:rPr>
              <w:t xml:space="preserve">Perkančioji organizacija nereikalauja pateikti specialistų dokumentų, patvirtinančių atitiktį kvalifikacijos </w:t>
            </w:r>
            <w:r w:rsidRPr="004A0D4E">
              <w:rPr>
                <w:rFonts w:ascii="Times New Roman" w:eastAsia="Times New Roman" w:hAnsi="Times New Roman" w:cs="Times New Roman"/>
                <w:i/>
                <w:iCs/>
                <w:sz w:val="24"/>
                <w:szCs w:val="24"/>
              </w:rPr>
              <w:lastRenderedPageBreak/>
              <w:t>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0" w:name="_Hlk113354634"/>
            <w:r w:rsidRPr="004A0D4E">
              <w:rPr>
                <w:rFonts w:ascii="Times New Roman" w:eastAsia="Times New Roman" w:hAnsi="Times New Roman" w:cs="Times New Roman"/>
                <w:i/>
                <w:iCs/>
                <w:sz w:val="24"/>
                <w:szCs w:val="24"/>
              </w:rPr>
              <w:t>;</w:t>
            </w:r>
          </w:p>
          <w:bookmarkEnd w:id="10"/>
          <w:p w14:paraId="051359D7" w14:textId="77777777" w:rsidR="004A0D4E" w:rsidRPr="004A0D4E" w:rsidRDefault="004A0D4E" w:rsidP="004A0D4E">
            <w:pPr>
              <w:spacing w:after="0" w:line="240" w:lineRule="auto"/>
              <w:jc w:val="both"/>
              <w:rPr>
                <w:rFonts w:ascii="Calibri" w:eastAsia="Calibri" w:hAnsi="Calibri" w:cs="Calibri"/>
                <w:b/>
                <w:bCs/>
                <w:sz w:val="21"/>
                <w:szCs w:val="21"/>
                <w:lang w:eastAsia="lt-LT"/>
              </w:rPr>
            </w:pPr>
            <w:r w:rsidRPr="004A0D4E">
              <w:rPr>
                <w:rFonts w:ascii="Calibri" w:eastAsia="Calibri" w:hAnsi="Calibri" w:cs="Calibri"/>
                <w:i/>
                <w:iCs/>
                <w:lang w:eastAsia="lt-LT"/>
              </w:rPr>
              <w:t>-</w:t>
            </w:r>
            <w:r w:rsidRPr="004A0D4E">
              <w:rPr>
                <w:rFonts w:ascii="Calibri" w:eastAsia="Calibri" w:hAnsi="Calibri" w:cs="Calibri"/>
                <w:b/>
                <w:bCs/>
                <w:sz w:val="21"/>
                <w:szCs w:val="21"/>
                <w:lang w:eastAsia="lt-LT"/>
              </w:rPr>
              <w:t xml:space="preserve"> </w:t>
            </w:r>
            <w:r w:rsidRPr="004A0D4E">
              <w:rPr>
                <w:rFonts w:ascii="Times New Roman" w:eastAsia="Calibri" w:hAnsi="Times New Roman" w:cs="Times New Roman"/>
                <w:b/>
                <w:bCs/>
                <w:i/>
                <w:iCs/>
                <w:sz w:val="24"/>
                <w:szCs w:val="24"/>
                <w:lang w:eastAsia="lt-LT"/>
              </w:rPr>
              <w:t>jei specialistas turi aukštesnės kategorijos atitinkamo statinio kvalifikacijos atestatą – toks atestatas bus laikomas tinkamu;</w:t>
            </w:r>
          </w:p>
          <w:p w14:paraId="526A4F91" w14:textId="77777777" w:rsidR="004A0D4E" w:rsidRPr="004A0D4E" w:rsidRDefault="004A0D4E" w:rsidP="004A0D4E">
            <w:pPr>
              <w:spacing w:after="0" w:line="240" w:lineRule="auto"/>
              <w:jc w:val="both"/>
              <w:rPr>
                <w:rFonts w:ascii="Times New Roman" w:eastAsia="Calibri" w:hAnsi="Times New Roman" w:cs="Times New Roman"/>
                <w:i/>
                <w:iCs/>
                <w:sz w:val="24"/>
                <w:szCs w:val="24"/>
              </w:rPr>
            </w:pPr>
            <w:r w:rsidRPr="004A0D4E">
              <w:rPr>
                <w:rFonts w:ascii="Calibri" w:eastAsia="Calibri" w:hAnsi="Calibri" w:cs="Calibri"/>
                <w:b/>
                <w:bCs/>
                <w:sz w:val="21"/>
                <w:szCs w:val="21"/>
                <w:lang w:eastAsia="lt-LT"/>
              </w:rPr>
              <w:t xml:space="preserve">- </w:t>
            </w:r>
            <w:r w:rsidRPr="004A0D4E">
              <w:rPr>
                <w:rFonts w:ascii="Times New Roman" w:eastAsia="Calibri" w:hAnsi="Times New Roman" w:cs="Times New Roman"/>
                <w:i/>
                <w:iCs/>
                <w:sz w:val="24"/>
                <w:szCs w:val="24"/>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37B4BEF"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i/>
                <w:iCs/>
                <w:sz w:val="24"/>
                <w:szCs w:val="24"/>
              </w:rPr>
            </w:pPr>
            <w:r w:rsidRPr="004A0D4E">
              <w:rPr>
                <w:rFonts w:ascii="Times New Roman" w:eastAsia="Times New Roman" w:hAnsi="Times New Roman" w:cs="Times New Roman"/>
                <w:b/>
                <w:bCs/>
                <w:sz w:val="21"/>
                <w:szCs w:val="21"/>
              </w:rPr>
              <w:t xml:space="preserve">- </w:t>
            </w:r>
            <w:r w:rsidRPr="004A0D4E">
              <w:rPr>
                <w:rFonts w:ascii="Times New Roman" w:eastAsia="Times New Roman" w:hAnsi="Times New Roman" w:cs="Times New Roman"/>
                <w:i/>
                <w:iCs/>
                <w:sz w:val="24"/>
                <w:szCs w:val="24"/>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3C1CFCFF"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užsienio šalių specialistai turi gauti ir Perkančiajai organizacijai pateikti  Vyriausybės įgaliotos institucijos išduotą teisės pripažinimo dokumentą, patvirtinantį teisę eiti reikalaujamas pareigas, iki Sutarties pasirašymo;</w:t>
            </w:r>
          </w:p>
          <w:p w14:paraId="3F228F10"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trečiųjų šalių fiziniai asmenys atestuojami tokia pačia tvarka kaip ir Lietuvos Respublikos fiziniai asmenys;</w:t>
            </w:r>
          </w:p>
          <w:p w14:paraId="2BD73D25"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b/>
                <w:bCs/>
                <w:i/>
                <w:iCs/>
                <w:sz w:val="24"/>
                <w:szCs w:val="24"/>
              </w:rPr>
            </w:pPr>
            <w:r w:rsidRPr="004A0D4E">
              <w:rPr>
                <w:rFonts w:ascii="Times New Roman" w:eastAsia="Times New Roman" w:hAnsi="Times New Roman" w:cs="Times New Roman"/>
                <w:b/>
                <w:bCs/>
                <w:i/>
                <w:iCs/>
                <w:sz w:val="24"/>
                <w:szCs w:val="24"/>
              </w:rPr>
              <w:t>- jei kvalifikacija yra grindžiama nurodant specialistą, kuris</w:t>
            </w:r>
            <w:r w:rsidRPr="004A0D4E">
              <w:rPr>
                <w:rFonts w:ascii="Times New Roman" w:eastAsia="Times New Roman" w:hAnsi="Times New Roman" w:cs="Times New Roman"/>
                <w:i/>
                <w:iCs/>
                <w:sz w:val="24"/>
                <w:szCs w:val="24"/>
              </w:rPr>
              <w:t xml:space="preserve"> nėra tiekėjo ar ūkio subjekto, kurio pajėgumais remiamasi, darbuotojas, tačiau</w:t>
            </w:r>
            <w:r w:rsidRPr="004A0D4E">
              <w:rPr>
                <w:rFonts w:ascii="Times New Roman" w:eastAsia="Times New Roman" w:hAnsi="Times New Roman" w:cs="Times New Roman"/>
                <w:b/>
                <w:bCs/>
                <w:i/>
                <w:iCs/>
                <w:sz w:val="24"/>
                <w:szCs w:val="24"/>
              </w:rPr>
              <w:t xml:space="preserve"> yra ketinamas įdarbinti, </w:t>
            </w:r>
            <w:r w:rsidRPr="004A0D4E">
              <w:rPr>
                <w:rFonts w:ascii="Times New Roman" w:eastAsia="Times New Roman" w:hAnsi="Times New Roman" w:cs="Times New Roman"/>
                <w:i/>
                <w:iCs/>
                <w:sz w:val="24"/>
                <w:szCs w:val="24"/>
              </w:rPr>
              <w:lastRenderedPageBreak/>
              <w:t xml:space="preserve">jei pasiūlymas bus pripažintas laimėjusiu, tokiu atveju specialistas </w:t>
            </w:r>
            <w:r w:rsidRPr="004A0D4E">
              <w:rPr>
                <w:rFonts w:ascii="Times New Roman" w:eastAsia="Times New Roman" w:hAnsi="Times New Roman" w:cs="Times New Roman"/>
                <w:b/>
                <w:bCs/>
                <w:i/>
                <w:iCs/>
                <w:sz w:val="24"/>
                <w:szCs w:val="24"/>
              </w:rPr>
              <w:t xml:space="preserve">turi būti išviešintas pasiūlyme kaip </w:t>
            </w:r>
            <w:proofErr w:type="spellStart"/>
            <w:r w:rsidRPr="004A0D4E">
              <w:rPr>
                <w:rFonts w:ascii="Times New Roman" w:eastAsia="Times New Roman" w:hAnsi="Times New Roman" w:cs="Times New Roman"/>
                <w:b/>
                <w:bCs/>
                <w:i/>
                <w:iCs/>
                <w:sz w:val="24"/>
                <w:szCs w:val="24"/>
              </w:rPr>
              <w:t>kvazisubtiekėjas</w:t>
            </w:r>
            <w:proofErr w:type="spellEnd"/>
            <w:r w:rsidRPr="004A0D4E">
              <w:rPr>
                <w:rFonts w:ascii="Times New Roman" w:eastAsia="Times New Roman" w:hAnsi="Times New Roman" w:cs="Times New Roman"/>
                <w:b/>
                <w:bCs/>
                <w:i/>
                <w:iCs/>
                <w:sz w:val="24"/>
                <w:szCs w:val="24"/>
              </w:rPr>
              <w:t>;</w:t>
            </w:r>
          </w:p>
          <w:p w14:paraId="7B51703B"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Sutartį galės vykdyti tik nustatytus kvalifikacijos reikalavimus atitinkantys specialistai;</w:t>
            </w:r>
          </w:p>
          <w:p w14:paraId="7E4B85AF"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jeigu kvalifikacijos atestatų, pažymėjimų galiojimo laikotarpis pasibaigtų sutarčiai nepasibaigus, jie turi būti pratęsti ir galioti visą Sutarties įgyvendinimo laikotarpį.</w:t>
            </w:r>
          </w:p>
          <w:p w14:paraId="32548D53" w14:textId="77777777" w:rsidR="004A0D4E" w:rsidRPr="004A0D4E" w:rsidRDefault="004A0D4E" w:rsidP="004A0D4E">
            <w:pPr>
              <w:widowControl w:val="0"/>
              <w:tabs>
                <w:tab w:val="left" w:pos="316"/>
              </w:tabs>
              <w:spacing w:after="0" w:line="240" w:lineRule="auto"/>
              <w:jc w:val="both"/>
              <w:rPr>
                <w:rFonts w:ascii="Times New Roman" w:eastAsia="Times New Roman" w:hAnsi="Times New Roman" w:cs="Times New Roman"/>
                <w:i/>
                <w:iCs/>
                <w:sz w:val="24"/>
                <w:szCs w:val="24"/>
              </w:rPr>
            </w:pPr>
          </w:p>
          <w:p w14:paraId="70BE81A4" w14:textId="77777777" w:rsidR="004A0D4E" w:rsidRPr="004A0D4E" w:rsidRDefault="004A0D4E" w:rsidP="004A0D4E">
            <w:pPr>
              <w:widowControl w:val="0"/>
              <w:tabs>
                <w:tab w:val="left" w:pos="344"/>
              </w:tabs>
              <w:spacing w:after="0" w:line="240" w:lineRule="auto"/>
              <w:jc w:val="both"/>
              <w:rPr>
                <w:rFonts w:ascii="Times New Roman" w:eastAsia="Times New Roman" w:hAnsi="Times New Roman" w:cs="Times New Roman"/>
                <w:i/>
                <w:sz w:val="24"/>
                <w:szCs w:val="24"/>
                <w:highlight w:val="yellow"/>
              </w:rPr>
            </w:pPr>
            <w:r w:rsidRPr="004A0D4E">
              <w:rPr>
                <w:rFonts w:ascii="Times New Roman" w:eastAsia="Times New Roman" w:hAnsi="Times New Roman" w:cs="Times New Roman"/>
                <w:i/>
                <w:iCs/>
                <w:sz w:val="24"/>
                <w:szCs w:val="24"/>
              </w:rPr>
              <w:t>Pateikiami skenuoti dokumentai elektronine forma ar pasirašyti el. parašu</w:t>
            </w:r>
            <w:r w:rsidRPr="004A0D4E">
              <w:rPr>
                <w:rFonts w:ascii="Times New Roman" w:eastAsia="Times New Roman" w:hAnsi="Times New Roman" w:cs="Times New Roman"/>
                <w:i/>
                <w:sz w:val="24"/>
                <w:szCs w:val="24"/>
              </w:rPr>
              <w:t>.</w:t>
            </w:r>
          </w:p>
        </w:tc>
      </w:tr>
    </w:tbl>
    <w:bookmarkEnd w:id="9"/>
    <w:p w14:paraId="72AD7A45" w14:textId="77777777" w:rsidR="004A0D4E" w:rsidRPr="004A0D4E" w:rsidRDefault="004A0D4E" w:rsidP="004A0D4E">
      <w:pPr>
        <w:widowControl w:val="0"/>
        <w:tabs>
          <w:tab w:val="left" w:pos="1276"/>
          <w:tab w:val="left" w:pos="1418"/>
        </w:tabs>
        <w:spacing w:after="0" w:line="240" w:lineRule="auto"/>
        <w:ind w:firstLine="710"/>
        <w:contextualSpacing/>
        <w:jc w:val="both"/>
        <w:rPr>
          <w:rFonts w:ascii="Times New Roman" w:eastAsia="Calibri" w:hAnsi="Times New Roman" w:cs="Times New Roman"/>
          <w:i/>
          <w:iCs/>
          <w:sz w:val="24"/>
          <w:szCs w:val="24"/>
          <w:lang w:eastAsia="lt-LT"/>
        </w:rPr>
      </w:pPr>
      <w:r w:rsidRPr="004A0D4E">
        <w:rPr>
          <w:rFonts w:ascii="Times New Roman" w:eastAsia="Calibri" w:hAnsi="Times New Roman" w:cs="Times New Roman"/>
          <w:i/>
          <w:iCs/>
          <w:sz w:val="24"/>
          <w:szCs w:val="24"/>
          <w:lang w:eastAsia="lt-LT"/>
        </w:rPr>
        <w:lastRenderedPageBreak/>
        <w:t xml:space="preserve">Pastabos: </w:t>
      </w:r>
    </w:p>
    <w:p w14:paraId="043896EA" w14:textId="4C7EA9E4" w:rsidR="004A0D4E" w:rsidRPr="004A0D4E" w:rsidRDefault="004A0D4E" w:rsidP="004A0D4E">
      <w:pPr>
        <w:widowControl w:val="0"/>
        <w:tabs>
          <w:tab w:val="left" w:pos="1134"/>
          <w:tab w:val="left" w:pos="1418"/>
        </w:tabs>
        <w:spacing w:after="0" w:line="240" w:lineRule="auto"/>
        <w:ind w:firstLine="720"/>
        <w:contextualSpacing/>
        <w:jc w:val="both"/>
        <w:rPr>
          <w:rFonts w:ascii="Times New Roman" w:eastAsia="Times New Roman" w:hAnsi="Times New Roman" w:cs="Times New Roman"/>
          <w:i/>
          <w:color w:val="000000"/>
          <w:sz w:val="24"/>
          <w:szCs w:val="24"/>
        </w:rPr>
      </w:pPr>
      <w:r w:rsidRPr="004A0D4E">
        <w:rPr>
          <w:rFonts w:ascii="Times New Roman" w:eastAsia="Times New Roman" w:hAnsi="Times New Roman" w:cs="Times New Roman"/>
          <w:i/>
          <w:color w:val="000000"/>
          <w:sz w:val="24"/>
          <w:szCs w:val="24"/>
        </w:rPr>
        <w:t>-</w:t>
      </w:r>
      <w:r w:rsidRPr="004A0D4E">
        <w:rPr>
          <w:rFonts w:ascii="Times New Roman" w:eastAsia="Times New Roman" w:hAnsi="Times New Roman" w:cs="Times New Roman"/>
          <w:b/>
          <w:bCs/>
          <w:i/>
          <w:color w:val="000000"/>
          <w:sz w:val="24"/>
          <w:szCs w:val="24"/>
        </w:rPr>
        <w:t xml:space="preserve"> </w:t>
      </w:r>
      <w:r w:rsidRPr="004A0D4E">
        <w:rPr>
          <w:rFonts w:ascii="Times New Roman" w:eastAsia="Times New Roman" w:hAnsi="Times New Roman" w:cs="Times New Roman"/>
          <w:i/>
          <w:color w:val="000000"/>
          <w:sz w:val="24"/>
          <w:szCs w:val="24"/>
        </w:rPr>
        <w:t>jeigu tiekėjo kvalifikacija dėl teisės verstis atitinkama veikla nebuvo tikrinama arba tikrinama ne visa apimtimi, tiekėjas įsipareigoja, kad Sutartį vykdys tik tokią teisę turintys asmenys</w:t>
      </w:r>
      <w:r w:rsidR="00C020F9">
        <w:rPr>
          <w:rFonts w:ascii="Times New Roman" w:eastAsia="Times New Roman" w:hAnsi="Times New Roman" w:cs="Times New Roman"/>
          <w:i/>
          <w:color w:val="000000"/>
          <w:sz w:val="24"/>
          <w:szCs w:val="24"/>
        </w:rPr>
        <w:t xml:space="preserve">. </w:t>
      </w:r>
      <w:r w:rsidR="00C020F9" w:rsidRPr="00C020F9">
        <w:rPr>
          <w:rFonts w:ascii="Times New Roman" w:eastAsia="Times New Roman" w:hAnsi="Times New Roman" w:cs="Times New Roman"/>
          <w:i/>
          <w:color w:val="000000"/>
          <w:sz w:val="24"/>
          <w:szCs w:val="24"/>
        </w:rPr>
        <w:t>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r w:rsidRPr="004A0D4E">
        <w:rPr>
          <w:rFonts w:ascii="Times New Roman" w:eastAsia="Times New Roman" w:hAnsi="Times New Roman" w:cs="Times New Roman"/>
          <w:i/>
          <w:color w:val="000000"/>
          <w:sz w:val="24"/>
          <w:szCs w:val="24"/>
        </w:rPr>
        <w:t>;</w:t>
      </w:r>
    </w:p>
    <w:p w14:paraId="0A024D94" w14:textId="77777777" w:rsidR="004A0D4E" w:rsidRPr="004A0D4E" w:rsidRDefault="004A0D4E" w:rsidP="004A0D4E">
      <w:pPr>
        <w:widowControl w:val="0"/>
        <w:tabs>
          <w:tab w:val="left" w:pos="1134"/>
          <w:tab w:val="left" w:pos="1418"/>
        </w:tabs>
        <w:spacing w:after="0" w:line="240" w:lineRule="auto"/>
        <w:ind w:firstLine="720"/>
        <w:contextualSpacing/>
        <w:jc w:val="both"/>
        <w:rPr>
          <w:rFonts w:ascii="Times New Roman" w:eastAsia="Times New Roman" w:hAnsi="Times New Roman" w:cs="Times New Roman"/>
          <w:b/>
          <w:bCs/>
          <w:i/>
          <w:color w:val="000000"/>
          <w:sz w:val="24"/>
          <w:szCs w:val="24"/>
        </w:rPr>
      </w:pPr>
      <w:r w:rsidRPr="004A0D4E">
        <w:rPr>
          <w:rFonts w:ascii="Times New Roman" w:eastAsia="Times New Roman" w:hAnsi="Times New Roman" w:cs="Times New Roman"/>
          <w:i/>
          <w:color w:val="000000"/>
          <w:sz w:val="24"/>
          <w:szCs w:val="24"/>
        </w:rPr>
        <w:t xml:space="preserve">- </w:t>
      </w:r>
      <w:r w:rsidRPr="004A0D4E">
        <w:rPr>
          <w:rFonts w:ascii="Times New Roman" w:eastAsia="Times New Roman" w:hAnsi="Times New Roman" w:cs="Times New Roman"/>
          <w:i/>
          <w:sz w:val="24"/>
          <w:szCs w:val="24"/>
        </w:rPr>
        <w:t xml:space="preserve">vadovaujantis Viešųjų pirkimų tarnybos direktoriaus 2022 m. gruodžio 30 d. įsakymu Nr. 1S-240 patvirtintomis </w:t>
      </w:r>
      <w:hyperlink r:id="rId22" w:history="1">
        <w:r w:rsidRPr="004A0D4E">
          <w:rPr>
            <w:rFonts w:ascii="Times New Roman" w:eastAsia="Times New Roman" w:hAnsi="Times New Roman" w:cs="Times New Roman"/>
            <w:i/>
            <w:color w:val="0000FF"/>
            <w:sz w:val="24"/>
            <w:szCs w:val="24"/>
            <w:u w:val="single"/>
          </w:rPr>
          <w:t>Pasiūlymo patikslinimo, papildymo ar paaiškinimo taisyklėmis</w:t>
        </w:r>
      </w:hyperlink>
      <w:r w:rsidRPr="004A0D4E">
        <w:rPr>
          <w:rFonts w:ascii="Times New Roman" w:eastAsia="Times New Roman" w:hAnsi="Times New Roman" w:cs="Times New Roman"/>
          <w:i/>
          <w:color w:val="0000FF"/>
          <w:sz w:val="24"/>
          <w:szCs w:val="24"/>
        </w:rPr>
        <w:t xml:space="preserve">, </w:t>
      </w:r>
      <w:r w:rsidRPr="004A0D4E">
        <w:rPr>
          <w:rFonts w:ascii="Times New Roman" w:eastAsia="Times New Roman" w:hAnsi="Times New Roman" w:cs="Times New Roman"/>
          <w:b/>
          <w:bCs/>
          <w:i/>
          <w:sz w:val="24"/>
          <w:szCs w:val="24"/>
        </w:rPr>
        <w:t>numatoma, kad tiekėjai vieną kartą gali tikslinti tik pradinius</w:t>
      </w:r>
      <w:r w:rsidRPr="004A0D4E">
        <w:rPr>
          <w:rFonts w:ascii="Times New Roman" w:eastAsia="Times New Roman" w:hAnsi="Times New Roman" w:cs="Times New Roman"/>
          <w:i/>
          <w:sz w:val="24"/>
          <w:szCs w:val="24"/>
        </w:rPr>
        <w:t xml:space="preserve"> </w:t>
      </w:r>
      <w:r w:rsidRPr="004A0D4E">
        <w:rPr>
          <w:rFonts w:ascii="Times New Roman" w:eastAsia="Times New Roman" w:hAnsi="Times New Roman" w:cs="Times New Roman"/>
          <w:b/>
          <w:bCs/>
          <w:i/>
          <w:sz w:val="24"/>
          <w:szCs w:val="24"/>
        </w:rPr>
        <w:t>kvalifikacijos duomenis</w:t>
      </w:r>
      <w:r w:rsidRPr="004A0D4E">
        <w:rPr>
          <w:rFonts w:ascii="Times New Roman" w:eastAsia="Times New Roman" w:hAnsi="Times New Roman" w:cs="Times New Roman"/>
          <w:i/>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A0D4E">
        <w:rPr>
          <w:rFonts w:ascii="Times New Roman" w:eastAsia="Times New Roman" w:hAnsi="Times New Roman" w:cs="Times New Roman"/>
          <w:b/>
          <w:bCs/>
          <w:i/>
          <w:color w:val="000000"/>
          <w:sz w:val="24"/>
          <w:szCs w:val="24"/>
        </w:rPr>
        <w:t xml:space="preserve"> </w:t>
      </w:r>
    </w:p>
    <w:p w14:paraId="1566CD95" w14:textId="77777777" w:rsidR="004A0D4E" w:rsidRPr="004A0D4E" w:rsidRDefault="004A0D4E" w:rsidP="004A0D4E">
      <w:pPr>
        <w:widowControl w:val="0"/>
        <w:numPr>
          <w:ilvl w:val="0"/>
          <w:numId w:val="34"/>
        </w:numPr>
        <w:tabs>
          <w:tab w:val="left" w:pos="1134"/>
        </w:tabs>
        <w:spacing w:after="0" w:line="240" w:lineRule="auto"/>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Užsienio valstybėse išduoti pašalinimo pagrindų nebuvimo, kvalifikacijos atitiktį įrodantys dokumentai legalizuojami vadovaujantis Dokumentų legalizavimo ir tvirtinimo pažyma (</w:t>
      </w:r>
      <w:proofErr w:type="spellStart"/>
      <w:r w:rsidRPr="004A0D4E">
        <w:rPr>
          <w:rFonts w:ascii="Times New Roman" w:eastAsia="Calibri" w:hAnsi="Times New Roman" w:cs="Times New Roman"/>
          <w:i/>
          <w:sz w:val="24"/>
          <w:szCs w:val="24"/>
          <w:lang w:eastAsia="lt-LT"/>
        </w:rPr>
        <w:t>Apostille</w:t>
      </w:r>
      <w:proofErr w:type="spellEnd"/>
      <w:r w:rsidRPr="004A0D4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A0D4E">
        <w:rPr>
          <w:rFonts w:ascii="Times New Roman" w:eastAsia="Calibri" w:hAnsi="Times New Roman" w:cs="Times New Roman"/>
          <w:i/>
          <w:sz w:val="24"/>
          <w:szCs w:val="24"/>
          <w:lang w:eastAsia="lt-LT"/>
        </w:rPr>
        <w:t>Apostille</w:t>
      </w:r>
      <w:proofErr w:type="spellEnd"/>
      <w:r w:rsidRPr="004A0D4E">
        <w:rPr>
          <w:rFonts w:ascii="Times New Roman" w:eastAsia="Calibri" w:hAnsi="Times New Roman" w:cs="Times New Roman"/>
          <w:sz w:val="24"/>
          <w:szCs w:val="24"/>
          <w:lang w:eastAsia="lt-LT"/>
        </w:rPr>
        <w:t>).</w:t>
      </w:r>
    </w:p>
    <w:p w14:paraId="23E9840E" w14:textId="77777777" w:rsidR="004A0D4E" w:rsidRPr="004A0D4E" w:rsidRDefault="004A0D4E" w:rsidP="004A0D4E">
      <w:pPr>
        <w:numPr>
          <w:ilvl w:val="0"/>
          <w:numId w:val="34"/>
        </w:numPr>
        <w:tabs>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Šiame konkurso sąlygų apraše vartojamos ūkio subjekto, kurio pajėgumais remiamasi, subteikėjo, </w:t>
      </w:r>
      <w:proofErr w:type="spellStart"/>
      <w:r w:rsidRPr="004A0D4E">
        <w:rPr>
          <w:rFonts w:ascii="Times New Roman" w:eastAsia="Times New Roman" w:hAnsi="Times New Roman" w:cs="Times New Roman"/>
          <w:sz w:val="24"/>
          <w:szCs w:val="24"/>
          <w:lang w:eastAsia="lt-LT"/>
        </w:rPr>
        <w:t>kvazisubtiekėjo</w:t>
      </w:r>
      <w:proofErr w:type="spellEnd"/>
      <w:r w:rsidRPr="004A0D4E">
        <w:rPr>
          <w:rFonts w:ascii="Times New Roman" w:eastAsia="Times New Roman" w:hAnsi="Times New Roman" w:cs="Times New Roman"/>
          <w:sz w:val="24"/>
          <w:szCs w:val="24"/>
          <w:lang w:eastAsia="lt-LT"/>
        </w:rPr>
        <w:t xml:space="preserve"> sąvokų reikšmės:</w:t>
      </w:r>
    </w:p>
    <w:p w14:paraId="507BC608" w14:textId="77777777" w:rsidR="004A0D4E" w:rsidRPr="004A0D4E" w:rsidRDefault="004A0D4E" w:rsidP="004A0D4E">
      <w:pPr>
        <w:numPr>
          <w:ilvl w:val="1"/>
          <w:numId w:val="34"/>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t xml:space="preserve">ūkio subjektas, kurio pajėgumais remiamasi </w:t>
      </w:r>
      <w:r w:rsidRPr="004A0D4E">
        <w:rPr>
          <w:rFonts w:ascii="Times New Roman" w:eastAsia="Times New Roman" w:hAnsi="Times New Roman" w:cs="Times New Roman"/>
          <w:bCs/>
          <w:sz w:val="24"/>
          <w:szCs w:val="24"/>
          <w:lang w:eastAsia="lt-LT"/>
        </w:rPr>
        <w:t>– tiekėjo pirkimo sutarties vykdymui pasitelkiamas trečiasis asmuo, kurio kvalifikacija tiekėjas remiasi, kad atitiktų kvalifikacijos reikalavimus;</w:t>
      </w:r>
    </w:p>
    <w:p w14:paraId="3768FC8B" w14:textId="77777777" w:rsidR="004A0D4E" w:rsidRPr="004A0D4E" w:rsidRDefault="004A0D4E" w:rsidP="004A0D4E">
      <w:pPr>
        <w:numPr>
          <w:ilvl w:val="1"/>
          <w:numId w:val="34"/>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t>subteikėjas, kurio pajėgumais tiekėjas nesiremia (toliau – subteikėjas) –</w:t>
      </w:r>
      <w:r w:rsidRPr="004A0D4E">
        <w:rPr>
          <w:rFonts w:ascii="Times New Roman" w:eastAsia="Times New Roman" w:hAnsi="Times New Roman" w:cs="Times New Roman"/>
          <w:bCs/>
          <w:sz w:val="24"/>
          <w:szCs w:val="24"/>
          <w:lang w:eastAsia="lt-LT"/>
        </w:rPr>
        <w:t xml:space="preserve"> tiekėjo pirkimo sutarties vykdymui pasitelkiamas trečiasis asmuo, kurio kvalifikacija tiekėjas nesiremia, kad atitiktų kvalifikacijos reikalavimus;</w:t>
      </w:r>
    </w:p>
    <w:p w14:paraId="51AD3FF4" w14:textId="77777777" w:rsidR="004A0D4E" w:rsidRPr="004A0D4E" w:rsidRDefault="004A0D4E" w:rsidP="004A0D4E">
      <w:pPr>
        <w:numPr>
          <w:ilvl w:val="1"/>
          <w:numId w:val="34"/>
        </w:numPr>
        <w:tabs>
          <w:tab w:val="left" w:pos="1276"/>
        </w:tabs>
        <w:spacing w:after="0" w:line="240" w:lineRule="auto"/>
        <w:ind w:firstLine="719"/>
        <w:jc w:val="both"/>
        <w:rPr>
          <w:rFonts w:ascii="Times New Roman" w:eastAsia="Times New Roman" w:hAnsi="Times New Roman" w:cs="Times New Roman"/>
          <w:sz w:val="24"/>
          <w:szCs w:val="24"/>
          <w:lang w:eastAsia="lt-LT"/>
        </w:rPr>
      </w:pPr>
      <w:proofErr w:type="spellStart"/>
      <w:r w:rsidRPr="004A0D4E">
        <w:rPr>
          <w:rFonts w:ascii="Times New Roman" w:eastAsia="Times New Roman" w:hAnsi="Times New Roman" w:cs="Times New Roman"/>
          <w:b/>
          <w:bCs/>
          <w:sz w:val="24"/>
          <w:szCs w:val="24"/>
          <w:lang w:eastAsia="lt-LT"/>
        </w:rPr>
        <w:t>kvazisubtiekėjas</w:t>
      </w:r>
      <w:proofErr w:type="spellEnd"/>
      <w:r w:rsidRPr="004A0D4E">
        <w:rPr>
          <w:rFonts w:ascii="Times New Roman" w:eastAsia="Times New Roman" w:hAnsi="Times New Roman" w:cs="Times New Roman"/>
          <w:b/>
          <w:bCs/>
          <w:sz w:val="24"/>
          <w:szCs w:val="24"/>
          <w:lang w:eastAsia="lt-LT"/>
        </w:rPr>
        <w:t xml:space="preserve"> – </w:t>
      </w:r>
      <w:r w:rsidRPr="004A0D4E">
        <w:rPr>
          <w:rFonts w:ascii="Times New Roman" w:eastAsia="Times New Roman" w:hAnsi="Times New Roman" w:cs="Times New Roman"/>
          <w:bCs/>
          <w:sz w:val="24"/>
          <w:szCs w:val="24"/>
          <w:lang w:eastAsia="lt-LT"/>
        </w:rPr>
        <w:t>specialistas, kurio kvalifikacija tiekėjas remiasi, ir kuris pasiūlymo teikimo metu dar nėra tiekėjo, ūkio subjekto, kurio pajėgumais tiekėjas remiasi, darbuotojas, tačiau jį</w:t>
      </w:r>
      <w:r w:rsidRPr="004A0D4E">
        <w:rPr>
          <w:rFonts w:ascii="Times New Roman" w:eastAsia="Times New Roman" w:hAnsi="Times New Roman" w:cs="Times New Roman"/>
          <w:bCs/>
          <w:i/>
          <w:iCs/>
          <w:sz w:val="24"/>
          <w:szCs w:val="24"/>
          <w:lang w:eastAsia="lt-LT"/>
        </w:rPr>
        <w:t xml:space="preserve"> </w:t>
      </w:r>
      <w:r w:rsidRPr="004A0D4E">
        <w:rPr>
          <w:rFonts w:ascii="Times New Roman" w:eastAsia="Times New Roman" w:hAnsi="Times New Roman" w:cs="Times New Roman"/>
          <w:bCs/>
          <w:sz w:val="24"/>
          <w:szCs w:val="24"/>
          <w:lang w:eastAsia="lt-LT"/>
        </w:rPr>
        <w:t>ketinama įdarbinti, jei pasiūlymas bus pripažintas laimėjusiu.</w:t>
      </w:r>
    </w:p>
    <w:p w14:paraId="7E7B5D36" w14:textId="77777777" w:rsidR="004A0D4E" w:rsidRPr="004A0D4E" w:rsidRDefault="004A0D4E" w:rsidP="004A0D4E">
      <w:pPr>
        <w:numPr>
          <w:ilvl w:val="0"/>
          <w:numId w:val="34"/>
        </w:numPr>
        <w:tabs>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Tiekėjas, pateikęs pasiūlymą savarankiškai, ar pirkime dalyvaujantis jungtinės veiklos pagrindu, gali būti kitos įmonės, pateikusios pasiūlymą tame pačiame pirkime, kitu ūkio subjektu, kurio pajėgumais </w:t>
      </w:r>
      <w:r w:rsidRPr="004A0D4E">
        <w:rPr>
          <w:rFonts w:ascii="Times New Roman" w:eastAsia="Times New Roman" w:hAnsi="Times New Roman" w:cs="Times New Roman"/>
          <w:color w:val="000000"/>
          <w:sz w:val="24"/>
          <w:szCs w:val="24"/>
          <w:lang w:eastAsia="lt-LT"/>
        </w:rPr>
        <w:t xml:space="preserve">remiamasi, subteikėju, išskyrus tuos atvejus, kai turima pagrįstų įrodymų, kad toks </w:t>
      </w:r>
      <w:r w:rsidRPr="004A0D4E">
        <w:rPr>
          <w:rFonts w:ascii="Times New Roman" w:eastAsia="Times New Roman" w:hAnsi="Times New Roman" w:cs="Times New Roman"/>
          <w:color w:val="000000"/>
          <w:sz w:val="24"/>
          <w:szCs w:val="24"/>
          <w:lang w:eastAsia="lt-LT"/>
        </w:rPr>
        <w:lastRenderedPageBreak/>
        <w:t xml:space="preserve">elgesys turėtų būti kvalifikuojamas kaip draudžiamas susitarimas. To paties ūkio subjekto, kurio pajėgumais remiamasi, subteikėjo dalyvavimas </w:t>
      </w:r>
      <w:r w:rsidRPr="004A0D4E">
        <w:rPr>
          <w:rFonts w:ascii="Times New Roman" w:eastAsia="Times New Roman" w:hAnsi="Times New Roman" w:cs="Times New Roman"/>
          <w:sz w:val="24"/>
          <w:szCs w:val="24"/>
          <w:lang w:eastAsia="lt-LT"/>
        </w:rPr>
        <w:t xml:space="preserve">kelių tiekėjų pasiūlymuose nėra ribojamas. </w:t>
      </w:r>
    </w:p>
    <w:p w14:paraId="5DB3DE32" w14:textId="05F2A8CF" w:rsidR="004A0D4E" w:rsidRPr="004A0D4E" w:rsidRDefault="004A0D4E" w:rsidP="004A0D4E">
      <w:pPr>
        <w:numPr>
          <w:ilvl w:val="0"/>
          <w:numId w:val="34"/>
        </w:numPr>
        <w:tabs>
          <w:tab w:val="left" w:pos="1134"/>
        </w:tabs>
        <w:spacing w:after="0" w:line="240" w:lineRule="auto"/>
        <w:ind w:firstLine="709"/>
        <w:jc w:val="both"/>
        <w:rPr>
          <w:rFonts w:ascii="Times New Roman" w:eastAsia="Times New Roman" w:hAnsi="Times New Roman" w:cs="Times New Roman"/>
          <w:color w:val="FF0000"/>
          <w:lang w:eastAsia="lt-LT"/>
        </w:rPr>
      </w:pPr>
      <w:r w:rsidRPr="004A0D4E">
        <w:rPr>
          <w:rFonts w:ascii="Times New Roman" w:eastAsia="Calibri" w:hAnsi="Times New Roman" w:cs="Times New Roman"/>
          <w:sz w:val="24"/>
          <w:szCs w:val="24"/>
        </w:rPr>
        <w:t xml:space="preserve">Tiekėjas nustatytų kvalifikacijos reikalavimų atitikimui gali remtis </w:t>
      </w:r>
      <w:r w:rsidRPr="004A0D4E">
        <w:rPr>
          <w:rFonts w:ascii="Times New Roman" w:eastAsia="Calibri" w:hAnsi="Times New Roman" w:cs="Times New Roman"/>
          <w:b/>
          <w:sz w:val="24"/>
          <w:szCs w:val="24"/>
        </w:rPr>
        <w:t>kitų ūkio subjektų</w:t>
      </w:r>
      <w:r w:rsidRPr="004A0D4E">
        <w:rPr>
          <w:rFonts w:ascii="Times New Roman" w:eastAsia="Calibri" w:hAnsi="Times New Roman" w:cs="Times New Roman"/>
          <w:sz w:val="24"/>
          <w:szCs w:val="24"/>
        </w:rPr>
        <w:t xml:space="preserve"> (tiek juridinių, tiek fizinių asmenų) pajėgumais (t. y. kitų ūkio subjektų kvalifikacija). </w:t>
      </w:r>
      <w:r w:rsidRPr="004A0D4E">
        <w:rPr>
          <w:rFonts w:ascii="Times New Roman" w:eastAsia="Calibri" w:hAnsi="Times New Roman" w:cs="Times New Roman"/>
          <w:b/>
          <w:bCs/>
          <w:sz w:val="24"/>
          <w:szCs w:val="24"/>
        </w:rPr>
        <w:t>Kiti ūkio subjektai turi būti nurodomi konkurso sąlygų aprašo 1 priede.</w:t>
      </w:r>
      <w:r w:rsidRPr="004A0D4E">
        <w:rPr>
          <w:rFonts w:ascii="Times New Roman" w:eastAsia="Calibri" w:hAnsi="Times New Roman" w:cs="Times New Roman"/>
          <w:sz w:val="24"/>
          <w:szCs w:val="24"/>
        </w:rPr>
        <w:t xml:space="preserve"> </w:t>
      </w:r>
      <w:r w:rsidRPr="004A0D4E">
        <w:rPr>
          <w:rFonts w:ascii="Times New Roman" w:eastAsia="Times New Roman" w:hAnsi="Times New Roman" w:cs="Times New Roman"/>
          <w:color w:val="000000"/>
          <w:sz w:val="24"/>
          <w:szCs w:val="24"/>
        </w:rPr>
        <w:t>Jeigu reikalaujama išsilavinimo ar profesinės kvalifikacijos, kaip nustatyta VPĮ 51 str. 7 d. 7 p., ar profesinės patirties, tiekėjas gali remtis kitų ūkio subjektų pajėgumais tik tuo atveju</w:t>
      </w:r>
      <w:r w:rsidRPr="004A0D4E">
        <w:rPr>
          <w:rFonts w:ascii="Times New Roman" w:eastAsia="Calibri" w:hAnsi="Times New Roman" w:cs="Times New Roman"/>
          <w:sz w:val="24"/>
          <w:szCs w:val="24"/>
        </w:rPr>
        <w:t xml:space="preserve">, jeigu tie subjektai patys vykdys įsipareigojimus, kuriems reikia jų turimų pajėgumų. </w:t>
      </w:r>
      <w:bookmarkStart w:id="11" w:name="_Hlk128677206"/>
      <w:r w:rsidRPr="004A0D4E">
        <w:rPr>
          <w:rFonts w:ascii="Times New Roman" w:eastAsia="Calibri" w:hAnsi="Times New Roman" w:cs="Times New Roman"/>
          <w:sz w:val="24"/>
          <w:szCs w:val="24"/>
        </w:rPr>
        <w:t xml:space="preserve">Tiekėjas </w:t>
      </w:r>
      <w:r w:rsidRPr="004A0D4E">
        <w:rPr>
          <w:rFonts w:ascii="Times New Roman" w:eastAsia="Times New Roman" w:hAnsi="Times New Roman" w:cs="Times New Roman"/>
          <w:b/>
          <w:bCs/>
          <w:color w:val="000000"/>
          <w:sz w:val="24"/>
          <w:szCs w:val="24"/>
        </w:rPr>
        <w:t>turi pareigą</w:t>
      </w:r>
      <w:r w:rsidRPr="004A0D4E">
        <w:rPr>
          <w:rFonts w:ascii="Times New Roman" w:eastAsia="Times New Roman" w:hAnsi="Times New Roman" w:cs="Times New Roman"/>
          <w:color w:val="000000"/>
          <w:sz w:val="24"/>
          <w:szCs w:val="24"/>
        </w:rPr>
        <w:t xml:space="preserve"> Perkančiajai organizacijai </w:t>
      </w:r>
      <w:r w:rsidRPr="004A0D4E">
        <w:rPr>
          <w:rFonts w:ascii="Times New Roman" w:eastAsia="Times New Roman" w:hAnsi="Times New Roman" w:cs="Times New Roman"/>
          <w:b/>
          <w:bCs/>
          <w:color w:val="000000"/>
          <w:sz w:val="24"/>
          <w:szCs w:val="24"/>
        </w:rPr>
        <w:t>pasiūlyme įrodyti, kad per visą pirkimo sutarties vykdymo laikotarpį ūkio subjekto, kurio pajėgumais buvo pasiremta, ištekliai tiekėjui bus prieinami</w:t>
      </w:r>
      <w:r w:rsidRPr="004A0D4E">
        <w:rPr>
          <w:rFonts w:ascii="Times New Roman" w:eastAsia="Times New Roman" w:hAnsi="Times New Roman" w:cs="Times New Roman"/>
          <w:color w:val="000000"/>
          <w:sz w:val="24"/>
          <w:szCs w:val="24"/>
        </w:rPr>
        <w:t xml:space="preserve"> </w:t>
      </w:r>
      <w:r w:rsidRPr="004A0D4E">
        <w:rPr>
          <w:rFonts w:ascii="Times New Roman" w:eastAsia="Calibri" w:hAnsi="Times New Roman" w:cs="Times New Roman"/>
          <w:sz w:val="24"/>
          <w:szCs w:val="24"/>
        </w:rPr>
        <w:t xml:space="preserve">(t. y. </w:t>
      </w:r>
      <w:r w:rsidRPr="004A0D4E">
        <w:rPr>
          <w:rFonts w:ascii="Times New Roman" w:eastAsia="Calibri" w:hAnsi="Times New Roman" w:cs="Times New Roman"/>
          <w:b/>
          <w:bCs/>
          <w:sz w:val="24"/>
          <w:szCs w:val="24"/>
        </w:rPr>
        <w:t>kartu su pasiūlymu pateikti tai patvirtinančius dokumentus: dvišalę</w:t>
      </w:r>
      <w:r w:rsidRPr="004A0D4E">
        <w:rPr>
          <w:rFonts w:ascii="Times New Roman" w:eastAsia="Calibri" w:hAnsi="Times New Roman" w:cs="Times New Roman"/>
          <w:sz w:val="24"/>
          <w:szCs w:val="24"/>
        </w:rPr>
        <w:t xml:space="preserve"> pasirašytą sutartį, ketinimų protokolą ar pan.). </w:t>
      </w:r>
      <w:r w:rsidRPr="004A0D4E">
        <w:rPr>
          <w:rFonts w:ascii="Times New Roman" w:eastAsia="Calibri" w:hAnsi="Times New Roman" w:cs="Times New Roman"/>
          <w:bCs/>
          <w:sz w:val="24"/>
          <w:szCs w:val="24"/>
        </w:rPr>
        <w:t xml:space="preserve">Svarbu, kad šis </w:t>
      </w:r>
      <w:r w:rsidRPr="004A0D4E">
        <w:rPr>
          <w:rFonts w:ascii="Times New Roman" w:eastAsia="Calibri" w:hAnsi="Times New Roman" w:cs="Times New Roman"/>
          <w:b/>
          <w:sz w:val="24"/>
          <w:szCs w:val="24"/>
        </w:rPr>
        <w:t>dokumentas būtų sudarytas iki tiekėjui pateikiant pasiūlymą</w:t>
      </w:r>
      <w:bookmarkEnd w:id="11"/>
      <w:r w:rsidRPr="004A0D4E">
        <w:rPr>
          <w:rFonts w:ascii="Times New Roman" w:eastAsia="Calibri" w:hAnsi="Times New Roman" w:cs="Times New Roman"/>
          <w:b/>
          <w:sz w:val="24"/>
          <w:szCs w:val="24"/>
        </w:rPr>
        <w:t>.</w:t>
      </w:r>
      <w:r w:rsidRPr="004A0D4E">
        <w:rPr>
          <w:rFonts w:ascii="Times New Roman" w:eastAsia="Calibri" w:hAnsi="Times New Roman" w:cs="Times New Roman"/>
          <w:sz w:val="24"/>
          <w:szCs w:val="24"/>
        </w:rPr>
        <w:t xml:space="preserve"> Taip pat kartu su tiekėjo EBVPD</w:t>
      </w:r>
      <w:r w:rsidRPr="004A0D4E">
        <w:rPr>
          <w:rFonts w:ascii="Times New Roman" w:eastAsia="Calibri" w:hAnsi="Times New Roman" w:cs="Times New Roman"/>
          <w:b/>
          <w:bCs/>
          <w:sz w:val="24"/>
          <w:szCs w:val="24"/>
        </w:rPr>
        <w:t xml:space="preserve"> privalo būti pateikti ir šių ūkio subjektų EBVPD</w:t>
      </w:r>
      <w:r w:rsidRPr="004A0D4E">
        <w:rPr>
          <w:rFonts w:ascii="Times New Roman" w:eastAsia="Times New Roman" w:hAnsi="Times New Roman" w:cs="Times New Roman"/>
          <w:b/>
          <w:bCs/>
          <w:sz w:val="24"/>
          <w:szCs w:val="24"/>
          <w:lang w:eastAsia="lt-LT"/>
        </w:rPr>
        <w:t>.</w:t>
      </w:r>
      <w:r w:rsidRPr="004A0D4E">
        <w:rPr>
          <w:rFonts w:ascii="Times New Roman" w:eastAsia="Times New Roman" w:hAnsi="Times New Roman" w:cs="Times New Roman"/>
          <w:sz w:val="24"/>
          <w:szCs w:val="24"/>
          <w:lang w:eastAsia="lt-LT"/>
        </w:rPr>
        <w:t xml:space="preserve"> Jei tiekėjo pasiūlymas galėtų būti pripažintas laimėjusiu (arba Perkančiajai organizacijai pareikalavus kitais atvejais), turi būti pateikti </w:t>
      </w:r>
      <w:r w:rsidRPr="004A0D4E">
        <w:rPr>
          <w:rFonts w:ascii="Times New Roman" w:eastAsia="Calibri" w:hAnsi="Times New Roman" w:cs="Times New Roman"/>
          <w:sz w:val="24"/>
          <w:szCs w:val="24"/>
        </w:rPr>
        <w:t>dokumentai, įrodantys, kad ūkio subjektai, kurių pajėgumais tiekėjas ketina remtis, atitinka konkurso sąlygų aprašo 1</w:t>
      </w:r>
      <w:r w:rsidR="00F276EC">
        <w:rPr>
          <w:rFonts w:ascii="Times New Roman" w:eastAsia="Calibri" w:hAnsi="Times New Roman" w:cs="Times New Roman"/>
          <w:sz w:val="24"/>
          <w:szCs w:val="24"/>
        </w:rPr>
        <w:t>9</w:t>
      </w:r>
      <w:r w:rsidRPr="004A0D4E">
        <w:rPr>
          <w:rFonts w:ascii="Times New Roman" w:eastAsia="Calibri" w:hAnsi="Times New Roman" w:cs="Times New Roman"/>
          <w:sz w:val="24"/>
          <w:szCs w:val="24"/>
        </w:rPr>
        <w:t xml:space="preserve"> p. nustatytus kvalifikacijos reikalavimus (jeigu atitiktį jiems tiekėjas grindžia pasitelkiamo kito ūkio subjekto pajėgumais),</w:t>
      </w:r>
      <w:r w:rsidRPr="004A0D4E">
        <w:rPr>
          <w:rFonts w:ascii="Times New Roman" w:eastAsia="Times New Roman" w:hAnsi="Times New Roman" w:cs="Times New Roman"/>
          <w:sz w:val="24"/>
          <w:szCs w:val="24"/>
        </w:rPr>
        <w:t xml:space="preserve"> kitų ūkio subjektų pašalinimo pagrindų nebuvimas tikrinamas analogiškai kaip ir tiekėjo</w:t>
      </w:r>
      <w:r w:rsidRPr="004A0D4E">
        <w:rPr>
          <w:rFonts w:ascii="Times New Roman" w:eastAsia="Calibri" w:hAnsi="Times New Roman" w:cs="Times New Roman"/>
          <w:sz w:val="24"/>
          <w:szCs w:val="24"/>
        </w:rPr>
        <w:t xml:space="preserve">. Jeigu ūkio subjektas netenkina jam keliamo bent vieno kvalifikacijos reikalavimo, Perkančioji organizacija turi pareikalauti per jos nustatytą terminą pakeisti jį reikalavimus atitinkančiu ūkio subjektu. Tiekėjui nepakeitus tokio ūkio subjekto kitu, atitinkančiu nustatytus reikalavimus, tiekėjas yra atmetamas. </w:t>
      </w:r>
      <w:bookmarkStart w:id="12" w:name="_Hlk128677290"/>
      <w:r w:rsidRPr="004A0D4E">
        <w:rPr>
          <w:rFonts w:ascii="Times New Roman" w:eastAsia="Calibri" w:hAnsi="Times New Roman" w:cs="Times New Roman"/>
          <w:bCs/>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2"/>
      <w:r w:rsidRPr="004A0D4E">
        <w:rPr>
          <w:rFonts w:ascii="Times New Roman" w:eastAsia="Calibri" w:hAnsi="Times New Roman" w:cs="Times New Roman"/>
          <w:bCs/>
          <w:sz w:val="24"/>
          <w:szCs w:val="24"/>
        </w:rPr>
        <w:t>.</w:t>
      </w:r>
    </w:p>
    <w:p w14:paraId="58600E7C" w14:textId="77777777" w:rsidR="004A0D4E" w:rsidRPr="004A0D4E" w:rsidRDefault="004A0D4E" w:rsidP="004A0D4E">
      <w:pPr>
        <w:tabs>
          <w:tab w:val="left" w:pos="709"/>
        </w:tabs>
        <w:spacing w:after="0" w:line="240" w:lineRule="auto"/>
        <w:ind w:left="-10"/>
        <w:jc w:val="both"/>
        <w:rPr>
          <w:rFonts w:ascii="Times New Roman" w:eastAsia="Times New Roman" w:hAnsi="Times New Roman" w:cs="Times New Roman"/>
          <w:i/>
          <w:iCs/>
          <w:color w:val="FF0000"/>
          <w:lang w:eastAsia="lt-LT"/>
        </w:rPr>
      </w:pPr>
      <w:r w:rsidRPr="004A0D4E">
        <w:rPr>
          <w:rFonts w:ascii="Times New Roman" w:eastAsia="Times New Roman" w:hAnsi="Times New Roman" w:cs="Times New Roman"/>
          <w:b/>
          <w:bCs/>
          <w:sz w:val="24"/>
          <w:szCs w:val="24"/>
        </w:rPr>
        <w:tab/>
      </w:r>
      <w:r w:rsidRPr="004A0D4E">
        <w:rPr>
          <w:rFonts w:ascii="Times New Roman" w:eastAsia="Times New Roman" w:hAnsi="Times New Roman" w:cs="Times New Roman"/>
          <w:i/>
          <w:iCs/>
          <w:sz w:val="24"/>
          <w:szCs w:val="24"/>
          <w:lang w:eastAsia="lt-LT"/>
        </w:rPr>
        <w:t xml:space="preserve">Pastaba.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7818A195" w14:textId="77777777" w:rsidR="004A0D4E" w:rsidRPr="004A0D4E" w:rsidRDefault="004A0D4E" w:rsidP="004A0D4E">
      <w:pPr>
        <w:numPr>
          <w:ilvl w:val="0"/>
          <w:numId w:val="34"/>
        </w:numPr>
        <w:tabs>
          <w:tab w:val="left" w:pos="1134"/>
        </w:tabs>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Tiekėjas pirkimo sutarties vykdymui gali pasitelkti </w:t>
      </w:r>
      <w:r w:rsidRPr="004A0D4E">
        <w:rPr>
          <w:rFonts w:ascii="Times New Roman" w:eastAsia="Times New Roman" w:hAnsi="Times New Roman" w:cs="Times New Roman"/>
          <w:b/>
          <w:sz w:val="24"/>
          <w:szCs w:val="24"/>
          <w:lang w:eastAsia="lt-LT"/>
        </w:rPr>
        <w:t>subteikėjus</w:t>
      </w:r>
      <w:r w:rsidRPr="004A0D4E">
        <w:rPr>
          <w:rFonts w:ascii="Times New Roman" w:eastAsia="Times New Roman" w:hAnsi="Times New Roman" w:cs="Times New Roman"/>
          <w:sz w:val="24"/>
          <w:szCs w:val="24"/>
          <w:lang w:eastAsia="lt-LT"/>
        </w:rPr>
        <w:t xml:space="preserve"> (tokiais laikomi tretieji asmenys, kurie vykdys sutartines tiekėjo prievoles, tačiau tiekėjas nesiremia jų pajėgumais, kad atitiktų kvalifikacijos reikalavimus). Tiekėjas savo pasiūlyme (konkurso sąlygų aprašo 1 priede) privalo nurodyti, kokius subtiekėjus, jeigu jie yra žinomi, jis ketina pasitelkti.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63FBB89A" w14:textId="7D23277E" w:rsidR="004A0D4E" w:rsidRPr="004A0D4E" w:rsidRDefault="004A0D4E" w:rsidP="004A0D4E">
      <w:pPr>
        <w:numPr>
          <w:ilvl w:val="0"/>
          <w:numId w:val="34"/>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Pašalinimo pagrindai, kvalifikacijos reikalavimai tiekėjų grupės nariams</w:t>
      </w:r>
      <w:r w:rsidRPr="004A0D4E">
        <w:rPr>
          <w:rFonts w:ascii="Times New Roman" w:eastAsia="Times New Roman" w:hAnsi="Times New Roman" w:cs="Times New Roman"/>
          <w:sz w:val="24"/>
          <w:szCs w:val="24"/>
          <w:lang w:eastAsia="lt-LT"/>
        </w:rPr>
        <w:t>: jei bendrą pasiūlymą pateikia tiekėjų grupė, EBVPD pildo kiekvienas tiekėjų grupės narys atskirai. Nei vieno iš tiekėjų grupės narių padėtis negali atitikti ši</w:t>
      </w:r>
      <w:r w:rsidR="00F276EC">
        <w:rPr>
          <w:rFonts w:ascii="Times New Roman" w:eastAsia="Times New Roman" w:hAnsi="Times New Roman" w:cs="Times New Roman"/>
          <w:sz w:val="24"/>
          <w:szCs w:val="24"/>
          <w:lang w:eastAsia="lt-LT"/>
        </w:rPr>
        <w:t>ame</w:t>
      </w:r>
      <w:r w:rsidRPr="004A0D4E">
        <w:rPr>
          <w:rFonts w:ascii="Times New Roman" w:eastAsia="Times New Roman" w:hAnsi="Times New Roman" w:cs="Times New Roman"/>
          <w:sz w:val="24"/>
          <w:szCs w:val="24"/>
          <w:lang w:eastAsia="lt-LT"/>
        </w:rPr>
        <w:t xml:space="preserve"> konkurso sąlygų a</w:t>
      </w:r>
      <w:r w:rsidR="00F276EC">
        <w:rPr>
          <w:rFonts w:ascii="Times New Roman" w:eastAsia="Times New Roman" w:hAnsi="Times New Roman" w:cs="Times New Roman"/>
          <w:sz w:val="24"/>
          <w:szCs w:val="24"/>
          <w:lang w:eastAsia="lt-LT"/>
        </w:rPr>
        <w:t>praše</w:t>
      </w:r>
      <w:r w:rsidRPr="004A0D4E">
        <w:rPr>
          <w:rFonts w:ascii="Times New Roman" w:eastAsia="Times New Roman" w:hAnsi="Times New Roman" w:cs="Times New Roman"/>
          <w:sz w:val="24"/>
          <w:szCs w:val="24"/>
          <w:lang w:eastAsia="lt-LT"/>
        </w:rPr>
        <w:t xml:space="preserve"> nustatytų pašalinimo pagrindų. Konkurso sąlygų apraš</w:t>
      </w:r>
      <w:r w:rsidR="00F276EC">
        <w:rPr>
          <w:rFonts w:ascii="Times New Roman" w:eastAsia="Times New Roman" w:hAnsi="Times New Roman" w:cs="Times New Roman"/>
          <w:sz w:val="24"/>
          <w:szCs w:val="24"/>
          <w:lang w:eastAsia="lt-LT"/>
        </w:rPr>
        <w:t xml:space="preserve">e nustatytus kvalifikacijos </w:t>
      </w:r>
      <w:r w:rsidRPr="004A0D4E">
        <w:rPr>
          <w:rFonts w:ascii="Times New Roman" w:eastAsia="Times New Roman" w:hAnsi="Times New Roman" w:cs="Times New Roman"/>
          <w:sz w:val="24"/>
          <w:szCs w:val="24"/>
          <w:lang w:eastAsia="lt-LT"/>
        </w:rPr>
        <w:t xml:space="preserve">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AE5E64E" w14:textId="77777777" w:rsidR="004A0D4E" w:rsidRPr="004A0D4E" w:rsidRDefault="004A0D4E" w:rsidP="004A0D4E">
      <w:pPr>
        <w:numPr>
          <w:ilvl w:val="0"/>
          <w:numId w:val="39"/>
        </w:numPr>
        <w:tabs>
          <w:tab w:val="left" w:pos="1134"/>
        </w:tabs>
        <w:spacing w:after="0" w:line="240" w:lineRule="auto"/>
        <w:jc w:val="both"/>
        <w:rPr>
          <w:rFonts w:ascii="Times New Roman" w:eastAsia="Times New Roman" w:hAnsi="Times New Roman" w:cs="Times New Roman"/>
          <w:color w:val="FF0000"/>
          <w:sz w:val="24"/>
          <w:szCs w:val="24"/>
          <w:lang w:eastAsia="lt-LT"/>
        </w:rPr>
      </w:pPr>
      <w:r w:rsidRPr="004A0D4E">
        <w:rPr>
          <w:rFonts w:ascii="Times New Roman" w:eastAsia="Times New Roman" w:hAnsi="Times New Roman" w:cs="Times New Roman"/>
          <w:sz w:val="24"/>
          <w:szCs w:val="24"/>
          <w:lang w:eastAsia="lt-LT"/>
        </w:rPr>
        <w:t xml:space="preserve">Jei tiekėjas sutarties vykdymui ketina remtis </w:t>
      </w:r>
      <w:r w:rsidRPr="004A0D4E">
        <w:rPr>
          <w:rFonts w:ascii="Times New Roman" w:eastAsia="Times New Roman" w:hAnsi="Times New Roman" w:cs="Times New Roman"/>
          <w:bCs/>
          <w:sz w:val="24"/>
          <w:szCs w:val="24"/>
          <w:lang w:eastAsia="lt-LT"/>
        </w:rPr>
        <w:t>specialisto (fizinio asmens), kurį ketina įdarbinti, pajėgumais (kvalifikacija),</w:t>
      </w:r>
      <w:r w:rsidRPr="004A0D4E">
        <w:rPr>
          <w:rFonts w:ascii="Times New Roman" w:eastAsia="Times New Roman" w:hAnsi="Times New Roman" w:cs="Times New Roman"/>
          <w:sz w:val="24"/>
          <w:szCs w:val="24"/>
          <w:lang w:eastAsia="lt-LT"/>
        </w:rPr>
        <w:t xml:space="preserve"> toks specialistas privalo būti nurodomas tiekėjo </w:t>
      </w:r>
      <w:r w:rsidRPr="004A0D4E">
        <w:rPr>
          <w:rFonts w:ascii="Times New Roman" w:eastAsia="Times New Roman" w:hAnsi="Times New Roman" w:cs="Times New Roman"/>
          <w:sz w:val="24"/>
          <w:szCs w:val="24"/>
        </w:rPr>
        <w:t>pasiūlyme (konkurso sąlygų aprašo 1 priedas)</w:t>
      </w:r>
      <w:r w:rsidRPr="004A0D4E">
        <w:rPr>
          <w:rFonts w:ascii="Times New Roman" w:eastAsia="Times New Roman" w:hAnsi="Times New Roman" w:cs="Times New Roman"/>
          <w:b/>
          <w:bCs/>
          <w:sz w:val="24"/>
          <w:szCs w:val="24"/>
        </w:rPr>
        <w:t xml:space="preserve"> kaip </w:t>
      </w:r>
      <w:proofErr w:type="spellStart"/>
      <w:r w:rsidRPr="004A0D4E">
        <w:rPr>
          <w:rFonts w:ascii="Times New Roman" w:eastAsia="Times New Roman" w:hAnsi="Times New Roman" w:cs="Times New Roman"/>
          <w:b/>
          <w:bCs/>
          <w:sz w:val="24"/>
          <w:szCs w:val="24"/>
        </w:rPr>
        <w:t>kvazisubtiekėjas</w:t>
      </w:r>
      <w:proofErr w:type="spellEnd"/>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Taip pat tiekėjas, teikdamas pasiūlymą, pateikia dvišalį susitarimą arba ketinimų protokolą arba kitą lygiavertį dokumentą, kuris pagrįstų,</w:t>
      </w:r>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sz w:val="24"/>
          <w:szCs w:val="24"/>
          <w:lang w:eastAsia="lt-LT"/>
        </w:rPr>
        <w:lastRenderedPageBreak/>
        <w:t>kad, konkurso laimėjimo atveju, specialistas bus įdarbintas.</w:t>
      </w:r>
      <w:r w:rsidRPr="004A0D4E">
        <w:rPr>
          <w:rFonts w:ascii="Times New Roman" w:eastAsia="Times New Roman" w:hAnsi="Times New Roman" w:cs="Times New Roman"/>
          <w:sz w:val="24"/>
          <w:szCs w:val="24"/>
        </w:rPr>
        <w:t xml:space="preserve"> Svarbu, kad šis dokumentas būtų sudarytas </w:t>
      </w:r>
      <w:r w:rsidRPr="004A0D4E">
        <w:rPr>
          <w:rFonts w:ascii="Times New Roman" w:eastAsia="Times New Roman" w:hAnsi="Times New Roman" w:cs="Times New Roman"/>
          <w:b/>
          <w:bCs/>
          <w:sz w:val="24"/>
          <w:szCs w:val="24"/>
        </w:rPr>
        <w:t>iki tiekėjui pateikiant pasiūlymą.</w:t>
      </w:r>
      <w:r w:rsidRPr="004A0D4E">
        <w:rPr>
          <w:rFonts w:ascii="Times New Roman" w:eastAsia="Times New Roman" w:hAnsi="Times New Roman" w:cs="Times New Roman"/>
          <w:b/>
          <w:bCs/>
          <w:sz w:val="24"/>
          <w:szCs w:val="24"/>
          <w:lang w:eastAsia="lt-LT"/>
        </w:rPr>
        <w:t xml:space="preserve"> </w:t>
      </w:r>
      <w:proofErr w:type="spellStart"/>
      <w:r w:rsidRPr="004A0D4E">
        <w:rPr>
          <w:rFonts w:ascii="Times New Roman" w:eastAsia="Times New Roman" w:hAnsi="Times New Roman" w:cs="Times New Roman"/>
          <w:sz w:val="24"/>
          <w:szCs w:val="24"/>
          <w:lang w:eastAsia="lt-LT"/>
        </w:rPr>
        <w:t>Kvazisubtiekėjai</w:t>
      </w:r>
      <w:proofErr w:type="spellEnd"/>
      <w:r w:rsidRPr="004A0D4E">
        <w:rPr>
          <w:rFonts w:ascii="Times New Roman" w:eastAsia="Times New Roman" w:hAnsi="Times New Roman" w:cs="Times New Roman"/>
          <w:sz w:val="24"/>
          <w:szCs w:val="24"/>
          <w:lang w:eastAsia="lt-LT"/>
        </w:rPr>
        <w:t xml:space="preserve"> turi būti išviešinti teikiant pasiūlymą, nes po pasiūlymo pateikimo termino pabaigos pasitelkti (nurodyti) naujų </w:t>
      </w:r>
      <w:proofErr w:type="spellStart"/>
      <w:r w:rsidRPr="004A0D4E">
        <w:rPr>
          <w:rFonts w:ascii="Times New Roman" w:eastAsia="Times New Roman" w:hAnsi="Times New Roman" w:cs="Times New Roman"/>
          <w:sz w:val="24"/>
          <w:szCs w:val="24"/>
          <w:lang w:eastAsia="lt-LT"/>
        </w:rPr>
        <w:t>kvazisubtiekėjų</w:t>
      </w:r>
      <w:proofErr w:type="spellEnd"/>
      <w:r w:rsidRPr="004A0D4E">
        <w:rPr>
          <w:rFonts w:ascii="Times New Roman" w:eastAsia="Times New Roman" w:hAnsi="Times New Roman" w:cs="Times New Roman"/>
          <w:sz w:val="24"/>
          <w:szCs w:val="24"/>
          <w:lang w:eastAsia="lt-LT"/>
        </w:rPr>
        <w:t xml:space="preserve"> tam, kad atitiktų kvalifikacijos reikalavimus, tiekėjas negalės, t. y. po pasiūlymo pateikimo tiekėjas neturi teisės nurodyti naujus </w:t>
      </w:r>
      <w:proofErr w:type="spellStart"/>
      <w:r w:rsidRPr="004A0D4E">
        <w:rPr>
          <w:rFonts w:ascii="Times New Roman" w:eastAsia="Times New Roman" w:hAnsi="Times New Roman" w:cs="Times New Roman"/>
          <w:sz w:val="24"/>
          <w:szCs w:val="24"/>
          <w:lang w:eastAsia="lt-LT"/>
        </w:rPr>
        <w:t>kvazisubtiekėjus</w:t>
      </w:r>
      <w:proofErr w:type="spellEnd"/>
      <w:r w:rsidRPr="004A0D4E">
        <w:rPr>
          <w:rFonts w:ascii="Times New Roman" w:eastAsia="Times New Roman" w:hAnsi="Times New Roman" w:cs="Times New Roman"/>
          <w:sz w:val="24"/>
          <w:szCs w:val="24"/>
          <w:lang w:eastAsia="lt-LT"/>
        </w:rPr>
        <w:t>, nes tokie veiksmai, laikomi neleistinu pasiūlymo keitimu ir todėl toks tiekėjo pasiūlymas būtų atmetamas.</w:t>
      </w:r>
    </w:p>
    <w:p w14:paraId="70C10990" w14:textId="77777777" w:rsidR="004A0D4E" w:rsidRPr="004A0D4E" w:rsidRDefault="004A0D4E" w:rsidP="004A0D4E">
      <w:pPr>
        <w:widowControl w:val="0"/>
        <w:numPr>
          <w:ilvl w:val="0"/>
          <w:numId w:val="19"/>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3898C13D"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573A189A"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24"/>
          <w:szCs w:val="24"/>
        </w:rPr>
      </w:pPr>
      <w:r w:rsidRPr="004A0D4E">
        <w:rPr>
          <w:rFonts w:ascii="Times New Roman" w:eastAsia="Times New Roman" w:hAnsi="Times New Roman" w:cs="Times New Roman"/>
          <w:b/>
          <w:color w:val="000000"/>
          <w:sz w:val="24"/>
          <w:szCs w:val="24"/>
        </w:rPr>
        <w:t>IV SKYRIUS</w:t>
      </w:r>
    </w:p>
    <w:p w14:paraId="6ACEA4CF"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12"/>
          <w:szCs w:val="12"/>
        </w:rPr>
      </w:pPr>
      <w:r w:rsidRPr="004A0D4E">
        <w:rPr>
          <w:rFonts w:ascii="Times New Roman" w:eastAsia="Times New Roman" w:hAnsi="Times New Roman" w:cs="Times New Roman"/>
          <w:b/>
          <w:color w:val="000000"/>
          <w:sz w:val="24"/>
          <w:szCs w:val="24"/>
        </w:rPr>
        <w:t>TIEKĖJŲ GRUPĖS DALYVAVIMAS PIRKIMO PROCEDŪROSE</w:t>
      </w:r>
    </w:p>
    <w:p w14:paraId="1495836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46DDBC30" w14:textId="77777777" w:rsidR="004A0D4E" w:rsidRPr="004A0D4E" w:rsidRDefault="004A0D4E" w:rsidP="004A0D4E">
      <w:pPr>
        <w:widowControl w:val="0"/>
        <w:numPr>
          <w:ilvl w:val="0"/>
          <w:numId w:val="19"/>
        </w:numPr>
        <w:tabs>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Jei pirkimo procedūrose dalyvauja tiekėjų grupė, ji pateikia </w:t>
      </w:r>
      <w:r w:rsidRPr="004A0D4E">
        <w:rPr>
          <w:rFonts w:ascii="Times New Roman" w:eastAsia="Calibri" w:hAnsi="Times New Roman" w:cs="Times New Roman"/>
          <w:b/>
          <w:bCs/>
          <w:sz w:val="24"/>
          <w:szCs w:val="24"/>
          <w:lang w:eastAsia="lt-LT"/>
        </w:rPr>
        <w:t>iki pasiūlymo pateikimo termino pabaigos sudarytą</w:t>
      </w:r>
      <w:r w:rsidRPr="004A0D4E">
        <w:rPr>
          <w:rFonts w:ascii="Times New Roman" w:eastAsia="Calibri" w:hAnsi="Times New Roman" w:cs="Times New Roman"/>
          <w:sz w:val="24"/>
          <w:szCs w:val="24"/>
          <w:lang w:eastAsia="lt-LT"/>
        </w:rPr>
        <w:t xml:space="preserve"> jungtinės veiklos sutarties skaitmeninę kopiją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4A0D4E">
        <w:rPr>
          <w:rFonts w:ascii="Times New Roman" w:eastAsia="Calibri" w:hAnsi="Times New Roman" w:cs="Times New Roman"/>
          <w:b/>
          <w:i/>
          <w:sz w:val="24"/>
          <w:szCs w:val="24"/>
          <w:lang w:eastAsia="lt-LT"/>
        </w:rPr>
        <w:t xml:space="preserve"> </w:t>
      </w:r>
      <w:r w:rsidRPr="004A0D4E">
        <w:rPr>
          <w:rFonts w:ascii="Times New Roman" w:eastAsia="Calibri" w:hAnsi="Times New Roman" w:cs="Times New Roman"/>
          <w:b/>
          <w:bCs/>
          <w:sz w:val="24"/>
          <w:szCs w:val="24"/>
          <w:lang w:eastAsia="lt-LT"/>
        </w:rPr>
        <w:t>solidarią visų šios sutarties šalių atsakomybę už prievolių Perkančiajai organizacijai</w:t>
      </w:r>
      <w:r w:rsidRPr="004A0D4E">
        <w:rPr>
          <w:rFonts w:ascii="Times New Roman" w:eastAsia="Calibri" w:hAnsi="Times New Roman" w:cs="Times New Roman"/>
          <w:b/>
          <w:bCs/>
          <w:i/>
          <w:sz w:val="24"/>
          <w:szCs w:val="24"/>
          <w:lang w:eastAsia="lt-LT"/>
        </w:rPr>
        <w:t xml:space="preserve"> </w:t>
      </w:r>
      <w:r w:rsidRPr="004A0D4E">
        <w:rPr>
          <w:rFonts w:ascii="Times New Roman" w:eastAsia="Calibri" w:hAnsi="Times New Roman" w:cs="Times New Roman"/>
          <w:b/>
          <w:bCs/>
          <w:iCs/>
          <w:sz w:val="24"/>
          <w:szCs w:val="24"/>
          <w:lang w:eastAsia="lt-LT"/>
        </w:rPr>
        <w:t>nevykdymą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Taip pat jungtinės veiklos sutartyje turi būti numatyta, kuris asmuo atstovauja tiekėjų grupei (su kuo Perkančioji organizacija turėtų bendrauti pasiūlymo vertinimo metu kylančiais klausimais ir teikti su pasiūlymo įvertinimu susijusią informaciją).</w:t>
      </w:r>
    </w:p>
    <w:p w14:paraId="43894DC3" w14:textId="77777777" w:rsidR="004A0D4E" w:rsidRPr="004A0D4E" w:rsidRDefault="004A0D4E" w:rsidP="004A0D4E">
      <w:pPr>
        <w:widowControl w:val="0"/>
        <w:numPr>
          <w:ilvl w:val="0"/>
          <w:numId w:val="19"/>
        </w:numPr>
        <w:tabs>
          <w:tab w:val="left" w:pos="1134"/>
          <w:tab w:val="left" w:pos="1276"/>
        </w:tabs>
        <w:spacing w:after="0" w:line="240" w:lineRule="auto"/>
        <w:ind w:firstLine="719"/>
        <w:jc w:val="both"/>
        <w:rPr>
          <w:rFonts w:ascii="Times New Roman" w:eastAsia="Times New Roman" w:hAnsi="Times New Roman" w:cs="Times New Roman"/>
          <w:i/>
          <w:color w:val="000000"/>
          <w:sz w:val="24"/>
          <w:szCs w:val="24"/>
        </w:rPr>
      </w:pPr>
      <w:r w:rsidRPr="004A0D4E">
        <w:rPr>
          <w:rFonts w:ascii="Times New Roman" w:eastAsia="Times New Roman" w:hAnsi="Times New Roman" w:cs="Times New Roman"/>
          <w:sz w:val="24"/>
          <w:szCs w:val="24"/>
        </w:rPr>
        <w:t>Perkančioji organizacija nereikalauja, kad tiekėjų grupės pateiktą pasiūlymą pripažinus geriausiu ir Perkančiajai organizacijai pasiūlius sudaryti pirkimo sutartį ši tiekėjų grupė įgautų tam tikrą teisinę formą</w:t>
      </w:r>
      <w:r w:rsidRPr="004A0D4E">
        <w:rPr>
          <w:rFonts w:ascii="Times New Roman" w:eastAsia="Times New Roman" w:hAnsi="Times New Roman" w:cs="Times New Roman"/>
          <w:color w:val="000000"/>
          <w:sz w:val="24"/>
          <w:szCs w:val="24"/>
        </w:rPr>
        <w:t>.</w:t>
      </w:r>
    </w:p>
    <w:p w14:paraId="057900E5" w14:textId="77777777" w:rsidR="004A0D4E" w:rsidRPr="004A0D4E" w:rsidRDefault="004A0D4E" w:rsidP="004A0D4E">
      <w:pPr>
        <w:widowControl w:val="0"/>
        <w:tabs>
          <w:tab w:val="left" w:pos="1134"/>
          <w:tab w:val="left" w:pos="1276"/>
        </w:tabs>
        <w:spacing w:after="0" w:line="240" w:lineRule="auto"/>
        <w:ind w:left="709"/>
        <w:jc w:val="both"/>
        <w:rPr>
          <w:rFonts w:ascii="Times New Roman" w:eastAsia="Times New Roman" w:hAnsi="Times New Roman" w:cs="Times New Roman"/>
          <w:i/>
          <w:color w:val="000000"/>
          <w:sz w:val="24"/>
          <w:szCs w:val="24"/>
        </w:rPr>
      </w:pPr>
    </w:p>
    <w:p w14:paraId="0E23F682"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 SKYRIUS</w:t>
      </w:r>
    </w:p>
    <w:p w14:paraId="14B49E3D" w14:textId="77777777" w:rsidR="004A0D4E" w:rsidRPr="004A0D4E" w:rsidRDefault="004A0D4E" w:rsidP="004A0D4E">
      <w:pPr>
        <w:widowControl w:val="0"/>
        <w:spacing w:before="120" w:after="240" w:line="240" w:lineRule="auto"/>
        <w:contextualSpacing/>
        <w:jc w:val="center"/>
        <w:rPr>
          <w:rFonts w:ascii="Times New Roman Bold" w:eastAsia="Times New Roman" w:hAnsi="Times New Roman Bold" w:cs="Times New Roman"/>
          <w:b/>
          <w:sz w:val="12"/>
          <w:szCs w:val="12"/>
        </w:rPr>
      </w:pPr>
      <w:r w:rsidRPr="004A0D4E">
        <w:rPr>
          <w:rFonts w:ascii="Times New Roman" w:eastAsia="Times New Roman" w:hAnsi="Times New Roman" w:cs="Times New Roman"/>
          <w:b/>
          <w:sz w:val="24"/>
          <w:szCs w:val="24"/>
        </w:rPr>
        <w:t xml:space="preserve">PASIŪLYMŲ RENGIMAS, </w:t>
      </w:r>
      <w:r w:rsidRPr="004A0D4E">
        <w:rPr>
          <w:rFonts w:ascii="Times New Roman Bold" w:eastAsia="Times New Roman" w:hAnsi="Times New Roman Bold" w:cs="Times New Roman"/>
          <w:b/>
          <w:sz w:val="24"/>
          <w:szCs w:val="24"/>
        </w:rPr>
        <w:t>PATEIKIMAS IR KEITIMAS</w:t>
      </w:r>
    </w:p>
    <w:p w14:paraId="702748CC" w14:textId="77777777" w:rsidR="004A0D4E" w:rsidRPr="004A0D4E" w:rsidRDefault="004A0D4E" w:rsidP="004A0D4E">
      <w:pPr>
        <w:widowControl w:val="0"/>
        <w:spacing w:before="120" w:after="0" w:line="240" w:lineRule="auto"/>
        <w:ind w:firstLine="719"/>
        <w:contextualSpacing/>
        <w:jc w:val="center"/>
        <w:rPr>
          <w:rFonts w:ascii="Times New Roman Bold" w:eastAsia="Times New Roman" w:hAnsi="Times New Roman Bold" w:cs="Times New Roman"/>
          <w:b/>
          <w:sz w:val="24"/>
          <w:szCs w:val="24"/>
        </w:rPr>
      </w:pPr>
    </w:p>
    <w:p w14:paraId="2E20B49E" w14:textId="77777777" w:rsidR="004A0D4E" w:rsidRPr="004A0D4E" w:rsidRDefault="004A0D4E" w:rsidP="004A0D4E">
      <w:pPr>
        <w:widowControl w:val="0"/>
        <w:numPr>
          <w:ilvl w:val="0"/>
          <w:numId w:val="19"/>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Pasiūlymas turi būti pateikiamas tik elektroninėmis priemonėmis, naudojant CVP IS, pasiekiamą adresu </w:t>
      </w:r>
      <w:hyperlink r:id="rId23" w:history="1">
        <w:r w:rsidRPr="004A0D4E">
          <w:rPr>
            <w:rFonts w:ascii="Times New Roman" w:eastAsia="Calibri" w:hAnsi="Times New Roman" w:cs="Times New Roman"/>
            <w:color w:val="0000FF"/>
            <w:sz w:val="24"/>
            <w:szCs w:val="24"/>
            <w:u w:val="single"/>
            <w:lang w:eastAsia="lt-LT"/>
          </w:rPr>
          <w:t>https://viesiejipirkimai.lt/</w:t>
        </w:r>
      </w:hyperlink>
      <w:r w:rsidRPr="004A0D4E">
        <w:rPr>
          <w:rFonts w:ascii="Times New Roman" w:eastAsia="Times New Roman" w:hAnsi="Times New Roman" w:cs="Times New Roman"/>
          <w:color w:val="000000"/>
          <w:sz w:val="24"/>
          <w:szCs w:val="24"/>
          <w:lang w:eastAsia="lt-LT"/>
        </w:rPr>
        <w:t xml:space="preserve">. </w:t>
      </w:r>
      <w:r w:rsidRPr="004A0D4E">
        <w:rPr>
          <w:rFonts w:ascii="Times New Roman" w:eastAsia="Times New Roman" w:hAnsi="Times New Roman" w:cs="Times New Roman"/>
          <w:sz w:val="24"/>
          <w:szCs w:val="24"/>
          <w:lang w:eastAsia="lt-LT"/>
        </w:rPr>
        <w:t xml:space="preserve">Pasiūlymai, pateikti popierine forma arba ne Perkančiosios organizacijos nurodytomis elektroninėmis priemonėmis, bus atmesti kaip neatitinkantys pirkimo dokumentų reikalavimų. </w:t>
      </w:r>
    </w:p>
    <w:p w14:paraId="37BDEAA4" w14:textId="77777777" w:rsidR="004A0D4E" w:rsidRPr="004A0D4E" w:rsidRDefault="004A0D4E" w:rsidP="004A0D4E">
      <w:pPr>
        <w:widowControl w:val="0"/>
        <w:numPr>
          <w:ilvl w:val="0"/>
          <w:numId w:val="19"/>
        </w:numPr>
        <w:tabs>
          <w:tab w:val="left" w:pos="1134"/>
        </w:tabs>
        <w:spacing w:after="0" w:line="240" w:lineRule="auto"/>
        <w:ind w:firstLine="719"/>
        <w:jc w:val="both"/>
        <w:rPr>
          <w:rFonts w:ascii="Times New Roman" w:eastAsia="Times New Roman" w:hAnsi="Times New Roman" w:cs="Times New Roman"/>
          <w:iCs/>
          <w:sz w:val="24"/>
        </w:rPr>
      </w:pPr>
      <w:r w:rsidRPr="004A0D4E">
        <w:rPr>
          <w:rFonts w:ascii="Times New Roman" w:eastAsia="Times New Roman" w:hAnsi="Times New Roman" w:cs="Times New Roman"/>
          <w:sz w:val="24"/>
          <w:szCs w:val="24"/>
        </w:rPr>
        <w:t> Pasiūlymus gali teikti tik CVP IS registruoti tiekėjai (registracija nemokama)</w:t>
      </w:r>
      <w:r w:rsidRPr="004A0D4E">
        <w:rPr>
          <w:rFonts w:ascii="Times New Roman" w:eastAsia="Times New Roman" w:hAnsi="Times New Roman" w:cs="Times New Roman"/>
          <w:iCs/>
          <w:color w:val="000000"/>
          <w:sz w:val="24"/>
          <w:szCs w:val="24"/>
        </w:rPr>
        <w:t xml:space="preserve">. </w:t>
      </w:r>
      <w:r w:rsidRPr="004A0D4E">
        <w:rPr>
          <w:rFonts w:ascii="Times New Roman" w:eastAsia="Times New Roman" w:hAnsi="Times New Roman" w:cs="Times New Roman"/>
          <w:bCs/>
          <w:sz w:val="24"/>
          <w:szCs w:val="24"/>
        </w:rPr>
        <w:t xml:space="preserve">Visi dokumentai, patvirtinantys tiekėjų pašalinimo pagrindų nebuvimą, kvalifikacijos atitiktį,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4A0D4E">
        <w:rPr>
          <w:rFonts w:ascii="Times New Roman" w:eastAsia="Times New Roman" w:hAnsi="Times New Roman" w:cs="Times New Roman"/>
          <w:bCs/>
          <w:i/>
          <w:sz w:val="24"/>
          <w:szCs w:val="24"/>
        </w:rPr>
        <w:t>pdf</w:t>
      </w:r>
      <w:proofErr w:type="spellEnd"/>
      <w:r w:rsidRPr="004A0D4E">
        <w:rPr>
          <w:rFonts w:ascii="Times New Roman" w:eastAsia="Times New Roman" w:hAnsi="Times New Roman" w:cs="Times New Roman"/>
          <w:bCs/>
          <w:sz w:val="24"/>
          <w:szCs w:val="24"/>
        </w:rPr>
        <w:t xml:space="preserve">, </w:t>
      </w:r>
      <w:proofErr w:type="spellStart"/>
      <w:r w:rsidRPr="004A0D4E">
        <w:rPr>
          <w:rFonts w:ascii="Times New Roman" w:eastAsia="Times New Roman" w:hAnsi="Times New Roman" w:cs="Times New Roman"/>
          <w:bCs/>
          <w:i/>
          <w:sz w:val="24"/>
          <w:szCs w:val="24"/>
        </w:rPr>
        <w:t>docx</w:t>
      </w:r>
      <w:proofErr w:type="spellEnd"/>
      <w:r w:rsidRPr="004A0D4E">
        <w:rPr>
          <w:rFonts w:ascii="Times New Roman" w:eastAsia="Times New Roman" w:hAnsi="Times New Roman" w:cs="Times New Roman"/>
          <w:bCs/>
          <w:i/>
          <w:sz w:val="24"/>
          <w:szCs w:val="24"/>
        </w:rPr>
        <w:t xml:space="preserve">, </w:t>
      </w:r>
      <w:proofErr w:type="spellStart"/>
      <w:r w:rsidRPr="004A0D4E">
        <w:rPr>
          <w:rFonts w:ascii="Times New Roman" w:eastAsia="Times New Roman" w:hAnsi="Times New Roman" w:cs="Times New Roman"/>
          <w:bCs/>
          <w:i/>
          <w:sz w:val="24"/>
          <w:szCs w:val="24"/>
        </w:rPr>
        <w:t>jpeg</w:t>
      </w:r>
      <w:proofErr w:type="spellEnd"/>
      <w:r w:rsidRPr="004A0D4E">
        <w:rPr>
          <w:rFonts w:ascii="Times New Roman" w:eastAsia="Times New Roman" w:hAnsi="Times New Roman" w:cs="Times New Roman"/>
          <w:bCs/>
          <w:sz w:val="24"/>
          <w:szCs w:val="24"/>
        </w:rPr>
        <w:t xml:space="preserve"> ir kt.)</w:t>
      </w:r>
      <w:r w:rsidRPr="004A0D4E">
        <w:rPr>
          <w:rFonts w:ascii="Times New Roman" w:eastAsia="Times New Roman" w:hAnsi="Times New Roman" w:cs="Times New Roman"/>
          <w:sz w:val="24"/>
        </w:rPr>
        <w:t>. Perkančioji organizacija pasilieka sau teisę prašyti dokumentų originalų</w:t>
      </w:r>
      <w:r w:rsidRPr="004A0D4E">
        <w:rPr>
          <w:rFonts w:ascii="Times New Roman" w:eastAsia="Times New Roman" w:hAnsi="Times New Roman" w:cs="Times New Roman"/>
          <w:sz w:val="24"/>
          <w:szCs w:val="24"/>
        </w:rPr>
        <w:t>.</w:t>
      </w:r>
    </w:p>
    <w:p w14:paraId="0BDF55DF" w14:textId="77777777" w:rsidR="004A0D4E" w:rsidRPr="004A0D4E" w:rsidRDefault="004A0D4E" w:rsidP="004A0D4E">
      <w:pPr>
        <w:widowControl w:val="0"/>
        <w:numPr>
          <w:ilvl w:val="0"/>
          <w:numId w:val="19"/>
        </w:numPr>
        <w:tabs>
          <w:tab w:val="left" w:pos="1134"/>
        </w:tabs>
        <w:spacing w:after="0" w:line="240" w:lineRule="auto"/>
        <w:jc w:val="both"/>
        <w:rPr>
          <w:rFonts w:ascii="Times New Roman" w:eastAsia="Times New Roman" w:hAnsi="Times New Roman" w:cs="Times New Roman"/>
          <w:b/>
          <w:i/>
          <w:color w:val="FF0000"/>
          <w:sz w:val="24"/>
          <w:szCs w:val="24"/>
        </w:rPr>
      </w:pPr>
      <w:bookmarkStart w:id="13" w:name="_Hlk221610180"/>
      <w:bookmarkStart w:id="14" w:name="_Hlk128677470"/>
      <w:r w:rsidRPr="004A0D4E">
        <w:rPr>
          <w:rFonts w:ascii="Times New Roman" w:eastAsia="Times New Roman" w:hAnsi="Times New Roman" w:cs="Times New Roman"/>
          <w:bCs/>
          <w:iCs/>
          <w:color w:val="000000"/>
          <w:sz w:val="24"/>
          <w:szCs w:val="24"/>
        </w:rPr>
        <w:t>Perkančioji organizacija nereikalauja, kad pasiūlymas (pagal šio konkurso sąlygų aprašo 1 priede pateiktą formą) būtų pasirašytas</w:t>
      </w:r>
      <w:bookmarkEnd w:id="13"/>
      <w:r w:rsidRPr="004A0D4E">
        <w:rPr>
          <w:rFonts w:ascii="Times New Roman" w:eastAsia="Times New Roman" w:hAnsi="Times New Roman" w:cs="Times New Roman"/>
          <w:bCs/>
          <w:iCs/>
          <w:color w:val="000000"/>
          <w:sz w:val="24"/>
          <w:szCs w:val="24"/>
        </w:rPr>
        <w:t>. Tiekėjui pateikus pasirašytą pasiūlymą, jo pasirašymas nebus vertinamas.</w:t>
      </w:r>
      <w:r w:rsidRPr="004A0D4E">
        <w:rPr>
          <w:rFonts w:ascii="Times New Roman" w:eastAsia="Times New Roman" w:hAnsi="Times New Roman" w:cs="Times New Roman"/>
          <w:b/>
          <w:iCs/>
          <w:color w:val="000000"/>
          <w:sz w:val="24"/>
          <w:szCs w:val="24"/>
        </w:rPr>
        <w:t xml:space="preserve"> </w:t>
      </w:r>
      <w:bookmarkEnd w:id="14"/>
    </w:p>
    <w:p w14:paraId="11EDF9A5" w14:textId="77777777" w:rsidR="004A0D4E" w:rsidRPr="004A0D4E" w:rsidRDefault="004A0D4E" w:rsidP="004A0D4E">
      <w:pPr>
        <w:widowControl w:val="0"/>
        <w:numPr>
          <w:ilvl w:val="0"/>
          <w:numId w:val="19"/>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bookmarkStart w:id="15" w:name="kon"/>
      <w:r w:rsidRPr="004A0D4E">
        <w:rPr>
          <w:rFonts w:ascii="Times New Roman" w:eastAsia="Calibri" w:hAnsi="Times New Roman" w:cs="Times New Roman"/>
          <w:b/>
          <w:bCs/>
          <w:sz w:val="24"/>
          <w:szCs w:val="24"/>
          <w:shd w:val="clear" w:color="auto" w:fill="FFFFFF"/>
          <w:lang w:eastAsia="lt-LT"/>
        </w:rPr>
        <w:t>Tiekėjas pasiūlyme turi nurodyti, kokia pasiūlyme pateikta informacija yra konfidenciali.</w:t>
      </w:r>
      <w:r w:rsidRPr="004A0D4E">
        <w:rPr>
          <w:rFonts w:ascii="Times New Roman" w:eastAsia="Calibri" w:hAnsi="Times New Roman" w:cs="Times New Roman"/>
          <w:sz w:val="24"/>
          <w:szCs w:val="24"/>
          <w:shd w:val="clear" w:color="auto" w:fill="FFFFFF"/>
          <w:lang w:eastAsia="lt-LT"/>
        </w:rPr>
        <w:t xml:space="preserve"> Visas tiekėjo pasiūlymas negali būti laikomas konfidencialia informacija, tačiau tiekėjas gali nurodyti, kad tam tikra jo pasiūlyme pateikta informacija yra konfidenciali. Konfidencialia informacija gali būti, </w:t>
      </w:r>
      <w:r w:rsidRPr="004A0D4E">
        <w:rPr>
          <w:rFonts w:ascii="Times New Roman" w:eastAsia="Calibri" w:hAnsi="Times New Roman" w:cs="Times New Roman"/>
          <w:color w:val="000000"/>
          <w:sz w:val="24"/>
          <w:szCs w:val="24"/>
          <w:lang w:eastAsia="lt-LT"/>
        </w:rPr>
        <w:t>pavyzdžiui, komercinė (gamybinė) paslaptis ir konfidencialieji pasiūlymų aspektai</w:t>
      </w:r>
      <w:r w:rsidRPr="004A0D4E">
        <w:rPr>
          <w:rFonts w:ascii="Times New Roman" w:eastAsia="Calibri" w:hAnsi="Times New Roman" w:cs="Times New Roman"/>
          <w:sz w:val="24"/>
          <w:szCs w:val="24"/>
          <w:shd w:val="clear" w:color="auto" w:fill="FFFFFF"/>
          <w:lang w:eastAsia="lt-LT"/>
        </w:rPr>
        <w:t>.</w:t>
      </w:r>
      <w:r w:rsidRPr="004A0D4E">
        <w:rPr>
          <w:rFonts w:ascii="Times New Roman" w:eastAsia="Calibri" w:hAnsi="Times New Roman" w:cs="Times New Roman"/>
          <w:b/>
          <w:bCs/>
          <w:sz w:val="24"/>
          <w:szCs w:val="24"/>
          <w:shd w:val="clear" w:color="auto" w:fill="FFFFFF"/>
          <w:lang w:eastAsia="lt-LT"/>
        </w:rPr>
        <w:t xml:space="preserve"> </w:t>
      </w:r>
      <w:r w:rsidRPr="004A0D4E">
        <w:rPr>
          <w:rFonts w:ascii="Times New Roman" w:eastAsia="Calibri" w:hAnsi="Times New Roman" w:cs="Times New Roman"/>
          <w:sz w:val="24"/>
          <w:szCs w:val="24"/>
          <w:shd w:val="clear" w:color="auto" w:fill="FFFFFF"/>
          <w:lang w:eastAsia="lt-LT"/>
        </w:rPr>
        <w:t xml:space="preserve">Konfidencialia negalima laikyti informacijos, nurodytos VPĮ 20 straipsnio 2 dalyje. </w:t>
      </w:r>
      <w:r w:rsidRPr="004A0D4E">
        <w:rPr>
          <w:rFonts w:ascii="Times New Roman" w:eastAsia="Calibri" w:hAnsi="Times New Roman" w:cs="Times New Roman"/>
          <w:sz w:val="24"/>
          <w:szCs w:val="24"/>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 konfidenciali</w:t>
      </w:r>
      <w:r w:rsidRPr="004A0D4E">
        <w:rPr>
          <w:rFonts w:ascii="Times New Roman" w:eastAsia="Calibri" w:hAnsi="Times New Roman" w:cs="Times New Roman"/>
          <w:sz w:val="24"/>
          <w:szCs w:val="24"/>
          <w:shd w:val="clear" w:color="auto" w:fill="FFFFFF"/>
          <w:lang w:eastAsia="lt-LT"/>
        </w:rPr>
        <w:t xml:space="preserve">. Perkančioji organizacija, Komisija, jos nariai ar ekspertai ir kiti asmenys negali </w:t>
      </w:r>
      <w:r w:rsidRPr="004A0D4E">
        <w:rPr>
          <w:rFonts w:ascii="Times New Roman" w:eastAsia="Calibri" w:hAnsi="Times New Roman" w:cs="Times New Roman"/>
          <w:color w:val="000000"/>
          <w:sz w:val="24"/>
          <w:szCs w:val="24"/>
          <w:lang w:eastAsia="lt-LT"/>
        </w:rPr>
        <w:lastRenderedPageBreak/>
        <w:t>tretiesiems asmenims atskleisti iš tiekėjų gautos informacijos, kurią jie nurodė kaip konfidencialią</w:t>
      </w:r>
      <w:r w:rsidRPr="004A0D4E">
        <w:rPr>
          <w:rFonts w:ascii="Times New Roman" w:eastAsia="Calibri" w:hAnsi="Times New Roman" w:cs="Times New Roman"/>
          <w:sz w:val="24"/>
          <w:szCs w:val="24"/>
          <w:lang w:eastAsia="lt-LT"/>
        </w:rPr>
        <w:t xml:space="preserve">. </w:t>
      </w:r>
    </w:p>
    <w:bookmarkEnd w:id="15"/>
    <w:p w14:paraId="718EFA2B" w14:textId="77777777" w:rsidR="004A0D4E" w:rsidRPr="004A0D4E" w:rsidRDefault="004A0D4E" w:rsidP="004A0D4E">
      <w:pPr>
        <w:widowControl w:val="0"/>
        <w:numPr>
          <w:ilvl w:val="0"/>
          <w:numId w:val="19"/>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Išlaidos, kurių tiekėjas teikdamas pasiūlymą neįskaičiavo, nebus papildomai apmokamos. Visas išlaidas, susijusias su sutarties vykdymu, kurios nebus nurodytos (įskaičiuotos) pasiūlyme ar sutartyje, prisiima tiekėjas</w:t>
      </w:r>
      <w:r w:rsidRPr="004A0D4E">
        <w:rPr>
          <w:rFonts w:ascii="Times New Roman" w:eastAsia="Times New Roman" w:hAnsi="Times New Roman" w:cs="Times New Roman"/>
          <w:i/>
          <w:sz w:val="24"/>
          <w:szCs w:val="24"/>
        </w:rPr>
        <w:t>.</w:t>
      </w:r>
      <w:r w:rsidRPr="004A0D4E">
        <w:rPr>
          <w:rFonts w:ascii="Times New Roman" w:eastAsia="Times New Roman" w:hAnsi="Times New Roman" w:cs="Times New Roman"/>
          <w:sz w:val="24"/>
          <w:szCs w:val="24"/>
        </w:rPr>
        <w:t xml:space="preserve"> </w:t>
      </w:r>
      <w:bookmarkStart w:id="16" w:name="_Hlk171410063"/>
      <w:r w:rsidRPr="004A0D4E">
        <w:rPr>
          <w:rFonts w:ascii="Times New Roman" w:eastAsia="Times New Roman" w:hAnsi="Times New Roman" w:cs="Times New Roman"/>
          <w:b/>
          <w:sz w:val="24"/>
          <w:szCs w:val="24"/>
        </w:rPr>
        <w:t xml:space="preserve">Visuose atliekamuose skaičiavimuose bei apvalinimuose turi būti laikomasi bendrų skaičių apvalinimo taisyklių ir kainos pasiūlyme turi būti nurodomos paliekant du skaitmenis po kablelio </w:t>
      </w:r>
      <w:bookmarkEnd w:id="16"/>
      <w:r w:rsidRPr="004A0D4E">
        <w:rPr>
          <w:rFonts w:ascii="Times New Roman" w:eastAsia="Times New Roman" w:hAnsi="Times New Roman" w:cs="Times New Roman"/>
          <w:bCs/>
          <w:sz w:val="24"/>
          <w:szCs w:val="24"/>
        </w:rPr>
        <w:t xml:space="preserve">(t. y. </w:t>
      </w:r>
      <w:r w:rsidRPr="004A0D4E">
        <w:rPr>
          <w:rFonts w:ascii="Times New Roman" w:eastAsia="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4A0D4E">
        <w:rPr>
          <w:rFonts w:ascii="Times New Roman" w:eastAsia="Times New Roman" w:hAnsi="Times New Roman" w:cs="Times New Roman"/>
          <w:bCs/>
          <w:sz w:val="24"/>
          <w:szCs w:val="24"/>
        </w:rPr>
        <w:t>).</w:t>
      </w:r>
    </w:p>
    <w:p w14:paraId="15202B8D" w14:textId="77777777" w:rsidR="004A0D4E" w:rsidRPr="004A0D4E" w:rsidRDefault="004A0D4E" w:rsidP="004A0D4E">
      <w:pPr>
        <w:widowControl w:val="0"/>
        <w:numPr>
          <w:ilvl w:val="0"/>
          <w:numId w:val="19"/>
        </w:numPr>
        <w:tabs>
          <w:tab w:val="left" w:pos="1080"/>
        </w:tabs>
        <w:spacing w:after="0" w:line="240" w:lineRule="auto"/>
        <w:ind w:firstLine="719"/>
        <w:jc w:val="both"/>
        <w:rPr>
          <w:rFonts w:ascii="Times New Roman" w:eastAsia="Times New Roman" w:hAnsi="Times New Roman" w:cs="Times New Roman"/>
          <w:i/>
          <w:color w:val="000080"/>
          <w:sz w:val="24"/>
          <w:szCs w:val="24"/>
        </w:rPr>
      </w:pPr>
      <w:r w:rsidRPr="004A0D4E">
        <w:rPr>
          <w:rFonts w:ascii="Times New Roman" w:eastAsia="Times New Roman" w:hAnsi="Times New Roman" w:cs="Times New Roman"/>
          <w:sz w:val="24"/>
          <w:szCs w:val="24"/>
        </w:rPr>
        <w:t xml:space="preserve">Pateikdamas pasiūlymą, tiekėjas sutinka su konkurso sąlygų aprašu ir patvirtina, kad jo pasiūlyme pateikta informacija yra teisinga ir apima viską, ko reikia norint tinkamai įvykdyti pirkimo sutartį. </w:t>
      </w:r>
    </w:p>
    <w:p w14:paraId="0E33714E" w14:textId="77777777" w:rsidR="004A0D4E" w:rsidRPr="004A0D4E" w:rsidRDefault="004A0D4E" w:rsidP="004A0D4E">
      <w:pPr>
        <w:widowControl w:val="0"/>
        <w:numPr>
          <w:ilvl w:val="0"/>
          <w:numId w:val="19"/>
        </w:numPr>
        <w:tabs>
          <w:tab w:val="left" w:pos="1134"/>
        </w:tabs>
        <w:spacing w:after="0" w:line="240" w:lineRule="auto"/>
        <w:ind w:firstLine="719"/>
        <w:jc w:val="both"/>
        <w:rPr>
          <w:rFonts w:ascii="Times New Roman" w:eastAsia="Times New Roman" w:hAnsi="Times New Roman" w:cs="Times New Roman"/>
          <w:i/>
          <w:color w:val="000080"/>
          <w:sz w:val="24"/>
          <w:szCs w:val="24"/>
        </w:rPr>
      </w:pPr>
      <w:r w:rsidRPr="004A0D4E">
        <w:rPr>
          <w:rFonts w:ascii="Times New Roman" w:eastAsia="Times New Roman" w:hAnsi="Times New Roman" w:cs="Times New Roman"/>
          <w:sz w:val="24"/>
          <w:szCs w:val="24"/>
        </w:rPr>
        <w:t>Pasiūlymas ir kita korespondencija pateikiama lietuvių kalba. Jei atitinkami dokumentai yra išduoti kita kalba, turi būti pateiktas dokumentas (originalo kalba) su tinkamai patvirtintu vertimu į lietuvių kalbą. Tinkamu bus laikomas vertimas, patvirtintas</w:t>
      </w:r>
      <w:r w:rsidRPr="004A0D4E">
        <w:rPr>
          <w:rFonts w:ascii="Times New Roman" w:eastAsia="Times New Roman" w:hAnsi="Times New Roman" w:cs="Times New Roman"/>
          <w:sz w:val="24"/>
        </w:rPr>
        <w:t xml:space="preserve"> tiekėjo ar jo įgalioto asmens parašu</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rPr>
        <w:t xml:space="preserve">arba </w:t>
      </w:r>
      <w:r w:rsidRPr="004A0D4E">
        <w:rPr>
          <w:rFonts w:ascii="Times New Roman" w:eastAsia="Times New Roman" w:hAnsi="Times New Roman" w:cs="Times New Roman"/>
          <w:sz w:val="24"/>
          <w:szCs w:val="24"/>
        </w:rPr>
        <w:t>patvirtintas vertėjo parašu ir vertimo biuro anspaudu.</w:t>
      </w:r>
    </w:p>
    <w:p w14:paraId="668E6FD6" w14:textId="77777777" w:rsidR="004A0D4E" w:rsidRPr="004A0D4E" w:rsidRDefault="004A0D4E" w:rsidP="004A0D4E">
      <w:pPr>
        <w:widowControl w:val="0"/>
        <w:numPr>
          <w:ilvl w:val="0"/>
          <w:numId w:val="19"/>
        </w:numPr>
        <w:tabs>
          <w:tab w:val="left" w:pos="1134"/>
        </w:tabs>
        <w:spacing w:after="0" w:line="240" w:lineRule="auto"/>
        <w:ind w:firstLine="719"/>
        <w:jc w:val="both"/>
        <w:rPr>
          <w:rFonts w:ascii="Times New Roman" w:eastAsia="Times New Roman" w:hAnsi="Times New Roman" w:cs="Times New Roman"/>
          <w:b/>
          <w:i/>
          <w:color w:val="000080"/>
          <w:sz w:val="24"/>
          <w:szCs w:val="24"/>
        </w:rPr>
      </w:pPr>
      <w:bookmarkStart w:id="17" w:name="pd"/>
      <w:r w:rsidRPr="004A0D4E">
        <w:rPr>
          <w:rFonts w:ascii="Times New Roman" w:eastAsia="Times New Roman" w:hAnsi="Times New Roman" w:cs="Times New Roman"/>
          <w:b/>
          <w:sz w:val="24"/>
          <w:szCs w:val="24"/>
        </w:rPr>
        <w:t>Pasiūlymą sudaro tiekėjo pateiktų duomenų, dokumentų elektroninėje formoje, skaitmeninių dokumentų kopijų ir atsakymų į CVP IS priemonėmis pateiktus klausimus visuma:</w:t>
      </w:r>
    </w:p>
    <w:p w14:paraId="01654EEB" w14:textId="77777777" w:rsidR="004A0D4E" w:rsidRPr="004A0D4E" w:rsidRDefault="004A0D4E" w:rsidP="004A0D4E">
      <w:pPr>
        <w:numPr>
          <w:ilvl w:val="1"/>
          <w:numId w:val="19"/>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 xml:space="preserve">užpildytas pasiūlymas, </w:t>
      </w:r>
      <w:r w:rsidRPr="004A0D4E">
        <w:rPr>
          <w:rFonts w:ascii="Times New Roman" w:eastAsia="Times New Roman" w:hAnsi="Times New Roman" w:cs="Times New Roman"/>
          <w:sz w:val="24"/>
          <w:szCs w:val="24"/>
          <w:lang w:eastAsia="lt-LT"/>
        </w:rPr>
        <w:t xml:space="preserve">parengtas pagal šio konkurso sąlygų aprašo 1 priede pateiktą formą. </w:t>
      </w:r>
      <w:r w:rsidRPr="004A0D4E">
        <w:rPr>
          <w:rFonts w:ascii="Times New Roman" w:eastAsia="Times New Roman" w:hAnsi="Times New Roman" w:cs="Times New Roman"/>
          <w:i/>
          <w:iCs/>
          <w:sz w:val="24"/>
          <w:szCs w:val="24"/>
          <w:lang w:eastAsia="lt-LT"/>
        </w:rPr>
        <w:t xml:space="preserve">Tiekėjui, teikiančiam pasiūlymą, rekomenduojama vadovautis Viešųjų pirkimų tarnybos parengtomis gairėmis „Tiekėjo ABC“ ir pranešimu, kaip pagalbine medžiaga dėl dažniausiai tiekėjų daromų klaidų: </w:t>
      </w:r>
      <w:hyperlink r:id="rId24" w:history="1">
        <w:r w:rsidRPr="004A0D4E">
          <w:rPr>
            <w:rFonts w:ascii="Times New Roman" w:eastAsia="Times New Roman" w:hAnsi="Times New Roman" w:cs="Times New Roman"/>
            <w:i/>
            <w:iCs/>
            <w:color w:val="0000FF"/>
            <w:sz w:val="24"/>
            <w:szCs w:val="24"/>
            <w:u w:val="single"/>
            <w:lang w:eastAsia="lt-LT"/>
          </w:rPr>
          <w:t>https://vpt.lrv.lt/uploads/vpt/documents/files/mp/tiekejo_abc.pdf</w:t>
        </w:r>
      </w:hyperlink>
      <w:r w:rsidRPr="004A0D4E">
        <w:rPr>
          <w:rFonts w:ascii="Times New Roman" w:eastAsia="Times New Roman" w:hAnsi="Times New Roman" w:cs="Times New Roman"/>
          <w:i/>
          <w:iCs/>
          <w:sz w:val="24"/>
          <w:szCs w:val="24"/>
          <w:lang w:eastAsia="lt-LT"/>
        </w:rPr>
        <w:t xml:space="preserve">; </w:t>
      </w:r>
      <w:hyperlink r:id="rId25" w:history="1">
        <w:r w:rsidRPr="004A0D4E">
          <w:rPr>
            <w:rFonts w:ascii="Times New Roman" w:eastAsia="Times New Roman" w:hAnsi="Times New Roman" w:cs="Times New Roman"/>
            <w:i/>
            <w:iCs/>
            <w:color w:val="0000FF"/>
            <w:sz w:val="24"/>
            <w:szCs w:val="24"/>
            <w:u w:val="single"/>
            <w:lang w:eastAsia="lt-LT"/>
          </w:rPr>
          <w:t>Kaip sėkmingai dalyvauti viešuosiuose pirkimuose - Viešųjų pirkimų tarnyba (</w:t>
        </w:r>
        <w:proofErr w:type="spellStart"/>
        <w:r w:rsidRPr="004A0D4E">
          <w:rPr>
            <w:rFonts w:ascii="Times New Roman" w:eastAsia="Times New Roman" w:hAnsi="Times New Roman" w:cs="Times New Roman"/>
            <w:i/>
            <w:iCs/>
            <w:color w:val="0000FF"/>
            <w:sz w:val="24"/>
            <w:szCs w:val="24"/>
            <w:u w:val="single"/>
            <w:lang w:eastAsia="lt-LT"/>
          </w:rPr>
          <w:t>lrv.lt</w:t>
        </w:r>
        <w:proofErr w:type="spellEnd"/>
        <w:r w:rsidRPr="004A0D4E">
          <w:rPr>
            <w:rFonts w:ascii="Times New Roman" w:eastAsia="Times New Roman" w:hAnsi="Times New Roman" w:cs="Times New Roman"/>
            <w:i/>
            <w:iCs/>
            <w:color w:val="0000FF"/>
            <w:sz w:val="24"/>
            <w:szCs w:val="24"/>
            <w:u w:val="single"/>
            <w:lang w:eastAsia="lt-LT"/>
          </w:rPr>
          <w:t>)</w:t>
        </w:r>
      </w:hyperlink>
      <w:r w:rsidRPr="004A0D4E">
        <w:rPr>
          <w:rFonts w:ascii="Times New Roman" w:eastAsia="Times New Roman" w:hAnsi="Times New Roman" w:cs="Times New Roman"/>
          <w:i/>
          <w:iCs/>
          <w:sz w:val="24"/>
          <w:szCs w:val="24"/>
          <w:lang w:eastAsia="lt-LT"/>
        </w:rPr>
        <w:t>;</w:t>
      </w:r>
    </w:p>
    <w:p w14:paraId="26914F9C" w14:textId="0CFA7F97" w:rsidR="004A0D4E" w:rsidRPr="004A0D4E" w:rsidRDefault="004A0D4E" w:rsidP="004A0D4E">
      <w:pPr>
        <w:numPr>
          <w:ilvl w:val="1"/>
          <w:numId w:val="19"/>
        </w:numPr>
        <w:spacing w:after="0" w:line="240" w:lineRule="auto"/>
        <w:contextualSpacing/>
        <w:jc w:val="both"/>
        <w:rPr>
          <w:rFonts w:ascii="Times New Roman" w:eastAsia="Times New Roman" w:hAnsi="Times New Roman" w:cs="Times New Roman"/>
          <w:sz w:val="20"/>
          <w:szCs w:val="20"/>
          <w:lang w:eastAsia="lt-LT"/>
        </w:rPr>
      </w:pPr>
      <w:r w:rsidRPr="004A0D4E">
        <w:rPr>
          <w:rFonts w:ascii="Times New Roman" w:eastAsia="Times New Roman" w:hAnsi="Times New Roman" w:cs="Times New Roman"/>
          <w:b/>
          <w:bCs/>
          <w:sz w:val="24"/>
          <w:szCs w:val="24"/>
        </w:rPr>
        <w:t>užpildytas EBVPD</w:t>
      </w:r>
      <w:r w:rsidRPr="004A0D4E">
        <w:rPr>
          <w:rFonts w:ascii="Times New Roman" w:eastAsia="Times New Roman" w:hAnsi="Times New Roman" w:cs="Times New Roman"/>
          <w:sz w:val="24"/>
          <w:szCs w:val="24"/>
        </w:rPr>
        <w:t xml:space="preserve">, parengtas pagal šio sąlygų aprašo 2 priede pateiktą formą </w:t>
      </w:r>
      <w:r w:rsidRPr="004A0D4E">
        <w:rPr>
          <w:rFonts w:ascii="Times New Roman" w:eastAsia="Times New Roman" w:hAnsi="Times New Roman" w:cs="Times New Roman"/>
          <w:i/>
          <w:iCs/>
          <w:sz w:val="24"/>
          <w:szCs w:val="24"/>
        </w:rPr>
        <w:t xml:space="preserve">(tiekėjas išsaugo Perkančiosios organizacijos pateiktą EBVPD formą XML formatu, įkelia (importuoja) formą į tinklapį adresu: </w:t>
      </w:r>
      <w:hyperlink r:id="rId26" w:history="1">
        <w:r w:rsidRPr="004A0D4E">
          <w:rPr>
            <w:rFonts w:ascii="Times New Roman" w:eastAsia="Times New Roman" w:hAnsi="Times New Roman" w:cs="Times New Roman"/>
            <w:i/>
            <w:iCs/>
            <w:color w:val="0000FF"/>
            <w:sz w:val="24"/>
            <w:szCs w:val="24"/>
            <w:u w:val="single"/>
          </w:rPr>
          <w:t>http://ebvpd.eviesiejipirkimai.lt/espd-web/filter?lang=lt</w:t>
        </w:r>
      </w:hyperlink>
      <w:r w:rsidRPr="004A0D4E">
        <w:rPr>
          <w:rFonts w:ascii="Times New Roman" w:eastAsia="Times New Roman" w:hAnsi="Times New Roman" w:cs="Times New Roman"/>
          <w:i/>
          <w:iCs/>
          <w:sz w:val="24"/>
          <w:szCs w:val="24"/>
        </w:rPr>
        <w:t xml:space="preserve"> pateikia (užpildo) atsakymus į nurodytus klausimus ir užpildytą dokumentą išsaugo XML arba PDF formatu. </w:t>
      </w:r>
      <w:r w:rsidRPr="004A0D4E">
        <w:rPr>
          <w:rFonts w:ascii="Times New Roman" w:eastAsia="Times New Roman" w:hAnsi="Times New Roman" w:cs="Times New Roman"/>
          <w:i/>
          <w:iCs/>
          <w:sz w:val="24"/>
          <w:szCs w:val="24"/>
          <w:lang w:eastAsia="lt-LT"/>
        </w:rPr>
        <w:t xml:space="preserve">Rekomenduojama vadovaujantis Viešųjų pirkimų tarnybos parengta instrukcija: </w:t>
      </w:r>
      <w:hyperlink r:id="rId27" w:history="1">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EBVPD pildymas (</w:t>
        </w:r>
        <w:proofErr w:type="spellStart"/>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video</w:t>
        </w:r>
        <w:proofErr w:type="spellEnd"/>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 xml:space="preserve"> instrukcija)</w:t>
        </w:r>
      </w:hyperlink>
      <w:r w:rsidRPr="004A0D4E">
        <w:rPr>
          <w:rFonts w:ascii="Times New Roman" w:eastAsia="Times New Roman" w:hAnsi="Times New Roman" w:cs="Times New Roman"/>
          <w:i/>
          <w:iCs/>
          <w:color w:val="000000"/>
          <w:sz w:val="24"/>
          <w:szCs w:val="24"/>
          <w:u w:val="single"/>
          <w:lang w:eastAsia="lt-LT"/>
        </w:rPr>
        <w:t>)</w:t>
      </w:r>
      <w:r w:rsidR="00F276EC">
        <w:rPr>
          <w:rFonts w:ascii="Times New Roman" w:eastAsia="Times New Roman" w:hAnsi="Times New Roman" w:cs="Times New Roman"/>
          <w:i/>
          <w:iCs/>
          <w:color w:val="000000"/>
          <w:sz w:val="24"/>
          <w:szCs w:val="24"/>
          <w:u w:val="single"/>
          <w:lang w:eastAsia="lt-LT"/>
        </w:rPr>
        <w:t xml:space="preserve">. </w:t>
      </w:r>
      <w:r w:rsidR="00F276EC" w:rsidRPr="004A0D4E">
        <w:rPr>
          <w:rFonts w:ascii="Times New Roman" w:eastAsia="Times New Roman" w:hAnsi="Times New Roman" w:cs="Times New Roman"/>
          <w:bCs/>
          <w:iCs/>
          <w:color w:val="000000"/>
          <w:sz w:val="24"/>
          <w:szCs w:val="24"/>
        </w:rPr>
        <w:t xml:space="preserve">Perkančioji organizacija nereikalauja, kad </w:t>
      </w:r>
      <w:r w:rsidR="00F276EC">
        <w:rPr>
          <w:rFonts w:ascii="Times New Roman" w:eastAsia="Times New Roman" w:hAnsi="Times New Roman" w:cs="Times New Roman"/>
          <w:bCs/>
          <w:iCs/>
          <w:color w:val="000000"/>
          <w:sz w:val="24"/>
          <w:szCs w:val="24"/>
        </w:rPr>
        <w:t>teikiamas EBVPD</w:t>
      </w:r>
      <w:r w:rsidR="00F276EC" w:rsidRPr="004A0D4E">
        <w:rPr>
          <w:rFonts w:ascii="Times New Roman" w:eastAsia="Times New Roman" w:hAnsi="Times New Roman" w:cs="Times New Roman"/>
          <w:bCs/>
          <w:iCs/>
          <w:color w:val="000000"/>
          <w:sz w:val="24"/>
          <w:szCs w:val="24"/>
        </w:rPr>
        <w:t xml:space="preserve"> būtų pasirašytas</w:t>
      </w:r>
      <w:r w:rsidRPr="00F276EC">
        <w:rPr>
          <w:rFonts w:ascii="Times New Roman" w:eastAsia="Times New Roman" w:hAnsi="Times New Roman" w:cs="Times New Roman"/>
          <w:color w:val="000000"/>
          <w:sz w:val="24"/>
          <w:szCs w:val="24"/>
          <w:lang w:eastAsia="lt-LT"/>
        </w:rPr>
        <w:t>;</w:t>
      </w:r>
    </w:p>
    <w:p w14:paraId="2FA7DD07" w14:textId="77777777" w:rsidR="004A0D4E" w:rsidRPr="004A0D4E" w:rsidRDefault="004A0D4E" w:rsidP="004A0D4E">
      <w:pPr>
        <w:numPr>
          <w:ilvl w:val="1"/>
          <w:numId w:val="19"/>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su kitais ūkio subjektais, kurių pajėgumais remiamasi, sudaryti ketinimų protokolai ar dvišalės sutartys ar pan. (jei pasitelkiami), su </w:t>
      </w:r>
      <w:proofErr w:type="spellStart"/>
      <w:r w:rsidRPr="004A0D4E">
        <w:rPr>
          <w:rFonts w:ascii="Times New Roman" w:eastAsia="Times New Roman" w:hAnsi="Times New Roman" w:cs="Times New Roman"/>
          <w:sz w:val="24"/>
          <w:szCs w:val="24"/>
          <w:lang w:eastAsia="lt-LT"/>
        </w:rPr>
        <w:t>kvazisubtiekėjais</w:t>
      </w:r>
      <w:proofErr w:type="spellEnd"/>
      <w:r w:rsidRPr="004A0D4E">
        <w:rPr>
          <w:rFonts w:ascii="Times New Roman" w:eastAsia="Times New Roman" w:hAnsi="Times New Roman" w:cs="Times New Roman"/>
          <w:sz w:val="24"/>
          <w:szCs w:val="24"/>
          <w:lang w:eastAsia="lt-LT"/>
        </w:rPr>
        <w:t>, sudaryti dvišaliai dokumentai, pagrindžiantys, kad konkurso laimėjimo atveju, specialistas bus įdarbintas (jeigu ketinama įdarbinti);</w:t>
      </w:r>
    </w:p>
    <w:p w14:paraId="55D73437" w14:textId="77777777" w:rsidR="004A0D4E" w:rsidRPr="004A0D4E" w:rsidRDefault="004A0D4E" w:rsidP="004A0D4E">
      <w:pPr>
        <w:numPr>
          <w:ilvl w:val="1"/>
          <w:numId w:val="19"/>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įgaliojimas pasirašyti dvišalius (pvz. sudarytus su kitais ūkio subjektais, kurių pajėgumais remiamasi, su </w:t>
      </w:r>
      <w:proofErr w:type="spellStart"/>
      <w:r w:rsidRPr="004A0D4E">
        <w:rPr>
          <w:rFonts w:ascii="Times New Roman" w:eastAsia="Times New Roman" w:hAnsi="Times New Roman" w:cs="Times New Roman"/>
          <w:sz w:val="24"/>
          <w:szCs w:val="24"/>
          <w:lang w:eastAsia="lt-LT"/>
        </w:rPr>
        <w:t>kvazisubtiekėjais</w:t>
      </w:r>
      <w:proofErr w:type="spellEnd"/>
      <w:r w:rsidRPr="004A0D4E">
        <w:rPr>
          <w:rFonts w:ascii="Times New Roman" w:eastAsia="Times New Roman" w:hAnsi="Times New Roman" w:cs="Times New Roman"/>
          <w:sz w:val="24"/>
          <w:szCs w:val="24"/>
          <w:lang w:eastAsia="lt-LT"/>
        </w:rPr>
        <w:t xml:space="preserve">), daugiašalius (pvz. jungtinės veiklos sutartis), kitus dokumentus (jeigu juos pasirašo ne tiekėjo vadovas); </w:t>
      </w:r>
    </w:p>
    <w:p w14:paraId="3BFAFBEF" w14:textId="77777777" w:rsidR="004A0D4E" w:rsidRPr="004A0D4E" w:rsidRDefault="004A0D4E" w:rsidP="004A0D4E">
      <w:pPr>
        <w:numPr>
          <w:ilvl w:val="1"/>
          <w:numId w:val="19"/>
        </w:numPr>
        <w:tabs>
          <w:tab w:val="left" w:pos="1080"/>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Perkančiosios organizacijos prašymu tiekėjo pateikti įrodymai dėl tiekėjo pasiūlyme nurodytos informacijos konfidencialumo (jei Perkančioji organizacija prašė);</w:t>
      </w:r>
    </w:p>
    <w:p w14:paraId="269FC8CE" w14:textId="77777777" w:rsidR="004A0D4E" w:rsidRPr="004A0D4E" w:rsidRDefault="004A0D4E" w:rsidP="004A0D4E">
      <w:pPr>
        <w:numPr>
          <w:ilvl w:val="1"/>
          <w:numId w:val="19"/>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jungtinės veiklos sutartis (jei pasiūlymą teikia tiekėjų grupė);</w:t>
      </w:r>
    </w:p>
    <w:p w14:paraId="5AE75D87" w14:textId="77777777" w:rsidR="004A0D4E" w:rsidRPr="004A0D4E" w:rsidRDefault="004A0D4E" w:rsidP="004A0D4E">
      <w:pPr>
        <w:numPr>
          <w:ilvl w:val="1"/>
          <w:numId w:val="19"/>
        </w:numPr>
        <w:tabs>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tiekėjo atsakymai į Perkančiosios organizacijos klausimus / prašymus (jei bus).</w:t>
      </w:r>
    </w:p>
    <w:bookmarkEnd w:id="17"/>
    <w:p w14:paraId="78FBE3F3" w14:textId="77777777" w:rsidR="004A0D4E" w:rsidRPr="004A0D4E" w:rsidRDefault="004A0D4E" w:rsidP="004A0D4E">
      <w:pPr>
        <w:widowControl w:val="0"/>
        <w:numPr>
          <w:ilvl w:val="0"/>
          <w:numId w:val="19"/>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7264CE4C" w14:textId="77777777" w:rsidR="004A0D4E" w:rsidRPr="004A0D4E" w:rsidRDefault="004A0D4E" w:rsidP="004A0D4E">
      <w:pPr>
        <w:widowControl w:val="0"/>
        <w:numPr>
          <w:ilvl w:val="0"/>
          <w:numId w:val="19"/>
        </w:numPr>
        <w:tabs>
          <w:tab w:val="left" w:pos="1134"/>
        </w:tabs>
        <w:spacing w:after="100" w:afterAutospacing="1"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204B1E8A" w14:textId="77777777" w:rsidR="004A0D4E" w:rsidRPr="004A0D4E" w:rsidRDefault="004A0D4E" w:rsidP="004A0D4E">
      <w:pPr>
        <w:widowControl w:val="0"/>
        <w:numPr>
          <w:ilvl w:val="0"/>
          <w:numId w:val="19"/>
        </w:numPr>
        <w:tabs>
          <w:tab w:val="left" w:pos="1080"/>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Pasiūlymas turi būti pateiktas iki skelbime apie pirkimą</w:t>
      </w:r>
      <w:r w:rsidRPr="004A0D4E">
        <w:rPr>
          <w:rFonts w:ascii="Times New Roman" w:eastAsia="Times New Roman" w:hAnsi="Times New Roman" w:cs="Times New Roman"/>
          <w:sz w:val="24"/>
          <w:szCs w:val="24"/>
        </w:rPr>
        <w:t xml:space="preserve"> (jeigu keičiamas vokų su pasiūlymais atvėrimo terminas </w:t>
      </w:r>
      <w:r w:rsidRPr="004A0D4E">
        <w:rPr>
          <w:rFonts w:ascii="Courier New" w:eastAsia="Times New Roman" w:hAnsi="Courier New" w:cs="Courier New"/>
          <w:sz w:val="24"/>
          <w:szCs w:val="24"/>
        </w:rPr>
        <w:t>-</w:t>
      </w:r>
      <w:r w:rsidRPr="004A0D4E">
        <w:rPr>
          <w:rFonts w:ascii="Times New Roman" w:eastAsia="Times New Roman" w:hAnsi="Times New Roman" w:cs="Times New Roman"/>
          <w:sz w:val="24"/>
          <w:szCs w:val="24"/>
        </w:rPr>
        <w:t xml:space="preserve"> s</w:t>
      </w:r>
      <w:r w:rsidRPr="004A0D4E">
        <w:rPr>
          <w:rFonts w:ascii="Times New Roman" w:eastAsia="Times New Roman" w:hAnsi="Times New Roman" w:cs="Times New Roman"/>
          <w:bCs/>
          <w:sz w:val="24"/>
          <w:szCs w:val="24"/>
          <w:shd w:val="clear" w:color="auto" w:fill="FFFFFF"/>
        </w:rPr>
        <w:t>kelbim</w:t>
      </w:r>
      <w:r w:rsidRPr="004A0D4E">
        <w:rPr>
          <w:rFonts w:ascii="Times New Roman" w:eastAsia="Times New Roman" w:hAnsi="Times New Roman" w:cs="Times New Roman"/>
          <w:sz w:val="24"/>
          <w:szCs w:val="24"/>
          <w:shd w:val="clear" w:color="auto" w:fill="FFFFFF"/>
        </w:rPr>
        <w:t>e</w:t>
      </w:r>
      <w:r w:rsidRPr="004A0D4E">
        <w:rPr>
          <w:rFonts w:ascii="Times New Roman" w:eastAsia="Times New Roman" w:hAnsi="Times New Roman" w:cs="Times New Roman"/>
          <w:bCs/>
          <w:sz w:val="24"/>
          <w:szCs w:val="24"/>
          <w:shd w:val="clear" w:color="auto" w:fill="FFFFFF"/>
        </w:rPr>
        <w:t>, susij</w:t>
      </w:r>
      <w:r w:rsidRPr="004A0D4E">
        <w:rPr>
          <w:rFonts w:ascii="Times New Roman" w:eastAsia="Times New Roman" w:hAnsi="Times New Roman" w:cs="Times New Roman"/>
          <w:sz w:val="24"/>
          <w:szCs w:val="24"/>
          <w:shd w:val="clear" w:color="auto" w:fill="FFFFFF"/>
        </w:rPr>
        <w:t xml:space="preserve">usiame </w:t>
      </w:r>
      <w:r w:rsidRPr="004A0D4E">
        <w:rPr>
          <w:rFonts w:ascii="Times New Roman" w:eastAsia="Times New Roman" w:hAnsi="Times New Roman" w:cs="Times New Roman"/>
          <w:bCs/>
          <w:sz w:val="24"/>
          <w:szCs w:val="24"/>
          <w:shd w:val="clear" w:color="auto" w:fill="FFFFFF"/>
        </w:rPr>
        <w:t xml:space="preserve">su </w:t>
      </w:r>
      <w:r w:rsidRPr="004A0D4E">
        <w:rPr>
          <w:rFonts w:ascii="Times New Roman" w:eastAsia="Times New Roman" w:hAnsi="Times New Roman" w:cs="Times New Roman"/>
          <w:sz w:val="24"/>
          <w:szCs w:val="24"/>
        </w:rPr>
        <w:t>pakeitimais ar papildoma informacija)</w:t>
      </w:r>
      <w:r w:rsidRPr="004A0D4E">
        <w:rPr>
          <w:rFonts w:ascii="Times New Roman" w:eastAsia="Times New Roman" w:hAnsi="Times New Roman" w:cs="Times New Roman"/>
          <w:b/>
          <w:iCs/>
          <w:sz w:val="24"/>
          <w:szCs w:val="24"/>
        </w:rPr>
        <w:t xml:space="preserve"> nurodyto pasiūlymų pateikimo termino pabaigos</w:t>
      </w:r>
      <w:r w:rsidRPr="004A0D4E">
        <w:rPr>
          <w:rFonts w:ascii="Times New Roman" w:eastAsia="Times New Roman" w:hAnsi="Times New Roman" w:cs="Times New Roman"/>
          <w:sz w:val="24"/>
          <w:szCs w:val="24"/>
        </w:rPr>
        <w:t xml:space="preserve">, tik elektroninėmis priemonėmis, naudojant CVP IS. Tiekėjui CVP IS susirašinėjimo priemonėmis paprašius, Perkančioji organizacija CVP IS </w:t>
      </w:r>
      <w:r w:rsidRPr="004A0D4E">
        <w:rPr>
          <w:rFonts w:ascii="Times New Roman" w:eastAsia="Times New Roman" w:hAnsi="Times New Roman" w:cs="Times New Roman"/>
          <w:sz w:val="24"/>
          <w:szCs w:val="24"/>
        </w:rPr>
        <w:lastRenderedPageBreak/>
        <w:t xml:space="preserve">susirašinėjimo priemonėmis patvirtina, kad tiekėjo pasiūlymas yra gautas ir nurodo gavimo dieną, valandą ir minutę. </w:t>
      </w:r>
      <w:r w:rsidRPr="004A0D4E">
        <w:rPr>
          <w:rFonts w:ascii="Times New Roman" w:eastAsia="Times New Roman" w:hAnsi="Times New Roman" w:cs="Times New Roman"/>
          <w:bCs/>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CDF6161" w14:textId="77777777" w:rsidR="004A0D4E" w:rsidRPr="004A0D4E" w:rsidRDefault="004A0D4E" w:rsidP="004A0D4E">
      <w:pPr>
        <w:widowControl w:val="0"/>
        <w:numPr>
          <w:ilvl w:val="0"/>
          <w:numId w:val="19"/>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Pasiūlymas galioja jame tiekėjo nurodytą laiką. Pasiūlymas turi galioti </w:t>
      </w:r>
      <w:r w:rsidRPr="004A0D4E">
        <w:rPr>
          <w:rFonts w:ascii="Times New Roman" w:eastAsia="Times New Roman" w:hAnsi="Times New Roman" w:cs="Times New Roman"/>
          <w:b/>
          <w:sz w:val="24"/>
          <w:szCs w:val="24"/>
        </w:rPr>
        <w:t>3 mėnesius nuo pasiūlymų pateikimo termino paskutinės dienos.</w:t>
      </w:r>
      <w:r w:rsidRPr="004A0D4E">
        <w:rPr>
          <w:rFonts w:ascii="Times New Roman" w:eastAsia="Times New Roman" w:hAnsi="Times New Roman" w:cs="Times New Roman"/>
          <w:sz w:val="24"/>
          <w:szCs w:val="24"/>
        </w:rPr>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0A7D0DC" w14:textId="77777777" w:rsidR="004A0D4E" w:rsidRPr="004A0D4E" w:rsidRDefault="004A0D4E" w:rsidP="004A0D4E">
      <w:pPr>
        <w:widowControl w:val="0"/>
        <w:numPr>
          <w:ilvl w:val="0"/>
          <w:numId w:val="19"/>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61043CE5" w14:textId="77777777" w:rsidR="004A0D4E" w:rsidRPr="004A0D4E" w:rsidRDefault="004A0D4E" w:rsidP="004A0D4E">
      <w:pPr>
        <w:widowControl w:val="0"/>
        <w:tabs>
          <w:tab w:val="left" w:pos="567"/>
          <w:tab w:val="left" w:pos="1134"/>
          <w:tab w:val="left" w:pos="1276"/>
        </w:tabs>
        <w:spacing w:after="0" w:line="240" w:lineRule="auto"/>
        <w:contextualSpacing/>
        <w:rPr>
          <w:rFonts w:ascii="Times New Roman" w:eastAsia="Times New Roman" w:hAnsi="Times New Roman" w:cs="Times New Roman"/>
          <w:b/>
          <w:sz w:val="24"/>
          <w:szCs w:val="24"/>
        </w:rPr>
      </w:pPr>
    </w:p>
    <w:p w14:paraId="7AA10723"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 SKYRIUS</w:t>
      </w:r>
    </w:p>
    <w:p w14:paraId="0E9BC3C7"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ŠIFRAVIMAS</w:t>
      </w:r>
    </w:p>
    <w:p w14:paraId="08B258BA" w14:textId="77777777" w:rsidR="004A0D4E" w:rsidRPr="004A0D4E" w:rsidRDefault="004A0D4E" w:rsidP="004A0D4E">
      <w:pPr>
        <w:widowControl w:val="0"/>
        <w:tabs>
          <w:tab w:val="left" w:pos="567"/>
          <w:tab w:val="left" w:pos="1134"/>
          <w:tab w:val="left" w:pos="1276"/>
        </w:tabs>
        <w:spacing w:after="0" w:line="240" w:lineRule="auto"/>
        <w:ind w:firstLine="719"/>
        <w:contextualSpacing/>
        <w:jc w:val="center"/>
        <w:rPr>
          <w:rFonts w:ascii="Times New Roman" w:eastAsia="Times New Roman" w:hAnsi="Times New Roman" w:cs="Times New Roman"/>
          <w:b/>
          <w:sz w:val="24"/>
          <w:szCs w:val="24"/>
        </w:rPr>
      </w:pPr>
    </w:p>
    <w:p w14:paraId="3D028A39" w14:textId="77777777" w:rsidR="004A0D4E" w:rsidRPr="004A0D4E" w:rsidRDefault="004A0D4E" w:rsidP="004A0D4E">
      <w:pPr>
        <w:widowControl w:val="0"/>
        <w:numPr>
          <w:ilvl w:val="0"/>
          <w:numId w:val="19"/>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Tiekėjo teikiamas pasiūlymas gali būti užšifruojamas. Tiekėjas, nusprendęs pateikti užšifruotą pasiūlymą, turi:</w:t>
      </w:r>
    </w:p>
    <w:p w14:paraId="257D7E75" w14:textId="77777777" w:rsidR="004A0D4E" w:rsidRPr="004A0D4E" w:rsidRDefault="004A0D4E" w:rsidP="004A0D4E">
      <w:pPr>
        <w:widowControl w:val="0"/>
        <w:numPr>
          <w:ilvl w:val="1"/>
          <w:numId w:val="19"/>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w:t>
      </w:r>
      <w:r w:rsidRPr="004A0D4E">
        <w:rPr>
          <w:rFonts w:ascii="Times New Roman" w:eastAsia="Calibri" w:hAnsi="Times New Roman" w:cs="Times New Roman"/>
          <w:sz w:val="24"/>
          <w:szCs w:val="24"/>
          <w:lang w:eastAsia="lt-LT"/>
        </w:rPr>
        <w:t xml:space="preserve">Viešųjų pirkimų tarnybos </w:t>
      </w:r>
      <w:hyperlink r:id="rId28" w:history="1">
        <w:r w:rsidRPr="004A0D4E">
          <w:rPr>
            <w:rFonts w:ascii="Times New Roman" w:eastAsia="Calibri" w:hAnsi="Times New Roman" w:cs="Times New Roman"/>
            <w:color w:val="0000FF"/>
            <w:sz w:val="24"/>
            <w:szCs w:val="24"/>
            <w:u w:val="single"/>
            <w:lang w:eastAsia="lt-LT"/>
          </w:rPr>
          <w:t>interneto svetainėje</w:t>
        </w:r>
      </w:hyperlink>
      <w:r w:rsidRPr="004A0D4E">
        <w:rPr>
          <w:rFonts w:ascii="Times New Roman" w:eastAsia="Calibri" w:hAnsi="Times New Roman" w:cs="Times New Roman"/>
          <w:sz w:val="20"/>
          <w:szCs w:val="20"/>
          <w:lang w:eastAsia="lt-LT"/>
        </w:rPr>
        <w:t>.</w:t>
      </w:r>
    </w:p>
    <w:p w14:paraId="5A69087F" w14:textId="77777777" w:rsidR="004A0D4E" w:rsidRPr="004A0D4E" w:rsidRDefault="004A0D4E" w:rsidP="004A0D4E">
      <w:pPr>
        <w:widowControl w:val="0"/>
        <w:numPr>
          <w:ilvl w:val="1"/>
          <w:numId w:val="19"/>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b/>
          <w:bCs/>
          <w:color w:val="000000"/>
          <w:sz w:val="24"/>
          <w:szCs w:val="24"/>
          <w:lang w:eastAsia="lt-LT"/>
        </w:rPr>
        <w:t>iki susipažinimo su pasiūlymais pradžios CVP IS susirašinėjimo priemonėmis pateikti slaptažodį</w:t>
      </w:r>
      <w:r w:rsidRPr="004A0D4E">
        <w:rPr>
          <w:rFonts w:ascii="Times New Roman" w:eastAsia="Calibri" w:hAnsi="Times New Roman" w:cs="Times New Roman"/>
          <w:color w:val="000000"/>
          <w:sz w:val="24"/>
          <w:szCs w:val="24"/>
          <w:lang w:eastAsia="lt-LT"/>
        </w:rPr>
        <w:t xml:space="preserve">,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9" w:history="1">
        <w:r w:rsidRPr="004A0D4E">
          <w:rPr>
            <w:rFonts w:ascii="Times New Roman" w:eastAsia="Calibri" w:hAnsi="Times New Roman" w:cs="Times New Roman"/>
            <w:color w:val="0000FF"/>
            <w:sz w:val="24"/>
            <w:szCs w:val="24"/>
            <w:u w:val="single"/>
            <w:lang w:eastAsia="lt-LT"/>
          </w:rPr>
          <w:t>gitana.marciene@klaipeda.lt</w:t>
        </w:r>
      </w:hyperlink>
      <w:r w:rsidRPr="004A0D4E">
        <w:rPr>
          <w:rFonts w:ascii="Times New Roman" w:eastAsia="Calibri" w:hAnsi="Times New Roman" w:cs="Times New Roman"/>
          <w:color w:val="000000"/>
          <w:sz w:val="24"/>
          <w:szCs w:val="24"/>
          <w:lang w:eastAsia="lt-LT"/>
        </w:rPr>
        <w:t xml:space="preserve">, faksu (0 46) 41 00 47. Tokiu atveju, tiekėjas turėtų būti aktyvus ir įsitikinti, kad pateiktas slaptažodis laiku pasiekė adresatą (pavyzdžiui, susisiekęs su Perkančiąja organizacija oficialiu jos telefonu ir (arba) kitais būdais). </w:t>
      </w:r>
    </w:p>
    <w:p w14:paraId="0A77E09C" w14:textId="77777777" w:rsidR="004A0D4E" w:rsidRPr="004A0D4E" w:rsidRDefault="004A0D4E" w:rsidP="004A0D4E">
      <w:pPr>
        <w:widowControl w:val="0"/>
        <w:numPr>
          <w:ilvl w:val="0"/>
          <w:numId w:val="19"/>
        </w:numPr>
        <w:tabs>
          <w:tab w:val="left" w:pos="567"/>
          <w:tab w:val="left" w:pos="1134"/>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F0667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28969F25"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 SKYRIUS</w:t>
      </w:r>
    </w:p>
    <w:p w14:paraId="35641AB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GALIOJIMO UŽTIKRINIMAS</w:t>
      </w:r>
    </w:p>
    <w:p w14:paraId="5C61DB3C"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 </w:t>
      </w:r>
    </w:p>
    <w:p w14:paraId="31247732" w14:textId="77777777" w:rsidR="004A0D4E" w:rsidRPr="004A0D4E" w:rsidRDefault="004A0D4E" w:rsidP="004A0D4E">
      <w:pPr>
        <w:widowControl w:val="0"/>
        <w:numPr>
          <w:ilvl w:val="0"/>
          <w:numId w:val="43"/>
        </w:numPr>
        <w:tabs>
          <w:tab w:val="left" w:pos="1134"/>
          <w:tab w:val="left" w:pos="1276"/>
        </w:tabs>
        <w:spacing w:after="0" w:line="240" w:lineRule="auto"/>
        <w:jc w:val="both"/>
        <w:outlineLvl w:val="4"/>
        <w:rPr>
          <w:rFonts w:ascii="Times New Roman" w:eastAsia="Calibri" w:hAnsi="Times New Roman" w:cs="Times New Roman"/>
          <w:b/>
          <w:sz w:val="24"/>
          <w:szCs w:val="24"/>
        </w:rPr>
      </w:pPr>
      <w:r w:rsidRPr="004A0D4E">
        <w:rPr>
          <w:rFonts w:ascii="Times New Roman" w:eastAsia="Calibri" w:hAnsi="Times New Roman" w:cs="Times New Roman"/>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5EFD904E"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p>
    <w:p w14:paraId="4095E3B1"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VIII SKYRIUS</w:t>
      </w:r>
    </w:p>
    <w:p w14:paraId="514CD19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sz w:val="24"/>
          <w:szCs w:val="24"/>
        </w:rPr>
        <w:t> </w:t>
      </w:r>
      <w:r w:rsidRPr="004A0D4E">
        <w:rPr>
          <w:rFonts w:ascii="Times New Roman" w:eastAsia="Times New Roman" w:hAnsi="Times New Roman" w:cs="Times New Roman"/>
          <w:b/>
          <w:sz w:val="24"/>
          <w:szCs w:val="24"/>
        </w:rPr>
        <w:t>KONKURSO SĄLYGŲ APRAŠO PAAIŠKINIMAS IR PATIKSLINIMAS</w:t>
      </w:r>
    </w:p>
    <w:p w14:paraId="0B119B53"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3D80703B"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lang w:eastAsia="lt-LT"/>
        </w:rPr>
      </w:pPr>
      <w:bookmarkStart w:id="18" w:name="_Hlk128677654"/>
      <w:bookmarkStart w:id="19" w:name="_Toc47844933"/>
      <w:bookmarkStart w:id="20" w:name="_Toc60525487"/>
      <w:bookmarkStart w:id="21" w:name="_Hlk160297651"/>
      <w:r w:rsidRPr="004A0D4E">
        <w:rPr>
          <w:rFonts w:ascii="Times New Roman" w:eastAsia="Times New Roman" w:hAnsi="Times New Roman" w:cs="Times New Roman"/>
          <w:sz w:val="24"/>
          <w:szCs w:val="24"/>
          <w:lang w:eastAsia="lt-LT"/>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18"/>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lang w:eastAsia="lt-LT"/>
        </w:rPr>
        <w:t>ne vėliau kaip likus 4 darbo dienoms</w:t>
      </w:r>
      <w:r w:rsidRPr="004A0D4E">
        <w:rPr>
          <w:rFonts w:ascii="Times New Roman" w:eastAsia="Times New Roman" w:hAnsi="Times New Roman" w:cs="Times New Roman"/>
          <w:sz w:val="24"/>
          <w:szCs w:val="24"/>
          <w:lang w:eastAsia="lt-LT"/>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 Tiekėjai turėtų būti aktyvūs ir pateikti klausimus ar paprašyti paaiškinti pirkimo dokumentus iš karto jas išanalizavę, atsižvelgdami į tai, kad, pasibaigus pasiūlymų pateikimo terminui, pasiūlymo turinio keisti nebus galima.</w:t>
      </w:r>
    </w:p>
    <w:p w14:paraId="035E604D"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Nesibaigus pasiūlymų pateikimo terminui, Perkančioji organizacija turi teisę savo iniciatyva paaiškinti, patikslinti pirkimo dokumentus.</w:t>
      </w:r>
    </w:p>
    <w:p w14:paraId="56A12DC8"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bookmarkStart w:id="22" w:name="_Hlk128677672"/>
      <w:r w:rsidRPr="004A0D4E">
        <w:rPr>
          <w:rFonts w:ascii="Times New Roman" w:eastAsia="Times New Roman" w:hAnsi="Times New Roman" w:cs="Times New Roman"/>
          <w:color w:val="000000"/>
          <w:sz w:val="24"/>
          <w:szCs w:val="24"/>
        </w:rPr>
        <w:t>A</w:t>
      </w:r>
      <w:r w:rsidRPr="004A0D4E">
        <w:rPr>
          <w:rFonts w:ascii="Times New Roman" w:eastAsia="Times New Roman" w:hAnsi="Times New Roman" w:cs="Times New Roman"/>
          <w:sz w:val="24"/>
          <w:szCs w:val="24"/>
        </w:rPr>
        <w:t xml:space="preserve">tsakydama į kiekvieną tiekėjo </w:t>
      </w:r>
      <w:r w:rsidRPr="004A0D4E">
        <w:rPr>
          <w:rFonts w:ascii="Times New Roman" w:eastAsia="Times New Roman" w:hAnsi="Times New Roman" w:cs="Times New Roman"/>
          <w:sz w:val="24"/>
          <w:szCs w:val="24"/>
          <w:lang w:eastAsia="lt-LT"/>
        </w:rPr>
        <w:t xml:space="preserve">CVP IS susirašinėjimo priemonėmis </w:t>
      </w:r>
      <w:r w:rsidRPr="004A0D4E">
        <w:rPr>
          <w:rFonts w:ascii="Times New Roman" w:eastAsia="Times New Roman" w:hAnsi="Times New Roman" w:cs="Times New Roman"/>
          <w:sz w:val="24"/>
          <w:szCs w:val="24"/>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4A0D4E">
        <w:rPr>
          <w:rFonts w:ascii="Times New Roman" w:eastAsia="Times New Roman" w:hAnsi="Times New Roman" w:cs="Times New Roman"/>
          <w:sz w:val="24"/>
          <w:szCs w:val="24"/>
          <w:lang w:eastAsia="lt-LT"/>
        </w:rPr>
        <w:t>prisijungė prie pirkimo</w:t>
      </w:r>
      <w:bookmarkEnd w:id="22"/>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rPr>
        <w:t>ne vėliau kaip likus 4 kalendorinėms dienoms</w:t>
      </w:r>
      <w:r w:rsidRPr="004A0D4E">
        <w:rPr>
          <w:rFonts w:ascii="Times New Roman" w:eastAsia="Times New Roman" w:hAnsi="Times New Roman" w:cs="Times New Roman"/>
          <w:sz w:val="24"/>
          <w:szCs w:val="24"/>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w:t>
      </w:r>
      <w:r w:rsidRPr="004A0D4E">
        <w:rPr>
          <w:rFonts w:ascii="Times New Roman" w:eastAsia="Times New Roman" w:hAnsi="Times New Roman" w:cs="Times New Roman"/>
          <w:sz w:val="24"/>
          <w:szCs w:val="24"/>
        </w:rPr>
        <w:t xml:space="preserve"> A</w:t>
      </w:r>
      <w:r w:rsidRPr="004A0D4E">
        <w:rPr>
          <w:rFonts w:ascii="Times New Roman" w:eastAsia="Times New Roman" w:hAnsi="Times New Roman" w:cs="Times New Roman"/>
          <w:sz w:val="24"/>
          <w:szCs w:val="24"/>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4A0D4E">
        <w:rPr>
          <w:rFonts w:ascii="Times New Roman" w:eastAsia="Times New Roman" w:hAnsi="Times New Roman" w:cs="Times New Roman"/>
          <w:sz w:val="24"/>
          <w:szCs w:val="24"/>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0663A43"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CD5BF54"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 xml:space="preserve">Perkančioji organizacija nerengs susitikimų su tiekėjais dėl pirkimo dokumentų paaiškinimų. </w:t>
      </w:r>
    </w:p>
    <w:bookmarkEnd w:id="19"/>
    <w:bookmarkEnd w:id="20"/>
    <w:p w14:paraId="5F19F30D"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B</w:t>
      </w:r>
      <w:r w:rsidRPr="004A0D4E">
        <w:rPr>
          <w:rFonts w:ascii="Times New Roman" w:eastAsia="Times New Roman" w:hAnsi="Times New Roman" w:cs="Times New Roman"/>
          <w:sz w:val="24"/>
          <w:szCs w:val="24"/>
          <w:lang w:eastAsia="lt-LT"/>
        </w:rPr>
        <w:t xml:space="preserve">et kokia informacija, </w:t>
      </w:r>
      <w:r w:rsidRPr="004A0D4E">
        <w:rPr>
          <w:rFonts w:ascii="Times New Roman" w:eastAsia="Times New Roman" w:hAnsi="Times New Roman" w:cs="Times New Roman"/>
          <w:sz w:val="24"/>
          <w:szCs w:val="24"/>
        </w:rPr>
        <w:t>pirkimo dokumentų paaiškinimai, pranešimai ar kitas Perkančiosios organizacijos ir tiekėjo susirašinėjimas yra vykdomas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CVP IS susirašinėjimo priemonėmis.</w:t>
      </w:r>
    </w:p>
    <w:p w14:paraId="018E136A"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4A0D4E">
        <w:rPr>
          <w:rFonts w:ascii="Times New Roman" w:eastAsia="Times New Roman" w:hAnsi="Times New Roman" w:cs="Times New Roman"/>
          <w:b/>
          <w:sz w:val="24"/>
          <w:szCs w:val="24"/>
        </w:rPr>
        <w:t xml:space="preserve">ne vėliau kaip likus 4 kalendorinėms dienoms </w:t>
      </w:r>
      <w:r w:rsidRPr="004A0D4E">
        <w:rPr>
          <w:rFonts w:ascii="Times New Roman" w:eastAsia="Times New Roman" w:hAnsi="Times New Roman" w:cs="Times New Roman"/>
          <w:sz w:val="24"/>
          <w:szCs w:val="24"/>
        </w:rPr>
        <w:t>iki pasiūlymų pateikimo termino pabaigos, Perkančioji organizacija perkelia pasiūlymų pateikimo terminą laikui, per kurį tiekėjai, rengdami pirkimo pasiūlymus, galėtų atsižvelgti į šiuos paaiškinimus (patikslinimus)</w:t>
      </w:r>
      <w:r w:rsidRPr="004A0D4E">
        <w:rPr>
          <w:rFonts w:ascii="Times New Roman" w:eastAsia="Times New Roman" w:hAnsi="Times New Roman" w:cs="Times New Roman"/>
          <w:bCs/>
          <w:spacing w:val="2"/>
          <w:sz w:val="24"/>
          <w:szCs w:val="24"/>
          <w:shd w:val="clear" w:color="auto" w:fill="FFFFFF"/>
        </w:rPr>
        <w:t>.</w:t>
      </w:r>
      <w:r w:rsidRPr="004A0D4E">
        <w:rPr>
          <w:rFonts w:ascii="Times New Roman" w:eastAsia="Times New Roman" w:hAnsi="Times New Roman" w:cs="Times New Roman"/>
          <w:sz w:val="24"/>
          <w:szCs w:val="24"/>
        </w:rP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21"/>
      <w:r w:rsidRPr="004A0D4E">
        <w:rPr>
          <w:rFonts w:ascii="Times New Roman" w:eastAsia="Times New Roman" w:hAnsi="Times New Roman" w:cs="Times New Roman"/>
          <w:bCs/>
          <w:spacing w:val="2"/>
          <w:sz w:val="24"/>
          <w:szCs w:val="24"/>
          <w:shd w:val="clear" w:color="auto" w:fill="FFFFFF"/>
        </w:rPr>
        <w:t>.</w:t>
      </w:r>
    </w:p>
    <w:p w14:paraId="428B8D3E" w14:textId="77777777" w:rsidR="004A0D4E" w:rsidRPr="004A0D4E" w:rsidRDefault="004A0D4E" w:rsidP="004A0D4E">
      <w:pPr>
        <w:widowControl w:val="0"/>
        <w:tabs>
          <w:tab w:val="left" w:pos="1134"/>
          <w:tab w:val="left" w:pos="1276"/>
        </w:tabs>
        <w:spacing w:after="120" w:line="240" w:lineRule="auto"/>
        <w:ind w:left="851" w:firstLine="719"/>
        <w:contextualSpacing/>
        <w:jc w:val="both"/>
        <w:rPr>
          <w:rFonts w:ascii="Times New Roman" w:eastAsia="Times New Roman" w:hAnsi="Times New Roman" w:cs="Times New Roman"/>
          <w:i/>
          <w:sz w:val="24"/>
          <w:szCs w:val="24"/>
        </w:rPr>
      </w:pPr>
    </w:p>
    <w:bookmarkEnd w:id="3"/>
    <w:bookmarkEnd w:id="4"/>
    <w:p w14:paraId="7EB66527"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IX SKYRIUS </w:t>
      </w:r>
    </w:p>
    <w:p w14:paraId="36538879"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b/>
          <w:sz w:val="24"/>
          <w:szCs w:val="24"/>
        </w:rPr>
        <w:t>SUSIPAŽINIMO SU PASIŪLYMAIS PROCEDŪROS</w:t>
      </w:r>
    </w:p>
    <w:p w14:paraId="3DA754D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576D74A5" w14:textId="77777777" w:rsidR="004A0D4E" w:rsidRPr="004A0D4E" w:rsidRDefault="004A0D4E" w:rsidP="004A0D4E">
      <w:pPr>
        <w:widowControl w:val="0"/>
        <w:numPr>
          <w:ilvl w:val="0"/>
          <w:numId w:val="44"/>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 xml:space="preserve">Su pasiūlymais susipažįstama naudojantis elektroninėmis priemonėmis </w:t>
      </w:r>
      <w:r w:rsidRPr="004A0D4E">
        <w:rPr>
          <w:rFonts w:ascii="Times New Roman" w:eastAsia="Calibri" w:hAnsi="Times New Roman" w:cs="Times New Roman"/>
          <w:b/>
          <w:sz w:val="24"/>
          <w:szCs w:val="24"/>
          <w:lang w:eastAsia="lt-LT"/>
        </w:rPr>
        <w:t xml:space="preserve">skelbime apie pirkimą </w:t>
      </w:r>
      <w:r w:rsidRPr="004A0D4E">
        <w:rPr>
          <w:rFonts w:ascii="Times New Roman" w:eastAsia="Calibri" w:hAnsi="Times New Roman" w:cs="Times New Roman"/>
          <w:bCs/>
          <w:sz w:val="24"/>
          <w:szCs w:val="24"/>
          <w:lang w:eastAsia="lt-LT"/>
        </w:rPr>
        <w:t>(jeigu keičiamas vokų su pasiūlymais atvėrimo terminas – skelbime, susijusiame su pakeitimais ar papildoma informacija)</w:t>
      </w:r>
      <w:r w:rsidRPr="004A0D4E">
        <w:rPr>
          <w:rFonts w:ascii="Times New Roman" w:eastAsia="Calibri" w:hAnsi="Times New Roman" w:cs="Times New Roman"/>
          <w:b/>
          <w:sz w:val="24"/>
          <w:szCs w:val="24"/>
          <w:lang w:eastAsia="lt-LT"/>
        </w:rPr>
        <w:t xml:space="preserve"> nurodytu laiku.</w:t>
      </w:r>
      <w:r w:rsidRPr="004A0D4E">
        <w:rPr>
          <w:rFonts w:ascii="Times New Roman" w:eastAsia="Calibri" w:hAnsi="Times New Roman" w:cs="Times New Roman"/>
          <w:sz w:val="24"/>
          <w:szCs w:val="24"/>
          <w:lang w:eastAsia="lt-LT"/>
        </w:rPr>
        <w:t xml:space="preserve"> Tuo atveju, kai kaina, nurodyta skaičiais, nesutampa su kaina, nuro</w:t>
      </w:r>
      <w:r w:rsidRPr="004A0D4E">
        <w:rPr>
          <w:rFonts w:ascii="Times New Roman" w:eastAsia="Calibri" w:hAnsi="Times New Roman" w:cs="Times New Roman"/>
          <w:color w:val="000000"/>
          <w:sz w:val="24"/>
          <w:szCs w:val="24"/>
          <w:lang w:eastAsia="lt-LT"/>
        </w:rPr>
        <w:t>dyta žodžiais, teisinga laikoma kaina, nurodyta žodžiais</w:t>
      </w:r>
      <w:r w:rsidRPr="004A0D4E">
        <w:rPr>
          <w:rFonts w:ascii="Times New Roman" w:eastAsia="Calibri" w:hAnsi="Times New Roman" w:cs="Times New Roman"/>
          <w:sz w:val="24"/>
          <w:szCs w:val="24"/>
          <w:lang w:eastAsia="lt-LT"/>
        </w:rPr>
        <w:t xml:space="preserve">.  </w:t>
      </w:r>
    </w:p>
    <w:p w14:paraId="1D20C9EA" w14:textId="77777777" w:rsidR="004A0D4E" w:rsidRPr="004A0D4E" w:rsidRDefault="004A0D4E" w:rsidP="004A0D4E">
      <w:pPr>
        <w:widowControl w:val="0"/>
        <w:numPr>
          <w:ilvl w:val="0"/>
          <w:numId w:val="44"/>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 xml:space="preserve">Tiekėjai nedalyvauja susipažįstant su elektroninėmis priemonėmis pateiktais </w:t>
      </w:r>
      <w:r w:rsidRPr="004A0D4E">
        <w:rPr>
          <w:rFonts w:ascii="Times New Roman" w:eastAsia="Calibri" w:hAnsi="Times New Roman" w:cs="Times New Roman"/>
          <w:sz w:val="24"/>
          <w:szCs w:val="24"/>
          <w:lang w:eastAsia="lt-LT"/>
        </w:rPr>
        <w:lastRenderedPageBreak/>
        <w:t>pasiūlymais. Taip pat pasiūlymų nagrinėjimo, vertinimo ir palyginimo procedūras Komisija atlieka pasiūlymus pateikusiems tiekėjams nedalyvaujant.</w:t>
      </w:r>
    </w:p>
    <w:p w14:paraId="0DEEE609" w14:textId="77777777" w:rsidR="004A0D4E" w:rsidRPr="004A0D4E" w:rsidRDefault="004A0D4E" w:rsidP="004A0D4E">
      <w:pPr>
        <w:widowControl w:val="0"/>
        <w:numPr>
          <w:ilvl w:val="0"/>
          <w:numId w:val="44"/>
        </w:numPr>
        <w:tabs>
          <w:tab w:val="left" w:pos="1134"/>
        </w:tabs>
        <w:spacing w:after="0" w:line="240" w:lineRule="auto"/>
        <w:ind w:firstLine="719"/>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Stebėtojai nėra kviečiami dalyvauti Komisijos posėdžiuose.</w:t>
      </w:r>
    </w:p>
    <w:p w14:paraId="20FB9A73"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pacing w:val="-8"/>
          <w:sz w:val="24"/>
          <w:szCs w:val="24"/>
        </w:rPr>
      </w:pPr>
    </w:p>
    <w:p w14:paraId="6F60E393" w14:textId="77777777" w:rsidR="004A0D4E" w:rsidRPr="004A0D4E" w:rsidRDefault="004A0D4E" w:rsidP="004A0D4E">
      <w:pPr>
        <w:widowControl w:val="0"/>
        <w:spacing w:after="0" w:line="240" w:lineRule="auto"/>
        <w:jc w:val="center"/>
        <w:rPr>
          <w:rFonts w:ascii="Times New Roman" w:eastAsia="Times New Roman" w:hAnsi="Times New Roman" w:cs="Times New Roman"/>
          <w:b/>
          <w:spacing w:val="-8"/>
          <w:sz w:val="24"/>
          <w:szCs w:val="24"/>
        </w:rPr>
      </w:pPr>
      <w:r w:rsidRPr="004A0D4E">
        <w:rPr>
          <w:rFonts w:ascii="Times New Roman" w:eastAsia="Times New Roman" w:hAnsi="Times New Roman" w:cs="Times New Roman"/>
          <w:b/>
          <w:spacing w:val="-8"/>
          <w:sz w:val="24"/>
          <w:szCs w:val="24"/>
        </w:rPr>
        <w:t xml:space="preserve">X </w:t>
      </w:r>
      <w:r w:rsidRPr="004A0D4E">
        <w:rPr>
          <w:rFonts w:ascii="Times New Roman" w:eastAsia="Times New Roman" w:hAnsi="Times New Roman" w:cs="Times New Roman"/>
          <w:b/>
          <w:sz w:val="24"/>
          <w:szCs w:val="24"/>
        </w:rPr>
        <w:t>SKYRIUS</w:t>
      </w:r>
      <w:r w:rsidRPr="004A0D4E">
        <w:rPr>
          <w:rFonts w:ascii="Times New Roman" w:eastAsia="Times New Roman" w:hAnsi="Times New Roman" w:cs="Times New Roman"/>
          <w:b/>
          <w:spacing w:val="-8"/>
          <w:sz w:val="24"/>
          <w:szCs w:val="24"/>
        </w:rPr>
        <w:t> </w:t>
      </w:r>
    </w:p>
    <w:p w14:paraId="73076846"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pacing w:val="-8"/>
          <w:sz w:val="24"/>
          <w:szCs w:val="24"/>
        </w:rPr>
        <w:t xml:space="preserve">PASIŪLYMŲ </w:t>
      </w:r>
      <w:r w:rsidRPr="004A0D4E">
        <w:rPr>
          <w:rFonts w:ascii="Times New Roman" w:eastAsia="Times New Roman" w:hAnsi="Times New Roman" w:cs="Times New Roman"/>
          <w:b/>
          <w:sz w:val="24"/>
          <w:szCs w:val="24"/>
        </w:rPr>
        <w:t>NAGRINĖJIMAS IR PASIŪLYMŲ ATMETIMO PRIEŽASTYS</w:t>
      </w:r>
    </w:p>
    <w:p w14:paraId="7E383897" w14:textId="77777777" w:rsidR="004A0D4E" w:rsidRPr="004A0D4E" w:rsidRDefault="004A0D4E" w:rsidP="004A0D4E">
      <w:pPr>
        <w:widowControl w:val="0"/>
        <w:spacing w:after="0" w:line="240" w:lineRule="auto"/>
        <w:ind w:firstLine="719"/>
        <w:jc w:val="both"/>
        <w:rPr>
          <w:rFonts w:ascii="Times New Roman" w:eastAsia="Times New Roman" w:hAnsi="Times New Roman" w:cs="Times New Roman"/>
          <w:b/>
          <w:sz w:val="24"/>
          <w:szCs w:val="24"/>
        </w:rPr>
      </w:pPr>
    </w:p>
    <w:p w14:paraId="4DE0001A" w14:textId="77777777" w:rsidR="004A0D4E" w:rsidRPr="004A0D4E" w:rsidRDefault="004A0D4E" w:rsidP="004A0D4E">
      <w:pPr>
        <w:numPr>
          <w:ilvl w:val="0"/>
          <w:numId w:val="44"/>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Atlikusi susipažinimą su pasiūlymais, Perkančioji organizacija pasiūlymus nagrinėja tokiu eiliškumu:</w:t>
      </w:r>
    </w:p>
    <w:p w14:paraId="2570BA0B" w14:textId="77777777" w:rsidR="004A0D4E" w:rsidRPr="004A0D4E" w:rsidRDefault="004A0D4E" w:rsidP="004A0D4E">
      <w:pPr>
        <w:numPr>
          <w:ilvl w:val="1"/>
          <w:numId w:val="44"/>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EBVPD pateiktą informaciją;</w:t>
      </w:r>
    </w:p>
    <w:p w14:paraId="709DEE3E" w14:textId="77777777" w:rsidR="004A0D4E" w:rsidRPr="004A0D4E" w:rsidRDefault="004A0D4E" w:rsidP="004A0D4E">
      <w:pPr>
        <w:numPr>
          <w:ilvl w:val="1"/>
          <w:numId w:val="44"/>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nagrinėja, vertina, palygina tiekėjų pateiktus pasiūlymus, vadovaudamasi šiame Konkurso sąlygų apraše nurodytomis sąlygomis;</w:t>
      </w:r>
    </w:p>
    <w:p w14:paraId="75C9ADD7" w14:textId="77777777" w:rsidR="004A0D4E" w:rsidRPr="004A0D4E" w:rsidRDefault="004A0D4E" w:rsidP="004A0D4E">
      <w:pPr>
        <w:numPr>
          <w:ilvl w:val="1"/>
          <w:numId w:val="44"/>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ekonomiškai naudingiausią pasiūlymą pateikusio tiekėjo pateiktus dokumentus, patvirtinančius pašalinimo pagrindų nebuvimą ir atitiktį kvalifikacijos reikalavimams.</w:t>
      </w:r>
    </w:p>
    <w:p w14:paraId="551F11E8" w14:textId="77777777" w:rsidR="004A0D4E" w:rsidRPr="004A0D4E" w:rsidRDefault="004A0D4E" w:rsidP="004A0D4E">
      <w:pPr>
        <w:widowControl w:val="0"/>
        <w:numPr>
          <w:ilvl w:val="0"/>
          <w:numId w:val="44"/>
        </w:numPr>
        <w:tabs>
          <w:tab w:val="left" w:pos="993"/>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nustatytą (-</w:t>
      </w:r>
      <w:proofErr w:type="spellStart"/>
      <w:r w:rsidRPr="004A0D4E">
        <w:rPr>
          <w:rFonts w:ascii="Times New Roman" w:eastAsia="Calibri" w:hAnsi="Times New Roman" w:cs="Times New Roman"/>
          <w:sz w:val="24"/>
          <w:szCs w:val="24"/>
          <w:lang w:eastAsia="lt-LT"/>
        </w:rPr>
        <w:t>us</w:t>
      </w:r>
      <w:proofErr w:type="spellEnd"/>
      <w:r w:rsidRPr="004A0D4E">
        <w:rPr>
          <w:rFonts w:ascii="Times New Roman" w:eastAsia="Calibri" w:hAnsi="Times New Roman" w:cs="Times New Roman"/>
          <w:sz w:val="24"/>
          <w:szCs w:val="24"/>
          <w:lang w:eastAsia="lt-LT"/>
        </w:rPr>
        <w:t>) reikalavimą (-</w:t>
      </w:r>
      <w:proofErr w:type="spellStart"/>
      <w:r w:rsidRPr="004A0D4E">
        <w:rPr>
          <w:rFonts w:ascii="Times New Roman" w:eastAsia="Calibri" w:hAnsi="Times New Roman" w:cs="Times New Roman"/>
          <w:sz w:val="24"/>
          <w:szCs w:val="24"/>
          <w:lang w:eastAsia="lt-LT"/>
        </w:rPr>
        <w:t>us</w:t>
      </w:r>
      <w:proofErr w:type="spellEnd"/>
      <w:r w:rsidRPr="004A0D4E">
        <w:rPr>
          <w:rFonts w:ascii="Times New Roman" w:eastAsia="Calibri" w:hAnsi="Times New Roman" w:cs="Times New Roman"/>
          <w:sz w:val="24"/>
          <w:szCs w:val="24"/>
          <w:lang w:eastAsia="lt-LT"/>
        </w:rPr>
        <w:t xml:space="preserve">)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3FED46A" w14:textId="77777777" w:rsidR="004A0D4E" w:rsidRPr="004A0D4E" w:rsidRDefault="004A0D4E" w:rsidP="004A0D4E">
      <w:pPr>
        <w:widowControl w:val="0"/>
        <w:numPr>
          <w:ilvl w:val="0"/>
          <w:numId w:val="44"/>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Tiekėjai gali pakartotinai naudoti EBVPD, kurį naudojo ankstesnėje pirkimo procedūroje, jeigu jie patvirtina, kad šiame dokumente esanti informacija yra teisinga.</w:t>
      </w:r>
    </w:p>
    <w:p w14:paraId="0227A5E7" w14:textId="77777777" w:rsidR="004A0D4E" w:rsidRPr="004A0D4E" w:rsidRDefault="004A0D4E" w:rsidP="004A0D4E">
      <w:pPr>
        <w:widowControl w:val="0"/>
        <w:numPr>
          <w:ilvl w:val="0"/>
          <w:numId w:val="44"/>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461435A8" w14:textId="77777777" w:rsidR="004A0D4E" w:rsidRPr="004A0D4E" w:rsidRDefault="004A0D4E" w:rsidP="004A0D4E">
      <w:pPr>
        <w:widowControl w:val="0"/>
        <w:numPr>
          <w:ilvl w:val="0"/>
          <w:numId w:val="21"/>
        </w:numPr>
        <w:tabs>
          <w:tab w:val="left" w:pos="993"/>
          <w:tab w:val="left" w:pos="1134"/>
        </w:tabs>
        <w:spacing w:after="0" w:line="240" w:lineRule="auto"/>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105B445B" w14:textId="77777777" w:rsidR="004A0D4E" w:rsidRPr="004A0D4E" w:rsidRDefault="004A0D4E" w:rsidP="004A0D4E">
      <w:pPr>
        <w:widowControl w:val="0"/>
        <w:numPr>
          <w:ilvl w:val="0"/>
          <w:numId w:val="21"/>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4A0D4E">
          <w:rPr>
            <w:rFonts w:ascii="Times New Roman" w:eastAsia="Times New Roman" w:hAnsi="Times New Roman" w:cs="Times New Roman"/>
            <w:color w:val="0000FF"/>
            <w:sz w:val="24"/>
            <w:szCs w:val="24"/>
            <w:u w:val="single"/>
          </w:rPr>
          <w:t>Pasiūlymo patikslinimo, papildymo ar paaiškinimo taisyklėmis</w:t>
        </w:r>
      </w:hyperlink>
      <w:r w:rsidRPr="004A0D4E">
        <w:rPr>
          <w:rFonts w:ascii="Times New Roman" w:eastAsia="Times New Roman" w:hAnsi="Times New Roman" w:cs="Times New Roman"/>
          <w:sz w:val="24"/>
          <w:szCs w:val="24"/>
        </w:rPr>
        <w:t>.</w:t>
      </w:r>
    </w:p>
    <w:p w14:paraId="185A04C5" w14:textId="77777777" w:rsidR="004A0D4E" w:rsidRPr="004A0D4E" w:rsidRDefault="004A0D4E" w:rsidP="004A0D4E">
      <w:pPr>
        <w:widowControl w:val="0"/>
        <w:numPr>
          <w:ilvl w:val="0"/>
          <w:numId w:val="21"/>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075A566" w14:textId="77777777" w:rsidR="004A0D4E" w:rsidRPr="004A0D4E" w:rsidRDefault="004A0D4E" w:rsidP="004A0D4E">
      <w:pPr>
        <w:widowControl w:val="0"/>
        <w:numPr>
          <w:ilvl w:val="0"/>
          <w:numId w:val="21"/>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pateiktame pasiūlyme nurodyta kaina yra neįprastai maža, Komisija privalo tiekėjo (supaprastinto pirkimo atveju – tik ekonomiškai naudingiausią pasiūlymą pateikusio tiekėjo) CVP IS susirašinėjimo priemonėmis paprašyti per Komisijos nurodytą terminą pagrįsti neįprastai mažą pasiūlymo kainą, ir, esant poreikiui, paprašyti pateikti detalų kainos sudėtinių dalių pagrindimą. </w:t>
      </w:r>
      <w:r w:rsidRPr="004A0D4E">
        <w:rPr>
          <w:rFonts w:ascii="Times New Roman" w:eastAsia="Times New Roman" w:hAnsi="Times New Roman" w:cs="Times New Roman"/>
          <w:sz w:val="24"/>
          <w:szCs w:val="24"/>
        </w:rPr>
        <w:lastRenderedPageBreak/>
        <w:t>Perkančioji organizacija, vertindama, ar tiekėjo pateiktame pasiūlyme nurodyta kaina yra neįprastai maža, vadovaujasi VPĮ 57 straipsnio 1 dalimi.</w:t>
      </w:r>
    </w:p>
    <w:p w14:paraId="4C571DDC" w14:textId="77777777" w:rsidR="004A0D4E" w:rsidRPr="004A0D4E" w:rsidRDefault="004A0D4E" w:rsidP="004A0D4E">
      <w:pPr>
        <w:widowControl w:val="0"/>
        <w:numPr>
          <w:ilvl w:val="0"/>
          <w:numId w:val="21"/>
        </w:numPr>
        <w:tabs>
          <w:tab w:val="left" w:pos="1134"/>
        </w:tabs>
        <w:spacing w:after="0" w:line="240" w:lineRule="auto"/>
        <w:ind w:firstLine="719"/>
        <w:jc w:val="both"/>
        <w:rPr>
          <w:rFonts w:ascii="Times New Roman" w:eastAsia="Times New Roman" w:hAnsi="Times New Roman" w:cs="Times New Roman"/>
          <w:sz w:val="24"/>
          <w:szCs w:val="24"/>
        </w:rPr>
      </w:pPr>
      <w:bookmarkStart w:id="23" w:name="_Hlk200534950"/>
      <w:r w:rsidRPr="004A0D4E">
        <w:rPr>
          <w:rFonts w:ascii="Times New Roman" w:eastAsia="Times New Roman" w:hAnsi="Times New Roman" w:cs="Times New Roman"/>
          <w:b/>
          <w:sz w:val="24"/>
          <w:szCs w:val="24"/>
        </w:rPr>
        <w:t xml:space="preserve">Pašalinimo pagrindų nebuvimas bus tikrinamas ir atitikties </w:t>
      </w:r>
      <w:bookmarkStart w:id="24" w:name="_Hlk204675634"/>
      <w:r w:rsidRPr="004A0D4E">
        <w:rPr>
          <w:rFonts w:ascii="Times New Roman" w:eastAsia="Times New Roman" w:hAnsi="Times New Roman" w:cs="Times New Roman"/>
          <w:b/>
          <w:sz w:val="24"/>
          <w:szCs w:val="24"/>
        </w:rPr>
        <w:t xml:space="preserve">kvalifikacijos reikalavimams patvirtinančių dokumentų </w:t>
      </w:r>
      <w:bookmarkEnd w:id="24"/>
      <w:r w:rsidRPr="004A0D4E">
        <w:rPr>
          <w:rFonts w:ascii="Times New Roman" w:eastAsia="Times New Roman" w:hAnsi="Times New Roman" w:cs="Times New Roman"/>
          <w:b/>
          <w:sz w:val="24"/>
          <w:szCs w:val="24"/>
        </w:rPr>
        <w:t xml:space="preserve">reikalaujama tik iš to tiekėjo, kurio pasiūlymas pagal vertinimo rezultatus gali būti pripažintas laimėjusiu (po pasiūlymų eilės sudarymo). </w:t>
      </w:r>
      <w:r w:rsidRPr="004A0D4E">
        <w:rPr>
          <w:rFonts w:ascii="Times New Roman" w:eastAsia="Times New Roman" w:hAnsi="Times New Roman" w:cs="Times New Roman"/>
          <w:bCs/>
          <w:sz w:val="24"/>
          <w:szCs w:val="24"/>
        </w:rPr>
        <w:t>S</w:t>
      </w:r>
      <w:r w:rsidRPr="004A0D4E">
        <w:rPr>
          <w:rFonts w:ascii="Times New Roman" w:eastAsia="Times New Roman" w:hAnsi="Times New Roman" w:cs="Times New Roman"/>
          <w:sz w:val="24"/>
          <w:szCs w:val="24"/>
        </w:rPr>
        <w:t>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4A0D4E">
        <w:rPr>
          <w:rFonts w:ascii="Times New Roman" w:eastAsia="Times New Roman" w:hAnsi="Times New Roman" w:cs="Times New Roman"/>
          <w:b/>
          <w:sz w:val="24"/>
          <w:szCs w:val="24"/>
        </w:rPr>
        <w:t xml:space="preserve"> Atitikties kvalifikacijos reikalavimams patvirtinančių dokumentų reikalaujama tik tuo atveju, jei šie dokumentai nebuvo pateikti kartu su pasiūlymu. Jei šie dokumentai buvo pateikti su pasiūlymu – tokiu atveju vertinami su pasiūlymu pateikti dokumentai.</w:t>
      </w:r>
    </w:p>
    <w:bookmarkEnd w:id="23"/>
    <w:p w14:paraId="452158AA" w14:textId="77777777" w:rsidR="004A0D4E" w:rsidRPr="004A0D4E" w:rsidRDefault="004A0D4E" w:rsidP="004A0D4E">
      <w:pPr>
        <w:widowControl w:val="0"/>
        <w:numPr>
          <w:ilvl w:val="0"/>
          <w:numId w:val="21"/>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Komisija priima sprendimą dėl tiekėjo, kurio pasiūlymas pagal vertinimo rezultatus gali būti pripažintas laimėjusiu, neatitikties pašalinimo pagrindams ir atitikties pirkimo dokumentuose nustatytiems kvalifikacijos reikalavimams:</w:t>
      </w:r>
    </w:p>
    <w:p w14:paraId="2B534022" w14:textId="77777777" w:rsidR="004A0D4E" w:rsidRPr="004A0D4E" w:rsidRDefault="004A0D4E" w:rsidP="004A0D4E">
      <w:pPr>
        <w:numPr>
          <w:ilvl w:val="1"/>
          <w:numId w:val="21"/>
        </w:numPr>
        <w:tabs>
          <w:tab w:val="left" w:pos="1276"/>
          <w:tab w:val="left" w:pos="1418"/>
        </w:tabs>
        <w:spacing w:after="0" w:line="240" w:lineRule="auto"/>
        <w:ind w:left="-10"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3D0320B" w14:textId="77777777" w:rsidR="004A0D4E" w:rsidRPr="004A0D4E" w:rsidRDefault="004A0D4E" w:rsidP="004A0D4E">
      <w:pPr>
        <w:numPr>
          <w:ilvl w:val="1"/>
          <w:numId w:val="21"/>
        </w:numPr>
        <w:tabs>
          <w:tab w:val="left" w:pos="1276"/>
          <w:tab w:val="left" w:pos="1418"/>
        </w:tabs>
        <w:spacing w:after="0" w:line="240" w:lineRule="auto"/>
        <w:ind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551C93BB" w14:textId="77777777" w:rsidR="004A0D4E" w:rsidRPr="004A0D4E" w:rsidRDefault="004A0D4E" w:rsidP="004A0D4E">
      <w:pPr>
        <w:widowControl w:val="0"/>
        <w:numPr>
          <w:ilvl w:val="1"/>
          <w:numId w:val="21"/>
        </w:numPr>
        <w:tabs>
          <w:tab w:val="left" w:pos="993"/>
          <w:tab w:val="left" w:pos="1276"/>
        </w:tabs>
        <w:spacing w:after="0" w:line="240" w:lineRule="auto"/>
        <w:ind w:left="-1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Tiekėjui, kurio pasiūlymas pagal vertinimo rezultatus gali būti pripažintas laimėjusiu, Komisijos prašymu nepateikus atitikties kvalifikacijos reikalavimams patvirtinančių dokumentų,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atitikties kvalifikacijos reikalavimams patvirtinančių dokumentų pateikimo arba, jei tiekėjas dokumentus pagal EBVPD buvo pateikęs, įvertina jo pašalinimo pagrindų nebuvimą ir atitikimą kvalifikacijos reikalavimams.</w:t>
      </w:r>
    </w:p>
    <w:p w14:paraId="445C4E91" w14:textId="77777777" w:rsidR="004A0D4E" w:rsidRPr="004A0D4E" w:rsidRDefault="004A0D4E" w:rsidP="004A0D4E">
      <w:pPr>
        <w:widowControl w:val="0"/>
        <w:numPr>
          <w:ilvl w:val="0"/>
          <w:numId w:val="21"/>
        </w:numPr>
        <w:tabs>
          <w:tab w:val="left" w:pos="1134"/>
        </w:tabs>
        <w:spacing w:after="0" w:line="240" w:lineRule="auto"/>
        <w:ind w:firstLine="719"/>
        <w:jc w:val="both"/>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Komisija atmeta pasiūlymą, jeigu:</w:t>
      </w:r>
    </w:p>
    <w:p w14:paraId="243EDE27" w14:textId="77777777" w:rsidR="004A0D4E" w:rsidRPr="004A0D4E" w:rsidRDefault="004A0D4E" w:rsidP="004A0D4E">
      <w:pPr>
        <w:widowControl w:val="0"/>
        <w:numPr>
          <w:ilvl w:val="1"/>
          <w:numId w:val="21"/>
        </w:numPr>
        <w:tabs>
          <w:tab w:val="left" w:pos="993"/>
          <w:tab w:val="left" w:pos="1276"/>
        </w:tabs>
        <w:spacing w:after="0" w:line="240" w:lineRule="auto"/>
        <w:ind w:left="-10"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tiekėjas atitinka bent vieną pašalinimo pagrindą ir (arba) neatitinka bent vieno nustatyto kvalifikacijos reikalavimo arba Komisijos prašymu nepateikė atitikties kvalifikacijos reikalavimams patvirtinančių dokumentų ir (arba) nepatikslino, nepapildė arba nepaaiškino pateiktų netikslių ar neišsamių duomenų apie pašalinimo pagrindų nebuvimą ir (ar) savo kvalifikaciją; </w:t>
      </w:r>
    </w:p>
    <w:p w14:paraId="1ADD50F7" w14:textId="77777777" w:rsidR="004A0D4E" w:rsidRPr="004A0D4E" w:rsidRDefault="004A0D4E" w:rsidP="004A0D4E">
      <w:pPr>
        <w:widowControl w:val="0"/>
        <w:numPr>
          <w:ilvl w:val="1"/>
          <w:numId w:val="21"/>
        </w:numPr>
        <w:tabs>
          <w:tab w:val="left" w:pos="993"/>
          <w:tab w:val="left" w:pos="1276"/>
        </w:tabs>
        <w:spacing w:after="0" w:line="240" w:lineRule="auto"/>
        <w:ind w:left="-10"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3777E28E" w14:textId="77777777" w:rsidR="004A0D4E" w:rsidRPr="004A0D4E" w:rsidRDefault="004A0D4E" w:rsidP="004A0D4E">
      <w:pPr>
        <w:widowControl w:val="0"/>
        <w:numPr>
          <w:ilvl w:val="1"/>
          <w:numId w:val="21"/>
        </w:numPr>
        <w:tabs>
          <w:tab w:val="left" w:pos="993"/>
          <w:tab w:val="left" w:pos="1276"/>
        </w:tabs>
        <w:spacing w:after="0" w:line="240" w:lineRule="auto"/>
        <w:ind w:left="-10"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buvo pasiūlyta per didelė, Perkančiajai organizacijai nepriimtina kaina;</w:t>
      </w:r>
    </w:p>
    <w:p w14:paraId="0D3B3EBA" w14:textId="77777777" w:rsidR="004A0D4E" w:rsidRPr="004A0D4E" w:rsidRDefault="004A0D4E" w:rsidP="004A0D4E">
      <w:pPr>
        <w:widowControl w:val="0"/>
        <w:numPr>
          <w:ilvl w:val="1"/>
          <w:numId w:val="21"/>
        </w:numPr>
        <w:tabs>
          <w:tab w:val="left" w:pos="993"/>
          <w:tab w:val="left" w:pos="1276"/>
        </w:tabs>
        <w:spacing w:after="0" w:line="240" w:lineRule="auto"/>
        <w:ind w:left="-1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buvo pasiūlyta neįprastai maža kaina ir tiekėjas Komisijos prašymu per nustatytą terminą nepateikė raštiško kainos sudėtinių dalių pagrindimo arba kitaip nepagrindė neįprastai mažos kainos;</w:t>
      </w:r>
    </w:p>
    <w:p w14:paraId="34E21095" w14:textId="77777777" w:rsidR="004A0D4E" w:rsidRPr="004A0D4E" w:rsidRDefault="004A0D4E" w:rsidP="004A0D4E">
      <w:pPr>
        <w:widowControl w:val="0"/>
        <w:numPr>
          <w:ilvl w:val="1"/>
          <w:numId w:val="21"/>
        </w:numPr>
        <w:tabs>
          <w:tab w:val="left" w:pos="993"/>
          <w:tab w:val="left" w:pos="1276"/>
        </w:tabs>
        <w:spacing w:after="0" w:line="240" w:lineRule="auto"/>
        <w:ind w:left="-1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pasiūlymas buvo pateiktas ne Perkančiosios organizacijos nurodytomis elektroninėmis priemonėmis;</w:t>
      </w:r>
    </w:p>
    <w:p w14:paraId="5FA2E1A5" w14:textId="77777777" w:rsidR="004A0D4E" w:rsidRPr="004A0D4E" w:rsidRDefault="004A0D4E" w:rsidP="004A0D4E">
      <w:pPr>
        <w:numPr>
          <w:ilvl w:val="1"/>
          <w:numId w:val="21"/>
        </w:numPr>
        <w:tabs>
          <w:tab w:val="left" w:pos="1276"/>
        </w:tabs>
        <w:spacing w:after="0" w:line="240" w:lineRule="auto"/>
        <w:ind w:right="40"/>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6B755A8" w14:textId="77777777" w:rsidR="004A0D4E" w:rsidRPr="004A0D4E" w:rsidRDefault="004A0D4E" w:rsidP="004A0D4E">
      <w:pPr>
        <w:widowControl w:val="0"/>
        <w:spacing w:before="120" w:after="120" w:line="240" w:lineRule="auto"/>
        <w:ind w:left="-10" w:firstLine="719"/>
        <w:contextualSpacing/>
        <w:jc w:val="center"/>
        <w:rPr>
          <w:rFonts w:ascii="Times New Roman" w:eastAsia="Times New Roman" w:hAnsi="Times New Roman" w:cs="Times New Roman"/>
          <w:b/>
          <w:sz w:val="24"/>
          <w:szCs w:val="24"/>
        </w:rPr>
      </w:pPr>
    </w:p>
    <w:p w14:paraId="425DB1EC" w14:textId="77777777"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 SKYRIUS</w:t>
      </w:r>
    </w:p>
    <w:p w14:paraId="1F7F84CD" w14:textId="77777777"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VERTINIMAS</w:t>
      </w:r>
    </w:p>
    <w:p w14:paraId="7A166CAF" w14:textId="77777777" w:rsidR="004A0D4E" w:rsidRPr="004A0D4E" w:rsidRDefault="004A0D4E" w:rsidP="004A0D4E">
      <w:pPr>
        <w:widowControl w:val="0"/>
        <w:spacing w:before="120" w:after="0" w:line="240" w:lineRule="auto"/>
        <w:ind w:firstLine="719"/>
        <w:contextualSpacing/>
        <w:jc w:val="center"/>
        <w:rPr>
          <w:rFonts w:ascii="Times New Roman" w:eastAsia="Times New Roman" w:hAnsi="Times New Roman" w:cs="Times New Roman"/>
          <w:b/>
          <w:sz w:val="24"/>
          <w:szCs w:val="24"/>
        </w:rPr>
      </w:pPr>
    </w:p>
    <w:p w14:paraId="495468F7" w14:textId="77777777" w:rsidR="004A0D4E" w:rsidRPr="004A0D4E" w:rsidRDefault="004A0D4E" w:rsidP="004A0D4E">
      <w:pPr>
        <w:widowControl w:val="0"/>
        <w:numPr>
          <w:ilvl w:val="0"/>
          <w:numId w:val="21"/>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64B9B14" w14:textId="77777777" w:rsidR="004A0D4E" w:rsidRPr="004A0D4E" w:rsidRDefault="004A0D4E" w:rsidP="004A0D4E">
      <w:pPr>
        <w:widowControl w:val="0"/>
        <w:numPr>
          <w:ilvl w:val="0"/>
          <w:numId w:val="21"/>
        </w:numPr>
        <w:tabs>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Perkančioji organizacija ekonomiškai naudingiausią pasiūlymą išrenka </w:t>
      </w:r>
      <w:r w:rsidRPr="004A0D4E">
        <w:rPr>
          <w:rFonts w:ascii="Times New Roman" w:eastAsia="Times New Roman" w:hAnsi="Times New Roman" w:cs="Times New Roman"/>
          <w:b/>
          <w:sz w:val="24"/>
          <w:szCs w:val="24"/>
          <w:lang w:eastAsia="lt-LT"/>
        </w:rPr>
        <w:t>pagal mažiausios kainos</w:t>
      </w:r>
      <w:r w:rsidRPr="004A0D4E">
        <w:rPr>
          <w:rFonts w:ascii="Times New Roman" w:eastAsia="Times New Roman" w:hAnsi="Times New Roman" w:cs="Times New Roman"/>
          <w:sz w:val="24"/>
          <w:szCs w:val="24"/>
          <w:lang w:eastAsia="lt-LT"/>
        </w:rPr>
        <w:t xml:space="preserve"> kriterijų.</w:t>
      </w:r>
    </w:p>
    <w:p w14:paraId="5D8935D1"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p>
    <w:p w14:paraId="73E26DD0"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p>
    <w:p w14:paraId="509BAB10"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lang w:eastAsia="lt-LT"/>
        </w:rPr>
        <w:t>XII SKYRIUS</w:t>
      </w:r>
    </w:p>
    <w:p w14:paraId="7EFE713B" w14:textId="77777777" w:rsidR="004A0D4E" w:rsidRPr="004A0D4E" w:rsidRDefault="004A0D4E" w:rsidP="004A0D4E">
      <w:pPr>
        <w:widowControl w:val="0"/>
        <w:spacing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EILĖ IR SPRENDIMAS DĖL PIRKIMO SUTARTIES SUDARYMO</w:t>
      </w:r>
    </w:p>
    <w:p w14:paraId="024ADE45"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z w:val="24"/>
          <w:szCs w:val="24"/>
        </w:rPr>
      </w:pPr>
    </w:p>
    <w:p w14:paraId="0D3DBE08" w14:textId="1B10DDB5" w:rsidR="004A0D4E" w:rsidRPr="004A0D4E" w:rsidRDefault="004A0D4E" w:rsidP="004A0D4E">
      <w:pPr>
        <w:numPr>
          <w:ilvl w:val="0"/>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Išnagrinėjusi ir įvertinusi tiekėjų pateiktus EBVPD </w:t>
      </w:r>
      <w:r w:rsidRPr="004A0D4E">
        <w:rPr>
          <w:rFonts w:ascii="Times New Roman" w:eastAsia="Times New Roman" w:hAnsi="Times New Roman" w:cs="Times New Roman"/>
          <w:sz w:val="24"/>
          <w:szCs w:val="20"/>
          <w:lang w:eastAsia="lt-LT"/>
        </w:rPr>
        <w:t>pateiktą informaciją</w:t>
      </w:r>
      <w:r w:rsidRPr="004A0D4E">
        <w:rPr>
          <w:rFonts w:ascii="Times New Roman" w:eastAsia="Calibri" w:hAnsi="Times New Roman" w:cs="Times New Roman"/>
          <w:sz w:val="24"/>
          <w:szCs w:val="24"/>
          <w:lang w:eastAsia="lt-LT"/>
        </w:rPr>
        <w:t xml:space="preserve"> ir pasiūlymus, Komisija nustato pasiūlymų eilę ir galimą pirkimo laimėtoją</w:t>
      </w:r>
      <w:r w:rsidR="00BB103C" w:rsidRPr="00BB103C">
        <w:t xml:space="preserve"> </w:t>
      </w:r>
      <w:r w:rsidR="00BB103C" w:rsidRPr="00BB103C">
        <w:rPr>
          <w:rFonts w:ascii="Times New Roman" w:eastAsia="Calibri" w:hAnsi="Times New Roman" w:cs="Times New Roman"/>
          <w:sz w:val="24"/>
          <w:szCs w:val="24"/>
          <w:lang w:eastAsia="lt-LT"/>
        </w:rPr>
        <w:t>kiekvienai pirkimo daliai</w:t>
      </w:r>
      <w:r w:rsidRPr="004A0D4E">
        <w:rPr>
          <w:rFonts w:ascii="Times New Roman" w:eastAsia="Calibri" w:hAnsi="Times New Roman" w:cs="Times New Roman"/>
          <w:sz w:val="24"/>
          <w:szCs w:val="24"/>
          <w:lang w:eastAsia="lt-LT"/>
        </w:rPr>
        <w:t>.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4A0D4E">
        <w:rPr>
          <w:rFonts w:ascii="Times New Roman" w:eastAsia="Times New Roman" w:hAnsi="Times New Roman" w:cs="Times New Roman"/>
          <w:sz w:val="24"/>
          <w:szCs w:val="24"/>
          <w:lang w:eastAsia="lt-LT"/>
        </w:rPr>
        <w:t>.</w:t>
      </w:r>
    </w:p>
    <w:p w14:paraId="14AFFEE5" w14:textId="77777777" w:rsidR="004A0D4E" w:rsidRPr="004A0D4E" w:rsidRDefault="004A0D4E" w:rsidP="004A0D4E">
      <w:pPr>
        <w:widowControl w:val="0"/>
        <w:numPr>
          <w:ilvl w:val="0"/>
          <w:numId w:val="6"/>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Patikrinusi galimo laimėtojo pašalinimo pagrindų nebuvimą ir atitiktį kvalifikacijos, reikalavimams, Komisija nustato laimėjusį pasiūlymą ir dalyviams nedelsiant (ne vėliau kaip per 3 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3ED25453" w14:textId="77777777" w:rsidR="004A0D4E" w:rsidRPr="004A0D4E" w:rsidRDefault="004A0D4E" w:rsidP="004A0D4E">
      <w:pPr>
        <w:numPr>
          <w:ilvl w:val="0"/>
          <w:numId w:val="6"/>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5F9C723" w14:textId="77777777" w:rsidR="004A0D4E" w:rsidRPr="004A0D4E" w:rsidRDefault="004A0D4E" w:rsidP="004A0D4E">
      <w:pPr>
        <w:numPr>
          <w:ilvl w:val="0"/>
          <w:numId w:val="6"/>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Calibri" w:hAnsi="Times New Roman" w:cs="Times New Roman"/>
          <w:color w:val="000000"/>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5956BD" w14:textId="77777777" w:rsidR="004A0D4E" w:rsidRPr="004A0D4E" w:rsidRDefault="004A0D4E" w:rsidP="004A0D4E">
      <w:pPr>
        <w:numPr>
          <w:ilvl w:val="0"/>
          <w:numId w:val="6"/>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061865F" w14:textId="77777777" w:rsidR="004A0D4E" w:rsidRPr="004A0D4E" w:rsidRDefault="004A0D4E" w:rsidP="004A0D4E">
      <w:pPr>
        <w:widowControl w:val="0"/>
        <w:numPr>
          <w:ilvl w:val="0"/>
          <w:numId w:val="6"/>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86CD223" w14:textId="77777777" w:rsidR="004A0D4E" w:rsidRPr="004A0D4E" w:rsidRDefault="004A0D4E" w:rsidP="004A0D4E">
      <w:pPr>
        <w:widowControl w:val="0"/>
        <w:numPr>
          <w:ilvl w:val="0"/>
          <w:numId w:val="6"/>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pašalinimo pagrindų nebuvimą ir kvalifikacijos atitiktį, jei  prieš tai nebuvo </w:t>
      </w:r>
      <w:r w:rsidRPr="004A0D4E">
        <w:rPr>
          <w:rFonts w:ascii="Times New Roman" w:eastAsia="Times New Roman" w:hAnsi="Times New Roman" w:cs="Times New Roman"/>
          <w:sz w:val="24"/>
          <w:szCs w:val="24"/>
        </w:rPr>
        <w:lastRenderedPageBreak/>
        <w:t>įvertinta.</w:t>
      </w:r>
    </w:p>
    <w:p w14:paraId="11C66A93" w14:textId="77777777" w:rsidR="004A0D4E" w:rsidRPr="004A0D4E" w:rsidRDefault="004A0D4E" w:rsidP="004A0D4E">
      <w:pPr>
        <w:widowControl w:val="0"/>
        <w:spacing w:before="120" w:after="240" w:line="240" w:lineRule="auto"/>
        <w:contextualSpacing/>
        <w:rPr>
          <w:rFonts w:ascii="Times New Roman" w:eastAsia="Times New Roman" w:hAnsi="Times New Roman" w:cs="Times New Roman"/>
          <w:b/>
          <w:sz w:val="24"/>
          <w:szCs w:val="24"/>
        </w:rPr>
      </w:pPr>
    </w:p>
    <w:p w14:paraId="03F3456D"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XIII SKYRIUS</w:t>
      </w:r>
    </w:p>
    <w:p w14:paraId="26BB06AB" w14:textId="77777777" w:rsidR="004A0D4E" w:rsidRPr="004A0D4E" w:rsidRDefault="004A0D4E" w:rsidP="004A0D4E">
      <w:pPr>
        <w:spacing w:after="120" w:line="240" w:lineRule="auto"/>
        <w:contextualSpacing/>
        <w:jc w:val="center"/>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INFORMACIJA APIE ATIDĖJIMO TERMINO TAIKYMĄ, GINČŲ NAGRINĖJIMO TVARKĄ</w:t>
      </w:r>
    </w:p>
    <w:p w14:paraId="6FFB9E11" w14:textId="77777777" w:rsidR="004A0D4E" w:rsidRPr="004A0D4E" w:rsidRDefault="004A0D4E" w:rsidP="004A0D4E">
      <w:pPr>
        <w:spacing w:after="120" w:line="240" w:lineRule="auto"/>
        <w:ind w:firstLine="719"/>
        <w:contextualSpacing/>
        <w:jc w:val="center"/>
        <w:rPr>
          <w:rFonts w:ascii="Times New Roman" w:eastAsia="Times New Roman" w:hAnsi="Times New Roman" w:cs="Times New Roman"/>
          <w:b/>
          <w:bCs/>
          <w:sz w:val="24"/>
          <w:szCs w:val="24"/>
        </w:rPr>
      </w:pPr>
    </w:p>
    <w:p w14:paraId="22EBEB1D" w14:textId="77777777" w:rsidR="004A0D4E" w:rsidRPr="004A0D4E" w:rsidRDefault="004A0D4E" w:rsidP="004A0D4E">
      <w:pPr>
        <w:numPr>
          <w:ilvl w:val="0"/>
          <w:numId w:val="6"/>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Pirkimo sutartis turi būti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ar preliminarioji sutartis, ir nėra suinteresuotų kandidatų.</w:t>
      </w:r>
    </w:p>
    <w:p w14:paraId="4FA7719B" w14:textId="77777777" w:rsidR="004A0D4E" w:rsidRPr="004A0D4E" w:rsidRDefault="004A0D4E" w:rsidP="004A0D4E">
      <w:pPr>
        <w:widowControl w:val="0"/>
        <w:numPr>
          <w:ilvl w:val="0"/>
          <w:numId w:val="6"/>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Ginčų nagrinėjimas, žalos atlyginimas, pirkimo sutarties pripažinimas negaliojančia, alternatyvios sankcijos reglamentuojamos VPĮ VII skyriuje. 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5BE186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p>
    <w:p w14:paraId="48BA2F9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XIV SKYRIUS</w:t>
      </w:r>
    </w:p>
    <w:p w14:paraId="29C13C8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PIRKIMO SUTARTIES SĄLYGOS </w:t>
      </w:r>
    </w:p>
    <w:p w14:paraId="753AE99E" w14:textId="6C71A28D" w:rsidR="004A0D4E" w:rsidRPr="004A0D4E" w:rsidRDefault="004A0D4E" w:rsidP="004A0D4E">
      <w:pPr>
        <w:spacing w:after="0" w:line="240" w:lineRule="auto"/>
        <w:jc w:val="both"/>
        <w:rPr>
          <w:rFonts w:ascii="Times New Roman" w:eastAsia="Times New Roman" w:hAnsi="Times New Roman" w:cs="Times New Roman"/>
          <w:color w:val="0000FF"/>
          <w:sz w:val="24"/>
          <w:szCs w:val="24"/>
        </w:rPr>
      </w:pPr>
    </w:p>
    <w:p w14:paraId="70213A8C" w14:textId="77777777" w:rsidR="004A0D4E" w:rsidRPr="004A0D4E" w:rsidRDefault="004A0D4E" w:rsidP="004A0D4E">
      <w:pPr>
        <w:widowControl w:val="0"/>
        <w:numPr>
          <w:ilvl w:val="0"/>
          <w:numId w:val="6"/>
        </w:numPr>
        <w:tabs>
          <w:tab w:val="left" w:pos="851"/>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Sudaroma paslaugų sutartis (toliau – Sutartis) atitinka laimėjusio tiekėjo pasiūlymą ir šį konkurso sąlygų aprašą. Sutartis sudaroma vadovaujantis VPĮ V skyriumi, pagal 3 priede pateikiamą Sutarties projektą, kurį</w:t>
      </w:r>
      <w:r w:rsidRPr="004A0D4E">
        <w:rPr>
          <w:rFonts w:ascii="Times New Roman" w:eastAsia="Calibri" w:hAnsi="Times New Roman" w:cs="Times New Roman"/>
          <w:sz w:val="20"/>
          <w:szCs w:val="20"/>
          <w:lang w:eastAsia="lt-LT"/>
        </w:rPr>
        <w:t xml:space="preserve"> </w:t>
      </w:r>
      <w:r w:rsidRPr="004A0D4E">
        <w:rPr>
          <w:rFonts w:ascii="Times New Roman" w:eastAsia="Calibri" w:hAnsi="Times New Roman" w:cs="Times New Roman"/>
          <w:sz w:val="24"/>
          <w:szCs w:val="24"/>
          <w:lang w:eastAsia="lt-LT"/>
        </w:rPr>
        <w:t>sudaro bendrosios ir specialiosios sutarties sąlygos.</w:t>
      </w:r>
    </w:p>
    <w:p w14:paraId="45CFF948" w14:textId="77777777" w:rsidR="004A0D4E" w:rsidRPr="004A0D4E" w:rsidRDefault="004A0D4E" w:rsidP="004A0D4E">
      <w:pPr>
        <w:widowControl w:val="0"/>
        <w:numPr>
          <w:ilvl w:val="0"/>
          <w:numId w:val="6"/>
        </w:numPr>
        <w:tabs>
          <w:tab w:val="left" w:pos="900"/>
          <w:tab w:val="left" w:pos="1134"/>
          <w:tab w:val="left" w:pos="1276"/>
        </w:tabs>
        <w:spacing w:after="0" w:line="240" w:lineRule="auto"/>
        <w:ind w:firstLine="719"/>
        <w:jc w:val="both"/>
        <w:rPr>
          <w:rFonts w:ascii="Times New Roman" w:eastAsia="Times New Roman" w:hAnsi="Times New Roman" w:cs="Times New Roman"/>
          <w:sz w:val="24"/>
          <w:szCs w:val="20"/>
        </w:rPr>
      </w:pPr>
      <w:r w:rsidRPr="004A0D4E">
        <w:rPr>
          <w:rFonts w:ascii="Times New Roman" w:eastAsia="Times New Roman" w:hAnsi="Times New Roman" w:cs="Times New Roman"/>
          <w:sz w:val="24"/>
          <w:szCs w:val="24"/>
        </w:rPr>
        <w:t>Šalių susitarimu tiekėjo prievolė suteikti paslaugas yra laikoma prievole pasiekti (užtikrinti) Sutartyje numatytą rezultatą. Tiekėjas yra tinkamai informuotas apie Perkančiajai organizacijai</w:t>
      </w:r>
      <w:r w:rsidRPr="004A0D4E">
        <w:rPr>
          <w:rFonts w:ascii="Times New Roman" w:eastAsia="Times New Roman" w:hAnsi="Times New Roman" w:cs="Times New Roman"/>
          <w:sz w:val="24"/>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9B12B3" w14:textId="77777777" w:rsidR="004A0D4E" w:rsidRPr="004A0D4E" w:rsidRDefault="004A0D4E" w:rsidP="004A0D4E">
      <w:pPr>
        <w:widowControl w:val="0"/>
        <w:numPr>
          <w:ilvl w:val="0"/>
          <w:numId w:val="6"/>
        </w:numPr>
        <w:tabs>
          <w:tab w:val="left" w:pos="900"/>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0"/>
        </w:rPr>
        <w:t xml:space="preserve">Sutartis sudaroma Perkančiosios organizacijos naudai ir jos interesais, todėl Perkančioji organizacija nuo pat Sutarties </w:t>
      </w:r>
      <w:r w:rsidRPr="004A0D4E">
        <w:rPr>
          <w:rFonts w:ascii="Times New Roman" w:eastAsia="Times New Roman" w:hAnsi="Times New Roman" w:cs="Times New Roman"/>
          <w:sz w:val="24"/>
          <w:szCs w:val="24"/>
        </w:rPr>
        <w:t>įsigaliojimo dienos turi teisę reikalauti iš tiekėjo tinkamai vykdyti savo pareigas.</w:t>
      </w:r>
    </w:p>
    <w:p w14:paraId="16294B2D" w14:textId="2911B5BF" w:rsidR="004A0D4E" w:rsidRPr="004A0D4E" w:rsidRDefault="004A0D4E" w:rsidP="001F68F4">
      <w:pPr>
        <w:widowControl w:val="0"/>
        <w:tabs>
          <w:tab w:val="left" w:pos="900"/>
          <w:tab w:val="left" w:pos="1134"/>
        </w:tabs>
        <w:spacing w:after="0" w:line="240" w:lineRule="auto"/>
        <w:jc w:val="both"/>
        <w:rPr>
          <w:rFonts w:ascii="Times New Roman" w:eastAsia="Times New Roman" w:hAnsi="Times New Roman" w:cs="Times New Roman"/>
          <w:sz w:val="24"/>
          <w:szCs w:val="24"/>
        </w:rPr>
      </w:pPr>
    </w:p>
    <w:sectPr w:rsidR="004A0D4E" w:rsidRPr="004A0D4E" w:rsidSect="00D778C0">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3B13" w14:textId="77777777" w:rsidR="00B13DF8" w:rsidRDefault="00B13DF8" w:rsidP="004A0D4E">
      <w:pPr>
        <w:spacing w:after="0" w:line="240" w:lineRule="auto"/>
      </w:pPr>
      <w:r>
        <w:separator/>
      </w:r>
    </w:p>
  </w:endnote>
  <w:endnote w:type="continuationSeparator" w:id="0">
    <w:p w14:paraId="3DB1D178" w14:textId="77777777" w:rsidR="00B13DF8" w:rsidRDefault="00B13DF8" w:rsidP="004A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B97E" w14:textId="77777777" w:rsidR="00B13DF8" w:rsidRDefault="00B13DF8" w:rsidP="004A0D4E">
      <w:pPr>
        <w:spacing w:after="0" w:line="240" w:lineRule="auto"/>
      </w:pPr>
      <w:r>
        <w:separator/>
      </w:r>
    </w:p>
  </w:footnote>
  <w:footnote w:type="continuationSeparator" w:id="0">
    <w:p w14:paraId="2EA18483" w14:textId="77777777" w:rsidR="00B13DF8" w:rsidRDefault="00B13DF8" w:rsidP="004A0D4E">
      <w:pPr>
        <w:spacing w:after="0" w:line="240" w:lineRule="auto"/>
      </w:pPr>
      <w:r>
        <w:continuationSeparator/>
      </w:r>
    </w:p>
  </w:footnote>
  <w:footnote w:id="1">
    <w:p w14:paraId="72F39C2C"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B2DDD" w14:textId="77777777" w:rsidR="004A0D4E" w:rsidRPr="00CB4C6A" w:rsidRDefault="004A0D4E" w:rsidP="004A0D4E">
      <w:pPr>
        <w:pStyle w:val="Puslapioinaostekstas"/>
        <w:numPr>
          <w:ilvl w:val="0"/>
          <w:numId w:val="10"/>
        </w:numPr>
        <w:jc w:val="both"/>
        <w:rPr>
          <w:rFonts w:eastAsia="Yu Mincho"/>
          <w:i/>
          <w:iCs/>
        </w:rPr>
      </w:pPr>
      <w:r w:rsidRPr="00CB4C6A">
        <w:rPr>
          <w:rFonts w:eastAsia="Yu Mincho"/>
          <w:i/>
          <w:iCs/>
        </w:rPr>
        <w:t xml:space="preserve">priesaikos deklaracija; </w:t>
      </w:r>
    </w:p>
    <w:p w14:paraId="55DB1DB9" w14:textId="77777777" w:rsidR="004A0D4E" w:rsidRDefault="004A0D4E" w:rsidP="004A0D4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102303"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C1E01" w14:textId="77777777" w:rsidR="004A0D4E" w:rsidRPr="00CB4C6A" w:rsidRDefault="004A0D4E" w:rsidP="004A0D4E">
      <w:pPr>
        <w:pStyle w:val="Puslapioinaostekstas"/>
        <w:numPr>
          <w:ilvl w:val="0"/>
          <w:numId w:val="10"/>
        </w:numPr>
        <w:jc w:val="both"/>
        <w:rPr>
          <w:rFonts w:eastAsia="Yu Mincho"/>
          <w:i/>
          <w:iCs/>
        </w:rPr>
      </w:pPr>
      <w:r w:rsidRPr="00CB4C6A">
        <w:rPr>
          <w:rFonts w:eastAsia="Yu Mincho"/>
          <w:i/>
          <w:iCs/>
        </w:rPr>
        <w:t xml:space="preserve">priesaikos deklaracija; </w:t>
      </w:r>
    </w:p>
    <w:p w14:paraId="61B7E620" w14:textId="77777777" w:rsidR="004A0D4E" w:rsidRDefault="004A0D4E" w:rsidP="004A0D4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044AB1"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B245D0" w14:textId="77777777" w:rsidR="004A0D4E" w:rsidRPr="00CB4C6A" w:rsidRDefault="004A0D4E" w:rsidP="004A0D4E">
      <w:pPr>
        <w:pStyle w:val="Puslapioinaostekstas"/>
        <w:numPr>
          <w:ilvl w:val="0"/>
          <w:numId w:val="10"/>
        </w:numPr>
        <w:jc w:val="both"/>
        <w:rPr>
          <w:rFonts w:eastAsia="Yu Mincho"/>
          <w:i/>
          <w:iCs/>
        </w:rPr>
      </w:pPr>
      <w:r w:rsidRPr="00CB4C6A">
        <w:rPr>
          <w:rFonts w:eastAsia="Yu Mincho"/>
          <w:i/>
          <w:iCs/>
        </w:rPr>
        <w:t xml:space="preserve">priesaikos deklaracija; </w:t>
      </w:r>
    </w:p>
    <w:p w14:paraId="142D0A6A" w14:textId="77777777" w:rsidR="004A0D4E" w:rsidRDefault="004A0D4E" w:rsidP="004A0D4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EF553C9" w14:textId="77777777" w:rsidR="00D14F92" w:rsidRDefault="00F60FCB">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449C003D" w14:textId="77777777" w:rsidR="00D14F92" w:rsidRDefault="009A1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F41A267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7A71B1"/>
    <w:multiLevelType w:val="multilevel"/>
    <w:tmpl w:val="BCBE44FE"/>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4"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13FE5D98"/>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0"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7"/>
  </w:num>
  <w:num w:numId="4">
    <w:abstractNumId w:val="25"/>
  </w:num>
  <w:num w:numId="5">
    <w:abstractNumId w:val="15"/>
  </w:num>
  <w:num w:numId="6">
    <w:abstractNumId w:val="6"/>
  </w:num>
  <w:num w:numId="7">
    <w:abstractNumId w:val="16"/>
  </w:num>
  <w:num w:numId="8">
    <w:abstractNumId w:val="33"/>
  </w:num>
  <w:num w:numId="9">
    <w:abstractNumId w:val="27"/>
  </w:num>
  <w:num w:numId="10">
    <w:abstractNumId w:val="28"/>
  </w:num>
  <w:num w:numId="11">
    <w:abstractNumId w:val="18"/>
  </w:num>
  <w:num w:numId="12">
    <w:abstractNumId w:val="31"/>
  </w:num>
  <w:num w:numId="13">
    <w:abstractNumId w:val="34"/>
  </w:num>
  <w:num w:numId="14">
    <w:abstractNumId w:val="1"/>
  </w:num>
  <w:num w:numId="15">
    <w:abstractNumId w:val="29"/>
  </w:num>
  <w:num w:numId="16">
    <w:abstractNumId w:val="3"/>
  </w:num>
  <w:num w:numId="17">
    <w:abstractNumId w:val="2"/>
  </w:num>
  <w:num w:numId="18">
    <w:abstractNumId w:val="37"/>
  </w:num>
  <w:num w:numId="19">
    <w:abstractNumId w:val="36"/>
  </w:num>
  <w:num w:numId="20">
    <w:abstractNumId w:val="32"/>
  </w:num>
  <w:num w:numId="21">
    <w:abstractNumId w:val="38"/>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4"/>
  </w:num>
  <w:num w:numId="29">
    <w:abstractNumId w:val="23"/>
  </w:num>
  <w:num w:numId="30">
    <w:abstractNumId w:val="20"/>
  </w:num>
  <w:num w:numId="31">
    <w:abstractNumId w:val="0"/>
  </w:num>
  <w:num w:numId="32">
    <w:abstractNumId w:val="40"/>
  </w:num>
  <w:num w:numId="33">
    <w:abstractNumId w:val="22"/>
  </w:num>
  <w:num w:numId="34">
    <w:abstractNumId w:val="8"/>
  </w:num>
  <w:num w:numId="35">
    <w:abstractNumId w:val="13"/>
  </w:num>
  <w:num w:numId="36">
    <w:abstractNumId w:val="35"/>
  </w:num>
  <w:num w:numId="37">
    <w:abstractNumId w:val="7"/>
  </w:num>
  <w:num w:numId="38">
    <w:abstractNumId w:val="39"/>
  </w:num>
  <w:num w:numId="39">
    <w:abstractNumId w:val="26"/>
  </w:num>
  <w:num w:numId="40">
    <w:abstractNumId w:val="21"/>
  </w:num>
  <w:num w:numId="41">
    <w:abstractNumId w:val="19"/>
  </w:num>
  <w:num w:numId="42">
    <w:abstractNumId w:val="9"/>
  </w:num>
  <w:num w:numId="43">
    <w:abstractNumId w:val="30"/>
  </w:num>
  <w:num w:numId="44">
    <w:abstractNumId w:val="1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4E"/>
    <w:rsid w:val="0005236E"/>
    <w:rsid w:val="001E1FCB"/>
    <w:rsid w:val="001F39AA"/>
    <w:rsid w:val="001F3F9B"/>
    <w:rsid w:val="001F68F4"/>
    <w:rsid w:val="0021039A"/>
    <w:rsid w:val="00257C92"/>
    <w:rsid w:val="002C232B"/>
    <w:rsid w:val="00363EBC"/>
    <w:rsid w:val="003B1FEE"/>
    <w:rsid w:val="004508D5"/>
    <w:rsid w:val="00457331"/>
    <w:rsid w:val="004A0D4E"/>
    <w:rsid w:val="0055234D"/>
    <w:rsid w:val="00570604"/>
    <w:rsid w:val="005D4E2F"/>
    <w:rsid w:val="005E0684"/>
    <w:rsid w:val="005F2375"/>
    <w:rsid w:val="00664490"/>
    <w:rsid w:val="006E03DF"/>
    <w:rsid w:val="00796130"/>
    <w:rsid w:val="007B11D8"/>
    <w:rsid w:val="008449E4"/>
    <w:rsid w:val="008B390F"/>
    <w:rsid w:val="008B4EAE"/>
    <w:rsid w:val="0097198F"/>
    <w:rsid w:val="009A1E69"/>
    <w:rsid w:val="009E1979"/>
    <w:rsid w:val="00AD492D"/>
    <w:rsid w:val="00B13DF8"/>
    <w:rsid w:val="00BB103C"/>
    <w:rsid w:val="00C020F9"/>
    <w:rsid w:val="00CB065C"/>
    <w:rsid w:val="00CF1ADA"/>
    <w:rsid w:val="00CF71AC"/>
    <w:rsid w:val="00D20C6A"/>
    <w:rsid w:val="00DA3E00"/>
    <w:rsid w:val="00DD612D"/>
    <w:rsid w:val="00E043F1"/>
    <w:rsid w:val="00E8136E"/>
    <w:rsid w:val="00E96A44"/>
    <w:rsid w:val="00ED6E66"/>
    <w:rsid w:val="00EE683E"/>
    <w:rsid w:val="00EF1AE1"/>
    <w:rsid w:val="00F276EC"/>
    <w:rsid w:val="00F60FCB"/>
    <w:rsid w:val="00FC3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7FD1"/>
  <w15:chartTrackingRefBased/>
  <w15:docId w15:val="{1AFCCE8B-D73E-4B15-820C-94F92404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4A0D4E"/>
    <w:pPr>
      <w:keepNext/>
      <w:keepLines/>
      <w:spacing w:before="240" w:after="0"/>
      <w:outlineLvl w:val="0"/>
    </w:pPr>
    <w:rPr>
      <w:rFonts w:ascii="Cambria" w:eastAsia="Times New Roman" w:hAnsi="Cambria" w:cs="Times New Roman"/>
      <w:color w:val="365F91"/>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4A0D4E"/>
    <w:pPr>
      <w:keepNext/>
      <w:spacing w:after="0" w:line="240" w:lineRule="auto"/>
      <w:outlineLvl w:val="1"/>
    </w:pPr>
    <w:rPr>
      <w:rFonts w:ascii="Times New Roman" w:eastAsia="Calibri" w:hAnsi="Times New Roman" w:cs="Times New Roman"/>
      <w:b/>
      <w:bCs/>
      <w:color w:val="000000"/>
      <w:sz w:val="24"/>
      <w:szCs w:val="24"/>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4A0D4E"/>
    <w:pPr>
      <w:spacing w:before="60" w:after="60" w:line="240" w:lineRule="auto"/>
      <w:jc w:val="both"/>
      <w:outlineLvl w:val="2"/>
    </w:pPr>
    <w:rPr>
      <w:rFonts w:ascii="Times New Roman" w:eastAsia="Calibri"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4A0D4E"/>
    <w:pPr>
      <w:keepNext/>
      <w:keepLines/>
      <w:spacing w:before="40" w:after="0" w:line="240" w:lineRule="auto"/>
      <w:outlineLvl w:val="3"/>
    </w:pPr>
    <w:rPr>
      <w:rFonts w:ascii="Cambria" w:eastAsia="Calibri" w:hAnsi="Cambria" w:cs="Times New Roman"/>
      <w:i/>
      <w:iCs/>
      <w:color w:val="365F91"/>
      <w:sz w:val="24"/>
      <w:szCs w:val="24"/>
    </w:rPr>
  </w:style>
  <w:style w:type="paragraph" w:styleId="Antrat5">
    <w:name w:val="heading 5"/>
    <w:aliases w:val="H5"/>
    <w:basedOn w:val="prastasis"/>
    <w:next w:val="prastasis"/>
    <w:link w:val="Antrat5Diagrama"/>
    <w:qFormat/>
    <w:rsid w:val="004A0D4E"/>
    <w:pPr>
      <w:keepNext/>
      <w:keepLines/>
      <w:spacing w:before="40" w:after="0" w:line="240" w:lineRule="auto"/>
      <w:outlineLvl w:val="4"/>
    </w:pPr>
    <w:rPr>
      <w:rFonts w:ascii="Cambria" w:eastAsia="Calibri" w:hAnsi="Cambria" w:cs="Times New Roman"/>
      <w:color w:val="365F91"/>
      <w:sz w:val="24"/>
      <w:szCs w:val="24"/>
    </w:rPr>
  </w:style>
  <w:style w:type="paragraph" w:styleId="Antrat6">
    <w:name w:val="heading 6"/>
    <w:basedOn w:val="prastasis"/>
    <w:next w:val="prastasis"/>
    <w:link w:val="Antrat6Diagrama"/>
    <w:uiPriority w:val="99"/>
    <w:unhideWhenUsed/>
    <w:qFormat/>
    <w:rsid w:val="004A0D4E"/>
    <w:pPr>
      <w:keepNext/>
      <w:keepLines/>
      <w:spacing w:before="40" w:after="0" w:line="240" w:lineRule="auto"/>
      <w:outlineLvl w:val="5"/>
    </w:pPr>
    <w:rPr>
      <w:rFonts w:ascii="Cambria" w:eastAsia="Times New Roman" w:hAnsi="Cambria" w:cs="Times New Roman"/>
      <w:color w:val="243F60"/>
      <w:sz w:val="24"/>
      <w:szCs w:val="24"/>
    </w:rPr>
  </w:style>
  <w:style w:type="paragraph" w:styleId="Antrat7">
    <w:name w:val="heading 7"/>
    <w:basedOn w:val="prastasis"/>
    <w:next w:val="prastasis"/>
    <w:link w:val="Antrat7Diagrama"/>
    <w:uiPriority w:val="99"/>
    <w:unhideWhenUsed/>
    <w:qFormat/>
    <w:rsid w:val="004A0D4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unhideWhenUsed/>
    <w:qFormat/>
    <w:rsid w:val="004A0D4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unhideWhenUsed/>
    <w:qFormat/>
    <w:rsid w:val="004A0D4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9"/>
    <w:qFormat/>
    <w:rsid w:val="004A0D4E"/>
    <w:pPr>
      <w:keepNext/>
      <w:keepLines/>
      <w:spacing w:before="240" w:after="0" w:line="240" w:lineRule="auto"/>
      <w:outlineLvl w:val="0"/>
    </w:pPr>
    <w:rPr>
      <w:rFonts w:ascii="Cambria" w:eastAsia="Times New Roman" w:hAnsi="Cambria" w:cs="Times New Roman"/>
      <w:color w:val="365F91"/>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4A0D4E"/>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4A0D4E"/>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4A0D4E"/>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4A0D4E"/>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4A0D4E"/>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4A0D4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4A0D4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4A0D4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A0D4E"/>
  </w:style>
  <w:style w:type="paragraph" w:styleId="Debesliotekstas">
    <w:name w:val="Balloon Text"/>
    <w:basedOn w:val="prastasis"/>
    <w:link w:val="DebesliotekstasDiagrama"/>
    <w:uiPriority w:val="99"/>
    <w:unhideWhenUsed/>
    <w:rsid w:val="004A0D4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4A0D4E"/>
    <w:rPr>
      <w:rFonts w:ascii="Tahoma" w:eastAsia="Times New Roman" w:hAnsi="Tahoma" w:cs="Tahoma"/>
      <w:sz w:val="16"/>
      <w:szCs w:val="16"/>
    </w:rPr>
  </w:style>
  <w:style w:type="table" w:styleId="Lentelstinklelis">
    <w:name w:val="Table Grid"/>
    <w:basedOn w:val="prastojilentel"/>
    <w:uiPriority w:val="39"/>
    <w:rsid w:val="004A0D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4A0D4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A0D4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4A0D4E"/>
    <w:rPr>
      <w:rFonts w:ascii="Cambria" w:eastAsia="Times New Roman" w:hAnsi="Cambria" w:cs="Times New Roman"/>
      <w:color w:val="365F91"/>
      <w:sz w:val="32"/>
      <w:szCs w:val="32"/>
    </w:rPr>
  </w:style>
  <w:style w:type="character" w:styleId="Hipersaitas">
    <w:name w:val="Hyperlink"/>
    <w:aliases w:val="Alna,IVPK Hyperlink"/>
    <w:uiPriority w:val="99"/>
    <w:qFormat/>
    <w:rsid w:val="004A0D4E"/>
    <w:rPr>
      <w:rFonts w:cs="Times New Roman"/>
      <w:color w:val="0000FF"/>
      <w:u w:val="single"/>
    </w:rPr>
  </w:style>
  <w:style w:type="character" w:customStyle="1" w:styleId="PagrindinistekstasDiagrama">
    <w:name w:val="Pagrindinis tekstas Diagrama"/>
    <w:link w:val="Pagrindinistekstas"/>
    <w:locked/>
    <w:rsid w:val="004A0D4E"/>
    <w:rPr>
      <w:rFonts w:cs="Times New Roman"/>
      <w:sz w:val="24"/>
    </w:rPr>
  </w:style>
  <w:style w:type="paragraph" w:customStyle="1" w:styleId="bodytxy21">
    <w:name w:val="bodytxy2...1"/>
    <w:basedOn w:val="prastasis"/>
    <w:next w:val="Pagrindinistekstas"/>
    <w:rsid w:val="004A0D4E"/>
    <w:pPr>
      <w:spacing w:after="0" w:line="240" w:lineRule="auto"/>
      <w:jc w:val="both"/>
    </w:pPr>
    <w:rPr>
      <w:rFonts w:cs="Times New Roman"/>
      <w:sz w:val="24"/>
    </w:rPr>
  </w:style>
  <w:style w:type="character" w:customStyle="1" w:styleId="PagrindinistekstasDiagrama1">
    <w:name w:val="Pagrindinis tekstas Diagrama1"/>
    <w:aliases w:val="Char1 Diagrama1,Char Diagrama2"/>
    <w:basedOn w:val="Numatytasispastraiposriftas"/>
    <w:uiPriority w:val="99"/>
    <w:semiHidden/>
    <w:rsid w:val="004A0D4E"/>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4A0D4E"/>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A0D4E"/>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4A0D4E"/>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4A0D4E"/>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4A0D4E"/>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4A0D4E"/>
    <w:rPr>
      <w:b/>
      <w:bCs/>
    </w:rPr>
  </w:style>
  <w:style w:type="character" w:customStyle="1" w:styleId="KomentarotemaDiagrama1">
    <w:name w:val="Komentaro tema Diagrama1"/>
    <w:basedOn w:val="KomentarotekstasDiagrama"/>
    <w:uiPriority w:val="99"/>
    <w:rsid w:val="004A0D4E"/>
    <w:rPr>
      <w:rFonts w:ascii="Times New Roman" w:eastAsia="Calibri" w:hAnsi="Times New Roman" w:cs="Times New Roman"/>
      <w:b/>
      <w:bCs/>
      <w:sz w:val="20"/>
      <w:szCs w:val="20"/>
    </w:rPr>
  </w:style>
  <w:style w:type="paragraph" w:customStyle="1" w:styleId="Betarp1">
    <w:name w:val="Be tarpų1"/>
    <w:uiPriority w:val="99"/>
    <w:rsid w:val="004A0D4E"/>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4A0D4E"/>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4A0D4E"/>
    <w:rPr>
      <w:rFonts w:ascii="TimesLT" w:eastAsia="Calibri" w:hAnsi="TimesLT" w:cs="Times New Roman"/>
      <w:lang w:val="en-US"/>
    </w:rPr>
  </w:style>
  <w:style w:type="character" w:customStyle="1" w:styleId="Temosantrat2">
    <w:name w:val="Temos antraštė #2"/>
    <w:uiPriority w:val="99"/>
    <w:rsid w:val="004A0D4E"/>
    <w:rPr>
      <w:rFonts w:ascii="Times New Roman" w:hAnsi="Times New Roman"/>
      <w:spacing w:val="0"/>
      <w:sz w:val="19"/>
      <w:u w:val="single"/>
      <w:shd w:val="clear" w:color="auto" w:fill="FFFFFF"/>
    </w:rPr>
  </w:style>
  <w:style w:type="character" w:customStyle="1" w:styleId="LLCTekstas">
    <w:name w:val="LLCTekstas"/>
    <w:uiPriority w:val="99"/>
    <w:rsid w:val="004A0D4E"/>
  </w:style>
  <w:style w:type="paragraph" w:customStyle="1" w:styleId="Style14">
    <w:name w:val="Style14"/>
    <w:basedOn w:val="prastasis"/>
    <w:rsid w:val="004A0D4E"/>
    <w:pPr>
      <w:widowControl w:val="0"/>
      <w:autoSpaceDE w:val="0"/>
      <w:autoSpaceDN w:val="0"/>
      <w:adjustRightInd w:val="0"/>
      <w:spacing w:after="0" w:line="259" w:lineRule="exact"/>
      <w:jc w:val="both"/>
    </w:pPr>
    <w:rPr>
      <w:rFonts w:ascii="Times New Roman" w:eastAsia="Calibri" w:hAnsi="Times New Roman" w:cs="Times New Roman"/>
      <w:sz w:val="24"/>
      <w:szCs w:val="24"/>
      <w:lang w:val="en-US"/>
    </w:rPr>
  </w:style>
  <w:style w:type="character" w:customStyle="1" w:styleId="FontStyle23">
    <w:name w:val="Font Style23"/>
    <w:uiPriority w:val="99"/>
    <w:rsid w:val="004A0D4E"/>
    <w:rPr>
      <w:rFonts w:ascii="Times New Roman" w:hAnsi="Times New Roman"/>
      <w:sz w:val="20"/>
    </w:rPr>
  </w:style>
  <w:style w:type="paragraph" w:styleId="Pagrindinistekstas3">
    <w:name w:val="Body Text 3"/>
    <w:basedOn w:val="prastasis"/>
    <w:link w:val="Pagrindinistekstas3Diagrama"/>
    <w:rsid w:val="004A0D4E"/>
    <w:pPr>
      <w:spacing w:after="120" w:line="240"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4A0D4E"/>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4A0D4E"/>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4A0D4E"/>
    <w:pPr>
      <w:spacing w:after="120" w:line="240" w:lineRule="auto"/>
      <w:ind w:left="283"/>
    </w:pPr>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4A0D4E"/>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A0D4E"/>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A0D4E"/>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4A0D4E"/>
    <w:rPr>
      <w:sz w:val="16"/>
      <w:szCs w:val="16"/>
    </w:rPr>
  </w:style>
  <w:style w:type="paragraph" w:customStyle="1" w:styleId="Default">
    <w:name w:val="Default"/>
    <w:rsid w:val="004A0D4E"/>
    <w:pPr>
      <w:autoSpaceDE w:val="0"/>
      <w:autoSpaceDN w:val="0"/>
      <w:adjustRightInd w:val="0"/>
      <w:spacing w:after="0" w:line="240" w:lineRule="auto"/>
    </w:pPr>
    <w:rPr>
      <w:rFonts w:ascii="Arial" w:hAnsi="Arial" w:cs="Arial"/>
      <w:color w:val="000000"/>
      <w:sz w:val="24"/>
      <w:szCs w:val="24"/>
    </w:rPr>
  </w:style>
  <w:style w:type="character" w:customStyle="1" w:styleId="Perirtashipersaitas1">
    <w:name w:val="Peržiūrėtas hipersaitas1"/>
    <w:basedOn w:val="Numatytasispastraiposriftas"/>
    <w:uiPriority w:val="99"/>
    <w:semiHidden/>
    <w:unhideWhenUsed/>
    <w:rsid w:val="004A0D4E"/>
    <w:rPr>
      <w:color w:val="800080"/>
      <w:u w:val="single"/>
    </w:rPr>
  </w:style>
  <w:style w:type="character" w:customStyle="1" w:styleId="Antrat2Diagrama1">
    <w:name w:val="Antraštė 2 Diagrama1"/>
    <w:aliases w:val="Title Header2 Diagrama1"/>
    <w:basedOn w:val="Numatytasispastraiposriftas"/>
    <w:uiPriority w:val="99"/>
    <w:semiHidden/>
    <w:rsid w:val="004A0D4E"/>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4A0D4E"/>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4A0D4E"/>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4A0D4E"/>
    <w:rPr>
      <w:rFonts w:ascii="Cambria" w:eastAsia="Times New Roman" w:hAnsi="Cambria" w:cs="Times New Roman"/>
      <w:color w:val="365F91"/>
      <w:sz w:val="24"/>
      <w:szCs w:val="24"/>
      <w:lang w:eastAsia="en-US"/>
    </w:rPr>
  </w:style>
  <w:style w:type="paragraph" w:styleId="HTMLiankstoformatuotas">
    <w:name w:val="HTML Preformatted"/>
    <w:basedOn w:val="prastasis"/>
    <w:link w:val="HTMLiankstoformatuotasDiagrama"/>
    <w:uiPriority w:val="99"/>
    <w:unhideWhenUsed/>
    <w:rsid w:val="004A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A0D4E"/>
    <w:rPr>
      <w:rFonts w:ascii="Courier New" w:eastAsia="Times New Roman" w:hAnsi="Courier New" w:cs="Courier New"/>
      <w:sz w:val="20"/>
      <w:szCs w:val="20"/>
      <w:lang w:eastAsia="lt-LT"/>
    </w:rPr>
  </w:style>
  <w:style w:type="character" w:styleId="Grietas">
    <w:name w:val="Strong"/>
    <w:uiPriority w:val="22"/>
    <w:qFormat/>
    <w:rsid w:val="004A0D4E"/>
    <w:rPr>
      <w:rFonts w:ascii="Times New Roman" w:hAnsi="Times New Roman" w:cs="Times New Roman" w:hint="default"/>
      <w:b/>
      <w:bCs w:val="0"/>
    </w:rPr>
  </w:style>
  <w:style w:type="paragraph" w:customStyle="1" w:styleId="msonormal0">
    <w:name w:val="msonormal"/>
    <w:basedOn w:val="prastasis"/>
    <w:uiPriority w:val="99"/>
    <w:rsid w:val="004A0D4E"/>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A0D4E"/>
    <w:pPr>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4A0D4E"/>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4A0D4E"/>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4A0D4E"/>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4A0D4E"/>
    <w:pPr>
      <w:tabs>
        <w:tab w:val="left" w:pos="4536"/>
      </w:tabs>
      <w:spacing w:after="0" w:line="240" w:lineRule="auto"/>
      <w:ind w:firstLine="2268"/>
      <w:jc w:val="both"/>
    </w:pPr>
    <w:rPr>
      <w:rFonts w:ascii="Times New Roman" w:eastAsia="Calibri"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4A0D4E"/>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4A0D4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4A0D4E"/>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4A0D4E"/>
    <w:pPr>
      <w:spacing w:after="0" w:line="240" w:lineRule="auto"/>
    </w:pPr>
    <w:rPr>
      <w:rFonts w:ascii="Calibri" w:eastAsia="Calibri" w:hAnsi="Calibri" w:cs="Times New Roman"/>
    </w:rPr>
  </w:style>
  <w:style w:type="character" w:customStyle="1" w:styleId="PaprastasistekstasDiagrama">
    <w:name w:val="Paprastasis tekstas Diagrama"/>
    <w:basedOn w:val="Numatytasispastraiposriftas"/>
    <w:link w:val="Paprastasistekstas"/>
    <w:uiPriority w:val="99"/>
    <w:rsid w:val="004A0D4E"/>
    <w:rPr>
      <w:rFonts w:ascii="Calibri" w:eastAsia="Calibri" w:hAnsi="Calibri" w:cs="Times New Roman"/>
    </w:rPr>
  </w:style>
  <w:style w:type="paragraph" w:styleId="Pataisymai">
    <w:name w:val="Revision"/>
    <w:uiPriority w:val="99"/>
    <w:semiHidden/>
    <w:rsid w:val="004A0D4E"/>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4A0D4E"/>
    <w:rPr>
      <w:b/>
      <w:sz w:val="19"/>
      <w:shd w:val="clear" w:color="auto" w:fill="FFFFFF"/>
    </w:rPr>
  </w:style>
  <w:style w:type="paragraph" w:customStyle="1" w:styleId="Temosantrat21">
    <w:name w:val="Temos antraštė #21"/>
    <w:basedOn w:val="prastasis"/>
    <w:link w:val="Temosantrat20"/>
    <w:uiPriority w:val="99"/>
    <w:rsid w:val="004A0D4E"/>
    <w:pPr>
      <w:shd w:val="clear" w:color="auto" w:fill="FFFFFF"/>
      <w:spacing w:before="420" w:after="300" w:line="240" w:lineRule="atLeast"/>
      <w:jc w:val="both"/>
      <w:outlineLvl w:val="1"/>
    </w:pPr>
    <w:rPr>
      <w:b/>
      <w:sz w:val="19"/>
    </w:rPr>
  </w:style>
  <w:style w:type="paragraph" w:customStyle="1" w:styleId="Style3">
    <w:name w:val="Style3"/>
    <w:basedOn w:val="Antrat6"/>
    <w:uiPriority w:val="99"/>
    <w:rsid w:val="004A0D4E"/>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4A0D4E"/>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4A0D4E"/>
    <w:pPr>
      <w:widowControl w:val="0"/>
      <w:shd w:val="clear" w:color="auto" w:fill="FFFFFF"/>
      <w:spacing w:after="60" w:line="240" w:lineRule="atLeast"/>
      <w:ind w:hanging="720"/>
      <w:jc w:val="center"/>
    </w:pPr>
    <w:rPr>
      <w:rFonts w:ascii="Arial" w:eastAsia="Times New Roman" w:hAnsi="Arial" w:cs="Arial"/>
      <w:sz w:val="18"/>
    </w:rPr>
  </w:style>
  <w:style w:type="paragraph" w:customStyle="1" w:styleId="DefaultStyle">
    <w:name w:val="Default Style"/>
    <w:uiPriority w:val="99"/>
    <w:rsid w:val="004A0D4E"/>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4A0D4E"/>
    <w:pPr>
      <w:numPr>
        <w:numId w:val="3"/>
      </w:numPr>
      <w:tabs>
        <w:tab w:val="num" w:pos="360"/>
      </w:tabs>
      <w:suppressAutoHyphens/>
      <w:spacing w:after="0" w:line="240" w:lineRule="auto"/>
      <w:ind w:left="0" w:firstLine="0"/>
    </w:pPr>
    <w:rPr>
      <w:rFonts w:ascii="Times New Roman" w:eastAsia="Times New Roman" w:hAnsi="Times New Roman"/>
      <w:szCs w:val="24"/>
      <w:lang w:eastAsia="ar-SA"/>
    </w:rPr>
  </w:style>
  <w:style w:type="character" w:customStyle="1" w:styleId="2ManobuletsChar">
    <w:name w:val="2 Mano bulets Char"/>
    <w:link w:val="2Manobulets"/>
    <w:uiPriority w:val="99"/>
    <w:locked/>
    <w:rsid w:val="004A0D4E"/>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4A0D4E"/>
    <w:pPr>
      <w:numPr>
        <w:ilvl w:val="1"/>
        <w:numId w:val="3"/>
      </w:numPr>
      <w:suppressAutoHyphens/>
      <w:spacing w:after="0" w:line="240" w:lineRule="auto"/>
      <w:ind w:left="284" w:firstLine="0"/>
    </w:pPr>
    <w:rPr>
      <w:rFonts w:ascii="Times New Roman" w:eastAsia="Times New Roman" w:hAnsi="Times New Roman"/>
      <w:szCs w:val="24"/>
      <w:lang w:eastAsia="ar-SA"/>
    </w:rPr>
  </w:style>
  <w:style w:type="paragraph" w:customStyle="1" w:styleId="Diagrama1">
    <w:name w:val="Diagrama1"/>
    <w:basedOn w:val="prastasis"/>
    <w:next w:val="Antrats"/>
    <w:uiPriority w:val="99"/>
    <w:semiHidden/>
    <w:rsid w:val="004A0D4E"/>
    <w:pPr>
      <w:tabs>
        <w:tab w:val="center" w:pos="4986"/>
        <w:tab w:val="right" w:pos="9972"/>
      </w:tabs>
      <w:spacing w:after="0" w:line="240" w:lineRule="auto"/>
    </w:pPr>
  </w:style>
  <w:style w:type="paragraph" w:customStyle="1" w:styleId="Patvirtinta">
    <w:name w:val="Patvirtinta"/>
    <w:uiPriority w:val="99"/>
    <w:rsid w:val="004A0D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4A0D4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4A0D4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uiPriority w:val="99"/>
    <w:rsid w:val="004A0D4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4A0D4E"/>
    <w:pPr>
      <w:spacing w:after="0" w:line="240" w:lineRule="auto"/>
      <w:ind w:left="720"/>
      <w:contextualSpacing/>
    </w:pPr>
    <w:rPr>
      <w:rFonts w:ascii="Times New Roman" w:eastAsia="Calibri" w:hAnsi="Times New Roman" w:cs="Times New Roman"/>
      <w:sz w:val="24"/>
      <w:szCs w:val="24"/>
      <w:lang w:val="en-US" w:bidi="he-IL"/>
    </w:rPr>
  </w:style>
  <w:style w:type="paragraph" w:customStyle="1" w:styleId="western">
    <w:name w:val="western"/>
    <w:basedOn w:val="prastasis"/>
    <w:uiPriority w:val="99"/>
    <w:rsid w:val="004A0D4E"/>
    <w:pPr>
      <w:spacing w:after="0" w:line="240" w:lineRule="auto"/>
      <w:ind w:firstLine="992"/>
      <w:jc w:val="both"/>
    </w:pPr>
    <w:rPr>
      <w:rFonts w:ascii="Times New Roman" w:eastAsia="Calibri" w:hAnsi="Times New Roman" w:cs="Times New Roman"/>
      <w:sz w:val="24"/>
      <w:szCs w:val="24"/>
      <w:lang w:val="en-US"/>
    </w:rPr>
  </w:style>
  <w:style w:type="paragraph" w:customStyle="1" w:styleId="Normall">
    <w:name w:val="Normal_l"/>
    <w:basedOn w:val="prastasis"/>
    <w:uiPriority w:val="99"/>
    <w:rsid w:val="004A0D4E"/>
    <w:pPr>
      <w:spacing w:after="0" w:line="240" w:lineRule="auto"/>
    </w:pPr>
    <w:rPr>
      <w:rFonts w:ascii="TimesLT" w:eastAsia="Calibri" w:hAnsi="TimesLT" w:cs="Times New Roman"/>
      <w:sz w:val="20"/>
      <w:szCs w:val="20"/>
      <w:lang w:val="en-GB"/>
    </w:rPr>
  </w:style>
  <w:style w:type="paragraph" w:customStyle="1" w:styleId="ATekstas">
    <w:name w:val="A Tekstas"/>
    <w:basedOn w:val="prastasis"/>
    <w:uiPriority w:val="99"/>
    <w:rsid w:val="004A0D4E"/>
    <w:pPr>
      <w:spacing w:before="120" w:after="0" w:line="300" w:lineRule="auto"/>
      <w:jc w:val="both"/>
    </w:pPr>
    <w:rPr>
      <w:rFonts w:ascii="Times New Roman" w:eastAsia="Times New Roman" w:hAnsi="Times New Roman" w:cs="Times New Roman"/>
      <w:sz w:val="24"/>
      <w:szCs w:val="24"/>
      <w:lang w:eastAsia="lt-LT"/>
    </w:rPr>
  </w:style>
  <w:style w:type="paragraph" w:customStyle="1" w:styleId="Betarp2">
    <w:name w:val="Be tarpų2"/>
    <w:uiPriority w:val="99"/>
    <w:rsid w:val="004A0D4E"/>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4A0D4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iagramaDiagramaCharCharDiagramaCharCharChar">
    <w:name w:val="Diagrama Diagrama Char Char Diagrama Char Char Char"/>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2">
    <w:name w:val="Diagrama Diagrama Char Char Diagrama Char Char Char2"/>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1">
    <w:name w:val="Diagrama Diagrama Char Char Diagrama Char Char Char1"/>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Hyperlink1">
    <w:name w:val="Hyperlink1"/>
    <w:rsid w:val="004A0D4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4A0D4E"/>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4A0D4E"/>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4A0D4E"/>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4A0D4E"/>
    <w:rPr>
      <w:b/>
      <w:bCs w:val="0"/>
      <w:shd w:val="clear" w:color="auto" w:fill="FFFFFF"/>
    </w:rPr>
  </w:style>
  <w:style w:type="character" w:customStyle="1" w:styleId="PagrindinistekstasPusjuodis41">
    <w:name w:val="Pagrindinis tekstas + Pusjuodis41"/>
    <w:uiPriority w:val="99"/>
    <w:rsid w:val="004A0D4E"/>
    <w:rPr>
      <w:b/>
      <w:bCs w:val="0"/>
      <w:sz w:val="19"/>
      <w:shd w:val="clear" w:color="auto" w:fill="FFFFFF"/>
    </w:rPr>
  </w:style>
  <w:style w:type="character" w:customStyle="1" w:styleId="PagrindinistekstasPusjuodis40">
    <w:name w:val="Pagrindinis tekstas + Pusjuodis40"/>
    <w:uiPriority w:val="99"/>
    <w:rsid w:val="004A0D4E"/>
    <w:rPr>
      <w:b/>
      <w:bCs w:val="0"/>
      <w:noProof/>
      <w:sz w:val="19"/>
      <w:shd w:val="clear" w:color="auto" w:fill="FFFFFF"/>
    </w:rPr>
  </w:style>
  <w:style w:type="character" w:customStyle="1" w:styleId="Pagrindinistekstas2">
    <w:name w:val="Pagrindinis tekstas2"/>
    <w:uiPriority w:val="99"/>
    <w:rsid w:val="004A0D4E"/>
    <w:rPr>
      <w:sz w:val="19"/>
      <w:u w:val="single"/>
      <w:shd w:val="clear" w:color="auto" w:fill="FFFFFF"/>
    </w:rPr>
  </w:style>
  <w:style w:type="character" w:customStyle="1" w:styleId="PagrindinistekstasPusjuodis39">
    <w:name w:val="Pagrindinis tekstas + Pusjuodis39"/>
    <w:uiPriority w:val="99"/>
    <w:rsid w:val="004A0D4E"/>
    <w:rPr>
      <w:b/>
      <w:bCs w:val="0"/>
      <w:sz w:val="19"/>
      <w:shd w:val="clear" w:color="auto" w:fill="FFFFFF"/>
    </w:rPr>
  </w:style>
  <w:style w:type="character" w:customStyle="1" w:styleId="PagrindinistekstasPusjuodis38">
    <w:name w:val="Pagrindinis tekstas + Pusjuodis38"/>
    <w:uiPriority w:val="99"/>
    <w:rsid w:val="004A0D4E"/>
    <w:rPr>
      <w:b/>
      <w:bCs w:val="0"/>
      <w:noProof/>
      <w:sz w:val="19"/>
      <w:shd w:val="clear" w:color="auto" w:fill="FFFFFF"/>
    </w:rPr>
  </w:style>
  <w:style w:type="character" w:customStyle="1" w:styleId="PagrindinistekstasPusjuodis37">
    <w:name w:val="Pagrindinis tekstas + Pusjuodis37"/>
    <w:uiPriority w:val="99"/>
    <w:rsid w:val="004A0D4E"/>
    <w:rPr>
      <w:b/>
      <w:bCs w:val="0"/>
      <w:sz w:val="19"/>
      <w:shd w:val="clear" w:color="auto" w:fill="FFFFFF"/>
    </w:rPr>
  </w:style>
  <w:style w:type="character" w:customStyle="1" w:styleId="PagrindinistekstasPusjuodis36">
    <w:name w:val="Pagrindinis tekstas + Pusjuodis36"/>
    <w:uiPriority w:val="99"/>
    <w:rsid w:val="004A0D4E"/>
    <w:rPr>
      <w:b/>
      <w:bCs w:val="0"/>
      <w:noProof/>
      <w:sz w:val="19"/>
      <w:shd w:val="clear" w:color="auto" w:fill="FFFFFF"/>
    </w:rPr>
  </w:style>
  <w:style w:type="character" w:customStyle="1" w:styleId="FontStyle21">
    <w:name w:val="Font Style21"/>
    <w:uiPriority w:val="99"/>
    <w:rsid w:val="004A0D4E"/>
    <w:rPr>
      <w:rFonts w:ascii="Times New Roman" w:hAnsi="Times New Roman" w:cs="Times New Roman" w:hint="default"/>
      <w:b/>
      <w:bCs w:val="0"/>
      <w:sz w:val="22"/>
    </w:rPr>
  </w:style>
  <w:style w:type="character" w:customStyle="1" w:styleId="apple-converted-space">
    <w:name w:val="apple-converted-space"/>
    <w:uiPriority w:val="99"/>
    <w:rsid w:val="004A0D4E"/>
    <w:rPr>
      <w:rFonts w:ascii="Times New Roman" w:hAnsi="Times New Roman" w:cs="Times New Roman" w:hint="default"/>
    </w:rPr>
  </w:style>
  <w:style w:type="character" w:customStyle="1" w:styleId="bigentry1">
    <w:name w:val="bigentry1"/>
    <w:basedOn w:val="Numatytasispastraiposriftas"/>
    <w:uiPriority w:val="99"/>
    <w:rsid w:val="004A0D4E"/>
  </w:style>
  <w:style w:type="character" w:customStyle="1" w:styleId="KomentarotekstasDiagrama1">
    <w:name w:val="Komentaro tekstas Diagrama1"/>
    <w:basedOn w:val="Numatytasispastraiposriftas"/>
    <w:uiPriority w:val="99"/>
    <w:rsid w:val="004A0D4E"/>
  </w:style>
  <w:style w:type="character" w:customStyle="1" w:styleId="Pagrindiniotekstotrauka3Diagrama1">
    <w:name w:val="Pagrindinio teksto įtrauka 3 Diagrama1"/>
    <w:basedOn w:val="Numatytasispastraiposriftas"/>
    <w:uiPriority w:val="99"/>
    <w:rsid w:val="004A0D4E"/>
    <w:rPr>
      <w:sz w:val="16"/>
      <w:szCs w:val="16"/>
    </w:rPr>
  </w:style>
  <w:style w:type="character" w:customStyle="1" w:styleId="PaprastasistekstasDiagrama1">
    <w:name w:val="Paprastasis tekstas Diagrama1"/>
    <w:basedOn w:val="Numatytasispastraiposriftas"/>
    <w:uiPriority w:val="99"/>
    <w:rsid w:val="004A0D4E"/>
    <w:rPr>
      <w:rFonts w:ascii="Consolas" w:hAnsi="Consolas" w:hint="default"/>
      <w:sz w:val="21"/>
      <w:szCs w:val="21"/>
    </w:rPr>
  </w:style>
  <w:style w:type="character" w:customStyle="1" w:styleId="tblrowlbl1">
    <w:name w:val="tblrowlbl1"/>
    <w:uiPriority w:val="99"/>
    <w:rsid w:val="004A0D4E"/>
    <w:rPr>
      <w:rFonts w:ascii="Arial" w:hAnsi="Arial" w:cs="Arial" w:hint="default"/>
      <w:b/>
      <w:bCs/>
      <w:color w:val="000000"/>
      <w:sz w:val="18"/>
      <w:szCs w:val="18"/>
      <w:shd w:val="clear" w:color="auto" w:fill="FFFFFF"/>
    </w:rPr>
  </w:style>
  <w:style w:type="character" w:customStyle="1" w:styleId="parahead1">
    <w:name w:val="parahead1"/>
    <w:uiPriority w:val="99"/>
    <w:rsid w:val="004A0D4E"/>
    <w:rPr>
      <w:rFonts w:ascii="Verdana" w:hAnsi="Verdana" w:hint="default"/>
      <w:b/>
      <w:bCs/>
      <w:color w:val="000000"/>
      <w:sz w:val="17"/>
      <w:szCs w:val="17"/>
    </w:rPr>
  </w:style>
  <w:style w:type="character" w:customStyle="1" w:styleId="tblrowlbl">
    <w:name w:val="tblrowlbl"/>
    <w:basedOn w:val="Numatytasispastraiposriftas"/>
    <w:uiPriority w:val="99"/>
    <w:rsid w:val="004A0D4E"/>
  </w:style>
  <w:style w:type="character" w:customStyle="1" w:styleId="FooterChar">
    <w:name w:val="Footer Char"/>
    <w:uiPriority w:val="99"/>
    <w:locked/>
    <w:rsid w:val="004A0D4E"/>
    <w:rPr>
      <w:rFonts w:ascii="Times New Roman" w:hAnsi="Times New Roman" w:cs="Times New Roman" w:hint="default"/>
      <w:lang w:val="lt-LT"/>
    </w:rPr>
  </w:style>
  <w:style w:type="character" w:customStyle="1" w:styleId="CommentTextChar">
    <w:name w:val="Comment Text Char"/>
    <w:locked/>
    <w:rsid w:val="004A0D4E"/>
    <w:rPr>
      <w:rFonts w:ascii="Times New Roman" w:hAnsi="Times New Roman" w:cs="Times New Roman" w:hint="default"/>
      <w:sz w:val="20"/>
      <w:szCs w:val="20"/>
      <w:lang w:val="en-US" w:bidi="he-IL"/>
    </w:rPr>
  </w:style>
  <w:style w:type="character" w:customStyle="1" w:styleId="bold1">
    <w:name w:val="bold1"/>
    <w:uiPriority w:val="99"/>
    <w:rsid w:val="004A0D4E"/>
    <w:rPr>
      <w:rFonts w:ascii="Times New Roman" w:hAnsi="Times New Roman" w:cs="Times New Roman" w:hint="default"/>
      <w:b/>
      <w:bCs/>
    </w:rPr>
  </w:style>
  <w:style w:type="character" w:customStyle="1" w:styleId="PlainTextChar">
    <w:name w:val="Plain Text Char"/>
    <w:locked/>
    <w:rsid w:val="004A0D4E"/>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4A0D4E"/>
    <w:rPr>
      <w:rFonts w:ascii="Tahoma" w:eastAsia="Calibri" w:hAnsi="Tahoma" w:cs="Tahoma" w:hint="default"/>
      <w:sz w:val="16"/>
      <w:szCs w:val="16"/>
      <w:lang w:eastAsia="en-US"/>
    </w:rPr>
  </w:style>
  <w:style w:type="character" w:customStyle="1" w:styleId="CommentTextChar1">
    <w:name w:val="Comment Text Char1"/>
    <w:uiPriority w:val="99"/>
    <w:locked/>
    <w:rsid w:val="004A0D4E"/>
    <w:rPr>
      <w:rFonts w:ascii="Times New Roman" w:eastAsia="Times New Roman" w:hAnsi="Times New Roman" w:cs="Times New Roman" w:hint="default"/>
    </w:rPr>
  </w:style>
  <w:style w:type="character" w:customStyle="1" w:styleId="BodyTextIndent3Char">
    <w:name w:val="Body Text Indent 3 Char"/>
    <w:uiPriority w:val="99"/>
    <w:locked/>
    <w:rsid w:val="004A0D4E"/>
    <w:rPr>
      <w:rFonts w:ascii="Times New Roman" w:eastAsia="Times New Roman" w:hAnsi="Times New Roman" w:cs="Times New Roman" w:hint="default"/>
      <w:sz w:val="24"/>
    </w:rPr>
  </w:style>
  <w:style w:type="character" w:customStyle="1" w:styleId="PlainTextChar1">
    <w:name w:val="Plain Text Char1"/>
    <w:uiPriority w:val="99"/>
    <w:locked/>
    <w:rsid w:val="004A0D4E"/>
    <w:rPr>
      <w:rFonts w:ascii="Courier New" w:hAnsi="Courier New" w:cs="Courier New" w:hint="default"/>
      <w:sz w:val="24"/>
    </w:rPr>
  </w:style>
  <w:style w:type="character" w:customStyle="1" w:styleId="CommentSubjectChar">
    <w:name w:val="Comment Subject Char"/>
    <w:uiPriority w:val="99"/>
    <w:locked/>
    <w:rsid w:val="004A0D4E"/>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4A0D4E"/>
    <w:rPr>
      <w:rFonts w:ascii="Cambria" w:eastAsia="Times New Roman" w:hAnsi="Cambria" w:cs="Times New Roman" w:hint="default"/>
      <w:color w:val="365F91"/>
      <w:sz w:val="32"/>
      <w:szCs w:val="32"/>
    </w:rPr>
  </w:style>
  <w:style w:type="character" w:customStyle="1" w:styleId="AntratsDiagrama2">
    <w:name w:val="Antraštės Diagrama2"/>
    <w:basedOn w:val="Numatytasispastraiposriftas"/>
    <w:uiPriority w:val="99"/>
    <w:semiHidden/>
    <w:rsid w:val="004A0D4E"/>
  </w:style>
  <w:style w:type="character" w:customStyle="1" w:styleId="PagrindinistekstasDiagrama2">
    <w:name w:val="Pagrindinis tekstas Diagrama2"/>
    <w:basedOn w:val="Numatytasispastraiposriftas"/>
    <w:uiPriority w:val="99"/>
    <w:semiHidden/>
    <w:rsid w:val="004A0D4E"/>
  </w:style>
  <w:style w:type="table" w:customStyle="1" w:styleId="Lentelstinklelis1">
    <w:name w:val="Lentelės tinklelis1"/>
    <w:basedOn w:val="prastojilentel"/>
    <w:uiPriority w:val="59"/>
    <w:rsid w:val="004A0D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4A0D4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4A0D4E"/>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4A0D4E"/>
    <w:pPr>
      <w:autoSpaceDE w:val="0"/>
      <w:autoSpaceDN w:val="0"/>
      <w:spacing w:after="0" w:line="240" w:lineRule="auto"/>
      <w:ind w:firstLine="312"/>
      <w:jc w:val="both"/>
    </w:pPr>
    <w:rPr>
      <w:rFonts w:ascii="TimesLT" w:eastAsia="Times New Roman" w:hAnsi="TimesLT" w:cs="Times New Roman"/>
      <w:sz w:val="20"/>
      <w:szCs w:val="20"/>
      <w:lang w:eastAsia="lt-LT"/>
    </w:rPr>
  </w:style>
  <w:style w:type="numbering" w:customStyle="1" w:styleId="Sraonra11">
    <w:name w:val="Sąrašo nėra11"/>
    <w:next w:val="Sraonra"/>
    <w:semiHidden/>
    <w:unhideWhenUsed/>
    <w:rsid w:val="004A0D4E"/>
  </w:style>
  <w:style w:type="character" w:styleId="Puslapionumeris">
    <w:name w:val="page number"/>
    <w:basedOn w:val="Numatytasispastraiposriftas"/>
    <w:uiPriority w:val="99"/>
    <w:rsid w:val="004A0D4E"/>
  </w:style>
  <w:style w:type="numbering" w:customStyle="1" w:styleId="Sraonra2">
    <w:name w:val="Sąrašo nėra2"/>
    <w:next w:val="Sraonra"/>
    <w:semiHidden/>
    <w:unhideWhenUsed/>
    <w:rsid w:val="004A0D4E"/>
  </w:style>
  <w:style w:type="paragraph" w:styleId="Betarp">
    <w:name w:val="No Spacing"/>
    <w:link w:val="BetarpDiagrama"/>
    <w:uiPriority w:val="1"/>
    <w:qFormat/>
    <w:rsid w:val="004A0D4E"/>
    <w:pPr>
      <w:spacing w:after="0" w:line="240" w:lineRule="auto"/>
    </w:pPr>
  </w:style>
  <w:style w:type="character" w:styleId="Puslapioinaosnuoroda">
    <w:name w:val="footnote reference"/>
    <w:aliases w:val="BVI fnr,Footnote symbol"/>
    <w:basedOn w:val="Numatytasispastraiposriftas"/>
    <w:uiPriority w:val="99"/>
    <w:unhideWhenUsed/>
    <w:rsid w:val="004A0D4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4A0D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4A0D4E"/>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4A0D4E"/>
    <w:rPr>
      <w:color w:val="808080"/>
    </w:rPr>
  </w:style>
  <w:style w:type="character" w:customStyle="1" w:styleId="BetarpDiagrama">
    <w:name w:val="Be tarpų Diagrama"/>
    <w:basedOn w:val="Numatytasispastraiposriftas"/>
    <w:link w:val="Betarp"/>
    <w:uiPriority w:val="1"/>
    <w:rsid w:val="004A0D4E"/>
  </w:style>
  <w:style w:type="character" w:styleId="Neapdorotaspaminjimas">
    <w:name w:val="Unresolved Mention"/>
    <w:basedOn w:val="Numatytasispastraiposriftas"/>
    <w:uiPriority w:val="99"/>
    <w:semiHidden/>
    <w:unhideWhenUsed/>
    <w:rsid w:val="004A0D4E"/>
    <w:rPr>
      <w:color w:val="605E5C"/>
      <w:shd w:val="clear" w:color="auto" w:fill="E1DFDD"/>
    </w:rPr>
  </w:style>
  <w:style w:type="paragraph" w:customStyle="1" w:styleId="xmsonormal">
    <w:name w:val="x_msonormal"/>
    <w:basedOn w:val="prastasis"/>
    <w:rsid w:val="004A0D4E"/>
    <w:pPr>
      <w:spacing w:after="0" w:line="240" w:lineRule="auto"/>
    </w:pPr>
    <w:rPr>
      <w:rFonts w:ascii="Calibri" w:hAnsi="Calibri" w:cs="Calibri"/>
      <w:lang w:eastAsia="lt-LT"/>
    </w:rPr>
  </w:style>
  <w:style w:type="character" w:customStyle="1" w:styleId="Antrat1Diagrama2">
    <w:name w:val="Antraštė 1 Diagrama2"/>
    <w:basedOn w:val="Numatytasispastraiposriftas"/>
    <w:uiPriority w:val="9"/>
    <w:rsid w:val="004A0D4E"/>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semiHidden/>
    <w:unhideWhenUsed/>
    <w:rsid w:val="004A0D4E"/>
    <w:pPr>
      <w:spacing w:after="120"/>
    </w:pPr>
    <w:rPr>
      <w:rFonts w:cs="Times New Roman"/>
      <w:sz w:val="24"/>
    </w:rPr>
  </w:style>
  <w:style w:type="character" w:customStyle="1" w:styleId="PagrindinistekstasDiagrama3">
    <w:name w:val="Pagrindinis tekstas Diagrama3"/>
    <w:basedOn w:val="Numatytasispastraiposriftas"/>
    <w:uiPriority w:val="99"/>
    <w:semiHidden/>
    <w:rsid w:val="004A0D4E"/>
  </w:style>
  <w:style w:type="character" w:styleId="Perirtashipersaitas">
    <w:name w:val="FollowedHyperlink"/>
    <w:basedOn w:val="Numatytasispastraiposriftas"/>
    <w:uiPriority w:val="99"/>
    <w:semiHidden/>
    <w:unhideWhenUsed/>
    <w:rsid w:val="004A0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890064">
      <w:bodyDiv w:val="1"/>
      <w:marLeft w:val="0"/>
      <w:marRight w:val="0"/>
      <w:marTop w:val="0"/>
      <w:marBottom w:val="0"/>
      <w:divBdr>
        <w:top w:val="none" w:sz="0" w:space="0" w:color="auto"/>
        <w:left w:val="none" w:sz="0" w:space="0" w:color="auto"/>
        <w:bottom w:val="none" w:sz="0" w:space="0" w:color="auto"/>
        <w:right w:val="none" w:sz="0" w:space="0" w:color="auto"/>
      </w:divBdr>
    </w:div>
    <w:div w:id="20061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ebvpd.eviesiejipirkimai.lt/espd-web/filter?lang=lt" TargetMode="External"/><Relationship Id="rId3" Type="http://schemas.openxmlformats.org/officeDocument/2006/relationships/settings" Target="settings.xml"/><Relationship Id="rId21" Type="http://schemas.openxmlformats.org/officeDocument/2006/relationships/hyperlink" Target="https://ec.europa.eu/tools/ecertis/" TargetMode="External"/><Relationship Id="rId7" Type="http://schemas.openxmlformats.org/officeDocument/2006/relationships/hyperlink" Target="mailto:info@klaipeda.lt" TargetMode="Externa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gitana.marciene@klaiped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articles/115005679165-Kaip-galiu-u%C5%BE%C5%A1ifruoti-kainos-pasi%C5%ABlym%C4%85-" TargetMode="External"/><Relationship Id="rId10" Type="http://schemas.openxmlformats.org/officeDocument/2006/relationships/hyperlink" Target="https://viesiejipirkimai.lt/epps/pmc/viewPmc.do?resourceId=3963555" TargetMode="External"/><Relationship Id="rId19" Type="http://schemas.openxmlformats.org/officeDocument/2006/relationships/hyperlink" Target="https://kt.gov.lt/lt/atviri-duomenys/diskvalifikavimas-is-viesuju-"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www.e-tar.lt/portal/lt/legalAct/66ae9a80883011ed8df094f359a60216/asr" TargetMode="External"/><Relationship Id="rId27" Type="http://schemas.openxmlformats.org/officeDocument/2006/relationships/hyperlink" Target="https://www.youtube.com/watch?v=V9buN_j76cY&amp;feature=youtu.be" TargetMode="External"/><Relationship Id="rId30" Type="http://schemas.openxmlformats.org/officeDocument/2006/relationships/hyperlink" Target="https://www.e-tar.lt/portal/lt/legalAct/66ae9a80883011ed8df094f359a60216/asr"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24</Pages>
  <Words>51673</Words>
  <Characters>29454</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Aurelija Umantaitė</cp:lastModifiedBy>
  <cp:revision>29</cp:revision>
  <cp:lastPrinted>2026-02-11T13:35:00Z</cp:lastPrinted>
  <dcterms:created xsi:type="dcterms:W3CDTF">2025-10-20T12:54:00Z</dcterms:created>
  <dcterms:modified xsi:type="dcterms:W3CDTF">2026-02-19T09:10:00Z</dcterms:modified>
</cp:coreProperties>
</file>