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3F1C6" w14:textId="77777777" w:rsidR="005B7D95" w:rsidRDefault="005B7D95" w:rsidP="005B7D95"/>
    <w:p w14:paraId="1D47D126" w14:textId="06E907D1" w:rsidR="006A4F63" w:rsidRPr="00392E93" w:rsidRDefault="007C60A4" w:rsidP="005B7D95">
      <w:proofErr w:type="spellStart"/>
      <w:r>
        <w:t>Priedas</w:t>
      </w:r>
      <w:proofErr w:type="spellEnd"/>
      <w:r>
        <w:t xml:space="preserve"> Nr. 1 </w:t>
      </w:r>
      <w:proofErr w:type="spellStart"/>
      <w:r w:rsidR="005B7D95" w:rsidRPr="00392E93">
        <w:t>Pneumatinė</w:t>
      </w:r>
      <w:proofErr w:type="spellEnd"/>
      <w:r w:rsidR="005B7D95" w:rsidRPr="00392E93">
        <w:t xml:space="preserve"> </w:t>
      </w:r>
      <w:proofErr w:type="spellStart"/>
      <w:r w:rsidR="005B7D95" w:rsidRPr="00392E93">
        <w:t>peties</w:t>
      </w:r>
      <w:proofErr w:type="spellEnd"/>
      <w:r w:rsidR="005B7D95" w:rsidRPr="00392E93">
        <w:t xml:space="preserve"> </w:t>
      </w:r>
      <w:proofErr w:type="spellStart"/>
      <w:r w:rsidR="005B7D95" w:rsidRPr="00392E93">
        <w:t>pozicionavimo</w:t>
      </w:r>
      <w:proofErr w:type="spellEnd"/>
      <w:r w:rsidR="005B7D95" w:rsidRPr="00392E93">
        <w:t xml:space="preserve"> </w:t>
      </w:r>
      <w:proofErr w:type="spellStart"/>
      <w:r w:rsidR="005B7D95" w:rsidRPr="00392E93">
        <w:t>sistema</w:t>
      </w:r>
      <w:proofErr w:type="spellEnd"/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"/>
        <w:gridCol w:w="1789"/>
        <w:gridCol w:w="4251"/>
        <w:gridCol w:w="3260"/>
      </w:tblGrid>
      <w:tr w:rsidR="007C60A4" w:rsidRPr="00392E93" w14:paraId="22329004" w14:textId="06CC33D1" w:rsidTr="007C60A4">
        <w:trPr>
          <w:trHeight w:val="48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FE967" w14:textId="77777777" w:rsidR="007C60A4" w:rsidRPr="00392E93" w:rsidRDefault="007C60A4">
            <w:pPr>
              <w:spacing w:line="256" w:lineRule="auto"/>
              <w:rPr>
                <w:b/>
                <w:lang w:val="lt-LT"/>
              </w:rPr>
            </w:pPr>
            <w:r w:rsidRPr="00392E93">
              <w:rPr>
                <w:b/>
                <w:lang w:val="lt-LT"/>
              </w:rPr>
              <w:t>Eil. Nr.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E15E" w14:textId="77777777" w:rsidR="007C60A4" w:rsidRPr="00392E93" w:rsidRDefault="007C60A4">
            <w:pPr>
              <w:spacing w:line="256" w:lineRule="auto"/>
              <w:jc w:val="center"/>
              <w:rPr>
                <w:bCs/>
                <w:lang w:val="lt-LT"/>
              </w:rPr>
            </w:pPr>
            <w:r w:rsidRPr="00392E93">
              <w:rPr>
                <w:bCs/>
                <w:lang w:val="lt-LT"/>
              </w:rPr>
              <w:t>Techniniai reikalavimai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7C1E5" w14:textId="77777777" w:rsidR="007C60A4" w:rsidRPr="00392E93" w:rsidRDefault="007C60A4">
            <w:pPr>
              <w:spacing w:line="256" w:lineRule="auto"/>
              <w:jc w:val="center"/>
              <w:rPr>
                <w:bCs/>
                <w:lang w:val="lt-LT"/>
              </w:rPr>
            </w:pPr>
            <w:r w:rsidRPr="00392E93">
              <w:rPr>
                <w:bCs/>
                <w:lang w:val="lt-LT"/>
              </w:rPr>
              <w:t>Reikalaujama reikšmė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94A4" w14:textId="393F26A8" w:rsidR="007C60A4" w:rsidRPr="00392E93" w:rsidRDefault="007C60A4" w:rsidP="007C60A4">
            <w:pPr>
              <w:spacing w:line="256" w:lineRule="auto"/>
              <w:ind w:right="1314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Tiekėjo siūloma reikšmė</w:t>
            </w:r>
          </w:p>
        </w:tc>
      </w:tr>
      <w:tr w:rsidR="007C60A4" w:rsidRPr="00392E93" w14:paraId="3728E6B5" w14:textId="290F4EDE" w:rsidTr="007C60A4">
        <w:trPr>
          <w:trHeight w:val="48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AD1E" w14:textId="77777777" w:rsidR="007C60A4" w:rsidRPr="00392E93" w:rsidRDefault="007C60A4">
            <w:pPr>
              <w:spacing w:line="256" w:lineRule="auto"/>
              <w:rPr>
                <w:b/>
                <w:lang w:val="lt-LT"/>
              </w:rPr>
            </w:pPr>
            <w:r w:rsidRPr="00392E93">
              <w:rPr>
                <w:b/>
                <w:bCs/>
                <w:lang w:val="lt-LT"/>
              </w:rPr>
              <w:t>I.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D0C34" w14:textId="3BE1EE19" w:rsidR="007C60A4" w:rsidRPr="00392E93" w:rsidRDefault="007C60A4" w:rsidP="00A86878">
            <w:pPr>
              <w:spacing w:line="256" w:lineRule="auto"/>
              <w:rPr>
                <w:bCs/>
                <w:lang w:val="lt-LT"/>
              </w:rPr>
            </w:pPr>
            <w:proofErr w:type="spellStart"/>
            <w:r w:rsidRPr="00392E93">
              <w:t>Pneumatinė</w:t>
            </w:r>
            <w:proofErr w:type="spellEnd"/>
            <w:r w:rsidRPr="00392E93">
              <w:t xml:space="preserve"> </w:t>
            </w:r>
            <w:proofErr w:type="spellStart"/>
            <w:r w:rsidRPr="00392E93">
              <w:t>peties</w:t>
            </w:r>
            <w:proofErr w:type="spellEnd"/>
            <w:r w:rsidRPr="00392E93">
              <w:t xml:space="preserve"> </w:t>
            </w:r>
            <w:proofErr w:type="spellStart"/>
            <w:r w:rsidRPr="00392E93">
              <w:t>pozicionavimo</w:t>
            </w:r>
            <w:proofErr w:type="spellEnd"/>
            <w:r w:rsidRPr="00392E93">
              <w:t xml:space="preserve"> </w:t>
            </w:r>
            <w:proofErr w:type="spellStart"/>
            <w:r w:rsidRPr="00392E93">
              <w:t>sistema</w:t>
            </w:r>
            <w:proofErr w:type="spell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9D220" w14:textId="77777777" w:rsidR="007C60A4" w:rsidRPr="00392E93" w:rsidRDefault="007C60A4">
            <w:pPr>
              <w:spacing w:line="256" w:lineRule="auto"/>
              <w:jc w:val="center"/>
              <w:rPr>
                <w:bCs/>
                <w:lang w:val="lt-LT"/>
              </w:rPr>
            </w:pPr>
            <w:r w:rsidRPr="00392E93">
              <w:rPr>
                <w:b/>
                <w:bCs/>
                <w:lang w:val="lt-LT"/>
              </w:rPr>
              <w:t>1 komplektas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54B8" w14:textId="77777777" w:rsidR="007C60A4" w:rsidRPr="00392E93" w:rsidRDefault="007C60A4" w:rsidP="007C60A4">
            <w:pPr>
              <w:spacing w:line="256" w:lineRule="auto"/>
              <w:ind w:right="1314"/>
              <w:jc w:val="center"/>
              <w:rPr>
                <w:b/>
                <w:bCs/>
                <w:lang w:val="lt-LT"/>
              </w:rPr>
            </w:pPr>
          </w:p>
        </w:tc>
      </w:tr>
      <w:tr w:rsidR="007C60A4" w:rsidRPr="00392E93" w14:paraId="0F2F5753" w14:textId="0A2BE7EB" w:rsidTr="007C60A4">
        <w:trPr>
          <w:trHeight w:val="48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77922" w14:textId="77777777" w:rsidR="007C60A4" w:rsidRPr="00392E93" w:rsidRDefault="007C60A4">
            <w:pPr>
              <w:spacing w:line="256" w:lineRule="auto"/>
              <w:rPr>
                <w:b/>
                <w:lang w:val="lt-LT"/>
              </w:rPr>
            </w:pPr>
            <w:r w:rsidRPr="00392E93">
              <w:rPr>
                <w:lang w:val="lt-LT"/>
              </w:rPr>
              <w:t>1.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EDCDB" w14:textId="77777777" w:rsidR="007C60A4" w:rsidRPr="00392E93" w:rsidRDefault="007C60A4">
            <w:pPr>
              <w:spacing w:line="256" w:lineRule="auto"/>
              <w:rPr>
                <w:bCs/>
                <w:lang w:val="lt-LT"/>
              </w:rPr>
            </w:pPr>
            <w:r w:rsidRPr="00392E93">
              <w:rPr>
                <w:lang w:val="lt-LT"/>
              </w:rPr>
              <w:t xml:space="preserve">Pneumatinė baterinė pozicionavimo-tempimo sistema </w:t>
            </w:r>
            <w:proofErr w:type="spellStart"/>
            <w:r w:rsidRPr="00392E93">
              <w:rPr>
                <w:lang w:val="lt-LT"/>
              </w:rPr>
              <w:t>artroskopinėms</w:t>
            </w:r>
            <w:proofErr w:type="spellEnd"/>
            <w:r w:rsidRPr="00392E93">
              <w:rPr>
                <w:lang w:val="lt-LT"/>
              </w:rPr>
              <w:t xml:space="preserve"> operacijoms. Sistema veikia pneumatiniu principu, įgalina lanksčiai </w:t>
            </w:r>
            <w:proofErr w:type="spellStart"/>
            <w:r w:rsidRPr="00392E93">
              <w:rPr>
                <w:lang w:val="lt-LT"/>
              </w:rPr>
              <w:t>pozicionuoti</w:t>
            </w:r>
            <w:proofErr w:type="spellEnd"/>
            <w:r w:rsidRPr="00392E93">
              <w:rPr>
                <w:lang w:val="lt-LT"/>
              </w:rPr>
              <w:t xml:space="preserve"> galūnes </w:t>
            </w:r>
            <w:proofErr w:type="spellStart"/>
            <w:r w:rsidRPr="00392E93">
              <w:rPr>
                <w:lang w:val="lt-LT"/>
              </w:rPr>
              <w:t>artroskopinių</w:t>
            </w:r>
            <w:proofErr w:type="spellEnd"/>
            <w:r w:rsidRPr="00392E93">
              <w:rPr>
                <w:lang w:val="lt-LT"/>
              </w:rPr>
              <w:t xml:space="preserve"> operacijų metu.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B6652" w14:textId="5A47A4B4" w:rsidR="007C60A4" w:rsidRPr="00392E93" w:rsidRDefault="007C60A4">
            <w:pPr>
              <w:spacing w:line="256" w:lineRule="auto"/>
              <w:rPr>
                <w:lang w:val="lt-LT"/>
              </w:rPr>
            </w:pPr>
            <w:r w:rsidRPr="00392E93">
              <w:rPr>
                <w:lang w:val="lt-LT"/>
              </w:rPr>
              <w:t>1. Laikiklis veikia pneumatiniu principu arba lygiaverčiu;</w:t>
            </w:r>
          </w:p>
          <w:p w14:paraId="31A12A70" w14:textId="77777777" w:rsidR="007C60A4" w:rsidRPr="00392E93" w:rsidRDefault="007C60A4">
            <w:pPr>
              <w:spacing w:line="256" w:lineRule="auto"/>
              <w:rPr>
                <w:lang w:val="lt-LT"/>
              </w:rPr>
            </w:pPr>
            <w:r w:rsidRPr="00392E93">
              <w:rPr>
                <w:lang w:val="lt-LT"/>
              </w:rPr>
              <w:t>2. Pagrindinis sistemos valdymo korpusas sudarytas iš trijų neatsijungiančių dalių, tarpusavyje rotuojančių 360°, įgalinančių laikiklį lengvai keisti padėtį. 3.Šarnyrinės korpuso jungtys įgalina sistemą lengvai keisti sąnario poziciją, o pneumatinis mechanizmas vienu mygtuko paspaudimu reikiamoje padėtyje ją greitai užfiksuoti.</w:t>
            </w:r>
          </w:p>
          <w:p w14:paraId="0EE5D9F7" w14:textId="77777777" w:rsidR="007C60A4" w:rsidRPr="00392E93" w:rsidRDefault="007C60A4">
            <w:pPr>
              <w:spacing w:line="256" w:lineRule="auto"/>
              <w:rPr>
                <w:lang w:val="lt-LT"/>
              </w:rPr>
            </w:pPr>
            <w:r w:rsidRPr="00392E93">
              <w:rPr>
                <w:lang w:val="lt-LT"/>
              </w:rPr>
              <w:t>4. Universalus sistemos pajungimo mechanizmas, leidžiantis ją prijungti prie bet kurio standartinio operacinio stalo;</w:t>
            </w:r>
          </w:p>
          <w:p w14:paraId="22E792F4" w14:textId="77777777" w:rsidR="007C60A4" w:rsidRPr="00392E93" w:rsidRDefault="007C60A4">
            <w:pPr>
              <w:spacing w:line="256" w:lineRule="auto"/>
              <w:rPr>
                <w:lang w:val="lt-LT"/>
              </w:rPr>
            </w:pPr>
            <w:r w:rsidRPr="00392E93">
              <w:rPr>
                <w:lang w:val="lt-LT"/>
              </w:rPr>
              <w:t>5. Komplekte:</w:t>
            </w:r>
          </w:p>
          <w:p w14:paraId="28FD534A" w14:textId="77777777" w:rsidR="007C60A4" w:rsidRPr="00392E93" w:rsidRDefault="007C60A4">
            <w:pPr>
              <w:spacing w:line="256" w:lineRule="auto"/>
              <w:rPr>
                <w:lang w:val="lt-LT"/>
              </w:rPr>
            </w:pPr>
            <w:r w:rsidRPr="00392E93">
              <w:rPr>
                <w:lang w:val="lt-LT"/>
              </w:rPr>
              <w:t>5.</w:t>
            </w:r>
            <w:r w:rsidRPr="00392E93">
              <w:rPr>
                <w:lang w:val="pt-BR"/>
              </w:rPr>
              <w:t xml:space="preserve"> </w:t>
            </w:r>
            <w:r w:rsidRPr="00392E93">
              <w:rPr>
                <w:lang w:val="lt-LT"/>
              </w:rPr>
              <w:t xml:space="preserve">1.Pagrindinis korpusas su aktyvavimo pedalu, baterija ir baterijos pakrovėju </w:t>
            </w:r>
          </w:p>
          <w:p w14:paraId="1970FDA6" w14:textId="77777777" w:rsidR="007C60A4" w:rsidRPr="00392E93" w:rsidRDefault="007C60A4">
            <w:pPr>
              <w:spacing w:line="256" w:lineRule="auto"/>
              <w:rPr>
                <w:lang w:val="lt-LT"/>
              </w:rPr>
            </w:pPr>
            <w:r w:rsidRPr="00392E93">
              <w:rPr>
                <w:lang w:val="lt-LT"/>
              </w:rPr>
              <w:t xml:space="preserve">5. 2. Atsarginė baterija </w:t>
            </w:r>
          </w:p>
          <w:p w14:paraId="1EBF92E3" w14:textId="77777777" w:rsidR="007C60A4" w:rsidRPr="00392E93" w:rsidRDefault="007C60A4">
            <w:pPr>
              <w:spacing w:line="256" w:lineRule="auto"/>
              <w:rPr>
                <w:lang w:val="lt-LT"/>
              </w:rPr>
            </w:pPr>
            <w:r w:rsidRPr="00392E93">
              <w:rPr>
                <w:lang w:val="lt-LT"/>
              </w:rPr>
              <w:t>5.3. Fiksavimo strypai, sterilizuojami, 2 vnt.</w:t>
            </w:r>
          </w:p>
          <w:p w14:paraId="7F64D3EA" w14:textId="77777777" w:rsidR="007C60A4" w:rsidRDefault="007C60A4">
            <w:pPr>
              <w:spacing w:line="256" w:lineRule="auto"/>
              <w:rPr>
                <w:lang w:val="lt-LT"/>
              </w:rPr>
            </w:pPr>
            <w:r w:rsidRPr="00392E93">
              <w:rPr>
                <w:lang w:val="lt-LT"/>
              </w:rPr>
              <w:t>5.4. Fiksavimo strypo pereinamosios jungtys, sterilizuojamos, 2 vnt.</w:t>
            </w:r>
          </w:p>
          <w:p w14:paraId="078BF2C5" w14:textId="4DBC5C86" w:rsidR="007C60A4" w:rsidRDefault="007C60A4" w:rsidP="009C5F4C">
            <w:pPr>
              <w:spacing w:line="256" w:lineRule="auto"/>
              <w:rPr>
                <w:lang w:val="lt-LT"/>
              </w:rPr>
            </w:pPr>
            <w:r>
              <w:rPr>
                <w:lang w:val="lt-LT"/>
              </w:rPr>
              <w:t xml:space="preserve">6. </w:t>
            </w:r>
            <w:r w:rsidRPr="009C5F4C">
              <w:rPr>
                <w:lang w:val="lt-LT"/>
              </w:rPr>
              <w:t xml:space="preserve">Įrangos žymėjimas CE ženklu  (kartu su </w:t>
            </w:r>
            <w:r>
              <w:rPr>
                <w:lang w:val="lt-LT"/>
              </w:rPr>
              <w:t>pasiūlymu</w:t>
            </w:r>
            <w:r w:rsidRPr="009C5F4C">
              <w:rPr>
                <w:lang w:val="lt-LT"/>
              </w:rPr>
              <w:t xml:space="preserve"> būtina pateikti įrangos žymėjimą CE ženklu liudijančių dokumentų kopijas)</w:t>
            </w:r>
          </w:p>
          <w:p w14:paraId="3672D02E" w14:textId="5FC615CB" w:rsidR="007C60A4" w:rsidRPr="00392E93" w:rsidRDefault="007C60A4" w:rsidP="006B24D9">
            <w:pPr>
              <w:spacing w:line="256" w:lineRule="auto"/>
              <w:rPr>
                <w:lang w:val="lt-LT"/>
              </w:rPr>
            </w:pPr>
            <w:r>
              <w:rPr>
                <w:lang w:val="lt-LT"/>
              </w:rPr>
              <w:t xml:space="preserve">7. </w:t>
            </w:r>
            <w:r w:rsidRPr="009C5F4C">
              <w:rPr>
                <w:rFonts w:hint="eastAsia"/>
                <w:lang w:val="lt-LT"/>
              </w:rPr>
              <w:t xml:space="preserve">Garantija </w:t>
            </w:r>
            <w:r w:rsidRPr="009C5F4C">
              <w:rPr>
                <w:rFonts w:hint="eastAsia"/>
                <w:lang w:val="lt-LT"/>
              </w:rPr>
              <w:t>≥</w:t>
            </w:r>
            <w:r w:rsidRPr="009C5F4C">
              <w:rPr>
                <w:rFonts w:hint="eastAsia"/>
                <w:lang w:val="lt-LT"/>
              </w:rPr>
              <w:t>12 mėn.</w:t>
            </w:r>
            <w:r>
              <w:rPr>
                <w:lang w:val="lt-LT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EA60" w14:textId="77777777" w:rsidR="007C60A4" w:rsidRPr="00392E93" w:rsidRDefault="007C60A4" w:rsidP="007C60A4">
            <w:pPr>
              <w:spacing w:line="256" w:lineRule="auto"/>
              <w:ind w:right="1314"/>
              <w:rPr>
                <w:lang w:val="lt-LT"/>
              </w:rPr>
            </w:pPr>
          </w:p>
        </w:tc>
      </w:tr>
    </w:tbl>
    <w:p w14:paraId="1D7465D5" w14:textId="77777777" w:rsidR="006A4F63" w:rsidRPr="00392E93" w:rsidRDefault="006A4F63">
      <w:pPr>
        <w:rPr>
          <w:lang w:val="lt-LT"/>
        </w:rPr>
      </w:pPr>
    </w:p>
    <w:sectPr w:rsidR="006A4F63" w:rsidRPr="00392E9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63"/>
    <w:rsid w:val="00133E37"/>
    <w:rsid w:val="00392E93"/>
    <w:rsid w:val="005B7D95"/>
    <w:rsid w:val="006A4F63"/>
    <w:rsid w:val="006B24D9"/>
    <w:rsid w:val="006E5939"/>
    <w:rsid w:val="006E6983"/>
    <w:rsid w:val="007446D7"/>
    <w:rsid w:val="00753617"/>
    <w:rsid w:val="007C60A4"/>
    <w:rsid w:val="00807C4B"/>
    <w:rsid w:val="009851C5"/>
    <w:rsid w:val="009C5F4C"/>
    <w:rsid w:val="00A13A36"/>
    <w:rsid w:val="00A261B5"/>
    <w:rsid w:val="00A86878"/>
    <w:rsid w:val="00BA2614"/>
    <w:rsid w:val="00E54BEB"/>
    <w:rsid w:val="00ED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846E2"/>
  <w15:chartTrackingRefBased/>
  <w15:docId w15:val="{6C7EA2AF-9897-4EAB-9C8A-68F4988D1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F63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4F6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F6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F6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F6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F6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F6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F6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F6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F6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F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F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F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F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F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F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F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F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F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4F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A4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F6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A4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4F6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A4F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4F6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A4F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F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F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4F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812</Words>
  <Characters>464</Characters>
  <Application>Microsoft Office Word</Application>
  <DocSecurity>0</DocSecurity>
  <Lines>3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Salatka</dc:creator>
  <cp:keywords/>
  <dc:description/>
  <cp:lastModifiedBy>Aušra Bagdonavičienė</cp:lastModifiedBy>
  <cp:revision>6</cp:revision>
  <dcterms:created xsi:type="dcterms:W3CDTF">2026-02-22T19:24:00Z</dcterms:created>
  <dcterms:modified xsi:type="dcterms:W3CDTF">2026-02-22T19:39:00Z</dcterms:modified>
</cp:coreProperties>
</file>