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A351" w14:textId="41DA2F33" w:rsidR="003C32EF" w:rsidRPr="007C5C1F" w:rsidRDefault="002A0EF1" w:rsidP="00D44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F1">
        <w:rPr>
          <w:rFonts w:ascii="Times New Roman" w:hAnsi="Times New Roman" w:cs="Times New Roman"/>
          <w:sz w:val="24"/>
          <w:szCs w:val="24"/>
        </w:rPr>
        <w:t>Drėgmės režimo modeliavim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0EF1">
        <w:rPr>
          <w:rFonts w:ascii="Times New Roman" w:hAnsi="Times New Roman" w:cs="Times New Roman"/>
          <w:sz w:val="24"/>
          <w:szCs w:val="24"/>
        </w:rPr>
        <w:t xml:space="preserve"> ir valdym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0EF1">
        <w:rPr>
          <w:rFonts w:ascii="Times New Roman" w:hAnsi="Times New Roman" w:cs="Times New Roman"/>
          <w:sz w:val="24"/>
          <w:szCs w:val="24"/>
        </w:rPr>
        <w:t xml:space="preserve"> žemės ūkio augalų technologijose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B9F">
        <w:rPr>
          <w:rFonts w:ascii="Times New Roman" w:hAnsi="Times New Roman" w:cs="Times New Roman"/>
          <w:sz w:val="24"/>
          <w:szCs w:val="24"/>
        </w:rPr>
        <w:t>komplekto</w:t>
      </w:r>
      <w:r w:rsidR="007C5C1F">
        <w:rPr>
          <w:rFonts w:ascii="Times New Roman" w:hAnsi="Times New Roman" w:cs="Times New Roman"/>
          <w:sz w:val="24"/>
          <w:szCs w:val="24"/>
        </w:rPr>
        <w:t xml:space="preserve"> </w:t>
      </w:r>
      <w:r w:rsidR="007C5C1F" w:rsidRPr="007C5C1F">
        <w:rPr>
          <w:rFonts w:ascii="Times New Roman" w:hAnsi="Times New Roman" w:cs="Times New Roman"/>
          <w:sz w:val="24"/>
          <w:szCs w:val="24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7C5C1F" w:rsidRPr="007C5C1F" w14:paraId="6AB31509" w14:textId="77777777" w:rsidTr="007C5C1F">
        <w:tc>
          <w:tcPr>
            <w:tcW w:w="1271" w:type="dxa"/>
          </w:tcPr>
          <w:p w14:paraId="0A902C1E" w14:textId="1BDFEE64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1F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962" w:type="dxa"/>
          </w:tcPr>
          <w:p w14:paraId="57F93CE9" w14:textId="314DA500" w:rsidR="007C5C1F" w:rsidRPr="007C5C1F" w:rsidRDefault="007C5C1F" w:rsidP="005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1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3117" w:type="dxa"/>
          </w:tcPr>
          <w:p w14:paraId="0FA29176" w14:textId="0ABFB736" w:rsidR="007C5C1F" w:rsidRPr="007C5C1F" w:rsidRDefault="007C5C1F" w:rsidP="00540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C1F">
              <w:rPr>
                <w:rFonts w:ascii="Times New Roman" w:hAnsi="Times New Roman" w:cs="Times New Roman"/>
                <w:sz w:val="24"/>
                <w:szCs w:val="24"/>
              </w:rPr>
              <w:t>Rodiklis</w:t>
            </w:r>
          </w:p>
        </w:tc>
      </w:tr>
      <w:tr w:rsidR="007C5C1F" w:rsidRPr="00236F4A" w14:paraId="16730D75" w14:textId="77777777" w:rsidTr="007C5C1F">
        <w:tc>
          <w:tcPr>
            <w:tcW w:w="1271" w:type="dxa"/>
          </w:tcPr>
          <w:p w14:paraId="733AEACF" w14:textId="3E87399D" w:rsidR="007C5C1F" w:rsidRPr="00236F4A" w:rsidRDefault="007C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364F00A9" w14:textId="33B2294A" w:rsidR="007C5C1F" w:rsidRPr="00236F4A" w:rsidRDefault="007C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Lietinimo ritė </w:t>
            </w:r>
          </w:p>
        </w:tc>
        <w:tc>
          <w:tcPr>
            <w:tcW w:w="3117" w:type="dxa"/>
          </w:tcPr>
          <w:p w14:paraId="0FD917CF" w14:textId="01C35B03" w:rsidR="007C5C1F" w:rsidRPr="00236F4A" w:rsidRDefault="007C5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vnt. </w:t>
            </w:r>
          </w:p>
        </w:tc>
      </w:tr>
      <w:tr w:rsidR="007C5C1F" w:rsidRPr="007C5C1F" w14:paraId="1F2C2650" w14:textId="77777777" w:rsidTr="007C5C1F">
        <w:tc>
          <w:tcPr>
            <w:tcW w:w="1271" w:type="dxa"/>
          </w:tcPr>
          <w:p w14:paraId="56D81041" w14:textId="100BB217" w:rsidR="007C5C1F" w:rsidRPr="007C5C1F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C5C1F" w:rsidRPr="007C5C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</w:tcPr>
          <w:p w14:paraId="39F463C8" w14:textId="58086BC1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Ritės konstrukcija</w:t>
            </w:r>
          </w:p>
        </w:tc>
        <w:tc>
          <w:tcPr>
            <w:tcW w:w="3117" w:type="dxa"/>
          </w:tcPr>
          <w:p w14:paraId="6FA4C526" w14:textId="4AC5303D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Pagaminta iš metalo </w:t>
            </w:r>
          </w:p>
        </w:tc>
      </w:tr>
      <w:tr w:rsidR="007C5C1F" w:rsidRPr="007C5C1F" w14:paraId="09105AC0" w14:textId="77777777" w:rsidTr="007C5C1F">
        <w:tc>
          <w:tcPr>
            <w:tcW w:w="1271" w:type="dxa"/>
          </w:tcPr>
          <w:p w14:paraId="7BC686ED" w14:textId="6C4C0573" w:rsidR="007C5C1F" w:rsidRPr="007C5C1F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C5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0A333753" w14:textId="1C2EACBD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Konstrukcijos apsauga nuo korozijos </w:t>
            </w:r>
          </w:p>
        </w:tc>
        <w:tc>
          <w:tcPr>
            <w:tcW w:w="3117" w:type="dxa"/>
          </w:tcPr>
          <w:p w14:paraId="69DE1D21" w14:textId="68A78ABD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Visos metalinės konstrukcijos turi būti 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 xml:space="preserve">apsaugotos nuo korozijos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BA7" w:rsidRPr="007C5C1F" w14:paraId="0ACDD79D" w14:textId="77777777" w:rsidTr="007C5C1F">
        <w:tc>
          <w:tcPr>
            <w:tcW w:w="1271" w:type="dxa"/>
          </w:tcPr>
          <w:p w14:paraId="7527C522" w14:textId="28903D8C" w:rsidR="00225BA7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1C2A68F" w14:textId="57E82E10" w:rsidR="00225BA7" w:rsidRDefault="0022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Ritės pasisukimo kampas ratų atžvilgių </w:t>
            </w:r>
          </w:p>
        </w:tc>
        <w:tc>
          <w:tcPr>
            <w:tcW w:w="3117" w:type="dxa"/>
          </w:tcPr>
          <w:p w14:paraId="737C8381" w14:textId="0AAE99B7" w:rsidR="00225BA7" w:rsidRDefault="0022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laipsnių </w:t>
            </w:r>
          </w:p>
        </w:tc>
      </w:tr>
      <w:tr w:rsidR="007C5C1F" w:rsidRPr="007C5C1F" w14:paraId="18B96681" w14:textId="77777777" w:rsidTr="007C5C1F">
        <w:tc>
          <w:tcPr>
            <w:tcW w:w="1271" w:type="dxa"/>
          </w:tcPr>
          <w:p w14:paraId="000575B8" w14:textId="13EA55D0" w:rsidR="007C5C1F" w:rsidRPr="007C5C1F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C81B69C" w14:textId="53B7499E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Ritės sukimosi mechanizmas </w:t>
            </w:r>
          </w:p>
        </w:tc>
        <w:tc>
          <w:tcPr>
            <w:tcW w:w="3117" w:type="dxa"/>
          </w:tcPr>
          <w:p w14:paraId="4747634D" w14:textId="457F14C0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turbininiu varikliu varom</w:t>
            </w:r>
            <w:r w:rsidR="0054019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nuo paduodamo vandens srauto</w:t>
            </w:r>
          </w:p>
        </w:tc>
      </w:tr>
      <w:tr w:rsidR="007C5C1F" w:rsidRPr="007C5C1F" w14:paraId="2F346013" w14:textId="77777777" w:rsidTr="007C5C1F">
        <w:tc>
          <w:tcPr>
            <w:tcW w:w="1271" w:type="dxa"/>
          </w:tcPr>
          <w:p w14:paraId="1B9E1B10" w14:textId="3CD8B529" w:rsidR="007C5C1F" w:rsidRPr="007C5C1F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B80F122" w14:textId="0A5ADF7A" w:rsidR="007C5C1F" w:rsidRPr="007C5C1F" w:rsidRDefault="007C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1F">
              <w:rPr>
                <w:rFonts w:ascii="Times New Roman" w:hAnsi="Times New Roman" w:cs="Times New Roman"/>
                <w:sz w:val="24"/>
                <w:szCs w:val="24"/>
              </w:rPr>
              <w:t>Ritės sukimosi mechanizm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pavarų dėžė</w:t>
            </w:r>
          </w:p>
        </w:tc>
        <w:tc>
          <w:tcPr>
            <w:tcW w:w="3117" w:type="dxa"/>
          </w:tcPr>
          <w:p w14:paraId="3CAF614B" w14:textId="72C17584" w:rsidR="007C5C1F" w:rsidRPr="007C5C1F" w:rsidRDefault="0017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3 greičių</w:t>
            </w:r>
          </w:p>
        </w:tc>
      </w:tr>
      <w:tr w:rsidR="007C5C1F" w:rsidRPr="007C5C1F" w14:paraId="7A2869B2" w14:textId="77777777" w:rsidTr="007C5C1F">
        <w:tc>
          <w:tcPr>
            <w:tcW w:w="1271" w:type="dxa"/>
          </w:tcPr>
          <w:p w14:paraId="07568CFA" w14:textId="58F2D08A" w:rsidR="007C5C1F" w:rsidRPr="007C5C1F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E6AFEA8" w14:textId="02D37020" w:rsidR="007C5C1F" w:rsidRPr="007C5C1F" w:rsidRDefault="0017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Automatinis ritės sustabdymas</w:t>
            </w:r>
          </w:p>
        </w:tc>
        <w:tc>
          <w:tcPr>
            <w:tcW w:w="3117" w:type="dxa"/>
          </w:tcPr>
          <w:p w14:paraId="09B8307A" w14:textId="6DCB9FA7" w:rsidR="007C5C1F" w:rsidRPr="007C5C1F" w:rsidRDefault="0017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Privalomas, kai visa žarna susivynioja į ritę</w:t>
            </w:r>
          </w:p>
        </w:tc>
      </w:tr>
      <w:tr w:rsidR="007C5C1F" w:rsidRPr="007C5C1F" w14:paraId="412B89A4" w14:textId="77777777" w:rsidTr="007C5C1F">
        <w:tc>
          <w:tcPr>
            <w:tcW w:w="1271" w:type="dxa"/>
          </w:tcPr>
          <w:p w14:paraId="7B6BC666" w14:textId="60323F42" w:rsidR="007C5C1F" w:rsidRPr="007C5C1F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0A73741" w14:textId="293D5254" w:rsidR="007C5C1F" w:rsidRPr="007C5C1F" w:rsidRDefault="0017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Įranga greitam žarnos suvyniojimui </w:t>
            </w:r>
          </w:p>
        </w:tc>
        <w:tc>
          <w:tcPr>
            <w:tcW w:w="3117" w:type="dxa"/>
          </w:tcPr>
          <w:p w14:paraId="59FFB0B9" w14:textId="6F0F8E2B" w:rsidR="007C5C1F" w:rsidRPr="007C5C1F" w:rsidRDefault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176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C5E" w:rsidRPr="007C5C1F" w14:paraId="491B0567" w14:textId="77777777" w:rsidTr="007C5C1F">
        <w:tc>
          <w:tcPr>
            <w:tcW w:w="1271" w:type="dxa"/>
          </w:tcPr>
          <w:p w14:paraId="5DDE7FCD" w14:textId="58611B1C" w:rsidR="003C4C5E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BD9CEDD" w14:textId="7A4C222E" w:rsidR="003C4C5E" w:rsidRDefault="003C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Rankinis ritės sukimosi mechanizmo reguliavimas  </w:t>
            </w:r>
          </w:p>
        </w:tc>
        <w:tc>
          <w:tcPr>
            <w:tcW w:w="3117" w:type="dxa"/>
          </w:tcPr>
          <w:p w14:paraId="2DE1C3A3" w14:textId="26055653" w:rsidR="003C4C5E" w:rsidRDefault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  <w:r w:rsidR="003C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6E96" w:rsidRPr="007C5C1F" w14:paraId="695361E7" w14:textId="77777777" w:rsidTr="007C5C1F">
        <w:tc>
          <w:tcPr>
            <w:tcW w:w="1271" w:type="dxa"/>
          </w:tcPr>
          <w:p w14:paraId="1C8A2539" w14:textId="65DFFBE5" w:rsidR="00176E96" w:rsidRDefault="00ED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AC2BF97" w14:textId="471F6352" w:rsidR="00176E96" w:rsidRDefault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tramin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ės 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22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1C3CF36D" w14:textId="651AB8BB" w:rsidR="00176E96" w:rsidRDefault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F2B31" w:rsidRPr="007C5C1F" w14:paraId="1355DC99" w14:textId="77777777" w:rsidTr="007C5C1F">
        <w:tc>
          <w:tcPr>
            <w:tcW w:w="1271" w:type="dxa"/>
          </w:tcPr>
          <w:p w14:paraId="3DB714AC" w14:textId="1801E311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75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3A0D171" w14:textId="092068A4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B31">
              <w:rPr>
                <w:rFonts w:ascii="Times New Roman" w:hAnsi="Times New Roman" w:cs="Times New Roman"/>
                <w:sz w:val="24"/>
                <w:szCs w:val="24"/>
              </w:rPr>
              <w:t>Atramin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CF2B31">
              <w:rPr>
                <w:rFonts w:ascii="Times New Roman" w:hAnsi="Times New Roman" w:cs="Times New Roman"/>
                <w:sz w:val="24"/>
                <w:szCs w:val="24"/>
              </w:rPr>
              <w:t xml:space="preserve">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CF2B31">
              <w:rPr>
                <w:rFonts w:ascii="Times New Roman" w:hAnsi="Times New Roman" w:cs="Times New Roman"/>
                <w:sz w:val="24"/>
                <w:szCs w:val="24"/>
              </w:rPr>
              <w:t xml:space="preserve"> reguliavim</w:t>
            </w:r>
            <w:r w:rsidR="0054019F">
              <w:rPr>
                <w:rFonts w:ascii="Times New Roman" w:hAnsi="Times New Roman" w:cs="Times New Roman"/>
                <w:sz w:val="24"/>
                <w:szCs w:val="24"/>
              </w:rPr>
              <w:t>o būdas</w:t>
            </w:r>
          </w:p>
        </w:tc>
        <w:tc>
          <w:tcPr>
            <w:tcW w:w="3117" w:type="dxa"/>
          </w:tcPr>
          <w:p w14:paraId="3B8FB66A" w14:textId="6BE85150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Hidraulinis</w:t>
            </w:r>
          </w:p>
        </w:tc>
      </w:tr>
      <w:tr w:rsidR="00CF2B31" w:rsidRPr="007C5C1F" w14:paraId="1FF88D08" w14:textId="77777777" w:rsidTr="007C5C1F">
        <w:tc>
          <w:tcPr>
            <w:tcW w:w="1271" w:type="dxa"/>
          </w:tcPr>
          <w:p w14:paraId="3EDFDBCC" w14:textId="32FF51EA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75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CFFE4C5" w14:textId="32DF8369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Papildoma atraminė koja rėmo priekyje </w:t>
            </w:r>
          </w:p>
        </w:tc>
        <w:tc>
          <w:tcPr>
            <w:tcW w:w="3117" w:type="dxa"/>
          </w:tcPr>
          <w:p w14:paraId="6FF8343A" w14:textId="4F9C42B1" w:rsidR="00CF2B31" w:rsidRDefault="001D66B2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B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54019F">
              <w:rPr>
                <w:rFonts w:ascii="Times New Roman" w:hAnsi="Times New Roman" w:cs="Times New Roman"/>
                <w:sz w:val="24"/>
                <w:szCs w:val="24"/>
              </w:rPr>
              <w:t>, reguliuojama rankiniu būdu</w:t>
            </w:r>
          </w:p>
        </w:tc>
      </w:tr>
      <w:tr w:rsidR="00CF2B31" w:rsidRPr="007C5C1F" w14:paraId="44451C76" w14:textId="77777777" w:rsidTr="007C5C1F">
        <w:tc>
          <w:tcPr>
            <w:tcW w:w="1271" w:type="dxa"/>
          </w:tcPr>
          <w:p w14:paraId="1D473E68" w14:textId="605160E2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7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131CEBB" w14:textId="16E87BDC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GTV velenas </w:t>
            </w:r>
          </w:p>
        </w:tc>
        <w:tc>
          <w:tcPr>
            <w:tcW w:w="3117" w:type="dxa"/>
          </w:tcPr>
          <w:p w14:paraId="7ED4C98D" w14:textId="2D7146E2" w:rsidR="00CF2B31" w:rsidRDefault="001D66B2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 xml:space="preserve">, su plastikine apsauga, 6 </w:t>
            </w:r>
            <w:proofErr w:type="spellStart"/>
            <w:r w:rsidR="00CF2B31">
              <w:rPr>
                <w:rFonts w:ascii="Times New Roman" w:hAnsi="Times New Roman" w:cs="Times New Roman"/>
                <w:sz w:val="24"/>
                <w:szCs w:val="24"/>
              </w:rPr>
              <w:t>šlicų</w:t>
            </w:r>
            <w:proofErr w:type="spellEnd"/>
            <w:r w:rsidR="00CF2B31">
              <w:rPr>
                <w:rFonts w:ascii="Times New Roman" w:hAnsi="Times New Roman" w:cs="Times New Roman"/>
                <w:sz w:val="24"/>
                <w:szCs w:val="24"/>
              </w:rPr>
              <w:t xml:space="preserve"> pajungimui prie traktoriaus</w:t>
            </w:r>
          </w:p>
        </w:tc>
      </w:tr>
      <w:tr w:rsidR="00CF2B31" w:rsidRPr="007C5C1F" w14:paraId="00674518" w14:textId="77777777" w:rsidTr="007C5C1F">
        <w:tc>
          <w:tcPr>
            <w:tcW w:w="1271" w:type="dxa"/>
          </w:tcPr>
          <w:p w14:paraId="2A61A69F" w14:textId="2BEAE30D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75E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F41EDBC" w14:textId="1245C8F4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Vandens slėgio indikatorius </w:t>
            </w:r>
          </w:p>
        </w:tc>
        <w:tc>
          <w:tcPr>
            <w:tcW w:w="3117" w:type="dxa"/>
          </w:tcPr>
          <w:p w14:paraId="1F4A4C8B" w14:textId="490CD94C" w:rsidR="00CF2B31" w:rsidRDefault="001D66B2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6B2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CF2B31" w:rsidRPr="007C5C1F" w14:paraId="3B7CE44D" w14:textId="77777777" w:rsidTr="007C5C1F">
        <w:tc>
          <w:tcPr>
            <w:tcW w:w="1271" w:type="dxa"/>
          </w:tcPr>
          <w:p w14:paraId="14D25FF8" w14:textId="253C27D9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75E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5B8740D" w14:textId="60D49454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Žarnos vyniojimo greičio indikatorius </w:t>
            </w:r>
          </w:p>
        </w:tc>
        <w:tc>
          <w:tcPr>
            <w:tcW w:w="3117" w:type="dxa"/>
          </w:tcPr>
          <w:p w14:paraId="7048FF73" w14:textId="1889590D" w:rsidR="00CF2B31" w:rsidRDefault="001D66B2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, elektroninis</w:t>
            </w:r>
          </w:p>
        </w:tc>
      </w:tr>
      <w:tr w:rsidR="00CF2B31" w:rsidRPr="007C5C1F" w14:paraId="24B23010" w14:textId="77777777" w:rsidTr="007C5C1F">
        <w:tc>
          <w:tcPr>
            <w:tcW w:w="1271" w:type="dxa"/>
          </w:tcPr>
          <w:p w14:paraId="3B46ED27" w14:textId="2CC62AD9" w:rsidR="00CF2B31" w:rsidRDefault="001B6C8F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B04D6EC" w14:textId="20A27C06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Lietinimo žarnos storis </w:t>
            </w:r>
          </w:p>
        </w:tc>
        <w:tc>
          <w:tcPr>
            <w:tcW w:w="3117" w:type="dxa"/>
          </w:tcPr>
          <w:p w14:paraId="73B5E8D5" w14:textId="147CAB0E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110 mm</w:t>
            </w:r>
          </w:p>
        </w:tc>
      </w:tr>
      <w:tr w:rsidR="00CF2B31" w:rsidRPr="007C5C1F" w14:paraId="4629D400" w14:textId="77777777" w:rsidTr="007C5C1F">
        <w:tc>
          <w:tcPr>
            <w:tcW w:w="1271" w:type="dxa"/>
          </w:tcPr>
          <w:p w14:paraId="62EA92E1" w14:textId="141FF949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C8F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C119D00" w14:textId="0DBAE665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Lietinimo žarnos ilgis </w:t>
            </w:r>
          </w:p>
        </w:tc>
        <w:tc>
          <w:tcPr>
            <w:tcW w:w="3117" w:type="dxa"/>
          </w:tcPr>
          <w:p w14:paraId="2AC0EBFB" w14:textId="56256DE8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450 metrų</w:t>
            </w:r>
          </w:p>
        </w:tc>
      </w:tr>
      <w:tr w:rsidR="00CF2B31" w:rsidRPr="007C5C1F" w14:paraId="5E61BCB5" w14:textId="77777777" w:rsidTr="007C5C1F">
        <w:tc>
          <w:tcPr>
            <w:tcW w:w="1271" w:type="dxa"/>
          </w:tcPr>
          <w:p w14:paraId="4DB6D958" w14:textId="2FD574B1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C8F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</w:tcPr>
          <w:p w14:paraId="7ABCDA89" w14:textId="3DC8060A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Lietinimo žarna </w:t>
            </w:r>
          </w:p>
        </w:tc>
        <w:tc>
          <w:tcPr>
            <w:tcW w:w="3117" w:type="dxa"/>
          </w:tcPr>
          <w:p w14:paraId="3A18A43E" w14:textId="59A6DBD2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Lanksti, pagaminta iš PE plastiko</w:t>
            </w:r>
            <w:r w:rsidR="008C1487">
              <w:rPr>
                <w:rFonts w:ascii="Times New Roman" w:hAnsi="Times New Roman" w:cs="Times New Roman"/>
                <w:sz w:val="24"/>
                <w:szCs w:val="24"/>
              </w:rPr>
              <w:t xml:space="preserve"> arba lygiavertė</w:t>
            </w:r>
          </w:p>
        </w:tc>
      </w:tr>
      <w:tr w:rsidR="00CF2B31" w:rsidRPr="007C5C1F" w14:paraId="59998827" w14:textId="77777777" w:rsidTr="007C5C1F">
        <w:tc>
          <w:tcPr>
            <w:tcW w:w="1271" w:type="dxa"/>
          </w:tcPr>
          <w:p w14:paraId="70CEDA15" w14:textId="42EC8490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C8F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A91398F" w14:textId="1E4FA7BB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Purkštukai </w:t>
            </w:r>
          </w:p>
        </w:tc>
        <w:tc>
          <w:tcPr>
            <w:tcW w:w="3117" w:type="dxa"/>
          </w:tcPr>
          <w:p w14:paraId="405A0C60" w14:textId="61BC6F9D" w:rsidR="00CF2B31" w:rsidRDefault="0054019F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Privalomas n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 xml:space="preserve">e mažesnis kaip 3 purkštukų rinkinys </w:t>
            </w:r>
          </w:p>
        </w:tc>
      </w:tr>
      <w:tr w:rsidR="00CF2B31" w:rsidRPr="007C5C1F" w14:paraId="74B1B08D" w14:textId="77777777" w:rsidTr="007C5C1F">
        <w:tc>
          <w:tcPr>
            <w:tcW w:w="1271" w:type="dxa"/>
          </w:tcPr>
          <w:p w14:paraId="720932BB" w14:textId="1A28C4C6" w:rsidR="00CF2B31" w:rsidRDefault="001B6C8F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5EC25B8" w14:textId="38384818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Papildomų purkštukų diametrai </w:t>
            </w:r>
          </w:p>
        </w:tc>
        <w:tc>
          <w:tcPr>
            <w:tcW w:w="3117" w:type="dxa"/>
          </w:tcPr>
          <w:p w14:paraId="2F6FF25D" w14:textId="75119B9B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 26 iki 32 mm</w:t>
            </w:r>
          </w:p>
        </w:tc>
      </w:tr>
      <w:tr w:rsidR="00CF2B31" w:rsidRPr="007C5C1F" w14:paraId="07314017" w14:textId="77777777" w:rsidTr="007C5C1F">
        <w:tc>
          <w:tcPr>
            <w:tcW w:w="1271" w:type="dxa"/>
          </w:tcPr>
          <w:p w14:paraId="5FCEF819" w14:textId="70DF26CA" w:rsidR="00CF2B31" w:rsidRDefault="001B6C8F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210C00F" w14:textId="6C5F455A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Naudojimosi instrukcija </w:t>
            </w:r>
          </w:p>
        </w:tc>
        <w:tc>
          <w:tcPr>
            <w:tcW w:w="3117" w:type="dxa"/>
          </w:tcPr>
          <w:p w14:paraId="77A4C548" w14:textId="35E267AE" w:rsidR="00CF2B31" w:rsidRDefault="001D66B2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, lietuvių kalba</w:t>
            </w:r>
          </w:p>
        </w:tc>
      </w:tr>
      <w:tr w:rsidR="00CF2B31" w:rsidRPr="007C5C1F" w14:paraId="71DA092C" w14:textId="77777777" w:rsidTr="007C5C1F">
        <w:tc>
          <w:tcPr>
            <w:tcW w:w="1271" w:type="dxa"/>
          </w:tcPr>
          <w:p w14:paraId="669151F4" w14:textId="2A57DCB7" w:rsidR="00CF2B31" w:rsidRDefault="001B6C8F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001F48D" w14:textId="67BFE79B" w:rsidR="00CF2B31" w:rsidRDefault="00CF2B31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atitikties deklaracija </w:t>
            </w:r>
          </w:p>
        </w:tc>
        <w:tc>
          <w:tcPr>
            <w:tcW w:w="3117" w:type="dxa"/>
          </w:tcPr>
          <w:p w14:paraId="160FA92E" w14:textId="232E7162" w:rsidR="00CF2B31" w:rsidRDefault="001D66B2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C1487" w:rsidRPr="007C5C1F" w14:paraId="46AC4CBA" w14:textId="77777777" w:rsidTr="007C5C1F">
        <w:tc>
          <w:tcPr>
            <w:tcW w:w="1271" w:type="dxa"/>
          </w:tcPr>
          <w:p w14:paraId="44146826" w14:textId="2DE9F53B" w:rsidR="008C1487" w:rsidRDefault="001B6C8F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  <w:r w:rsidR="008C1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DEC5BA9" w14:textId="4BB50641" w:rsidR="008C1487" w:rsidRDefault="008C1487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Garantinis laikotarpis </w:t>
            </w:r>
          </w:p>
        </w:tc>
        <w:tc>
          <w:tcPr>
            <w:tcW w:w="3117" w:type="dxa"/>
          </w:tcPr>
          <w:p w14:paraId="4F8544C6" w14:textId="48D17C48" w:rsidR="008C1487" w:rsidRDefault="008C1487" w:rsidP="00CF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1 metai </w:t>
            </w:r>
          </w:p>
        </w:tc>
      </w:tr>
      <w:tr w:rsidR="00CF2B31" w:rsidRPr="00236F4A" w14:paraId="3BAEED6F" w14:textId="77777777" w:rsidTr="004E71AF">
        <w:tc>
          <w:tcPr>
            <w:tcW w:w="1271" w:type="dxa"/>
          </w:tcPr>
          <w:p w14:paraId="14ACBAD9" w14:textId="72BD61F5" w:rsidR="00CF2B31" w:rsidRPr="00236F4A" w:rsidRDefault="001B6C8F" w:rsidP="004E7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F2B31"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188C942" w14:textId="18915D06" w:rsidR="00CF2B31" w:rsidRPr="00236F4A" w:rsidRDefault="00CF2B31" w:rsidP="004E7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Siurblinė  </w:t>
            </w:r>
          </w:p>
        </w:tc>
        <w:tc>
          <w:tcPr>
            <w:tcW w:w="3117" w:type="dxa"/>
          </w:tcPr>
          <w:p w14:paraId="379DCC2F" w14:textId="77777777" w:rsidR="00CF2B31" w:rsidRPr="00236F4A" w:rsidRDefault="00CF2B31" w:rsidP="004E7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vnt. </w:t>
            </w:r>
          </w:p>
        </w:tc>
      </w:tr>
      <w:tr w:rsidR="00CF2B31" w:rsidRPr="007C5C1F" w14:paraId="0A7777CD" w14:textId="77777777" w:rsidTr="004E71AF">
        <w:tc>
          <w:tcPr>
            <w:tcW w:w="1271" w:type="dxa"/>
          </w:tcPr>
          <w:p w14:paraId="40D7844E" w14:textId="20C527CC" w:rsidR="00CF2B31" w:rsidRPr="007C5C1F" w:rsidRDefault="00CF2B31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C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C5C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</w:tcPr>
          <w:p w14:paraId="26FB7B08" w14:textId="231D93DA" w:rsidR="00CF2B31" w:rsidRPr="007C5C1F" w:rsidRDefault="00CF2B31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Varikli</w:t>
            </w:r>
            <w:r w:rsidR="00237101">
              <w:rPr>
                <w:rFonts w:ascii="Times New Roman" w:hAnsi="Times New Roman" w:cs="Times New Roman"/>
                <w:sz w:val="24"/>
                <w:szCs w:val="24"/>
              </w:rPr>
              <w:t>o tipas</w:t>
            </w:r>
          </w:p>
        </w:tc>
        <w:tc>
          <w:tcPr>
            <w:tcW w:w="3117" w:type="dxa"/>
          </w:tcPr>
          <w:p w14:paraId="18AB9B74" w14:textId="26A93AA6" w:rsidR="00CF2B31" w:rsidRPr="007C5C1F" w:rsidRDefault="00CF2B31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Dyzelinis </w:t>
            </w:r>
          </w:p>
        </w:tc>
      </w:tr>
      <w:tr w:rsidR="00CF2B31" w:rsidRPr="007C5C1F" w14:paraId="08E06428" w14:textId="77777777" w:rsidTr="004E71AF">
        <w:tc>
          <w:tcPr>
            <w:tcW w:w="1271" w:type="dxa"/>
          </w:tcPr>
          <w:p w14:paraId="243BB1F7" w14:textId="50AEBB88" w:rsidR="00CF2B31" w:rsidRPr="007C5C1F" w:rsidRDefault="00236F4A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CF2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12716F1" w14:textId="3069278B" w:rsidR="00CF2B31" w:rsidRPr="007C5C1F" w:rsidRDefault="00CF2B31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Variklio galia</w:t>
            </w:r>
            <w:r w:rsidR="00237101">
              <w:rPr>
                <w:rFonts w:ascii="Times New Roman" w:hAnsi="Times New Roman" w:cs="Times New Roman"/>
                <w:sz w:val="24"/>
                <w:szCs w:val="24"/>
              </w:rPr>
              <w:t xml:space="preserve"> ir cilindrų skaičius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3A7D697" w14:textId="3607DEAF" w:rsidR="00CF2B31" w:rsidRPr="007C5C1F" w:rsidRDefault="00237101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80 AG, 4 cilindrų. </w:t>
            </w:r>
          </w:p>
        </w:tc>
      </w:tr>
      <w:tr w:rsidR="00FD5244" w:rsidRPr="007C5C1F" w14:paraId="68E40CDC" w14:textId="77777777" w:rsidTr="004E71AF">
        <w:tc>
          <w:tcPr>
            <w:tcW w:w="1271" w:type="dxa"/>
          </w:tcPr>
          <w:p w14:paraId="2858D520" w14:textId="3B4B7F92" w:rsidR="00FD5244" w:rsidRDefault="00236F4A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2F4FE98" w14:textId="47E8CD5C" w:rsidR="00FD5244" w:rsidRDefault="00FD5244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Variklio paleidimas </w:t>
            </w:r>
          </w:p>
        </w:tc>
        <w:tc>
          <w:tcPr>
            <w:tcW w:w="3117" w:type="dxa"/>
          </w:tcPr>
          <w:p w14:paraId="3BD8027B" w14:textId="6BBEB6CB" w:rsidR="00FD5244" w:rsidRDefault="00FD5244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Starterinis </w:t>
            </w:r>
          </w:p>
        </w:tc>
      </w:tr>
      <w:tr w:rsidR="001D66B2" w:rsidRPr="007C5C1F" w14:paraId="08B95989" w14:textId="77777777" w:rsidTr="004E71AF">
        <w:tc>
          <w:tcPr>
            <w:tcW w:w="1271" w:type="dxa"/>
          </w:tcPr>
          <w:p w14:paraId="1B847B52" w14:textId="7F967E30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47BAE23" w14:textId="6EEB6FF8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Alyvos slėgio indikatorius </w:t>
            </w:r>
          </w:p>
        </w:tc>
        <w:tc>
          <w:tcPr>
            <w:tcW w:w="3117" w:type="dxa"/>
          </w:tcPr>
          <w:p w14:paraId="57D45B24" w14:textId="56228DE8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3D8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D66B2" w:rsidRPr="007C5C1F" w14:paraId="51EB3667" w14:textId="77777777" w:rsidTr="004E71AF">
        <w:tc>
          <w:tcPr>
            <w:tcW w:w="1271" w:type="dxa"/>
          </w:tcPr>
          <w:p w14:paraId="0C38DED3" w14:textId="56B4F675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CC90DEE" w14:textId="370A36F1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Tachometras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48286D05" w14:textId="62819824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3D8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D66B2" w:rsidRPr="007C5C1F" w14:paraId="5724524E" w14:textId="77777777" w:rsidTr="004E71AF">
        <w:tc>
          <w:tcPr>
            <w:tcW w:w="1271" w:type="dxa"/>
          </w:tcPr>
          <w:p w14:paraId="4792E23D" w14:textId="190BE3BD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8FE0950" w14:textId="5882F13F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Išdirbtų valandų matuoklis </w:t>
            </w:r>
          </w:p>
        </w:tc>
        <w:tc>
          <w:tcPr>
            <w:tcW w:w="3117" w:type="dxa"/>
          </w:tcPr>
          <w:p w14:paraId="74B82304" w14:textId="13D19D7A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3D8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D66B2" w:rsidRPr="007C5C1F" w14:paraId="0FF0BD9B" w14:textId="77777777" w:rsidTr="004E71AF">
        <w:tc>
          <w:tcPr>
            <w:tcW w:w="1271" w:type="dxa"/>
          </w:tcPr>
          <w:p w14:paraId="6F12E3E7" w14:textId="1D0513D9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2BDFC18" w14:textId="6364650F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Amortizacinės pagalvės vibracijos mažinimui </w:t>
            </w:r>
          </w:p>
        </w:tc>
        <w:tc>
          <w:tcPr>
            <w:tcW w:w="3117" w:type="dxa"/>
          </w:tcPr>
          <w:p w14:paraId="0D7D0335" w14:textId="02655533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3D8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D66B2" w:rsidRPr="007C5C1F" w14:paraId="35F2612B" w14:textId="77777777" w:rsidTr="004E71AF">
        <w:tc>
          <w:tcPr>
            <w:tcW w:w="1271" w:type="dxa"/>
          </w:tcPr>
          <w:p w14:paraId="0FCE4E82" w14:textId="657026E3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8A68AFE" w14:textId="3743EEA4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Akumuliatoriaus baterija </w:t>
            </w:r>
          </w:p>
        </w:tc>
        <w:tc>
          <w:tcPr>
            <w:tcW w:w="3117" w:type="dxa"/>
          </w:tcPr>
          <w:p w14:paraId="282F3433" w14:textId="11EBB763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3D8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FD5244" w:rsidRPr="007C5C1F" w14:paraId="78A73F96" w14:textId="77777777" w:rsidTr="004E71AF">
        <w:tc>
          <w:tcPr>
            <w:tcW w:w="1271" w:type="dxa"/>
          </w:tcPr>
          <w:p w14:paraId="6A3CBD3D" w14:textId="43317A86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734BBC1" w14:textId="6F243882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Kuro bako talpa</w:t>
            </w:r>
          </w:p>
        </w:tc>
        <w:tc>
          <w:tcPr>
            <w:tcW w:w="3117" w:type="dxa"/>
          </w:tcPr>
          <w:p w14:paraId="7D13B8D8" w14:textId="5B98CD22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Intervale nuo 100 iki 150 litrų</w:t>
            </w:r>
          </w:p>
        </w:tc>
      </w:tr>
      <w:tr w:rsidR="00FD5244" w:rsidRPr="007C5C1F" w14:paraId="35A87A0B" w14:textId="77777777" w:rsidTr="004E71AF">
        <w:tc>
          <w:tcPr>
            <w:tcW w:w="1271" w:type="dxa"/>
          </w:tcPr>
          <w:p w14:paraId="306FD2B6" w14:textId="1AE4E57F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CF35D11" w14:textId="4A8DDAE5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Rakinamas kuro bako kamštis </w:t>
            </w:r>
          </w:p>
        </w:tc>
        <w:tc>
          <w:tcPr>
            <w:tcW w:w="3117" w:type="dxa"/>
          </w:tcPr>
          <w:p w14:paraId="2F4643EC" w14:textId="2CAD2CB9" w:rsidR="00FD5244" w:rsidRDefault="001D66B2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FD5244" w:rsidRPr="007C5C1F" w14:paraId="79DA6AA3" w14:textId="77777777" w:rsidTr="004E71AF">
        <w:tc>
          <w:tcPr>
            <w:tcW w:w="1271" w:type="dxa"/>
          </w:tcPr>
          <w:p w14:paraId="154603E3" w14:textId="1DB5EA9F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A0FC9C5" w14:textId="013FDD8A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Variklio apsauga kritus alyvos slėgiui </w:t>
            </w:r>
          </w:p>
        </w:tc>
        <w:tc>
          <w:tcPr>
            <w:tcW w:w="3117" w:type="dxa"/>
          </w:tcPr>
          <w:p w14:paraId="0ABC6E26" w14:textId="5A8D2E16" w:rsidR="00FD5244" w:rsidRDefault="001D66B2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FD5244">
              <w:rPr>
                <w:rFonts w:ascii="Times New Roman" w:hAnsi="Times New Roman" w:cs="Times New Roman"/>
                <w:sz w:val="24"/>
                <w:szCs w:val="24"/>
              </w:rPr>
              <w:t xml:space="preserve">, turi išsijungti variklis </w:t>
            </w:r>
          </w:p>
        </w:tc>
      </w:tr>
      <w:tr w:rsidR="00FD5244" w:rsidRPr="007C5C1F" w14:paraId="0065AD05" w14:textId="77777777" w:rsidTr="004E71AF">
        <w:tc>
          <w:tcPr>
            <w:tcW w:w="1271" w:type="dxa"/>
          </w:tcPr>
          <w:p w14:paraId="58BEF844" w14:textId="30DD5A39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9F051" w14:textId="7A675056" w:rsidR="00715CAD" w:rsidRDefault="00715CAD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C52C12" w14:textId="027BED37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Variklio apsauga virš normalios ribos išaugus temperatūrai </w:t>
            </w:r>
          </w:p>
        </w:tc>
        <w:tc>
          <w:tcPr>
            <w:tcW w:w="3117" w:type="dxa"/>
          </w:tcPr>
          <w:p w14:paraId="0F385D73" w14:textId="7C4BA10E" w:rsidR="00FD5244" w:rsidRDefault="001D66B2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FD5244">
              <w:rPr>
                <w:rFonts w:ascii="Times New Roman" w:hAnsi="Times New Roman" w:cs="Times New Roman"/>
                <w:sz w:val="24"/>
                <w:szCs w:val="24"/>
              </w:rPr>
              <w:t>, turi išsijungti variklis</w:t>
            </w:r>
          </w:p>
        </w:tc>
      </w:tr>
      <w:tr w:rsidR="00FD5244" w:rsidRPr="007C5C1F" w14:paraId="410B9896" w14:textId="77777777" w:rsidTr="004E71AF">
        <w:tc>
          <w:tcPr>
            <w:tcW w:w="1271" w:type="dxa"/>
          </w:tcPr>
          <w:p w14:paraId="57AB3AAF" w14:textId="7C896B37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EF7294F" w14:textId="6C0CA575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Variklio apsauga nutrūkus ventiliatoriaus dirželiui </w:t>
            </w:r>
          </w:p>
        </w:tc>
        <w:tc>
          <w:tcPr>
            <w:tcW w:w="3117" w:type="dxa"/>
          </w:tcPr>
          <w:p w14:paraId="4AF8ACD7" w14:textId="0190B636" w:rsidR="00FD5244" w:rsidRDefault="001D66B2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FD5244" w:rsidRPr="00FD5244">
              <w:rPr>
                <w:rFonts w:ascii="Times New Roman" w:hAnsi="Times New Roman" w:cs="Times New Roman"/>
                <w:sz w:val="24"/>
                <w:szCs w:val="24"/>
              </w:rPr>
              <w:t>, turi išsijungti variklis</w:t>
            </w:r>
          </w:p>
        </w:tc>
      </w:tr>
      <w:tr w:rsidR="00FD5244" w:rsidRPr="007C5C1F" w14:paraId="09E3F0C6" w14:textId="77777777" w:rsidTr="004E71AF">
        <w:tc>
          <w:tcPr>
            <w:tcW w:w="1271" w:type="dxa"/>
          </w:tcPr>
          <w:p w14:paraId="247D775A" w14:textId="237F43CC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C587B6D" w14:textId="37554999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244">
              <w:rPr>
                <w:rFonts w:ascii="Times New Roman" w:hAnsi="Times New Roman" w:cs="Times New Roman"/>
                <w:sz w:val="24"/>
                <w:szCs w:val="24"/>
              </w:rPr>
              <w:t xml:space="preserve">Variklio apsauga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neleistinai nukritus arba pakilus vandens slėgiui vandens tiekimo sistemoje</w:t>
            </w:r>
          </w:p>
        </w:tc>
        <w:tc>
          <w:tcPr>
            <w:tcW w:w="3117" w:type="dxa"/>
          </w:tcPr>
          <w:p w14:paraId="69840C97" w14:textId="572EF442" w:rsidR="00FD5244" w:rsidRDefault="001D66B2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FD5244" w:rsidRPr="00FD5244">
              <w:rPr>
                <w:rFonts w:ascii="Times New Roman" w:hAnsi="Times New Roman" w:cs="Times New Roman"/>
                <w:sz w:val="24"/>
                <w:szCs w:val="24"/>
              </w:rPr>
              <w:t>, turi išsijungti variklis</w:t>
            </w:r>
          </w:p>
        </w:tc>
      </w:tr>
      <w:tr w:rsidR="00FD5244" w:rsidRPr="007C5C1F" w14:paraId="2FBF0414" w14:textId="77777777" w:rsidTr="004E71AF">
        <w:tc>
          <w:tcPr>
            <w:tcW w:w="1271" w:type="dxa"/>
          </w:tcPr>
          <w:p w14:paraId="565EF647" w14:textId="247CDE46" w:rsidR="00FD5244" w:rsidRDefault="00236F4A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41AEA05" w14:textId="2247EC02" w:rsidR="00FD5244" w:rsidRDefault="00FD5244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Vandens siurblio našumas </w:t>
            </w:r>
          </w:p>
        </w:tc>
        <w:tc>
          <w:tcPr>
            <w:tcW w:w="3117" w:type="dxa"/>
          </w:tcPr>
          <w:p w14:paraId="67908EB1" w14:textId="1C980152" w:rsidR="00FD5244" w:rsidRDefault="00927799" w:rsidP="00FD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didesnis kaip </w:t>
            </w:r>
            <w:r w:rsidR="00FD5244">
              <w:rPr>
                <w:rFonts w:ascii="Times New Roman" w:hAnsi="Times New Roman" w:cs="Times New Roman"/>
                <w:sz w:val="24"/>
                <w:szCs w:val="24"/>
              </w:rPr>
              <w:t>1500 litrų per minutę</w:t>
            </w:r>
          </w:p>
        </w:tc>
      </w:tr>
      <w:tr w:rsidR="001D66B2" w:rsidRPr="007C5C1F" w14:paraId="44EBF466" w14:textId="77777777" w:rsidTr="004E71AF">
        <w:tc>
          <w:tcPr>
            <w:tcW w:w="1271" w:type="dxa"/>
          </w:tcPr>
          <w:p w14:paraId="3203ADFF" w14:textId="39BDBCE1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236D04D" w14:textId="4F079D6C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Įranga pradiniam vandens užsiurbimui </w:t>
            </w:r>
          </w:p>
        </w:tc>
        <w:tc>
          <w:tcPr>
            <w:tcW w:w="3117" w:type="dxa"/>
          </w:tcPr>
          <w:p w14:paraId="1BE1EA73" w14:textId="27084D94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4C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D66B2" w:rsidRPr="007C5C1F" w14:paraId="6F231BA6" w14:textId="77777777" w:rsidTr="004E71AF">
        <w:tc>
          <w:tcPr>
            <w:tcW w:w="1271" w:type="dxa"/>
          </w:tcPr>
          <w:p w14:paraId="2B5F2700" w14:textId="5BC2132B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C680848" w14:textId="3D66BB2E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Vandens įsiurbimo filtras </w:t>
            </w:r>
          </w:p>
        </w:tc>
        <w:tc>
          <w:tcPr>
            <w:tcW w:w="3117" w:type="dxa"/>
          </w:tcPr>
          <w:p w14:paraId="3E12B7D4" w14:textId="616F1120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C4C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927799" w:rsidRPr="007C5C1F" w14:paraId="27E48C21" w14:textId="77777777" w:rsidTr="004E71AF">
        <w:tc>
          <w:tcPr>
            <w:tcW w:w="1271" w:type="dxa"/>
          </w:tcPr>
          <w:p w14:paraId="30E8B521" w14:textId="4FA27631" w:rsidR="00927799" w:rsidRDefault="00236F4A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A797659" w14:textId="32909611" w:rsidR="00927799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Vandens įsiurbimo vamzdžio diametras </w:t>
            </w:r>
          </w:p>
        </w:tc>
        <w:tc>
          <w:tcPr>
            <w:tcW w:w="3117" w:type="dxa"/>
          </w:tcPr>
          <w:p w14:paraId="50BE197C" w14:textId="1F11E773" w:rsidR="00927799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esnis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kaip 120 mm</w:t>
            </w:r>
          </w:p>
        </w:tc>
      </w:tr>
      <w:tr w:rsidR="00927799" w:rsidRPr="007C5C1F" w14:paraId="31F0DA9D" w14:textId="77777777" w:rsidTr="004E71AF">
        <w:tc>
          <w:tcPr>
            <w:tcW w:w="1271" w:type="dxa"/>
          </w:tcPr>
          <w:p w14:paraId="05E09EEA" w14:textId="6F349548" w:rsidR="00927799" w:rsidRDefault="00236F4A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53D3115" w14:textId="7E0BF7C0" w:rsidR="00927799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Vandens įsiurbimo vamzdžių bendras ilgis </w:t>
            </w:r>
          </w:p>
        </w:tc>
        <w:tc>
          <w:tcPr>
            <w:tcW w:w="3117" w:type="dxa"/>
          </w:tcPr>
          <w:p w14:paraId="67909D56" w14:textId="35BC0F80" w:rsidR="00927799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6 metrai </w:t>
            </w:r>
          </w:p>
        </w:tc>
      </w:tr>
      <w:tr w:rsidR="00927799" w:rsidRPr="007C5C1F" w14:paraId="22E1DBD2" w14:textId="77777777" w:rsidTr="004E71AF">
        <w:tc>
          <w:tcPr>
            <w:tcW w:w="1271" w:type="dxa"/>
          </w:tcPr>
          <w:p w14:paraId="7FFF81DD" w14:textId="00E2DE50" w:rsidR="00927799" w:rsidRDefault="00236F4A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0825EA68" w14:textId="32F84259" w:rsidR="00927799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Vandens atidavimo vamzdžių diametras </w:t>
            </w:r>
          </w:p>
        </w:tc>
        <w:tc>
          <w:tcPr>
            <w:tcW w:w="3117" w:type="dxa"/>
          </w:tcPr>
          <w:p w14:paraId="319E59A5" w14:textId="3B418857" w:rsidR="00927799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mažesnis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 xml:space="preserve"> kaip 100 mm</w:t>
            </w:r>
          </w:p>
        </w:tc>
      </w:tr>
      <w:tr w:rsidR="001D66B2" w:rsidRPr="007C5C1F" w14:paraId="41BA4725" w14:textId="77777777" w:rsidTr="004E71AF">
        <w:tc>
          <w:tcPr>
            <w:tcW w:w="1271" w:type="dxa"/>
          </w:tcPr>
          <w:p w14:paraId="4DBAC8B3" w14:textId="28846224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1B26AD3" w14:textId="08B3E807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„S“ formos vamzdis pajungimui į vamzdyną </w:t>
            </w:r>
          </w:p>
        </w:tc>
        <w:tc>
          <w:tcPr>
            <w:tcW w:w="3117" w:type="dxa"/>
          </w:tcPr>
          <w:p w14:paraId="04B8D46F" w14:textId="2CCC72E0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E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D66B2" w:rsidRPr="007C5C1F" w14:paraId="77A038B8" w14:textId="77777777" w:rsidTr="004E71AF">
        <w:tc>
          <w:tcPr>
            <w:tcW w:w="1271" w:type="dxa"/>
          </w:tcPr>
          <w:p w14:paraId="4E0C3CB2" w14:textId="08A7C609" w:rsidR="001D66B2" w:rsidRDefault="00236F4A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468152CD" w14:textId="23210E6F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Atraminės kojos </w:t>
            </w:r>
          </w:p>
        </w:tc>
        <w:tc>
          <w:tcPr>
            <w:tcW w:w="3117" w:type="dxa"/>
          </w:tcPr>
          <w:p w14:paraId="6A527004" w14:textId="047BAA98" w:rsidR="001D66B2" w:rsidRDefault="001D66B2" w:rsidP="001D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E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0157FE" w:rsidRPr="007C5C1F" w14:paraId="36D4E79D" w14:textId="77777777" w:rsidTr="004E71AF">
        <w:tc>
          <w:tcPr>
            <w:tcW w:w="1271" w:type="dxa"/>
          </w:tcPr>
          <w:p w14:paraId="58ACE0EE" w14:textId="7392901A" w:rsidR="000157FE" w:rsidRDefault="00236F4A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B3DEE7D" w14:textId="3E67E163" w:rsidR="000157FE" w:rsidRDefault="000157FE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Atraminių kojų skaičius </w:t>
            </w:r>
          </w:p>
        </w:tc>
        <w:tc>
          <w:tcPr>
            <w:tcW w:w="3117" w:type="dxa"/>
          </w:tcPr>
          <w:p w14:paraId="11F31E0F" w14:textId="323E5B46" w:rsidR="000157FE" w:rsidRDefault="000157FE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3 vnt. </w:t>
            </w:r>
          </w:p>
        </w:tc>
      </w:tr>
      <w:tr w:rsidR="000157FE" w:rsidRPr="007C5C1F" w14:paraId="0F03C435" w14:textId="77777777" w:rsidTr="004E71AF">
        <w:tc>
          <w:tcPr>
            <w:tcW w:w="1271" w:type="dxa"/>
          </w:tcPr>
          <w:p w14:paraId="0B6AEED8" w14:textId="4B8F3FC8" w:rsidR="000157FE" w:rsidRDefault="00236F4A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0597E22" w14:textId="38716B62" w:rsidR="000157FE" w:rsidRDefault="000157FE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Stogas apsaugantis variklį nuo kritulių </w:t>
            </w:r>
          </w:p>
        </w:tc>
        <w:tc>
          <w:tcPr>
            <w:tcW w:w="3117" w:type="dxa"/>
          </w:tcPr>
          <w:p w14:paraId="24489188" w14:textId="636802D5" w:rsidR="000157FE" w:rsidRDefault="001D66B2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0157FE" w:rsidRPr="007C5C1F" w14:paraId="10219AA6" w14:textId="77777777" w:rsidTr="004E71AF">
        <w:tc>
          <w:tcPr>
            <w:tcW w:w="1271" w:type="dxa"/>
          </w:tcPr>
          <w:p w14:paraId="1E8AE8C4" w14:textId="3CA748A1" w:rsidR="000157FE" w:rsidRDefault="00715CAD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4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21073EE" w14:textId="0E5D5DA7" w:rsidR="000157FE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Siurblinės mobilumas </w:t>
            </w:r>
          </w:p>
        </w:tc>
        <w:tc>
          <w:tcPr>
            <w:tcW w:w="3117" w:type="dxa"/>
          </w:tcPr>
          <w:p w14:paraId="5C3C4B4C" w14:textId="4A64C6A4" w:rsidR="000157FE" w:rsidRDefault="00927799" w:rsidP="00015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d</w:t>
            </w:r>
            <w:r w:rsidR="000157FE">
              <w:rPr>
                <w:rFonts w:ascii="Times New Roman" w:hAnsi="Times New Roman" w:cs="Times New Roman"/>
                <w:sz w:val="24"/>
                <w:szCs w:val="24"/>
              </w:rPr>
              <w:t>viratė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važiuokle</w:t>
            </w:r>
          </w:p>
        </w:tc>
      </w:tr>
      <w:tr w:rsidR="00927799" w:rsidRPr="007C5C1F" w14:paraId="43D0374A" w14:textId="77777777" w:rsidTr="004E71AF">
        <w:tc>
          <w:tcPr>
            <w:tcW w:w="1271" w:type="dxa"/>
          </w:tcPr>
          <w:p w14:paraId="74368554" w14:textId="29DF74D8" w:rsidR="00927799" w:rsidRDefault="00715CAD" w:rsidP="0092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4A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AA5DC1A" w14:textId="10107A5D" w:rsidR="00927799" w:rsidRDefault="00927799" w:rsidP="0092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Naudojimosi instrukcija </w:t>
            </w:r>
          </w:p>
        </w:tc>
        <w:tc>
          <w:tcPr>
            <w:tcW w:w="3117" w:type="dxa"/>
          </w:tcPr>
          <w:p w14:paraId="77F9C38F" w14:textId="45AA0671" w:rsidR="00927799" w:rsidRDefault="001D66B2" w:rsidP="0092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r w:rsidR="00927799">
              <w:rPr>
                <w:rFonts w:ascii="Times New Roman" w:hAnsi="Times New Roman" w:cs="Times New Roman"/>
                <w:sz w:val="24"/>
                <w:szCs w:val="24"/>
              </w:rPr>
              <w:t>, lietuvių kalba</w:t>
            </w:r>
          </w:p>
        </w:tc>
      </w:tr>
      <w:tr w:rsidR="00927799" w:rsidRPr="007C5C1F" w14:paraId="21951721" w14:textId="77777777" w:rsidTr="004E71AF">
        <w:tc>
          <w:tcPr>
            <w:tcW w:w="1271" w:type="dxa"/>
          </w:tcPr>
          <w:p w14:paraId="55625CD1" w14:textId="283FC4F1" w:rsidR="00927799" w:rsidRDefault="00715CAD" w:rsidP="0092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4A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98F9DAF" w14:textId="349EC106" w:rsidR="00927799" w:rsidRDefault="00927799" w:rsidP="0092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atitikties deklaracija </w:t>
            </w:r>
          </w:p>
        </w:tc>
        <w:tc>
          <w:tcPr>
            <w:tcW w:w="3117" w:type="dxa"/>
          </w:tcPr>
          <w:p w14:paraId="55A121A8" w14:textId="3F4122BC" w:rsidR="00927799" w:rsidRDefault="001D66B2" w:rsidP="0092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C1487" w14:paraId="575649F8" w14:textId="77777777" w:rsidTr="002C2A60">
        <w:tc>
          <w:tcPr>
            <w:tcW w:w="1271" w:type="dxa"/>
          </w:tcPr>
          <w:p w14:paraId="3E18DD84" w14:textId="78F42928" w:rsidR="008C1487" w:rsidRDefault="008C1487" w:rsidP="002C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4A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5AF6D9DB" w14:textId="77777777" w:rsidR="008C1487" w:rsidRDefault="008C1487" w:rsidP="002C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Garantinis laikotarpis </w:t>
            </w:r>
          </w:p>
        </w:tc>
        <w:tc>
          <w:tcPr>
            <w:tcW w:w="3117" w:type="dxa"/>
          </w:tcPr>
          <w:p w14:paraId="4B109CA5" w14:textId="77777777" w:rsidR="008C1487" w:rsidRDefault="008C1487" w:rsidP="002C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1 metai </w:t>
            </w:r>
          </w:p>
        </w:tc>
      </w:tr>
      <w:tr w:rsidR="00715CAD" w:rsidRPr="00236F4A" w14:paraId="0878AE51" w14:textId="77777777" w:rsidTr="004E71AF">
        <w:tc>
          <w:tcPr>
            <w:tcW w:w="1271" w:type="dxa"/>
          </w:tcPr>
          <w:p w14:paraId="5D65452D" w14:textId="3F69EF0A" w:rsidR="00715CAD" w:rsidRPr="00236F4A" w:rsidRDefault="00236F4A" w:rsidP="004E7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15CAD"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11BACC9" w14:textId="7D6CFBAA" w:rsidR="00715CAD" w:rsidRPr="00236F4A" w:rsidRDefault="00715CAD" w:rsidP="004E7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Lietinimo vamzdžių komplektas </w:t>
            </w:r>
          </w:p>
        </w:tc>
        <w:tc>
          <w:tcPr>
            <w:tcW w:w="3117" w:type="dxa"/>
          </w:tcPr>
          <w:p w14:paraId="6DC061E6" w14:textId="77777777" w:rsidR="00715CAD" w:rsidRPr="00236F4A" w:rsidRDefault="00715CAD" w:rsidP="004E7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vnt. </w:t>
            </w:r>
          </w:p>
        </w:tc>
      </w:tr>
      <w:tr w:rsidR="00715CAD" w:rsidRPr="007C5C1F" w14:paraId="0E1DE58E" w14:textId="77777777" w:rsidTr="004E71AF">
        <w:tc>
          <w:tcPr>
            <w:tcW w:w="1271" w:type="dxa"/>
          </w:tcPr>
          <w:p w14:paraId="18C41359" w14:textId="568E1320" w:rsidR="00715CAD" w:rsidRPr="007C5C1F" w:rsidRDefault="009D3B15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15CAD" w:rsidRPr="007C5C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</w:tcPr>
          <w:p w14:paraId="35270078" w14:textId="2D74086E" w:rsidR="00715CAD" w:rsidRPr="007C5C1F" w:rsidRDefault="00715CAD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Vamzdžių konstrukcija </w:t>
            </w:r>
          </w:p>
        </w:tc>
        <w:tc>
          <w:tcPr>
            <w:tcW w:w="3117" w:type="dxa"/>
          </w:tcPr>
          <w:p w14:paraId="3449CBD8" w14:textId="07152312" w:rsidR="00715CAD" w:rsidRPr="007C5C1F" w:rsidRDefault="00715CAD" w:rsidP="004E7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Pagaminta iš metalo </w:t>
            </w:r>
          </w:p>
        </w:tc>
      </w:tr>
      <w:tr w:rsidR="00715CAD" w:rsidRPr="007C5C1F" w14:paraId="0BC49CBF" w14:textId="77777777" w:rsidTr="004E71AF">
        <w:tc>
          <w:tcPr>
            <w:tcW w:w="1271" w:type="dxa"/>
          </w:tcPr>
          <w:p w14:paraId="2BFC2206" w14:textId="16EF9384" w:rsidR="00715CAD" w:rsidRPr="007C5C1F" w:rsidRDefault="00715CAD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B1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02B204D1" w14:textId="3E249451" w:rsidR="00715CAD" w:rsidRPr="007C5C1F" w:rsidRDefault="00715CAD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Konstrukcijos apsauga nuo korozijos </w:t>
            </w:r>
          </w:p>
        </w:tc>
        <w:tc>
          <w:tcPr>
            <w:tcW w:w="3117" w:type="dxa"/>
          </w:tcPr>
          <w:p w14:paraId="026F8817" w14:textId="33A3952B" w:rsidR="00715CAD" w:rsidRPr="007C5C1F" w:rsidRDefault="00715CAD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Visos metalinės konstrukcijos turi būti apsaugotos nuo korozijos  </w:t>
            </w:r>
          </w:p>
        </w:tc>
      </w:tr>
      <w:tr w:rsidR="00715CAD" w:rsidRPr="007C5C1F" w14:paraId="430E2614" w14:textId="77777777" w:rsidTr="004E71AF">
        <w:tc>
          <w:tcPr>
            <w:tcW w:w="1271" w:type="dxa"/>
          </w:tcPr>
          <w:p w14:paraId="6F1C3DA5" w14:textId="79F35CE8" w:rsidR="00715CAD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975E5B1" w14:textId="63B1CD6E" w:rsidR="00715CAD" w:rsidRDefault="00715CAD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Bendras visų vamzdžių ilgis </w:t>
            </w:r>
          </w:p>
        </w:tc>
        <w:tc>
          <w:tcPr>
            <w:tcW w:w="3117" w:type="dxa"/>
          </w:tcPr>
          <w:p w14:paraId="2AF98FCB" w14:textId="4A628E01" w:rsidR="00715CAD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mažesnis kaip 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500 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</w:p>
        </w:tc>
      </w:tr>
      <w:tr w:rsidR="00715CAD" w:rsidRPr="007C5C1F" w14:paraId="20450F05" w14:textId="77777777" w:rsidTr="004E71AF">
        <w:tc>
          <w:tcPr>
            <w:tcW w:w="1271" w:type="dxa"/>
          </w:tcPr>
          <w:p w14:paraId="10D7A41C" w14:textId="1A7F4C28" w:rsidR="00715CAD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BBF8DA7" w14:textId="05F70E55" w:rsidR="00715CAD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Vieno vamzdžio ilgis </w:t>
            </w:r>
          </w:p>
        </w:tc>
        <w:tc>
          <w:tcPr>
            <w:tcW w:w="3117" w:type="dxa"/>
          </w:tcPr>
          <w:p w14:paraId="3EAA2472" w14:textId="49BB582F" w:rsidR="00715CAD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ilgesnis kaip 6 metrai </w:t>
            </w:r>
          </w:p>
        </w:tc>
      </w:tr>
      <w:tr w:rsidR="00715CAD" w:rsidRPr="007C5C1F" w14:paraId="6E3F32C5" w14:textId="77777777" w:rsidTr="004E71AF">
        <w:tc>
          <w:tcPr>
            <w:tcW w:w="1271" w:type="dxa"/>
          </w:tcPr>
          <w:p w14:paraId="145DF1FC" w14:textId="69B1FE31" w:rsidR="00715CAD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715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31908BE" w14:textId="23F0F387" w:rsidR="00715CAD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Vamzdžių diametras </w:t>
            </w:r>
          </w:p>
        </w:tc>
        <w:tc>
          <w:tcPr>
            <w:tcW w:w="3117" w:type="dxa"/>
          </w:tcPr>
          <w:p w14:paraId="227143B5" w14:textId="0013ABFC" w:rsidR="00715CAD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kaip 120 mm </w:t>
            </w:r>
          </w:p>
        </w:tc>
      </w:tr>
      <w:tr w:rsidR="000E6050" w:rsidRPr="007C5C1F" w14:paraId="364B43B3" w14:textId="77777777" w:rsidTr="004E71AF">
        <w:tc>
          <w:tcPr>
            <w:tcW w:w="1271" w:type="dxa"/>
          </w:tcPr>
          <w:p w14:paraId="55755BC2" w14:textId="2C8E95C0" w:rsidR="000E6050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24E098E" w14:textId="048E018B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Vamzdžių sujungimas </w:t>
            </w:r>
          </w:p>
        </w:tc>
        <w:tc>
          <w:tcPr>
            <w:tcW w:w="3117" w:type="dxa"/>
          </w:tcPr>
          <w:p w14:paraId="56D14B86" w14:textId="255515CC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Greitų jungčių tipo </w:t>
            </w:r>
          </w:p>
        </w:tc>
      </w:tr>
      <w:tr w:rsidR="000E6050" w:rsidRPr="007C5C1F" w14:paraId="481E0C01" w14:textId="77777777" w:rsidTr="004E71AF">
        <w:tc>
          <w:tcPr>
            <w:tcW w:w="1271" w:type="dxa"/>
          </w:tcPr>
          <w:p w14:paraId="0070F2B6" w14:textId="28A67BE5" w:rsidR="000E6050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081BEAF1" w14:textId="03D367E4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laipsnių sujungimo kampai </w:t>
            </w:r>
          </w:p>
        </w:tc>
        <w:tc>
          <w:tcPr>
            <w:tcW w:w="3117" w:type="dxa"/>
          </w:tcPr>
          <w:p w14:paraId="3210C338" w14:textId="48671DC6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vnt., 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atitikti vamzdžių diametrą</w:t>
            </w:r>
          </w:p>
        </w:tc>
      </w:tr>
      <w:tr w:rsidR="000E6050" w:rsidRPr="007C5C1F" w14:paraId="5DAF3F6C" w14:textId="77777777" w:rsidTr="004E71AF">
        <w:tc>
          <w:tcPr>
            <w:tcW w:w="1271" w:type="dxa"/>
          </w:tcPr>
          <w:p w14:paraId="43BF5D97" w14:textId="2D402F29" w:rsidR="000E6050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1F763623" w14:textId="02CFDD8F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0E6050">
              <w:rPr>
                <w:rFonts w:ascii="Times New Roman" w:hAnsi="Times New Roman" w:cs="Times New Roman"/>
                <w:sz w:val="24"/>
                <w:szCs w:val="24"/>
              </w:rPr>
              <w:t>laipsnių sujungimo kampai</w:t>
            </w:r>
          </w:p>
        </w:tc>
        <w:tc>
          <w:tcPr>
            <w:tcW w:w="3117" w:type="dxa"/>
          </w:tcPr>
          <w:p w14:paraId="15078CBF" w14:textId="15B28114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vnt.,  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0E6050">
              <w:rPr>
                <w:rFonts w:ascii="Times New Roman" w:hAnsi="Times New Roman" w:cs="Times New Roman"/>
                <w:sz w:val="24"/>
                <w:szCs w:val="24"/>
              </w:rPr>
              <w:t xml:space="preserve"> atitikti vamzdžių diametrą</w:t>
            </w:r>
          </w:p>
        </w:tc>
      </w:tr>
      <w:tr w:rsidR="000E6050" w:rsidRPr="007C5C1F" w14:paraId="532E68AC" w14:textId="77777777" w:rsidTr="004E71AF">
        <w:tc>
          <w:tcPr>
            <w:tcW w:w="1271" w:type="dxa"/>
          </w:tcPr>
          <w:p w14:paraId="2720E961" w14:textId="21FD0204" w:rsidR="000E6050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4A5EB3B" w14:textId="602A0024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Atbulinis vožtuvas </w:t>
            </w:r>
          </w:p>
        </w:tc>
        <w:tc>
          <w:tcPr>
            <w:tcW w:w="3117" w:type="dxa"/>
          </w:tcPr>
          <w:p w14:paraId="5C3E0ABA" w14:textId="472F3908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vnt., 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0E6050">
              <w:rPr>
                <w:rFonts w:ascii="Times New Roman" w:hAnsi="Times New Roman" w:cs="Times New Roman"/>
                <w:sz w:val="24"/>
                <w:szCs w:val="24"/>
              </w:rPr>
              <w:t xml:space="preserve"> atitikti vamzdžių diametrą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050" w:rsidRPr="007C5C1F" w14:paraId="361EFB0B" w14:textId="77777777" w:rsidTr="004E71AF">
        <w:tc>
          <w:tcPr>
            <w:tcW w:w="1271" w:type="dxa"/>
          </w:tcPr>
          <w:p w14:paraId="10A6AAB9" w14:textId="704C1AFE" w:rsidR="000E6050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64F032F4" w14:textId="5FCE4E17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Hidranto galvos </w:t>
            </w:r>
          </w:p>
        </w:tc>
        <w:tc>
          <w:tcPr>
            <w:tcW w:w="3117" w:type="dxa"/>
          </w:tcPr>
          <w:p w14:paraId="6DDF99DF" w14:textId="6DD43ED4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vnt., 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0E6050">
              <w:rPr>
                <w:rFonts w:ascii="Times New Roman" w:hAnsi="Times New Roman" w:cs="Times New Roman"/>
                <w:sz w:val="24"/>
                <w:szCs w:val="24"/>
              </w:rPr>
              <w:t xml:space="preserve"> atitikti vamzdžių diametrą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050" w:rsidRPr="007C5C1F" w14:paraId="5058308B" w14:textId="77777777" w:rsidTr="004E71AF">
        <w:tc>
          <w:tcPr>
            <w:tcW w:w="1271" w:type="dxa"/>
          </w:tcPr>
          <w:p w14:paraId="5D91B8B9" w14:textId="6435D214" w:rsidR="000E6050" w:rsidRDefault="009D3B15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3A688858" w14:textId="5FC494C5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Hidrantai </w:t>
            </w:r>
          </w:p>
        </w:tc>
        <w:tc>
          <w:tcPr>
            <w:tcW w:w="3117" w:type="dxa"/>
          </w:tcPr>
          <w:p w14:paraId="57436A77" w14:textId="725D1313" w:rsidR="000E6050" w:rsidRDefault="000E6050" w:rsidP="0071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vnt.,  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Pr="000E6050">
              <w:rPr>
                <w:rFonts w:ascii="Times New Roman" w:hAnsi="Times New Roman" w:cs="Times New Roman"/>
                <w:sz w:val="24"/>
                <w:szCs w:val="24"/>
              </w:rPr>
              <w:t xml:space="preserve"> atitikti vamzdžių diametrą</w:t>
            </w:r>
          </w:p>
        </w:tc>
      </w:tr>
      <w:tr w:rsidR="000E6050" w:rsidRPr="007C5C1F" w14:paraId="60ECB8E2" w14:textId="77777777" w:rsidTr="004E71AF">
        <w:tc>
          <w:tcPr>
            <w:tcW w:w="1271" w:type="dxa"/>
          </w:tcPr>
          <w:p w14:paraId="624B321D" w14:textId="40E48FF6" w:rsidR="000E6050" w:rsidRDefault="009D3B15" w:rsidP="000E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  <w:r w:rsidR="000E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79CE78C5" w14:textId="36F5D7A3" w:rsidR="000E6050" w:rsidRDefault="000E6050" w:rsidP="000E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Aklės</w:t>
            </w:r>
          </w:p>
        </w:tc>
        <w:tc>
          <w:tcPr>
            <w:tcW w:w="3117" w:type="dxa"/>
          </w:tcPr>
          <w:p w14:paraId="00FC0F89" w14:textId="2A4F3B04" w:rsidR="000E6050" w:rsidRDefault="000E6050" w:rsidP="000E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vnt.,  </w:t>
            </w:r>
            <w:r w:rsidR="001D66B2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atitikti vamzdžių diametrą</w:t>
            </w:r>
          </w:p>
        </w:tc>
      </w:tr>
      <w:tr w:rsidR="008C1487" w14:paraId="63C47DBD" w14:textId="77777777" w:rsidTr="002C2A60">
        <w:tc>
          <w:tcPr>
            <w:tcW w:w="1271" w:type="dxa"/>
          </w:tcPr>
          <w:p w14:paraId="3AE2AE64" w14:textId="5E5DB4AB" w:rsidR="008C1487" w:rsidRDefault="009D3B15" w:rsidP="002C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8C1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5490281" w14:textId="77777777" w:rsidR="008C1487" w:rsidRDefault="008C1487" w:rsidP="002C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Garantinis laikotarpis </w:t>
            </w:r>
          </w:p>
        </w:tc>
        <w:tc>
          <w:tcPr>
            <w:tcW w:w="3117" w:type="dxa"/>
          </w:tcPr>
          <w:p w14:paraId="7CF1CFF9" w14:textId="77777777" w:rsidR="008C1487" w:rsidRDefault="008C1487" w:rsidP="002C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1 metai </w:t>
            </w:r>
          </w:p>
        </w:tc>
      </w:tr>
      <w:tr w:rsidR="00A57E64" w14:paraId="7A40D41A" w14:textId="77777777" w:rsidTr="002C2A60">
        <w:tc>
          <w:tcPr>
            <w:tcW w:w="1271" w:type="dxa"/>
          </w:tcPr>
          <w:p w14:paraId="3400723C" w14:textId="638F3029" w:rsidR="00A57E64" w:rsidRPr="00273693" w:rsidRDefault="00A57E64" w:rsidP="00A57E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102B28EA" w14:textId="7543BDA1" w:rsidR="00A57E64" w:rsidRPr="00273693" w:rsidRDefault="00A57E64" w:rsidP="00A57E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Įrangos sumontavimas </w:t>
            </w:r>
          </w:p>
        </w:tc>
        <w:tc>
          <w:tcPr>
            <w:tcW w:w="3117" w:type="dxa"/>
          </w:tcPr>
          <w:p w14:paraId="62CD54F3" w14:textId="42CEAF2B" w:rsidR="00A57E64" w:rsidRPr="00273693" w:rsidRDefault="00A57E64" w:rsidP="00A57E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Įranga privalo būti sumontuota ir parengta eksploatacijai</w:t>
            </w:r>
          </w:p>
        </w:tc>
      </w:tr>
      <w:tr w:rsidR="00A57E64" w14:paraId="33CE3FAF" w14:textId="77777777" w:rsidTr="002C2A60">
        <w:tc>
          <w:tcPr>
            <w:tcW w:w="1271" w:type="dxa"/>
          </w:tcPr>
          <w:p w14:paraId="19494EDB" w14:textId="76D40115" w:rsidR="00A57E64" w:rsidRPr="00273693" w:rsidRDefault="00A57E64" w:rsidP="00A57E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2C62E78D" w14:textId="77777777" w:rsidR="00A57E64" w:rsidRPr="00273693" w:rsidRDefault="00A57E64" w:rsidP="00A57E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Mokymai </w:t>
            </w:r>
          </w:p>
        </w:tc>
        <w:tc>
          <w:tcPr>
            <w:tcW w:w="3117" w:type="dxa"/>
          </w:tcPr>
          <w:p w14:paraId="6959C457" w14:textId="77777777" w:rsidR="00A57E64" w:rsidRPr="00273693" w:rsidRDefault="00A57E64" w:rsidP="00A57E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Tiekėjas turi apmokyti pirkėją dirbti su įranga </w:t>
            </w:r>
          </w:p>
        </w:tc>
      </w:tr>
    </w:tbl>
    <w:p w14:paraId="0F3AD59E" w14:textId="77777777" w:rsidR="00715CAD" w:rsidRDefault="00715CAD">
      <w:pPr>
        <w:rPr>
          <w:rFonts w:ascii="Times New Roman" w:hAnsi="Times New Roman" w:cs="Times New Roman"/>
          <w:sz w:val="24"/>
          <w:szCs w:val="24"/>
        </w:rPr>
      </w:pPr>
    </w:p>
    <w:p w14:paraId="2E1D1448" w14:textId="77777777" w:rsidR="00715CAD" w:rsidRPr="007C5C1F" w:rsidRDefault="00715CAD">
      <w:pPr>
        <w:rPr>
          <w:rFonts w:ascii="Times New Roman" w:hAnsi="Times New Roman" w:cs="Times New Roman"/>
          <w:sz w:val="24"/>
          <w:szCs w:val="24"/>
        </w:rPr>
      </w:pPr>
    </w:p>
    <w:sectPr w:rsidR="00715CAD" w:rsidRPr="007C5C1F" w:rsidSect="00D72B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1F"/>
    <w:rsid w:val="000157FE"/>
    <w:rsid w:val="000A6594"/>
    <w:rsid w:val="000E6050"/>
    <w:rsid w:val="00176E96"/>
    <w:rsid w:val="001B6C8F"/>
    <w:rsid w:val="001D66B2"/>
    <w:rsid w:val="00225BA7"/>
    <w:rsid w:val="00236F4A"/>
    <w:rsid w:val="00237101"/>
    <w:rsid w:val="00273693"/>
    <w:rsid w:val="002A0EF1"/>
    <w:rsid w:val="003C32EF"/>
    <w:rsid w:val="003C4C5E"/>
    <w:rsid w:val="0054019F"/>
    <w:rsid w:val="005B6517"/>
    <w:rsid w:val="00715CAD"/>
    <w:rsid w:val="007C5C1F"/>
    <w:rsid w:val="007C708D"/>
    <w:rsid w:val="008C1487"/>
    <w:rsid w:val="00914079"/>
    <w:rsid w:val="00927799"/>
    <w:rsid w:val="009D3B15"/>
    <w:rsid w:val="00A57E64"/>
    <w:rsid w:val="00AA087C"/>
    <w:rsid w:val="00CC7B9F"/>
    <w:rsid w:val="00CF2B31"/>
    <w:rsid w:val="00D445F2"/>
    <w:rsid w:val="00D72B0E"/>
    <w:rsid w:val="00D928F4"/>
    <w:rsid w:val="00E44D45"/>
    <w:rsid w:val="00ED17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4657"/>
  <w15:chartTrackingRefBased/>
  <w15:docId w15:val="{EDF4039B-427B-493D-9FEC-4DB25C03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C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5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5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5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5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5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5C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5C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5C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5C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5C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5C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5C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5C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5C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5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5C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5C1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C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BA47-A5AE-4836-9D18-6D3C0045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2648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Ronis</dc:creator>
  <cp:keywords/>
  <dc:description/>
  <cp:lastModifiedBy>Neringa Bartuševičiūtė</cp:lastModifiedBy>
  <cp:revision>13</cp:revision>
  <dcterms:created xsi:type="dcterms:W3CDTF">2026-02-13T06:35:00Z</dcterms:created>
  <dcterms:modified xsi:type="dcterms:W3CDTF">2026-02-20T07:30:00Z</dcterms:modified>
</cp:coreProperties>
</file>