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BC592" w14:textId="77777777" w:rsidR="001E4A57" w:rsidRDefault="00EF30A3" w:rsidP="008B2E75">
      <w:pPr>
        <w:widowControl w:val="0"/>
        <w:tabs>
          <w:tab w:val="left" w:pos="4111"/>
          <w:tab w:val="left" w:pos="5670"/>
        </w:tabs>
        <w:ind w:firstLine="3402"/>
      </w:pPr>
      <w:r>
        <w:tab/>
        <w:t>PARENGTA</w:t>
      </w:r>
    </w:p>
    <w:p w14:paraId="06072A04" w14:textId="64034FC3" w:rsidR="001E4A57" w:rsidRDefault="00EF30A3" w:rsidP="008B2E75">
      <w:pPr>
        <w:tabs>
          <w:tab w:val="left" w:pos="4395"/>
          <w:tab w:val="right" w:leader="underscore" w:pos="8640"/>
        </w:tabs>
        <w:ind w:left="4395" w:hanging="283"/>
      </w:pPr>
      <w:r>
        <w:t xml:space="preserve">Kauno rajono savivaldybės </w:t>
      </w:r>
      <w:r w:rsidR="008B2E75">
        <w:t>a</w:t>
      </w:r>
      <w:r>
        <w:t>dministracijos</w:t>
      </w:r>
    </w:p>
    <w:p w14:paraId="422046F4" w14:textId="1B8D6076" w:rsidR="001E4A57" w:rsidRDefault="00EF30A3" w:rsidP="008B2E75">
      <w:pPr>
        <w:shd w:val="clear" w:color="auto" w:fill="FFFFFF"/>
        <w:tabs>
          <w:tab w:val="left" w:pos="4395"/>
          <w:tab w:val="right" w:leader="underscore" w:pos="8640"/>
        </w:tabs>
        <w:ind w:left="4111"/>
        <w:rPr>
          <w:color w:val="000000"/>
        </w:rPr>
      </w:pPr>
      <w:r>
        <w:rPr>
          <w:color w:val="000000"/>
        </w:rPr>
        <w:t xml:space="preserve">Viešųjų pirkimų skyriaus pirkimo </w:t>
      </w:r>
      <w:r w:rsidR="008B2E75">
        <w:rPr>
          <w:color w:val="000000"/>
        </w:rPr>
        <w:t>o</w:t>
      </w:r>
      <w:r>
        <w:rPr>
          <w:color w:val="000000"/>
        </w:rPr>
        <w:t xml:space="preserve">rganizatorės </w:t>
      </w:r>
      <w:r w:rsidR="00201FDF">
        <w:rPr>
          <w:color w:val="000000"/>
        </w:rPr>
        <w:t xml:space="preserve">Ritos </w:t>
      </w:r>
      <w:r w:rsidR="00201FDF" w:rsidRPr="00133E7B">
        <w:rPr>
          <w:color w:val="000000"/>
        </w:rPr>
        <w:t>Misiūnienės</w:t>
      </w:r>
      <w:r w:rsidR="008B2E75" w:rsidRPr="00133E7B">
        <w:rPr>
          <w:color w:val="000000"/>
        </w:rPr>
        <w:t xml:space="preserve"> </w:t>
      </w:r>
      <w:r w:rsidRPr="00133E7B">
        <w:rPr>
          <w:color w:val="000000"/>
        </w:rPr>
        <w:t>202</w:t>
      </w:r>
      <w:r w:rsidR="008B2E75" w:rsidRPr="00133E7B">
        <w:rPr>
          <w:color w:val="000000"/>
        </w:rPr>
        <w:t>6</w:t>
      </w:r>
      <w:r w:rsidRPr="00133E7B">
        <w:rPr>
          <w:color w:val="000000"/>
        </w:rPr>
        <w:t>-0</w:t>
      </w:r>
      <w:r w:rsidR="008B2E75" w:rsidRPr="00133E7B">
        <w:rPr>
          <w:color w:val="000000"/>
        </w:rPr>
        <w:t>2</w:t>
      </w:r>
      <w:r w:rsidRPr="00133E7B">
        <w:rPr>
          <w:color w:val="000000"/>
        </w:rPr>
        <w:t>-</w:t>
      </w:r>
      <w:r w:rsidR="00133E7B" w:rsidRPr="00133E7B">
        <w:rPr>
          <w:color w:val="000000"/>
        </w:rPr>
        <w:t>19</w:t>
      </w:r>
      <w:r w:rsidR="00DE6D1E" w:rsidRPr="00133E7B">
        <w:rPr>
          <w:color w:val="000000"/>
        </w:rPr>
        <w:t>/ SPD-</w:t>
      </w:r>
      <w:r w:rsidR="00424769">
        <w:rPr>
          <w:color w:val="000000"/>
        </w:rPr>
        <w:t xml:space="preserve"> </w:t>
      </w:r>
      <w:r w:rsidR="00CC03A9">
        <w:rPr>
          <w:color w:val="000000"/>
        </w:rPr>
        <w:t>17</w:t>
      </w:r>
    </w:p>
    <w:p w14:paraId="6B4EE358" w14:textId="77777777" w:rsidR="001E4A57" w:rsidRDefault="001E4A57">
      <w:pPr>
        <w:shd w:val="clear" w:color="auto" w:fill="FFFFFF"/>
        <w:tabs>
          <w:tab w:val="right" w:leader="underscore" w:pos="8640"/>
        </w:tabs>
        <w:ind w:left="5103"/>
      </w:pPr>
    </w:p>
    <w:p w14:paraId="4C74859A" w14:textId="77777777" w:rsidR="001E4A57" w:rsidRDefault="001E4A57">
      <w:pPr>
        <w:shd w:val="clear" w:color="auto" w:fill="FFFFFF"/>
        <w:tabs>
          <w:tab w:val="right" w:leader="underscore" w:pos="8640"/>
        </w:tabs>
        <w:ind w:left="5103"/>
      </w:pPr>
    </w:p>
    <w:p w14:paraId="2D364EAC" w14:textId="77777777" w:rsidR="001E4A57" w:rsidRDefault="00EF30A3">
      <w:pPr>
        <w:spacing w:after="240"/>
        <w:jc w:val="center"/>
        <w:rPr>
          <w:b/>
        </w:rPr>
      </w:pPr>
      <w:r>
        <w:rPr>
          <w:b/>
        </w:rPr>
        <w:t>KAUNO RAJONO SAVIVALDYBĖS ADMINISTRACIJA</w:t>
      </w:r>
    </w:p>
    <w:p w14:paraId="389C864E" w14:textId="77777777" w:rsidR="00FD7DD9" w:rsidRPr="0017708D" w:rsidRDefault="00FD7DD9" w:rsidP="00FD7DD9">
      <w:pPr>
        <w:ind w:left="310"/>
        <w:contextualSpacing/>
        <w:jc w:val="center"/>
        <w:rPr>
          <w:b/>
        </w:rPr>
      </w:pPr>
      <w:bookmarkStart w:id="0" w:name="_Hlk165536277"/>
      <w:bookmarkStart w:id="1" w:name="_Hlk162444682"/>
      <w:r>
        <w:rPr>
          <w:b/>
        </w:rPr>
        <w:t xml:space="preserve">SĄNAUDŲ KIEKIŲ DETALIŲ ŽINIARAŠČIŲ IR SĄMATŲ DOKUMENTACIJOS RENGIMO PASLAUGŲ </w:t>
      </w:r>
      <w:bookmarkEnd w:id="0"/>
      <w:r w:rsidRPr="0017708D">
        <w:rPr>
          <w:b/>
        </w:rPr>
        <w:t>VIEŠASIS PIRKIMAS</w:t>
      </w:r>
    </w:p>
    <w:bookmarkEnd w:id="1"/>
    <w:p w14:paraId="32A422FD" w14:textId="77777777" w:rsidR="00135890" w:rsidRDefault="00135890" w:rsidP="00135890">
      <w:pPr>
        <w:ind w:left="310"/>
        <w:contextualSpacing/>
        <w:jc w:val="center"/>
        <w:rPr>
          <w:b/>
        </w:rPr>
      </w:pPr>
    </w:p>
    <w:p w14:paraId="790CEE82" w14:textId="6D664508" w:rsidR="001E4A57" w:rsidRDefault="00EF30A3">
      <w:pPr>
        <w:jc w:val="center"/>
        <w:rPr>
          <w:b/>
        </w:rPr>
      </w:pPr>
      <w:r>
        <w:rPr>
          <w:b/>
        </w:rPr>
        <w:t xml:space="preserve">SKELBIAMOS APKLAUSOS SĄLYGOS, </w:t>
      </w:r>
    </w:p>
    <w:p w14:paraId="0026E884" w14:textId="77777777" w:rsidR="001E4A57" w:rsidRDefault="00EF30A3">
      <w:pPr>
        <w:jc w:val="center"/>
        <w:rPr>
          <w:b/>
        </w:rPr>
      </w:pPr>
      <w:r>
        <w:rPr>
          <w:b/>
        </w:rPr>
        <w:t>VYKDANT PIRKIMĄ CVP IS PRIEMONĖMIS</w:t>
      </w:r>
    </w:p>
    <w:p w14:paraId="40B123B1" w14:textId="77777777" w:rsidR="00061441" w:rsidRDefault="00061441">
      <w:pPr>
        <w:jc w:val="center"/>
        <w:rPr>
          <w:b/>
        </w:rPr>
      </w:pPr>
    </w:p>
    <w:tbl>
      <w:tblPr>
        <w:tblW w:w="8862" w:type="dxa"/>
        <w:tblCellMar>
          <w:left w:w="10" w:type="dxa"/>
          <w:right w:w="10" w:type="dxa"/>
        </w:tblCellMar>
        <w:tblLook w:val="04A0" w:firstRow="1" w:lastRow="0" w:firstColumn="1" w:lastColumn="0" w:noHBand="0" w:noVBand="1"/>
      </w:tblPr>
      <w:tblGrid>
        <w:gridCol w:w="222"/>
        <w:gridCol w:w="8640"/>
      </w:tblGrid>
      <w:tr w:rsidR="001E4A57" w14:paraId="19F183CE" w14:textId="77777777">
        <w:trPr>
          <w:trHeight w:val="5254"/>
        </w:trPr>
        <w:tc>
          <w:tcPr>
            <w:tcW w:w="222" w:type="dxa"/>
            <w:tcMar>
              <w:top w:w="0" w:type="dxa"/>
              <w:left w:w="108" w:type="dxa"/>
              <w:bottom w:w="0" w:type="dxa"/>
              <w:right w:w="108" w:type="dxa"/>
            </w:tcMar>
          </w:tcPr>
          <w:p w14:paraId="6FB2CA05" w14:textId="77777777" w:rsidR="001E4A57" w:rsidRDefault="001E4A57">
            <w:pPr>
              <w:spacing w:line="276" w:lineRule="auto"/>
              <w:jc w:val="both"/>
              <w:textAlignment w:val="auto"/>
              <w:rPr>
                <w:lang w:eastAsia="lt-LT"/>
              </w:rPr>
            </w:pPr>
          </w:p>
        </w:tc>
        <w:tc>
          <w:tcPr>
            <w:tcW w:w="8640" w:type="dxa"/>
            <w:tcMar>
              <w:top w:w="0" w:type="dxa"/>
              <w:left w:w="108" w:type="dxa"/>
              <w:bottom w:w="0" w:type="dxa"/>
              <w:right w:w="108" w:type="dxa"/>
            </w:tcMar>
          </w:tcPr>
          <w:p w14:paraId="38FD1941" w14:textId="77777777" w:rsidR="001E4A57" w:rsidRDefault="00EF30A3">
            <w:pPr>
              <w:pStyle w:val="Sraopastraipa"/>
              <w:numPr>
                <w:ilvl w:val="0"/>
                <w:numId w:val="3"/>
              </w:numPr>
              <w:spacing w:line="276" w:lineRule="auto"/>
              <w:ind w:left="384" w:hanging="427"/>
              <w:textAlignment w:val="auto"/>
              <w:rPr>
                <w:lang w:eastAsia="lt-LT"/>
              </w:rPr>
            </w:pPr>
            <w:r>
              <w:rPr>
                <w:lang w:eastAsia="lt-LT"/>
              </w:rPr>
              <w:t>BENDROSIOS NUOSTATOS</w:t>
            </w:r>
          </w:p>
          <w:p w14:paraId="60BEA901" w14:textId="77777777" w:rsidR="001E4A57" w:rsidRDefault="00EF30A3">
            <w:pPr>
              <w:pStyle w:val="Sraopastraipa"/>
              <w:numPr>
                <w:ilvl w:val="0"/>
                <w:numId w:val="3"/>
              </w:numPr>
              <w:spacing w:line="276" w:lineRule="auto"/>
              <w:ind w:left="384" w:hanging="427"/>
              <w:textAlignment w:val="auto"/>
              <w:rPr>
                <w:lang w:eastAsia="lt-LT"/>
              </w:rPr>
            </w:pPr>
            <w:r>
              <w:rPr>
                <w:lang w:eastAsia="lt-LT"/>
              </w:rPr>
              <w:t>PIRKIMO OBJEKTAS</w:t>
            </w:r>
          </w:p>
          <w:p w14:paraId="0D6675C4" w14:textId="77777777" w:rsidR="001E4A57" w:rsidRDefault="00EF30A3">
            <w:pPr>
              <w:pStyle w:val="Sraopastraipa"/>
              <w:numPr>
                <w:ilvl w:val="0"/>
                <w:numId w:val="3"/>
              </w:numPr>
              <w:spacing w:line="276" w:lineRule="auto"/>
              <w:ind w:left="384" w:hanging="427"/>
              <w:textAlignment w:val="auto"/>
              <w:rPr>
                <w:lang w:eastAsia="lt-LT"/>
              </w:rPr>
            </w:pPr>
            <w:r>
              <w:rPr>
                <w:lang w:eastAsia="lt-LT"/>
              </w:rPr>
              <w:t>PASIŪLYMŲ RENGIMAS, PATEIKIMAS, KEITIMAS</w:t>
            </w:r>
          </w:p>
          <w:p w14:paraId="2EC090FC" w14:textId="77777777" w:rsidR="001E4A57" w:rsidRDefault="00EF30A3">
            <w:pPr>
              <w:pStyle w:val="Sraopastraipa"/>
              <w:numPr>
                <w:ilvl w:val="0"/>
                <w:numId w:val="3"/>
              </w:numPr>
              <w:spacing w:line="276" w:lineRule="auto"/>
              <w:ind w:left="384" w:hanging="427"/>
              <w:textAlignment w:val="auto"/>
            </w:pPr>
            <w:r>
              <w:rPr>
                <w:bCs/>
              </w:rPr>
              <w:t>TIEKĖJŲ GRUPĖS DALYVAVIMAS PIRKIMO PROCEDŪROSE</w:t>
            </w:r>
          </w:p>
          <w:p w14:paraId="2C86D08A" w14:textId="77777777" w:rsidR="001E4A57" w:rsidRDefault="00EF30A3">
            <w:pPr>
              <w:pStyle w:val="Sraopastraipa"/>
              <w:numPr>
                <w:ilvl w:val="0"/>
                <w:numId w:val="3"/>
              </w:numPr>
              <w:spacing w:line="276" w:lineRule="auto"/>
              <w:ind w:left="384" w:hanging="427"/>
              <w:textAlignment w:val="auto"/>
              <w:rPr>
                <w:lang w:eastAsia="lt-LT"/>
              </w:rPr>
            </w:pPr>
            <w:r>
              <w:rPr>
                <w:lang w:eastAsia="lt-LT"/>
              </w:rPr>
              <w:t>PASIŪLYMO GALIOJIMO UŽTIKRINIMAS</w:t>
            </w:r>
          </w:p>
          <w:p w14:paraId="4AFB126D" w14:textId="77777777" w:rsidR="001E4A57" w:rsidRDefault="00EF30A3">
            <w:pPr>
              <w:pStyle w:val="Sraopastraipa"/>
              <w:numPr>
                <w:ilvl w:val="0"/>
                <w:numId w:val="3"/>
              </w:numPr>
              <w:spacing w:line="276" w:lineRule="auto"/>
              <w:ind w:left="384" w:hanging="427"/>
              <w:textAlignment w:val="auto"/>
              <w:rPr>
                <w:lang w:eastAsia="lt-LT"/>
              </w:rPr>
            </w:pPr>
            <w:r>
              <w:rPr>
                <w:lang w:eastAsia="lt-LT"/>
              </w:rPr>
              <w:t>PIRKIMO DOKUMENTŲ PAAIŠKINIMAS, PAPILDYMAS IR PATIKSLINIMAS</w:t>
            </w:r>
          </w:p>
          <w:p w14:paraId="1CFEC6B4" w14:textId="77777777" w:rsidR="001E4A57" w:rsidRDefault="00EF30A3">
            <w:pPr>
              <w:pStyle w:val="Sraopastraipa"/>
              <w:numPr>
                <w:ilvl w:val="0"/>
                <w:numId w:val="3"/>
              </w:numPr>
              <w:spacing w:line="276" w:lineRule="auto"/>
              <w:ind w:left="384" w:hanging="427"/>
              <w:textAlignment w:val="auto"/>
              <w:rPr>
                <w:lang w:eastAsia="lt-LT"/>
              </w:rPr>
            </w:pPr>
            <w:r>
              <w:rPr>
                <w:lang w:eastAsia="lt-LT"/>
              </w:rPr>
              <w:t>SUSIPAŽINIMAS SU PRADINIAIS PASIŪLYMAIS</w:t>
            </w:r>
          </w:p>
          <w:p w14:paraId="75199877" w14:textId="77777777" w:rsidR="001E4A57" w:rsidRDefault="00EF30A3">
            <w:pPr>
              <w:pStyle w:val="Sraopastraipa"/>
              <w:numPr>
                <w:ilvl w:val="0"/>
                <w:numId w:val="3"/>
              </w:numPr>
              <w:spacing w:line="276" w:lineRule="auto"/>
              <w:ind w:left="384" w:hanging="427"/>
              <w:textAlignment w:val="auto"/>
              <w:rPr>
                <w:lang w:eastAsia="lt-LT"/>
              </w:rPr>
            </w:pPr>
            <w:r>
              <w:rPr>
                <w:lang w:eastAsia="lt-LT"/>
              </w:rPr>
              <w:t>EKONOMIŠKAI NAUDINGIAUSIO PASIŪLYMO IŠRINKIMO KRITERIJAI</w:t>
            </w:r>
          </w:p>
          <w:p w14:paraId="71FB0C75" w14:textId="77777777" w:rsidR="001E4A57" w:rsidRDefault="00EF30A3">
            <w:pPr>
              <w:pStyle w:val="Sraopastraipa"/>
              <w:numPr>
                <w:ilvl w:val="0"/>
                <w:numId w:val="3"/>
              </w:numPr>
              <w:spacing w:line="276" w:lineRule="auto"/>
              <w:ind w:left="384" w:hanging="427"/>
              <w:textAlignment w:val="auto"/>
              <w:rPr>
                <w:lang w:eastAsia="lt-LT"/>
              </w:rPr>
            </w:pPr>
            <w:r>
              <w:rPr>
                <w:lang w:eastAsia="lt-LT"/>
              </w:rPr>
              <w:t>PASIŪLYMŲ VERTINIMAS IR NAGRINĖJIMAS</w:t>
            </w:r>
          </w:p>
          <w:p w14:paraId="74875641" w14:textId="77777777" w:rsidR="007B28DF" w:rsidRDefault="00EF30A3" w:rsidP="007B28DF">
            <w:pPr>
              <w:pStyle w:val="Sraopastraipa"/>
              <w:numPr>
                <w:ilvl w:val="0"/>
                <w:numId w:val="3"/>
              </w:numPr>
              <w:spacing w:line="276" w:lineRule="auto"/>
              <w:ind w:left="384" w:hanging="427"/>
              <w:textAlignment w:val="auto"/>
              <w:rPr>
                <w:lang w:eastAsia="lt-LT"/>
              </w:rPr>
            </w:pPr>
            <w:r>
              <w:rPr>
                <w:lang w:eastAsia="lt-LT"/>
              </w:rPr>
              <w:t>TIEKĖJŲ PAŠALINIMO PAGRINDAI IR KVALIFIKACIJOS REIKALAVIMAI</w:t>
            </w:r>
          </w:p>
          <w:p w14:paraId="606F1F75" w14:textId="20B3333A" w:rsidR="00845C30" w:rsidRDefault="003021AD" w:rsidP="007B28DF">
            <w:pPr>
              <w:pStyle w:val="Sraopastraipa"/>
              <w:numPr>
                <w:ilvl w:val="0"/>
                <w:numId w:val="3"/>
              </w:numPr>
              <w:spacing w:line="276" w:lineRule="auto"/>
              <w:ind w:left="384" w:hanging="427"/>
              <w:textAlignment w:val="auto"/>
              <w:rPr>
                <w:lang w:eastAsia="lt-LT"/>
              </w:rPr>
            </w:pPr>
            <w:r w:rsidRPr="003021AD">
              <w:rPr>
                <w:lang w:eastAsia="lt-LT"/>
              </w:rPr>
              <w:t>PASIŪLYMŲ ATMETIMO PAGRINDAI</w:t>
            </w:r>
          </w:p>
          <w:p w14:paraId="2ABFD7C9" w14:textId="77777777" w:rsidR="001E4A57" w:rsidRDefault="00EF30A3">
            <w:pPr>
              <w:pStyle w:val="Sraopastraipa"/>
              <w:numPr>
                <w:ilvl w:val="0"/>
                <w:numId w:val="3"/>
              </w:numPr>
              <w:spacing w:line="276" w:lineRule="auto"/>
              <w:ind w:left="384" w:hanging="427"/>
              <w:textAlignment w:val="auto"/>
              <w:rPr>
                <w:lang w:eastAsia="lt-LT"/>
              </w:rPr>
            </w:pPr>
            <w:r>
              <w:rPr>
                <w:lang w:eastAsia="lt-LT"/>
              </w:rPr>
              <w:t>SPRENDIMAS DĖL LAIMĖTOJO PASIŪLYMO, PASIŪLYMŲ EILĖS IR SUTARTIES SUDARYMO</w:t>
            </w:r>
          </w:p>
          <w:p w14:paraId="1CC609D2" w14:textId="77777777" w:rsidR="001E4A57" w:rsidRDefault="00EF30A3">
            <w:pPr>
              <w:pStyle w:val="Sraopastraipa"/>
              <w:numPr>
                <w:ilvl w:val="0"/>
                <w:numId w:val="3"/>
              </w:numPr>
              <w:spacing w:line="276" w:lineRule="auto"/>
              <w:ind w:left="384" w:hanging="427"/>
              <w:textAlignment w:val="auto"/>
              <w:rPr>
                <w:lang w:eastAsia="lt-LT"/>
              </w:rPr>
            </w:pPr>
            <w:r>
              <w:rPr>
                <w:lang w:eastAsia="lt-LT"/>
              </w:rPr>
              <w:t>GINČŲ NAGRINĖJIMO TVARKA</w:t>
            </w:r>
          </w:p>
          <w:p w14:paraId="747381EC" w14:textId="77777777" w:rsidR="001E4A57" w:rsidRDefault="00EF30A3">
            <w:pPr>
              <w:pStyle w:val="Sraopastraipa"/>
              <w:numPr>
                <w:ilvl w:val="0"/>
                <w:numId w:val="3"/>
              </w:numPr>
              <w:spacing w:line="276" w:lineRule="auto"/>
              <w:ind w:left="384" w:hanging="427"/>
              <w:textAlignment w:val="auto"/>
              <w:rPr>
                <w:lang w:eastAsia="lt-LT"/>
              </w:rPr>
            </w:pPr>
            <w:r>
              <w:rPr>
                <w:lang w:eastAsia="lt-LT"/>
              </w:rPr>
              <w:t>PIRKIMO SUTARTIES SĄLYGOS</w:t>
            </w:r>
          </w:p>
          <w:p w14:paraId="0E4C2343" w14:textId="77777777" w:rsidR="001E4A57" w:rsidRDefault="001E4A57">
            <w:pPr>
              <w:pStyle w:val="Sraopastraipa"/>
              <w:spacing w:line="276" w:lineRule="auto"/>
              <w:ind w:left="384"/>
              <w:jc w:val="both"/>
              <w:textAlignment w:val="auto"/>
              <w:rPr>
                <w:lang w:eastAsia="lt-LT"/>
              </w:rPr>
            </w:pPr>
          </w:p>
        </w:tc>
      </w:tr>
      <w:tr w:rsidR="001E4A57" w14:paraId="2309743D" w14:textId="77777777">
        <w:trPr>
          <w:trHeight w:val="367"/>
        </w:trPr>
        <w:tc>
          <w:tcPr>
            <w:tcW w:w="222" w:type="dxa"/>
            <w:tcMar>
              <w:top w:w="0" w:type="dxa"/>
              <w:left w:w="108" w:type="dxa"/>
              <w:bottom w:w="0" w:type="dxa"/>
              <w:right w:w="108" w:type="dxa"/>
            </w:tcMar>
          </w:tcPr>
          <w:p w14:paraId="615A2DBB" w14:textId="77777777" w:rsidR="001E4A57" w:rsidRDefault="001E4A57">
            <w:pPr>
              <w:spacing w:line="276" w:lineRule="auto"/>
              <w:jc w:val="both"/>
              <w:textAlignment w:val="auto"/>
              <w:rPr>
                <w:lang w:eastAsia="lt-LT"/>
              </w:rPr>
            </w:pPr>
          </w:p>
        </w:tc>
        <w:tc>
          <w:tcPr>
            <w:tcW w:w="8640" w:type="dxa"/>
            <w:tcMar>
              <w:top w:w="0" w:type="dxa"/>
              <w:left w:w="108" w:type="dxa"/>
              <w:bottom w:w="0" w:type="dxa"/>
              <w:right w:w="108" w:type="dxa"/>
            </w:tcMar>
          </w:tcPr>
          <w:p w14:paraId="5B994C1A" w14:textId="77777777" w:rsidR="001E4A57" w:rsidRDefault="00EF30A3">
            <w:pPr>
              <w:spacing w:line="276" w:lineRule="auto"/>
              <w:jc w:val="both"/>
              <w:textAlignment w:val="auto"/>
              <w:rPr>
                <w:lang w:eastAsia="lt-LT"/>
              </w:rPr>
            </w:pPr>
            <w:r>
              <w:rPr>
                <w:lang w:eastAsia="lt-LT"/>
              </w:rPr>
              <w:t>PRIEDAI:</w:t>
            </w:r>
          </w:p>
        </w:tc>
      </w:tr>
    </w:tbl>
    <w:p w14:paraId="3AA0DBC8" w14:textId="77777777" w:rsidR="001E4A57" w:rsidRPr="006E31D4" w:rsidRDefault="00EF30A3">
      <w:pPr>
        <w:widowControl w:val="0"/>
        <w:numPr>
          <w:ilvl w:val="0"/>
          <w:numId w:val="4"/>
        </w:numPr>
        <w:tabs>
          <w:tab w:val="left" w:pos="993"/>
        </w:tabs>
        <w:autoSpaceDE w:val="0"/>
        <w:ind w:left="360" w:firstLine="349"/>
        <w:contextualSpacing/>
        <w:jc w:val="both"/>
        <w:textAlignment w:val="auto"/>
      </w:pPr>
      <w:r w:rsidRPr="00061441">
        <w:rPr>
          <w:szCs w:val="20"/>
        </w:rPr>
        <w:t>Pasiūlymo forma, pirkimo sąlygų 1 priedas;</w:t>
      </w:r>
    </w:p>
    <w:p w14:paraId="038A45F2" w14:textId="1FF37510" w:rsidR="006E31D4" w:rsidRPr="00061441" w:rsidRDefault="006E31D4">
      <w:pPr>
        <w:widowControl w:val="0"/>
        <w:numPr>
          <w:ilvl w:val="0"/>
          <w:numId w:val="4"/>
        </w:numPr>
        <w:tabs>
          <w:tab w:val="left" w:pos="993"/>
        </w:tabs>
        <w:autoSpaceDE w:val="0"/>
        <w:ind w:left="360" w:firstLine="349"/>
        <w:contextualSpacing/>
        <w:jc w:val="both"/>
        <w:textAlignment w:val="auto"/>
      </w:pPr>
      <w:r>
        <w:rPr>
          <w:szCs w:val="20"/>
        </w:rPr>
        <w:t>Techninė specifikacija, pirkimo sąlygų 2 priedas</w:t>
      </w:r>
    </w:p>
    <w:p w14:paraId="703DAD1C" w14:textId="65284780" w:rsidR="00491D34" w:rsidRPr="00491D34" w:rsidRDefault="00491D34" w:rsidP="00491D34">
      <w:pPr>
        <w:widowControl w:val="0"/>
        <w:tabs>
          <w:tab w:val="left" w:pos="709"/>
          <w:tab w:val="left" w:pos="993"/>
        </w:tabs>
        <w:autoSpaceDE w:val="0"/>
        <w:autoSpaceDN/>
        <w:adjustRightInd w:val="0"/>
        <w:ind w:firstLine="709"/>
        <w:contextualSpacing/>
        <w:jc w:val="both"/>
        <w:textAlignment w:val="auto"/>
        <w:rPr>
          <w:lang w:eastAsia="lt-LT"/>
        </w:rPr>
      </w:pPr>
      <w:r>
        <w:rPr>
          <w:szCs w:val="20"/>
        </w:rPr>
        <w:t>3.</w:t>
      </w:r>
      <w:r w:rsidR="00EF30A3" w:rsidRPr="00491D34">
        <w:rPr>
          <w:szCs w:val="20"/>
        </w:rPr>
        <w:t xml:space="preserve">Sutarties projektas, pirkimo sąlygų </w:t>
      </w:r>
      <w:r w:rsidR="006E31D4" w:rsidRPr="00491D34">
        <w:rPr>
          <w:szCs w:val="20"/>
        </w:rPr>
        <w:t>3</w:t>
      </w:r>
      <w:r w:rsidR="00EF30A3" w:rsidRPr="00491D34">
        <w:rPr>
          <w:szCs w:val="20"/>
        </w:rPr>
        <w:t xml:space="preserve"> priedas</w:t>
      </w:r>
      <w:r w:rsidR="00C97EED" w:rsidRPr="00491D34">
        <w:rPr>
          <w:szCs w:val="20"/>
        </w:rPr>
        <w:t xml:space="preserve"> </w:t>
      </w:r>
      <w:r w:rsidR="00C97EED" w:rsidRPr="00491D34">
        <w:rPr>
          <w:i/>
          <w:iCs/>
          <w:szCs w:val="20"/>
        </w:rPr>
        <w:t>(prisegamas atskiru failu)</w:t>
      </w:r>
      <w:r w:rsidR="003068CC" w:rsidRPr="00491D34">
        <w:rPr>
          <w:szCs w:val="20"/>
        </w:rPr>
        <w:t>;</w:t>
      </w:r>
    </w:p>
    <w:p w14:paraId="03974F94" w14:textId="5DF3C8DB" w:rsidR="00491D34" w:rsidRPr="00AA5BAE" w:rsidRDefault="00491D34" w:rsidP="00491D34">
      <w:pPr>
        <w:widowControl w:val="0"/>
        <w:tabs>
          <w:tab w:val="left" w:pos="709"/>
          <w:tab w:val="left" w:pos="993"/>
        </w:tabs>
        <w:autoSpaceDE w:val="0"/>
        <w:autoSpaceDN/>
        <w:adjustRightInd w:val="0"/>
        <w:ind w:firstLine="709"/>
        <w:contextualSpacing/>
        <w:jc w:val="both"/>
        <w:textAlignment w:val="auto"/>
        <w:rPr>
          <w:lang w:eastAsia="lt-LT"/>
        </w:rPr>
      </w:pPr>
      <w:r>
        <w:t>4.</w:t>
      </w:r>
      <w:r w:rsidRPr="00AA5BAE">
        <w:t xml:space="preserve">Deklaracija (dėl atitikties keliamiems reikalavimams) </w:t>
      </w:r>
      <w:r w:rsidRPr="00491D34">
        <w:rPr>
          <w:szCs w:val="20"/>
        </w:rPr>
        <w:t>forma</w:t>
      </w:r>
      <w:r w:rsidRPr="00AA5BAE">
        <w:rPr>
          <w:lang w:eastAsia="lt-LT"/>
        </w:rPr>
        <w:t xml:space="preserve">, </w:t>
      </w:r>
      <w:bookmarkStart w:id="2" w:name="_Hlk147915133"/>
      <w:r w:rsidRPr="00AA5BAE">
        <w:rPr>
          <w:lang w:eastAsia="lt-LT"/>
        </w:rPr>
        <w:t>pirkimo sąlygų 4 priedas;</w:t>
      </w:r>
    </w:p>
    <w:bookmarkEnd w:id="2"/>
    <w:p w14:paraId="5ED48674" w14:textId="3AD46E54" w:rsidR="00491D34" w:rsidRDefault="00491D34" w:rsidP="00491D34">
      <w:pPr>
        <w:widowControl w:val="0"/>
        <w:tabs>
          <w:tab w:val="left" w:pos="709"/>
          <w:tab w:val="left" w:pos="993"/>
        </w:tabs>
        <w:autoSpaceDE w:val="0"/>
        <w:autoSpaceDN/>
        <w:adjustRightInd w:val="0"/>
        <w:ind w:firstLine="709"/>
        <w:contextualSpacing/>
        <w:jc w:val="both"/>
        <w:textAlignment w:val="auto"/>
        <w:rPr>
          <w:lang w:eastAsia="lt-LT"/>
        </w:rPr>
      </w:pPr>
      <w:r>
        <w:rPr>
          <w:lang w:eastAsia="lt-LT"/>
        </w:rPr>
        <w:t>5.</w:t>
      </w:r>
      <w:r w:rsidRPr="005416A9">
        <w:rPr>
          <w:lang w:eastAsia="lt-LT"/>
        </w:rPr>
        <w:t>Tiekėjų pašalinimo pagrindai ir jų nebuvimą patvirtinantys dokumentai (1 lentelė), pirkimo sąlygų 5 priedas</w:t>
      </w:r>
      <w:r>
        <w:rPr>
          <w:lang w:eastAsia="lt-LT"/>
        </w:rPr>
        <w:t>;</w:t>
      </w:r>
    </w:p>
    <w:p w14:paraId="7D3C0D69" w14:textId="77777777" w:rsidR="001E4A57" w:rsidRDefault="001E4A57">
      <w:pPr>
        <w:pageBreakBefore/>
        <w:rPr>
          <w:sz w:val="2"/>
        </w:rPr>
      </w:pPr>
    </w:p>
    <w:p w14:paraId="03DB6E3C" w14:textId="77777777" w:rsidR="001E4A57" w:rsidRDefault="00EF30A3" w:rsidP="00E12FFF">
      <w:pPr>
        <w:pStyle w:val="Tvarkostekstas"/>
        <w:numPr>
          <w:ilvl w:val="0"/>
          <w:numId w:val="5"/>
        </w:numPr>
        <w:jc w:val="center"/>
        <w:rPr>
          <w:b/>
        </w:rPr>
      </w:pPr>
      <w:r>
        <w:rPr>
          <w:b/>
        </w:rPr>
        <w:t>BENDROSIOS NUOSTATOS</w:t>
      </w:r>
    </w:p>
    <w:p w14:paraId="079596D9" w14:textId="77777777" w:rsidR="002F7460" w:rsidRDefault="002F7460" w:rsidP="003A5854">
      <w:pPr>
        <w:pStyle w:val="Tvarkostekstas"/>
        <w:numPr>
          <w:ilvl w:val="0"/>
          <w:numId w:val="0"/>
        </w:numPr>
        <w:ind w:right="-425"/>
        <w:rPr>
          <w:b/>
        </w:rPr>
      </w:pPr>
    </w:p>
    <w:p w14:paraId="0791A5E9" w14:textId="77777777" w:rsidR="00FD7DD9" w:rsidRPr="00341C02" w:rsidRDefault="00FD7DD9" w:rsidP="003A5854">
      <w:pPr>
        <w:ind w:right="-425" w:firstLine="709"/>
        <w:contextualSpacing/>
        <w:jc w:val="both"/>
      </w:pPr>
      <w:r>
        <w:rPr>
          <w:lang w:eastAsia="lt-LT"/>
        </w:rPr>
        <w:t>Kauno rajono savivaldybės administracija</w:t>
      </w:r>
      <w:r w:rsidRPr="00FD7DD9">
        <w:rPr>
          <w:i/>
          <w:lang w:eastAsia="lt-LT"/>
        </w:rPr>
        <w:t xml:space="preserve"> </w:t>
      </w:r>
      <w:r>
        <w:rPr>
          <w:lang w:eastAsia="lt-LT"/>
        </w:rPr>
        <w:t xml:space="preserve">(toliau – perkančioji organizacija) numato įsigyti sąnaudų kiekių detalių žiniaraščių ir sąmatų dokumentacijos (gyvenamosios paskirties pastatams/patalpoms ir jų priklausiniams) rengimo paslaugas </w:t>
      </w:r>
      <w:r w:rsidRPr="005277CE">
        <w:rPr>
          <w:lang w:eastAsia="lt-LT"/>
        </w:rPr>
        <w:t xml:space="preserve">(toliau – </w:t>
      </w:r>
      <w:r w:rsidRPr="0017708D">
        <w:rPr>
          <w:lang w:eastAsia="lt-LT"/>
        </w:rPr>
        <w:t xml:space="preserve">Pirkimas). </w:t>
      </w:r>
      <w:r w:rsidRPr="0017708D">
        <w:t xml:space="preserve">Pirkimui priskirtinas Bendrajame viešųjų pirkimų žodyne (toliau – BVPŽ) nurodytas pagrindinis kodas </w:t>
      </w:r>
      <w:r w:rsidRPr="0017708D">
        <w:rPr>
          <w:lang w:eastAsia="lt-LT"/>
        </w:rPr>
        <w:t>–</w:t>
      </w:r>
      <w:r w:rsidRPr="00FD7DD9">
        <w:rPr>
          <w:b/>
          <w:bCs/>
          <w:lang w:eastAsia="lt-LT"/>
        </w:rPr>
        <w:t xml:space="preserve"> </w:t>
      </w:r>
      <w:r w:rsidRPr="00FD7DD9">
        <w:rPr>
          <w:b/>
          <w:bCs/>
        </w:rPr>
        <w:t>71246000-4 (</w:t>
      </w:r>
      <w:r w:rsidRPr="00FD7DD9">
        <w:rPr>
          <w:b/>
          <w:bCs/>
          <w:color w:val="2E0927"/>
          <w:shd w:val="clear" w:color="auto" w:fill="FFFFFF"/>
        </w:rPr>
        <w:t>Statybinių medžiagų kiekio nustatymas ir sąrašų sudarymas</w:t>
      </w:r>
      <w:r w:rsidRPr="00FD7DD9">
        <w:rPr>
          <w:b/>
          <w:bCs/>
        </w:rPr>
        <w:t>).</w:t>
      </w:r>
      <w:r w:rsidRPr="00FD7DD9">
        <w:rPr>
          <w:bCs/>
          <w:sz w:val="22"/>
          <w:szCs w:val="22"/>
        </w:rPr>
        <w:t xml:space="preserve"> </w:t>
      </w:r>
    </w:p>
    <w:p w14:paraId="410C1924" w14:textId="27CA8D4A" w:rsidR="001E4A57" w:rsidRDefault="00EF30A3" w:rsidP="003A5854">
      <w:pPr>
        <w:widowControl w:val="0"/>
        <w:numPr>
          <w:ilvl w:val="1"/>
          <w:numId w:val="5"/>
        </w:numPr>
        <w:tabs>
          <w:tab w:val="left" w:pos="851"/>
        </w:tabs>
        <w:autoSpaceDE w:val="0"/>
        <w:ind w:left="0" w:right="-425" w:firstLine="731"/>
        <w:jc w:val="both"/>
        <w:textAlignment w:val="auto"/>
      </w:pPr>
      <w:r>
        <w:rPr>
          <w:lang w:eastAsia="lt-LT"/>
        </w:rPr>
        <w:t>Vartojamos pagrindinės sąvokos apibrėžtos Lietuvos Respublikos viešųjų pirkimų</w:t>
      </w:r>
      <w:r w:rsidR="007E3ECD">
        <w:rPr>
          <w:lang w:eastAsia="lt-LT"/>
        </w:rPr>
        <w:t xml:space="preserve"> </w:t>
      </w:r>
      <w:r>
        <w:rPr>
          <w:lang w:eastAsia="lt-LT"/>
        </w:rPr>
        <w:t xml:space="preserve">įstatyme (toliau – VPĮ/Viešųjų pirkimų įstatymas), </w:t>
      </w:r>
      <w:r>
        <w:t>Viešųjų pirkimų tarnybos direktoriaus 2017 m. birželio 29 d. įsakymu Nr. 1S-105 patvirtintoje Tiekėjo kvalifikacijos reikalavimų nustatymo metodikoje (toliau – Metodika).</w:t>
      </w:r>
    </w:p>
    <w:p w14:paraId="082D4B14" w14:textId="77777777" w:rsidR="001E4A57" w:rsidRDefault="00EF30A3" w:rsidP="003A5854">
      <w:pPr>
        <w:widowControl w:val="0"/>
        <w:numPr>
          <w:ilvl w:val="1"/>
          <w:numId w:val="5"/>
        </w:numPr>
        <w:tabs>
          <w:tab w:val="left" w:pos="851"/>
        </w:tabs>
        <w:autoSpaceDE w:val="0"/>
        <w:ind w:left="0" w:right="-425" w:firstLine="731"/>
        <w:jc w:val="both"/>
        <w:textAlignment w:val="auto"/>
      </w:pPr>
      <w:r>
        <w:rPr>
          <w:lang w:eastAsia="lt-LT"/>
        </w:rPr>
        <w:t>Pirkimas vykdomas vadovaujantis Viešųjų pirkimų įstatymu, Lietuvos Respublikos civiliniu kodeksu (toliau – Civilinis kodeksas), Metodika, kitais viešuosius pirkimus reglamentuojančiais teisės aktais bei šiomis konkurso sąlygomis (toliau – pirkimo sąlygos).</w:t>
      </w:r>
      <w:r w:rsidRPr="00F658E9">
        <w:rPr>
          <w:rFonts w:eastAsia="Arial Unicode MS"/>
        </w:rPr>
        <w:t xml:space="preserve"> </w:t>
      </w:r>
    </w:p>
    <w:p w14:paraId="1740204A" w14:textId="03FEE535" w:rsidR="001E4A57" w:rsidRDefault="00EF30A3" w:rsidP="003A5854">
      <w:pPr>
        <w:widowControl w:val="0"/>
        <w:numPr>
          <w:ilvl w:val="1"/>
          <w:numId w:val="5"/>
        </w:numPr>
        <w:tabs>
          <w:tab w:val="left" w:pos="851"/>
        </w:tabs>
        <w:autoSpaceDE w:val="0"/>
        <w:ind w:left="0" w:right="-425" w:firstLine="709"/>
        <w:jc w:val="both"/>
        <w:textAlignment w:val="auto"/>
      </w:pPr>
      <w:r w:rsidRPr="00625FDE">
        <w:rPr>
          <w:lang w:eastAsia="lt-LT"/>
        </w:rPr>
        <w:t xml:space="preserve">Šis pirkimas </w:t>
      </w:r>
      <w:r w:rsidRPr="00625FDE">
        <w:t>vykdomas vadovaujantis Lietuvos Respublikos viešųjų pirkimų įstatymu (toliau – VP įstatymas), 2017-06-28 Viešųjų tarnybos direktoriaus įsakymu Nr. 1S-97 patvirtintu Mažos vertės pirkimų tvarkos aprašu (toliau - Aprašas)</w:t>
      </w:r>
      <w:r w:rsidRPr="00625FDE">
        <w:rPr>
          <w:lang w:eastAsia="lt-LT"/>
        </w:rPr>
        <w:t>.</w:t>
      </w:r>
      <w:bookmarkStart w:id="3" w:name="_Hlk130828049"/>
    </w:p>
    <w:p w14:paraId="223D4586" w14:textId="64E8874E" w:rsidR="008F232C" w:rsidRDefault="00DD7EFB" w:rsidP="003A5854">
      <w:pPr>
        <w:widowControl w:val="0"/>
        <w:numPr>
          <w:ilvl w:val="1"/>
          <w:numId w:val="5"/>
        </w:numPr>
        <w:tabs>
          <w:tab w:val="left" w:pos="851"/>
        </w:tabs>
        <w:autoSpaceDE w:val="0"/>
        <w:autoSpaceDN/>
        <w:adjustRightInd w:val="0"/>
        <w:ind w:left="0" w:right="-425" w:firstLine="709"/>
        <w:jc w:val="both"/>
        <w:textAlignment w:val="auto"/>
        <w:rPr>
          <w:lang w:eastAsia="lt-LT"/>
        </w:rPr>
      </w:pPr>
      <w:r w:rsidRPr="002F3905">
        <w:rPr>
          <w:bCs/>
          <w:spacing w:val="2"/>
          <w:shd w:val="clear" w:color="auto" w:fill="FFFFFF"/>
        </w:rPr>
        <w:t xml:space="preserve">Pirkimas laikomas </w:t>
      </w:r>
      <w:r w:rsidRPr="002F3905">
        <w:rPr>
          <w:b/>
          <w:spacing w:val="2"/>
          <w:shd w:val="clear" w:color="auto" w:fill="FFFFFF"/>
        </w:rPr>
        <w:t>žaliuoju pirkimu</w:t>
      </w:r>
      <w:r w:rsidRPr="002F3905">
        <w:rPr>
          <w:bCs/>
          <w:spacing w:val="2"/>
          <w:shd w:val="clear" w:color="auto" w:fill="FFFFFF"/>
        </w:rPr>
        <w:t>, nes</w:t>
      </w:r>
      <w:r w:rsidRPr="002F3905">
        <w:rPr>
          <w:lang w:val="lt"/>
        </w:rPr>
        <w:t xml:space="preserve"> taikomi minimalūs aplinkos apsaugos kriterijai,</w:t>
      </w:r>
      <w:r w:rsidR="00135890" w:rsidRPr="002F3905">
        <w:rPr>
          <w:lang w:val="lt"/>
        </w:rPr>
        <w:t xml:space="preserve"> pagal</w:t>
      </w:r>
      <w:r w:rsidRPr="002F3905">
        <w:rPr>
          <w:lang w:val="lt"/>
        </w:rPr>
        <w:t xml:space="preserve"> Lietuvos </w:t>
      </w:r>
      <w:r w:rsidR="00135890" w:rsidRPr="002F3905">
        <w:rPr>
          <w:lang w:val="lt"/>
        </w:rPr>
        <w:t>R</w:t>
      </w:r>
      <w:r w:rsidRPr="002F3905">
        <w:rPr>
          <w:lang w:val="lt"/>
        </w:rPr>
        <w:t xml:space="preserve">espublikos aplinkos ministro įsakymu </w:t>
      </w:r>
      <w:r w:rsidRPr="003238AC">
        <w:t>2011 m. birželio 28 d.  Nr. D1-508</w:t>
      </w:r>
      <w:r w:rsidRPr="00B6697E">
        <w:t xml:space="preserve"> </w:t>
      </w:r>
      <w:r>
        <w:t>(Lietuvos respublikos aplinkos ministro  2022 m. gruodžio 13 d. įsakymo Nr. D1-401 redakcija)</w:t>
      </w:r>
      <w:r w:rsidRPr="002F3905">
        <w:rPr>
          <w:lang w:val="lt"/>
        </w:rPr>
        <w:t xml:space="preserve"> (2024-02-01 nauja redakcija)</w:t>
      </w:r>
      <w:r w:rsidR="00135890" w:rsidRPr="002F3905">
        <w:rPr>
          <w:lang w:val="lt"/>
        </w:rPr>
        <w:t xml:space="preserve"> patvirtinto tvarkos aprašo</w:t>
      </w:r>
      <w:r w:rsidRPr="002F3905">
        <w:rPr>
          <w:lang w:val="lt"/>
        </w:rPr>
        <w:t xml:space="preserve"> 4.4.3. punktą.</w:t>
      </w:r>
      <w:bookmarkEnd w:id="3"/>
      <w:r w:rsidR="002F7460" w:rsidRPr="002F3905">
        <w:rPr>
          <w:lang w:val="lt"/>
        </w:rPr>
        <w:t xml:space="preserve"> </w:t>
      </w:r>
      <w:r w:rsidR="00E12FFF" w:rsidRPr="002F3905">
        <w:rPr>
          <w:lang w:val="lt"/>
        </w:rPr>
        <w:t>P</w:t>
      </w:r>
      <w:proofErr w:type="spellStart"/>
      <w:r w:rsidR="002F7460">
        <w:t>erkama</w:t>
      </w:r>
      <w:proofErr w:type="spellEnd"/>
      <w:r w:rsidR="00E12FFF">
        <w:t xml:space="preserve"> tik nematerialaus pobūdžio (intelektinė) ar kitokia paslauga, </w:t>
      </w:r>
      <w:r w:rsidR="002F3905" w:rsidRPr="002F3905">
        <w:t>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8F232C">
        <w:t>.</w:t>
      </w:r>
      <w:r w:rsidR="002F3905" w:rsidRPr="002F3905">
        <w:t xml:space="preserve"> </w:t>
      </w:r>
      <w:r w:rsidR="008F232C">
        <w:t xml:space="preserve">       </w:t>
      </w:r>
    </w:p>
    <w:p w14:paraId="12237F44" w14:textId="42961245" w:rsidR="001E4A57" w:rsidRDefault="008F232C" w:rsidP="003A5854">
      <w:pPr>
        <w:widowControl w:val="0"/>
        <w:numPr>
          <w:ilvl w:val="1"/>
          <w:numId w:val="5"/>
        </w:numPr>
        <w:tabs>
          <w:tab w:val="left" w:pos="851"/>
        </w:tabs>
        <w:autoSpaceDE w:val="0"/>
        <w:autoSpaceDN/>
        <w:adjustRightInd w:val="0"/>
        <w:ind w:left="0" w:right="-425" w:firstLine="709"/>
        <w:jc w:val="both"/>
        <w:textAlignment w:val="auto"/>
        <w:rPr>
          <w:lang w:eastAsia="lt-LT"/>
        </w:rPr>
      </w:pPr>
      <w:r>
        <w:rPr>
          <w:lang w:eastAsia="lt-LT"/>
        </w:rPr>
        <w:t>P</w:t>
      </w:r>
      <w:r w:rsidR="00EF30A3">
        <w:rPr>
          <w:lang w:eastAsia="lt-LT"/>
        </w:rPr>
        <w:t>irkimas atliekamas laikantis lygiateisiškumo, nediskriminavimo, skaidrumo, abipusio pripažinimo, proporcingumo principų ir konfidencialumo bei nešališkumo reikalavimų.</w:t>
      </w:r>
    </w:p>
    <w:p w14:paraId="76D61902" w14:textId="77777777" w:rsidR="001E4A57" w:rsidRDefault="00EF30A3" w:rsidP="003A5854">
      <w:pPr>
        <w:widowControl w:val="0"/>
        <w:numPr>
          <w:ilvl w:val="1"/>
          <w:numId w:val="5"/>
        </w:numPr>
        <w:tabs>
          <w:tab w:val="left" w:pos="851"/>
        </w:tabs>
        <w:autoSpaceDE w:val="0"/>
        <w:ind w:left="0" w:right="-425" w:firstLine="709"/>
        <w:jc w:val="both"/>
        <w:textAlignment w:val="auto"/>
      </w:pPr>
      <w:r>
        <w:rPr>
          <w:lang w:eastAsia="lt-LT"/>
        </w:rPr>
        <w:t>Perkančioji organizacija nėra pridėtinės vertės mokesčio (toliau – PVM) mokėtoja.</w:t>
      </w:r>
      <w:r>
        <w:rPr>
          <w:rFonts w:ascii="Arial" w:hAnsi="Arial" w:cs="Arial"/>
          <w:sz w:val="20"/>
          <w:lang w:eastAsia="lt-LT"/>
        </w:rPr>
        <w:t xml:space="preserve"> </w:t>
      </w:r>
    </w:p>
    <w:p w14:paraId="0E8A629B" w14:textId="77777777" w:rsidR="001E4A57" w:rsidRDefault="00EF30A3" w:rsidP="003A5854">
      <w:pPr>
        <w:widowControl w:val="0"/>
        <w:numPr>
          <w:ilvl w:val="1"/>
          <w:numId w:val="5"/>
        </w:numPr>
        <w:tabs>
          <w:tab w:val="left" w:pos="851"/>
        </w:tabs>
        <w:autoSpaceDE w:val="0"/>
        <w:ind w:left="0" w:right="-425" w:firstLine="709"/>
        <w:jc w:val="both"/>
        <w:textAlignment w:val="auto"/>
        <w:rPr>
          <w:lang w:eastAsia="lt-LT"/>
        </w:rPr>
      </w:pPr>
      <w:r>
        <w:rPr>
          <w:lang w:eastAsia="lt-LT"/>
        </w:rPr>
        <w:t>Visos pirkimo sąlygos nustatytos pirkimo dokumentuose:</w:t>
      </w:r>
    </w:p>
    <w:p w14:paraId="6A41C7E8" w14:textId="62ACDBFB" w:rsidR="003930AF" w:rsidRDefault="003930AF" w:rsidP="003A5854">
      <w:pPr>
        <w:widowControl w:val="0"/>
        <w:tabs>
          <w:tab w:val="left" w:pos="851"/>
        </w:tabs>
        <w:autoSpaceDE w:val="0"/>
        <w:ind w:right="-425"/>
        <w:jc w:val="both"/>
        <w:textAlignment w:val="auto"/>
        <w:rPr>
          <w:lang w:eastAsia="lt-LT"/>
        </w:rPr>
      </w:pPr>
      <w:r>
        <w:rPr>
          <w:lang w:eastAsia="lt-LT"/>
        </w:rPr>
        <w:t>1.8.1   skelbime apie pirkimą;</w:t>
      </w:r>
    </w:p>
    <w:p w14:paraId="6DF597F7" w14:textId="77777777" w:rsidR="001E4A57" w:rsidRDefault="00EF30A3" w:rsidP="003A5854">
      <w:pPr>
        <w:widowControl w:val="0"/>
        <w:numPr>
          <w:ilvl w:val="2"/>
          <w:numId w:val="5"/>
        </w:numPr>
        <w:tabs>
          <w:tab w:val="left" w:pos="1418"/>
        </w:tabs>
        <w:autoSpaceDE w:val="0"/>
        <w:ind w:left="0" w:right="-425" w:firstLine="709"/>
        <w:jc w:val="both"/>
        <w:textAlignment w:val="auto"/>
        <w:rPr>
          <w:lang w:eastAsia="lt-LT"/>
        </w:rPr>
      </w:pPr>
      <w:r>
        <w:rPr>
          <w:lang w:eastAsia="lt-LT"/>
        </w:rPr>
        <w:t>šiuose pirkimo dokumentuose (kartu su priedais);</w:t>
      </w:r>
    </w:p>
    <w:p w14:paraId="01D3DFC3" w14:textId="77777777" w:rsidR="001E4A57" w:rsidRDefault="00EF30A3" w:rsidP="003A5854">
      <w:pPr>
        <w:widowControl w:val="0"/>
        <w:numPr>
          <w:ilvl w:val="2"/>
          <w:numId w:val="5"/>
        </w:numPr>
        <w:tabs>
          <w:tab w:val="left" w:pos="1418"/>
        </w:tabs>
        <w:autoSpaceDE w:val="0"/>
        <w:ind w:left="0" w:right="-425" w:firstLine="709"/>
        <w:jc w:val="both"/>
        <w:textAlignment w:val="auto"/>
        <w:rPr>
          <w:lang w:eastAsia="lt-LT"/>
        </w:rPr>
      </w:pPr>
      <w:r>
        <w:rPr>
          <w:lang w:eastAsia="lt-LT"/>
        </w:rPr>
        <w:t>dokumentų paaiškinimuose (patikslinimuose) taip pat atsakymuose į tiekėjų klausimus (jei tokių bus);</w:t>
      </w:r>
    </w:p>
    <w:p w14:paraId="383BE739" w14:textId="77777777" w:rsidR="001E4A57" w:rsidRDefault="00EF30A3" w:rsidP="003A5854">
      <w:pPr>
        <w:widowControl w:val="0"/>
        <w:numPr>
          <w:ilvl w:val="2"/>
          <w:numId w:val="5"/>
        </w:numPr>
        <w:tabs>
          <w:tab w:val="left" w:pos="1418"/>
        </w:tabs>
        <w:autoSpaceDE w:val="0"/>
        <w:ind w:left="0" w:right="-425" w:firstLine="709"/>
        <w:jc w:val="both"/>
        <w:textAlignment w:val="auto"/>
        <w:rPr>
          <w:lang w:eastAsia="lt-LT"/>
        </w:rPr>
      </w:pPr>
      <w:r>
        <w:rPr>
          <w:lang w:eastAsia="lt-LT"/>
        </w:rPr>
        <w:t>kituose CVP IS priemonėmis pateiktuose dokumentuose.</w:t>
      </w:r>
    </w:p>
    <w:p w14:paraId="6D225611" w14:textId="0044AB3A" w:rsidR="001E4A57" w:rsidRDefault="00EF30A3" w:rsidP="003A5854">
      <w:pPr>
        <w:widowControl w:val="0"/>
        <w:numPr>
          <w:ilvl w:val="1"/>
          <w:numId w:val="5"/>
        </w:numPr>
        <w:tabs>
          <w:tab w:val="left" w:pos="993"/>
        </w:tabs>
        <w:autoSpaceDE w:val="0"/>
        <w:ind w:left="0" w:right="-425" w:firstLine="709"/>
        <w:jc w:val="both"/>
        <w:textAlignment w:val="auto"/>
      </w:pPr>
      <w:r>
        <w:rPr>
          <w:lang w:eastAsia="lt-LT"/>
        </w:rPr>
        <w:t xml:space="preserve">Pirkimas vykdomas CVP IS priemonėmis adresu: </w:t>
      </w:r>
      <w:hyperlink r:id="rId11" w:history="1">
        <w:r w:rsidR="00025BEC" w:rsidRPr="00A4179A">
          <w:rPr>
            <w:rStyle w:val="Hipersaitas"/>
          </w:rPr>
          <w:t>https://viesiejipirkimai.lt</w:t>
        </w:r>
      </w:hyperlink>
      <w:r w:rsidR="00025BEC">
        <w:t xml:space="preserve">. </w:t>
      </w:r>
      <w:r>
        <w:rPr>
          <w:lang w:eastAsia="lt-LT"/>
        </w:rPr>
        <w:t xml:space="preserve">Pirkime gali dalyvauti tik CVP IS registruoti tiekėjai. </w:t>
      </w:r>
    </w:p>
    <w:p w14:paraId="594CAB48" w14:textId="485AB596" w:rsidR="001E4A57" w:rsidRDefault="00EF30A3" w:rsidP="003A5854">
      <w:pPr>
        <w:widowControl w:val="0"/>
        <w:numPr>
          <w:ilvl w:val="1"/>
          <w:numId w:val="5"/>
        </w:numPr>
        <w:tabs>
          <w:tab w:val="left" w:pos="993"/>
          <w:tab w:val="left" w:pos="1418"/>
        </w:tabs>
        <w:autoSpaceDE w:val="0"/>
        <w:ind w:left="0" w:right="-425" w:firstLine="709"/>
        <w:jc w:val="both"/>
        <w:textAlignment w:val="auto"/>
      </w:pPr>
      <w:r>
        <w:t xml:space="preserve">Bet kokia informacija, neskelbiamos apklausos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F66F53">
        <w:t>Rita Misiūnienė</w:t>
      </w:r>
      <w:r>
        <w:t xml:space="preserve">, tel. </w:t>
      </w:r>
      <w:r w:rsidR="00F66F53">
        <w:t>+370</w:t>
      </w:r>
      <w:r w:rsidR="00611D5E">
        <w:t xml:space="preserve"> 37</w:t>
      </w:r>
      <w:r w:rsidR="00F66F53">
        <w:t xml:space="preserve"> </w:t>
      </w:r>
      <w:r w:rsidR="00611D5E">
        <w:t>305525</w:t>
      </w:r>
      <w:r>
        <w:t xml:space="preserve">, el. paštas </w:t>
      </w:r>
      <w:hyperlink r:id="rId12" w:history="1">
        <w:r w:rsidR="00C83C68" w:rsidRPr="000133AA">
          <w:rPr>
            <w:rStyle w:val="Hipersaitas"/>
          </w:rPr>
          <w:t>rita.misiuniene@krs.lt</w:t>
        </w:r>
      </w:hyperlink>
      <w:r w:rsidR="00611D5E">
        <w:t>.</w:t>
      </w:r>
    </w:p>
    <w:p w14:paraId="5AC89AA7" w14:textId="77777777" w:rsidR="00785F6C" w:rsidRDefault="00785F6C" w:rsidP="003A5854">
      <w:pPr>
        <w:ind w:right="567"/>
        <w:jc w:val="center"/>
        <w:textAlignment w:val="auto"/>
        <w:rPr>
          <w:b/>
          <w:lang w:eastAsia="lt-LT"/>
        </w:rPr>
      </w:pPr>
    </w:p>
    <w:p w14:paraId="60246213" w14:textId="77777777" w:rsidR="00785F6C" w:rsidRPr="00785F6C" w:rsidRDefault="00785F6C" w:rsidP="003A5854">
      <w:pPr>
        <w:ind w:right="567"/>
        <w:jc w:val="center"/>
        <w:textAlignment w:val="auto"/>
        <w:rPr>
          <w:b/>
          <w:lang w:eastAsia="lt-LT"/>
        </w:rPr>
      </w:pPr>
    </w:p>
    <w:p w14:paraId="43C26769" w14:textId="513CAE7F" w:rsidR="001E4A57" w:rsidRDefault="00EF30A3" w:rsidP="003A5854">
      <w:pPr>
        <w:pStyle w:val="Sraopastraipa"/>
        <w:numPr>
          <w:ilvl w:val="0"/>
          <w:numId w:val="5"/>
        </w:numPr>
        <w:ind w:left="0" w:right="567" w:hanging="142"/>
        <w:jc w:val="center"/>
        <w:textAlignment w:val="auto"/>
        <w:rPr>
          <w:b/>
          <w:lang w:eastAsia="lt-LT"/>
        </w:rPr>
      </w:pPr>
      <w:r w:rsidRPr="00B7248C">
        <w:rPr>
          <w:b/>
          <w:lang w:eastAsia="lt-LT"/>
        </w:rPr>
        <w:t>PIRKIMO OBJEKTAS</w:t>
      </w:r>
    </w:p>
    <w:p w14:paraId="5F709813" w14:textId="77777777" w:rsidR="00ED3276" w:rsidRPr="00B7248C" w:rsidRDefault="00ED3276" w:rsidP="003A5854">
      <w:pPr>
        <w:pStyle w:val="Sraopastraipa"/>
        <w:ind w:left="0" w:right="567"/>
        <w:textAlignment w:val="auto"/>
        <w:rPr>
          <w:b/>
          <w:lang w:eastAsia="lt-LT"/>
        </w:rPr>
      </w:pPr>
    </w:p>
    <w:p w14:paraId="3CCAEB50" w14:textId="77777777" w:rsidR="00785F6C" w:rsidRPr="00731BC8" w:rsidRDefault="0017708D" w:rsidP="003A5854">
      <w:pPr>
        <w:pStyle w:val="Body2"/>
        <w:spacing w:after="0" w:line="264" w:lineRule="auto"/>
        <w:ind w:right="-425" w:firstLine="709"/>
        <w:rPr>
          <w:rFonts w:cs="Times New Roman"/>
          <w:color w:val="auto"/>
          <w:sz w:val="24"/>
          <w:szCs w:val="24"/>
          <w:lang w:val="lt-LT"/>
        </w:rPr>
      </w:pPr>
      <w:r>
        <w:rPr>
          <w:rFonts w:cs="Times New Roman"/>
          <w:color w:val="auto"/>
          <w:sz w:val="24"/>
          <w:szCs w:val="24"/>
          <w:lang w:val="lt-LT"/>
        </w:rPr>
        <w:t xml:space="preserve">2.1. </w:t>
      </w:r>
      <w:r w:rsidRPr="00E478A0">
        <w:rPr>
          <w:rFonts w:cs="Times New Roman"/>
          <w:color w:val="auto"/>
          <w:sz w:val="24"/>
          <w:szCs w:val="24"/>
          <w:lang w:val="lt-LT"/>
        </w:rPr>
        <w:t>Pirkimo objektas –</w:t>
      </w:r>
      <w:bookmarkStart w:id="4" w:name="_Hlk135831537"/>
      <w:r w:rsidR="0063061A" w:rsidRPr="0063061A">
        <w:rPr>
          <w:lang w:val="lt-LT"/>
        </w:rPr>
        <w:t xml:space="preserve"> </w:t>
      </w:r>
      <w:bookmarkEnd w:id="4"/>
      <w:r w:rsidR="00785F6C">
        <w:rPr>
          <w:rFonts w:cs="Times New Roman"/>
          <w:color w:val="auto"/>
          <w:sz w:val="24"/>
          <w:szCs w:val="24"/>
          <w:lang w:val="lt-LT"/>
        </w:rPr>
        <w:t xml:space="preserve">sąnaudų kiekių detalių žiniaraščių, sąmatų, dokumentacijos (gyvenamosios paskirties pastatams/patalpoms ir jų priklausiniams) parengimo paslaugos </w:t>
      </w:r>
      <w:r w:rsidR="00785F6C" w:rsidRPr="00731BC8">
        <w:rPr>
          <w:rFonts w:cs="Times New Roman"/>
          <w:color w:val="auto"/>
          <w:sz w:val="24"/>
          <w:szCs w:val="24"/>
          <w:lang w:val="lt-LT"/>
        </w:rPr>
        <w:t>(toliau – Paslaugos).</w:t>
      </w:r>
    </w:p>
    <w:p w14:paraId="4D3304AB" w14:textId="77777777" w:rsidR="00785F6C" w:rsidRDefault="003930AF" w:rsidP="003A5854">
      <w:pPr>
        <w:tabs>
          <w:tab w:val="left" w:pos="426"/>
          <w:tab w:val="left" w:pos="1134"/>
        </w:tabs>
        <w:ind w:right="-425" w:firstLine="709"/>
        <w:jc w:val="both"/>
      </w:pPr>
      <w:r>
        <w:lastRenderedPageBreak/>
        <w:t xml:space="preserve">2.2. </w:t>
      </w:r>
      <w:r w:rsidR="00785F6C" w:rsidRPr="00B9262C">
        <w:t xml:space="preserve">Perkamų Paslaugų savybės, reikalavimai Paslaugoms, preliminarūs kiekiai ir kiti kriterijai nustatyti </w:t>
      </w:r>
      <w:r w:rsidR="00785F6C">
        <w:t xml:space="preserve">Pirkimo </w:t>
      </w:r>
      <w:r w:rsidR="00785F6C" w:rsidRPr="00B9262C">
        <w:t xml:space="preserve">sąlygų 2 priede „Techninė specifikacija“. </w:t>
      </w:r>
    </w:p>
    <w:p w14:paraId="60623694" w14:textId="0B3042EF" w:rsidR="00785F6C" w:rsidRPr="00417A05" w:rsidRDefault="00F76AC0" w:rsidP="003A5854">
      <w:pPr>
        <w:tabs>
          <w:tab w:val="left" w:pos="426"/>
          <w:tab w:val="left" w:pos="1134"/>
        </w:tabs>
        <w:ind w:right="-425" w:firstLine="709"/>
        <w:jc w:val="both"/>
      </w:pPr>
      <w:r>
        <w:rPr>
          <w:szCs w:val="20"/>
          <w:lang w:eastAsia="ar-SA"/>
        </w:rPr>
        <w:t xml:space="preserve">2.3. </w:t>
      </w:r>
      <w:r w:rsidR="00785F6C">
        <w:rPr>
          <w:bCs/>
        </w:rPr>
        <w:t>Pirkimo sutarties vertė neturi viršyti</w:t>
      </w:r>
      <w:r w:rsidR="00A77ADF">
        <w:rPr>
          <w:bCs/>
        </w:rPr>
        <w:t xml:space="preserve"> </w:t>
      </w:r>
      <w:r w:rsidR="00785F6C" w:rsidRPr="00417A05">
        <w:rPr>
          <w:iCs/>
        </w:rPr>
        <w:t>1</w:t>
      </w:r>
      <w:r w:rsidR="00785F6C">
        <w:rPr>
          <w:iCs/>
        </w:rPr>
        <w:t>5</w:t>
      </w:r>
      <w:r w:rsidR="00785F6C" w:rsidRPr="00417A05">
        <w:rPr>
          <w:iCs/>
        </w:rPr>
        <w:t> 000,00 (</w:t>
      </w:r>
      <w:r w:rsidR="00785F6C">
        <w:rPr>
          <w:iCs/>
        </w:rPr>
        <w:t>penkiolika</w:t>
      </w:r>
      <w:r w:rsidR="00785F6C" w:rsidRPr="00417A05">
        <w:rPr>
          <w:iCs/>
        </w:rPr>
        <w:t xml:space="preserve"> tūkstančių) eurų su PVM </w:t>
      </w:r>
      <w:r w:rsidR="00785F6C">
        <w:rPr>
          <w:iCs/>
        </w:rPr>
        <w:t>.</w:t>
      </w:r>
      <w:r w:rsidR="00785F6C" w:rsidRPr="00417A05">
        <w:rPr>
          <w:iCs/>
        </w:rPr>
        <w:t xml:space="preserve"> </w:t>
      </w:r>
      <w:r w:rsidR="00785F6C">
        <w:rPr>
          <w:bCs/>
        </w:rPr>
        <w:t xml:space="preserve"> </w:t>
      </w:r>
      <w:r w:rsidR="00785F6C" w:rsidRPr="00417A05">
        <w:rPr>
          <w:iCs/>
        </w:rPr>
        <w:t>Sutartis bus sudaroma 12 (dvylika) mėnesių su galimybe, šalims sutarus, pirkimo sutartį pratęsti 2 (du) kartus po 12 (dvylika) mėnesių, bet ne ilgiau, nei bus nupirkta Paslaugų už 1</w:t>
      </w:r>
      <w:r w:rsidR="00785F6C">
        <w:rPr>
          <w:iCs/>
        </w:rPr>
        <w:t>5</w:t>
      </w:r>
      <w:r w:rsidR="00785F6C" w:rsidRPr="00417A05">
        <w:rPr>
          <w:iCs/>
        </w:rPr>
        <w:t> 000,00 (</w:t>
      </w:r>
      <w:r w:rsidR="00785F6C">
        <w:rPr>
          <w:iCs/>
        </w:rPr>
        <w:t>penkiolika</w:t>
      </w:r>
      <w:r w:rsidR="00785F6C" w:rsidRPr="00417A05">
        <w:rPr>
          <w:iCs/>
        </w:rPr>
        <w:t xml:space="preserve"> tūkstančių) eurų su PVM , </w:t>
      </w:r>
      <w:r w:rsidR="00785F6C" w:rsidRPr="00417A05">
        <w:t xml:space="preserve">priklausomai nuo to, kuri sąlyga įvyks anksčiau. </w:t>
      </w:r>
      <w:r w:rsidR="00785F6C" w:rsidRPr="00417A05">
        <w:rPr>
          <w:i/>
          <w:iCs/>
        </w:rPr>
        <w:t>(jeigu pirkimo sutartis bus sudaroma su ne PVM mokėtoju, pirkimo sutarties vertė neturi viršyti  1</w:t>
      </w:r>
      <w:r w:rsidR="00785F6C">
        <w:rPr>
          <w:i/>
          <w:iCs/>
        </w:rPr>
        <w:t>5</w:t>
      </w:r>
      <w:r w:rsidR="00785F6C" w:rsidRPr="00417A05">
        <w:rPr>
          <w:i/>
          <w:iCs/>
        </w:rPr>
        <w:t> 000,00 (</w:t>
      </w:r>
      <w:r w:rsidR="00785F6C">
        <w:rPr>
          <w:i/>
          <w:iCs/>
        </w:rPr>
        <w:t>penkiolika</w:t>
      </w:r>
      <w:r w:rsidR="00785F6C" w:rsidRPr="00417A05">
        <w:rPr>
          <w:i/>
          <w:iCs/>
        </w:rPr>
        <w:t xml:space="preserve"> tūkstančių) eurų be PVM).</w:t>
      </w:r>
      <w:r w:rsidR="00785F6C" w:rsidRPr="00417A05">
        <w:rPr>
          <w:iCs/>
        </w:rPr>
        <w:t xml:space="preserve"> </w:t>
      </w:r>
      <w:r w:rsidR="00785F6C" w:rsidRPr="00417A05">
        <w:t xml:space="preserve"> </w:t>
      </w:r>
    </w:p>
    <w:p w14:paraId="70340568" w14:textId="6CD73354" w:rsidR="00785F6C" w:rsidRDefault="00B46726" w:rsidP="003A5854">
      <w:pPr>
        <w:tabs>
          <w:tab w:val="left" w:pos="426"/>
          <w:tab w:val="left" w:pos="1134"/>
        </w:tabs>
        <w:ind w:right="-425" w:firstLine="709"/>
        <w:jc w:val="both"/>
        <w:rPr>
          <w:szCs w:val="20"/>
          <w:lang w:eastAsia="ar-SA"/>
        </w:rPr>
      </w:pPr>
      <w:r>
        <w:rPr>
          <w:szCs w:val="20"/>
          <w:lang w:eastAsia="ar-SA"/>
        </w:rPr>
        <w:t>2.</w:t>
      </w:r>
      <w:r w:rsidR="00724B21">
        <w:rPr>
          <w:szCs w:val="20"/>
          <w:lang w:eastAsia="ar-SA"/>
        </w:rPr>
        <w:t>4</w:t>
      </w:r>
      <w:r w:rsidR="00785F6C" w:rsidRPr="00785F6C">
        <w:t xml:space="preserve"> </w:t>
      </w:r>
      <w:r w:rsidR="00785F6C">
        <w:t xml:space="preserve">Paslaugos bus perkamos pagal perkančiosios organizacijos poreikį pagal tiekėjo įkainius, nurodytus tiekėjo pasiūlyme. Galutinė kaina, kurią perkančioji organizacija turės sumokėti tiekėjui, priklausys nuo vykdant sutartį nupirkto Paslaugų kiekio, tačiau ji negali viršyti 2.3 punkte nurodytos pirkimo sutarties vertės. Perkančioji organizacija pasilieka teisę neišpirkti iki 20 proc. 2.3. punkte nurodytų pirkimo sutarties vertės. </w:t>
      </w:r>
      <w:r w:rsidR="00785F6C" w:rsidRPr="00ED759A">
        <w:t>Pirkimo dokumentuose nurodyti preliminarūs Paslaugų kiekiai skirti tik tiekėjų pasiūlymų palyginimui ir nebus laikomi maksimaliais.</w:t>
      </w:r>
    </w:p>
    <w:p w14:paraId="792CD05B" w14:textId="27936411" w:rsidR="002C038F" w:rsidRDefault="000209D1" w:rsidP="003A5854">
      <w:pPr>
        <w:tabs>
          <w:tab w:val="left" w:pos="426"/>
          <w:tab w:val="left" w:pos="1134"/>
        </w:tabs>
        <w:ind w:right="-425" w:firstLine="709"/>
        <w:jc w:val="both"/>
        <w:rPr>
          <w:rStyle w:val="Laukeliai"/>
          <w:rFonts w:ascii="Times New Roman" w:hAnsi="Times New Roman"/>
          <w:sz w:val="24"/>
        </w:rPr>
      </w:pPr>
      <w:r w:rsidRPr="009329DA">
        <w:rPr>
          <w:rStyle w:val="Laukeliai"/>
          <w:rFonts w:ascii="Times New Roman" w:hAnsi="Times New Roman"/>
          <w:sz w:val="24"/>
        </w:rPr>
        <w:t>2.</w:t>
      </w:r>
      <w:r w:rsidR="00724B21">
        <w:rPr>
          <w:rStyle w:val="Laukeliai"/>
          <w:rFonts w:ascii="Times New Roman" w:hAnsi="Times New Roman"/>
          <w:sz w:val="24"/>
        </w:rPr>
        <w:t>5</w:t>
      </w:r>
      <w:r w:rsidRPr="009329DA">
        <w:rPr>
          <w:rStyle w:val="Laukeliai"/>
          <w:rFonts w:ascii="Times New Roman" w:hAnsi="Times New Roman"/>
          <w:sz w:val="24"/>
        </w:rPr>
        <w:t xml:space="preserve">. Paslaugų teikimo vieta – </w:t>
      </w:r>
      <w:bookmarkStart w:id="5" w:name="_Hlk165537455"/>
      <w:r w:rsidRPr="009329DA">
        <w:rPr>
          <w:rStyle w:val="Laukeliai"/>
          <w:rFonts w:ascii="Times New Roman" w:hAnsi="Times New Roman"/>
          <w:sz w:val="24"/>
        </w:rPr>
        <w:t>Paslaugos teikiamos Tiekėjo įprastoje verslo vietoje</w:t>
      </w:r>
      <w:r w:rsidR="00ED3276">
        <w:rPr>
          <w:rStyle w:val="Laukeliai"/>
          <w:rFonts w:ascii="Times New Roman" w:hAnsi="Times New Roman"/>
          <w:sz w:val="24"/>
        </w:rPr>
        <w:t>.</w:t>
      </w:r>
    </w:p>
    <w:p w14:paraId="5C29C199" w14:textId="77777777" w:rsidR="0097613F" w:rsidRPr="00B9262C" w:rsidRDefault="0097613F" w:rsidP="003A5854">
      <w:pPr>
        <w:tabs>
          <w:tab w:val="left" w:pos="426"/>
          <w:tab w:val="left" w:pos="1134"/>
        </w:tabs>
        <w:ind w:right="-425" w:firstLine="709"/>
        <w:jc w:val="both"/>
      </w:pPr>
      <w:r>
        <w:rPr>
          <w:rStyle w:val="Laukeliai"/>
          <w:rFonts w:ascii="Times New Roman" w:hAnsi="Times New Roman"/>
          <w:sz w:val="24"/>
        </w:rPr>
        <w:t xml:space="preserve">2.6. </w:t>
      </w:r>
      <w:r w:rsidRPr="00B9262C">
        <w:t>Pirkimas nėra skaidomas į dalis, todėl pasiūlymas turi būti teikiamas visai nurodytai Paslaugų apimčiai.</w:t>
      </w:r>
    </w:p>
    <w:bookmarkEnd w:id="5"/>
    <w:p w14:paraId="7FD72617" w14:textId="77777777" w:rsidR="00B46726" w:rsidRPr="00B46726" w:rsidRDefault="00B46726" w:rsidP="003A5854">
      <w:pPr>
        <w:tabs>
          <w:tab w:val="left" w:pos="426"/>
          <w:tab w:val="left" w:pos="1134"/>
        </w:tabs>
        <w:ind w:right="-425" w:firstLine="851"/>
        <w:jc w:val="both"/>
        <w:rPr>
          <w:szCs w:val="20"/>
          <w:lang w:eastAsia="ar-SA"/>
        </w:rPr>
      </w:pPr>
    </w:p>
    <w:p w14:paraId="498AC534" w14:textId="77777777" w:rsidR="001E4A57" w:rsidRDefault="00EF30A3" w:rsidP="003A5854">
      <w:pPr>
        <w:pStyle w:val="Sraopastraipa"/>
        <w:numPr>
          <w:ilvl w:val="0"/>
          <w:numId w:val="6"/>
        </w:numPr>
        <w:ind w:left="0" w:right="-425"/>
        <w:jc w:val="center"/>
        <w:textAlignment w:val="auto"/>
        <w:rPr>
          <w:b/>
          <w:lang w:eastAsia="lt-LT"/>
        </w:rPr>
      </w:pPr>
      <w:r w:rsidRPr="00C02757">
        <w:rPr>
          <w:b/>
          <w:lang w:eastAsia="lt-LT"/>
        </w:rPr>
        <w:t>PASIŪLYMŲ RENGIMAS, PATEIKIMAS, KEITIMAS</w:t>
      </w:r>
    </w:p>
    <w:p w14:paraId="548EC139" w14:textId="77777777" w:rsidR="007E5192" w:rsidRPr="00C02757" w:rsidRDefault="007E5192" w:rsidP="003A5854">
      <w:pPr>
        <w:pStyle w:val="Sraopastraipa"/>
        <w:ind w:left="0" w:right="-425"/>
        <w:textAlignment w:val="auto"/>
        <w:rPr>
          <w:b/>
          <w:lang w:eastAsia="lt-LT"/>
        </w:rPr>
      </w:pPr>
    </w:p>
    <w:p w14:paraId="6BBC2FA8" w14:textId="77777777" w:rsidR="001E4A57" w:rsidRPr="00C02757" w:rsidRDefault="00EF30A3" w:rsidP="003A5854">
      <w:pPr>
        <w:pStyle w:val="Sraopastraipa"/>
        <w:widowControl w:val="0"/>
        <w:numPr>
          <w:ilvl w:val="1"/>
          <w:numId w:val="6"/>
        </w:numPr>
        <w:tabs>
          <w:tab w:val="left" w:pos="1134"/>
        </w:tabs>
        <w:autoSpaceDE w:val="0"/>
        <w:ind w:left="0" w:right="-425" w:firstLine="851"/>
        <w:jc w:val="both"/>
        <w:textAlignment w:val="auto"/>
      </w:pPr>
      <w:r w:rsidRPr="00C02757">
        <w:rPr>
          <w:lang w:eastAsia="lt-LT"/>
        </w:rPr>
        <w:t>Pateikdamas pasiūlymą, tiekėjas sutinka su šiais pirkimo dokumentais ir patvirtina, kad jo pasiūlyme pateikta informacija yra teisinga ir apima viską, ko reikia tinkamam pirkimo sutarties įvykdymui.</w:t>
      </w:r>
      <w:r w:rsidRPr="00C02757">
        <w:rPr>
          <w:b/>
        </w:rPr>
        <w:t xml:space="preserve"> </w:t>
      </w:r>
    </w:p>
    <w:p w14:paraId="660D0E62" w14:textId="0686E84A" w:rsidR="00690497" w:rsidRDefault="00EF30A3" w:rsidP="003A5854">
      <w:pPr>
        <w:widowControl w:val="0"/>
        <w:numPr>
          <w:ilvl w:val="1"/>
          <w:numId w:val="6"/>
        </w:numPr>
        <w:tabs>
          <w:tab w:val="left" w:pos="1134"/>
        </w:tabs>
        <w:autoSpaceDE w:val="0"/>
        <w:ind w:left="0" w:right="-425" w:firstLine="851"/>
        <w:jc w:val="both"/>
        <w:textAlignment w:val="auto"/>
      </w:pPr>
      <w:r w:rsidRPr="00C02757">
        <w:t xml:space="preserve">Pasiūlymas turi būti pateikiamas tik elektroninėmis priemonėmis, naudojant CVP IS, adresu </w:t>
      </w:r>
      <w:hyperlink r:id="rId13" w:history="1">
        <w:r w:rsidR="007E6A9F" w:rsidRPr="00A4179A">
          <w:rPr>
            <w:rStyle w:val="Hipersaitas"/>
          </w:rPr>
          <w:t>https://viesiejipirkimai.lt</w:t>
        </w:r>
      </w:hyperlink>
      <w:r w:rsidR="007E6A9F">
        <w:t xml:space="preserve">. </w:t>
      </w:r>
      <w:r w:rsidRPr="00C02757">
        <w:rPr>
          <w:iCs/>
        </w:rPr>
        <w:t xml:space="preserve"> </w:t>
      </w:r>
      <w:r w:rsidRPr="00C02757">
        <w:t xml:space="preserve">Pasiūlymus gali teikti tik CVP IS registruoti tiekėjai, kurie yra užsiregistravę CVP IS adresu </w:t>
      </w:r>
      <w:hyperlink r:id="rId14" w:history="1">
        <w:r w:rsidR="007E6A9F" w:rsidRPr="00A4179A">
          <w:rPr>
            <w:rStyle w:val="Hipersaitas"/>
          </w:rPr>
          <w:t>https://viesiejipirkimai.lt</w:t>
        </w:r>
      </w:hyperlink>
      <w:r w:rsidR="007E6A9F">
        <w:t xml:space="preserve">. </w:t>
      </w:r>
      <w:r w:rsidRPr="00C02757">
        <w:rPr>
          <w:bCs/>
        </w:rPr>
        <w:t>Visi dokumentai turi būti pateikti elektronine forma (</w:t>
      </w:r>
      <w:r w:rsidRPr="00C02757">
        <w:rPr>
          <w:rFonts w:eastAsia="Calibri" w:cs="Calibri"/>
          <w:bCs/>
          <w:iCs/>
        </w:rPr>
        <w:t>tiesiogiai suformuoti elektroninėmis priemonėmis arba skaitmeninės dokumentų kopijos)</w:t>
      </w:r>
      <w:r w:rsidRPr="00C02757">
        <w:rPr>
          <w:bCs/>
        </w:rPr>
        <w:t xml:space="preserve">. </w:t>
      </w:r>
      <w:r w:rsidRPr="00C02757">
        <w:t xml:space="preserve">Perkančioji organizacija pasilieka sau teisę prašyti dokumentų originalų. </w:t>
      </w:r>
      <w:r w:rsidRPr="00C02757">
        <w:rPr>
          <w:bCs/>
        </w:rPr>
        <w:t>Pateikiami dokumentai ar skaitmeninės dokumentų kopijos turi būti prieinami naudojant nediskriminuojančius, visuotinai prieinamus duomenų failų formatus (</w:t>
      </w:r>
      <w:r w:rsidRPr="00C02757">
        <w:rPr>
          <w:rFonts w:eastAsia="Calibri" w:cs="Calibri"/>
          <w:bCs/>
          <w:iCs/>
        </w:rPr>
        <w:t xml:space="preserve">pvz., </w:t>
      </w:r>
      <w:proofErr w:type="spellStart"/>
      <w:r w:rsidRPr="00C02757">
        <w:rPr>
          <w:rFonts w:eastAsia="Calibri" w:cs="Calibri"/>
          <w:bCs/>
          <w:iCs/>
        </w:rPr>
        <w:t>doc</w:t>
      </w:r>
      <w:proofErr w:type="spellEnd"/>
      <w:r w:rsidRPr="00C02757">
        <w:rPr>
          <w:rFonts w:eastAsia="Calibri" w:cs="Calibri"/>
          <w:bCs/>
          <w:iCs/>
        </w:rPr>
        <w:t xml:space="preserve">, </w:t>
      </w:r>
      <w:proofErr w:type="spellStart"/>
      <w:r w:rsidRPr="00C02757">
        <w:rPr>
          <w:rFonts w:eastAsia="Calibri" w:cs="Calibri"/>
          <w:bCs/>
          <w:iCs/>
        </w:rPr>
        <w:t>docx</w:t>
      </w:r>
      <w:proofErr w:type="spellEnd"/>
      <w:r w:rsidRPr="00C02757">
        <w:rPr>
          <w:rFonts w:eastAsia="Calibri" w:cs="Calibri"/>
          <w:bCs/>
          <w:iCs/>
        </w:rPr>
        <w:t xml:space="preserve">, </w:t>
      </w:r>
      <w:proofErr w:type="spellStart"/>
      <w:r w:rsidRPr="00C02757">
        <w:rPr>
          <w:rFonts w:eastAsia="Calibri" w:cs="Calibri"/>
          <w:bCs/>
          <w:iCs/>
        </w:rPr>
        <w:t>adoc</w:t>
      </w:r>
      <w:proofErr w:type="spellEnd"/>
      <w:r w:rsidRPr="00C02757">
        <w:rPr>
          <w:rFonts w:eastAsia="Calibri" w:cs="Calibri"/>
          <w:bCs/>
          <w:iCs/>
        </w:rPr>
        <w:t xml:space="preserve">, </w:t>
      </w:r>
      <w:proofErr w:type="spellStart"/>
      <w:r w:rsidRPr="00C02757">
        <w:rPr>
          <w:rFonts w:eastAsia="Calibri" w:cs="Calibri"/>
          <w:bCs/>
          <w:iCs/>
        </w:rPr>
        <w:t>pdf</w:t>
      </w:r>
      <w:proofErr w:type="spellEnd"/>
      <w:r w:rsidRPr="00C02757">
        <w:rPr>
          <w:rFonts w:eastAsia="Calibri" w:cs="Calibri"/>
          <w:bCs/>
          <w:iCs/>
        </w:rPr>
        <w:t xml:space="preserve">, </w:t>
      </w:r>
      <w:proofErr w:type="spellStart"/>
      <w:r w:rsidRPr="00C02757">
        <w:rPr>
          <w:rFonts w:eastAsia="Calibri" w:cs="Calibri"/>
          <w:bCs/>
          <w:iCs/>
        </w:rPr>
        <w:t>xls</w:t>
      </w:r>
      <w:proofErr w:type="spellEnd"/>
      <w:r w:rsidRPr="00C02757">
        <w:rPr>
          <w:rFonts w:eastAsia="Calibri" w:cs="Calibri"/>
          <w:bCs/>
          <w:iCs/>
        </w:rPr>
        <w:t xml:space="preserve">, </w:t>
      </w:r>
      <w:proofErr w:type="spellStart"/>
      <w:r w:rsidRPr="00C02757">
        <w:rPr>
          <w:rFonts w:eastAsia="Calibri" w:cs="Calibri"/>
          <w:bCs/>
          <w:iCs/>
        </w:rPr>
        <w:t>xlsx</w:t>
      </w:r>
      <w:proofErr w:type="spellEnd"/>
      <w:r w:rsidRPr="00C02757">
        <w:rPr>
          <w:rFonts w:eastAsia="Calibri" w:cs="Calibri"/>
          <w:bCs/>
          <w:iCs/>
        </w:rPr>
        <w:t xml:space="preserve">, jpg, </w:t>
      </w:r>
      <w:proofErr w:type="spellStart"/>
      <w:r w:rsidRPr="00C02757">
        <w:rPr>
          <w:rFonts w:eastAsia="Calibri" w:cs="Calibri"/>
          <w:bCs/>
          <w:iCs/>
        </w:rPr>
        <w:t>jpeg</w:t>
      </w:r>
      <w:proofErr w:type="spellEnd"/>
      <w:r w:rsidRPr="00C02757">
        <w:rPr>
          <w:rFonts w:eastAsia="Calibri" w:cs="Calibri"/>
          <w:bCs/>
          <w:iCs/>
        </w:rPr>
        <w:t xml:space="preserve">, </w:t>
      </w:r>
      <w:proofErr w:type="spellStart"/>
      <w:r w:rsidRPr="00C02757">
        <w:rPr>
          <w:rFonts w:eastAsia="Calibri" w:cs="Calibri"/>
          <w:bCs/>
          <w:iCs/>
        </w:rPr>
        <w:t>pps</w:t>
      </w:r>
      <w:proofErr w:type="spellEnd"/>
      <w:r w:rsidRPr="00C02757">
        <w:rPr>
          <w:rFonts w:eastAsia="Calibri" w:cs="Calibri"/>
          <w:bCs/>
          <w:iCs/>
        </w:rPr>
        <w:t xml:space="preserve">, </w:t>
      </w:r>
      <w:proofErr w:type="spellStart"/>
      <w:r w:rsidRPr="00C02757">
        <w:rPr>
          <w:rFonts w:eastAsia="Calibri" w:cs="Calibri"/>
          <w:bCs/>
          <w:iCs/>
        </w:rPr>
        <w:t>ppsx</w:t>
      </w:r>
      <w:proofErr w:type="spellEnd"/>
      <w:r w:rsidRPr="00C02757">
        <w:rPr>
          <w:rFonts w:eastAsia="Calibri" w:cs="Calibri"/>
          <w:bCs/>
          <w:iCs/>
        </w:rPr>
        <w:t xml:space="preserve">, </w:t>
      </w:r>
      <w:proofErr w:type="spellStart"/>
      <w:r w:rsidRPr="00C02757">
        <w:rPr>
          <w:rFonts w:eastAsia="Calibri" w:cs="Calibri"/>
          <w:bCs/>
          <w:iCs/>
        </w:rPr>
        <w:t>gif</w:t>
      </w:r>
      <w:proofErr w:type="spellEnd"/>
      <w:r w:rsidRPr="00C02757">
        <w:rPr>
          <w:rFonts w:eastAsia="Calibri" w:cs="Calibri"/>
          <w:bCs/>
          <w:iCs/>
        </w:rPr>
        <w:t xml:space="preserve"> ar kt.).</w:t>
      </w:r>
      <w:r w:rsidRPr="00C02757">
        <w:rPr>
          <w:bCs/>
        </w:rPr>
        <w:t xml:space="preserve"> </w:t>
      </w:r>
      <w:r w:rsidRPr="00C02757">
        <w:rPr>
          <w:rFonts w:eastAsia="Calibri" w:cs="Calibr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68B170D4" w14:textId="3E32B79B" w:rsidR="0041448B" w:rsidRPr="00E63982" w:rsidRDefault="007E6A9F" w:rsidP="003A5854">
      <w:pPr>
        <w:widowControl w:val="0"/>
        <w:tabs>
          <w:tab w:val="left" w:pos="1134"/>
        </w:tabs>
        <w:autoSpaceDE w:val="0"/>
        <w:autoSpaceDN/>
        <w:adjustRightInd w:val="0"/>
        <w:ind w:right="-425" w:firstLine="851"/>
        <w:jc w:val="both"/>
        <w:textAlignment w:val="auto"/>
        <w:rPr>
          <w:lang w:eastAsia="lt-LT"/>
        </w:rPr>
      </w:pPr>
      <w:r>
        <w:t>3.3.</w:t>
      </w:r>
      <w:r w:rsidR="008F620B" w:rsidRPr="008F620B">
        <w:rPr>
          <w:rFonts w:eastAsia="Calibri"/>
          <w:b/>
          <w:bCs/>
        </w:rPr>
        <w:t xml:space="preserve"> </w:t>
      </w:r>
      <w:r w:rsidR="008F620B" w:rsidRPr="003B7840">
        <w:rPr>
          <w:rFonts w:eastAsia="Calibri"/>
          <w:b/>
          <w:bCs/>
        </w:rPr>
        <w:t>Pasiūlymas gali būti pasirašytas fiziniu arba kvalifikuotu elektroniniu parašu</w:t>
      </w:r>
      <w:r w:rsidR="008F620B" w:rsidRPr="003B7840">
        <w:rPr>
          <w:rFonts w:eastAsia="Calibri"/>
        </w:rPr>
        <w:t xml:space="preserve">. Jeigu tiekėjas dokumentus tvirtina naudodamas elektroninį, o ne fizinį parašą, elektroninis parašas turi atitikti VPĮ 22 straipsnio 11 dalies 2 ir 3 punktuose nustatytus reikalavimus. </w:t>
      </w:r>
      <w:r w:rsidR="008F620B" w:rsidRPr="00D53312">
        <w:t>Perkančiajai organizacijai kilus abejonių dėl dokumentų tikrumo, ji turi teisę reikalauti pateikti dokumentų originalus.</w:t>
      </w:r>
      <w:r w:rsidR="008F620B" w:rsidRPr="003B7840">
        <w:rPr>
          <w:rFonts w:eastAsia="Calibri"/>
        </w:rPr>
        <w:t xml:space="preserve"> Gali būti:</w:t>
      </w:r>
    </w:p>
    <w:p w14:paraId="7A4250CD" w14:textId="623F6403" w:rsidR="0041448B" w:rsidRDefault="0041448B" w:rsidP="003A5854">
      <w:pPr>
        <w:widowControl w:val="0"/>
        <w:tabs>
          <w:tab w:val="left" w:pos="1134"/>
        </w:tabs>
        <w:autoSpaceDE w:val="0"/>
        <w:autoSpaceDN/>
        <w:adjustRightInd w:val="0"/>
        <w:ind w:right="-425" w:firstLine="851"/>
        <w:jc w:val="both"/>
        <w:textAlignment w:val="auto"/>
        <w:rPr>
          <w:bCs/>
          <w:iCs/>
          <w:lang w:eastAsia="lt-LT"/>
        </w:rPr>
      </w:pPr>
      <w:r>
        <w:rPr>
          <w:bCs/>
          <w:iCs/>
          <w:lang w:eastAsia="lt-LT"/>
        </w:rPr>
        <w:t>3.3.1.</w:t>
      </w:r>
      <w:r w:rsidRPr="00E63982">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69D92C2E" w14:textId="65A3E6F3" w:rsidR="0041448B" w:rsidRPr="001A4EA3" w:rsidRDefault="0041448B" w:rsidP="003A5854">
      <w:pPr>
        <w:widowControl w:val="0"/>
        <w:tabs>
          <w:tab w:val="left" w:pos="1134"/>
        </w:tabs>
        <w:autoSpaceDE w:val="0"/>
        <w:autoSpaceDN/>
        <w:adjustRightInd w:val="0"/>
        <w:ind w:right="-425" w:firstLine="851"/>
        <w:jc w:val="both"/>
        <w:textAlignment w:val="auto"/>
        <w:rPr>
          <w:bCs/>
          <w:iCs/>
          <w:u w:val="single"/>
          <w:lang w:eastAsia="lt-LT"/>
        </w:rPr>
      </w:pPr>
      <w:r>
        <w:rPr>
          <w:bCs/>
          <w:iCs/>
          <w:lang w:eastAsia="lt-LT"/>
        </w:rPr>
        <w:t>3.3.2.</w:t>
      </w:r>
      <w:r w:rsidRPr="001A4EA3">
        <w:rPr>
          <w:bCs/>
          <w:iCs/>
          <w:lang w:eastAsia="lt-LT"/>
        </w:rPr>
        <w:t>elektroninėmis priemonėmis suformuoti dokumentai (kai tiekėją atstovaujantis ir visą pasiūlymą pasirašantis asmuo sutampa su atitinkamą dokumentą turinčiu teisę pasirašyti asmeniu);</w:t>
      </w:r>
    </w:p>
    <w:p w14:paraId="4B80CD35" w14:textId="6C36D37E" w:rsidR="0041448B" w:rsidRPr="00C83850" w:rsidRDefault="0041448B" w:rsidP="003A5854">
      <w:pPr>
        <w:widowControl w:val="0"/>
        <w:tabs>
          <w:tab w:val="left" w:pos="1134"/>
        </w:tabs>
        <w:autoSpaceDE w:val="0"/>
        <w:autoSpaceDN/>
        <w:adjustRightInd w:val="0"/>
        <w:ind w:right="-425" w:firstLine="851"/>
        <w:jc w:val="both"/>
        <w:textAlignment w:val="auto"/>
        <w:rPr>
          <w:bCs/>
          <w:iCs/>
          <w:u w:val="single"/>
          <w:lang w:eastAsia="lt-LT"/>
        </w:rPr>
      </w:pPr>
      <w:r>
        <w:rPr>
          <w:bCs/>
          <w:iCs/>
          <w:lang w:eastAsia="lt-LT"/>
        </w:rPr>
        <w:t>3.3.3.</w:t>
      </w:r>
      <w:r w:rsidRPr="00E63982">
        <w:rPr>
          <w:bCs/>
          <w:iCs/>
          <w:lang w:eastAsia="lt-LT"/>
        </w:rPr>
        <w:t>skaitmeninės dokumentų kopijos (</w:t>
      </w:r>
      <w:r w:rsidRPr="00E63982">
        <w:rPr>
          <w:iCs/>
          <w:lang w:eastAsia="lt-LT"/>
        </w:rPr>
        <w:t>fiziniu asmens, nesutampančio, su pasiūlymą pasirašančiu asmeniu, parašu tvirtinami dokumentai turi būti pateikiami pasirašyti ir nuskenuoti)</w:t>
      </w:r>
      <w:r w:rsidRPr="00E63982">
        <w:rPr>
          <w:bCs/>
          <w:iCs/>
          <w:lang w:eastAsia="lt-LT"/>
        </w:rPr>
        <w:t>.</w:t>
      </w:r>
    </w:p>
    <w:p w14:paraId="7CD2DFB2" w14:textId="242520BD" w:rsidR="001E4A57" w:rsidRPr="00C02757" w:rsidRDefault="007E6A9F" w:rsidP="003A5854">
      <w:pPr>
        <w:widowControl w:val="0"/>
        <w:tabs>
          <w:tab w:val="left" w:pos="1134"/>
        </w:tabs>
        <w:autoSpaceDE w:val="0"/>
        <w:ind w:right="-425" w:firstLine="851"/>
        <w:jc w:val="both"/>
        <w:textAlignment w:val="auto"/>
      </w:pPr>
      <w:r>
        <w:rPr>
          <w:b/>
        </w:rPr>
        <w:t>3.4.</w:t>
      </w:r>
      <w:r w:rsidR="00EF30A3" w:rsidRPr="00C02757">
        <w:rPr>
          <w:b/>
        </w:rPr>
        <w:t>Pasiūlymą sudaro</w:t>
      </w:r>
      <w:r w:rsidR="00EF30A3" w:rsidRPr="00C02757">
        <w:rPr>
          <w:bCs/>
        </w:rPr>
        <w:t xml:space="preserve"> CVP IS priemonėmis pateiktų duomenų visuma (perkančioji organizacija pasilieka teisę prašyti tiekėjo pateikti pažymų ar kitų su pasiūlymu teikiamų dokumentų originalus):</w:t>
      </w:r>
    </w:p>
    <w:p w14:paraId="40DCAE5E" w14:textId="6659122E" w:rsidR="001E4A57" w:rsidRDefault="007E6A9F" w:rsidP="003A5854">
      <w:pPr>
        <w:tabs>
          <w:tab w:val="left" w:pos="1276"/>
        </w:tabs>
        <w:ind w:right="-425" w:firstLine="851"/>
        <w:contextualSpacing/>
        <w:jc w:val="both"/>
        <w:textAlignment w:val="auto"/>
        <w:rPr>
          <w:b/>
        </w:rPr>
      </w:pPr>
      <w:r>
        <w:rPr>
          <w:b/>
        </w:rPr>
        <w:lastRenderedPageBreak/>
        <w:t>3.4.1.</w:t>
      </w:r>
      <w:r w:rsidR="00EF30A3" w:rsidRPr="007E6A9F">
        <w:rPr>
          <w:b/>
        </w:rPr>
        <w:t>užpildytas pasiūlymas, parengtas pagal pirkimo dokumentų 1 priedą (užpildyta pasiūlymo forma);</w:t>
      </w:r>
    </w:p>
    <w:p w14:paraId="5E716D26" w14:textId="77777777" w:rsidR="008F620B" w:rsidRPr="00DB71B4" w:rsidRDefault="008F620B" w:rsidP="003A5854">
      <w:pPr>
        <w:autoSpaceDN/>
        <w:ind w:right="-425"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40753A73" w14:textId="77777777" w:rsidR="008F620B" w:rsidRPr="009C2853" w:rsidRDefault="008F620B" w:rsidP="003A5854">
      <w:pPr>
        <w:tabs>
          <w:tab w:val="left" w:pos="1418"/>
        </w:tabs>
        <w:autoSpaceDN/>
        <w:ind w:right="-425"/>
        <w:contextualSpacing/>
        <w:jc w:val="both"/>
        <w:textAlignment w:val="auto"/>
        <w:rPr>
          <w:bCs/>
          <w:i/>
          <w:iCs/>
          <w:color w:val="FF0000"/>
        </w:rPr>
      </w:pPr>
      <w:r w:rsidRPr="00DB71B4">
        <w:rPr>
          <w:i/>
          <w:iCs/>
        </w:rPr>
        <w:t>1)</w:t>
      </w:r>
      <w:r>
        <w:t xml:space="preserve"> </w:t>
      </w:r>
      <w:hyperlink r:id="rId15" w:history="1">
        <w:r w:rsidRPr="009C2853">
          <w:rPr>
            <w:rStyle w:val="Hipersaitas"/>
            <w:bCs/>
            <w:i/>
            <w:iCs/>
          </w:rPr>
          <w:t>https://vpt.lrv.lt/uploads/vpt/documents/files/mp/tiekejo_abc.pdf</w:t>
        </w:r>
      </w:hyperlink>
      <w:r w:rsidRPr="009C2853">
        <w:rPr>
          <w:bCs/>
          <w:i/>
          <w:iCs/>
        </w:rPr>
        <w:t xml:space="preserve">; </w:t>
      </w:r>
    </w:p>
    <w:p w14:paraId="6C5019FA" w14:textId="77777777" w:rsidR="008F620B" w:rsidRDefault="008F620B" w:rsidP="003A5854">
      <w:pPr>
        <w:tabs>
          <w:tab w:val="left" w:pos="1418"/>
        </w:tabs>
        <w:autoSpaceDN/>
        <w:ind w:right="-425"/>
        <w:contextualSpacing/>
        <w:jc w:val="both"/>
        <w:textAlignment w:val="auto"/>
      </w:pPr>
      <w:r w:rsidRPr="009C2853">
        <w:rPr>
          <w:i/>
          <w:iCs/>
        </w:rPr>
        <w:t xml:space="preserve">2) </w:t>
      </w:r>
      <w:hyperlink r:id="rId16" w:history="1">
        <w:r w:rsidRPr="009C2853">
          <w:rPr>
            <w:rStyle w:val="Hipersaitas"/>
            <w:i/>
            <w:iCs/>
          </w:rPr>
          <w:t>https://vpt.lrv.lt/lt/naujienos/kaip-sekmingai-dalyvauti-viesuosiuose-pirkimuose-2020-metais</w:t>
        </w:r>
      </w:hyperlink>
      <w:r w:rsidRPr="00D27AF2">
        <w:t>;</w:t>
      </w:r>
      <w:r>
        <w:t xml:space="preserve"> </w:t>
      </w:r>
    </w:p>
    <w:p w14:paraId="755D977A" w14:textId="15437066" w:rsidR="00A0682D" w:rsidRDefault="00A0682D" w:rsidP="003A5854">
      <w:pPr>
        <w:tabs>
          <w:tab w:val="left" w:pos="1418"/>
        </w:tabs>
        <w:autoSpaceDN/>
        <w:ind w:right="-425" w:firstLine="709"/>
        <w:contextualSpacing/>
        <w:jc w:val="both"/>
        <w:textAlignment w:val="auto"/>
      </w:pPr>
      <w:r>
        <w:rPr>
          <w:b/>
        </w:rPr>
        <w:t>3.4.2.</w:t>
      </w:r>
      <w:r w:rsidRPr="00E56777">
        <w:rPr>
          <w:b/>
        </w:rPr>
        <w:t>užpildyta Deklaracija</w:t>
      </w:r>
      <w:r w:rsidRPr="00E56777">
        <w:rPr>
          <w:bCs/>
        </w:rPr>
        <w:t xml:space="preserve"> dėl atitikties keliamiems reikalavimams tiekėjui (Deklaracija) pagal pirkimo dokumentų 4 priedą. Jeigu pasiūlymą teikia tiekėjų grupė, Deklaraciją turi užpildyti ir kartu su pasiūlymu pateikti kiekvienas tiekėjų grupės narys. </w:t>
      </w:r>
      <w:r w:rsidRPr="00E56777">
        <w:rPr>
          <w:iCs/>
        </w:rPr>
        <w:t xml:space="preserve">Subtiekėjų, kurių pajėgumais (kvalifikacija) tiekėjas nesiremia, Deklaracija nereikalaujama; </w:t>
      </w:r>
      <w:r w:rsidRPr="00E56777">
        <w:rPr>
          <w:bCs/>
          <w:iCs/>
        </w:rPr>
        <w:t xml:space="preserve">Deklaracija turi būti pasirašyta jį užpildžiusio tiekėjo vadovo, jungtinės veiklos partnerio vadovo parašu, nurodant pasirašiusiojo asmens vardą ir pavardę (nuskenuotas dokumentas </w:t>
      </w:r>
      <w:proofErr w:type="spellStart"/>
      <w:r w:rsidRPr="00E56777">
        <w:rPr>
          <w:bCs/>
          <w:iCs/>
        </w:rPr>
        <w:t>pdf</w:t>
      </w:r>
      <w:proofErr w:type="spellEnd"/>
      <w:r w:rsidRPr="00E56777">
        <w:rPr>
          <w:bCs/>
          <w:iCs/>
        </w:rPr>
        <w:t xml:space="preserve"> formatu, arba pasirašytas elektroniniu parašu).</w:t>
      </w:r>
      <w:r w:rsidRPr="00E56777">
        <w:rPr>
          <w:b/>
          <w:iCs/>
        </w:rPr>
        <w:t xml:space="preserve"> </w:t>
      </w:r>
      <w:r w:rsidRPr="00E56777">
        <w:rPr>
          <w:bCs/>
          <w:iCs/>
        </w:rPr>
        <w:t>Jei Deklaracija pasirašyta ne tiekėjo (vadovo) ar jungtinės veiklos partnerio (vadovo), kartu pateikiamas įgaliojimas, suteikiantis teisę šį dokumentą pasirašiusiam darbuotojui, atstovauti tiekėją ar jungtinės veiklos partnerį;</w:t>
      </w:r>
      <w:r>
        <w:rPr>
          <w:bCs/>
          <w:iCs/>
        </w:rPr>
        <w:t xml:space="preserve"> </w:t>
      </w:r>
    </w:p>
    <w:p w14:paraId="6D1A2BFB" w14:textId="387A7A69" w:rsidR="001E4A57" w:rsidRPr="00C02757" w:rsidRDefault="00EF30A3" w:rsidP="003A5854">
      <w:pPr>
        <w:tabs>
          <w:tab w:val="left" w:pos="851"/>
          <w:tab w:val="left" w:pos="1276"/>
          <w:tab w:val="left" w:pos="1418"/>
        </w:tabs>
        <w:ind w:right="-425" w:firstLine="709"/>
        <w:contextualSpacing/>
        <w:jc w:val="both"/>
        <w:textAlignment w:val="auto"/>
      </w:pPr>
      <w:r w:rsidRPr="00C02757">
        <w:rPr>
          <w:bCs/>
        </w:rPr>
        <w:t>3.4.</w:t>
      </w:r>
      <w:r w:rsidR="00DD2A50">
        <w:rPr>
          <w:bCs/>
        </w:rPr>
        <w:t>2</w:t>
      </w:r>
      <w:r w:rsidRPr="00C02757">
        <w:rPr>
          <w:bCs/>
        </w:rPr>
        <w:t>. j</w:t>
      </w:r>
      <w:r w:rsidRPr="00C02757">
        <w:t>ungtinės veiklos sutartis, jei pasiūlymą pateikia jungtinės veiklos sutarties pagrindu veikianti ūkio subjektų grupė (pateikiamas skenuotas dokumentas elektroninėje formoje);</w:t>
      </w:r>
    </w:p>
    <w:p w14:paraId="2016223D" w14:textId="7A08E195" w:rsidR="001E4A57" w:rsidRPr="00C02757" w:rsidRDefault="00EF30A3" w:rsidP="003A5854">
      <w:pPr>
        <w:tabs>
          <w:tab w:val="left" w:pos="851"/>
          <w:tab w:val="left" w:pos="1134"/>
          <w:tab w:val="left" w:pos="1276"/>
        </w:tabs>
        <w:ind w:right="-425" w:firstLine="709"/>
        <w:contextualSpacing/>
        <w:jc w:val="both"/>
        <w:textAlignment w:val="auto"/>
      </w:pPr>
      <w:r w:rsidRPr="00C02757">
        <w:rPr>
          <w:bCs/>
        </w:rPr>
        <w:t>3.4.</w:t>
      </w:r>
      <w:r w:rsidR="00DD2A50">
        <w:rPr>
          <w:bCs/>
        </w:rPr>
        <w:t>3</w:t>
      </w:r>
      <w:r w:rsidRPr="00C02757">
        <w:rPr>
          <w:bCs/>
        </w:rPr>
        <w:t>.</w:t>
      </w:r>
      <w:r w:rsidRPr="00C02757">
        <w:rPr>
          <w:rFonts w:eastAsia="Arial Unicode MS"/>
        </w:rPr>
        <w:t xml:space="preserve">įgaliojimo suteikiančio teisę pasirašyti tiekėjo pasiūlymą, skaitmeninė kopija (taikoma, </w:t>
      </w:r>
      <w:r w:rsidRPr="00C02757">
        <w:t>jei pasiūlymą pasirašo įgaliotas asmuo, kartu su pasiūlymu pateikia įgaliojimą);</w:t>
      </w:r>
    </w:p>
    <w:p w14:paraId="0C2C40ED" w14:textId="1967EA1B" w:rsidR="001E4A57" w:rsidRPr="00C02757" w:rsidRDefault="00EF30A3" w:rsidP="003A5854">
      <w:pPr>
        <w:pStyle w:val="Sraopastraipa"/>
        <w:tabs>
          <w:tab w:val="left" w:pos="1418"/>
        </w:tabs>
        <w:ind w:left="0" w:right="-425" w:firstLine="709"/>
        <w:contextualSpacing/>
        <w:jc w:val="both"/>
        <w:textAlignment w:val="auto"/>
        <w:rPr>
          <w:bCs/>
        </w:rPr>
      </w:pPr>
      <w:r w:rsidRPr="00C02757">
        <w:rPr>
          <w:bCs/>
        </w:rPr>
        <w:t>3.4.</w:t>
      </w:r>
      <w:r w:rsidR="00DD2A50">
        <w:rPr>
          <w:bCs/>
        </w:rPr>
        <w:t>4</w:t>
      </w:r>
      <w:r w:rsidRPr="00C02757">
        <w:rPr>
          <w:bCs/>
        </w:rPr>
        <w:t>.</w:t>
      </w:r>
      <w:r w:rsidR="00DD2A50">
        <w:rPr>
          <w:bCs/>
        </w:rPr>
        <w:t xml:space="preserve"> </w:t>
      </w:r>
      <w:r w:rsidRPr="00C02757">
        <w:rPr>
          <w:bCs/>
        </w:rPr>
        <w:t>kiti reikalaujami dokumentai.</w:t>
      </w:r>
    </w:p>
    <w:p w14:paraId="63790E69" w14:textId="3BB5137C" w:rsidR="00A0682D" w:rsidRDefault="00A0682D" w:rsidP="003A5854">
      <w:pPr>
        <w:pStyle w:val="Sraopastraipa"/>
        <w:numPr>
          <w:ilvl w:val="1"/>
          <w:numId w:val="45"/>
        </w:numPr>
        <w:tabs>
          <w:tab w:val="left" w:pos="851"/>
          <w:tab w:val="left" w:pos="1134"/>
        </w:tabs>
        <w:autoSpaceDN/>
        <w:ind w:left="0" w:right="-425" w:firstLine="709"/>
        <w:contextualSpacing/>
        <w:jc w:val="both"/>
        <w:textAlignment w:val="auto"/>
        <w:rPr>
          <w:bCs/>
        </w:rPr>
      </w:pPr>
      <w:r w:rsidRPr="009710E8">
        <w:rPr>
          <w:bCs/>
        </w:rPr>
        <w:t xml:space="preserve">Pasiūlymas turi būti pateiktas tik elektroninėmis priemonėmis, naudojant CVP </w:t>
      </w:r>
      <w:r>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1CE63E8D" w14:textId="362AB474" w:rsidR="001E4A57" w:rsidRPr="00C02757" w:rsidRDefault="007E6A9F" w:rsidP="003A5854">
      <w:pPr>
        <w:tabs>
          <w:tab w:val="left" w:pos="709"/>
          <w:tab w:val="left" w:pos="851"/>
        </w:tabs>
        <w:ind w:right="-425" w:firstLine="709"/>
        <w:contextualSpacing/>
        <w:jc w:val="both"/>
        <w:textAlignment w:val="auto"/>
      </w:pPr>
      <w:r>
        <w:rPr>
          <w:bCs/>
          <w:lang w:eastAsia="ar-SA"/>
        </w:rPr>
        <w:t>3.6.</w:t>
      </w:r>
      <w:r w:rsidR="00EF30A3" w:rsidRPr="007E6A9F">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47FA7526" w14:textId="6C2333D5" w:rsidR="001E4A57" w:rsidRPr="00C02757" w:rsidRDefault="007E6A9F" w:rsidP="003A5854">
      <w:pPr>
        <w:tabs>
          <w:tab w:val="left" w:pos="851"/>
          <w:tab w:val="left" w:pos="1276"/>
        </w:tabs>
        <w:ind w:right="-425" w:firstLine="709"/>
        <w:contextualSpacing/>
        <w:jc w:val="both"/>
        <w:textAlignment w:val="auto"/>
      </w:pPr>
      <w:r>
        <w:rPr>
          <w:lang w:eastAsia="lt-LT"/>
        </w:rPr>
        <w:t>3.7.</w:t>
      </w:r>
      <w:r w:rsidR="00EF30A3" w:rsidRPr="00C02757">
        <w:rPr>
          <w:lang w:eastAsia="lt-LT"/>
        </w:rPr>
        <w:t xml:space="preserve">Pasiūlyme nurodoma kaina pateikiama eurais. </w:t>
      </w:r>
    </w:p>
    <w:p w14:paraId="6E6D090B" w14:textId="631241AC" w:rsidR="001E4A57" w:rsidRPr="00C02757" w:rsidRDefault="00F902B1" w:rsidP="003A5854">
      <w:pPr>
        <w:ind w:right="-425" w:firstLine="720"/>
        <w:jc w:val="both"/>
      </w:pPr>
      <w:r w:rsidRPr="00F902B1">
        <w:rPr>
          <w:lang w:eastAsia="lt-LT"/>
        </w:rPr>
        <w:t>3.8.</w:t>
      </w:r>
      <w:r w:rsidR="00EF30A3" w:rsidRPr="00F902B1">
        <w:rPr>
          <w:lang w:eastAsia="lt-LT"/>
        </w:rPr>
        <w:t>Kaina turi</w:t>
      </w:r>
      <w:r w:rsidR="00EF30A3" w:rsidRPr="00C02757">
        <w:rPr>
          <w:lang w:eastAsia="lt-LT"/>
        </w:rPr>
        <w:t xml:space="preserve"> būti išreikšta ir apskaičiuota taip, kaip nurodyta pirkimo sąlygų 1 priede. </w:t>
      </w:r>
      <w:r w:rsidR="00EF30A3" w:rsidRPr="00C02757">
        <w:rPr>
          <w:lang w:eastAsia="ar-SA"/>
        </w:rPr>
        <w:t>Kainos pasiūlyme nurodomos suapvalintos, paliekant du skaitmenis po kablelio.</w:t>
      </w:r>
      <w:r w:rsidR="00EF30A3" w:rsidRPr="00C02757">
        <w:rPr>
          <w:lang w:eastAsia="lt-LT"/>
        </w:rPr>
        <w:t xml:space="preserve"> </w:t>
      </w:r>
      <w:r w:rsidR="00EF30A3" w:rsidRPr="00C02757">
        <w:rPr>
          <w:lang w:eastAsia="ar-SA"/>
        </w:rPr>
        <w:t xml:space="preserve">Apskaičiuojant kainą, turi būti atsižvelgta </w:t>
      </w:r>
      <w:r w:rsidR="00EF30A3" w:rsidRPr="00C02757">
        <w:rPr>
          <w:rFonts w:eastAsia="Calibri" w:cs="Calibri"/>
          <w:iCs/>
        </w:rPr>
        <w:t>į visą pirkimo dokumentuose nurodytą pirkimo objekto apimtį ir reikalavimus,</w:t>
      </w:r>
      <w:r w:rsidR="00EF30A3" w:rsidRPr="00C02757">
        <w:rPr>
          <w:lang w:eastAsia="ar-SA"/>
        </w:rPr>
        <w:t xml:space="preserve"> kainos sudėtines dalis ir pan. Į pasiūlymo </w:t>
      </w:r>
      <w:r w:rsidR="00EF30A3" w:rsidRPr="00C02757">
        <w:rPr>
          <w:iCs/>
          <w:lang w:eastAsia="ar-SA"/>
        </w:rPr>
        <w:t xml:space="preserve">kainą </w:t>
      </w:r>
      <w:r w:rsidR="00EF30A3" w:rsidRPr="00C02757">
        <w:rPr>
          <w:lang w:eastAsia="ar-SA"/>
        </w:rPr>
        <w:t xml:space="preserve">turi būti įskaityti visi mokesčiai </w:t>
      </w:r>
      <w:r w:rsidR="00EF30A3" w:rsidRPr="00C02757">
        <w:rPr>
          <w:lang w:eastAsia="lt-LT"/>
        </w:rPr>
        <w:t xml:space="preserve">(įskaitant PVM, kuris nurodomas atskirai) </w:t>
      </w:r>
      <w:r w:rsidR="00EF30A3" w:rsidRPr="00C02757">
        <w:rPr>
          <w:lang w:eastAsia="ar-SA"/>
        </w:rPr>
        <w:t>ir visos tiekėjo išlaidos</w:t>
      </w:r>
      <w:r w:rsidR="00EF30A3" w:rsidRPr="00C02757">
        <w:rPr>
          <w:rFonts w:eastAsia="Calibri" w:cs="Calibri"/>
          <w:iCs/>
        </w:rPr>
        <w:t xml:space="preserve"> būtinos sutarties įvykdymui</w:t>
      </w:r>
      <w:r w:rsidR="00EF30A3" w:rsidRPr="00C02757">
        <w:rPr>
          <w:lang w:eastAsia="ar-SA"/>
        </w:rPr>
        <w:t>, įskaitant ir išlaidas, patiriamas už sąskaitų pateikimą</w:t>
      </w:r>
      <w:r w:rsidR="00433D45">
        <w:rPr>
          <w:lang w:eastAsia="ar-SA"/>
        </w:rPr>
        <w:t>,</w:t>
      </w:r>
      <w:r w:rsidR="00EF30A3" w:rsidRPr="00C02757">
        <w:rPr>
          <w:lang w:eastAsia="ar-SA"/>
        </w:rPr>
        <w:t xml:space="preserve"> </w:t>
      </w:r>
      <w:r w:rsidR="00433D45" w:rsidRPr="00AA42FA">
        <w:t xml:space="preserve">naudojantis </w:t>
      </w:r>
      <w:r w:rsidR="00433D45" w:rsidRPr="007B13AB">
        <w:t>sąskaitų administravimo bendrosios informacinės sistemoje SABIS</w:t>
      </w:r>
      <w:r w:rsidR="00433D45" w:rsidRPr="00C02757">
        <w:rPr>
          <w:lang w:eastAsia="ar-SA"/>
        </w:rPr>
        <w:t xml:space="preserve"> </w:t>
      </w:r>
      <w:r w:rsidR="00EF30A3" w:rsidRPr="00C02757">
        <w:rPr>
          <w:lang w:eastAsia="ar-SA"/>
        </w:rPr>
        <w:t xml:space="preserve">priemonėmis. </w:t>
      </w:r>
    </w:p>
    <w:p w14:paraId="6C4D83F0" w14:textId="77777777" w:rsidR="00A0682D" w:rsidRPr="00911B66" w:rsidRDefault="00F902B1" w:rsidP="003A5854">
      <w:pPr>
        <w:tabs>
          <w:tab w:val="left" w:pos="851"/>
          <w:tab w:val="left" w:pos="1134"/>
        </w:tabs>
        <w:autoSpaceDN/>
        <w:ind w:right="-425" w:firstLine="709"/>
        <w:contextualSpacing/>
        <w:jc w:val="both"/>
        <w:textAlignment w:val="auto"/>
        <w:rPr>
          <w:bCs/>
        </w:rPr>
      </w:pPr>
      <w:r>
        <w:t>3.9.</w:t>
      </w:r>
      <w:r w:rsidR="00EF30A3" w:rsidRPr="00C02757">
        <w:t>P</w:t>
      </w:r>
      <w:r w:rsidR="00EF30A3" w:rsidRPr="00911B66">
        <w:rPr>
          <w:rFonts w:eastAsia="Calibri"/>
          <w:bCs/>
          <w:iCs/>
        </w:rPr>
        <w:t>asiūlymas ir kita korespondencija pateikiami lietuvių kalba</w:t>
      </w:r>
      <w:r w:rsidR="00A0682D" w:rsidRPr="00911B66">
        <w:rPr>
          <w:rFonts w:eastAsia="Calibri"/>
          <w:bCs/>
          <w:iCs/>
        </w:rPr>
        <w:t xml:space="preserve"> </w:t>
      </w:r>
      <w:r w:rsidR="00A0682D" w:rsidRPr="00911B66">
        <w:rPr>
          <w:rFonts w:eastAsiaTheme="minorHAnsi"/>
          <w:bCs/>
          <w:iCs/>
        </w:rPr>
        <w:t xml:space="preserve">(nebent kitose pirkimo dokumentų dalyse ir (ar) prieduose nurodyta kitaip). </w:t>
      </w:r>
      <w:r w:rsidR="00A0682D" w:rsidRPr="00911B66">
        <w:rPr>
          <w:rFonts w:eastAsiaTheme="minorHAnsi"/>
          <w:iCs/>
        </w:rPr>
        <w:t xml:space="preserve">Jei su pasiūlymu pateikiami dokumentai </w:t>
      </w:r>
      <w:r w:rsidR="00A0682D" w:rsidRPr="00911B66">
        <w:rPr>
          <w:rFonts w:eastAsia="Calibri"/>
        </w:rPr>
        <w:t xml:space="preserve">negali būti pateikti lietuvių kalba, šie dokumentai turi būti pateikti originalo kalba, pateikiant jų vertimą į lietuvių kalbą (vertimas turi būti patvirtintas vertimą atlikusio asmens parašu). </w:t>
      </w:r>
      <w:r w:rsidR="00A0682D" w:rsidRPr="00A90DFA">
        <w:t xml:space="preserve">Vertimas pateikiamas skenuotas elektronine forma. </w:t>
      </w:r>
      <w:r w:rsidR="00A0682D" w:rsidRPr="00911B66">
        <w:rPr>
          <w:rFonts w:eastAsiaTheme="minorHAnsi"/>
          <w:iCs/>
        </w:rPr>
        <w:t xml:space="preserve">Kilus įtarimų dėl pasiūlyme pateikto dokumento vertimo kokybės ir (ar) jo atitikties dokumento originalo turiniui, perkančioji organizacija pasilieka teisę reikalauti pateikti vertėjo parašu ir vertimų biuro antspaudu (jei turi) patvirtintą šio dokumento </w:t>
      </w:r>
      <w:r w:rsidR="00A0682D" w:rsidRPr="00911B66">
        <w:rPr>
          <w:rFonts w:eastAsiaTheme="minorHAnsi"/>
          <w:iCs/>
        </w:rPr>
        <w:lastRenderedPageBreak/>
        <w:t>vertimą ir (arba) nurodyti, kad vertimą atlikusio asmens parašas būtų patvirtintas notariškai</w:t>
      </w:r>
      <w:r w:rsidR="00A0682D" w:rsidRPr="00911B66">
        <w:rPr>
          <w:rFonts w:eastAsiaTheme="minorHAnsi"/>
          <w:bCs/>
          <w:iCs/>
        </w:rPr>
        <w:t xml:space="preserve">. </w:t>
      </w:r>
      <w:r w:rsidR="00A0682D" w:rsidRPr="00911B66">
        <w:rPr>
          <w:rFonts w:eastAsia="Segoe UI"/>
        </w:rPr>
        <w:t>Perkančioji organizacija gali neprašyti tiekėjo pateikto dokumento vertimo į lietuvių kalbą, jeigu supranta originalaus dokumento kalbą ir gali įvertinti pateikto dokumento turinį.</w:t>
      </w:r>
    </w:p>
    <w:p w14:paraId="06B070D4" w14:textId="5AF04D75" w:rsidR="001E4A57" w:rsidRPr="00C02757" w:rsidRDefault="00F902B1" w:rsidP="003A5854">
      <w:pPr>
        <w:tabs>
          <w:tab w:val="left" w:pos="851"/>
          <w:tab w:val="left" w:pos="1276"/>
          <w:tab w:val="left" w:pos="1418"/>
        </w:tabs>
        <w:ind w:right="-425" w:firstLine="709"/>
        <w:contextualSpacing/>
        <w:jc w:val="both"/>
        <w:textAlignment w:val="auto"/>
      </w:pPr>
      <w:r>
        <w:rPr>
          <w:rFonts w:cs="Calibri"/>
          <w:color w:val="000000"/>
          <w:shd w:val="clear" w:color="auto" w:fill="FFFFFF"/>
        </w:rPr>
        <w:t>3.10.</w:t>
      </w:r>
      <w:r w:rsidR="00EF30A3" w:rsidRPr="00F902B1">
        <w:rPr>
          <w:rFonts w:cs="Calibr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00EF30A3" w:rsidRPr="00F902B1">
        <w:rPr>
          <w:rFonts w:eastAsia="Calibri" w:cs="Calibri"/>
          <w:bCs/>
          <w:iCs/>
        </w:rPr>
        <w:t>Jeigu tiekėjas pateikia daugiau kaip vieną pasiūlymą ir (arba) kaip ūkio subjektų grupės narys dalyvauja teikiant kelis pasiūlymus tam pačiam pirkimui, visi tokie pasiūlymai bus atmesti</w:t>
      </w:r>
      <w:r w:rsidR="00EF30A3" w:rsidRPr="00F902B1">
        <w:rPr>
          <w:rFonts w:cs="Calibri"/>
          <w:color w:val="000000"/>
          <w:shd w:val="clear" w:color="auto" w:fill="FFFFFF"/>
        </w:rPr>
        <w:t>.</w:t>
      </w:r>
    </w:p>
    <w:p w14:paraId="39E518D5" w14:textId="1ECF8B7C" w:rsidR="001E4A57" w:rsidRDefault="00F902B1" w:rsidP="003A5854">
      <w:pPr>
        <w:tabs>
          <w:tab w:val="left" w:pos="851"/>
          <w:tab w:val="left" w:pos="1276"/>
          <w:tab w:val="left" w:pos="1418"/>
        </w:tabs>
        <w:ind w:right="-425" w:firstLine="709"/>
        <w:contextualSpacing/>
        <w:jc w:val="both"/>
        <w:textAlignment w:val="auto"/>
      </w:pPr>
      <w:r>
        <w:t>3.11.</w:t>
      </w:r>
      <w:r w:rsidR="00EF30A3" w:rsidRPr="00C02757">
        <w:t>Pasiūlyme turi būti nurodytas pasiūlymo galiojimo terminas</w:t>
      </w:r>
      <w:r w:rsidR="00EF30A3" w:rsidRPr="00F902B1">
        <w:rPr>
          <w:bCs/>
        </w:rPr>
        <w:t xml:space="preserve">. </w:t>
      </w:r>
      <w:r w:rsidR="00EF30A3" w:rsidRPr="00F902B1">
        <w:rPr>
          <w:bCs/>
          <w:shd w:val="clear" w:color="auto" w:fill="FFFFFF"/>
        </w:rPr>
        <w:t>Pasiūlymas turi galioti ne trumpiau kaip 3 (tris) mėnesius.</w:t>
      </w:r>
      <w:r w:rsidR="00EF30A3" w:rsidRPr="00F902B1">
        <w:rPr>
          <w:b/>
          <w:shd w:val="clear" w:color="auto" w:fill="FFFFFF"/>
        </w:rPr>
        <w:t xml:space="preserve"> </w:t>
      </w:r>
      <w:r w:rsidR="00EF30A3" w:rsidRPr="00F902B1">
        <w:rPr>
          <w:shd w:val="clear" w:color="auto" w:fill="FFFFFF"/>
        </w:rPr>
        <w:t xml:space="preserve">Jei pasiūlyme pasiūlymo galiojimo laikas nenurodytas, laikoma, kad pasiūlymas galioja </w:t>
      </w:r>
      <w:r w:rsidR="00EF30A3" w:rsidRPr="00F902B1">
        <w:rPr>
          <w:bCs/>
          <w:shd w:val="clear" w:color="auto" w:fill="FFFFFF"/>
        </w:rPr>
        <w:t>3 mėnesius</w:t>
      </w:r>
      <w:r w:rsidR="00EF30A3" w:rsidRPr="00F902B1">
        <w:rPr>
          <w:shd w:val="clear" w:color="auto" w:fill="FFFFFF"/>
        </w:rPr>
        <w:t xml:space="preserve"> nuo pasiūlymų pateikimo galutinio termino pabaigos. J</w:t>
      </w:r>
      <w:r w:rsidR="00EF30A3">
        <w:t>ei pasiūlyme nurodytas pasiūlymo galiojimo laikas yra trumpesnis nei nurodyta pirkimo dokumentuose, ar yra nurodyta, kad pasiūlymas galioja tik tam tikromis sąlygomis, – laikoma, kad pasiūlymas neatitinka pirkimo dokumentuose nustatytų reikalavimų.</w:t>
      </w:r>
    </w:p>
    <w:p w14:paraId="24F6767A" w14:textId="05E7ED58" w:rsidR="001E4A57" w:rsidRDefault="00F902B1" w:rsidP="003A5854">
      <w:pPr>
        <w:tabs>
          <w:tab w:val="left" w:pos="851"/>
          <w:tab w:val="left" w:pos="1276"/>
          <w:tab w:val="left" w:pos="1418"/>
        </w:tabs>
        <w:ind w:right="-425" w:firstLine="709"/>
        <w:contextualSpacing/>
        <w:jc w:val="both"/>
        <w:textAlignment w:val="auto"/>
      </w:pPr>
      <w:r>
        <w:rPr>
          <w:rFonts w:cs="Calibri"/>
        </w:rPr>
        <w:t>3.12.</w:t>
      </w:r>
      <w:r w:rsidR="00EF30A3" w:rsidRPr="00F902B1">
        <w:rPr>
          <w:rFonts w:cs="Calibr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1E2BEAA8" w14:textId="69C9C500" w:rsidR="001E4A57" w:rsidRDefault="00F902B1" w:rsidP="003A5854">
      <w:pPr>
        <w:tabs>
          <w:tab w:val="left" w:pos="851"/>
          <w:tab w:val="left" w:pos="1276"/>
          <w:tab w:val="left" w:pos="1418"/>
        </w:tabs>
        <w:ind w:right="-425" w:firstLine="709"/>
        <w:contextualSpacing/>
        <w:jc w:val="both"/>
        <w:textAlignment w:val="auto"/>
      </w:pPr>
      <w:r>
        <w:rPr>
          <w:lang w:eastAsia="lt-LT"/>
        </w:rPr>
        <w:t>3.13.</w:t>
      </w:r>
      <w:r w:rsidR="00EF30A3">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EF30A3">
        <w:t xml:space="preserve"> </w:t>
      </w:r>
    </w:p>
    <w:p w14:paraId="15D5FBB0" w14:textId="479E3B85" w:rsidR="001E4A57" w:rsidRDefault="00F902B1" w:rsidP="003A5854">
      <w:pPr>
        <w:tabs>
          <w:tab w:val="left" w:pos="851"/>
          <w:tab w:val="left" w:pos="1276"/>
          <w:tab w:val="left" w:pos="1418"/>
        </w:tabs>
        <w:ind w:right="-425" w:firstLine="709"/>
        <w:contextualSpacing/>
        <w:jc w:val="both"/>
        <w:textAlignment w:val="auto"/>
      </w:pPr>
      <w:r>
        <w:t>3.14.</w:t>
      </w:r>
      <w:r w:rsidR="00EF30A3">
        <w:t>Perkančioji organizacija neatsako už CVP IS sutrikimus ar kitus nenumatytus atvejus, dėl kurių pasiūlymai nebuvo gauti ar gauti pavėluotai.</w:t>
      </w:r>
    </w:p>
    <w:p w14:paraId="4D253B72" w14:textId="7D8719B6" w:rsidR="001E4A57" w:rsidRDefault="00F902B1" w:rsidP="003A5854">
      <w:pPr>
        <w:tabs>
          <w:tab w:val="left" w:pos="851"/>
          <w:tab w:val="left" w:pos="1276"/>
          <w:tab w:val="left" w:pos="1418"/>
        </w:tabs>
        <w:ind w:right="-425" w:firstLine="709"/>
        <w:contextualSpacing/>
        <w:jc w:val="both"/>
        <w:textAlignment w:val="auto"/>
      </w:pPr>
      <w:r>
        <w:t>3.15.</w:t>
      </w:r>
      <w:r w:rsidR="00EF30A3">
        <w:t xml:space="preserve">Perkančioji organizacija neatlygina tiekėjams išlaidų, patirtų rengiant ir pateikiant    pasiūlymus. </w:t>
      </w:r>
    </w:p>
    <w:p w14:paraId="2996B715" w14:textId="72EB2CD2" w:rsidR="00221141" w:rsidRPr="00221141" w:rsidRDefault="00221141" w:rsidP="003A5854">
      <w:pPr>
        <w:tabs>
          <w:tab w:val="left" w:pos="851"/>
          <w:tab w:val="left" w:pos="1134"/>
        </w:tabs>
        <w:autoSpaceDN/>
        <w:ind w:right="-425" w:firstLine="709"/>
        <w:contextualSpacing/>
        <w:jc w:val="both"/>
        <w:textAlignment w:val="auto"/>
        <w:rPr>
          <w:bCs/>
        </w:rPr>
      </w:pPr>
      <w:r>
        <w:rPr>
          <w:bCs/>
          <w:lang w:eastAsia="lt-LT"/>
        </w:rPr>
        <w:t>3.16.</w:t>
      </w:r>
      <w:r w:rsidRPr="00221141">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15FA680A" w14:textId="71321E21" w:rsidR="00221141" w:rsidRPr="00221141" w:rsidRDefault="00221141" w:rsidP="003A5854">
      <w:pPr>
        <w:tabs>
          <w:tab w:val="left" w:pos="851"/>
          <w:tab w:val="left" w:pos="1418"/>
          <w:tab w:val="left" w:pos="1701"/>
        </w:tabs>
        <w:autoSpaceDN/>
        <w:ind w:right="-425" w:firstLine="709"/>
        <w:contextualSpacing/>
        <w:jc w:val="both"/>
        <w:textAlignment w:val="auto"/>
        <w:rPr>
          <w:bCs/>
        </w:rPr>
      </w:pPr>
      <w:r>
        <w:rPr>
          <w:lang w:eastAsia="lt-LT"/>
        </w:rPr>
        <w:t xml:space="preserve">3.16.1. </w:t>
      </w: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Pr="00221141">
        <w:rPr>
          <w:szCs w:val="20"/>
        </w:rPr>
        <w:t xml:space="preserve">Instrukcija, kaip tiekėjui užšifruoti pasiūlymą galima rasti interneto svetainėje adresu: </w:t>
      </w:r>
      <w:hyperlink r:id="rId17" w:history="1">
        <w:r w:rsidRPr="005C0939">
          <w:rPr>
            <w:rStyle w:val="Hipersaitas"/>
          </w:rPr>
          <w:t>https://vpt.lrv.lt/uploads/vpt/documents/files/uzssisfravimo%20instrukcija(1).pdf</w:t>
        </w:r>
      </w:hyperlink>
      <w:r w:rsidRPr="00221141">
        <w:rPr>
          <w:color w:val="44546A" w:themeColor="text2"/>
          <w:szCs w:val="20"/>
        </w:rPr>
        <w:t xml:space="preserve">; </w:t>
      </w:r>
    </w:p>
    <w:p w14:paraId="4275FF14" w14:textId="2ABACD67" w:rsidR="00221141" w:rsidRPr="00221141" w:rsidRDefault="00221141" w:rsidP="003A5854">
      <w:pPr>
        <w:tabs>
          <w:tab w:val="left" w:pos="851"/>
          <w:tab w:val="left" w:pos="1418"/>
          <w:tab w:val="left" w:pos="1701"/>
        </w:tabs>
        <w:autoSpaceDN/>
        <w:ind w:right="-425" w:firstLine="709"/>
        <w:contextualSpacing/>
        <w:jc w:val="both"/>
        <w:textAlignment w:val="auto"/>
        <w:rPr>
          <w:bCs/>
        </w:rPr>
      </w:pPr>
      <w:r>
        <w:rPr>
          <w:rFonts w:cstheme="minorHAnsi"/>
          <w:bCs/>
        </w:rPr>
        <w:t xml:space="preserve">3.16.2. </w:t>
      </w:r>
      <w:r w:rsidRPr="00221141">
        <w:rPr>
          <w:rFonts w:cstheme="minorHAnsi"/>
          <w:bCs/>
        </w:rPr>
        <w:t xml:space="preserve">per 30 min. nuo </w:t>
      </w:r>
      <w:r w:rsidRPr="00221141">
        <w:rPr>
          <w:rFonts w:cstheme="minorHAnsi"/>
          <w:bCs/>
          <w:color w:val="000000" w:themeColor="text1"/>
        </w:rPr>
        <w:t>pasiūlymų pateikimo termino pabaigos</w:t>
      </w:r>
      <w:r>
        <w:rPr>
          <w:lang w:eastAsia="lt-LT"/>
        </w:rPr>
        <w:t xml:space="preserve"> </w:t>
      </w:r>
      <w:r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FB5272" w14:textId="39FFDBC5" w:rsidR="00221141" w:rsidRDefault="00221141" w:rsidP="003A5854">
      <w:pPr>
        <w:tabs>
          <w:tab w:val="left" w:pos="851"/>
          <w:tab w:val="left" w:pos="1418"/>
          <w:tab w:val="left" w:pos="1701"/>
        </w:tabs>
        <w:autoSpaceDN/>
        <w:ind w:right="-425" w:firstLine="709"/>
        <w:contextualSpacing/>
        <w:jc w:val="both"/>
        <w:textAlignment w:val="auto"/>
      </w:pPr>
      <w:r>
        <w:rPr>
          <w:lang w:eastAsia="lt-LT"/>
        </w:rPr>
        <w:t>3.17.</w:t>
      </w:r>
      <w:r w:rsidRPr="00F65FD5">
        <w:rPr>
          <w:lang w:eastAsia="lt-LT"/>
        </w:rPr>
        <w:t>Tiekėjui užšifravus visą pasiūlymą ir iki pradinio susipažinimo su pasiūlymais posėdžio pradžios nepateikus (dėl jo paties kaltės) slaptažodžio arba pateikus neteisingą slaptažodį, kuriuo naudodamasi</w:t>
      </w:r>
      <w:r>
        <w:rPr>
          <w:lang w:eastAsia="lt-LT"/>
        </w:rPr>
        <w:t>s</w:t>
      </w:r>
      <w:r w:rsidRPr="00F65FD5">
        <w:rPr>
          <w:lang w:eastAsia="lt-LT"/>
        </w:rPr>
        <w:t xml:space="preserve"> </w:t>
      </w:r>
      <w:r>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28665A35" w14:textId="77777777" w:rsidR="001E4A57" w:rsidRDefault="001E4A57" w:rsidP="003A5854">
      <w:pPr>
        <w:pStyle w:val="Standard"/>
        <w:tabs>
          <w:tab w:val="left" w:pos="993"/>
          <w:tab w:val="left" w:pos="1276"/>
        </w:tabs>
        <w:autoSpaceDE w:val="0"/>
        <w:ind w:right="-425" w:firstLine="0"/>
        <w:jc w:val="center"/>
      </w:pPr>
    </w:p>
    <w:p w14:paraId="37465FF5" w14:textId="77777777" w:rsidR="00114DA9" w:rsidRDefault="00114DA9" w:rsidP="003A5854">
      <w:pPr>
        <w:pStyle w:val="Sraopastraipa"/>
        <w:numPr>
          <w:ilvl w:val="0"/>
          <w:numId w:val="46"/>
        </w:numPr>
        <w:tabs>
          <w:tab w:val="left" w:pos="1134"/>
        </w:tabs>
        <w:ind w:left="0" w:right="-425"/>
        <w:jc w:val="center"/>
        <w:rPr>
          <w:b/>
          <w:szCs w:val="20"/>
        </w:rPr>
      </w:pPr>
      <w:r w:rsidRPr="002B589A">
        <w:rPr>
          <w:b/>
          <w:szCs w:val="20"/>
        </w:rPr>
        <w:t>SUBTIEKĖJŲ PASITELKIMAS, ŪKIO SUBJEKTŲ GRUPĖS DALYVAVIMAS</w:t>
      </w:r>
    </w:p>
    <w:p w14:paraId="58B11BFA" w14:textId="77777777" w:rsidR="002E57F2" w:rsidRDefault="002E57F2" w:rsidP="003A5854">
      <w:pPr>
        <w:pStyle w:val="Sraopastraipa"/>
        <w:tabs>
          <w:tab w:val="left" w:pos="2070"/>
        </w:tabs>
        <w:ind w:left="0" w:right="-425"/>
        <w:contextualSpacing/>
      </w:pPr>
    </w:p>
    <w:p w14:paraId="1D8B2C2D" w14:textId="77777777" w:rsidR="002E57F2" w:rsidRPr="00362AB6" w:rsidRDefault="002E57F2" w:rsidP="003A5854">
      <w:pPr>
        <w:pStyle w:val="Sraopastraipa"/>
        <w:ind w:left="0" w:right="-425" w:firstLine="993"/>
        <w:jc w:val="both"/>
      </w:pPr>
      <w:r>
        <w:t>4.1.</w:t>
      </w:r>
      <w:r w:rsidRPr="00306BE0">
        <w:rPr>
          <w:b/>
          <w:bCs/>
        </w:rPr>
        <w:t xml:space="preserve"> Subtiekėjų pasitelkimas (kurių pajėgumais (kvalifikacija) tiekėjas nesiremia)</w:t>
      </w:r>
      <w:r w:rsidRPr="00362AB6">
        <w:t>:</w:t>
      </w:r>
    </w:p>
    <w:p w14:paraId="7F2A7277" w14:textId="77777777" w:rsidR="002E57F2" w:rsidRPr="00306BE0" w:rsidRDefault="002E57F2" w:rsidP="003A5854">
      <w:pPr>
        <w:pStyle w:val="Sraopastraipa"/>
        <w:ind w:left="0" w:right="-425" w:firstLine="993"/>
        <w:jc w:val="both"/>
        <w:rPr>
          <w:color w:val="000000" w:themeColor="text1"/>
          <w:u w:val="single"/>
        </w:rPr>
      </w:pPr>
      <w:r>
        <w:rPr>
          <w:color w:val="000000" w:themeColor="text1"/>
        </w:rPr>
        <w:lastRenderedPageBreak/>
        <w:t>4.1.1.</w:t>
      </w:r>
      <w:r w:rsidRPr="00306BE0">
        <w:rPr>
          <w:color w:val="000000" w:themeColor="text1"/>
        </w:rPr>
        <w:t xml:space="preserve"> Tiekėjas savo pasiūlyme privalo nurodyti kokiai pirkimo sutarties daliai, </w:t>
      </w:r>
      <w:r w:rsidRPr="00362AB6">
        <w:t>koki</w:t>
      </w:r>
      <w:r>
        <w:t>oms paslaugoms/prekėms</w:t>
      </w:r>
      <w:r w:rsidRPr="00362AB6">
        <w:t xml:space="preserve"> atlikti (taip pat kokiai apimčiai)</w:t>
      </w:r>
      <w:r w:rsidRPr="00306BE0">
        <w:rPr>
          <w:color w:val="000000" w:themeColor="text1"/>
        </w:rPr>
        <w:t>, kokius subtiekėjus, jeigu jie yra žinomi, tiekėjas ketina pasitelkti.</w:t>
      </w:r>
      <w:r w:rsidRPr="00306BE0">
        <w:rPr>
          <w:color w:val="000000" w:themeColor="text1"/>
          <w:u w:val="single"/>
        </w:rPr>
        <w:t xml:space="preserve"> </w:t>
      </w:r>
    </w:p>
    <w:p w14:paraId="1A76414F" w14:textId="77777777" w:rsidR="002E57F2" w:rsidRPr="00306BE0" w:rsidRDefault="002E57F2" w:rsidP="003A5854">
      <w:pPr>
        <w:pStyle w:val="Sraopastraipa"/>
        <w:ind w:left="0" w:right="-425" w:firstLine="993"/>
        <w:jc w:val="both"/>
        <w:rPr>
          <w:color w:val="000000" w:themeColor="text1"/>
          <w:u w:val="single"/>
        </w:rPr>
      </w:pPr>
      <w:r>
        <w:rPr>
          <w:color w:val="000000" w:themeColor="text1"/>
        </w:rPr>
        <w:t>4.1.2.</w:t>
      </w:r>
      <w:r w:rsidRPr="00306BE0">
        <w:rPr>
          <w:color w:val="000000" w:themeColor="text1"/>
        </w:rPr>
        <w:t xml:space="preserve"> </w:t>
      </w:r>
      <w:r w:rsidRPr="00306BE0">
        <w:rPr>
          <w:rFonts w:eastAsia="Calibri"/>
          <w:bCs/>
        </w:rPr>
        <w:t>T</w:t>
      </w:r>
      <w:r w:rsidRPr="00362AB6">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5B433C3" w14:textId="77777777" w:rsidR="002E57F2" w:rsidRPr="00306BE0" w:rsidRDefault="002E57F2" w:rsidP="003A5854">
      <w:pPr>
        <w:ind w:right="-425" w:firstLine="993"/>
        <w:jc w:val="both"/>
        <w:rPr>
          <w:color w:val="000000" w:themeColor="text1"/>
          <w:u w:val="single"/>
        </w:rPr>
      </w:pPr>
      <w:r>
        <w:t>4.1.3.</w:t>
      </w:r>
      <w:r w:rsidRPr="00362AB6">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2349EFFF" w14:textId="5400AB30" w:rsidR="001E4A57" w:rsidRPr="00625FDE" w:rsidRDefault="00EF30A3" w:rsidP="003A5854">
      <w:pPr>
        <w:tabs>
          <w:tab w:val="left" w:pos="0"/>
        </w:tabs>
        <w:ind w:right="-425" w:firstLine="851"/>
        <w:contextualSpacing/>
        <w:jc w:val="both"/>
        <w:textAlignment w:val="auto"/>
        <w:rPr>
          <w:szCs w:val="20"/>
        </w:rPr>
      </w:pPr>
      <w:r w:rsidRPr="00F658E9">
        <w:rPr>
          <w:szCs w:val="20"/>
        </w:rPr>
        <w:t>4.</w:t>
      </w:r>
      <w:r w:rsidR="002E57F2">
        <w:rPr>
          <w:szCs w:val="20"/>
        </w:rPr>
        <w:t>2</w:t>
      </w:r>
      <w:r w:rsidRPr="00F658E9">
        <w:rPr>
          <w:szCs w:val="20"/>
        </w:rPr>
        <w:t xml:space="preserve">. </w:t>
      </w:r>
      <w:r w:rsidRPr="00625FDE">
        <w:rPr>
          <w:szCs w:val="20"/>
        </w:rPr>
        <w:t>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6688DAC8" w14:textId="59E65679" w:rsidR="001E4A57" w:rsidRPr="00625FDE" w:rsidRDefault="00EF30A3" w:rsidP="003A5854">
      <w:pPr>
        <w:tabs>
          <w:tab w:val="left" w:pos="0"/>
        </w:tabs>
        <w:ind w:right="-425" w:firstLine="851"/>
        <w:contextualSpacing/>
        <w:jc w:val="both"/>
        <w:textAlignment w:val="auto"/>
        <w:rPr>
          <w:szCs w:val="20"/>
        </w:rPr>
      </w:pPr>
      <w:r w:rsidRPr="00625FDE">
        <w:rPr>
          <w:szCs w:val="20"/>
        </w:rPr>
        <w:t>4.</w:t>
      </w:r>
      <w:r w:rsidR="002E57F2">
        <w:rPr>
          <w:szCs w:val="20"/>
        </w:rPr>
        <w:t>3.</w:t>
      </w:r>
      <w:r w:rsidRPr="00625FDE">
        <w:rPr>
          <w:szCs w:val="20"/>
        </w:rPr>
        <w:t xml:space="preserve"> Perkančioji organizacija nereikalauja, kad tiekėjų grupės pateiktą pasiūlymą pripažinus geriausiu ir perkančiajai organizacijai pasiūlius sudaryti pirkimo sutartį, ši tiekėjų grupė įgautų tam tikrą teisinę formą.</w:t>
      </w:r>
    </w:p>
    <w:p w14:paraId="2B3E1FFF" w14:textId="501FE5E8" w:rsidR="001E4A57" w:rsidRPr="00625FDE" w:rsidRDefault="00EF30A3" w:rsidP="003A5854">
      <w:pPr>
        <w:tabs>
          <w:tab w:val="left" w:pos="0"/>
        </w:tabs>
        <w:ind w:right="-425" w:firstLine="851"/>
        <w:contextualSpacing/>
        <w:jc w:val="both"/>
        <w:textAlignment w:val="auto"/>
        <w:rPr>
          <w:szCs w:val="20"/>
        </w:rPr>
      </w:pPr>
      <w:r w:rsidRPr="00625FDE">
        <w:rPr>
          <w:szCs w:val="20"/>
        </w:rPr>
        <w:t>4.</w:t>
      </w:r>
      <w:r w:rsidR="002E57F2">
        <w:rPr>
          <w:szCs w:val="20"/>
        </w:rPr>
        <w:t>4</w:t>
      </w:r>
      <w:r w:rsidRPr="00625FDE">
        <w:rPr>
          <w:szCs w:val="20"/>
        </w:rPr>
        <w:t>. Į CVP IS priemonėmis pateiktus klausimus atsako įgaliotas bendrą pasiūlymą pateikti tiekėjų grupės dalyvis, kuris taip pat pateikia savo ir kitų tiekėjų grupės dalyvių dokumentus.</w:t>
      </w:r>
    </w:p>
    <w:p w14:paraId="4719E6FC" w14:textId="77777777" w:rsidR="00114DA9" w:rsidRPr="00625FDE" w:rsidRDefault="00114DA9" w:rsidP="003A5854">
      <w:pPr>
        <w:tabs>
          <w:tab w:val="left" w:pos="0"/>
        </w:tabs>
        <w:ind w:right="-425"/>
        <w:contextualSpacing/>
        <w:jc w:val="both"/>
        <w:textAlignment w:val="auto"/>
        <w:rPr>
          <w:szCs w:val="20"/>
        </w:rPr>
      </w:pPr>
    </w:p>
    <w:p w14:paraId="7F8AA575" w14:textId="62E1CAAE" w:rsidR="001E4A57" w:rsidRDefault="00EF30A3" w:rsidP="003A5854">
      <w:pPr>
        <w:pStyle w:val="Tvarkospapunktis"/>
        <w:numPr>
          <w:ilvl w:val="0"/>
          <w:numId w:val="7"/>
        </w:numPr>
        <w:ind w:left="0" w:right="-425"/>
        <w:jc w:val="center"/>
        <w:rPr>
          <w:b/>
        </w:rPr>
      </w:pPr>
      <w:r w:rsidRPr="00625FDE">
        <w:rPr>
          <w:b/>
        </w:rPr>
        <w:t>PASIŪLYMŲ GALIOJIMO UŽTIKRINIMAS</w:t>
      </w:r>
    </w:p>
    <w:p w14:paraId="6C1453DA" w14:textId="77777777" w:rsidR="006952C7" w:rsidRPr="00625FDE" w:rsidRDefault="006952C7" w:rsidP="003A5854">
      <w:pPr>
        <w:pStyle w:val="Tvarkospapunktis"/>
        <w:numPr>
          <w:ilvl w:val="0"/>
          <w:numId w:val="0"/>
        </w:numPr>
        <w:ind w:right="-425"/>
        <w:rPr>
          <w:b/>
        </w:rPr>
      </w:pPr>
    </w:p>
    <w:p w14:paraId="04FA8480" w14:textId="77777777" w:rsidR="001E4A57" w:rsidRPr="00625FDE" w:rsidRDefault="00EF30A3" w:rsidP="003A5854">
      <w:pPr>
        <w:pStyle w:val="Sraopastraipa"/>
        <w:widowControl w:val="0"/>
        <w:numPr>
          <w:ilvl w:val="1"/>
          <w:numId w:val="7"/>
        </w:numPr>
        <w:tabs>
          <w:tab w:val="left" w:pos="859"/>
        </w:tabs>
        <w:autoSpaceDE w:val="0"/>
        <w:ind w:left="0" w:right="-425" w:firstLine="709"/>
        <w:jc w:val="both"/>
        <w:textAlignment w:val="auto"/>
      </w:pPr>
      <w:r w:rsidRPr="00625FDE">
        <w:rPr>
          <w:lang w:eastAsia="lt-LT"/>
        </w:rPr>
        <w:t>Perkančioji organizacija nereikalauja pasiūlymo galiojimo užtikrinimo.</w:t>
      </w:r>
    </w:p>
    <w:p w14:paraId="19B9D3E1" w14:textId="77777777" w:rsidR="001E4A57" w:rsidRPr="00625FDE" w:rsidRDefault="001E4A57" w:rsidP="003A5854">
      <w:pPr>
        <w:widowControl w:val="0"/>
        <w:tabs>
          <w:tab w:val="left" w:pos="1134"/>
        </w:tabs>
        <w:autoSpaceDE w:val="0"/>
        <w:ind w:right="-425"/>
        <w:jc w:val="both"/>
        <w:textAlignment w:val="auto"/>
        <w:rPr>
          <w:b/>
          <w:bCs/>
          <w:lang w:eastAsia="lt-LT"/>
        </w:rPr>
      </w:pPr>
    </w:p>
    <w:p w14:paraId="09022D1E" w14:textId="77777777" w:rsidR="001E4A57" w:rsidRDefault="00EF30A3" w:rsidP="003A5854">
      <w:pPr>
        <w:pStyle w:val="Tvarkostekstas"/>
        <w:numPr>
          <w:ilvl w:val="0"/>
          <w:numId w:val="8"/>
        </w:numPr>
        <w:ind w:left="0" w:right="-425"/>
        <w:jc w:val="center"/>
        <w:rPr>
          <w:b/>
        </w:rPr>
      </w:pPr>
      <w:r w:rsidRPr="00625FDE">
        <w:rPr>
          <w:b/>
        </w:rPr>
        <w:t>PIRKIMO DOKUMENTŲ PAAIŠKINIMAS, PAPILDYMAS IR PATIKSLINIMAS</w:t>
      </w:r>
    </w:p>
    <w:p w14:paraId="3FECFD30" w14:textId="77777777" w:rsidR="006952C7" w:rsidRPr="00625FDE" w:rsidRDefault="006952C7" w:rsidP="003A5854">
      <w:pPr>
        <w:pStyle w:val="Tvarkostekstas"/>
        <w:numPr>
          <w:ilvl w:val="0"/>
          <w:numId w:val="0"/>
        </w:numPr>
        <w:ind w:right="-425"/>
        <w:rPr>
          <w:b/>
        </w:rPr>
      </w:pPr>
    </w:p>
    <w:p w14:paraId="33898B3A" w14:textId="09738893" w:rsidR="001E4A57" w:rsidRPr="00625FDE" w:rsidRDefault="00EF30A3" w:rsidP="003A5854">
      <w:pPr>
        <w:pStyle w:val="Sraopastraipa"/>
        <w:widowControl w:val="0"/>
        <w:numPr>
          <w:ilvl w:val="1"/>
          <w:numId w:val="8"/>
        </w:numPr>
        <w:autoSpaceDE w:val="0"/>
        <w:ind w:left="0" w:right="-425" w:firstLine="851"/>
        <w:jc w:val="both"/>
        <w:textAlignment w:val="auto"/>
      </w:pPr>
      <w:r w:rsidRPr="00625FDE">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625FDE">
        <w:rPr>
          <w:b/>
          <w:bCs/>
          <w:lang w:eastAsia="lt-LT"/>
        </w:rPr>
        <w:t>ne vėliau kaip likus 2 dienoms iki pasiūlymų pateikimo termino pabaigos</w:t>
      </w:r>
      <w:r w:rsidRPr="00625FDE">
        <w:rPr>
          <w:lang w:eastAsia="lt-LT"/>
        </w:rPr>
        <w:t>. Tiekėjai turėtų būti aktyvūs ir pateikti klausimus ar paprašyti paaiškinti pirkimo dokumentų iš karto jas išanalizavę, atsižvelgdami į tai, kad, pasibaigus pasiūlymų pateikimo terminui, pasiūlymo turinio keisti nebus galima.</w:t>
      </w:r>
    </w:p>
    <w:p w14:paraId="3EAEF3CE" w14:textId="77777777" w:rsidR="001E4A57" w:rsidRPr="00625FDE" w:rsidRDefault="00EF30A3" w:rsidP="003A5854">
      <w:pPr>
        <w:pStyle w:val="Sraopastraipa"/>
        <w:widowControl w:val="0"/>
        <w:numPr>
          <w:ilvl w:val="1"/>
          <w:numId w:val="8"/>
        </w:numPr>
        <w:autoSpaceDE w:val="0"/>
        <w:ind w:left="0" w:right="-425" w:firstLine="851"/>
        <w:jc w:val="both"/>
        <w:textAlignment w:val="auto"/>
      </w:pPr>
      <w:r w:rsidRPr="00625FDE">
        <w:rPr>
          <w:szCs w:val="20"/>
        </w:rPr>
        <w:t>Nesibaigus pasiūlymų pateikimo terminui, perkančioji organizacija turi teisę savo iniciatyva paaiškinti, papildyti ir patikslinti pirkimo dokumentus ir, jeigu reikia, pratęsti pasiūlymų pateikimo terminą, apie tai paskelbdama VPĮ nustatyta tvarka.</w:t>
      </w:r>
    </w:p>
    <w:p w14:paraId="4862D7DC" w14:textId="77777777" w:rsidR="00572275" w:rsidRPr="00A2025E" w:rsidRDefault="00572275" w:rsidP="003A5854">
      <w:pPr>
        <w:widowControl w:val="0"/>
        <w:numPr>
          <w:ilvl w:val="1"/>
          <w:numId w:val="8"/>
        </w:numPr>
        <w:tabs>
          <w:tab w:val="left" w:pos="1134"/>
        </w:tabs>
        <w:autoSpaceDE w:val="0"/>
        <w:autoSpaceDN/>
        <w:adjustRightInd w:val="0"/>
        <w:ind w:left="0" w:right="-425" w:firstLine="851"/>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0E63230A" w14:textId="77777777" w:rsidR="00572275" w:rsidRDefault="00572275" w:rsidP="003A5854">
      <w:pPr>
        <w:widowControl w:val="0"/>
        <w:tabs>
          <w:tab w:val="left" w:pos="1134"/>
        </w:tabs>
        <w:autoSpaceDE w:val="0"/>
        <w:autoSpaceDN/>
        <w:adjustRightInd w:val="0"/>
        <w:ind w:right="-425" w:firstLine="851"/>
        <w:jc w:val="both"/>
        <w:textAlignment w:val="auto"/>
        <w:rPr>
          <w:lang w:eastAsia="lt-LT"/>
        </w:rPr>
      </w:pPr>
      <w:r>
        <w:rPr>
          <w:szCs w:val="20"/>
        </w:rPr>
        <w:t>6.4.</w:t>
      </w:r>
      <w:r w:rsidRPr="00CF6139">
        <w:rPr>
          <w:szCs w:val="20"/>
        </w:rPr>
        <w:t>Perkančioji organizacija, CVP IS susirašinėjimo</w:t>
      </w:r>
      <w:r w:rsidRPr="00B1386F">
        <w:rPr>
          <w:szCs w:val="20"/>
        </w:rPr>
        <w:t xml:space="preserve"> priemonėmis paaiškindama, </w:t>
      </w:r>
      <w:r w:rsidRPr="00B1386F">
        <w:rPr>
          <w:szCs w:val="20"/>
        </w:rPr>
        <w:lastRenderedPageBreak/>
        <w:t xml:space="preserve">papildydama ar patikslindama pirkimo dokumentus, siųsdama pranešimus, užtikrina tiekėjų anonimiškumą, t. y. neatskleidžia tiekėjams kitų tiekėjų pavadinimų bei kitos informacijos, galinčios atskleisti tiekėjo tapatybę. </w:t>
      </w:r>
    </w:p>
    <w:p w14:paraId="7F3925DD" w14:textId="132E5A91" w:rsidR="00572275" w:rsidRDefault="00572275" w:rsidP="003A5854">
      <w:pPr>
        <w:widowControl w:val="0"/>
        <w:tabs>
          <w:tab w:val="left" w:pos="1134"/>
        </w:tabs>
        <w:autoSpaceDE w:val="0"/>
        <w:autoSpaceDN/>
        <w:adjustRightInd w:val="0"/>
        <w:ind w:right="-425" w:firstLine="851"/>
        <w:jc w:val="both"/>
        <w:textAlignment w:val="auto"/>
        <w:rPr>
          <w:lang w:eastAsia="lt-LT"/>
        </w:rPr>
      </w:pPr>
      <w:r>
        <w:rPr>
          <w:lang w:eastAsia="lt-LT"/>
        </w:rPr>
        <w:t xml:space="preserve">6.5. </w:t>
      </w: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E6E7A6F" w14:textId="770CF6E5" w:rsidR="00572275" w:rsidRPr="006B6532" w:rsidRDefault="00572275" w:rsidP="003A5854">
      <w:pPr>
        <w:pStyle w:val="Sraopastraipa"/>
        <w:widowControl w:val="0"/>
        <w:numPr>
          <w:ilvl w:val="1"/>
          <w:numId w:val="48"/>
        </w:numPr>
        <w:tabs>
          <w:tab w:val="left" w:pos="1134"/>
        </w:tabs>
        <w:autoSpaceDE w:val="0"/>
        <w:autoSpaceDN/>
        <w:adjustRightInd w:val="0"/>
        <w:ind w:left="0" w:right="-425"/>
        <w:jc w:val="both"/>
        <w:textAlignment w:val="auto"/>
        <w:rPr>
          <w:lang w:eastAsia="lt-LT"/>
        </w:rPr>
      </w:pPr>
      <w:r>
        <w:rPr>
          <w:szCs w:val="20"/>
        </w:rPr>
        <w:t xml:space="preserve"> </w:t>
      </w:r>
      <w:r w:rsidRPr="00572275">
        <w:rPr>
          <w:szCs w:val="20"/>
        </w:rPr>
        <w:t xml:space="preserve">Perkančioji organizacija nerengs susitikimo su tiekėjais dėl pirkimo dokumentų. </w:t>
      </w:r>
      <w:r w:rsidRPr="00572275" w:rsidDel="00B502BD">
        <w:rPr>
          <w:szCs w:val="20"/>
        </w:rPr>
        <w:t xml:space="preserve"> </w:t>
      </w:r>
      <w:r w:rsidRPr="00572275">
        <w:rPr>
          <w:szCs w:val="20"/>
        </w:rPr>
        <w:t xml:space="preserve"> </w:t>
      </w:r>
    </w:p>
    <w:p w14:paraId="58CC0777" w14:textId="77777777" w:rsidR="001E4A57" w:rsidRPr="00625FDE" w:rsidRDefault="001E4A57" w:rsidP="003A5854">
      <w:pPr>
        <w:widowControl w:val="0"/>
        <w:tabs>
          <w:tab w:val="left" w:pos="1134"/>
        </w:tabs>
        <w:autoSpaceDE w:val="0"/>
        <w:ind w:right="-425"/>
        <w:jc w:val="both"/>
        <w:textAlignment w:val="auto"/>
        <w:rPr>
          <w:lang w:eastAsia="lt-LT"/>
        </w:rPr>
      </w:pPr>
    </w:p>
    <w:p w14:paraId="26475412" w14:textId="0767B8C8" w:rsidR="001E4A57" w:rsidRDefault="00EF30A3" w:rsidP="003A5854">
      <w:pPr>
        <w:pStyle w:val="Sraopastraipa"/>
        <w:widowControl w:val="0"/>
        <w:numPr>
          <w:ilvl w:val="0"/>
          <w:numId w:val="48"/>
        </w:numPr>
        <w:tabs>
          <w:tab w:val="left" w:pos="1134"/>
        </w:tabs>
        <w:autoSpaceDE w:val="0"/>
        <w:ind w:left="0" w:right="-425"/>
        <w:jc w:val="center"/>
        <w:textAlignment w:val="auto"/>
        <w:rPr>
          <w:b/>
        </w:rPr>
      </w:pPr>
      <w:r w:rsidRPr="006952C7">
        <w:rPr>
          <w:b/>
        </w:rPr>
        <w:t>SUSIPAŽINIMAS SU PRADINIAIS PASIŪLYMAIS</w:t>
      </w:r>
    </w:p>
    <w:p w14:paraId="7451705E" w14:textId="77777777" w:rsidR="00392476" w:rsidRPr="006952C7" w:rsidRDefault="00392476" w:rsidP="003A5854">
      <w:pPr>
        <w:pStyle w:val="Sraopastraipa"/>
        <w:widowControl w:val="0"/>
        <w:tabs>
          <w:tab w:val="left" w:pos="1134"/>
        </w:tabs>
        <w:autoSpaceDE w:val="0"/>
        <w:ind w:left="0" w:right="-425"/>
        <w:textAlignment w:val="auto"/>
        <w:rPr>
          <w:b/>
        </w:rPr>
      </w:pPr>
    </w:p>
    <w:p w14:paraId="625BB5B8" w14:textId="0A97F051" w:rsidR="00114DA9" w:rsidRDefault="00EF30A3" w:rsidP="003A5854">
      <w:pPr>
        <w:widowControl w:val="0"/>
        <w:tabs>
          <w:tab w:val="left" w:pos="1134"/>
          <w:tab w:val="left" w:pos="1276"/>
          <w:tab w:val="left" w:pos="1418"/>
        </w:tabs>
        <w:autoSpaceDE w:val="0"/>
        <w:autoSpaceDN/>
        <w:adjustRightInd w:val="0"/>
        <w:ind w:right="-425" w:firstLine="567"/>
        <w:jc w:val="both"/>
        <w:textAlignment w:val="auto"/>
      </w:pPr>
      <w:r w:rsidRPr="00625FDE">
        <w:t xml:space="preserve">7.1. </w:t>
      </w:r>
      <w:r w:rsidR="00114DA9" w:rsidRPr="006B6532">
        <w:t xml:space="preserve">Pradinis susipažinimas su elektroninėmis priemonėmis gautais </w:t>
      </w:r>
      <w:r w:rsidR="00114DA9">
        <w:t xml:space="preserve">pasiūlymais </w:t>
      </w:r>
      <w:r w:rsidR="00114DA9" w:rsidRPr="005F5820">
        <w:t xml:space="preserve">vyks </w:t>
      </w:r>
      <w:r w:rsidR="00114DA9">
        <w:t xml:space="preserve">CVP IS sistemoje nurodytu terminu. </w:t>
      </w:r>
      <w:r w:rsidR="00114DA9" w:rsidRPr="005F5820">
        <w:t>Susipažinimo su pasiūlymais procedūrą vykdys Pirkimo organizato</w:t>
      </w:r>
      <w:r w:rsidR="00114DA9">
        <w:t>rius.</w:t>
      </w:r>
    </w:p>
    <w:p w14:paraId="207FF712" w14:textId="73574342" w:rsidR="001E4A57" w:rsidRPr="00625FDE" w:rsidRDefault="001E4A57" w:rsidP="003A5854">
      <w:pPr>
        <w:pStyle w:val="Tvarkospapunktis"/>
        <w:numPr>
          <w:ilvl w:val="0"/>
          <w:numId w:val="0"/>
        </w:numPr>
        <w:ind w:right="-425" w:firstLine="709"/>
      </w:pPr>
    </w:p>
    <w:p w14:paraId="6836244F" w14:textId="77777777" w:rsidR="001E4A57" w:rsidRDefault="00EF30A3" w:rsidP="003A5854">
      <w:pPr>
        <w:pStyle w:val="Sraopastraipa"/>
        <w:numPr>
          <w:ilvl w:val="0"/>
          <w:numId w:val="9"/>
        </w:numPr>
        <w:ind w:left="0" w:right="-425"/>
        <w:rPr>
          <w:b/>
          <w:spacing w:val="-8"/>
          <w:lang w:eastAsia="lt-LT"/>
        </w:rPr>
      </w:pPr>
      <w:r w:rsidRPr="00625FDE">
        <w:rPr>
          <w:b/>
          <w:spacing w:val="-8"/>
          <w:lang w:eastAsia="lt-LT"/>
        </w:rPr>
        <w:t xml:space="preserve">EKONOMIŠKAI NAUDINGIAUSIO PASIŪLYMO IŠRINKIMO KRITERIJAI </w:t>
      </w:r>
    </w:p>
    <w:p w14:paraId="16B7D013" w14:textId="77777777" w:rsidR="006952C7" w:rsidRPr="00625FDE" w:rsidRDefault="006952C7" w:rsidP="003A5854">
      <w:pPr>
        <w:pStyle w:val="Sraopastraipa"/>
        <w:ind w:left="0" w:right="-425"/>
        <w:rPr>
          <w:b/>
          <w:spacing w:val="-8"/>
          <w:lang w:eastAsia="lt-LT"/>
        </w:rPr>
      </w:pPr>
    </w:p>
    <w:p w14:paraId="001BE270" w14:textId="77777777" w:rsidR="001E4A57" w:rsidRPr="00625FDE" w:rsidRDefault="00EF30A3" w:rsidP="003A5854">
      <w:pPr>
        <w:pStyle w:val="Sraopastraipa"/>
        <w:widowControl w:val="0"/>
        <w:numPr>
          <w:ilvl w:val="1"/>
          <w:numId w:val="9"/>
        </w:numPr>
        <w:tabs>
          <w:tab w:val="left" w:pos="709"/>
          <w:tab w:val="left" w:pos="993"/>
        </w:tabs>
        <w:autoSpaceDE w:val="0"/>
        <w:ind w:left="0" w:right="-425" w:firstLine="425"/>
        <w:jc w:val="both"/>
        <w:textAlignment w:val="auto"/>
      </w:pPr>
      <w:r w:rsidRPr="00625FDE">
        <w:rPr>
          <w:lang w:eastAsia="lt-LT"/>
        </w:rPr>
        <w:t xml:space="preserve"> Perkančioji organizacija ekonomiškai naudingiausią pasiūlymą išrinks pagal </w:t>
      </w:r>
      <w:r w:rsidRPr="00625FDE">
        <w:rPr>
          <w:b/>
          <w:bCs/>
          <w:lang w:eastAsia="lt-LT"/>
        </w:rPr>
        <w:t>kainą</w:t>
      </w:r>
      <w:r w:rsidRPr="00625FDE">
        <w:rPr>
          <w:b/>
          <w:bCs/>
          <w:i/>
          <w:lang w:eastAsia="lt-LT"/>
        </w:rPr>
        <w:t>.</w:t>
      </w:r>
      <w:r w:rsidRPr="00625FDE">
        <w:rPr>
          <w:i/>
          <w:lang w:eastAsia="lt-LT"/>
        </w:rPr>
        <w:t xml:space="preserve"> </w:t>
      </w:r>
    </w:p>
    <w:p w14:paraId="48CAA034" w14:textId="77777777" w:rsidR="001E4A57" w:rsidRPr="00625FDE" w:rsidRDefault="00EF30A3" w:rsidP="003A5854">
      <w:pPr>
        <w:pStyle w:val="Sraopastraipa"/>
        <w:widowControl w:val="0"/>
        <w:numPr>
          <w:ilvl w:val="1"/>
          <w:numId w:val="9"/>
        </w:numPr>
        <w:tabs>
          <w:tab w:val="left" w:pos="993"/>
        </w:tabs>
        <w:autoSpaceDE w:val="0"/>
        <w:ind w:left="0" w:right="-425" w:hanging="1495"/>
        <w:jc w:val="both"/>
        <w:textAlignment w:val="auto"/>
      </w:pPr>
      <w:r w:rsidRPr="00625FDE">
        <w:rPr>
          <w:lang w:eastAsia="lt-LT"/>
        </w:rPr>
        <w:t xml:space="preserve"> Visuose pasiūlymuose kainos turi būti nurodytos eurais. </w:t>
      </w:r>
    </w:p>
    <w:p w14:paraId="1FF6874D" w14:textId="77777777" w:rsidR="00DA5606" w:rsidRPr="002E57F2" w:rsidRDefault="00DA5606" w:rsidP="003A5854">
      <w:pPr>
        <w:ind w:right="-425"/>
        <w:jc w:val="center"/>
        <w:rPr>
          <w:b/>
        </w:rPr>
      </w:pPr>
    </w:p>
    <w:p w14:paraId="21F2F196" w14:textId="0C5D05DB" w:rsidR="001E4A57" w:rsidRPr="005516C2" w:rsidRDefault="00EF30A3" w:rsidP="003A5854">
      <w:pPr>
        <w:pStyle w:val="Sraopastraipa"/>
        <w:numPr>
          <w:ilvl w:val="0"/>
          <w:numId w:val="10"/>
        </w:numPr>
        <w:ind w:left="0" w:right="-425"/>
        <w:jc w:val="center"/>
        <w:rPr>
          <w:b/>
        </w:rPr>
      </w:pPr>
      <w:r w:rsidRPr="005516C2">
        <w:rPr>
          <w:b/>
        </w:rPr>
        <w:t>PASIŪLYMŲ VERTINIMAS IR NAGRINĖJIMAS</w:t>
      </w:r>
    </w:p>
    <w:p w14:paraId="3A78FC15" w14:textId="77777777" w:rsidR="006952C7" w:rsidRPr="00625FDE" w:rsidRDefault="006952C7" w:rsidP="003A5854">
      <w:pPr>
        <w:pStyle w:val="Sraopastraipa"/>
        <w:ind w:left="0" w:right="-425"/>
        <w:rPr>
          <w:b/>
        </w:rPr>
      </w:pPr>
    </w:p>
    <w:p w14:paraId="24979D84" w14:textId="4B52305F" w:rsidR="005516C2" w:rsidRDefault="005516C2" w:rsidP="003A5854">
      <w:pPr>
        <w:tabs>
          <w:tab w:val="left" w:pos="1134"/>
        </w:tabs>
        <w:ind w:right="-425" w:firstLine="851"/>
        <w:jc w:val="both"/>
        <w:rPr>
          <w:b/>
          <w:szCs w:val="20"/>
        </w:rPr>
      </w:pPr>
      <w:r>
        <w:rPr>
          <w:b/>
          <w:szCs w:val="20"/>
        </w:rPr>
        <w:t>9.1.</w:t>
      </w:r>
      <w:r w:rsidRPr="005516C2">
        <w:rPr>
          <w:b/>
          <w:szCs w:val="20"/>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3F45C082" w14:textId="77777777" w:rsidR="005516C2" w:rsidRDefault="005516C2" w:rsidP="003A5854">
      <w:pPr>
        <w:tabs>
          <w:tab w:val="left" w:pos="1134"/>
        </w:tabs>
        <w:ind w:right="-425" w:firstLine="851"/>
        <w:jc w:val="both"/>
        <w:rPr>
          <w:bCs/>
          <w:szCs w:val="20"/>
        </w:rPr>
      </w:pPr>
      <w:r w:rsidRPr="005516C2">
        <w:rPr>
          <w:bCs/>
          <w:szCs w:val="20"/>
        </w:rPr>
        <w:t xml:space="preserve">9.2. Pirkimo organizatorius pirmiausia vertins </w:t>
      </w:r>
      <w:r w:rsidRPr="006F7392">
        <w:rPr>
          <w:lang w:eastAsia="lt-LT"/>
        </w:rPr>
        <w:t xml:space="preserve">Deklaraciją dėl atitikties keliamiems reikalavimams (pirkimo sąlygų 4 priedas), </w:t>
      </w:r>
      <w:r w:rsidRPr="005516C2">
        <w:rPr>
          <w:bCs/>
          <w:szCs w:val="20"/>
        </w:rPr>
        <w:t>pasiūlymų atitikimą pirkimo dokumentų reikalavimams ir tik po to, įvertinusi pasiūlymus, tikrins ar ekonomiškai naudingiausią pasiūlymą pateikęs dalyvis atitinka pirkimo dokumentuose nustatytus reikalavimus dėl pašalinimo pagrindų nebuvimo.</w:t>
      </w:r>
    </w:p>
    <w:p w14:paraId="6333E104" w14:textId="77777777" w:rsidR="005516C2" w:rsidRDefault="005516C2" w:rsidP="003A5854">
      <w:pPr>
        <w:tabs>
          <w:tab w:val="left" w:pos="1134"/>
        </w:tabs>
        <w:ind w:right="-425" w:firstLine="851"/>
        <w:jc w:val="both"/>
        <w:rPr>
          <w:szCs w:val="20"/>
        </w:rPr>
      </w:pPr>
      <w:r w:rsidRPr="005516C2">
        <w:rPr>
          <w:bCs/>
          <w:szCs w:val="20"/>
        </w:rPr>
        <w:t>9.3.</w:t>
      </w:r>
      <w:r w:rsidRPr="005516C2">
        <w:rPr>
          <w:b/>
          <w:szCs w:val="20"/>
        </w:rPr>
        <w:t xml:space="preserve"> </w:t>
      </w:r>
      <w:r w:rsidRPr="005516C2">
        <w:rPr>
          <w:szCs w:val="20"/>
        </w:rPr>
        <w:t xml:space="preserve">Pasiūlymai vertinami ir nagrinėjami pirkimo organizatoriaus tiekėjams ar jų atstovams nedalyvaujant. </w:t>
      </w:r>
    </w:p>
    <w:p w14:paraId="6842D6C2" w14:textId="77777777" w:rsidR="005516C2" w:rsidRDefault="005516C2" w:rsidP="003A5854">
      <w:pPr>
        <w:tabs>
          <w:tab w:val="left" w:pos="1134"/>
        </w:tabs>
        <w:ind w:right="-425" w:firstLine="851"/>
        <w:jc w:val="both"/>
        <w:rPr>
          <w:szCs w:val="20"/>
        </w:rPr>
      </w:pPr>
      <w:r>
        <w:rPr>
          <w:szCs w:val="20"/>
        </w:rPr>
        <w:t>9.4.</w:t>
      </w:r>
      <w:r w:rsidRPr="005516C2">
        <w:rPr>
          <w:szCs w:val="20"/>
        </w:rPr>
        <w:t>Pirkimo organizatorius tikrina, ar su pasiūlymu yra pateikta Deklaracija, ir, ar ji užpildyta pagal pirkimo sąlygų 4 priedą. Jeigu tiekėjas kartu su pasiūlymu nepateikė Deklaracijos, arba pateikė užpildytą ne pagal šių pirkimo sąlygų 4 priedą, arba nepateikė visų tiekėjų grupės dalyvių, arba subtiekėjo, ūkio subjekto, kurio pajėgumais (kvalifikacija) remiamasi, Deklaracijos, pirkimo organizatorius prašo tiekėjo per protingą terminą pateikti tinkamai</w:t>
      </w:r>
      <w:r w:rsidRPr="005516C2">
        <w:rPr>
          <w:i/>
          <w:szCs w:val="20"/>
        </w:rPr>
        <w:t xml:space="preserve"> </w:t>
      </w:r>
      <w:r w:rsidRPr="005516C2">
        <w:rPr>
          <w:szCs w:val="20"/>
        </w:rPr>
        <w:t xml:space="preserve">užpildytą Deklaraciją. </w:t>
      </w:r>
      <w:bookmarkStart w:id="6" w:name="_Hlk147911952"/>
    </w:p>
    <w:p w14:paraId="018C3175" w14:textId="77777777" w:rsidR="005516C2" w:rsidRDefault="005516C2" w:rsidP="003A5854">
      <w:pPr>
        <w:tabs>
          <w:tab w:val="left" w:pos="1134"/>
        </w:tabs>
        <w:ind w:right="-425" w:firstLine="851"/>
        <w:jc w:val="both"/>
        <w:rPr>
          <w:rFonts w:cstheme="minorHAnsi"/>
        </w:rPr>
      </w:pPr>
      <w:r>
        <w:rPr>
          <w:szCs w:val="20"/>
        </w:rPr>
        <w:t>9.5.</w:t>
      </w:r>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bookmarkEnd w:id="6"/>
    </w:p>
    <w:p w14:paraId="710B3AD5" w14:textId="77777777" w:rsidR="005516C2" w:rsidRDefault="005516C2" w:rsidP="003A5854">
      <w:pPr>
        <w:tabs>
          <w:tab w:val="left" w:pos="1134"/>
        </w:tabs>
        <w:ind w:right="-425" w:firstLine="851"/>
        <w:jc w:val="both"/>
        <w:rPr>
          <w:rFonts w:cstheme="minorHAnsi"/>
        </w:rPr>
      </w:pPr>
      <w:r>
        <w:rPr>
          <w:rFonts w:cstheme="minorHAnsi"/>
        </w:rPr>
        <w:t>9.6.</w:t>
      </w: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621CDD01" w14:textId="77777777" w:rsidR="005516C2" w:rsidRDefault="005516C2" w:rsidP="003A5854">
      <w:pPr>
        <w:tabs>
          <w:tab w:val="left" w:pos="1134"/>
        </w:tabs>
        <w:ind w:right="-425" w:firstLine="851"/>
        <w:jc w:val="both"/>
        <w:rPr>
          <w:iCs/>
        </w:rPr>
      </w:pPr>
      <w:r>
        <w:rPr>
          <w:rFonts w:cstheme="minorHAnsi"/>
        </w:rPr>
        <w:t>9.7.</w:t>
      </w:r>
      <w:r w:rsidRPr="006F7392">
        <w:t xml:space="preserve">Perkančioji organizacija ekonomiškai naudingiausią pasiūlymą pateikusio tiekėjo nereikalauja pateikti dokumentų, patvirtinančių nustatytų pašalinimo pagrindų nebuvimą, išskyrus </w:t>
      </w:r>
      <w:r w:rsidRPr="006F7392">
        <w:lastRenderedPageBreak/>
        <w:t xml:space="preserve">atvejus, kai ji turi pagrįstų abejonių dėl jo patikimumo. </w:t>
      </w:r>
      <w:r w:rsidRPr="006F7392">
        <w:rPr>
          <w:iCs/>
        </w:rPr>
        <w:t>Jei egzistuoja tiekėjo pašalinimo pagrindai, apsivalymą pagrindžiančius dokumentus tiekėjas turi pateikti kartu su teikia.</w:t>
      </w:r>
    </w:p>
    <w:p w14:paraId="1107ECC8" w14:textId="77777777" w:rsidR="005516C2" w:rsidRDefault="005516C2" w:rsidP="003A5854">
      <w:pPr>
        <w:tabs>
          <w:tab w:val="left" w:pos="1134"/>
        </w:tabs>
        <w:ind w:right="-425" w:firstLine="851"/>
        <w:jc w:val="both"/>
        <w:rPr>
          <w:bCs/>
          <w:szCs w:val="20"/>
        </w:rPr>
      </w:pPr>
      <w:r>
        <w:rPr>
          <w:iCs/>
        </w:rPr>
        <w:t>9.8.</w:t>
      </w:r>
      <w:r w:rsidRPr="00C91784">
        <w:rPr>
          <w:bCs/>
          <w:szCs w:val="20"/>
        </w:rPr>
        <w:t xml:space="preserve">Nuo 2024-01-01 įsigaliojus VPĮ 25 straipsnio 1 dalies pakeitimui, atliekant                             supaprastintus pirkimus, kai tiekėjas pateikia </w:t>
      </w:r>
      <w:r>
        <w:rPr>
          <w:bCs/>
          <w:szCs w:val="20"/>
        </w:rPr>
        <w:t>Deklaraciją</w:t>
      </w:r>
      <w:r w:rsidRPr="00C91784">
        <w:rPr>
          <w:bCs/>
          <w:szCs w:val="20"/>
        </w:rPr>
        <w:t>, pažymų, patvirtinančių VPĮ 46 straipsnyje nurodytų tiekėjo pašalinimo pagrindų nebuvimą, nereikalaujama. Pažymų, patvirtinančių</w:t>
      </w:r>
      <w:r>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37358257" w14:textId="77777777" w:rsidR="005516C2" w:rsidRDefault="005516C2" w:rsidP="003A5854">
      <w:pPr>
        <w:tabs>
          <w:tab w:val="left" w:pos="1134"/>
        </w:tabs>
        <w:ind w:right="-425" w:firstLine="851"/>
        <w:jc w:val="both"/>
        <w:rPr>
          <w:rFonts w:cstheme="minorHAnsi"/>
        </w:rPr>
      </w:pPr>
      <w:r>
        <w:rPr>
          <w:bCs/>
          <w:szCs w:val="20"/>
        </w:rPr>
        <w:t xml:space="preserve">9.9. </w:t>
      </w: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8B82775" w14:textId="77777777" w:rsidR="005516C2" w:rsidRDefault="005516C2" w:rsidP="003A5854">
      <w:pPr>
        <w:tabs>
          <w:tab w:val="left" w:pos="1134"/>
        </w:tabs>
        <w:ind w:right="-425" w:firstLine="851"/>
        <w:jc w:val="both"/>
        <w:rPr>
          <w:rFonts w:eastAsiaTheme="minorHAnsi" w:cstheme="minorHAnsi"/>
        </w:rPr>
      </w:pPr>
      <w:r>
        <w:rPr>
          <w:rFonts w:cstheme="minorHAnsi"/>
        </w:rPr>
        <w:t xml:space="preserve">9.10. </w:t>
      </w: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11EAB073" w14:textId="77777777" w:rsidR="00C04065" w:rsidRDefault="005516C2" w:rsidP="003A5854">
      <w:pPr>
        <w:tabs>
          <w:tab w:val="left" w:pos="1134"/>
        </w:tabs>
        <w:ind w:right="-425" w:firstLine="851"/>
        <w:jc w:val="both"/>
        <w:rPr>
          <w:szCs w:val="20"/>
        </w:rPr>
      </w:pPr>
      <w:r>
        <w:rPr>
          <w:rFonts w:eastAsiaTheme="minorHAnsi" w:cstheme="minorHAnsi"/>
        </w:rPr>
        <w:t>9.10.</w:t>
      </w:r>
      <w:r w:rsidR="00C04065">
        <w:rPr>
          <w:rFonts w:eastAsiaTheme="minorHAnsi" w:cstheme="minorHAnsi"/>
        </w:rPr>
        <w:t xml:space="preserve"> </w:t>
      </w:r>
      <w:r w:rsidRPr="005516C2">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516C2">
        <w:rPr>
          <w:rFonts w:eastAsiaTheme="minorHAnsi" w:cstheme="minorHAnsi"/>
          <w:i/>
        </w:rPr>
        <w:t>Apostille</w:t>
      </w:r>
      <w:proofErr w:type="spellEnd"/>
      <w:r w:rsidRPr="005516C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516C2">
        <w:rPr>
          <w:rFonts w:eastAsiaTheme="minorHAnsi" w:cstheme="minorHAnsi"/>
          <w:i/>
        </w:rPr>
        <w:t>Apostille</w:t>
      </w:r>
      <w:proofErr w:type="spellEnd"/>
      <w:r w:rsidRPr="005516C2">
        <w:rPr>
          <w:rFonts w:eastAsiaTheme="minorHAnsi" w:cstheme="minorHAnsi"/>
        </w:rPr>
        <w:t>).</w:t>
      </w:r>
      <w:r w:rsidRPr="005516C2">
        <w:rPr>
          <w:szCs w:val="20"/>
        </w:rPr>
        <w:t xml:space="preserve"> </w:t>
      </w:r>
    </w:p>
    <w:p w14:paraId="5F815119" w14:textId="737FDA3B" w:rsidR="005516C2" w:rsidRPr="00C04065" w:rsidRDefault="00C04065" w:rsidP="003A5854">
      <w:pPr>
        <w:tabs>
          <w:tab w:val="left" w:pos="1134"/>
        </w:tabs>
        <w:ind w:right="-425" w:firstLine="851"/>
        <w:jc w:val="both"/>
        <w:rPr>
          <w:b/>
          <w:szCs w:val="20"/>
        </w:rPr>
      </w:pPr>
      <w:r>
        <w:rPr>
          <w:rFonts w:eastAsiaTheme="minorHAnsi" w:cstheme="minorHAnsi"/>
        </w:rPr>
        <w:t xml:space="preserve">9.11. </w:t>
      </w:r>
      <w:r w:rsidR="005516C2" w:rsidRPr="00C04065">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46354CB0" w14:textId="77777777" w:rsidR="001B44CA" w:rsidRPr="001B44CA" w:rsidRDefault="005516C2" w:rsidP="003A5854">
      <w:pPr>
        <w:pStyle w:val="Sraopastraipa"/>
        <w:numPr>
          <w:ilvl w:val="2"/>
          <w:numId w:val="50"/>
        </w:numPr>
        <w:tabs>
          <w:tab w:val="left" w:pos="1560"/>
          <w:tab w:val="left" w:pos="2127"/>
        </w:tabs>
        <w:ind w:left="0" w:right="-425" w:hanging="426"/>
        <w:jc w:val="both"/>
        <w:rPr>
          <w:b/>
          <w:szCs w:val="20"/>
        </w:rPr>
      </w:pPr>
      <w:r w:rsidRPr="001B44CA">
        <w:rPr>
          <w:rFonts w:cstheme="minorHAnsi"/>
        </w:rPr>
        <w:t>priesaikos deklaracija;</w:t>
      </w:r>
      <w:r w:rsidR="001B44CA" w:rsidRPr="001B44CA">
        <w:rPr>
          <w:rFonts w:cstheme="minorHAnsi"/>
        </w:rPr>
        <w:t xml:space="preserve"> </w:t>
      </w:r>
    </w:p>
    <w:p w14:paraId="128C4AF8" w14:textId="77777777" w:rsidR="001B44CA" w:rsidRDefault="001B44CA" w:rsidP="003A5854">
      <w:pPr>
        <w:tabs>
          <w:tab w:val="left" w:pos="1560"/>
          <w:tab w:val="left" w:pos="2127"/>
        </w:tabs>
        <w:ind w:right="-425" w:firstLine="851"/>
        <w:jc w:val="both"/>
        <w:rPr>
          <w:rFonts w:cstheme="minorHAnsi"/>
        </w:rPr>
      </w:pPr>
      <w:r w:rsidRPr="001B44CA">
        <w:rPr>
          <w:rFonts w:cstheme="minorHAnsi"/>
        </w:rPr>
        <w:t>9.11.2.</w:t>
      </w:r>
      <w:r w:rsidR="005516C2" w:rsidRPr="001B44CA">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Pr>
          <w:rFonts w:cstheme="minorHAnsi"/>
        </w:rPr>
        <w:t xml:space="preserve"> </w:t>
      </w:r>
    </w:p>
    <w:p w14:paraId="01659215" w14:textId="175734C2" w:rsidR="005516C2" w:rsidRPr="001B44CA" w:rsidRDefault="001B44CA" w:rsidP="003A5854">
      <w:pPr>
        <w:tabs>
          <w:tab w:val="left" w:pos="1560"/>
          <w:tab w:val="left" w:pos="2127"/>
        </w:tabs>
        <w:ind w:right="-425" w:firstLine="993"/>
        <w:jc w:val="both"/>
        <w:rPr>
          <w:b/>
          <w:szCs w:val="20"/>
        </w:rPr>
      </w:pPr>
      <w:r>
        <w:rPr>
          <w:rFonts w:cstheme="minorHAnsi"/>
        </w:rPr>
        <w:t xml:space="preserve">9.12. </w:t>
      </w:r>
      <w:r w:rsidR="005516C2" w:rsidRPr="001B44CA">
        <w:rPr>
          <w:szCs w:val="20"/>
        </w:rPr>
        <w:t>Pirkimo organizatorius, nagrinėdama pasiūlymus, taip pat vertina, ar pasiūlymas atitinka:</w:t>
      </w:r>
    </w:p>
    <w:p w14:paraId="30A1DB3D" w14:textId="0DEED518" w:rsidR="005516C2" w:rsidRPr="001B44CA" w:rsidRDefault="005516C2" w:rsidP="003A5854">
      <w:pPr>
        <w:pStyle w:val="Sraopastraipa"/>
        <w:numPr>
          <w:ilvl w:val="2"/>
          <w:numId w:val="53"/>
        </w:numPr>
        <w:tabs>
          <w:tab w:val="left" w:pos="1276"/>
          <w:tab w:val="left" w:pos="1560"/>
        </w:tabs>
        <w:ind w:left="0" w:right="-425" w:hanging="1003"/>
        <w:jc w:val="both"/>
        <w:rPr>
          <w:b/>
          <w:szCs w:val="20"/>
        </w:rPr>
      </w:pPr>
      <w:r w:rsidRPr="001B44CA">
        <w:rPr>
          <w:szCs w:val="20"/>
        </w:rPr>
        <w:t>skelbimą apie pirkimą;</w:t>
      </w:r>
    </w:p>
    <w:p w14:paraId="4C64820F" w14:textId="77777777" w:rsidR="005516C2" w:rsidRPr="000A12D2" w:rsidRDefault="005516C2" w:rsidP="003A5854">
      <w:pPr>
        <w:pStyle w:val="Sraopastraipa"/>
        <w:numPr>
          <w:ilvl w:val="2"/>
          <w:numId w:val="53"/>
        </w:numPr>
        <w:tabs>
          <w:tab w:val="left" w:pos="1134"/>
          <w:tab w:val="left" w:pos="1276"/>
          <w:tab w:val="left" w:pos="1560"/>
        </w:tabs>
        <w:ind w:left="0" w:right="-425"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46DE690E" w14:textId="77777777" w:rsidR="005516C2" w:rsidRPr="000A12D2" w:rsidRDefault="005516C2" w:rsidP="003A5854">
      <w:pPr>
        <w:pStyle w:val="Sraopastraipa"/>
        <w:numPr>
          <w:ilvl w:val="2"/>
          <w:numId w:val="53"/>
        </w:numPr>
        <w:tabs>
          <w:tab w:val="left" w:pos="1418"/>
          <w:tab w:val="left" w:pos="1701"/>
        </w:tabs>
        <w:ind w:left="0" w:right="-425" w:firstLine="709"/>
        <w:jc w:val="both"/>
        <w:rPr>
          <w:b/>
          <w:szCs w:val="20"/>
        </w:rPr>
      </w:pPr>
      <w:r w:rsidRPr="000A12D2">
        <w:rPr>
          <w:szCs w:val="20"/>
        </w:rPr>
        <w:t xml:space="preserve">pirkimo dokumentų prieduose nustatytus </w:t>
      </w:r>
      <w:r>
        <w:rPr>
          <w:szCs w:val="20"/>
        </w:rPr>
        <w:t>Prekėms</w:t>
      </w:r>
      <w:r w:rsidRPr="000A12D2">
        <w:rPr>
          <w:szCs w:val="20"/>
        </w:rPr>
        <w:t xml:space="preserve"> keliamus reikalavimus.</w:t>
      </w:r>
    </w:p>
    <w:p w14:paraId="5D7119F2" w14:textId="77777777" w:rsidR="005516C2" w:rsidRPr="000A12D2" w:rsidRDefault="005516C2" w:rsidP="003A5854">
      <w:pPr>
        <w:pStyle w:val="Sraopastraipa"/>
        <w:numPr>
          <w:ilvl w:val="2"/>
          <w:numId w:val="53"/>
        </w:numPr>
        <w:tabs>
          <w:tab w:val="left" w:pos="1418"/>
          <w:tab w:val="left" w:pos="1560"/>
          <w:tab w:val="left" w:pos="2410"/>
        </w:tabs>
        <w:ind w:left="0" w:right="-425" w:firstLine="851"/>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6FD4D47" w14:textId="04660117" w:rsidR="005516C2" w:rsidRPr="00252D56" w:rsidRDefault="005516C2" w:rsidP="00F172C8">
      <w:pPr>
        <w:pStyle w:val="Sraopastraipa"/>
        <w:numPr>
          <w:ilvl w:val="1"/>
          <w:numId w:val="52"/>
        </w:numPr>
        <w:ind w:left="0" w:right="-425" w:firstLine="851"/>
        <w:jc w:val="both"/>
        <w:rPr>
          <w:b/>
          <w:szCs w:val="20"/>
        </w:rPr>
      </w:pPr>
      <w:bookmarkStart w:id="7" w:name="_Hlk147912124"/>
      <w:bookmarkStart w:id="8" w:name="_Hlk147911769"/>
      <w:r w:rsidRPr="00252D56">
        <w:rPr>
          <w:szCs w:val="20"/>
        </w:rPr>
        <w:lastRenderedPageBreak/>
        <w:t>Pirkimo organizatorius, nagrinėdama pasiūlymus, taip pat vertina, ar pasiūlyta kaina ar sąnaudos:</w:t>
      </w:r>
      <w:bookmarkStart w:id="9" w:name="_Hlk147912151"/>
      <w:bookmarkEnd w:id="7"/>
    </w:p>
    <w:p w14:paraId="4E8A7A01" w14:textId="77777777" w:rsidR="005516C2" w:rsidRPr="0022512F" w:rsidRDefault="005516C2" w:rsidP="00F172C8">
      <w:pPr>
        <w:pStyle w:val="Sraopastraipa"/>
        <w:numPr>
          <w:ilvl w:val="2"/>
          <w:numId w:val="52"/>
        </w:numPr>
        <w:tabs>
          <w:tab w:val="left" w:pos="1418"/>
        </w:tabs>
        <w:ind w:left="0" w:right="-425" w:firstLine="709"/>
        <w:jc w:val="both"/>
        <w:rPr>
          <w:b/>
          <w:szCs w:val="20"/>
        </w:rPr>
      </w:pPr>
      <w:r w:rsidRPr="0022512F">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9"/>
    </w:p>
    <w:p w14:paraId="317750B4" w14:textId="77777777" w:rsidR="005516C2" w:rsidRPr="0022512F" w:rsidRDefault="005516C2" w:rsidP="00F172C8">
      <w:pPr>
        <w:pStyle w:val="Sraopastraipa"/>
        <w:numPr>
          <w:ilvl w:val="2"/>
          <w:numId w:val="52"/>
        </w:numPr>
        <w:tabs>
          <w:tab w:val="left" w:pos="1418"/>
        </w:tabs>
        <w:ind w:left="0" w:right="-425" w:firstLine="709"/>
        <w:jc w:val="both"/>
        <w:rPr>
          <w:b/>
          <w:szCs w:val="20"/>
        </w:rPr>
      </w:pPr>
      <w:r w:rsidRPr="0022512F">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495FE926" w14:textId="57257FA1" w:rsidR="005516C2" w:rsidRPr="00252D56" w:rsidRDefault="00252D56" w:rsidP="00F172C8">
      <w:pPr>
        <w:tabs>
          <w:tab w:val="right" w:pos="709"/>
          <w:tab w:val="left" w:pos="1276"/>
        </w:tabs>
        <w:ind w:right="-425" w:firstLine="709"/>
        <w:jc w:val="both"/>
        <w:rPr>
          <w:szCs w:val="20"/>
        </w:rPr>
      </w:pPr>
      <w:r>
        <w:rPr>
          <w:szCs w:val="20"/>
        </w:rPr>
        <w:t>9.14.</w:t>
      </w:r>
      <w:r w:rsidR="005516C2" w:rsidRPr="00252D56">
        <w:rPr>
          <w:szCs w:val="20"/>
        </w:rPr>
        <w:t>Jei pirkimo organizatorius nustato, kad yra per didelė ir nepriimtina kaina ar sąnaudos, pirkimo organizatorius tokį pasiūlymą atmeta.</w:t>
      </w:r>
    </w:p>
    <w:p w14:paraId="7F8035E3" w14:textId="40461915" w:rsidR="005516C2" w:rsidRPr="00252D56" w:rsidRDefault="00252D56" w:rsidP="00F172C8">
      <w:pPr>
        <w:tabs>
          <w:tab w:val="right" w:pos="709"/>
          <w:tab w:val="left" w:pos="1276"/>
        </w:tabs>
        <w:ind w:right="-425" w:firstLine="709"/>
        <w:jc w:val="both"/>
        <w:rPr>
          <w:szCs w:val="20"/>
        </w:rPr>
      </w:pPr>
      <w:r>
        <w:rPr>
          <w:szCs w:val="20"/>
        </w:rPr>
        <w:t xml:space="preserve">9.15. </w:t>
      </w:r>
      <w:r w:rsidR="005516C2" w:rsidRPr="00252D56">
        <w:rPr>
          <w:szCs w:val="20"/>
        </w:rPr>
        <w:t xml:space="preserve">Jeigu pirkimo organizatorius nustato, kad </w:t>
      </w:r>
      <w:r w:rsidR="005516C2" w:rsidRPr="00252D56">
        <w:rPr>
          <w:bCs/>
        </w:rPr>
        <w:t>tiekėjo</w:t>
      </w:r>
      <w:r w:rsidR="005516C2" w:rsidRPr="00252D56">
        <w:rPr>
          <w:szCs w:val="20"/>
        </w:rPr>
        <w:t xml:space="preserve"> pasiūlyta neįprastai maža kaina ar sąnaudos, ji CVP IS priemonėmis privalo kreiptis į tokią kainą arba sąnaudas pasiūliusį dalyvį (</w:t>
      </w:r>
      <w:r w:rsidR="005516C2" w:rsidRPr="00360583">
        <w:t>supaprastinto pirkimo atveju – tik ekonomiškai naudingiausią pasiūlymą pateikus</w:t>
      </w:r>
      <w:r w:rsidR="005516C2">
        <w:t>io</w:t>
      </w:r>
      <w:r w:rsidR="005516C2" w:rsidRPr="00360583">
        <w:t xml:space="preserve"> tiekėj</w:t>
      </w:r>
      <w:r w:rsidR="005516C2">
        <w:t>o</w:t>
      </w:r>
      <w:r w:rsidR="005516C2" w:rsidRPr="00360583">
        <w:t>)</w:t>
      </w:r>
      <w:r w:rsidR="005516C2" w:rsidRPr="00252D56">
        <w:rPr>
          <w:b/>
          <w:bCs/>
        </w:rPr>
        <w:t xml:space="preserve"> </w:t>
      </w:r>
      <w:r w:rsidR="005516C2" w:rsidRPr="00252D56">
        <w:rPr>
          <w:szCs w:val="20"/>
        </w:rPr>
        <w:t xml:space="preserve">ir paprašyti pateikti, jos manymu, reikalingas pasiūlymo detales, įskaitant kainos ar sąnaudų sudedamąsias dalis ir skaičiavimus. </w:t>
      </w:r>
    </w:p>
    <w:bookmarkEnd w:id="8"/>
    <w:p w14:paraId="74A0328F" w14:textId="100B739B" w:rsidR="005516C2" w:rsidRPr="00252D56" w:rsidRDefault="00252D56" w:rsidP="00F172C8">
      <w:pPr>
        <w:tabs>
          <w:tab w:val="right" w:pos="709"/>
          <w:tab w:val="left" w:pos="1276"/>
        </w:tabs>
        <w:ind w:right="-425" w:firstLine="709"/>
        <w:jc w:val="both"/>
        <w:rPr>
          <w:szCs w:val="20"/>
        </w:rPr>
      </w:pPr>
      <w:r>
        <w:rPr>
          <w:szCs w:val="20"/>
        </w:rPr>
        <w:t>9.16.</w:t>
      </w:r>
      <w:r w:rsidRPr="00252D56">
        <w:rPr>
          <w:szCs w:val="20"/>
        </w:rPr>
        <w:t xml:space="preserve"> </w:t>
      </w:r>
      <w:r w:rsidR="005516C2" w:rsidRPr="00252D56">
        <w:rPr>
          <w:szCs w:val="20"/>
        </w:rPr>
        <w:t>Jei pirkimo organizatorius nustato, kad neįprastai mažos kainos ar sąnaudos pasiūlytos dėl to, kad dalyvis yra gavęs valstybės pagalbą, ji CVP IS priemonėmis kreipiasi į dalyvį, jog šis per pirkimo organizatoriaus nustatytą protingą terminą įrodytų, kad valstybės pagalba buvo suteiktas teisėtai. A</w:t>
      </w:r>
      <w:r w:rsidR="005516C2" w:rsidRPr="00252D56">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3711947B" w14:textId="1CB7C46D" w:rsidR="005516C2" w:rsidRPr="00252D56" w:rsidRDefault="005516C2" w:rsidP="00F172C8">
      <w:pPr>
        <w:pStyle w:val="Sraopastraipa"/>
        <w:numPr>
          <w:ilvl w:val="1"/>
          <w:numId w:val="56"/>
        </w:numPr>
        <w:shd w:val="clear" w:color="auto" w:fill="FFFFFF" w:themeFill="background1"/>
        <w:tabs>
          <w:tab w:val="right" w:pos="709"/>
          <w:tab w:val="left" w:pos="993"/>
          <w:tab w:val="left" w:pos="1134"/>
          <w:tab w:val="left" w:pos="1276"/>
          <w:tab w:val="left" w:pos="1418"/>
        </w:tabs>
        <w:autoSpaceDN/>
        <w:ind w:left="0" w:right="-425" w:firstLine="851"/>
        <w:jc w:val="both"/>
        <w:rPr>
          <w:bCs/>
          <w:szCs w:val="20"/>
        </w:rPr>
      </w:pPr>
      <w:r w:rsidRPr="00252D56">
        <w:rPr>
          <w:szCs w:val="20"/>
        </w:rPr>
        <w:t xml:space="preserve">Pirkimo organizatorius nevertina viso dalyvio pasiūlymo, jeigu patikrinusi jo dalį nustato, kad, vadovaujantis pirkimo dokumentų reikalavimais, pasiūlymas turi būti atmestas.  </w:t>
      </w:r>
    </w:p>
    <w:p w14:paraId="6AB92086" w14:textId="77777777" w:rsidR="00443C12" w:rsidRPr="00443C12" w:rsidRDefault="00443C12" w:rsidP="00F172C8">
      <w:pPr>
        <w:ind w:right="-425"/>
        <w:jc w:val="center"/>
        <w:textAlignment w:val="auto"/>
      </w:pPr>
    </w:p>
    <w:p w14:paraId="1E4EA56C" w14:textId="5AF100D0" w:rsidR="001E4A57" w:rsidRPr="00625FDE" w:rsidRDefault="00EF30A3" w:rsidP="00F172C8">
      <w:pPr>
        <w:pStyle w:val="Sraopastraipa"/>
        <w:numPr>
          <w:ilvl w:val="0"/>
          <w:numId w:val="10"/>
        </w:numPr>
        <w:ind w:left="0" w:right="-425"/>
        <w:jc w:val="center"/>
        <w:textAlignment w:val="auto"/>
      </w:pPr>
      <w:r w:rsidRPr="00625FDE">
        <w:rPr>
          <w:b/>
          <w:bCs/>
          <w:lang w:eastAsia="lt-LT"/>
        </w:rPr>
        <w:t>TIEKĖJŲ PAŠALINIMO PAGRINDAI IR KVALIFIKACIJOS REIKALAVIMAI</w:t>
      </w:r>
    </w:p>
    <w:p w14:paraId="4A2CD582" w14:textId="77777777" w:rsidR="001E4A57" w:rsidRPr="00625FDE" w:rsidRDefault="001E4A57" w:rsidP="00F172C8">
      <w:pPr>
        <w:pStyle w:val="Sraopastraipa"/>
        <w:tabs>
          <w:tab w:val="right" w:pos="709"/>
          <w:tab w:val="left" w:pos="1276"/>
        </w:tabs>
        <w:ind w:left="0" w:right="-425" w:firstLine="731"/>
        <w:jc w:val="both"/>
        <w:rPr>
          <w:szCs w:val="20"/>
        </w:rPr>
      </w:pPr>
    </w:p>
    <w:p w14:paraId="01A97B8C" w14:textId="7544822E" w:rsidR="0054503A" w:rsidRPr="00D74209" w:rsidRDefault="00D74209" w:rsidP="00F172C8">
      <w:pPr>
        <w:pStyle w:val="Sraopastraipa"/>
        <w:widowControl w:val="0"/>
        <w:numPr>
          <w:ilvl w:val="1"/>
          <w:numId w:val="10"/>
        </w:numPr>
        <w:tabs>
          <w:tab w:val="left" w:pos="1560"/>
        </w:tabs>
        <w:autoSpaceDE w:val="0"/>
        <w:adjustRightInd w:val="0"/>
        <w:ind w:left="0" w:right="-425"/>
        <w:jc w:val="both"/>
        <w:rPr>
          <w:szCs w:val="20"/>
        </w:rPr>
      </w:pPr>
      <w:r w:rsidRPr="00D74209">
        <w:rPr>
          <w:szCs w:val="20"/>
        </w:rPr>
        <w:t>Tiekėjai, dalyvaujantys pirkime, turi neturėti pašalinimo pagrindų bei kartu su pasiūlymu pateikti („prisegti“) pirkimo dokumentų 4 priede pateiktą Deklaraciją.</w:t>
      </w:r>
    </w:p>
    <w:p w14:paraId="3F73EEA7" w14:textId="0F32084D" w:rsidR="00D74209" w:rsidRPr="00D74209" w:rsidRDefault="00D74209" w:rsidP="00F172C8">
      <w:pPr>
        <w:widowControl w:val="0"/>
        <w:tabs>
          <w:tab w:val="left" w:pos="1418"/>
        </w:tabs>
        <w:autoSpaceDE w:val="0"/>
        <w:adjustRightInd w:val="0"/>
        <w:ind w:right="-425" w:firstLine="851"/>
        <w:jc w:val="both"/>
        <w:rPr>
          <w:bCs/>
        </w:rPr>
      </w:pPr>
      <w:r w:rsidRPr="00D74209">
        <w:rPr>
          <w:rFonts w:cstheme="minorHAnsi"/>
        </w:rPr>
        <w:t>1</w:t>
      </w:r>
      <w:r>
        <w:rPr>
          <w:rFonts w:cstheme="minorHAnsi"/>
        </w:rPr>
        <w:t>0</w:t>
      </w:r>
      <w:r w:rsidRPr="00D74209">
        <w:rPr>
          <w:rFonts w:cstheme="minorHAnsi"/>
        </w:rPr>
        <w:t>.2.</w:t>
      </w:r>
      <w:r w:rsidRPr="00D74209">
        <w:rPr>
          <w:rFonts w:cstheme="minorHAnsi"/>
          <w:b/>
          <w:bCs/>
        </w:rPr>
        <w:t xml:space="preserve"> Atskirą Deklaraciją pildo</w:t>
      </w:r>
      <w:r w:rsidRPr="00D74209">
        <w:rPr>
          <w:rFonts w:cstheme="minorHAnsi"/>
        </w:rPr>
        <w:t>:</w:t>
      </w:r>
    </w:p>
    <w:p w14:paraId="5D974CEA" w14:textId="6F770A51" w:rsidR="00D74209" w:rsidRPr="00D74209" w:rsidRDefault="00D74209" w:rsidP="00F172C8">
      <w:pPr>
        <w:widowControl w:val="0"/>
        <w:tabs>
          <w:tab w:val="left" w:pos="1560"/>
        </w:tabs>
        <w:suppressAutoHyphens w:val="0"/>
        <w:autoSpaceDE w:val="0"/>
        <w:adjustRightInd w:val="0"/>
        <w:ind w:right="-425"/>
        <w:contextualSpacing/>
        <w:jc w:val="both"/>
        <w:textAlignment w:val="auto"/>
        <w:rPr>
          <w:szCs w:val="20"/>
        </w:rPr>
      </w:pPr>
      <w:r w:rsidRPr="00D74209">
        <w:rPr>
          <w:rFonts w:eastAsiaTheme="minorHAnsi" w:cstheme="minorHAnsi"/>
          <w:bCs/>
          <w:iCs/>
        </w:rPr>
        <w:t xml:space="preserve">              1</w:t>
      </w:r>
      <w:r>
        <w:rPr>
          <w:rFonts w:eastAsiaTheme="minorHAnsi" w:cstheme="minorHAnsi"/>
          <w:bCs/>
          <w:iCs/>
        </w:rPr>
        <w:t>0</w:t>
      </w:r>
      <w:r w:rsidRPr="00D74209">
        <w:rPr>
          <w:rFonts w:eastAsiaTheme="minorHAnsi" w:cstheme="minorHAnsi"/>
          <w:bCs/>
          <w:iCs/>
        </w:rPr>
        <w:t>.2.1. tiekėjas;</w:t>
      </w:r>
    </w:p>
    <w:p w14:paraId="106E9B75" w14:textId="0C349919" w:rsidR="00D74209" w:rsidRPr="00D74209" w:rsidRDefault="00D74209" w:rsidP="00F172C8">
      <w:pPr>
        <w:widowControl w:val="0"/>
        <w:tabs>
          <w:tab w:val="left" w:pos="1560"/>
        </w:tabs>
        <w:suppressAutoHyphens w:val="0"/>
        <w:autoSpaceDE w:val="0"/>
        <w:adjustRightInd w:val="0"/>
        <w:ind w:right="-425"/>
        <w:contextualSpacing/>
        <w:jc w:val="both"/>
        <w:textAlignment w:val="auto"/>
        <w:rPr>
          <w:szCs w:val="20"/>
        </w:rPr>
      </w:pPr>
      <w:r w:rsidRPr="00D74209">
        <w:rPr>
          <w:rFonts w:eastAsiaTheme="minorHAnsi" w:cstheme="minorHAnsi"/>
          <w:bCs/>
          <w:iCs/>
        </w:rPr>
        <w:t xml:space="preserve">              1</w:t>
      </w:r>
      <w:r>
        <w:rPr>
          <w:rFonts w:eastAsiaTheme="minorHAnsi" w:cstheme="minorHAnsi"/>
          <w:bCs/>
          <w:iCs/>
        </w:rPr>
        <w:t>0</w:t>
      </w:r>
      <w:r w:rsidRPr="00D74209">
        <w:rPr>
          <w:rFonts w:eastAsiaTheme="minorHAnsi" w:cstheme="minorHAnsi"/>
          <w:bCs/>
          <w:iCs/>
        </w:rPr>
        <w:t>.2.2. kiekvienas tiekėjų grupės narys (jeigu pasiūlymą teikia tiekėjų grupė);</w:t>
      </w:r>
    </w:p>
    <w:p w14:paraId="7E4E80F0" w14:textId="077D9938" w:rsidR="00D74209" w:rsidRPr="00D74209" w:rsidRDefault="00D74209" w:rsidP="00F172C8">
      <w:pPr>
        <w:widowControl w:val="0"/>
        <w:tabs>
          <w:tab w:val="left" w:pos="993"/>
        </w:tabs>
        <w:suppressAutoHyphens w:val="0"/>
        <w:autoSpaceDE w:val="0"/>
        <w:adjustRightInd w:val="0"/>
        <w:ind w:right="-425"/>
        <w:contextualSpacing/>
        <w:jc w:val="both"/>
        <w:textAlignment w:val="auto"/>
        <w:rPr>
          <w:szCs w:val="20"/>
        </w:rPr>
      </w:pPr>
      <w:r w:rsidRPr="00D74209">
        <w:rPr>
          <w:szCs w:val="20"/>
        </w:rPr>
        <w:t xml:space="preserve">             </w:t>
      </w:r>
      <w:r>
        <w:rPr>
          <w:szCs w:val="20"/>
        </w:rPr>
        <w:t xml:space="preserve"> </w:t>
      </w:r>
      <w:r w:rsidRPr="00D74209">
        <w:rPr>
          <w:szCs w:val="20"/>
        </w:rPr>
        <w:t>1</w:t>
      </w:r>
      <w:r>
        <w:rPr>
          <w:szCs w:val="20"/>
        </w:rPr>
        <w:t>0</w:t>
      </w:r>
      <w:r w:rsidRPr="00D74209">
        <w:rPr>
          <w:szCs w:val="20"/>
        </w:rPr>
        <w:t>.2.3. Perkančioji organizacija netikrina subtiekėjo (-ų), kurių pajėgumais (kvalifikacija) tiekėjas nesiremia, pašalinimo pagrindų.</w:t>
      </w:r>
    </w:p>
    <w:p w14:paraId="24B56230" w14:textId="6410E901" w:rsidR="00D74209" w:rsidRDefault="00D74209" w:rsidP="00F172C8">
      <w:pPr>
        <w:widowControl w:val="0"/>
        <w:tabs>
          <w:tab w:val="left" w:pos="1560"/>
        </w:tabs>
        <w:suppressAutoHyphens w:val="0"/>
        <w:autoSpaceDE w:val="0"/>
        <w:adjustRightInd w:val="0"/>
        <w:ind w:right="-425"/>
        <w:contextualSpacing/>
        <w:jc w:val="both"/>
        <w:textAlignment w:val="auto"/>
        <w:rPr>
          <w:szCs w:val="20"/>
        </w:rPr>
      </w:pPr>
      <w:r w:rsidRPr="00D74209">
        <w:rPr>
          <w:szCs w:val="20"/>
        </w:rPr>
        <w:t xml:space="preserve">              1</w:t>
      </w:r>
      <w:r>
        <w:rPr>
          <w:szCs w:val="20"/>
        </w:rPr>
        <w:t>0</w:t>
      </w:r>
      <w:r w:rsidRPr="00D74209">
        <w:rPr>
          <w:szCs w:val="20"/>
        </w:rPr>
        <w:t>.2.</w:t>
      </w:r>
      <w:r>
        <w:rPr>
          <w:szCs w:val="20"/>
        </w:rPr>
        <w:t>4</w:t>
      </w:r>
      <w:r w:rsidRPr="00D74209">
        <w:rPr>
          <w:szCs w:val="20"/>
        </w:rPr>
        <w:t>. Perkančioji organizacija netikrina fizinių asmenų (specialistų), kurių pajėguma</w:t>
      </w:r>
      <w:r>
        <w:rPr>
          <w:szCs w:val="20"/>
        </w:rPr>
        <w:t>is</w:t>
      </w:r>
      <w:r w:rsidRPr="00D74209">
        <w:rPr>
          <w:szCs w:val="20"/>
        </w:rPr>
        <w:t xml:space="preserve">  tiekėjas remiasi pagal VPĮ 49 straipsnį ir kuriuos, pirkimo laimėjimo atveju, tiekėjas ketina įdarbinti, (</w:t>
      </w:r>
      <w:proofErr w:type="spellStart"/>
      <w:r w:rsidRPr="00D74209">
        <w:rPr>
          <w:szCs w:val="20"/>
        </w:rPr>
        <w:t>kvazisubtiekėjų</w:t>
      </w:r>
      <w:proofErr w:type="spellEnd"/>
      <w:r w:rsidRPr="00D74209">
        <w:rPr>
          <w:szCs w:val="20"/>
        </w:rPr>
        <w:t>) pašalinimo pagrindų.</w:t>
      </w:r>
    </w:p>
    <w:p w14:paraId="605167F6" w14:textId="25A7BB09" w:rsidR="00D74209" w:rsidRDefault="00D74209" w:rsidP="00F172C8">
      <w:pPr>
        <w:widowControl w:val="0"/>
        <w:tabs>
          <w:tab w:val="left" w:pos="1418"/>
        </w:tabs>
        <w:suppressAutoHyphens w:val="0"/>
        <w:autoSpaceDE w:val="0"/>
        <w:adjustRightInd w:val="0"/>
        <w:ind w:right="-425" w:firstLine="851"/>
        <w:contextualSpacing/>
        <w:jc w:val="both"/>
        <w:textAlignment w:val="auto"/>
        <w:rPr>
          <w:szCs w:val="20"/>
        </w:rPr>
      </w:pPr>
      <w:r>
        <w:rPr>
          <w:szCs w:val="20"/>
        </w:rPr>
        <w:t xml:space="preserve">10.3. </w:t>
      </w:r>
      <w:r w:rsidRPr="00C7149B">
        <w:rPr>
          <w:szCs w:val="20"/>
        </w:rPr>
        <w:t xml:space="preserve">Perkančioji organizacija tiekėją pašalina iš pirkimo procedūros bet kuriame pirkimo procedūros etape, jeigu paaiškėja, kad dėl savo veiksmų ar neveikimo prieš pirkimo procedūrą ar </w:t>
      </w:r>
      <w:r w:rsidRPr="00C7149B">
        <w:rPr>
          <w:szCs w:val="20"/>
        </w:rPr>
        <w:lastRenderedPageBreak/>
        <w:t>jos metu tiekėjas atitinka bent vieną iš šiose pirkimo sąlygose nustatytų tiekėjo pašalinimo pagrindų, išskyrus VPĮ 46 straipsnio 10 dalyje nustatytus atvejus (tačiau atsižvelgiant į VPĮ 46 straipsnio 11 ir 12 dalių nuostatas).</w:t>
      </w:r>
    </w:p>
    <w:p w14:paraId="339F7D7B" w14:textId="1EA2E964" w:rsidR="00D74209" w:rsidRDefault="00D74209" w:rsidP="00F172C8">
      <w:pPr>
        <w:widowControl w:val="0"/>
        <w:tabs>
          <w:tab w:val="left" w:pos="1418"/>
        </w:tabs>
        <w:suppressAutoHyphens w:val="0"/>
        <w:autoSpaceDE w:val="0"/>
        <w:adjustRightInd w:val="0"/>
        <w:ind w:left="-57" w:right="-425" w:firstLine="993"/>
        <w:contextualSpacing/>
        <w:jc w:val="both"/>
        <w:textAlignment w:val="auto"/>
        <w:rPr>
          <w:szCs w:val="20"/>
        </w:rPr>
      </w:pPr>
      <w:r>
        <w:rPr>
          <w:szCs w:val="20"/>
        </w:rPr>
        <w:t xml:space="preserve">10.4. </w:t>
      </w:r>
      <w:r w:rsidRPr="00C7149B">
        <w:rPr>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AB61" w14:textId="0DD0141A" w:rsidR="000D46DB" w:rsidRDefault="000D46DB" w:rsidP="00F172C8">
      <w:pPr>
        <w:widowControl w:val="0"/>
        <w:tabs>
          <w:tab w:val="left" w:pos="1418"/>
        </w:tabs>
        <w:suppressAutoHyphens w:val="0"/>
        <w:autoSpaceDE w:val="0"/>
        <w:adjustRightInd w:val="0"/>
        <w:ind w:right="-425" w:firstLine="993"/>
        <w:contextualSpacing/>
        <w:jc w:val="both"/>
        <w:textAlignment w:val="auto"/>
        <w:rPr>
          <w:b/>
          <w:bCs/>
          <w:szCs w:val="20"/>
        </w:rPr>
      </w:pPr>
      <w:r>
        <w:rPr>
          <w:b/>
          <w:bCs/>
          <w:szCs w:val="20"/>
        </w:rPr>
        <w:t>10.5.</w:t>
      </w:r>
      <w:r w:rsidRPr="00C7149B">
        <w:rPr>
          <w:b/>
          <w:bCs/>
          <w:szCs w:val="20"/>
        </w:rPr>
        <w:t xml:space="preserve">Tiekėjų pašalinimo pagrindai ir jų nebuvimą patvirtinantys dokumentai (1 lentelė) yra pateikiami pirkimo sąlygų </w:t>
      </w:r>
      <w:r>
        <w:rPr>
          <w:b/>
          <w:bCs/>
          <w:szCs w:val="20"/>
        </w:rPr>
        <w:t>5</w:t>
      </w:r>
      <w:r w:rsidRPr="00C7149B">
        <w:rPr>
          <w:b/>
          <w:bCs/>
          <w:szCs w:val="20"/>
        </w:rPr>
        <w:t xml:space="preserve"> priede.</w:t>
      </w:r>
    </w:p>
    <w:p w14:paraId="2E74F09E" w14:textId="3542ADE9" w:rsidR="00A86037" w:rsidRDefault="00A86037" w:rsidP="00F172C8">
      <w:pPr>
        <w:widowControl w:val="0"/>
        <w:tabs>
          <w:tab w:val="left" w:pos="1418"/>
        </w:tabs>
        <w:suppressAutoHyphens w:val="0"/>
        <w:autoSpaceDE w:val="0"/>
        <w:adjustRightInd w:val="0"/>
        <w:ind w:right="-425" w:firstLine="993"/>
        <w:contextualSpacing/>
        <w:jc w:val="both"/>
        <w:textAlignment w:val="auto"/>
        <w:rPr>
          <w:szCs w:val="20"/>
        </w:rPr>
      </w:pPr>
      <w:r>
        <w:rPr>
          <w:szCs w:val="20"/>
        </w:rPr>
        <w:t xml:space="preserve">10.6. </w:t>
      </w:r>
      <w:r w:rsidRPr="00C7149B">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413CA6FF" w14:textId="6BC228A5" w:rsidR="00ED5196" w:rsidRDefault="00ED5196" w:rsidP="00F172C8">
      <w:pPr>
        <w:widowControl w:val="0"/>
        <w:tabs>
          <w:tab w:val="left" w:pos="1418"/>
        </w:tabs>
        <w:suppressAutoHyphens w:val="0"/>
        <w:autoSpaceDE w:val="0"/>
        <w:adjustRightInd w:val="0"/>
        <w:ind w:right="-425" w:firstLine="993"/>
        <w:contextualSpacing/>
        <w:jc w:val="both"/>
        <w:textAlignment w:val="auto"/>
        <w:rPr>
          <w:szCs w:val="20"/>
        </w:rPr>
      </w:pPr>
      <w:r>
        <w:rPr>
          <w:b/>
          <w:bCs/>
          <w:szCs w:val="20"/>
          <w:u w:val="single"/>
        </w:rPr>
        <w:t>10.7.</w:t>
      </w:r>
      <w:r w:rsidRPr="00740C1B">
        <w:rPr>
          <w:b/>
          <w:bCs/>
          <w:szCs w:val="20"/>
          <w:u w:val="single"/>
        </w:rPr>
        <w:t xml:space="preserve">Perkančioji organizacija </w:t>
      </w:r>
      <w:r w:rsidRPr="00740C1B">
        <w:rPr>
          <w:b/>
          <w:bCs/>
          <w:u w:val="single"/>
          <w:lang w:eastAsia="lt-LT"/>
        </w:rPr>
        <w:t>netaiko kvalifikacijos reikalavimų Tiekėjams.</w:t>
      </w:r>
    </w:p>
    <w:p w14:paraId="77C03D29" w14:textId="443B0034" w:rsidR="00ED5196" w:rsidRPr="00ED5196" w:rsidRDefault="00ED5196" w:rsidP="00F172C8">
      <w:pPr>
        <w:widowControl w:val="0"/>
        <w:tabs>
          <w:tab w:val="left" w:pos="1418"/>
          <w:tab w:val="left" w:pos="1560"/>
        </w:tabs>
        <w:suppressAutoHyphens w:val="0"/>
        <w:autoSpaceDE w:val="0"/>
        <w:adjustRightInd w:val="0"/>
        <w:ind w:right="-425" w:firstLine="993"/>
        <w:jc w:val="both"/>
        <w:textAlignment w:val="auto"/>
      </w:pPr>
      <w:r w:rsidRPr="00ED5196">
        <w:rPr>
          <w:b/>
          <w:bCs/>
          <w:szCs w:val="20"/>
        </w:rPr>
        <w:t>10.</w:t>
      </w:r>
      <w:r>
        <w:rPr>
          <w:b/>
          <w:bCs/>
          <w:szCs w:val="20"/>
        </w:rPr>
        <w:t>8</w:t>
      </w:r>
      <w:r w:rsidRPr="00ED5196">
        <w:rPr>
          <w:b/>
          <w:bCs/>
          <w:szCs w:val="20"/>
        </w:rPr>
        <w:t>.</w:t>
      </w:r>
      <w:r w:rsidRPr="00ED5196">
        <w:rPr>
          <w:szCs w:val="20"/>
        </w:rPr>
        <w:t xml:space="preserve"> </w:t>
      </w:r>
      <w:r w:rsidRPr="00ED5196">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r w:rsidRPr="00ED5196">
        <w:rPr>
          <w:rFonts w:eastAsia="Calibri"/>
        </w:rPr>
        <w:t xml:space="preserve"> </w:t>
      </w:r>
    </w:p>
    <w:p w14:paraId="4F32EDAE" w14:textId="72CD18EF" w:rsidR="00ED5196" w:rsidRPr="00250ADF" w:rsidRDefault="00ED5196" w:rsidP="00F172C8">
      <w:pPr>
        <w:widowControl w:val="0"/>
        <w:tabs>
          <w:tab w:val="left" w:pos="1418"/>
          <w:tab w:val="left" w:pos="1560"/>
        </w:tabs>
        <w:suppressAutoHyphens w:val="0"/>
        <w:autoSpaceDE w:val="0"/>
        <w:adjustRightInd w:val="0"/>
        <w:ind w:right="-425" w:firstLine="993"/>
        <w:jc w:val="both"/>
        <w:textAlignment w:val="auto"/>
      </w:pPr>
      <w:r>
        <w:rPr>
          <w:rFonts w:eastAsia="Calibri"/>
          <w:szCs w:val="20"/>
        </w:rPr>
        <w:t>11.9.</w:t>
      </w:r>
      <w:r w:rsidRPr="00ED5196">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ED5196">
        <w:rPr>
          <w:rFonts w:eastAsia="Calibri"/>
          <w:iCs/>
          <w:szCs w:val="20"/>
        </w:rPr>
        <w:t>ir (arba)</w:t>
      </w:r>
      <w:r w:rsidRPr="00ED5196">
        <w:rPr>
          <w:rFonts w:eastAsia="Calibri"/>
          <w:i/>
          <w:szCs w:val="20"/>
        </w:rPr>
        <w:t xml:space="preserve"> </w:t>
      </w:r>
      <w:r w:rsidRPr="00250ADF">
        <w:t>atitiktį aplinkos apsaugos vadybos sistemos standartų reikalavimams</w:t>
      </w:r>
      <w:r w:rsidRPr="00ED5196">
        <w:rPr>
          <w:rFonts w:eastAsia="Calibri"/>
          <w:szCs w:val="20"/>
        </w:rPr>
        <w:t>, jeigu tai būtina siekiant užtikrinti tinkamą pirkimo procedūros atlikimą</w:t>
      </w:r>
      <w:r w:rsidRPr="00ED5196">
        <w:rPr>
          <w:rFonts w:eastAsia="Calibri"/>
        </w:rPr>
        <w:t>.</w:t>
      </w:r>
    </w:p>
    <w:p w14:paraId="7549E221" w14:textId="4DF6B771" w:rsidR="00A86037" w:rsidRPr="00ED5196" w:rsidRDefault="00ED5196" w:rsidP="00F172C8">
      <w:pPr>
        <w:pStyle w:val="Sraopastraipa"/>
        <w:widowControl w:val="0"/>
        <w:numPr>
          <w:ilvl w:val="1"/>
          <w:numId w:val="57"/>
        </w:numPr>
        <w:tabs>
          <w:tab w:val="left" w:pos="1418"/>
          <w:tab w:val="left" w:pos="1560"/>
          <w:tab w:val="left" w:pos="1701"/>
        </w:tabs>
        <w:suppressAutoHyphens w:val="0"/>
        <w:autoSpaceDE w:val="0"/>
        <w:adjustRightInd w:val="0"/>
        <w:ind w:left="0" w:right="-425" w:firstLine="993"/>
        <w:contextualSpacing/>
        <w:jc w:val="both"/>
        <w:textAlignment w:val="auto"/>
        <w:rPr>
          <w:b/>
          <w:bCs/>
          <w:szCs w:val="20"/>
        </w:rPr>
      </w:pPr>
      <w:r w:rsidRPr="00ED5196">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7A9E239B" w14:textId="77777777" w:rsidR="00850A27" w:rsidRPr="00943907" w:rsidRDefault="00850A27" w:rsidP="00F172C8">
      <w:pPr>
        <w:tabs>
          <w:tab w:val="right" w:pos="709"/>
          <w:tab w:val="left" w:pos="1276"/>
        </w:tabs>
        <w:ind w:right="-425"/>
        <w:jc w:val="both"/>
        <w:rPr>
          <w:szCs w:val="20"/>
        </w:rPr>
      </w:pPr>
    </w:p>
    <w:p w14:paraId="38EF9124" w14:textId="4A450FD7" w:rsidR="001E4A57" w:rsidRDefault="00EF30A3" w:rsidP="00F172C8">
      <w:pPr>
        <w:pStyle w:val="Sraopastraipa"/>
        <w:numPr>
          <w:ilvl w:val="0"/>
          <w:numId w:val="10"/>
        </w:numPr>
        <w:tabs>
          <w:tab w:val="left" w:pos="993"/>
        </w:tabs>
        <w:ind w:left="0" w:right="-425"/>
        <w:jc w:val="center"/>
        <w:rPr>
          <w:b/>
        </w:rPr>
      </w:pPr>
      <w:r w:rsidRPr="00625FDE">
        <w:rPr>
          <w:b/>
        </w:rPr>
        <w:t>PASIŪLYMŲ ATMETIMO PAGRINDAI</w:t>
      </w:r>
    </w:p>
    <w:p w14:paraId="482B9021" w14:textId="77777777" w:rsidR="00B70933" w:rsidRPr="00625FDE" w:rsidRDefault="00B70933" w:rsidP="00F172C8">
      <w:pPr>
        <w:pStyle w:val="Sraopastraipa"/>
        <w:tabs>
          <w:tab w:val="left" w:pos="993"/>
        </w:tabs>
        <w:ind w:left="0" w:right="-425" w:firstLine="731"/>
        <w:rPr>
          <w:b/>
        </w:rPr>
      </w:pPr>
    </w:p>
    <w:p w14:paraId="599FE240" w14:textId="5E171F6B" w:rsidR="001E4A57" w:rsidRPr="00625FDE" w:rsidRDefault="00EF30A3" w:rsidP="00F172C8">
      <w:pPr>
        <w:tabs>
          <w:tab w:val="left" w:pos="1134"/>
          <w:tab w:val="left" w:pos="1560"/>
        </w:tabs>
        <w:ind w:right="-425" w:firstLine="731"/>
        <w:jc w:val="both"/>
      </w:pPr>
      <w:r w:rsidRPr="00625FDE">
        <w:rPr>
          <w:szCs w:val="20"/>
        </w:rPr>
        <w:t>1</w:t>
      </w:r>
      <w:r w:rsidR="00DD2A50">
        <w:rPr>
          <w:szCs w:val="20"/>
        </w:rPr>
        <w:t>1</w:t>
      </w:r>
      <w:r w:rsidRPr="00625FDE">
        <w:rPr>
          <w:szCs w:val="20"/>
        </w:rPr>
        <w:t>.1. Pirkimo organizatorius</w:t>
      </w:r>
      <w:r w:rsidRPr="00625FDE">
        <w:rPr>
          <w:b/>
          <w:szCs w:val="20"/>
        </w:rPr>
        <w:t xml:space="preserve"> atmeta pasiūlymą, jeigu</w:t>
      </w:r>
      <w:r w:rsidRPr="00625FDE">
        <w:rPr>
          <w:szCs w:val="20"/>
        </w:rPr>
        <w:t>:</w:t>
      </w:r>
    </w:p>
    <w:p w14:paraId="7400517F" w14:textId="52113F38" w:rsidR="005A2D62" w:rsidRPr="005A2D62" w:rsidRDefault="00746854" w:rsidP="00F172C8">
      <w:pPr>
        <w:tabs>
          <w:tab w:val="left" w:pos="851"/>
          <w:tab w:val="left" w:pos="1560"/>
        </w:tabs>
        <w:ind w:right="-425" w:firstLine="731"/>
        <w:jc w:val="both"/>
      </w:pPr>
      <w:r>
        <w:rPr>
          <w:szCs w:val="20"/>
        </w:rPr>
        <w:t>1</w:t>
      </w:r>
      <w:r w:rsidR="00DD2A50">
        <w:rPr>
          <w:szCs w:val="20"/>
        </w:rPr>
        <w:t>1</w:t>
      </w:r>
      <w:r>
        <w:rPr>
          <w:szCs w:val="20"/>
        </w:rPr>
        <w:t>.1.1.</w:t>
      </w:r>
      <w:r w:rsidR="005A2D62" w:rsidRPr="00746854">
        <w:rPr>
          <w:szCs w:val="20"/>
        </w:rPr>
        <w:t xml:space="preserve"> </w:t>
      </w:r>
      <w:r w:rsidR="00EF30A3" w:rsidRPr="00746854">
        <w:rPr>
          <w:szCs w:val="20"/>
        </w:rPr>
        <w:t xml:space="preserve">pasiūlymas neatitinka pirkimo dokumentuose nustatytų reikalavimų (Paslaugos neatitinka Techninės užduoties reikalavimų, pasiūlymas pateiktas ne perkančiosios organizacijos nurodytomis elektroninėmis priemonėmis, nepateikti reikalaujami dokumentai, ir pan.); </w:t>
      </w:r>
    </w:p>
    <w:p w14:paraId="35BB5F05" w14:textId="4C61CDE4" w:rsidR="005A2D62" w:rsidRPr="00421911" w:rsidRDefault="00EF30A3" w:rsidP="00F172C8">
      <w:pPr>
        <w:pStyle w:val="Sraopastraipa"/>
        <w:numPr>
          <w:ilvl w:val="2"/>
          <w:numId w:val="20"/>
        </w:numPr>
        <w:tabs>
          <w:tab w:val="left" w:pos="851"/>
          <w:tab w:val="left" w:pos="1560"/>
        </w:tabs>
        <w:ind w:left="0" w:right="-425" w:firstLine="731"/>
        <w:jc w:val="both"/>
      </w:pPr>
      <w:r w:rsidRPr="00DD2A50">
        <w:rPr>
          <w:rFonts w:cs="Calibri"/>
        </w:rPr>
        <w:t>nustačius, kad buvo pateikti netikslūs, neišsamūs ar klaidingi dokumentai ar duomenys, ar jų trūksta, tiekėjas per perkančiosios organizacijos nustatytą terminą nepatikslino, nepapildė, nepaaiškino informacijos, kaip nustatyta pirkimo sąlygų 9 skyriuje „pasiūlymų vertinimas ir nagrinėjimas“;</w:t>
      </w:r>
    </w:p>
    <w:p w14:paraId="78C41E3E" w14:textId="5F80B180" w:rsidR="00421911" w:rsidRPr="006A6A21" w:rsidRDefault="00421911" w:rsidP="00F172C8">
      <w:pPr>
        <w:tabs>
          <w:tab w:val="left" w:pos="993"/>
        </w:tabs>
        <w:autoSpaceDN/>
        <w:ind w:right="-425" w:firstLine="709"/>
        <w:jc w:val="both"/>
      </w:pPr>
      <w:r>
        <w:t>11.1.3.</w:t>
      </w:r>
      <w:r w:rsidRPr="006A6A21">
        <w:t>tiekėjas per perkančiosios organizacijos nustatytą terminą patikslino, papildė, paaiškino pasiūlymą ir tai lėmė esminį jo pasiūlymo pakeitimą;</w:t>
      </w:r>
    </w:p>
    <w:p w14:paraId="40C2AEBC" w14:textId="73F04115" w:rsidR="005A2D62" w:rsidRPr="005A2D62" w:rsidRDefault="00421911" w:rsidP="00F172C8">
      <w:pPr>
        <w:tabs>
          <w:tab w:val="left" w:pos="851"/>
          <w:tab w:val="left" w:pos="1560"/>
        </w:tabs>
        <w:ind w:right="-425" w:firstLine="709"/>
        <w:jc w:val="both"/>
      </w:pPr>
      <w:r>
        <w:rPr>
          <w:szCs w:val="20"/>
        </w:rPr>
        <w:t>11.1.4.</w:t>
      </w:r>
      <w:r w:rsidR="00EF30A3" w:rsidRPr="00421911">
        <w:rPr>
          <w:szCs w:val="20"/>
        </w:rPr>
        <w:t>dalyvis per Pirkimo organizatoriaus nurodytą terminą neištaisė aritmetinių klaidų ir (ar) nepaaiškino pasiūlymo, nekeičiant jo esmės;</w:t>
      </w:r>
    </w:p>
    <w:p w14:paraId="47A2EFF4" w14:textId="4F52EEAD" w:rsidR="001E4A57" w:rsidRDefault="00421911" w:rsidP="00F172C8">
      <w:pPr>
        <w:tabs>
          <w:tab w:val="left" w:pos="851"/>
          <w:tab w:val="left" w:pos="1560"/>
        </w:tabs>
        <w:ind w:right="-425" w:firstLine="709"/>
        <w:jc w:val="both"/>
        <w:rPr>
          <w:szCs w:val="20"/>
        </w:rPr>
      </w:pPr>
      <w:r>
        <w:rPr>
          <w:szCs w:val="20"/>
        </w:rPr>
        <w:t>11.1.5.</w:t>
      </w:r>
      <w:r w:rsidR="00EF30A3" w:rsidRPr="00421911">
        <w:rPr>
          <w:szCs w:val="20"/>
        </w:rPr>
        <w:t>pasiūlyme nurodyta kaina ar sąnaudos buvo per didelės ir perkančiajai organizacijai nepriimtinos;</w:t>
      </w:r>
    </w:p>
    <w:p w14:paraId="37C831CC" w14:textId="0D4B9A74" w:rsidR="00421911" w:rsidRDefault="00421911" w:rsidP="00F172C8">
      <w:pPr>
        <w:tabs>
          <w:tab w:val="left" w:pos="851"/>
          <w:tab w:val="left" w:pos="1560"/>
        </w:tabs>
        <w:ind w:right="-425" w:firstLine="709"/>
        <w:jc w:val="both"/>
      </w:pPr>
      <w:r>
        <w:rPr>
          <w:szCs w:val="20"/>
        </w:rPr>
        <w:t>11.1.6.</w:t>
      </w:r>
      <w:r w:rsidRPr="00421911">
        <w:t xml:space="preserve"> </w:t>
      </w:r>
      <w:r w:rsidRPr="006A6A21">
        <w:t>dalyvis nepateikė tinkamų pasiūlytos neįprastai mažos</w:t>
      </w:r>
      <w:r w:rsidRPr="00873FC1">
        <w:t xml:space="preserve"> kainos pagrįstumo įrodymų;</w:t>
      </w:r>
    </w:p>
    <w:p w14:paraId="083FAEF5" w14:textId="2F13214C" w:rsidR="00374076" w:rsidRPr="00374076" w:rsidRDefault="00374076" w:rsidP="00F172C8">
      <w:pPr>
        <w:tabs>
          <w:tab w:val="left" w:pos="851"/>
          <w:tab w:val="left" w:pos="1560"/>
        </w:tabs>
        <w:ind w:right="-425" w:firstLine="709"/>
        <w:jc w:val="both"/>
        <w:rPr>
          <w:szCs w:val="20"/>
        </w:rPr>
      </w:pPr>
      <w:r>
        <w:t>11.1.7.</w:t>
      </w:r>
      <w:r w:rsidRPr="00374076">
        <w:t xml:space="preserve"> </w:t>
      </w:r>
      <w:r w:rsidRPr="00374076">
        <w:rPr>
          <w:szCs w:val="20"/>
        </w:rPr>
        <w:t>dalyvis, nustačius, jog neįprastai mažos kainos ar sąnaudos pasiūlytos dėl to, kad jis yra gavęs valstybės pagalbą, negali per protingą pirkimo organizatoriaus nustatytą laikotarpį įrodyti, kad valstybės pagalba buvo suteikta teisėtai. Atmetusi pasiūlymą šiuo pagrindu, pirkimo organizatorius apie tai praneša Europos Komisijai;</w:t>
      </w:r>
    </w:p>
    <w:p w14:paraId="095E09B5" w14:textId="0E27A282" w:rsidR="00374076" w:rsidRPr="00CA1413" w:rsidRDefault="00374076" w:rsidP="003A5854">
      <w:pPr>
        <w:tabs>
          <w:tab w:val="left" w:pos="851"/>
          <w:tab w:val="left" w:pos="1560"/>
        </w:tabs>
        <w:ind w:right="567" w:firstLine="709"/>
        <w:jc w:val="both"/>
      </w:pPr>
    </w:p>
    <w:p w14:paraId="50DC3AA2" w14:textId="14F8167E" w:rsidR="001E4A57" w:rsidRDefault="00EF30A3" w:rsidP="00F172C8">
      <w:pPr>
        <w:pStyle w:val="Sraopastraipa"/>
        <w:numPr>
          <w:ilvl w:val="1"/>
          <w:numId w:val="20"/>
        </w:numPr>
        <w:tabs>
          <w:tab w:val="left" w:pos="851"/>
          <w:tab w:val="left" w:pos="1276"/>
        </w:tabs>
        <w:ind w:left="0" w:right="-425" w:firstLine="731"/>
        <w:jc w:val="both"/>
        <w:rPr>
          <w:szCs w:val="20"/>
        </w:rPr>
      </w:pPr>
      <w:r w:rsidRPr="00625FDE">
        <w:rPr>
          <w:szCs w:val="20"/>
        </w:rPr>
        <w:t>Pirkimo organizatorius, atmetęs dalyvio pasiūlymą</w:t>
      </w:r>
      <w:r>
        <w:rPr>
          <w:szCs w:val="20"/>
        </w:rPr>
        <w:t xml:space="preserve"> šiame skyriuje numatytais pagrindais, ne vėliau, kaip per 3 darbo dienas praneša dalyviui apie pasiūlymo atmetimą. </w:t>
      </w:r>
    </w:p>
    <w:p w14:paraId="1628A5CE" w14:textId="77777777" w:rsidR="00DD2A50" w:rsidRDefault="00DD2A50" w:rsidP="00F172C8">
      <w:pPr>
        <w:pStyle w:val="Sraopastraipa"/>
        <w:tabs>
          <w:tab w:val="left" w:pos="851"/>
          <w:tab w:val="left" w:pos="1276"/>
        </w:tabs>
        <w:ind w:left="0" w:right="-425"/>
        <w:jc w:val="both"/>
        <w:rPr>
          <w:szCs w:val="20"/>
        </w:rPr>
      </w:pPr>
    </w:p>
    <w:p w14:paraId="6D8F9F4B" w14:textId="0651F928" w:rsidR="001E4A57" w:rsidRPr="00CF1A44" w:rsidRDefault="00CF1A44" w:rsidP="00F172C8">
      <w:pPr>
        <w:ind w:right="-425"/>
        <w:textAlignment w:val="auto"/>
        <w:rPr>
          <w:b/>
          <w:lang w:eastAsia="lt-LT"/>
        </w:rPr>
      </w:pPr>
      <w:r>
        <w:rPr>
          <w:b/>
          <w:lang w:eastAsia="lt-LT"/>
        </w:rPr>
        <w:t xml:space="preserve">12. </w:t>
      </w:r>
      <w:r w:rsidR="00EF30A3" w:rsidRPr="00CF1A44">
        <w:rPr>
          <w:b/>
          <w:lang w:eastAsia="lt-LT"/>
        </w:rPr>
        <w:t xml:space="preserve">SPRENDIMAS DĖL LAIMĖTOJO PASIŪLYMO, PASIŪLYMŲ EILĖS </w:t>
      </w:r>
    </w:p>
    <w:p w14:paraId="39DF0518" w14:textId="77777777" w:rsidR="001E4A57" w:rsidRPr="00CF1A44" w:rsidRDefault="00EF30A3" w:rsidP="00F172C8">
      <w:pPr>
        <w:ind w:right="-425" w:firstLine="720"/>
        <w:jc w:val="center"/>
        <w:textAlignment w:val="auto"/>
        <w:rPr>
          <w:b/>
          <w:lang w:eastAsia="lt-LT"/>
        </w:rPr>
      </w:pPr>
      <w:r w:rsidRPr="00CF1A44">
        <w:rPr>
          <w:b/>
          <w:lang w:eastAsia="lt-LT"/>
        </w:rPr>
        <w:t xml:space="preserve">IR SUTARTIES SUDARYMO </w:t>
      </w:r>
    </w:p>
    <w:p w14:paraId="37366228" w14:textId="77777777" w:rsidR="006952C7" w:rsidRPr="00CF1A44" w:rsidRDefault="006952C7" w:rsidP="00F172C8">
      <w:pPr>
        <w:ind w:right="-425" w:firstLine="720"/>
        <w:jc w:val="center"/>
        <w:textAlignment w:val="auto"/>
        <w:rPr>
          <w:b/>
          <w:lang w:eastAsia="lt-LT"/>
        </w:rPr>
      </w:pPr>
    </w:p>
    <w:p w14:paraId="0A980946" w14:textId="1E255257" w:rsidR="00824856" w:rsidRDefault="00CF1A44" w:rsidP="00F172C8">
      <w:pPr>
        <w:tabs>
          <w:tab w:val="left" w:pos="1418"/>
        </w:tabs>
        <w:ind w:right="-425" w:firstLine="851"/>
        <w:jc w:val="both"/>
      </w:pPr>
      <w:r>
        <w:t>12.1.</w:t>
      </w:r>
      <w:r w:rsidR="00EF30A3">
        <w:t>Išnagrinėjusi, įvertinusi ir palyginusi pateiktus pasiūlymus, pirkimo organizatorius nustato laimėjusį pasiūlymą bei priima sprendimą dėl Paslaugų teikimo sutarties sudarymo.</w:t>
      </w:r>
    </w:p>
    <w:p w14:paraId="242B9075" w14:textId="0145AEE7" w:rsidR="00824856" w:rsidRPr="00824856" w:rsidRDefault="00CF1A44" w:rsidP="00F172C8">
      <w:pPr>
        <w:tabs>
          <w:tab w:val="left" w:pos="1418"/>
        </w:tabs>
        <w:ind w:right="-425" w:firstLine="851"/>
        <w:jc w:val="both"/>
      </w:pPr>
      <w:r>
        <w:t>12.2.</w:t>
      </w:r>
      <w:r w:rsidR="00EF30A3">
        <w:t>Tiekėjas</w:t>
      </w:r>
      <w:r w:rsidR="00EF30A3" w:rsidRPr="00CF1A44">
        <w:rPr>
          <w:rFonts w:eastAsia="Calibri"/>
          <w:bCs/>
        </w:rPr>
        <w:t>, kurio pasiūlymas nustatytas laimėjusiu, sudaryti pirkimo sutarties kviečiamas raštu ir jam nurodomas laikas, iki kada jis turi sudaryti pirkimo sutartį.</w:t>
      </w:r>
    </w:p>
    <w:p w14:paraId="58F050D1" w14:textId="153DB3EF" w:rsidR="00824856" w:rsidRPr="00824856" w:rsidRDefault="00CF1A44" w:rsidP="00F172C8">
      <w:pPr>
        <w:tabs>
          <w:tab w:val="left" w:pos="1418"/>
        </w:tabs>
        <w:ind w:right="-425" w:firstLine="851"/>
        <w:jc w:val="both"/>
      </w:pPr>
      <w:r>
        <w:t>12.3.</w:t>
      </w:r>
      <w:r w:rsidR="00EF30A3">
        <w:t>Jeigu tiekėjas, kuriam buvo pasiūlyta sudaryti pirkimo sutartį, raštu atsisako ją sudaryti arba nepateikia pirkimo dokumentuose nustatyto pirkimo sutarties įvykdymo užtikrinimą patvirtinančio dokumento (</w:t>
      </w:r>
      <w:r w:rsidR="00EF30A3" w:rsidRPr="00CF1A44">
        <w:rPr>
          <w:i/>
          <w:iCs/>
        </w:rPr>
        <w:t>jeigu reikalaujama</w:t>
      </w:r>
      <w:r w:rsidR="00EF30A3">
        <w:t>), arba iki perkančiosios organizacijos nurodyto laiko nepasirašo pirkimo sutarties, arba atsisako sudaryti pirkimo sutartį VPĮ ir pirkimo sąlygose nustatytomis sąlygomis,</w:t>
      </w:r>
      <w:r w:rsidR="00EF30A3" w:rsidRPr="00CF1A44">
        <w:rPr>
          <w:rFonts w:eastAsia="Calibri"/>
        </w:rPr>
        <w:t xml:space="preserve"> laikoma, kad jis (jie) atsisakė sudaryti  pirkimo sutartį. </w:t>
      </w:r>
    </w:p>
    <w:p w14:paraId="46B26AAA" w14:textId="4766BEB6" w:rsidR="001E4A57" w:rsidRDefault="00CF1A44" w:rsidP="00F172C8">
      <w:pPr>
        <w:tabs>
          <w:tab w:val="left" w:pos="1418"/>
        </w:tabs>
        <w:ind w:right="-425" w:firstLine="851"/>
        <w:jc w:val="both"/>
      </w:pPr>
      <w:r>
        <w:rPr>
          <w:spacing w:val="-4"/>
        </w:rPr>
        <w:t>12.4.</w:t>
      </w:r>
      <w:r w:rsidR="00EF30A3" w:rsidRPr="00CF1A44">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45B2DF0A" w14:textId="77777777" w:rsidR="001E4A57" w:rsidRDefault="001E4A57" w:rsidP="00F172C8">
      <w:pPr>
        <w:widowControl w:val="0"/>
        <w:tabs>
          <w:tab w:val="left" w:pos="1276"/>
          <w:tab w:val="left" w:pos="1418"/>
        </w:tabs>
        <w:autoSpaceDE w:val="0"/>
        <w:ind w:right="-425"/>
        <w:jc w:val="both"/>
        <w:textAlignment w:val="auto"/>
        <w:rPr>
          <w:lang w:eastAsia="lt-LT"/>
        </w:rPr>
      </w:pPr>
    </w:p>
    <w:p w14:paraId="7A234FF5" w14:textId="77777777" w:rsidR="001E4A57" w:rsidRDefault="00EF30A3" w:rsidP="00F172C8">
      <w:pPr>
        <w:pStyle w:val="Sraopastraipa"/>
        <w:numPr>
          <w:ilvl w:val="0"/>
          <w:numId w:val="13"/>
        </w:numPr>
        <w:ind w:left="0" w:right="-425"/>
        <w:jc w:val="center"/>
        <w:textAlignment w:val="auto"/>
        <w:rPr>
          <w:b/>
          <w:lang w:eastAsia="lt-LT"/>
        </w:rPr>
      </w:pPr>
      <w:r>
        <w:rPr>
          <w:b/>
          <w:lang w:eastAsia="lt-LT"/>
        </w:rPr>
        <w:t>GINČŲ NAGRINĖJIMO TVARKA</w:t>
      </w:r>
    </w:p>
    <w:p w14:paraId="7B1A553A" w14:textId="77777777" w:rsidR="006952C7" w:rsidRDefault="006952C7" w:rsidP="00F172C8">
      <w:pPr>
        <w:pStyle w:val="Sraopastraipa"/>
        <w:ind w:left="0" w:right="-425"/>
        <w:textAlignment w:val="auto"/>
        <w:rPr>
          <w:b/>
          <w:lang w:eastAsia="lt-LT"/>
        </w:rPr>
      </w:pPr>
    </w:p>
    <w:p w14:paraId="0E8AD9B7" w14:textId="4CF308C8" w:rsidR="005C2CF4" w:rsidRPr="00CF1A44" w:rsidRDefault="00CF1A44" w:rsidP="00F172C8">
      <w:pPr>
        <w:widowControl w:val="0"/>
        <w:tabs>
          <w:tab w:val="left" w:pos="1276"/>
        </w:tabs>
        <w:autoSpaceDE w:val="0"/>
        <w:ind w:right="-425" w:firstLine="142"/>
        <w:jc w:val="both"/>
        <w:textAlignment w:val="auto"/>
        <w:rPr>
          <w:szCs w:val="20"/>
        </w:rPr>
      </w:pPr>
      <w:r>
        <w:rPr>
          <w:szCs w:val="20"/>
        </w:rPr>
        <w:t>13.1.</w:t>
      </w:r>
      <w:r w:rsidR="00EF30A3" w:rsidRPr="00CF1A44">
        <w:rPr>
          <w:szCs w:val="20"/>
        </w:rPr>
        <w:t xml:space="preserve">Ginčai nagrinėjami VPĮ VII skyriuje nustatyta tvarka. </w:t>
      </w:r>
    </w:p>
    <w:p w14:paraId="42356936" w14:textId="3F60AA2A" w:rsidR="001E4A57" w:rsidRPr="00CF1A44" w:rsidRDefault="00CF1A44" w:rsidP="00F172C8">
      <w:pPr>
        <w:widowControl w:val="0"/>
        <w:tabs>
          <w:tab w:val="left" w:pos="1276"/>
        </w:tabs>
        <w:autoSpaceDE w:val="0"/>
        <w:ind w:right="-425" w:firstLine="709"/>
        <w:jc w:val="both"/>
        <w:textAlignment w:val="auto"/>
        <w:rPr>
          <w:szCs w:val="20"/>
        </w:rPr>
      </w:pPr>
      <w:r>
        <w:rPr>
          <w:szCs w:val="20"/>
        </w:rPr>
        <w:t>13.1.</w:t>
      </w:r>
      <w:r w:rsidR="00EF30A3" w:rsidRPr="00CF1A44">
        <w:rPr>
          <w:szCs w:val="20"/>
        </w:rPr>
        <w:t>Tiekėjas, norėdamas iki pirkimo sutarties sudarymo teisme ginčyti perkančiosios organizacijos sprendimus ar veiksmus, pirmiausia turi pateikti pretenziją perkančiajai organizacijai. Pretenzija turi būti pateikta raštu (faksu, elektroninėmis priemonėmis arba pasirašytinai per pašto paslaugos teikėją ar kitą tinkamą vežėją).</w:t>
      </w:r>
    </w:p>
    <w:p w14:paraId="16121FFA" w14:textId="77777777" w:rsidR="001E4A57" w:rsidRDefault="001E4A57" w:rsidP="00F172C8">
      <w:pPr>
        <w:widowControl w:val="0"/>
        <w:tabs>
          <w:tab w:val="left" w:pos="1134"/>
        </w:tabs>
        <w:autoSpaceDE w:val="0"/>
        <w:ind w:right="-425"/>
        <w:jc w:val="both"/>
        <w:textAlignment w:val="auto"/>
        <w:rPr>
          <w:szCs w:val="20"/>
        </w:rPr>
      </w:pPr>
    </w:p>
    <w:p w14:paraId="506167C0" w14:textId="6D184020" w:rsidR="001E4A57" w:rsidRDefault="00EF30A3" w:rsidP="00F172C8">
      <w:pPr>
        <w:pStyle w:val="Sraopastraipa"/>
        <w:numPr>
          <w:ilvl w:val="0"/>
          <w:numId w:val="13"/>
        </w:numPr>
        <w:tabs>
          <w:tab w:val="left" w:pos="1770"/>
        </w:tabs>
        <w:ind w:left="0" w:right="-425"/>
        <w:jc w:val="center"/>
        <w:textAlignment w:val="auto"/>
        <w:rPr>
          <w:b/>
          <w:lang w:eastAsia="lt-LT"/>
        </w:rPr>
      </w:pPr>
      <w:r>
        <w:rPr>
          <w:b/>
          <w:lang w:eastAsia="lt-LT"/>
        </w:rPr>
        <w:t>PIRKIMO SUTARTIES SĄLYGOS</w:t>
      </w:r>
    </w:p>
    <w:p w14:paraId="7FEF157A" w14:textId="77777777" w:rsidR="006952C7" w:rsidRDefault="006952C7" w:rsidP="00F172C8">
      <w:pPr>
        <w:pStyle w:val="Sraopastraipa"/>
        <w:tabs>
          <w:tab w:val="left" w:pos="1770"/>
        </w:tabs>
        <w:ind w:left="0" w:right="-425"/>
        <w:textAlignment w:val="auto"/>
        <w:rPr>
          <w:b/>
          <w:lang w:eastAsia="lt-LT"/>
        </w:rPr>
      </w:pPr>
    </w:p>
    <w:p w14:paraId="32C97224" w14:textId="420A2621" w:rsidR="00FD777F" w:rsidRDefault="00CF1A44" w:rsidP="00F172C8">
      <w:pPr>
        <w:widowControl w:val="0"/>
        <w:tabs>
          <w:tab w:val="left" w:pos="1134"/>
        </w:tabs>
        <w:autoSpaceDE w:val="0"/>
        <w:ind w:right="-425" w:firstLine="851"/>
        <w:jc w:val="both"/>
      </w:pPr>
      <w:r>
        <w:t>14.1.</w:t>
      </w:r>
      <w:r w:rsidR="00EF30A3">
        <w:t xml:space="preserve">Sudaroma pirkimo sutartis atitinka laimėjusio tiekėjo pasiūlymą ir perkančiosios organizacijos </w:t>
      </w:r>
      <w:r w:rsidR="00625FDE">
        <w:t>neskelbiamos</w:t>
      </w:r>
      <w:r w:rsidR="00EF30A3">
        <w:t xml:space="preserve"> apklausos sąlygose nustatytus reikalavimus.</w:t>
      </w:r>
    </w:p>
    <w:p w14:paraId="030FCD25" w14:textId="2D9CF8DB" w:rsidR="00FD777F" w:rsidRDefault="00CF1A44" w:rsidP="00F172C8">
      <w:pPr>
        <w:widowControl w:val="0"/>
        <w:tabs>
          <w:tab w:val="left" w:pos="1134"/>
        </w:tabs>
        <w:autoSpaceDE w:val="0"/>
        <w:ind w:right="-425" w:firstLine="567"/>
        <w:jc w:val="both"/>
      </w:pPr>
      <w:r>
        <w:t>14.2.</w:t>
      </w:r>
      <w:r w:rsidR="00EF30A3">
        <w:t xml:space="preserve">Pirkimo sutartis sudaroma nedelsiant, atidėjimo terminas netaikomas. </w:t>
      </w:r>
    </w:p>
    <w:p w14:paraId="068A1145" w14:textId="51D1E984" w:rsidR="00FD777F" w:rsidRPr="00FD777F" w:rsidRDefault="00CF1A44" w:rsidP="00F172C8">
      <w:pPr>
        <w:widowControl w:val="0"/>
        <w:tabs>
          <w:tab w:val="left" w:pos="1134"/>
        </w:tabs>
        <w:autoSpaceDE w:val="0"/>
        <w:ind w:right="-425" w:firstLine="567"/>
        <w:jc w:val="both"/>
      </w:pPr>
      <w:r>
        <w:rPr>
          <w:rFonts w:eastAsia="Calibri" w:cs="Calibri"/>
          <w:bCs/>
          <w:iCs/>
        </w:rPr>
        <w:t>14.3.</w:t>
      </w:r>
      <w:r w:rsidR="00EF30A3" w:rsidRPr="00CF1A44">
        <w:rPr>
          <w:rFonts w:eastAsia="Calibri" w:cs="Calibri"/>
          <w:bCs/>
          <w:iCs/>
        </w:rPr>
        <w:t>Pirkimo sutarties sąlygos pateikiamos pirkimo sąlygų 3 priede.</w:t>
      </w:r>
    </w:p>
    <w:p w14:paraId="77D9DC70" w14:textId="791DBF99" w:rsidR="001E4A57" w:rsidRPr="00FD777F" w:rsidRDefault="00CF1A44" w:rsidP="00F172C8">
      <w:pPr>
        <w:widowControl w:val="0"/>
        <w:tabs>
          <w:tab w:val="left" w:pos="1134"/>
        </w:tabs>
        <w:autoSpaceDE w:val="0"/>
        <w:ind w:right="-425" w:firstLine="567"/>
        <w:jc w:val="both"/>
      </w:pPr>
      <w:r>
        <w:rPr>
          <w:rFonts w:eastAsia="Calibri"/>
          <w:lang w:eastAsia="ar-SA"/>
        </w:rPr>
        <w:t>14.4.</w:t>
      </w:r>
      <w:r w:rsidR="00EF30A3" w:rsidRPr="00CF1A44">
        <w:rPr>
          <w:rFonts w:eastAsia="Calibri"/>
          <w:lang w:eastAsia="ar-SA"/>
        </w:rPr>
        <w:t xml:space="preserve">Pirkimo sutartis bus sudaroma </w:t>
      </w:r>
      <w:r w:rsidR="00EF30A3" w:rsidRPr="00CF1A44">
        <w:rPr>
          <w:rFonts w:eastAsia="Calibri"/>
          <w:b/>
          <w:lang w:eastAsia="ar-SA"/>
        </w:rPr>
        <w:t>ne CVP IS priemonėmis</w:t>
      </w:r>
      <w:r w:rsidR="00EF30A3" w:rsidRPr="00CF1A44">
        <w:rPr>
          <w:rFonts w:eastAsia="Calibri"/>
          <w:lang w:eastAsia="ar-SA"/>
        </w:rPr>
        <w:t>.</w:t>
      </w:r>
    </w:p>
    <w:p w14:paraId="1B755DC0" w14:textId="77777777" w:rsidR="00FD777F" w:rsidRDefault="00FD777F" w:rsidP="00F172C8">
      <w:pPr>
        <w:pStyle w:val="Sraopastraipa"/>
        <w:widowControl w:val="0"/>
        <w:tabs>
          <w:tab w:val="left" w:pos="1418"/>
        </w:tabs>
        <w:autoSpaceDE w:val="0"/>
        <w:ind w:left="0" w:right="-425"/>
        <w:jc w:val="both"/>
      </w:pPr>
    </w:p>
    <w:p w14:paraId="7BEA9D49" w14:textId="77777777" w:rsidR="001E4A57" w:rsidRDefault="00EF30A3" w:rsidP="00F172C8">
      <w:pPr>
        <w:ind w:right="-425"/>
        <w:textAlignment w:val="auto"/>
        <w:rPr>
          <w:lang w:eastAsia="lt-LT"/>
        </w:rPr>
        <w:sectPr w:rsidR="001E4A57" w:rsidSect="009A4A7F">
          <w:footerReference w:type="default" r:id="rId18"/>
          <w:pgSz w:w="11906" w:h="16838"/>
          <w:pgMar w:top="993" w:right="1274" w:bottom="709" w:left="1701" w:header="720" w:footer="720" w:gutter="0"/>
          <w:cols w:space="1296"/>
        </w:sectPr>
      </w:pPr>
      <w:r>
        <w:rPr>
          <w:lang w:eastAsia="lt-LT"/>
        </w:rPr>
        <w:t>_________________________</w:t>
      </w:r>
    </w:p>
    <w:p w14:paraId="72A0E93C" w14:textId="48DADD50" w:rsidR="001E4A57" w:rsidRDefault="00EF30A3" w:rsidP="003A5854">
      <w:pPr>
        <w:pStyle w:val="Tvarkostekstas"/>
        <w:numPr>
          <w:ilvl w:val="0"/>
          <w:numId w:val="0"/>
        </w:numPr>
        <w:spacing w:line="264" w:lineRule="auto"/>
        <w:ind w:right="567" w:hanging="360"/>
        <w:jc w:val="right"/>
        <w:rPr>
          <w:bCs/>
        </w:rPr>
      </w:pPr>
      <w:r>
        <w:rPr>
          <w:bCs/>
        </w:rPr>
        <w:lastRenderedPageBreak/>
        <w:t>Pirkimo sąlygų 1 priedas</w:t>
      </w:r>
    </w:p>
    <w:p w14:paraId="22209C68" w14:textId="77777777" w:rsidR="001E4A57" w:rsidRDefault="00EF30A3" w:rsidP="003A5854">
      <w:pPr>
        <w:spacing w:line="264" w:lineRule="auto"/>
        <w:ind w:right="567"/>
        <w:jc w:val="center"/>
        <w:rPr>
          <w:color w:val="000000"/>
          <w:sz w:val="20"/>
          <w:szCs w:val="22"/>
        </w:rPr>
      </w:pPr>
      <w:r>
        <w:rPr>
          <w:color w:val="000000"/>
          <w:sz w:val="20"/>
          <w:szCs w:val="22"/>
        </w:rPr>
        <w:t>Herbas arba prekių ženklas</w:t>
      </w:r>
    </w:p>
    <w:p w14:paraId="581D1420" w14:textId="77777777" w:rsidR="001E4A57" w:rsidRDefault="00EF30A3" w:rsidP="003A5854">
      <w:pPr>
        <w:spacing w:line="264" w:lineRule="auto"/>
        <w:ind w:right="567"/>
        <w:jc w:val="center"/>
        <w:rPr>
          <w:color w:val="000000"/>
          <w:sz w:val="20"/>
          <w:szCs w:val="22"/>
        </w:rPr>
      </w:pPr>
      <w:r>
        <w:rPr>
          <w:color w:val="000000"/>
          <w:sz w:val="20"/>
          <w:szCs w:val="22"/>
        </w:rPr>
        <w:t>(Tiekėjo pavadinimas)</w:t>
      </w:r>
    </w:p>
    <w:p w14:paraId="6E9A015D" w14:textId="77777777" w:rsidR="001E4A57" w:rsidRDefault="00EF30A3" w:rsidP="003A5854">
      <w:pPr>
        <w:spacing w:line="264" w:lineRule="auto"/>
        <w:ind w:right="567"/>
        <w:jc w:val="center"/>
        <w:rPr>
          <w:color w:val="000000"/>
          <w:sz w:val="20"/>
          <w:szCs w:val="22"/>
        </w:rPr>
      </w:pPr>
      <w:r>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3342A6" w14:textId="77777777" w:rsidR="001E4A57" w:rsidRDefault="00EF30A3" w:rsidP="003A5854">
      <w:pPr>
        <w:spacing w:line="264" w:lineRule="auto"/>
        <w:ind w:right="567"/>
        <w:jc w:val="center"/>
        <w:rPr>
          <w:color w:val="000000"/>
          <w:sz w:val="20"/>
          <w:szCs w:val="22"/>
        </w:rPr>
      </w:pPr>
      <w:r>
        <w:rPr>
          <w:color w:val="000000"/>
          <w:sz w:val="20"/>
          <w:szCs w:val="22"/>
        </w:rPr>
        <w:t>_________________________</w:t>
      </w:r>
    </w:p>
    <w:p w14:paraId="3A90A981" w14:textId="77777777" w:rsidR="001E4A57" w:rsidRDefault="00EF30A3" w:rsidP="003A5854">
      <w:pPr>
        <w:tabs>
          <w:tab w:val="center" w:pos="2520"/>
        </w:tabs>
        <w:spacing w:line="264" w:lineRule="auto"/>
        <w:ind w:right="567"/>
        <w:jc w:val="center"/>
        <w:rPr>
          <w:color w:val="000000"/>
          <w:sz w:val="20"/>
          <w:szCs w:val="22"/>
        </w:rPr>
      </w:pPr>
      <w:r>
        <w:rPr>
          <w:color w:val="000000"/>
          <w:sz w:val="20"/>
          <w:szCs w:val="22"/>
        </w:rPr>
        <w:t>(Adresatas (perkančioji organizacija)</w:t>
      </w:r>
    </w:p>
    <w:p w14:paraId="5AC3937A" w14:textId="77777777" w:rsidR="001E4A57" w:rsidRDefault="001E4A57" w:rsidP="003A5854">
      <w:pPr>
        <w:spacing w:line="264" w:lineRule="auto"/>
        <w:ind w:right="567"/>
        <w:jc w:val="center"/>
        <w:rPr>
          <w:b/>
          <w:color w:val="000000"/>
        </w:rPr>
      </w:pPr>
    </w:p>
    <w:p w14:paraId="1BFD9274" w14:textId="77777777" w:rsidR="001E4A57" w:rsidRDefault="00EF30A3" w:rsidP="003A5854">
      <w:pPr>
        <w:spacing w:line="264" w:lineRule="auto"/>
        <w:ind w:right="567"/>
        <w:jc w:val="center"/>
        <w:rPr>
          <w:b/>
          <w:color w:val="000000"/>
        </w:rPr>
      </w:pPr>
      <w:r>
        <w:rPr>
          <w:b/>
          <w:color w:val="000000"/>
        </w:rPr>
        <w:t>PASIŪLYMAS DĖL</w:t>
      </w:r>
    </w:p>
    <w:p w14:paraId="5A5BEC5C" w14:textId="77777777" w:rsidR="00F95FDF" w:rsidRDefault="00F95FDF" w:rsidP="003A5854">
      <w:pPr>
        <w:shd w:val="clear" w:color="auto" w:fill="FFFFFF"/>
        <w:spacing w:line="288" w:lineRule="auto"/>
        <w:ind w:right="567"/>
        <w:jc w:val="center"/>
        <w:rPr>
          <w:b/>
        </w:rPr>
      </w:pPr>
      <w:r>
        <w:rPr>
          <w:b/>
        </w:rPr>
        <w:t xml:space="preserve">SĄNAUDŲ KIEKIŲ DETALIŲ ŽINIARAŠČIŲ, SĄMATŲ DOKUMENTACIJOS RENGIMO PASLAUGŲ </w:t>
      </w:r>
    </w:p>
    <w:p w14:paraId="070ACA8C" w14:textId="4C3B9BCA" w:rsidR="001E4A57" w:rsidRDefault="00EF30A3" w:rsidP="003A5854">
      <w:pPr>
        <w:shd w:val="clear" w:color="auto" w:fill="FFFFFF"/>
        <w:spacing w:line="264" w:lineRule="auto"/>
        <w:ind w:right="567"/>
        <w:jc w:val="center"/>
        <w:rPr>
          <w:bCs/>
          <w:color w:val="000000"/>
        </w:rPr>
      </w:pPr>
      <w:r>
        <w:rPr>
          <w:bCs/>
          <w:color w:val="000000"/>
        </w:rPr>
        <w:t>__________</w:t>
      </w:r>
    </w:p>
    <w:p w14:paraId="440919ED" w14:textId="77777777" w:rsidR="001E4A57" w:rsidRDefault="00EF30A3" w:rsidP="003A5854">
      <w:pPr>
        <w:spacing w:line="264" w:lineRule="auto"/>
        <w:ind w:right="567"/>
        <w:jc w:val="center"/>
        <w:rPr>
          <w:bCs/>
          <w:color w:val="000000"/>
        </w:rPr>
      </w:pPr>
      <w:r>
        <w:rPr>
          <w:bCs/>
          <w:color w:val="000000"/>
        </w:rPr>
        <w:t>(Data)</w:t>
      </w:r>
    </w:p>
    <w:p w14:paraId="2C34745D" w14:textId="77777777" w:rsidR="001E4A57" w:rsidRDefault="00EF30A3" w:rsidP="003A5854">
      <w:pPr>
        <w:shd w:val="clear" w:color="auto" w:fill="FFFFFF"/>
        <w:spacing w:line="264" w:lineRule="auto"/>
        <w:ind w:right="567"/>
        <w:jc w:val="center"/>
        <w:rPr>
          <w:bCs/>
          <w:color w:val="000000"/>
        </w:rPr>
      </w:pPr>
      <w:r>
        <w:rPr>
          <w:bCs/>
          <w:color w:val="000000"/>
        </w:rPr>
        <w:t>___________</w:t>
      </w:r>
    </w:p>
    <w:p w14:paraId="7360D066" w14:textId="77777777" w:rsidR="001E4A57" w:rsidRDefault="00EF30A3" w:rsidP="003A5854">
      <w:pPr>
        <w:shd w:val="clear" w:color="auto" w:fill="FFFFFF"/>
        <w:spacing w:line="264" w:lineRule="auto"/>
        <w:ind w:right="567"/>
        <w:jc w:val="center"/>
        <w:rPr>
          <w:bCs/>
          <w:color w:val="000000"/>
        </w:rPr>
      </w:pPr>
      <w:r>
        <w:rPr>
          <w:bCs/>
          <w:color w:val="000000"/>
        </w:rPr>
        <w:t>(Sudarymo vieta)</w:t>
      </w:r>
    </w:p>
    <w:p w14:paraId="6427D73B" w14:textId="77777777" w:rsidR="001E4A57" w:rsidRDefault="00EF30A3" w:rsidP="003A5854">
      <w:pPr>
        <w:shd w:val="clear" w:color="auto" w:fill="FFFFFF"/>
        <w:spacing w:line="264" w:lineRule="auto"/>
        <w:ind w:right="567" w:firstLine="567"/>
      </w:pPr>
      <w:r>
        <w:rPr>
          <w:b/>
          <w:bCs/>
        </w:rPr>
        <w:t xml:space="preserve">1 lentelė. Informacija apie tiekėją </w:t>
      </w:r>
      <w:r>
        <w:t>(</w:t>
      </w:r>
      <w:r>
        <w:rPr>
          <w:i/>
          <w:iCs/>
        </w:rPr>
        <w:t>pildo tiekėjas</w:t>
      </w:r>
      <w:r>
        <w:t>)</w:t>
      </w:r>
    </w:p>
    <w:tbl>
      <w:tblPr>
        <w:tblW w:w="9781" w:type="dxa"/>
        <w:jc w:val="center"/>
        <w:tblLayout w:type="fixed"/>
        <w:tblCellMar>
          <w:left w:w="10" w:type="dxa"/>
          <w:right w:w="10" w:type="dxa"/>
        </w:tblCellMar>
        <w:tblLook w:val="04A0" w:firstRow="1" w:lastRow="0" w:firstColumn="1" w:lastColumn="0" w:noHBand="0" w:noVBand="1"/>
      </w:tblPr>
      <w:tblGrid>
        <w:gridCol w:w="5043"/>
        <w:gridCol w:w="4738"/>
      </w:tblGrid>
      <w:tr w:rsidR="001E4A57" w14:paraId="3D09946A" w14:textId="77777777">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778EE23" w14:textId="77777777" w:rsidR="001E4A57" w:rsidRDefault="00EF30A3" w:rsidP="003A5854">
            <w:pPr>
              <w:snapToGrid w:val="0"/>
              <w:spacing w:line="264" w:lineRule="auto"/>
              <w:ind w:right="567"/>
              <w:jc w:val="both"/>
            </w:pPr>
            <w:r>
              <w:t>Tiekėjo arba tiekėjų grupės narių pavadinimas (-ai) (</w:t>
            </w:r>
            <w:r>
              <w:rPr>
                <w:i/>
                <w:iCs/>
              </w:rPr>
              <w:t>Jeigu dalyvauja ūkio subjektų grupė, surašomi visi dalyvių pavadinimai</w:t>
            </w:r>
            <w: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4B0A6" w14:textId="77777777" w:rsidR="001E4A57" w:rsidRDefault="001E4A57" w:rsidP="003A5854">
            <w:pPr>
              <w:spacing w:line="264" w:lineRule="auto"/>
              <w:ind w:right="567"/>
              <w:rPr>
                <w:color w:val="000000"/>
              </w:rPr>
            </w:pPr>
          </w:p>
        </w:tc>
      </w:tr>
      <w:tr w:rsidR="001E4A57" w14:paraId="50569B85" w14:textId="77777777">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38F849E" w14:textId="77777777" w:rsidR="001E4A57" w:rsidRDefault="00EF30A3" w:rsidP="003A5854">
            <w:pPr>
              <w:snapToGrid w:val="0"/>
              <w:spacing w:line="264" w:lineRule="auto"/>
              <w:ind w:right="567"/>
              <w:jc w:val="both"/>
            </w:pPr>
            <w:r>
              <w:t xml:space="preserve">Tiekėjo arba tiekėjų grupės narių juridinio asmens </w:t>
            </w:r>
            <w:r>
              <w:rPr>
                <w:u w:val="single"/>
              </w:rPr>
              <w:t>kodas</w:t>
            </w:r>
            <w:r>
              <w:t xml:space="preserve"> (-ai) </w:t>
            </w:r>
            <w:r>
              <w:rPr>
                <w:i/>
                <w:iCs/>
              </w:rPr>
              <w:t xml:space="preserve">(tuo atveju, jei pasiūlymą teikia fizinis asmuo – verslo pažymėjimo Nr. ar pan.), </w:t>
            </w:r>
            <w:r>
              <w:rPr>
                <w:u w:val="single"/>
              </w:rPr>
              <w:t>adresas</w:t>
            </w:r>
            <w: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F80A2" w14:textId="77777777" w:rsidR="001E4A57" w:rsidRDefault="001E4A57" w:rsidP="003A5854">
            <w:pPr>
              <w:spacing w:line="264" w:lineRule="auto"/>
              <w:ind w:right="567"/>
              <w:rPr>
                <w:color w:val="000000"/>
              </w:rPr>
            </w:pPr>
          </w:p>
        </w:tc>
      </w:tr>
      <w:tr w:rsidR="001E4A57" w14:paraId="53B11CB9" w14:textId="77777777">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59920E6" w14:textId="77777777" w:rsidR="001E4A57" w:rsidRDefault="00EF30A3" w:rsidP="003A5854">
            <w:pPr>
              <w:snapToGrid w:val="0"/>
              <w:spacing w:line="264" w:lineRule="auto"/>
              <w:ind w:right="567"/>
              <w:jc w:val="both"/>
            </w:pPr>
            <w:r>
              <w:t xml:space="preserve">Tiekėjų grupės narys, atstovaujantis grupei </w:t>
            </w:r>
            <w:r>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FDA63" w14:textId="77777777" w:rsidR="001E4A57" w:rsidRDefault="001E4A57" w:rsidP="003A5854">
            <w:pPr>
              <w:snapToGrid w:val="0"/>
              <w:spacing w:line="264" w:lineRule="auto"/>
              <w:ind w:right="567"/>
              <w:rPr>
                <w:color w:val="000000"/>
              </w:rPr>
            </w:pPr>
          </w:p>
          <w:p w14:paraId="6FBA0910" w14:textId="77777777" w:rsidR="001E4A57" w:rsidRDefault="001E4A57" w:rsidP="003A5854">
            <w:pPr>
              <w:snapToGrid w:val="0"/>
              <w:spacing w:line="264" w:lineRule="auto"/>
              <w:ind w:right="567"/>
              <w:rPr>
                <w:color w:val="000000"/>
              </w:rPr>
            </w:pPr>
          </w:p>
          <w:p w14:paraId="4EFAA9D1" w14:textId="77777777" w:rsidR="001E4A57" w:rsidRDefault="001E4A57" w:rsidP="003A5854">
            <w:pPr>
              <w:snapToGrid w:val="0"/>
              <w:spacing w:line="264" w:lineRule="auto"/>
              <w:ind w:right="567"/>
              <w:rPr>
                <w:color w:val="000000"/>
              </w:rPr>
            </w:pPr>
          </w:p>
          <w:p w14:paraId="01518C46" w14:textId="77777777" w:rsidR="001E4A57" w:rsidRDefault="001E4A57" w:rsidP="003A5854">
            <w:pPr>
              <w:snapToGrid w:val="0"/>
              <w:spacing w:line="264" w:lineRule="auto"/>
              <w:ind w:right="567"/>
              <w:rPr>
                <w:color w:val="000000"/>
              </w:rPr>
            </w:pPr>
          </w:p>
          <w:p w14:paraId="307F08A3" w14:textId="77777777" w:rsidR="001E4A57" w:rsidRDefault="001E4A57" w:rsidP="003A5854">
            <w:pPr>
              <w:snapToGrid w:val="0"/>
              <w:spacing w:line="264" w:lineRule="auto"/>
              <w:ind w:right="567"/>
              <w:rPr>
                <w:color w:val="000000"/>
              </w:rPr>
            </w:pPr>
          </w:p>
          <w:p w14:paraId="147B1954" w14:textId="77777777" w:rsidR="001E4A57" w:rsidRDefault="001E4A57" w:rsidP="003A5854">
            <w:pPr>
              <w:snapToGrid w:val="0"/>
              <w:spacing w:line="264" w:lineRule="auto"/>
              <w:ind w:right="567"/>
              <w:rPr>
                <w:color w:val="000000"/>
              </w:rPr>
            </w:pPr>
          </w:p>
          <w:p w14:paraId="51876EC3" w14:textId="77777777" w:rsidR="001E4A57" w:rsidRDefault="001E4A57" w:rsidP="003A5854">
            <w:pPr>
              <w:snapToGrid w:val="0"/>
              <w:spacing w:line="264" w:lineRule="auto"/>
              <w:ind w:right="567"/>
              <w:rPr>
                <w:color w:val="000000"/>
              </w:rPr>
            </w:pPr>
          </w:p>
        </w:tc>
      </w:tr>
      <w:tr w:rsidR="001E4A57" w14:paraId="00355A30" w14:textId="77777777">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CA7BA53" w14:textId="77777777" w:rsidR="001E4A57" w:rsidRDefault="00EF30A3" w:rsidP="003A5854">
            <w:pPr>
              <w:snapToGrid w:val="0"/>
              <w:spacing w:line="264" w:lineRule="auto"/>
              <w:ind w:right="567"/>
              <w:jc w:val="both"/>
            </w:pPr>
            <w: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3E92D" w14:textId="77777777" w:rsidR="001E4A57" w:rsidRDefault="001E4A57" w:rsidP="003A5854">
            <w:pPr>
              <w:spacing w:line="264" w:lineRule="auto"/>
              <w:ind w:right="567"/>
              <w:rPr>
                <w:color w:val="000000"/>
              </w:rPr>
            </w:pPr>
          </w:p>
        </w:tc>
      </w:tr>
    </w:tbl>
    <w:p w14:paraId="19D19A10" w14:textId="77777777" w:rsidR="001E4A57" w:rsidRDefault="001E4A57" w:rsidP="003A585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64" w:lineRule="auto"/>
        <w:ind w:right="567"/>
        <w:jc w:val="both"/>
        <w:rPr>
          <w:i/>
          <w:color w:val="000000"/>
          <w:spacing w:val="-4"/>
        </w:rPr>
      </w:pPr>
    </w:p>
    <w:p w14:paraId="19101B41" w14:textId="77777777" w:rsidR="001E4A57" w:rsidRDefault="00EF30A3" w:rsidP="003A5854">
      <w:pPr>
        <w:pStyle w:val="Sraopastraipa"/>
        <w:numPr>
          <w:ilvl w:val="0"/>
          <w:numId w:val="11"/>
        </w:numPr>
        <w:autoSpaceDE w:val="0"/>
        <w:spacing w:line="264" w:lineRule="auto"/>
        <w:ind w:left="0" w:right="567" w:firstLine="851"/>
        <w:contextualSpacing/>
        <w:jc w:val="both"/>
        <w:textAlignment w:val="auto"/>
        <w:rPr>
          <w:color w:val="000000"/>
        </w:rPr>
      </w:pPr>
      <w:r>
        <w:rPr>
          <w:color w:val="000000"/>
        </w:rPr>
        <w:t xml:space="preserve">Šiuo pasiūlymu pažymime, kad sutinkame su visomis pirkimo sąlygomis, nustatytomis pirkimo dokumentuose bei jų paaiškinimuose, papildymuose. </w:t>
      </w:r>
    </w:p>
    <w:p w14:paraId="5C45BBFF" w14:textId="77777777" w:rsidR="005D31DE" w:rsidRDefault="005D31DE" w:rsidP="003A5854">
      <w:pPr>
        <w:pStyle w:val="Sraopastraipa"/>
        <w:autoSpaceDE w:val="0"/>
        <w:spacing w:line="264" w:lineRule="auto"/>
        <w:ind w:left="0" w:right="567"/>
        <w:contextualSpacing/>
        <w:jc w:val="both"/>
        <w:textAlignment w:val="auto"/>
        <w:rPr>
          <w:color w:val="000000"/>
        </w:rPr>
      </w:pPr>
    </w:p>
    <w:p w14:paraId="27B44F2F" w14:textId="21386651" w:rsidR="00AD4730" w:rsidRPr="00A65F52" w:rsidRDefault="00A65F52" w:rsidP="003A5854">
      <w:pPr>
        <w:tabs>
          <w:tab w:val="left" w:pos="567"/>
        </w:tabs>
        <w:spacing w:line="264" w:lineRule="auto"/>
        <w:ind w:right="567"/>
        <w:jc w:val="both"/>
        <w:rPr>
          <w:i/>
          <w:iCs/>
          <w:color w:val="000000"/>
          <w:sz w:val="22"/>
          <w:szCs w:val="22"/>
        </w:rPr>
      </w:pPr>
      <w:r>
        <w:rPr>
          <w:rFonts w:cs="Calibri"/>
          <w:b/>
          <w:bCs/>
        </w:rPr>
        <w:t>2 l</w:t>
      </w:r>
      <w:r w:rsidR="00EF30A3" w:rsidRPr="00A65F52">
        <w:rPr>
          <w:rFonts w:cs="Calibri"/>
          <w:b/>
          <w:bCs/>
        </w:rPr>
        <w:t xml:space="preserve">entelė. Informacija apie žinomus subtiekėjus/subrangovus, </w:t>
      </w:r>
      <w:r w:rsidR="00EF30A3" w:rsidRPr="00A65F52">
        <w:rPr>
          <w:b/>
          <w:bCs/>
        </w:rPr>
        <w:t xml:space="preserve">kurių pajėgumais (kad atitiktų perkančiosios organizacijos keliamus kvalifikacijos reikalavimus) tiekėjas </w:t>
      </w:r>
      <w:r w:rsidR="00EF30A3" w:rsidRPr="00A65F52">
        <w:rPr>
          <w:b/>
          <w:bCs/>
          <w:u w:val="single"/>
        </w:rPr>
        <w:t>nesiremia</w:t>
      </w:r>
      <w:r w:rsidR="00EF30A3" w:rsidRPr="00A65F52">
        <w:rPr>
          <w:b/>
          <w:bCs/>
        </w:rPr>
        <w:t xml:space="preserve">, ir jiems perduodama vykdyti pirkimo sutarties dalis </w:t>
      </w:r>
      <w:r w:rsidR="00EF30A3" w:rsidRPr="00A65F52">
        <w:rPr>
          <w:i/>
          <w:iCs/>
          <w:color w:val="000000"/>
          <w:sz w:val="22"/>
          <w:szCs w:val="22"/>
        </w:rPr>
        <w:t>(pildoma, jei tiekėjas pasitelkia subtiekėjus/subrangovus, kurių pajėgumais (kvalifikacija) tiekėjas nesiremia)</w:t>
      </w:r>
      <w:r w:rsidR="00AD4730" w:rsidRPr="00A65F52">
        <w:rPr>
          <w:i/>
          <w:iCs/>
          <w:color w:val="000000"/>
          <w:sz w:val="22"/>
          <w:szCs w:val="22"/>
        </w:rPr>
        <w:t>.</w:t>
      </w:r>
    </w:p>
    <w:p w14:paraId="4221551B" w14:textId="77777777" w:rsidR="001A29E2" w:rsidRDefault="001A29E2" w:rsidP="003A5854">
      <w:pPr>
        <w:autoSpaceDE w:val="0"/>
        <w:spacing w:line="264" w:lineRule="auto"/>
        <w:ind w:right="567"/>
        <w:jc w:val="both"/>
        <w:rPr>
          <w:rFonts w:eastAsia="Lucida Sans Unicode"/>
          <w:b/>
          <w:bCs/>
          <w:kern w:val="3"/>
          <w:lang w:eastAsia="hi-IN" w:bidi="hi-IN"/>
        </w:rPr>
      </w:pPr>
    </w:p>
    <w:tbl>
      <w:tblPr>
        <w:tblStyle w:val="Lentelstinklelis"/>
        <w:tblW w:w="9634" w:type="dxa"/>
        <w:shd w:val="clear" w:color="auto" w:fill="DBDBDB" w:themeFill="accent3" w:themeFillTint="66"/>
        <w:tblLook w:val="04A0" w:firstRow="1" w:lastRow="0" w:firstColumn="1" w:lastColumn="0" w:noHBand="0" w:noVBand="1"/>
      </w:tblPr>
      <w:tblGrid>
        <w:gridCol w:w="1123"/>
        <w:gridCol w:w="3852"/>
        <w:gridCol w:w="4659"/>
      </w:tblGrid>
      <w:tr w:rsidR="001A29E2" w:rsidRPr="00A32A00" w14:paraId="6F53B988" w14:textId="77777777" w:rsidTr="001A29E2">
        <w:tc>
          <w:tcPr>
            <w:tcW w:w="704" w:type="dxa"/>
            <w:shd w:val="clear" w:color="auto" w:fill="D9E2F3" w:themeFill="accent1" w:themeFillTint="33"/>
          </w:tcPr>
          <w:p w14:paraId="58CEE289" w14:textId="77777777" w:rsidR="001A29E2" w:rsidRPr="00774C49" w:rsidRDefault="001A29E2" w:rsidP="003A5854">
            <w:pPr>
              <w:spacing w:line="264" w:lineRule="auto"/>
              <w:ind w:right="567"/>
              <w:jc w:val="both"/>
              <w:rPr>
                <w:bCs/>
              </w:rPr>
            </w:pPr>
            <w:r w:rsidRPr="00774C49">
              <w:rPr>
                <w:bCs/>
              </w:rPr>
              <w:t>Eil.</w:t>
            </w:r>
            <w:r>
              <w:rPr>
                <w:bCs/>
              </w:rPr>
              <w:t xml:space="preserve"> </w:t>
            </w:r>
            <w:r w:rsidRPr="00774C49">
              <w:rPr>
                <w:bCs/>
              </w:rPr>
              <w:t>Nr.</w:t>
            </w:r>
          </w:p>
        </w:tc>
        <w:tc>
          <w:tcPr>
            <w:tcW w:w="4025" w:type="dxa"/>
            <w:shd w:val="clear" w:color="auto" w:fill="D9E2F3" w:themeFill="accent1" w:themeFillTint="33"/>
          </w:tcPr>
          <w:p w14:paraId="13D58308" w14:textId="77777777" w:rsidR="001A29E2" w:rsidRPr="00774C49" w:rsidRDefault="001A29E2" w:rsidP="003A5854">
            <w:pPr>
              <w:spacing w:line="264" w:lineRule="auto"/>
              <w:ind w:right="567" w:firstLine="709"/>
              <w:rPr>
                <w:bCs/>
              </w:rPr>
            </w:pPr>
            <w:r w:rsidRPr="00774C49">
              <w:rPr>
                <w:bCs/>
              </w:rPr>
              <w:t>Ūkio subjekto pavadinimas, juridinio asmens kodas, adresas</w:t>
            </w:r>
          </w:p>
        </w:tc>
        <w:tc>
          <w:tcPr>
            <w:tcW w:w="4905" w:type="dxa"/>
            <w:shd w:val="clear" w:color="auto" w:fill="D9E2F3" w:themeFill="accent1" w:themeFillTint="33"/>
          </w:tcPr>
          <w:p w14:paraId="0110748B" w14:textId="77777777" w:rsidR="001A29E2" w:rsidRPr="00A32A00" w:rsidRDefault="001A29E2" w:rsidP="003A5854">
            <w:pPr>
              <w:spacing w:line="264" w:lineRule="auto"/>
              <w:ind w:right="567"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1A29E2" w:rsidRPr="00A32A00" w14:paraId="75D226B1" w14:textId="77777777" w:rsidTr="00EA20DC">
        <w:tc>
          <w:tcPr>
            <w:tcW w:w="704" w:type="dxa"/>
          </w:tcPr>
          <w:p w14:paraId="7A0189B8" w14:textId="77777777" w:rsidR="001A29E2" w:rsidRPr="00A32A00" w:rsidRDefault="001A29E2" w:rsidP="003A5854">
            <w:pPr>
              <w:spacing w:line="264" w:lineRule="auto"/>
              <w:ind w:right="567"/>
              <w:rPr>
                <w:bCs/>
              </w:rPr>
            </w:pPr>
            <w:r w:rsidRPr="00A32A00">
              <w:rPr>
                <w:bCs/>
              </w:rPr>
              <w:t>1.</w:t>
            </w:r>
          </w:p>
        </w:tc>
        <w:tc>
          <w:tcPr>
            <w:tcW w:w="4025" w:type="dxa"/>
          </w:tcPr>
          <w:p w14:paraId="280D5234" w14:textId="77777777" w:rsidR="001A29E2" w:rsidRPr="00A32A00" w:rsidRDefault="001A29E2" w:rsidP="003A5854">
            <w:pPr>
              <w:spacing w:line="264" w:lineRule="auto"/>
              <w:ind w:right="567" w:firstLine="709"/>
              <w:rPr>
                <w:bCs/>
              </w:rPr>
            </w:pPr>
          </w:p>
        </w:tc>
        <w:tc>
          <w:tcPr>
            <w:tcW w:w="4905" w:type="dxa"/>
          </w:tcPr>
          <w:p w14:paraId="22176032" w14:textId="77777777" w:rsidR="001A29E2" w:rsidRPr="00A32A00" w:rsidRDefault="001A29E2" w:rsidP="003A5854">
            <w:pPr>
              <w:spacing w:line="264" w:lineRule="auto"/>
              <w:ind w:right="567" w:firstLine="709"/>
              <w:rPr>
                <w:bCs/>
              </w:rPr>
            </w:pPr>
          </w:p>
        </w:tc>
      </w:tr>
      <w:tr w:rsidR="001A29E2" w:rsidRPr="00A32A00" w14:paraId="7140822A" w14:textId="77777777" w:rsidTr="00EA20DC">
        <w:tc>
          <w:tcPr>
            <w:tcW w:w="704" w:type="dxa"/>
          </w:tcPr>
          <w:p w14:paraId="1A234DE9" w14:textId="77777777" w:rsidR="001A29E2" w:rsidRPr="00A32A00" w:rsidRDefault="001A29E2" w:rsidP="003A5854">
            <w:pPr>
              <w:spacing w:line="264" w:lineRule="auto"/>
              <w:ind w:right="567"/>
              <w:rPr>
                <w:bCs/>
              </w:rPr>
            </w:pPr>
            <w:r w:rsidRPr="00A32A00">
              <w:rPr>
                <w:bCs/>
              </w:rPr>
              <w:t>2.</w:t>
            </w:r>
          </w:p>
        </w:tc>
        <w:tc>
          <w:tcPr>
            <w:tcW w:w="4025" w:type="dxa"/>
          </w:tcPr>
          <w:p w14:paraId="5770B5FD" w14:textId="77777777" w:rsidR="001A29E2" w:rsidRPr="00A32A00" w:rsidRDefault="001A29E2" w:rsidP="003A5854">
            <w:pPr>
              <w:spacing w:line="264" w:lineRule="auto"/>
              <w:ind w:right="567" w:firstLine="709"/>
              <w:rPr>
                <w:bCs/>
              </w:rPr>
            </w:pPr>
          </w:p>
        </w:tc>
        <w:tc>
          <w:tcPr>
            <w:tcW w:w="4905" w:type="dxa"/>
          </w:tcPr>
          <w:p w14:paraId="1A029CA7" w14:textId="77777777" w:rsidR="001A29E2" w:rsidRPr="00A32A00" w:rsidRDefault="001A29E2" w:rsidP="003A5854">
            <w:pPr>
              <w:spacing w:line="264" w:lineRule="auto"/>
              <w:ind w:right="567" w:firstLine="709"/>
              <w:rPr>
                <w:bCs/>
              </w:rPr>
            </w:pPr>
          </w:p>
        </w:tc>
      </w:tr>
    </w:tbl>
    <w:p w14:paraId="66A94F2A" w14:textId="77777777" w:rsidR="001A29E2" w:rsidRDefault="001A29E2" w:rsidP="003A5854">
      <w:pPr>
        <w:autoSpaceDE w:val="0"/>
        <w:spacing w:line="264" w:lineRule="auto"/>
        <w:ind w:right="567"/>
        <w:jc w:val="both"/>
        <w:rPr>
          <w:rFonts w:eastAsia="Lucida Sans Unicode"/>
          <w:b/>
          <w:bCs/>
          <w:kern w:val="3"/>
          <w:lang w:eastAsia="hi-IN" w:bidi="hi-IN"/>
        </w:rPr>
      </w:pPr>
    </w:p>
    <w:p w14:paraId="2744CCEC" w14:textId="743AA430" w:rsidR="001E4A57" w:rsidRDefault="008005C2" w:rsidP="003A5854">
      <w:pPr>
        <w:autoSpaceDE w:val="0"/>
        <w:spacing w:line="264" w:lineRule="auto"/>
        <w:ind w:right="567"/>
        <w:jc w:val="both"/>
        <w:rPr>
          <w:i/>
          <w:iCs/>
          <w:szCs w:val="22"/>
        </w:rPr>
      </w:pPr>
      <w:r>
        <w:rPr>
          <w:rFonts w:eastAsia="Lucida Sans Unicode"/>
          <w:b/>
          <w:bCs/>
          <w:kern w:val="3"/>
          <w:lang w:eastAsia="hi-IN" w:bidi="hi-IN"/>
        </w:rPr>
        <w:t>3</w:t>
      </w:r>
      <w:r w:rsidR="00EF30A3">
        <w:rPr>
          <w:rFonts w:eastAsia="Lucida Sans Unicode"/>
          <w:b/>
          <w:bCs/>
          <w:kern w:val="3"/>
          <w:lang w:eastAsia="hi-IN" w:bidi="hi-IN"/>
        </w:rPr>
        <w:t xml:space="preserve"> lentelė. Mes siūlome šias Paslaugas</w:t>
      </w:r>
      <w:r w:rsidR="00EF30A3">
        <w:rPr>
          <w:rFonts w:eastAsia="Lucida Sans Unicode"/>
          <w:kern w:val="3"/>
          <w:lang w:eastAsia="hi-IN" w:bidi="hi-IN"/>
        </w:rPr>
        <w:t xml:space="preserve"> </w:t>
      </w:r>
      <w:r w:rsidR="00EF30A3">
        <w:rPr>
          <w:rFonts w:eastAsia="Lucida Sans Unicode"/>
          <w:i/>
          <w:iCs/>
          <w:kern w:val="3"/>
          <w:lang w:eastAsia="hi-IN" w:bidi="hi-IN"/>
        </w:rPr>
        <w:t xml:space="preserve">(siūlomos </w:t>
      </w:r>
      <w:r w:rsidR="00EF30A3">
        <w:rPr>
          <w:i/>
          <w:iCs/>
          <w:color w:val="000000"/>
          <w:szCs w:val="22"/>
        </w:rPr>
        <w:t>Paslaugos visiškai atitinka pirkimo dokumentuose nustatytus re</w:t>
      </w:r>
      <w:r w:rsidR="00713B6C">
        <w:rPr>
          <w:i/>
          <w:iCs/>
          <w:color w:val="000000"/>
          <w:szCs w:val="22"/>
        </w:rPr>
        <w:t>i</w:t>
      </w:r>
      <w:r w:rsidR="00EF30A3">
        <w:rPr>
          <w:i/>
          <w:iCs/>
          <w:color w:val="000000"/>
          <w:szCs w:val="22"/>
        </w:rPr>
        <w:t>kalavimus)</w:t>
      </w:r>
      <w:r w:rsidR="00EF30A3">
        <w:rPr>
          <w:i/>
          <w:iCs/>
          <w:szCs w:val="22"/>
        </w:rPr>
        <w:t>:</w:t>
      </w:r>
    </w:p>
    <w:p w14:paraId="761EFD1F" w14:textId="77777777" w:rsidR="00A65F52" w:rsidRDefault="00A65F52" w:rsidP="003A5854">
      <w:pPr>
        <w:autoSpaceDE w:val="0"/>
        <w:spacing w:line="264" w:lineRule="auto"/>
        <w:ind w:right="567"/>
        <w:jc w:val="both"/>
        <w:rPr>
          <w:i/>
          <w:iCs/>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129"/>
        <w:gridCol w:w="3374"/>
        <w:gridCol w:w="1162"/>
        <w:gridCol w:w="1247"/>
        <w:gridCol w:w="1418"/>
        <w:gridCol w:w="1559"/>
      </w:tblGrid>
      <w:tr w:rsidR="00F95FDF" w:rsidRPr="001A35CE" w14:paraId="6B0321E2" w14:textId="77777777" w:rsidTr="00E119BB">
        <w:tc>
          <w:tcPr>
            <w:tcW w:w="1129" w:type="dxa"/>
            <w:vAlign w:val="center"/>
          </w:tcPr>
          <w:p w14:paraId="3AF934A5" w14:textId="77777777" w:rsidR="00F95FDF" w:rsidRPr="001A35CE" w:rsidRDefault="00F95FDF" w:rsidP="003A5854">
            <w:pPr>
              <w:spacing w:line="240" w:lineRule="exact"/>
              <w:ind w:right="567"/>
              <w:rPr>
                <w:sz w:val="22"/>
                <w:szCs w:val="22"/>
              </w:rPr>
            </w:pPr>
            <w:r w:rsidRPr="001A35CE">
              <w:rPr>
                <w:sz w:val="22"/>
                <w:szCs w:val="22"/>
              </w:rPr>
              <w:t>Eil. Nr.</w:t>
            </w:r>
          </w:p>
        </w:tc>
        <w:tc>
          <w:tcPr>
            <w:tcW w:w="3374" w:type="dxa"/>
            <w:vAlign w:val="center"/>
          </w:tcPr>
          <w:p w14:paraId="0565777C" w14:textId="77777777" w:rsidR="00F95FDF" w:rsidRPr="001A35CE" w:rsidRDefault="00F95FDF" w:rsidP="003A5854">
            <w:pPr>
              <w:spacing w:line="240" w:lineRule="exact"/>
              <w:ind w:right="567"/>
              <w:jc w:val="center"/>
              <w:rPr>
                <w:sz w:val="22"/>
                <w:szCs w:val="22"/>
              </w:rPr>
            </w:pPr>
            <w:r w:rsidRPr="001A35CE">
              <w:rPr>
                <w:sz w:val="22"/>
                <w:szCs w:val="22"/>
              </w:rPr>
              <w:t>Paslaugos pavadinimas</w:t>
            </w:r>
          </w:p>
        </w:tc>
        <w:tc>
          <w:tcPr>
            <w:tcW w:w="1162" w:type="dxa"/>
          </w:tcPr>
          <w:p w14:paraId="20A585D9" w14:textId="77777777" w:rsidR="00F95FDF" w:rsidRDefault="00F95FDF" w:rsidP="003A5854">
            <w:pPr>
              <w:spacing w:line="240" w:lineRule="exact"/>
              <w:ind w:right="567"/>
              <w:jc w:val="center"/>
              <w:rPr>
                <w:sz w:val="22"/>
                <w:szCs w:val="22"/>
              </w:rPr>
            </w:pPr>
          </w:p>
          <w:p w14:paraId="090C9959" w14:textId="77777777" w:rsidR="00F95FDF" w:rsidRPr="001A35CE" w:rsidRDefault="00F95FDF" w:rsidP="003A5854">
            <w:pPr>
              <w:spacing w:line="240" w:lineRule="exact"/>
              <w:ind w:right="567"/>
              <w:jc w:val="center"/>
              <w:rPr>
                <w:sz w:val="22"/>
                <w:szCs w:val="22"/>
              </w:rPr>
            </w:pPr>
            <w:r w:rsidRPr="001A35CE">
              <w:rPr>
                <w:sz w:val="22"/>
                <w:szCs w:val="22"/>
              </w:rPr>
              <w:t xml:space="preserve">Mato vnt. </w:t>
            </w:r>
          </w:p>
        </w:tc>
        <w:tc>
          <w:tcPr>
            <w:tcW w:w="1247" w:type="dxa"/>
            <w:vAlign w:val="center"/>
          </w:tcPr>
          <w:p w14:paraId="436391B2" w14:textId="77777777" w:rsidR="00F95FDF" w:rsidRPr="001A35CE" w:rsidRDefault="00F95FDF" w:rsidP="003A5854">
            <w:pPr>
              <w:spacing w:line="240" w:lineRule="exact"/>
              <w:ind w:right="567"/>
              <w:jc w:val="center"/>
              <w:rPr>
                <w:sz w:val="22"/>
                <w:szCs w:val="22"/>
              </w:rPr>
            </w:pPr>
            <w:r>
              <w:rPr>
                <w:sz w:val="22"/>
                <w:szCs w:val="22"/>
              </w:rPr>
              <w:t>Preliminarus kiekis</w:t>
            </w:r>
            <w:r w:rsidRPr="00751DB7">
              <w:rPr>
                <w:i/>
                <w:iCs/>
                <w:sz w:val="22"/>
                <w:szCs w:val="22"/>
              </w:rPr>
              <w:t>*</w:t>
            </w:r>
          </w:p>
        </w:tc>
        <w:tc>
          <w:tcPr>
            <w:tcW w:w="1418" w:type="dxa"/>
            <w:vAlign w:val="center"/>
          </w:tcPr>
          <w:p w14:paraId="5DD93380" w14:textId="77777777" w:rsidR="00F95FDF" w:rsidRPr="001A35CE" w:rsidRDefault="00F95FDF" w:rsidP="003A5854">
            <w:pPr>
              <w:spacing w:line="240" w:lineRule="exact"/>
              <w:ind w:right="567"/>
              <w:jc w:val="center"/>
              <w:rPr>
                <w:sz w:val="22"/>
                <w:szCs w:val="22"/>
              </w:rPr>
            </w:pPr>
            <w:r w:rsidRPr="001A35CE">
              <w:rPr>
                <w:sz w:val="22"/>
                <w:szCs w:val="22"/>
              </w:rPr>
              <w:t>Vieneto kaina</w:t>
            </w:r>
          </w:p>
          <w:p w14:paraId="7099AD88" w14:textId="77777777" w:rsidR="00F95FDF" w:rsidRPr="001A35CE" w:rsidRDefault="00F95FDF" w:rsidP="003A5854">
            <w:pPr>
              <w:spacing w:line="240" w:lineRule="exact"/>
              <w:ind w:right="567"/>
              <w:jc w:val="center"/>
              <w:rPr>
                <w:sz w:val="22"/>
                <w:szCs w:val="22"/>
              </w:rPr>
            </w:pPr>
            <w:r w:rsidRPr="001A35CE">
              <w:rPr>
                <w:sz w:val="22"/>
                <w:szCs w:val="22"/>
              </w:rPr>
              <w:t>Eur</w:t>
            </w:r>
            <w:r>
              <w:rPr>
                <w:sz w:val="22"/>
                <w:szCs w:val="22"/>
              </w:rPr>
              <w:t>,</w:t>
            </w:r>
            <w:r w:rsidRPr="001A35CE">
              <w:rPr>
                <w:sz w:val="22"/>
                <w:szCs w:val="22"/>
              </w:rPr>
              <w:t xml:space="preserve"> be PVM</w:t>
            </w:r>
          </w:p>
        </w:tc>
        <w:tc>
          <w:tcPr>
            <w:tcW w:w="1559" w:type="dxa"/>
            <w:vAlign w:val="center"/>
          </w:tcPr>
          <w:p w14:paraId="52A33A28" w14:textId="77777777" w:rsidR="00F95FDF" w:rsidRPr="001A35CE" w:rsidRDefault="00F95FDF" w:rsidP="003A5854">
            <w:pPr>
              <w:spacing w:line="240" w:lineRule="exact"/>
              <w:ind w:right="567"/>
              <w:jc w:val="center"/>
              <w:rPr>
                <w:sz w:val="22"/>
                <w:szCs w:val="22"/>
              </w:rPr>
            </w:pPr>
            <w:r>
              <w:rPr>
                <w:sz w:val="22"/>
                <w:szCs w:val="22"/>
              </w:rPr>
              <w:t>Viso  kaina Eur,</w:t>
            </w:r>
          </w:p>
          <w:p w14:paraId="5AFB0531" w14:textId="77777777" w:rsidR="00F95FDF" w:rsidRPr="001A35CE" w:rsidRDefault="00F95FDF" w:rsidP="003A5854">
            <w:pPr>
              <w:spacing w:line="240" w:lineRule="exact"/>
              <w:ind w:right="567"/>
              <w:jc w:val="center"/>
              <w:rPr>
                <w:sz w:val="22"/>
                <w:szCs w:val="22"/>
              </w:rPr>
            </w:pPr>
            <w:r>
              <w:rPr>
                <w:sz w:val="22"/>
                <w:szCs w:val="22"/>
              </w:rPr>
              <w:t>be</w:t>
            </w:r>
            <w:r w:rsidRPr="001A35CE">
              <w:rPr>
                <w:sz w:val="22"/>
                <w:szCs w:val="22"/>
              </w:rPr>
              <w:t xml:space="preserve"> PVM</w:t>
            </w:r>
          </w:p>
        </w:tc>
      </w:tr>
      <w:tr w:rsidR="00F95FDF" w:rsidRPr="008B2A0D" w14:paraId="6133301F" w14:textId="77777777" w:rsidTr="001B6394">
        <w:tc>
          <w:tcPr>
            <w:tcW w:w="9889" w:type="dxa"/>
            <w:gridSpan w:val="6"/>
            <w:vAlign w:val="center"/>
          </w:tcPr>
          <w:p w14:paraId="7237C951" w14:textId="77777777" w:rsidR="00F95FDF" w:rsidRPr="008B2A0D" w:rsidRDefault="00F95FDF" w:rsidP="003A5854">
            <w:pPr>
              <w:spacing w:line="240" w:lineRule="exact"/>
              <w:ind w:right="567"/>
              <w:rPr>
                <w:b/>
                <w:sz w:val="22"/>
                <w:szCs w:val="22"/>
              </w:rPr>
            </w:pPr>
            <w:r w:rsidRPr="008B2A0D">
              <w:rPr>
                <w:b/>
                <w:sz w:val="22"/>
                <w:szCs w:val="22"/>
              </w:rPr>
              <w:t>1.</w:t>
            </w:r>
            <w:r w:rsidRPr="008B2A0D">
              <w:rPr>
                <w:b/>
                <w:sz w:val="22"/>
                <w:szCs w:val="22"/>
              </w:rPr>
              <w:tab/>
              <w:t>Statinio paprastasis remontas</w:t>
            </w:r>
            <w:r>
              <w:rPr>
                <w:b/>
                <w:sz w:val="22"/>
                <w:szCs w:val="22"/>
              </w:rPr>
              <w:t>/rekonstrukcija</w:t>
            </w:r>
          </w:p>
        </w:tc>
      </w:tr>
      <w:tr w:rsidR="00F95FDF" w:rsidRPr="001A35CE" w14:paraId="74F3382B" w14:textId="77777777" w:rsidTr="00E119BB">
        <w:tc>
          <w:tcPr>
            <w:tcW w:w="1129" w:type="dxa"/>
            <w:vAlign w:val="center"/>
          </w:tcPr>
          <w:p w14:paraId="03C9ED4E" w14:textId="77777777" w:rsidR="00F95FDF" w:rsidRPr="001A35CE" w:rsidRDefault="00F95FDF" w:rsidP="003A5854">
            <w:pPr>
              <w:spacing w:line="240" w:lineRule="exact"/>
              <w:ind w:right="567"/>
              <w:jc w:val="center"/>
              <w:rPr>
                <w:sz w:val="22"/>
                <w:szCs w:val="22"/>
              </w:rPr>
            </w:pPr>
            <w:r>
              <w:rPr>
                <w:sz w:val="22"/>
                <w:szCs w:val="22"/>
              </w:rPr>
              <w:t>1.1</w:t>
            </w:r>
          </w:p>
        </w:tc>
        <w:tc>
          <w:tcPr>
            <w:tcW w:w="3374" w:type="dxa"/>
          </w:tcPr>
          <w:p w14:paraId="74A18D38" w14:textId="77777777" w:rsidR="00F95FDF" w:rsidRPr="001A35CE" w:rsidRDefault="00F95FDF" w:rsidP="003A5854">
            <w:pPr>
              <w:ind w:right="567"/>
              <w:rPr>
                <w:sz w:val="22"/>
                <w:szCs w:val="22"/>
              </w:rPr>
            </w:pPr>
            <w:r w:rsidRPr="004A0D84">
              <w:rPr>
                <w:sz w:val="22"/>
                <w:szCs w:val="22"/>
              </w:rPr>
              <w:t>Sąnaudų kiekių detalių žiniaraščių ir sąmatų rengimas, kai objekto vertė iki 50 tūkst. Eur.</w:t>
            </w:r>
          </w:p>
        </w:tc>
        <w:tc>
          <w:tcPr>
            <w:tcW w:w="1162" w:type="dxa"/>
            <w:vAlign w:val="center"/>
          </w:tcPr>
          <w:p w14:paraId="74B38CE9" w14:textId="77777777" w:rsidR="00F95FDF" w:rsidRPr="001A35CE" w:rsidRDefault="00F95FDF" w:rsidP="003A5854">
            <w:pPr>
              <w:ind w:right="567"/>
              <w:jc w:val="center"/>
              <w:rPr>
                <w:sz w:val="22"/>
                <w:szCs w:val="22"/>
              </w:rPr>
            </w:pPr>
            <w:r>
              <w:rPr>
                <w:sz w:val="22"/>
                <w:szCs w:val="22"/>
              </w:rPr>
              <w:t>Vnt.</w:t>
            </w:r>
          </w:p>
        </w:tc>
        <w:tc>
          <w:tcPr>
            <w:tcW w:w="1247" w:type="dxa"/>
            <w:vAlign w:val="center"/>
          </w:tcPr>
          <w:p w14:paraId="2731B251" w14:textId="55DA2E0F" w:rsidR="00F95FDF" w:rsidRPr="001A35CE" w:rsidRDefault="00A77ADF" w:rsidP="003A5854">
            <w:pPr>
              <w:spacing w:line="240" w:lineRule="exact"/>
              <w:ind w:right="567"/>
              <w:jc w:val="center"/>
              <w:rPr>
                <w:sz w:val="22"/>
                <w:szCs w:val="22"/>
              </w:rPr>
            </w:pPr>
            <w:r>
              <w:t>6</w:t>
            </w:r>
            <w:r w:rsidR="00F95FDF">
              <w:t>0</w:t>
            </w:r>
          </w:p>
        </w:tc>
        <w:tc>
          <w:tcPr>
            <w:tcW w:w="1418" w:type="dxa"/>
          </w:tcPr>
          <w:p w14:paraId="3892A804" w14:textId="77777777" w:rsidR="00F95FDF" w:rsidRPr="001A35CE" w:rsidRDefault="00F95FDF" w:rsidP="003A5854">
            <w:pPr>
              <w:spacing w:line="240" w:lineRule="exact"/>
              <w:ind w:right="567"/>
              <w:jc w:val="center"/>
              <w:rPr>
                <w:sz w:val="22"/>
                <w:szCs w:val="22"/>
              </w:rPr>
            </w:pPr>
          </w:p>
        </w:tc>
        <w:tc>
          <w:tcPr>
            <w:tcW w:w="1559" w:type="dxa"/>
            <w:vAlign w:val="center"/>
          </w:tcPr>
          <w:p w14:paraId="6D446C14" w14:textId="77777777" w:rsidR="00F95FDF" w:rsidRPr="001A35CE" w:rsidRDefault="00F95FDF" w:rsidP="003A5854">
            <w:pPr>
              <w:spacing w:line="240" w:lineRule="exact"/>
              <w:ind w:right="567"/>
              <w:jc w:val="center"/>
              <w:rPr>
                <w:sz w:val="22"/>
                <w:szCs w:val="22"/>
              </w:rPr>
            </w:pPr>
          </w:p>
        </w:tc>
      </w:tr>
      <w:tr w:rsidR="00F95FDF" w:rsidRPr="008B2A0D" w14:paraId="4AE0356F" w14:textId="77777777" w:rsidTr="001B6394">
        <w:tc>
          <w:tcPr>
            <w:tcW w:w="9889" w:type="dxa"/>
            <w:gridSpan w:val="6"/>
            <w:vAlign w:val="center"/>
          </w:tcPr>
          <w:p w14:paraId="6D860E51" w14:textId="77777777" w:rsidR="00F95FDF" w:rsidRPr="008B2A0D" w:rsidRDefault="00F95FDF" w:rsidP="003A5854">
            <w:pPr>
              <w:spacing w:line="240" w:lineRule="exact"/>
              <w:ind w:right="567"/>
              <w:jc w:val="both"/>
              <w:rPr>
                <w:b/>
                <w:sz w:val="22"/>
                <w:szCs w:val="22"/>
              </w:rPr>
            </w:pPr>
            <w:r>
              <w:rPr>
                <w:b/>
                <w:sz w:val="22"/>
                <w:szCs w:val="22"/>
              </w:rPr>
              <w:t>2.</w:t>
            </w:r>
            <w:r w:rsidRPr="008B2A0D">
              <w:rPr>
                <w:b/>
                <w:sz w:val="22"/>
                <w:szCs w:val="22"/>
              </w:rPr>
              <w:tab/>
              <w:t>Statinio nugriovimas</w:t>
            </w:r>
          </w:p>
        </w:tc>
      </w:tr>
      <w:tr w:rsidR="00F95FDF" w:rsidRPr="001A35CE" w14:paraId="59448313" w14:textId="77777777" w:rsidTr="00E119BB">
        <w:tc>
          <w:tcPr>
            <w:tcW w:w="1129" w:type="dxa"/>
            <w:vAlign w:val="center"/>
          </w:tcPr>
          <w:p w14:paraId="166EAE7B" w14:textId="77777777" w:rsidR="00F95FDF" w:rsidRPr="001A35CE" w:rsidRDefault="00F95FDF" w:rsidP="003A5854">
            <w:pPr>
              <w:spacing w:line="240" w:lineRule="exact"/>
              <w:ind w:right="567"/>
              <w:jc w:val="center"/>
              <w:rPr>
                <w:sz w:val="22"/>
                <w:szCs w:val="22"/>
              </w:rPr>
            </w:pPr>
            <w:r>
              <w:rPr>
                <w:sz w:val="22"/>
                <w:szCs w:val="22"/>
              </w:rPr>
              <w:t>2.1</w:t>
            </w:r>
          </w:p>
        </w:tc>
        <w:tc>
          <w:tcPr>
            <w:tcW w:w="3374" w:type="dxa"/>
          </w:tcPr>
          <w:p w14:paraId="2F285F47" w14:textId="12C1768A" w:rsidR="00F95FDF" w:rsidRPr="001A35CE" w:rsidRDefault="00F95FDF" w:rsidP="003A5854">
            <w:pPr>
              <w:ind w:right="567"/>
              <w:rPr>
                <w:sz w:val="22"/>
                <w:szCs w:val="22"/>
              </w:rPr>
            </w:pPr>
            <w:r w:rsidRPr="00C77466">
              <w:rPr>
                <w:sz w:val="22"/>
                <w:szCs w:val="22"/>
                <w:highlight w:val="yellow"/>
              </w:rPr>
              <w:t>Sąnaudų kiekių detalių žiniaraščių ir sąmatų rengimas</w:t>
            </w:r>
            <w:r w:rsidR="00C77466" w:rsidRPr="00C77466">
              <w:rPr>
                <w:sz w:val="22"/>
                <w:szCs w:val="22"/>
                <w:highlight w:val="yellow"/>
              </w:rPr>
              <w:t xml:space="preserve"> iki 100 tūkst. Eur</w:t>
            </w:r>
          </w:p>
        </w:tc>
        <w:tc>
          <w:tcPr>
            <w:tcW w:w="1162" w:type="dxa"/>
            <w:vAlign w:val="center"/>
          </w:tcPr>
          <w:p w14:paraId="3ADC0248" w14:textId="77777777" w:rsidR="00F95FDF" w:rsidRPr="001A35CE" w:rsidRDefault="00F95FDF" w:rsidP="003A5854">
            <w:pPr>
              <w:ind w:right="567"/>
              <w:jc w:val="center"/>
              <w:rPr>
                <w:sz w:val="22"/>
                <w:szCs w:val="22"/>
              </w:rPr>
            </w:pPr>
            <w:r>
              <w:rPr>
                <w:sz w:val="22"/>
                <w:szCs w:val="22"/>
              </w:rPr>
              <w:t>Vnt.</w:t>
            </w:r>
          </w:p>
        </w:tc>
        <w:tc>
          <w:tcPr>
            <w:tcW w:w="1247" w:type="dxa"/>
            <w:vAlign w:val="center"/>
          </w:tcPr>
          <w:p w14:paraId="255055AE" w14:textId="7D48C7A3" w:rsidR="00F95FDF" w:rsidRPr="001A35CE" w:rsidRDefault="00F95FDF" w:rsidP="003A5854">
            <w:pPr>
              <w:spacing w:line="240" w:lineRule="exact"/>
              <w:ind w:right="567"/>
              <w:jc w:val="center"/>
              <w:rPr>
                <w:sz w:val="22"/>
                <w:szCs w:val="22"/>
              </w:rPr>
            </w:pPr>
            <w:r>
              <w:rPr>
                <w:sz w:val="22"/>
                <w:szCs w:val="22"/>
              </w:rPr>
              <w:t>1</w:t>
            </w:r>
            <w:r w:rsidR="00A77ADF">
              <w:rPr>
                <w:sz w:val="22"/>
                <w:szCs w:val="22"/>
              </w:rPr>
              <w:t>0</w:t>
            </w:r>
          </w:p>
        </w:tc>
        <w:tc>
          <w:tcPr>
            <w:tcW w:w="1418" w:type="dxa"/>
          </w:tcPr>
          <w:p w14:paraId="15F3BFAB" w14:textId="77777777" w:rsidR="00F95FDF" w:rsidRPr="001A35CE" w:rsidRDefault="00F95FDF" w:rsidP="003A5854">
            <w:pPr>
              <w:spacing w:line="240" w:lineRule="exact"/>
              <w:ind w:right="567"/>
              <w:jc w:val="center"/>
              <w:rPr>
                <w:sz w:val="22"/>
                <w:szCs w:val="22"/>
              </w:rPr>
            </w:pPr>
          </w:p>
        </w:tc>
        <w:tc>
          <w:tcPr>
            <w:tcW w:w="1559" w:type="dxa"/>
            <w:vAlign w:val="center"/>
          </w:tcPr>
          <w:p w14:paraId="430CB33A" w14:textId="77777777" w:rsidR="00F95FDF" w:rsidRPr="001A35CE" w:rsidRDefault="00F95FDF" w:rsidP="003A5854">
            <w:pPr>
              <w:spacing w:line="240" w:lineRule="exact"/>
              <w:ind w:right="567"/>
              <w:jc w:val="center"/>
              <w:rPr>
                <w:sz w:val="22"/>
                <w:szCs w:val="22"/>
              </w:rPr>
            </w:pPr>
          </w:p>
        </w:tc>
      </w:tr>
      <w:tr w:rsidR="00F95FDF" w:rsidRPr="001A35CE" w14:paraId="2BC53B77" w14:textId="77777777" w:rsidTr="001B6394">
        <w:tc>
          <w:tcPr>
            <w:tcW w:w="9889" w:type="dxa"/>
            <w:gridSpan w:val="6"/>
            <w:vAlign w:val="center"/>
          </w:tcPr>
          <w:p w14:paraId="346542ED" w14:textId="77777777" w:rsidR="00F95FDF" w:rsidRPr="001A35CE" w:rsidRDefault="00F95FDF" w:rsidP="003A5854">
            <w:pPr>
              <w:numPr>
                <w:ilvl w:val="0"/>
                <w:numId w:val="25"/>
              </w:numPr>
              <w:suppressAutoHyphens w:val="0"/>
              <w:autoSpaceDN/>
              <w:spacing w:line="240" w:lineRule="exact"/>
              <w:ind w:left="0" w:right="567" w:hanging="720"/>
              <w:textAlignment w:val="auto"/>
              <w:rPr>
                <w:sz w:val="22"/>
                <w:szCs w:val="22"/>
              </w:rPr>
            </w:pPr>
            <w:r>
              <w:rPr>
                <w:b/>
                <w:sz w:val="22"/>
                <w:szCs w:val="22"/>
              </w:rPr>
              <w:t>Specialistų atvykimas į objektą</w:t>
            </w:r>
          </w:p>
        </w:tc>
      </w:tr>
      <w:tr w:rsidR="00F95FDF" w:rsidRPr="001A35CE" w14:paraId="7335D398" w14:textId="77777777" w:rsidTr="00E119BB">
        <w:tc>
          <w:tcPr>
            <w:tcW w:w="1129" w:type="dxa"/>
            <w:vAlign w:val="center"/>
          </w:tcPr>
          <w:p w14:paraId="48871501" w14:textId="77777777" w:rsidR="00F95FDF" w:rsidRDefault="00F95FDF" w:rsidP="003A5854">
            <w:pPr>
              <w:spacing w:line="240" w:lineRule="exact"/>
              <w:ind w:right="567"/>
              <w:jc w:val="center"/>
              <w:rPr>
                <w:sz w:val="22"/>
                <w:szCs w:val="22"/>
              </w:rPr>
            </w:pPr>
            <w:r>
              <w:rPr>
                <w:sz w:val="22"/>
                <w:szCs w:val="22"/>
              </w:rPr>
              <w:t xml:space="preserve">3.1. </w:t>
            </w:r>
          </w:p>
        </w:tc>
        <w:tc>
          <w:tcPr>
            <w:tcW w:w="3374" w:type="dxa"/>
          </w:tcPr>
          <w:p w14:paraId="013D99DD" w14:textId="77777777" w:rsidR="00F95FDF" w:rsidRPr="008B2A0D" w:rsidRDefault="00F95FDF" w:rsidP="003A5854">
            <w:pPr>
              <w:ind w:right="567"/>
              <w:rPr>
                <w:sz w:val="22"/>
                <w:szCs w:val="22"/>
              </w:rPr>
            </w:pPr>
            <w:r>
              <w:rPr>
                <w:sz w:val="22"/>
                <w:szCs w:val="22"/>
              </w:rPr>
              <w:t>Atvykimas į objektą</w:t>
            </w:r>
          </w:p>
        </w:tc>
        <w:tc>
          <w:tcPr>
            <w:tcW w:w="1162" w:type="dxa"/>
            <w:vAlign w:val="center"/>
          </w:tcPr>
          <w:p w14:paraId="3344663D" w14:textId="5F14E45C" w:rsidR="00F95FDF" w:rsidRDefault="00F95FDF" w:rsidP="003A5854">
            <w:pPr>
              <w:ind w:right="567"/>
              <w:jc w:val="center"/>
              <w:rPr>
                <w:sz w:val="22"/>
                <w:szCs w:val="22"/>
              </w:rPr>
            </w:pPr>
            <w:r>
              <w:rPr>
                <w:sz w:val="22"/>
                <w:szCs w:val="22"/>
              </w:rPr>
              <w:t>Vt.</w:t>
            </w:r>
          </w:p>
        </w:tc>
        <w:tc>
          <w:tcPr>
            <w:tcW w:w="1247" w:type="dxa"/>
            <w:vAlign w:val="center"/>
          </w:tcPr>
          <w:p w14:paraId="6212F96B" w14:textId="77777777" w:rsidR="00F95FDF" w:rsidRDefault="00F95FDF" w:rsidP="003A5854">
            <w:pPr>
              <w:spacing w:line="240" w:lineRule="exact"/>
              <w:ind w:right="567"/>
              <w:jc w:val="center"/>
              <w:rPr>
                <w:sz w:val="22"/>
                <w:szCs w:val="22"/>
              </w:rPr>
            </w:pPr>
            <w:r>
              <w:rPr>
                <w:sz w:val="22"/>
                <w:szCs w:val="22"/>
              </w:rPr>
              <w:t>60</w:t>
            </w:r>
          </w:p>
        </w:tc>
        <w:tc>
          <w:tcPr>
            <w:tcW w:w="1418" w:type="dxa"/>
          </w:tcPr>
          <w:p w14:paraId="0CF75940" w14:textId="77777777" w:rsidR="00F95FDF" w:rsidRPr="001A35CE" w:rsidRDefault="00F95FDF" w:rsidP="003A5854">
            <w:pPr>
              <w:spacing w:line="240" w:lineRule="exact"/>
              <w:ind w:right="567"/>
              <w:jc w:val="center"/>
              <w:rPr>
                <w:sz w:val="22"/>
                <w:szCs w:val="22"/>
              </w:rPr>
            </w:pPr>
          </w:p>
        </w:tc>
        <w:tc>
          <w:tcPr>
            <w:tcW w:w="1559" w:type="dxa"/>
            <w:vAlign w:val="center"/>
          </w:tcPr>
          <w:p w14:paraId="0827A01B" w14:textId="77777777" w:rsidR="00F95FDF" w:rsidRPr="001A35CE" w:rsidRDefault="00F95FDF" w:rsidP="003A5854">
            <w:pPr>
              <w:spacing w:line="240" w:lineRule="exact"/>
              <w:ind w:right="567"/>
              <w:jc w:val="center"/>
              <w:rPr>
                <w:sz w:val="22"/>
                <w:szCs w:val="22"/>
              </w:rPr>
            </w:pPr>
          </w:p>
        </w:tc>
      </w:tr>
      <w:tr w:rsidR="00F95FDF" w:rsidRPr="001A35CE" w14:paraId="1CA30293" w14:textId="77777777" w:rsidTr="00E119BB">
        <w:tc>
          <w:tcPr>
            <w:tcW w:w="1129" w:type="dxa"/>
            <w:vAlign w:val="center"/>
          </w:tcPr>
          <w:p w14:paraId="7303595D" w14:textId="77777777" w:rsidR="00F95FDF" w:rsidRDefault="00F95FDF" w:rsidP="003A5854">
            <w:pPr>
              <w:spacing w:line="240" w:lineRule="exact"/>
              <w:ind w:right="567"/>
              <w:jc w:val="center"/>
              <w:rPr>
                <w:sz w:val="22"/>
                <w:szCs w:val="22"/>
              </w:rPr>
            </w:pPr>
            <w:r>
              <w:rPr>
                <w:sz w:val="22"/>
                <w:szCs w:val="22"/>
              </w:rPr>
              <w:t>3.2.</w:t>
            </w:r>
          </w:p>
        </w:tc>
        <w:tc>
          <w:tcPr>
            <w:tcW w:w="3374" w:type="dxa"/>
          </w:tcPr>
          <w:p w14:paraId="62883B65" w14:textId="77777777" w:rsidR="00F95FDF" w:rsidRDefault="00F95FDF" w:rsidP="003A5854">
            <w:pPr>
              <w:ind w:right="567"/>
              <w:rPr>
                <w:sz w:val="22"/>
                <w:szCs w:val="22"/>
              </w:rPr>
            </w:pPr>
            <w:r w:rsidRPr="002D3F5B">
              <w:rPr>
                <w:sz w:val="22"/>
                <w:szCs w:val="22"/>
              </w:rPr>
              <w:t>Specialisto darbas objekte</w:t>
            </w:r>
          </w:p>
        </w:tc>
        <w:tc>
          <w:tcPr>
            <w:tcW w:w="1162" w:type="dxa"/>
            <w:vAlign w:val="center"/>
          </w:tcPr>
          <w:p w14:paraId="1F5B8037" w14:textId="77777777" w:rsidR="00F95FDF" w:rsidRDefault="00F95FDF" w:rsidP="003A5854">
            <w:pPr>
              <w:ind w:right="567"/>
              <w:jc w:val="center"/>
              <w:rPr>
                <w:sz w:val="22"/>
                <w:szCs w:val="22"/>
              </w:rPr>
            </w:pPr>
            <w:r>
              <w:rPr>
                <w:sz w:val="22"/>
                <w:szCs w:val="22"/>
              </w:rPr>
              <w:t>Val.</w:t>
            </w:r>
          </w:p>
        </w:tc>
        <w:tc>
          <w:tcPr>
            <w:tcW w:w="1247" w:type="dxa"/>
            <w:vAlign w:val="center"/>
          </w:tcPr>
          <w:p w14:paraId="14526E63" w14:textId="77777777" w:rsidR="00F95FDF" w:rsidRDefault="00F95FDF" w:rsidP="003A5854">
            <w:pPr>
              <w:spacing w:line="240" w:lineRule="exact"/>
              <w:ind w:right="567"/>
              <w:jc w:val="center"/>
              <w:rPr>
                <w:sz w:val="22"/>
                <w:szCs w:val="22"/>
              </w:rPr>
            </w:pPr>
            <w:r>
              <w:rPr>
                <w:sz w:val="22"/>
                <w:szCs w:val="22"/>
              </w:rPr>
              <w:t>60</w:t>
            </w:r>
          </w:p>
        </w:tc>
        <w:tc>
          <w:tcPr>
            <w:tcW w:w="1418" w:type="dxa"/>
          </w:tcPr>
          <w:p w14:paraId="39618C7B" w14:textId="77777777" w:rsidR="00F95FDF" w:rsidRPr="001A35CE" w:rsidRDefault="00F95FDF" w:rsidP="003A5854">
            <w:pPr>
              <w:spacing w:line="240" w:lineRule="exact"/>
              <w:ind w:right="567"/>
              <w:jc w:val="center"/>
              <w:rPr>
                <w:sz w:val="22"/>
                <w:szCs w:val="22"/>
              </w:rPr>
            </w:pPr>
          </w:p>
        </w:tc>
        <w:tc>
          <w:tcPr>
            <w:tcW w:w="1559" w:type="dxa"/>
            <w:vAlign w:val="center"/>
          </w:tcPr>
          <w:p w14:paraId="6E570D38" w14:textId="77777777" w:rsidR="00F95FDF" w:rsidRPr="001A35CE" w:rsidRDefault="00F95FDF" w:rsidP="003A5854">
            <w:pPr>
              <w:spacing w:line="240" w:lineRule="exact"/>
              <w:ind w:right="567"/>
              <w:jc w:val="center"/>
              <w:rPr>
                <w:sz w:val="22"/>
                <w:szCs w:val="22"/>
              </w:rPr>
            </w:pPr>
          </w:p>
        </w:tc>
      </w:tr>
      <w:tr w:rsidR="00F95FDF" w:rsidRPr="001A35CE" w14:paraId="09CBD03C" w14:textId="77777777" w:rsidTr="001B6394">
        <w:tc>
          <w:tcPr>
            <w:tcW w:w="8330" w:type="dxa"/>
            <w:gridSpan w:val="5"/>
            <w:vAlign w:val="center"/>
          </w:tcPr>
          <w:p w14:paraId="34A6842A" w14:textId="77777777" w:rsidR="00F95FDF" w:rsidRPr="001A35CE" w:rsidRDefault="00F95FDF" w:rsidP="003A5854">
            <w:pPr>
              <w:spacing w:line="240" w:lineRule="exact"/>
              <w:ind w:right="567"/>
              <w:jc w:val="right"/>
              <w:rPr>
                <w:sz w:val="22"/>
                <w:szCs w:val="22"/>
              </w:rPr>
            </w:pPr>
            <w:r w:rsidRPr="00F83F5A">
              <w:rPr>
                <w:b/>
                <w:i/>
                <w:sz w:val="22"/>
                <w:szCs w:val="22"/>
                <w:lang w:val="fi-FI"/>
              </w:rPr>
              <w:t>Bendra pasi</w:t>
            </w:r>
            <w:r>
              <w:rPr>
                <w:b/>
                <w:i/>
                <w:sz w:val="22"/>
                <w:szCs w:val="22"/>
                <w:lang w:val="fi-FI"/>
              </w:rPr>
              <w:t>ūlymo kaina Eur, be PVM:</w:t>
            </w:r>
          </w:p>
        </w:tc>
        <w:tc>
          <w:tcPr>
            <w:tcW w:w="1559" w:type="dxa"/>
            <w:vAlign w:val="center"/>
          </w:tcPr>
          <w:p w14:paraId="73291306" w14:textId="77777777" w:rsidR="00F95FDF" w:rsidRPr="001A35CE" w:rsidRDefault="00F95FDF" w:rsidP="003A5854">
            <w:pPr>
              <w:spacing w:line="240" w:lineRule="exact"/>
              <w:ind w:right="567"/>
              <w:jc w:val="center"/>
              <w:rPr>
                <w:sz w:val="22"/>
                <w:szCs w:val="22"/>
              </w:rPr>
            </w:pPr>
          </w:p>
        </w:tc>
      </w:tr>
      <w:tr w:rsidR="00F95FDF" w:rsidRPr="001A35CE" w14:paraId="0AFD201D" w14:textId="77777777" w:rsidTr="001B6394">
        <w:tc>
          <w:tcPr>
            <w:tcW w:w="8330" w:type="dxa"/>
            <w:gridSpan w:val="5"/>
            <w:vAlign w:val="center"/>
          </w:tcPr>
          <w:p w14:paraId="6B00356F" w14:textId="77777777" w:rsidR="00F95FDF" w:rsidRPr="001F4C0F" w:rsidRDefault="00F95FDF" w:rsidP="003A5854">
            <w:pPr>
              <w:spacing w:line="240" w:lineRule="exact"/>
              <w:ind w:right="567"/>
              <w:jc w:val="right"/>
              <w:rPr>
                <w:b/>
                <w:i/>
                <w:sz w:val="22"/>
                <w:szCs w:val="22"/>
              </w:rPr>
            </w:pPr>
            <w:r w:rsidRPr="001F4C0F">
              <w:rPr>
                <w:b/>
                <w:i/>
                <w:sz w:val="22"/>
                <w:szCs w:val="22"/>
              </w:rPr>
              <w:t>PVM 21 proc.*</w:t>
            </w:r>
            <w:r w:rsidRPr="00751DB7">
              <w:rPr>
                <w:i/>
                <w:iCs/>
                <w:sz w:val="22"/>
                <w:szCs w:val="22"/>
              </w:rPr>
              <w:t>*</w:t>
            </w:r>
          </w:p>
        </w:tc>
        <w:tc>
          <w:tcPr>
            <w:tcW w:w="1559" w:type="dxa"/>
            <w:vAlign w:val="center"/>
          </w:tcPr>
          <w:p w14:paraId="020EC08A" w14:textId="77777777" w:rsidR="00F95FDF" w:rsidRPr="001A35CE" w:rsidRDefault="00F95FDF" w:rsidP="003A5854">
            <w:pPr>
              <w:spacing w:line="240" w:lineRule="exact"/>
              <w:ind w:right="567"/>
              <w:jc w:val="center"/>
              <w:rPr>
                <w:sz w:val="22"/>
                <w:szCs w:val="22"/>
              </w:rPr>
            </w:pPr>
          </w:p>
        </w:tc>
      </w:tr>
      <w:tr w:rsidR="00F95FDF" w:rsidRPr="001A35CE" w14:paraId="14709BEB" w14:textId="77777777" w:rsidTr="001B6394">
        <w:tc>
          <w:tcPr>
            <w:tcW w:w="8330" w:type="dxa"/>
            <w:gridSpan w:val="5"/>
            <w:vAlign w:val="center"/>
          </w:tcPr>
          <w:p w14:paraId="2BC5B1EF" w14:textId="77777777" w:rsidR="00F95FDF" w:rsidRPr="001A35CE" w:rsidRDefault="00F95FDF" w:rsidP="003A5854">
            <w:pPr>
              <w:spacing w:line="240" w:lineRule="exact"/>
              <w:ind w:right="567"/>
              <w:jc w:val="right"/>
              <w:rPr>
                <w:sz w:val="22"/>
                <w:szCs w:val="22"/>
              </w:rPr>
            </w:pPr>
            <w:r w:rsidRPr="00F83F5A">
              <w:rPr>
                <w:b/>
                <w:i/>
                <w:sz w:val="22"/>
                <w:szCs w:val="22"/>
                <w:lang w:val="fi-FI"/>
              </w:rPr>
              <w:t>Bendra pasi</w:t>
            </w:r>
            <w:r>
              <w:rPr>
                <w:b/>
                <w:i/>
                <w:sz w:val="22"/>
                <w:szCs w:val="22"/>
                <w:lang w:val="fi-FI"/>
              </w:rPr>
              <w:t>ūlymo kaina Eur, su PVM</w:t>
            </w:r>
            <w:r w:rsidRPr="00751DB7">
              <w:rPr>
                <w:i/>
                <w:iCs/>
                <w:sz w:val="22"/>
                <w:szCs w:val="22"/>
              </w:rPr>
              <w:t>***</w:t>
            </w:r>
            <w:r>
              <w:rPr>
                <w:b/>
                <w:i/>
                <w:sz w:val="22"/>
                <w:szCs w:val="22"/>
                <w:lang w:val="fi-FI"/>
              </w:rPr>
              <w:t>:</w:t>
            </w:r>
          </w:p>
        </w:tc>
        <w:tc>
          <w:tcPr>
            <w:tcW w:w="1559" w:type="dxa"/>
            <w:vAlign w:val="center"/>
          </w:tcPr>
          <w:p w14:paraId="5A47ED8A" w14:textId="77777777" w:rsidR="00F95FDF" w:rsidRPr="001A35CE" w:rsidRDefault="00F95FDF" w:rsidP="003A5854">
            <w:pPr>
              <w:spacing w:line="240" w:lineRule="exact"/>
              <w:ind w:right="567"/>
              <w:jc w:val="center"/>
              <w:rPr>
                <w:sz w:val="22"/>
                <w:szCs w:val="22"/>
              </w:rPr>
            </w:pPr>
          </w:p>
        </w:tc>
      </w:tr>
    </w:tbl>
    <w:p w14:paraId="3F127967" w14:textId="77777777" w:rsidR="005A36D8" w:rsidRPr="001A35CE" w:rsidRDefault="005A36D8" w:rsidP="003A5854">
      <w:pPr>
        <w:tabs>
          <w:tab w:val="left" w:pos="-1550"/>
          <w:tab w:val="left" w:pos="992"/>
          <w:tab w:val="left" w:pos="1843"/>
        </w:tabs>
        <w:spacing w:line="264" w:lineRule="auto"/>
        <w:ind w:right="567"/>
        <w:jc w:val="both"/>
        <w:rPr>
          <w:sz w:val="22"/>
          <w:szCs w:val="22"/>
        </w:rPr>
      </w:pPr>
    </w:p>
    <w:p w14:paraId="43F787C4" w14:textId="77777777" w:rsidR="007F3FC1" w:rsidRPr="00751DB7" w:rsidRDefault="007F3FC1" w:rsidP="003A5854">
      <w:pPr>
        <w:widowControl w:val="0"/>
        <w:spacing w:line="264" w:lineRule="auto"/>
        <w:ind w:right="567" w:firstLine="567"/>
        <w:jc w:val="both"/>
        <w:rPr>
          <w:rStyle w:val="Lentelsuraas2"/>
          <w:bCs/>
          <w:i/>
          <w:iCs/>
        </w:rPr>
      </w:pPr>
      <w:r w:rsidRPr="00751DB7">
        <w:rPr>
          <w:rStyle w:val="Lentelsuraas2"/>
          <w:bCs/>
          <w:i/>
          <w:iCs/>
        </w:rPr>
        <w:t>Pastabos:</w:t>
      </w:r>
    </w:p>
    <w:p w14:paraId="0A204937" w14:textId="77777777" w:rsidR="007F3FC1" w:rsidRPr="00751DB7" w:rsidRDefault="007F3FC1" w:rsidP="003A5854">
      <w:pPr>
        <w:pStyle w:val="Stilius3"/>
        <w:widowControl/>
        <w:numPr>
          <w:ilvl w:val="0"/>
          <w:numId w:val="23"/>
        </w:numPr>
        <w:tabs>
          <w:tab w:val="left" w:pos="709"/>
          <w:tab w:val="left" w:pos="993"/>
        </w:tabs>
        <w:suppressAutoHyphens w:val="0"/>
        <w:autoSpaceDN/>
        <w:spacing w:before="0" w:line="264" w:lineRule="auto"/>
        <w:ind w:left="0" w:right="567" w:hanging="288"/>
        <w:textAlignment w:val="auto"/>
        <w:rPr>
          <w:i/>
          <w:sz w:val="22"/>
          <w:szCs w:val="22"/>
        </w:rPr>
      </w:pPr>
      <w:r w:rsidRPr="00751DB7">
        <w:rPr>
          <w:i/>
          <w:sz w:val="22"/>
          <w:szCs w:val="22"/>
        </w:rPr>
        <w:t>Kainos pasiūlyme nurodomos paliekant du skaitmenis po kablelio;</w:t>
      </w:r>
    </w:p>
    <w:p w14:paraId="3A99C5CE" w14:textId="24C60729" w:rsidR="007F3FC1" w:rsidRPr="00751DB7" w:rsidRDefault="007F3FC1" w:rsidP="003A5854">
      <w:pPr>
        <w:pStyle w:val="Sraopastraipa"/>
        <w:numPr>
          <w:ilvl w:val="0"/>
          <w:numId w:val="23"/>
        </w:numPr>
        <w:tabs>
          <w:tab w:val="left" w:pos="1276"/>
        </w:tabs>
        <w:spacing w:line="264" w:lineRule="auto"/>
        <w:ind w:left="0" w:right="567" w:hanging="288"/>
        <w:jc w:val="both"/>
        <w:rPr>
          <w:i/>
          <w:iCs/>
          <w:sz w:val="22"/>
          <w:szCs w:val="22"/>
        </w:rPr>
      </w:pPr>
      <w:r w:rsidRPr="00751DB7">
        <w:rPr>
          <w:i/>
          <w:iCs/>
          <w:sz w:val="22"/>
          <w:szCs w:val="22"/>
        </w:rPr>
        <w:t>Tais atvejais, kai pagal galiojančius teisės aktus tiekėjui nereikia mokėti PVM, jis nurodo priežastis, dėl kurių PVM nemokamas________________________________________ .</w:t>
      </w:r>
    </w:p>
    <w:p w14:paraId="6EEFD653" w14:textId="77777777" w:rsidR="00A65F52" w:rsidRDefault="00A65F52" w:rsidP="003A585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64" w:lineRule="auto"/>
        <w:ind w:right="567"/>
        <w:jc w:val="both"/>
        <w:rPr>
          <w:rFonts w:eastAsia="Lucida Sans Unicode"/>
          <w:b/>
          <w:bCs/>
          <w:color w:val="000000"/>
          <w:kern w:val="3"/>
          <w:lang w:eastAsia="hi-IN" w:bidi="hi-IN"/>
        </w:rPr>
      </w:pPr>
    </w:p>
    <w:p w14:paraId="46B47BCF" w14:textId="1DE17FC8" w:rsidR="001E4A57" w:rsidRDefault="00901B85" w:rsidP="003A585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64" w:lineRule="auto"/>
        <w:ind w:right="567"/>
        <w:jc w:val="both"/>
        <w:rPr>
          <w:rFonts w:eastAsia="Lucida Sans Unicode"/>
          <w:b/>
          <w:bCs/>
          <w:color w:val="000000"/>
          <w:kern w:val="3"/>
          <w:lang w:eastAsia="hi-IN" w:bidi="hi-IN"/>
        </w:rPr>
      </w:pPr>
      <w:r>
        <w:rPr>
          <w:rFonts w:eastAsia="Lucida Sans Unicode"/>
          <w:b/>
          <w:bCs/>
          <w:color w:val="000000"/>
          <w:kern w:val="3"/>
          <w:lang w:eastAsia="hi-IN" w:bidi="hi-IN"/>
        </w:rPr>
        <w:t>4</w:t>
      </w:r>
      <w:r w:rsidR="00EF30A3">
        <w:rPr>
          <w:rFonts w:eastAsia="Lucida Sans Unicode"/>
          <w:b/>
          <w:bCs/>
          <w:color w:val="000000"/>
          <w:kern w:val="3"/>
          <w:lang w:eastAsia="hi-IN" w:bidi="hi-IN"/>
        </w:rPr>
        <w:t xml:space="preserve"> lentelė. Kartu su pasiūlymu pateikiami šie dokumentai:</w:t>
      </w:r>
    </w:p>
    <w:tbl>
      <w:tblPr>
        <w:tblW w:w="9933" w:type="dxa"/>
        <w:tblInd w:w="-5" w:type="dxa"/>
        <w:tblLayout w:type="fixed"/>
        <w:tblCellMar>
          <w:left w:w="10" w:type="dxa"/>
          <w:right w:w="10" w:type="dxa"/>
        </w:tblCellMar>
        <w:tblLook w:val="04A0" w:firstRow="1" w:lastRow="0" w:firstColumn="1" w:lastColumn="0" w:noHBand="0" w:noVBand="1"/>
      </w:tblPr>
      <w:tblGrid>
        <w:gridCol w:w="993"/>
        <w:gridCol w:w="5661"/>
        <w:gridCol w:w="3279"/>
      </w:tblGrid>
      <w:tr w:rsidR="001E4A57" w:rsidRPr="005D31DE" w14:paraId="5130040B" w14:textId="77777777" w:rsidTr="00E119BB">
        <w:trPr>
          <w:trHeight w:val="333"/>
        </w:trPr>
        <w:tc>
          <w:tcPr>
            <w:tcW w:w="993" w:type="dxa"/>
            <w:tcBorders>
              <w:top w:val="single" w:sz="4" w:space="0" w:color="000000"/>
              <w:left w:val="single" w:sz="4" w:space="0" w:color="000000"/>
              <w:bottom w:val="single" w:sz="4" w:space="0" w:color="000000"/>
              <w:right w:val="single" w:sz="4" w:space="0" w:color="000000"/>
            </w:tcBorders>
            <w:shd w:val="clear" w:color="auto" w:fill="D9E2F3"/>
            <w:tcMar>
              <w:top w:w="0" w:type="dxa"/>
              <w:left w:w="0" w:type="dxa"/>
              <w:bottom w:w="0" w:type="dxa"/>
              <w:right w:w="0" w:type="dxa"/>
            </w:tcMar>
            <w:vAlign w:val="center"/>
          </w:tcPr>
          <w:p w14:paraId="14FE94C9" w14:textId="77777777" w:rsidR="001E4A57" w:rsidRPr="005D31DE" w:rsidRDefault="00EF30A3" w:rsidP="003A5854">
            <w:pPr>
              <w:snapToGrid w:val="0"/>
              <w:spacing w:line="264" w:lineRule="auto"/>
              <w:ind w:right="567"/>
              <w:jc w:val="center"/>
              <w:rPr>
                <w:rFonts w:eastAsia="Lucida Sans Unicode"/>
                <w:bCs/>
                <w:color w:val="000000"/>
                <w:kern w:val="3"/>
                <w:lang w:eastAsia="hi-IN" w:bidi="hi-IN"/>
              </w:rPr>
            </w:pPr>
            <w:r w:rsidRPr="005D31DE">
              <w:rPr>
                <w:rFonts w:eastAsia="Lucida Sans Unicode"/>
                <w:bCs/>
                <w:color w:val="000000"/>
                <w:kern w:val="3"/>
                <w:lang w:eastAsia="hi-IN" w:bidi="hi-IN"/>
              </w:rPr>
              <w:t>Eil. Nr.</w:t>
            </w:r>
          </w:p>
        </w:tc>
        <w:tc>
          <w:tcPr>
            <w:tcW w:w="5661" w:type="dxa"/>
            <w:tcBorders>
              <w:top w:val="single" w:sz="4" w:space="0" w:color="000000"/>
              <w:left w:val="single" w:sz="4" w:space="0" w:color="000000"/>
              <w:bottom w:val="single" w:sz="4" w:space="0" w:color="000000"/>
              <w:right w:val="single" w:sz="4" w:space="0" w:color="000000"/>
            </w:tcBorders>
            <w:shd w:val="clear" w:color="auto" w:fill="D9E2F3"/>
            <w:tcMar>
              <w:top w:w="0" w:type="dxa"/>
              <w:left w:w="0" w:type="dxa"/>
              <w:bottom w:w="0" w:type="dxa"/>
              <w:right w:w="0" w:type="dxa"/>
            </w:tcMar>
            <w:vAlign w:val="center"/>
          </w:tcPr>
          <w:p w14:paraId="059E9BAB" w14:textId="77777777" w:rsidR="001E4A57" w:rsidRPr="005D31DE" w:rsidRDefault="00EF30A3" w:rsidP="003A5854">
            <w:pPr>
              <w:snapToGrid w:val="0"/>
              <w:spacing w:line="264" w:lineRule="auto"/>
              <w:ind w:right="567"/>
              <w:jc w:val="center"/>
              <w:rPr>
                <w:rFonts w:eastAsia="Lucida Sans Unicode"/>
                <w:bCs/>
                <w:color w:val="000000"/>
                <w:kern w:val="3"/>
                <w:lang w:eastAsia="hi-IN" w:bidi="hi-IN"/>
              </w:rPr>
            </w:pPr>
            <w:r w:rsidRPr="005D31DE">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9E2F3"/>
            <w:tcMar>
              <w:top w:w="0" w:type="dxa"/>
              <w:left w:w="0" w:type="dxa"/>
              <w:bottom w:w="0" w:type="dxa"/>
              <w:right w:w="0" w:type="dxa"/>
            </w:tcMar>
            <w:vAlign w:val="center"/>
          </w:tcPr>
          <w:p w14:paraId="30C6AEE3" w14:textId="77777777" w:rsidR="001E4A57" w:rsidRPr="005D31DE" w:rsidRDefault="00EF30A3" w:rsidP="003A5854">
            <w:pPr>
              <w:snapToGrid w:val="0"/>
              <w:spacing w:line="264" w:lineRule="auto"/>
              <w:ind w:right="567"/>
              <w:jc w:val="center"/>
              <w:rPr>
                <w:rFonts w:eastAsia="Lucida Sans Unicode"/>
                <w:bCs/>
                <w:color w:val="000000"/>
                <w:kern w:val="3"/>
                <w:lang w:eastAsia="hi-IN" w:bidi="hi-IN"/>
              </w:rPr>
            </w:pPr>
            <w:r w:rsidRPr="005D31DE">
              <w:rPr>
                <w:rFonts w:eastAsia="Lucida Sans Unicode"/>
                <w:bCs/>
                <w:color w:val="000000"/>
                <w:kern w:val="3"/>
                <w:lang w:eastAsia="hi-IN" w:bidi="hi-IN"/>
              </w:rPr>
              <w:t>Dokumento puslapių skaičius</w:t>
            </w:r>
          </w:p>
        </w:tc>
      </w:tr>
      <w:tr w:rsidR="001E4A57" w14:paraId="2329B54F" w14:textId="77777777" w:rsidTr="00E119BB">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180212" w14:textId="77777777" w:rsidR="001E4A57" w:rsidRDefault="001E4A57" w:rsidP="003A5854">
            <w:pPr>
              <w:snapToGrid w:val="0"/>
              <w:spacing w:line="264" w:lineRule="auto"/>
              <w:ind w:right="567" w:firstLine="567"/>
              <w:jc w:val="center"/>
              <w:rPr>
                <w:color w:val="000000"/>
                <w:kern w:val="3"/>
              </w:rPr>
            </w:pPr>
          </w:p>
        </w:tc>
        <w:tc>
          <w:tcPr>
            <w:tcW w:w="56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1451D8" w14:textId="77777777" w:rsidR="001E4A57" w:rsidRDefault="001E4A57" w:rsidP="003A5854">
            <w:pPr>
              <w:snapToGrid w:val="0"/>
              <w:spacing w:line="264" w:lineRule="auto"/>
              <w:ind w:right="567"/>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949520" w14:textId="77777777" w:rsidR="001E4A57" w:rsidRDefault="001E4A57" w:rsidP="003A5854">
            <w:pPr>
              <w:snapToGrid w:val="0"/>
              <w:spacing w:line="264" w:lineRule="auto"/>
              <w:ind w:right="567" w:firstLine="567"/>
              <w:jc w:val="right"/>
              <w:rPr>
                <w:rFonts w:eastAsia="Lucida Sans Unicode"/>
                <w:color w:val="000000"/>
                <w:kern w:val="3"/>
                <w:lang w:eastAsia="hi-IN" w:bidi="hi-IN"/>
              </w:rPr>
            </w:pPr>
          </w:p>
        </w:tc>
      </w:tr>
      <w:tr w:rsidR="001E4A57" w14:paraId="68C88F59" w14:textId="77777777" w:rsidTr="00E119BB">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1D5285" w14:textId="77777777" w:rsidR="001E4A57" w:rsidRDefault="001E4A57" w:rsidP="003A5854">
            <w:pPr>
              <w:snapToGrid w:val="0"/>
              <w:spacing w:line="264" w:lineRule="auto"/>
              <w:ind w:right="567" w:firstLine="567"/>
              <w:jc w:val="center"/>
              <w:rPr>
                <w:color w:val="000000"/>
                <w:kern w:val="3"/>
              </w:rPr>
            </w:pPr>
          </w:p>
        </w:tc>
        <w:tc>
          <w:tcPr>
            <w:tcW w:w="56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F38259" w14:textId="77777777" w:rsidR="001E4A57" w:rsidRDefault="001E4A57" w:rsidP="003A5854">
            <w:pPr>
              <w:snapToGrid w:val="0"/>
              <w:spacing w:line="264" w:lineRule="auto"/>
              <w:ind w:right="567"/>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DC557D" w14:textId="77777777" w:rsidR="001E4A57" w:rsidRDefault="001E4A57" w:rsidP="003A5854">
            <w:pPr>
              <w:snapToGrid w:val="0"/>
              <w:spacing w:line="264" w:lineRule="auto"/>
              <w:ind w:right="567" w:firstLine="567"/>
              <w:jc w:val="right"/>
              <w:rPr>
                <w:rFonts w:eastAsia="Lucida Sans Unicode"/>
                <w:color w:val="000000"/>
                <w:kern w:val="3"/>
                <w:lang w:eastAsia="hi-IN" w:bidi="hi-IN"/>
              </w:rPr>
            </w:pPr>
          </w:p>
        </w:tc>
      </w:tr>
    </w:tbl>
    <w:p w14:paraId="705AAC82" w14:textId="77777777" w:rsidR="00A65F52" w:rsidRDefault="00A65F52" w:rsidP="003A5854">
      <w:pPr>
        <w:spacing w:line="264" w:lineRule="auto"/>
        <w:ind w:right="567"/>
        <w:jc w:val="both"/>
        <w:textAlignment w:val="auto"/>
        <w:rPr>
          <w:b/>
          <w:bCs/>
        </w:rPr>
      </w:pPr>
    </w:p>
    <w:p w14:paraId="71303B98" w14:textId="291A4876" w:rsidR="001E4A57" w:rsidRDefault="00AF2A46" w:rsidP="003A5854">
      <w:pPr>
        <w:spacing w:line="264" w:lineRule="auto"/>
        <w:ind w:right="567"/>
        <w:jc w:val="both"/>
        <w:textAlignment w:val="auto"/>
      </w:pPr>
      <w:r>
        <w:rPr>
          <w:b/>
          <w:bCs/>
        </w:rPr>
        <w:t>5</w:t>
      </w:r>
      <w:r w:rsidR="00EF30A3">
        <w:rPr>
          <w:b/>
          <w:bCs/>
        </w:rPr>
        <w:t xml:space="preserve"> lentelė. Ši pasiūlyme nurodyta informacija yra konfidenciali </w:t>
      </w:r>
      <w:r w:rsidR="00EF30A3">
        <w:rPr>
          <w:b/>
          <w:bCs/>
          <w:i/>
        </w:rPr>
        <w:t>(perkančioji organizacija šios informacijos negali atskleisti tretiesiems asmenims)</w:t>
      </w:r>
      <w:r w:rsidR="00EF30A3">
        <w:rPr>
          <w:b/>
          <w:bCs/>
        </w:rPr>
        <w:t>:</w:t>
      </w:r>
    </w:p>
    <w:tbl>
      <w:tblPr>
        <w:tblW w:w="9923" w:type="dxa"/>
        <w:tblInd w:w="-5" w:type="dxa"/>
        <w:tblLayout w:type="fixed"/>
        <w:tblCellMar>
          <w:left w:w="10" w:type="dxa"/>
          <w:right w:w="10" w:type="dxa"/>
        </w:tblCellMar>
        <w:tblLook w:val="04A0" w:firstRow="1" w:lastRow="0" w:firstColumn="1" w:lastColumn="0" w:noHBand="0" w:noVBand="1"/>
      </w:tblPr>
      <w:tblGrid>
        <w:gridCol w:w="993"/>
        <w:gridCol w:w="5357"/>
        <w:gridCol w:w="3573"/>
      </w:tblGrid>
      <w:tr w:rsidR="001E4A57" w:rsidRPr="005D31DE" w14:paraId="7319FBE9" w14:textId="77777777" w:rsidTr="00E119BB">
        <w:tc>
          <w:tcPr>
            <w:tcW w:w="993" w:type="dxa"/>
            <w:tcBorders>
              <w:top w:val="single" w:sz="4" w:space="0" w:color="000000"/>
              <w:left w:val="single" w:sz="4" w:space="0" w:color="000000"/>
              <w:bottom w:val="single" w:sz="4" w:space="0" w:color="000000"/>
            </w:tcBorders>
            <w:shd w:val="clear" w:color="auto" w:fill="D9E2F3"/>
            <w:tcMar>
              <w:top w:w="0" w:type="dxa"/>
              <w:left w:w="108" w:type="dxa"/>
              <w:bottom w:w="0" w:type="dxa"/>
              <w:right w:w="108" w:type="dxa"/>
            </w:tcMar>
            <w:vAlign w:val="center"/>
          </w:tcPr>
          <w:p w14:paraId="626B367F" w14:textId="77777777" w:rsidR="001E4A57" w:rsidRPr="005D31DE" w:rsidRDefault="00EF30A3" w:rsidP="003A5854">
            <w:pPr>
              <w:snapToGrid w:val="0"/>
              <w:spacing w:line="264" w:lineRule="auto"/>
              <w:ind w:right="567"/>
              <w:jc w:val="center"/>
              <w:rPr>
                <w:rFonts w:eastAsia="Lucida Sans Unicode"/>
                <w:bCs/>
                <w:color w:val="000000"/>
                <w:kern w:val="3"/>
                <w:lang w:eastAsia="hi-IN" w:bidi="hi-IN"/>
              </w:rPr>
            </w:pPr>
            <w:proofErr w:type="spellStart"/>
            <w:r w:rsidRPr="005D31DE">
              <w:rPr>
                <w:rFonts w:eastAsia="Lucida Sans Unicode"/>
                <w:bCs/>
                <w:color w:val="000000"/>
                <w:kern w:val="3"/>
                <w:lang w:eastAsia="hi-IN" w:bidi="hi-IN"/>
              </w:rPr>
              <w:t>Eil.Nr</w:t>
            </w:r>
            <w:proofErr w:type="spellEnd"/>
            <w:r w:rsidRPr="005D31DE">
              <w:rPr>
                <w:rFonts w:eastAsia="Lucida Sans Unicode"/>
                <w:bCs/>
                <w:color w:val="000000"/>
                <w:kern w:val="3"/>
                <w:lang w:eastAsia="hi-IN" w:bidi="hi-IN"/>
              </w:rPr>
              <w:t>.</w:t>
            </w:r>
          </w:p>
        </w:tc>
        <w:tc>
          <w:tcPr>
            <w:tcW w:w="5357" w:type="dxa"/>
            <w:tcBorders>
              <w:top w:val="single" w:sz="4" w:space="0" w:color="000000"/>
              <w:left w:val="single" w:sz="4" w:space="0" w:color="000000"/>
              <w:bottom w:val="single" w:sz="4" w:space="0" w:color="000000"/>
            </w:tcBorders>
            <w:shd w:val="clear" w:color="auto" w:fill="D9E2F3"/>
            <w:tcMar>
              <w:top w:w="0" w:type="dxa"/>
              <w:left w:w="108" w:type="dxa"/>
              <w:bottom w:w="0" w:type="dxa"/>
              <w:right w:w="108" w:type="dxa"/>
            </w:tcMar>
            <w:vAlign w:val="center"/>
          </w:tcPr>
          <w:p w14:paraId="46167EC7" w14:textId="77777777" w:rsidR="001E4A57" w:rsidRPr="005D31DE" w:rsidRDefault="00EF30A3" w:rsidP="003A5854">
            <w:pPr>
              <w:snapToGrid w:val="0"/>
              <w:spacing w:line="264" w:lineRule="auto"/>
              <w:ind w:right="567"/>
              <w:jc w:val="center"/>
              <w:rPr>
                <w:bCs/>
                <w:color w:val="000000"/>
                <w:kern w:val="3"/>
                <w:lang w:eastAsia="hi-IN" w:bidi="hi-IN"/>
              </w:rPr>
            </w:pPr>
            <w:r w:rsidRPr="005D31DE">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80A6D8F" w14:textId="77777777" w:rsidR="001E4A57" w:rsidRPr="005D31DE" w:rsidRDefault="00EF30A3" w:rsidP="003A5854">
            <w:pPr>
              <w:snapToGrid w:val="0"/>
              <w:spacing w:line="264" w:lineRule="auto"/>
              <w:ind w:right="567"/>
              <w:jc w:val="center"/>
              <w:rPr>
                <w:bCs/>
                <w:color w:val="000000"/>
                <w:kern w:val="3"/>
                <w:lang w:eastAsia="hi-IN" w:bidi="hi-IN"/>
              </w:rPr>
            </w:pPr>
            <w:r w:rsidRPr="005D31DE">
              <w:rPr>
                <w:bCs/>
                <w:color w:val="000000"/>
                <w:kern w:val="3"/>
                <w:lang w:eastAsia="hi-IN" w:bidi="hi-IN"/>
              </w:rPr>
              <w:t>Dokumentas yra įkeltas šioje CVP IS pasiūlymo lango eilutėje („Prisegti dokumentai“)</w:t>
            </w:r>
          </w:p>
        </w:tc>
      </w:tr>
      <w:tr w:rsidR="001E4A57" w14:paraId="4F96A530" w14:textId="77777777" w:rsidTr="00E119BB">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46E2083D" w14:textId="77777777" w:rsidR="001E4A57" w:rsidRDefault="001E4A57" w:rsidP="003A5854">
            <w:pPr>
              <w:snapToGrid w:val="0"/>
              <w:spacing w:line="264" w:lineRule="auto"/>
              <w:ind w:right="567"/>
              <w:rPr>
                <w:rFonts w:eastAsia="Lucida Sans Unicode"/>
                <w:color w:val="000000"/>
                <w:kern w:val="3"/>
                <w:lang w:eastAsia="hi-IN" w:bidi="hi-IN"/>
              </w:rPr>
            </w:pPr>
          </w:p>
        </w:tc>
        <w:tc>
          <w:tcPr>
            <w:tcW w:w="5357" w:type="dxa"/>
            <w:tcBorders>
              <w:top w:val="single" w:sz="4" w:space="0" w:color="000000"/>
              <w:left w:val="single" w:sz="4" w:space="0" w:color="000000"/>
              <w:bottom w:val="single" w:sz="4" w:space="0" w:color="000000"/>
            </w:tcBorders>
            <w:tcMar>
              <w:top w:w="0" w:type="dxa"/>
              <w:left w:w="108" w:type="dxa"/>
              <w:bottom w:w="0" w:type="dxa"/>
              <w:right w:w="108" w:type="dxa"/>
            </w:tcMar>
          </w:tcPr>
          <w:p w14:paraId="6862E9E5" w14:textId="77777777" w:rsidR="001E4A57" w:rsidRDefault="001E4A57" w:rsidP="003A5854">
            <w:pPr>
              <w:snapToGrid w:val="0"/>
              <w:spacing w:line="264" w:lineRule="auto"/>
              <w:ind w:right="567"/>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3D8F3" w14:textId="77777777" w:rsidR="001E4A57" w:rsidRDefault="001E4A57" w:rsidP="003A5854">
            <w:pPr>
              <w:snapToGrid w:val="0"/>
              <w:spacing w:line="264" w:lineRule="auto"/>
              <w:ind w:right="567"/>
              <w:jc w:val="both"/>
              <w:rPr>
                <w:color w:val="000000"/>
                <w:kern w:val="3"/>
                <w:lang w:eastAsia="hi-IN" w:bidi="hi-IN"/>
              </w:rPr>
            </w:pPr>
          </w:p>
        </w:tc>
      </w:tr>
      <w:tr w:rsidR="001E4A57" w14:paraId="36928647" w14:textId="77777777" w:rsidTr="00E119BB">
        <w:tc>
          <w:tcPr>
            <w:tcW w:w="993" w:type="dxa"/>
            <w:tcBorders>
              <w:left w:val="single" w:sz="4" w:space="0" w:color="000000"/>
              <w:bottom w:val="single" w:sz="4" w:space="0" w:color="000000"/>
            </w:tcBorders>
            <w:tcMar>
              <w:top w:w="0" w:type="dxa"/>
              <w:left w:w="108" w:type="dxa"/>
              <w:bottom w:w="0" w:type="dxa"/>
              <w:right w:w="108" w:type="dxa"/>
            </w:tcMar>
          </w:tcPr>
          <w:p w14:paraId="614C0424" w14:textId="77777777" w:rsidR="001E4A57" w:rsidRDefault="001E4A57" w:rsidP="003A5854">
            <w:pPr>
              <w:snapToGrid w:val="0"/>
              <w:spacing w:line="264" w:lineRule="auto"/>
              <w:ind w:right="567"/>
              <w:jc w:val="both"/>
              <w:rPr>
                <w:color w:val="000000"/>
                <w:kern w:val="3"/>
                <w:lang w:eastAsia="hi-IN" w:bidi="hi-IN"/>
              </w:rPr>
            </w:pPr>
          </w:p>
        </w:tc>
        <w:tc>
          <w:tcPr>
            <w:tcW w:w="5357" w:type="dxa"/>
            <w:tcBorders>
              <w:left w:val="single" w:sz="4" w:space="0" w:color="000000"/>
              <w:bottom w:val="single" w:sz="4" w:space="0" w:color="000000"/>
            </w:tcBorders>
            <w:tcMar>
              <w:top w:w="0" w:type="dxa"/>
              <w:left w:w="108" w:type="dxa"/>
              <w:bottom w:w="0" w:type="dxa"/>
              <w:right w:w="108" w:type="dxa"/>
            </w:tcMar>
          </w:tcPr>
          <w:p w14:paraId="3C47D3E3" w14:textId="77777777" w:rsidR="001E4A57" w:rsidRDefault="001E4A57" w:rsidP="003A5854">
            <w:pPr>
              <w:snapToGrid w:val="0"/>
              <w:spacing w:line="264" w:lineRule="auto"/>
              <w:ind w:right="567"/>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2A987A24" w14:textId="77777777" w:rsidR="001E4A57" w:rsidRDefault="001E4A57" w:rsidP="003A5854">
            <w:pPr>
              <w:snapToGrid w:val="0"/>
              <w:spacing w:line="264" w:lineRule="auto"/>
              <w:ind w:right="567"/>
              <w:jc w:val="both"/>
              <w:rPr>
                <w:rFonts w:eastAsia="Lucida Sans Unicode"/>
                <w:color w:val="000000"/>
                <w:kern w:val="3"/>
                <w:lang w:eastAsia="hi-IN" w:bidi="hi-IN"/>
              </w:rPr>
            </w:pPr>
          </w:p>
        </w:tc>
      </w:tr>
    </w:tbl>
    <w:p w14:paraId="2E362B69" w14:textId="77777777" w:rsidR="001E4A57" w:rsidRDefault="00EF30A3" w:rsidP="003A5854">
      <w:pPr>
        <w:spacing w:line="264" w:lineRule="auto"/>
        <w:ind w:right="567" w:firstLine="567"/>
        <w:jc w:val="both"/>
        <w:rPr>
          <w:lang w:eastAsia="lt-LT"/>
        </w:rPr>
      </w:pPr>
      <w:r>
        <w:rPr>
          <w:rFonts w:eastAsia="Lucida Sans Unicode"/>
          <w:i/>
          <w:iCs/>
          <w:color w:val="000000"/>
          <w:kern w:val="3"/>
          <w:lang w:eastAsia="hi-IN" w:bidi="hi-IN"/>
        </w:rPr>
        <w:t>Pastaba</w:t>
      </w:r>
      <w:r>
        <w:rPr>
          <w:rFonts w:eastAsia="Lucida Sans Unicode"/>
          <w:color w:val="000000"/>
          <w:kern w:val="3"/>
          <w:lang w:eastAsia="hi-IN" w:bidi="hi-IN"/>
        </w:rPr>
        <w:t xml:space="preserve">. </w:t>
      </w:r>
      <w:r>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239B7493" w14:textId="77777777" w:rsidR="00AF2A46" w:rsidRDefault="00AF2A46" w:rsidP="003A5854">
      <w:pPr>
        <w:spacing w:line="264" w:lineRule="auto"/>
        <w:ind w:right="567" w:firstLine="567"/>
        <w:jc w:val="both"/>
        <w:rPr>
          <w:lang w:eastAsia="lt-LT"/>
        </w:rPr>
      </w:pPr>
    </w:p>
    <w:p w14:paraId="099E2B67" w14:textId="77777777" w:rsidR="001E4A57" w:rsidRDefault="00EF30A3" w:rsidP="003A5854">
      <w:pPr>
        <w:spacing w:line="264" w:lineRule="auto"/>
        <w:ind w:right="567" w:firstLine="567"/>
        <w:jc w:val="both"/>
      </w:pPr>
      <w:r>
        <w:t xml:space="preserve">Atkreipiame dėmesį, kad pagal Viešųjų pirkimų įstatymo 86 straipsnio 9 dalies nuostatas, perkančioji organizacija raštu pateiktą laimėjusio dalyvio pasiūlymą (išskyrus atvejus, kai pirkimo sutartis sudaroma žodžiu), raštu sudarytą pirkimo sutartį ir jos pakeitimus, išskyrus informaciją, </w:t>
      </w:r>
      <w:r>
        <w:lastRenderedPageBreak/>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w:t>
      </w:r>
      <w:proofErr w:type="spellStart"/>
      <w:r>
        <w:t>ais</w:t>
      </w:r>
      <w:proofErr w:type="spellEnd"/>
      <w:r>
        <w:t>) dokumentu (-</w:t>
      </w:r>
      <w:proofErr w:type="spellStart"/>
      <w:r>
        <w:t>ais</w:t>
      </w:r>
      <w:proofErr w:type="spellEnd"/>
      <w:r>
        <w:t>).</w:t>
      </w:r>
    </w:p>
    <w:p w14:paraId="1C3048D1" w14:textId="77777777" w:rsidR="006F7059" w:rsidRDefault="006F7059" w:rsidP="003A585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64" w:lineRule="auto"/>
        <w:ind w:right="567" w:firstLine="567"/>
        <w:jc w:val="both"/>
        <w:rPr>
          <w:rFonts w:eastAsia="Lucida Sans Unicode"/>
          <w:b/>
          <w:bCs/>
          <w:color w:val="000000"/>
          <w:kern w:val="3"/>
          <w:lang w:eastAsia="hi-IN" w:bidi="hi-IN"/>
        </w:rPr>
      </w:pPr>
    </w:p>
    <w:p w14:paraId="077F5598" w14:textId="2856921E" w:rsidR="001E4A57" w:rsidRDefault="00EF30A3" w:rsidP="003A585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64" w:lineRule="auto"/>
        <w:ind w:right="567" w:firstLine="567"/>
        <w:jc w:val="both"/>
      </w:pPr>
      <w:r>
        <w:rPr>
          <w:rFonts w:eastAsia="Lucida Sans Unicode"/>
          <w:b/>
          <w:bCs/>
          <w:color w:val="000000"/>
          <w:kern w:val="3"/>
          <w:lang w:eastAsia="hi-IN" w:bidi="hi-IN"/>
        </w:rPr>
        <w:t>Pasiūlymas galioja 3 mėnesius</w:t>
      </w:r>
      <w:r>
        <w:rPr>
          <w:rFonts w:eastAsia="Lucida Sans Unicode"/>
          <w:color w:val="000000"/>
          <w:kern w:val="3"/>
          <w:lang w:eastAsia="hi-IN" w:bidi="hi-IN"/>
        </w:rPr>
        <w:t>.</w:t>
      </w:r>
    </w:p>
    <w:p w14:paraId="3B035D0B" w14:textId="77777777" w:rsidR="001E4A57" w:rsidRDefault="001E4A57" w:rsidP="003A585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64" w:lineRule="auto"/>
        <w:ind w:right="567" w:firstLine="720"/>
        <w:jc w:val="both"/>
        <w:rPr>
          <w:rFonts w:eastAsia="Lucida Sans Unicode"/>
          <w:color w:val="000000"/>
          <w:kern w:val="3"/>
          <w:lang w:eastAsia="hi-IN" w:bidi="hi-IN"/>
        </w:rPr>
      </w:pPr>
    </w:p>
    <w:p w14:paraId="0B154B03" w14:textId="77777777" w:rsidR="001E4A57" w:rsidRDefault="00EF30A3" w:rsidP="003A5854">
      <w:pPr>
        <w:spacing w:line="264" w:lineRule="auto"/>
        <w:ind w:right="567" w:firstLine="567"/>
        <w:jc w:val="both"/>
      </w:pPr>
      <w:r>
        <w:rPr>
          <w:i/>
        </w:rPr>
        <w:t>Pastaba.</w:t>
      </w:r>
      <w:r>
        <w:t xml:space="preserve"> Jeigu pasiūlymas pasirašomas tiekėjo įgalioto asmens, kartu su pasiūlymu </w:t>
      </w:r>
      <w:r>
        <w:rPr>
          <w:b/>
        </w:rPr>
        <w:t xml:space="preserve">turi būti pateiktas įgaliojimas </w:t>
      </w:r>
      <w:r>
        <w:t>asmeniui pateikti ir pasirašyti pasiūlymą (ir kitus su pirkimu susijusius dokumentus).</w:t>
      </w:r>
    </w:p>
    <w:p w14:paraId="4AEB67AA" w14:textId="77777777" w:rsidR="001E4A57" w:rsidRDefault="001E4A57" w:rsidP="003A5854">
      <w:pPr>
        <w:spacing w:line="264" w:lineRule="auto"/>
        <w:ind w:right="567"/>
        <w:jc w:val="both"/>
      </w:pPr>
    </w:p>
    <w:p w14:paraId="43F4B9BA" w14:textId="77777777" w:rsidR="001E4A57" w:rsidRDefault="001E4A57" w:rsidP="003A5854">
      <w:pPr>
        <w:spacing w:line="264" w:lineRule="auto"/>
        <w:ind w:right="567" w:firstLine="720"/>
        <w:jc w:val="both"/>
      </w:pPr>
    </w:p>
    <w:tbl>
      <w:tblPr>
        <w:tblW w:w="9828" w:type="dxa"/>
        <w:tblLayout w:type="fixed"/>
        <w:tblCellMar>
          <w:left w:w="10" w:type="dxa"/>
          <w:right w:w="10" w:type="dxa"/>
        </w:tblCellMar>
        <w:tblLook w:val="04A0" w:firstRow="1" w:lastRow="0" w:firstColumn="1" w:lastColumn="0" w:noHBand="0" w:noVBand="1"/>
      </w:tblPr>
      <w:tblGrid>
        <w:gridCol w:w="3588"/>
        <w:gridCol w:w="300"/>
        <w:gridCol w:w="2445"/>
        <w:gridCol w:w="236"/>
        <w:gridCol w:w="3259"/>
      </w:tblGrid>
      <w:tr w:rsidR="001E4A57" w14:paraId="5ACE2B25" w14:textId="77777777">
        <w:trPr>
          <w:trHeight w:val="73"/>
        </w:trPr>
        <w:tc>
          <w:tcPr>
            <w:tcW w:w="3588" w:type="dxa"/>
            <w:tcBorders>
              <w:top w:val="single" w:sz="4" w:space="0" w:color="000000"/>
            </w:tcBorders>
            <w:tcMar>
              <w:top w:w="0" w:type="dxa"/>
              <w:left w:w="108" w:type="dxa"/>
              <w:bottom w:w="0" w:type="dxa"/>
              <w:right w:w="108" w:type="dxa"/>
            </w:tcMar>
          </w:tcPr>
          <w:p w14:paraId="1E85EDAA" w14:textId="77777777" w:rsidR="001E4A57" w:rsidRDefault="00EF30A3" w:rsidP="003A5854">
            <w:pPr>
              <w:snapToGrid w:val="0"/>
              <w:spacing w:line="264" w:lineRule="auto"/>
              <w:ind w:right="567"/>
              <w:jc w:val="center"/>
            </w:pPr>
            <w:r>
              <w:rPr>
                <w:position w:val="6"/>
              </w:rPr>
              <w:t>(Tiekėjo arba jo įgalioto asmens pareigų pavadinimas)</w:t>
            </w:r>
          </w:p>
        </w:tc>
        <w:tc>
          <w:tcPr>
            <w:tcW w:w="300" w:type="dxa"/>
            <w:tcMar>
              <w:top w:w="0" w:type="dxa"/>
              <w:left w:w="108" w:type="dxa"/>
              <w:bottom w:w="0" w:type="dxa"/>
              <w:right w:w="108" w:type="dxa"/>
            </w:tcMar>
          </w:tcPr>
          <w:p w14:paraId="12FB451D" w14:textId="77777777" w:rsidR="001E4A57" w:rsidRDefault="001E4A57" w:rsidP="003A5854">
            <w:pPr>
              <w:spacing w:line="264" w:lineRule="auto"/>
              <w:ind w:right="567"/>
              <w:jc w:val="center"/>
              <w:rPr>
                <w:rFonts w:eastAsia="Calibri"/>
              </w:rPr>
            </w:pPr>
          </w:p>
        </w:tc>
        <w:tc>
          <w:tcPr>
            <w:tcW w:w="2445" w:type="dxa"/>
            <w:tcBorders>
              <w:top w:val="single" w:sz="4" w:space="0" w:color="000000"/>
            </w:tcBorders>
            <w:tcMar>
              <w:top w:w="0" w:type="dxa"/>
              <w:left w:w="108" w:type="dxa"/>
              <w:bottom w:w="0" w:type="dxa"/>
              <w:right w:w="108" w:type="dxa"/>
            </w:tcMar>
          </w:tcPr>
          <w:p w14:paraId="4C971F68" w14:textId="77777777" w:rsidR="001E4A57" w:rsidRDefault="00EF30A3" w:rsidP="003A5854">
            <w:pPr>
              <w:spacing w:line="264" w:lineRule="auto"/>
              <w:ind w:right="567"/>
              <w:jc w:val="center"/>
            </w:pPr>
            <w:r>
              <w:rPr>
                <w:rFonts w:eastAsia="Calibri"/>
                <w:position w:val="6"/>
              </w:rPr>
              <w:t>(Parašas)</w:t>
            </w:r>
          </w:p>
        </w:tc>
        <w:tc>
          <w:tcPr>
            <w:tcW w:w="236" w:type="dxa"/>
            <w:tcMar>
              <w:top w:w="0" w:type="dxa"/>
              <w:left w:w="108" w:type="dxa"/>
              <w:bottom w:w="0" w:type="dxa"/>
              <w:right w:w="108" w:type="dxa"/>
            </w:tcMar>
          </w:tcPr>
          <w:p w14:paraId="5C9CC99F" w14:textId="77777777" w:rsidR="001E4A57" w:rsidRDefault="001E4A57" w:rsidP="003A5854">
            <w:pPr>
              <w:spacing w:line="264" w:lineRule="auto"/>
              <w:ind w:right="567"/>
              <w:jc w:val="center"/>
              <w:rPr>
                <w:rFonts w:eastAsia="Calibri"/>
              </w:rPr>
            </w:pPr>
          </w:p>
        </w:tc>
        <w:tc>
          <w:tcPr>
            <w:tcW w:w="3259" w:type="dxa"/>
            <w:tcBorders>
              <w:top w:val="single" w:sz="4" w:space="0" w:color="000000"/>
            </w:tcBorders>
            <w:tcMar>
              <w:top w:w="0" w:type="dxa"/>
              <w:left w:w="108" w:type="dxa"/>
              <w:bottom w:w="0" w:type="dxa"/>
              <w:right w:w="108" w:type="dxa"/>
            </w:tcMar>
          </w:tcPr>
          <w:p w14:paraId="05EFC7BC" w14:textId="77777777" w:rsidR="001E4A57" w:rsidRDefault="00EF30A3" w:rsidP="003A5854">
            <w:pPr>
              <w:spacing w:line="264" w:lineRule="auto"/>
              <w:ind w:right="567"/>
              <w:jc w:val="center"/>
            </w:pPr>
            <w:r>
              <w:rPr>
                <w:rFonts w:eastAsia="Calibri"/>
                <w:position w:val="6"/>
              </w:rPr>
              <w:t>(Vardas ir pavardė)</w:t>
            </w:r>
          </w:p>
        </w:tc>
      </w:tr>
    </w:tbl>
    <w:p w14:paraId="22BF1931" w14:textId="77777777" w:rsidR="001E4A57" w:rsidRDefault="001E4A57" w:rsidP="003A5854">
      <w:pPr>
        <w:spacing w:line="264" w:lineRule="auto"/>
        <w:ind w:right="567"/>
      </w:pPr>
    </w:p>
    <w:p w14:paraId="6E21ED2C" w14:textId="5D7F951B" w:rsidR="00AE42A9" w:rsidRDefault="00341603" w:rsidP="003A5854">
      <w:pPr>
        <w:pStyle w:val="Tvarkostekstas"/>
        <w:numPr>
          <w:ilvl w:val="0"/>
          <w:numId w:val="0"/>
        </w:numPr>
        <w:spacing w:line="264" w:lineRule="auto"/>
        <w:ind w:right="567" w:hanging="360"/>
        <w:jc w:val="right"/>
        <w:rPr>
          <w:bCs/>
        </w:rPr>
      </w:pPr>
      <w:r>
        <w:rPr>
          <w:b/>
          <w:bCs/>
          <w:smallCaps/>
          <w:u w:val="double"/>
        </w:rPr>
        <w:br w:type="page"/>
      </w:r>
      <w:r w:rsidR="00AE42A9">
        <w:rPr>
          <w:bCs/>
        </w:rPr>
        <w:lastRenderedPageBreak/>
        <w:t>Pirkimo sąlygų 2 priedas</w:t>
      </w:r>
    </w:p>
    <w:p w14:paraId="53EC856C" w14:textId="77777777" w:rsidR="00425738" w:rsidRDefault="00425738" w:rsidP="003A5854">
      <w:pPr>
        <w:pStyle w:val="Style10"/>
        <w:widowControl/>
        <w:spacing w:line="264" w:lineRule="auto"/>
        <w:ind w:right="567"/>
        <w:jc w:val="center"/>
        <w:rPr>
          <w:u w:val="single"/>
        </w:rPr>
      </w:pPr>
    </w:p>
    <w:p w14:paraId="0424A211" w14:textId="77777777" w:rsidR="00425738" w:rsidRDefault="00425738" w:rsidP="003A5854">
      <w:pPr>
        <w:pStyle w:val="Style10"/>
        <w:widowControl/>
        <w:spacing w:line="264" w:lineRule="auto"/>
        <w:ind w:right="567"/>
        <w:jc w:val="center"/>
        <w:rPr>
          <w:u w:val="single"/>
        </w:rPr>
      </w:pPr>
    </w:p>
    <w:p w14:paraId="4C676FF1" w14:textId="77777777" w:rsidR="00BD6D6A" w:rsidRPr="00252165" w:rsidRDefault="00BD6D6A" w:rsidP="003A5854">
      <w:pPr>
        <w:pStyle w:val="Style16"/>
        <w:widowControl/>
        <w:ind w:right="567"/>
        <w:jc w:val="center"/>
      </w:pPr>
      <w:bookmarkStart w:id="10" w:name="priedas2"/>
      <w:bookmarkEnd w:id="10"/>
      <w:r w:rsidRPr="00252165">
        <w:rPr>
          <w:rStyle w:val="FontStyle73"/>
        </w:rPr>
        <w:t xml:space="preserve">TECHNINĖ SPECIFIKACIJA </w:t>
      </w:r>
    </w:p>
    <w:p w14:paraId="373E50FC" w14:textId="77777777" w:rsidR="00BD6D6A" w:rsidRPr="00252165" w:rsidRDefault="00BD6D6A" w:rsidP="003A5854">
      <w:pPr>
        <w:pStyle w:val="Style10"/>
        <w:widowControl/>
        <w:spacing w:line="320" w:lineRule="atLeast"/>
        <w:ind w:right="567"/>
        <w:jc w:val="left"/>
        <w:rPr>
          <w:rStyle w:val="FontStyle73"/>
        </w:rPr>
      </w:pPr>
      <w:r w:rsidRPr="00252165">
        <w:rPr>
          <w:rStyle w:val="FontStyle73"/>
        </w:rPr>
        <w:t>Pirkimo apibūdinimas:</w:t>
      </w:r>
    </w:p>
    <w:p w14:paraId="6CB5A49E" w14:textId="77777777" w:rsidR="00BD6D6A" w:rsidRDefault="00BD6D6A" w:rsidP="003A5854">
      <w:pPr>
        <w:pStyle w:val="Style10"/>
        <w:widowControl/>
        <w:spacing w:line="320" w:lineRule="atLeast"/>
        <w:ind w:right="567"/>
        <w:rPr>
          <w:rStyle w:val="FontStyle53"/>
        </w:rPr>
      </w:pPr>
      <w:r w:rsidRPr="00252165">
        <w:rPr>
          <w:rStyle w:val="FontStyle73"/>
        </w:rPr>
        <w:t>Reikalinga parengti detalius statybos darbų sąnaudų kiekių žiniaraščius (toliau – žiniaraščiai), sąmatas (toliau – sąmatos)</w:t>
      </w:r>
      <w:r w:rsidRPr="00252165">
        <w:rPr>
          <w:rStyle w:val="FontStyle73"/>
          <w:b w:val="0"/>
        </w:rPr>
        <w:t xml:space="preserve">, </w:t>
      </w:r>
      <w:r w:rsidRPr="00252165">
        <w:rPr>
          <w:rStyle w:val="FontStyle53"/>
          <w:b/>
          <w:bCs/>
        </w:rPr>
        <w:t>statybinių medžiagų aprašymus</w:t>
      </w:r>
      <w:r w:rsidRPr="00252165">
        <w:rPr>
          <w:rStyle w:val="FontStyle53"/>
        </w:rPr>
        <w:t>,</w:t>
      </w:r>
      <w:r w:rsidRPr="00252165">
        <w:rPr>
          <w:rStyle w:val="FontStyle73"/>
          <w:b w:val="0"/>
        </w:rPr>
        <w:t xml:space="preserve"> </w:t>
      </w:r>
      <w:r w:rsidRPr="00252165">
        <w:rPr>
          <w:rStyle w:val="FontStyle53"/>
        </w:rPr>
        <w:t>vadovaujantis</w:t>
      </w:r>
      <w:r w:rsidRPr="00024783">
        <w:rPr>
          <w:rStyle w:val="FontStyle53"/>
        </w:rPr>
        <w:t xml:space="preserve"> užsakovo pateiktais techniniais dokumentais, statybos techniniu reglamentu STR 1.04.04:2017 </w:t>
      </w:r>
      <w:r w:rsidRPr="00024783">
        <w:rPr>
          <w:bCs/>
          <w:color w:val="000000"/>
        </w:rPr>
        <w:t xml:space="preserve">„Statinio projektavimas, projekto ekspertizė“, </w:t>
      </w:r>
      <w:r w:rsidRPr="00024783">
        <w:rPr>
          <w:rStyle w:val="FontStyle53"/>
        </w:rPr>
        <w:t>ir kitais statybos ir remonto apskaitą ir normavimą reglamentuojančiais teisės aktais.</w:t>
      </w:r>
    </w:p>
    <w:p w14:paraId="0F792FC5" w14:textId="77777777" w:rsidR="00BD6D6A" w:rsidRPr="00024783" w:rsidRDefault="00BD6D6A" w:rsidP="003A5854">
      <w:pPr>
        <w:pStyle w:val="Style16"/>
        <w:widowControl/>
        <w:numPr>
          <w:ilvl w:val="0"/>
          <w:numId w:val="28"/>
        </w:numPr>
        <w:spacing w:before="142" w:line="320" w:lineRule="atLeast"/>
        <w:ind w:left="0" w:right="567"/>
        <w:jc w:val="left"/>
        <w:rPr>
          <w:rStyle w:val="FontStyle73"/>
        </w:rPr>
      </w:pPr>
      <w:r w:rsidRPr="00024783">
        <w:rPr>
          <w:rStyle w:val="FontStyle73"/>
        </w:rPr>
        <w:t>Paslaugų gavėjas pateikia sekančius dokumentus:</w:t>
      </w:r>
    </w:p>
    <w:p w14:paraId="372A6179" w14:textId="77777777" w:rsidR="00BD6D6A" w:rsidRPr="00024783" w:rsidRDefault="00BD6D6A" w:rsidP="003A5854">
      <w:pPr>
        <w:pStyle w:val="Style40"/>
        <w:widowControl/>
        <w:numPr>
          <w:ilvl w:val="1"/>
          <w:numId w:val="29"/>
        </w:numPr>
        <w:spacing w:line="320" w:lineRule="atLeast"/>
        <w:ind w:left="0" w:right="567"/>
        <w:rPr>
          <w:rStyle w:val="FontStyle82"/>
          <w:b w:val="0"/>
          <w:i w:val="0"/>
        </w:rPr>
      </w:pPr>
      <w:r w:rsidRPr="00024783">
        <w:rPr>
          <w:rStyle w:val="FontStyle82"/>
        </w:rPr>
        <w:t xml:space="preserve">Paraišką - užsakymą </w:t>
      </w:r>
      <w:r w:rsidRPr="00024783">
        <w:rPr>
          <w:rStyle w:val="FontStyle53"/>
        </w:rPr>
        <w:t xml:space="preserve">(laisvos formos, toliau - užsakymas) </w:t>
      </w:r>
      <w:r w:rsidRPr="00024783">
        <w:rPr>
          <w:rStyle w:val="FontStyle82"/>
        </w:rPr>
        <w:t>su priedais:</w:t>
      </w:r>
    </w:p>
    <w:p w14:paraId="6FEA2EAE" w14:textId="77777777" w:rsidR="00BD6D6A" w:rsidRPr="00024783" w:rsidRDefault="00BD6D6A" w:rsidP="003A5854">
      <w:pPr>
        <w:pStyle w:val="Style48"/>
        <w:widowControl/>
        <w:numPr>
          <w:ilvl w:val="0"/>
          <w:numId w:val="30"/>
        </w:numPr>
        <w:spacing w:line="320" w:lineRule="atLeast"/>
        <w:ind w:left="0" w:right="567" w:firstLine="851"/>
        <w:rPr>
          <w:rStyle w:val="FontStyle53"/>
        </w:rPr>
      </w:pPr>
      <w:r w:rsidRPr="00024783">
        <w:rPr>
          <w:rStyle w:val="FontStyle53"/>
        </w:rPr>
        <w:t>paraiškoje nurodoma užsakymo pagrindimas (pagal kokią sutartį atliekama paslauga), paslaugos apimtys, atlikimo terminas, ir kita galima paslaugos atlikimui svarbi informacija.</w:t>
      </w:r>
    </w:p>
    <w:p w14:paraId="060DAD3E" w14:textId="77777777" w:rsidR="00BD6D6A" w:rsidRPr="00024783" w:rsidRDefault="00BD6D6A" w:rsidP="003A5854">
      <w:pPr>
        <w:pStyle w:val="Style40"/>
        <w:widowControl/>
        <w:numPr>
          <w:ilvl w:val="1"/>
          <w:numId w:val="29"/>
        </w:numPr>
        <w:spacing w:before="29" w:line="320" w:lineRule="atLeast"/>
        <w:ind w:left="0" w:right="567"/>
        <w:rPr>
          <w:rStyle w:val="FontStyle82"/>
        </w:rPr>
      </w:pPr>
      <w:r w:rsidRPr="00024783">
        <w:rPr>
          <w:rStyle w:val="FontStyle82"/>
        </w:rPr>
        <w:t>Priedai:</w:t>
      </w:r>
    </w:p>
    <w:p w14:paraId="55BBE9E1" w14:textId="77777777" w:rsidR="00BD6D6A" w:rsidRPr="00024783" w:rsidRDefault="00BD6D6A" w:rsidP="003A5854">
      <w:pPr>
        <w:pStyle w:val="Style48"/>
        <w:widowControl/>
        <w:numPr>
          <w:ilvl w:val="0"/>
          <w:numId w:val="30"/>
        </w:numPr>
        <w:spacing w:line="320" w:lineRule="atLeast"/>
        <w:ind w:left="0" w:right="567" w:firstLine="851"/>
        <w:rPr>
          <w:rStyle w:val="FontStyle53"/>
        </w:rPr>
      </w:pPr>
      <w:r w:rsidRPr="00024783">
        <w:rPr>
          <w:rStyle w:val="FontStyle53"/>
        </w:rPr>
        <w:t>Užsakymo objektas;</w:t>
      </w:r>
    </w:p>
    <w:p w14:paraId="25084C15" w14:textId="77777777" w:rsidR="00BD6D6A" w:rsidRPr="00024783" w:rsidRDefault="00BD6D6A" w:rsidP="003A5854">
      <w:pPr>
        <w:pStyle w:val="Style48"/>
        <w:widowControl/>
        <w:numPr>
          <w:ilvl w:val="0"/>
          <w:numId w:val="30"/>
        </w:numPr>
        <w:spacing w:line="320" w:lineRule="atLeast"/>
        <w:ind w:left="0" w:right="567" w:firstLine="851"/>
        <w:rPr>
          <w:rStyle w:val="FontStyle53"/>
        </w:rPr>
      </w:pPr>
      <w:r w:rsidRPr="00024783">
        <w:rPr>
          <w:rStyle w:val="FontStyle53"/>
        </w:rPr>
        <w:t>Užsakymo vykdymo terminas;</w:t>
      </w:r>
    </w:p>
    <w:p w14:paraId="4A5B9852" w14:textId="77777777" w:rsidR="00BD6D6A" w:rsidRPr="00024783" w:rsidRDefault="00BD6D6A" w:rsidP="003A5854">
      <w:pPr>
        <w:pStyle w:val="Style48"/>
        <w:widowControl/>
        <w:numPr>
          <w:ilvl w:val="0"/>
          <w:numId w:val="30"/>
        </w:numPr>
        <w:spacing w:line="320" w:lineRule="atLeast"/>
        <w:ind w:left="0" w:right="567" w:firstLine="851"/>
        <w:rPr>
          <w:rStyle w:val="FontStyle53"/>
        </w:rPr>
      </w:pPr>
      <w:r w:rsidRPr="00024783">
        <w:rPr>
          <w:rStyle w:val="FontStyle53"/>
        </w:rPr>
        <w:t>Patalpų brėžiniai iš inventorinės kadastro bylos;</w:t>
      </w:r>
    </w:p>
    <w:p w14:paraId="36EF61B3" w14:textId="77777777" w:rsidR="00BD6D6A" w:rsidRPr="00024783" w:rsidRDefault="00BD6D6A" w:rsidP="003A5854">
      <w:pPr>
        <w:pStyle w:val="Style48"/>
        <w:widowControl/>
        <w:numPr>
          <w:ilvl w:val="0"/>
          <w:numId w:val="30"/>
        </w:numPr>
        <w:spacing w:line="320" w:lineRule="atLeast"/>
        <w:ind w:left="0" w:right="567" w:firstLine="851"/>
        <w:rPr>
          <w:rStyle w:val="FontStyle53"/>
        </w:rPr>
      </w:pPr>
      <w:r w:rsidRPr="00024783">
        <w:rPr>
          <w:rStyle w:val="FontStyle53"/>
        </w:rPr>
        <w:t>Preliminarus būsto pritaikymo darbų aprašas, kuriame nurodoma objekto darbai ir/ar jų specifika;</w:t>
      </w:r>
    </w:p>
    <w:p w14:paraId="1883D6B0" w14:textId="77777777" w:rsidR="00BD6D6A" w:rsidRPr="00024783" w:rsidRDefault="00BD6D6A" w:rsidP="003A5854">
      <w:pPr>
        <w:pStyle w:val="Style48"/>
        <w:widowControl/>
        <w:numPr>
          <w:ilvl w:val="0"/>
          <w:numId w:val="30"/>
        </w:numPr>
        <w:spacing w:line="320" w:lineRule="atLeast"/>
        <w:ind w:left="0" w:right="567" w:firstLine="851"/>
        <w:rPr>
          <w:rStyle w:val="FontStyle53"/>
        </w:rPr>
      </w:pPr>
      <w:r w:rsidRPr="00024783">
        <w:rPr>
          <w:rStyle w:val="FontStyle53"/>
        </w:rPr>
        <w:t>Nekilnojamo turto registro pažyma;</w:t>
      </w:r>
    </w:p>
    <w:p w14:paraId="14CFDC6E" w14:textId="77777777" w:rsidR="00BD6D6A" w:rsidRPr="00024783" w:rsidRDefault="00BD6D6A" w:rsidP="003A5854">
      <w:pPr>
        <w:pStyle w:val="Style48"/>
        <w:widowControl/>
        <w:numPr>
          <w:ilvl w:val="0"/>
          <w:numId w:val="30"/>
        </w:numPr>
        <w:spacing w:line="320" w:lineRule="atLeast"/>
        <w:ind w:left="0" w:right="567" w:firstLine="851"/>
        <w:rPr>
          <w:rStyle w:val="FontStyle53"/>
        </w:rPr>
      </w:pPr>
      <w:r w:rsidRPr="00024783">
        <w:rPr>
          <w:rStyle w:val="FontStyle53"/>
        </w:rPr>
        <w:t>Kiti  paslaugos teikimui reikalingi dokumentai.</w:t>
      </w:r>
    </w:p>
    <w:p w14:paraId="05482E2C" w14:textId="77777777" w:rsidR="00BD6D6A" w:rsidRPr="00024783" w:rsidRDefault="00BD6D6A" w:rsidP="003A5854">
      <w:pPr>
        <w:pStyle w:val="Style16"/>
        <w:widowControl/>
        <w:numPr>
          <w:ilvl w:val="0"/>
          <w:numId w:val="28"/>
        </w:numPr>
        <w:spacing w:before="142" w:line="320" w:lineRule="atLeast"/>
        <w:ind w:left="0" w:right="567"/>
        <w:jc w:val="left"/>
        <w:rPr>
          <w:rStyle w:val="FontStyle73"/>
        </w:rPr>
      </w:pPr>
      <w:r w:rsidRPr="00024783">
        <w:rPr>
          <w:rStyle w:val="FontStyle73"/>
        </w:rPr>
        <w:t>Žiniaraščio rengimo aprašymas</w:t>
      </w:r>
    </w:p>
    <w:p w14:paraId="3D200907" w14:textId="77777777" w:rsidR="00BD6D6A" w:rsidRPr="00024783" w:rsidRDefault="00BD6D6A" w:rsidP="003A5854">
      <w:pPr>
        <w:pStyle w:val="Style7"/>
        <w:widowControl/>
        <w:spacing w:before="149" w:line="320" w:lineRule="atLeast"/>
        <w:ind w:right="567"/>
        <w:jc w:val="left"/>
        <w:rPr>
          <w:rStyle w:val="FontStyle53"/>
        </w:rPr>
      </w:pPr>
      <w:r w:rsidRPr="00024783">
        <w:rPr>
          <w:rStyle w:val="FontStyle53"/>
        </w:rPr>
        <w:t xml:space="preserve">Žiniaraštis turi būti rengiamas pagal STR 1.04.04:2017 </w:t>
      </w:r>
      <w:r w:rsidRPr="00024783">
        <w:rPr>
          <w:bCs/>
          <w:color w:val="000000"/>
        </w:rPr>
        <w:t>„Statinio projektavimas, projekto ekspertizė“ 6 priedo 5 lentelės formą ir turinį;</w:t>
      </w:r>
    </w:p>
    <w:p w14:paraId="1107307B" w14:textId="77777777" w:rsidR="00BD6D6A" w:rsidRPr="00024783" w:rsidRDefault="00BD6D6A" w:rsidP="003A5854">
      <w:pPr>
        <w:pStyle w:val="Style19"/>
        <w:widowControl/>
        <w:numPr>
          <w:ilvl w:val="0"/>
          <w:numId w:val="32"/>
        </w:numPr>
        <w:tabs>
          <w:tab w:val="left" w:pos="1080"/>
        </w:tabs>
        <w:spacing w:line="320" w:lineRule="atLeast"/>
        <w:ind w:left="0" w:right="567"/>
        <w:jc w:val="left"/>
        <w:rPr>
          <w:rStyle w:val="FontStyle53"/>
        </w:rPr>
      </w:pPr>
      <w:r w:rsidRPr="00024783">
        <w:rPr>
          <w:rStyle w:val="FontStyle53"/>
        </w:rPr>
        <w:t>žiniaraštis sudaromas kiekvienam objektui atskirai;</w:t>
      </w:r>
    </w:p>
    <w:p w14:paraId="5BDB977A" w14:textId="77777777" w:rsidR="00BD6D6A" w:rsidRPr="00024783" w:rsidRDefault="00BD6D6A" w:rsidP="003A5854">
      <w:pPr>
        <w:pStyle w:val="Style19"/>
        <w:widowControl/>
        <w:numPr>
          <w:ilvl w:val="0"/>
          <w:numId w:val="32"/>
        </w:numPr>
        <w:tabs>
          <w:tab w:val="left" w:pos="1051"/>
        </w:tabs>
        <w:spacing w:line="320" w:lineRule="atLeast"/>
        <w:ind w:left="0" w:right="567"/>
        <w:rPr>
          <w:rStyle w:val="FontStyle53"/>
        </w:rPr>
      </w:pPr>
      <w:r w:rsidRPr="00024783">
        <w:rPr>
          <w:rStyle w:val="FontStyle53"/>
        </w:rPr>
        <w:t>rengiant žiniaraščius sąnaudos grupuojamos į žiniaraščio skyrius pagal patalpų objektus - grindys, sienos, lubos, durys ir langai, elektros instaliacija ir pan. Kiekviename skyriuje aprašomi vienetiniai darbai, apskaičiuojami vienetiniai sąnaudų kiekiai;</w:t>
      </w:r>
    </w:p>
    <w:p w14:paraId="124F1763" w14:textId="77777777" w:rsidR="00BD6D6A" w:rsidRPr="00024783" w:rsidRDefault="00BD6D6A" w:rsidP="003A5854">
      <w:pPr>
        <w:pStyle w:val="Style19"/>
        <w:widowControl/>
        <w:numPr>
          <w:ilvl w:val="0"/>
          <w:numId w:val="31"/>
        </w:numPr>
        <w:tabs>
          <w:tab w:val="left" w:pos="1109"/>
        </w:tabs>
        <w:spacing w:line="320" w:lineRule="atLeast"/>
        <w:ind w:left="0" w:right="567"/>
        <w:rPr>
          <w:rStyle w:val="FontStyle53"/>
        </w:rPr>
      </w:pPr>
      <w:r w:rsidRPr="00024783">
        <w:rPr>
          <w:rStyle w:val="FontStyle53"/>
        </w:rPr>
        <w:t>aprašomi visi darbai bei apskaičiuojami jų kiekiai pagal vienetinius darbus;</w:t>
      </w:r>
    </w:p>
    <w:p w14:paraId="7F40F24C" w14:textId="77777777" w:rsidR="00BD6D6A" w:rsidRPr="00024783" w:rsidRDefault="00BD6D6A" w:rsidP="003A5854">
      <w:pPr>
        <w:pStyle w:val="Style19"/>
        <w:widowControl/>
        <w:numPr>
          <w:ilvl w:val="0"/>
          <w:numId w:val="31"/>
        </w:numPr>
        <w:tabs>
          <w:tab w:val="left" w:pos="1109"/>
        </w:tabs>
        <w:spacing w:line="320" w:lineRule="atLeast"/>
        <w:ind w:left="0" w:right="567"/>
        <w:rPr>
          <w:rStyle w:val="FontStyle53"/>
        </w:rPr>
      </w:pPr>
      <w:r w:rsidRPr="00024783">
        <w:rPr>
          <w:rStyle w:val="FontStyle53"/>
        </w:rPr>
        <w:t xml:space="preserve">apskaičiuojamos darbo sąnaudos pagal bendruosius sąnaudų normatyvus. Bendras darbo valandų poreikis kiekvienam darbui atlikti nustatomas, įvertinus vidutinę darbininkų kategoriją. </w:t>
      </w:r>
    </w:p>
    <w:p w14:paraId="799C5CCB" w14:textId="77777777" w:rsidR="00BD6D6A" w:rsidRPr="00024783" w:rsidRDefault="00BD6D6A" w:rsidP="003A5854">
      <w:pPr>
        <w:pStyle w:val="Style19"/>
        <w:widowControl/>
        <w:numPr>
          <w:ilvl w:val="0"/>
          <w:numId w:val="31"/>
        </w:numPr>
        <w:tabs>
          <w:tab w:val="left" w:pos="1109"/>
        </w:tabs>
        <w:spacing w:line="320" w:lineRule="atLeast"/>
        <w:ind w:left="0" w:right="567"/>
        <w:rPr>
          <w:rStyle w:val="FontStyle53"/>
        </w:rPr>
      </w:pPr>
      <w:r w:rsidRPr="00024783">
        <w:rPr>
          <w:rStyle w:val="FontStyle53"/>
        </w:rPr>
        <w:t>apskaičiuojamas medžiagų ir gaminių, reikalingų remontui</w:t>
      </w:r>
      <w:r>
        <w:rPr>
          <w:rStyle w:val="FontStyle53"/>
        </w:rPr>
        <w:t>/rekonstrukcijai</w:t>
      </w:r>
      <w:r w:rsidRPr="00024783">
        <w:rPr>
          <w:rStyle w:val="FontStyle53"/>
        </w:rPr>
        <w:t xml:space="preserve"> atlikti kiekis, sąnaudų normatyvų pagrindu pagal vienetinius darbus (</w:t>
      </w:r>
      <w:r w:rsidRPr="00024783">
        <w:rPr>
          <w:color w:val="000000"/>
        </w:rPr>
        <w:t>vienetinis statybos darbas – tai fiziniu matavimo vienetu išmatuojama, technologiškai susijusių elementinių darbų bei operacijų, reikalingų tam darbui atlikti, visuma)</w:t>
      </w:r>
      <w:r w:rsidRPr="00024783">
        <w:rPr>
          <w:rStyle w:val="FontStyle53"/>
        </w:rPr>
        <w:t xml:space="preserve"> nurodant medžiagų ir gaminių būtinas technines charakteristikas ar techninius duomenis;</w:t>
      </w:r>
    </w:p>
    <w:p w14:paraId="7EA0DC71" w14:textId="77777777" w:rsidR="00BD6D6A" w:rsidRPr="00024783" w:rsidRDefault="00BD6D6A" w:rsidP="003A5854">
      <w:pPr>
        <w:pStyle w:val="Style19"/>
        <w:widowControl/>
        <w:numPr>
          <w:ilvl w:val="0"/>
          <w:numId w:val="31"/>
        </w:numPr>
        <w:tabs>
          <w:tab w:val="left" w:pos="1073"/>
        </w:tabs>
        <w:spacing w:before="22" w:line="320" w:lineRule="atLeast"/>
        <w:ind w:left="0" w:right="567"/>
        <w:rPr>
          <w:rStyle w:val="FontStyle53"/>
        </w:rPr>
      </w:pPr>
      <w:r w:rsidRPr="00024783">
        <w:rPr>
          <w:rStyle w:val="FontStyle53"/>
        </w:rPr>
        <w:t>pateikiamos mechanizmų, reikalingų darbams atlikti, eksploatacijos valandinės sąnaudos, apskaičiuotos tiesioginiu būdu ir pagrįstos, arba mašinų ir mechanizmų eksploatacijos poreikis numatytam darbų kiekiui išnormuojamas pagal sąnaudų normatyvus kiekvienam vienetiniam darbui;</w:t>
      </w:r>
    </w:p>
    <w:p w14:paraId="7C35CF43" w14:textId="77777777" w:rsidR="00BD6D6A" w:rsidRPr="00024783" w:rsidRDefault="00BD6D6A" w:rsidP="003A5854">
      <w:pPr>
        <w:pStyle w:val="Style19"/>
        <w:widowControl/>
        <w:numPr>
          <w:ilvl w:val="0"/>
          <w:numId w:val="31"/>
        </w:numPr>
        <w:tabs>
          <w:tab w:val="left" w:pos="1073"/>
        </w:tabs>
        <w:spacing w:before="7" w:line="320" w:lineRule="atLeast"/>
        <w:ind w:left="0" w:right="567"/>
        <w:rPr>
          <w:rStyle w:val="FontStyle53"/>
        </w:rPr>
      </w:pPr>
      <w:r w:rsidRPr="00024783">
        <w:rPr>
          <w:rStyle w:val="FontStyle53"/>
        </w:rPr>
        <w:t xml:space="preserve">nurodomi, jeigu reikia, įrenginiai (prekės) (vonia, unitazas, keltuvas ir pan.); </w:t>
      </w:r>
    </w:p>
    <w:p w14:paraId="375D330E" w14:textId="77777777" w:rsidR="00BD6D6A" w:rsidRPr="00024783" w:rsidRDefault="00BD6D6A" w:rsidP="003A5854">
      <w:pPr>
        <w:pStyle w:val="Style19"/>
        <w:widowControl/>
        <w:numPr>
          <w:ilvl w:val="0"/>
          <w:numId w:val="31"/>
        </w:numPr>
        <w:tabs>
          <w:tab w:val="left" w:pos="1073"/>
        </w:tabs>
        <w:spacing w:before="7" w:line="320" w:lineRule="atLeast"/>
        <w:ind w:left="0" w:right="567"/>
        <w:rPr>
          <w:rStyle w:val="FontStyle53"/>
        </w:rPr>
      </w:pPr>
      <w:r w:rsidRPr="00024783">
        <w:rPr>
          <w:rStyle w:val="FontStyle53"/>
        </w:rPr>
        <w:t>nurodomi įrenginių techniniai duomenys, matavimo vienetai ir įrenginių kiekiai;</w:t>
      </w:r>
    </w:p>
    <w:p w14:paraId="0D7C615A" w14:textId="77777777" w:rsidR="00BD6D6A" w:rsidRPr="00024783" w:rsidRDefault="00BD6D6A" w:rsidP="003A5854">
      <w:pPr>
        <w:pStyle w:val="Style19"/>
        <w:widowControl/>
        <w:numPr>
          <w:ilvl w:val="0"/>
          <w:numId w:val="31"/>
        </w:numPr>
        <w:tabs>
          <w:tab w:val="left" w:pos="1073"/>
        </w:tabs>
        <w:spacing w:before="7" w:line="320" w:lineRule="atLeast"/>
        <w:ind w:left="0" w:right="567"/>
        <w:rPr>
          <w:rStyle w:val="FontStyle53"/>
        </w:rPr>
      </w:pPr>
      <w:r w:rsidRPr="00024783">
        <w:rPr>
          <w:rStyle w:val="FontStyle53"/>
        </w:rPr>
        <w:t xml:space="preserve">žiniaraščius rengti naudojant sąnaudų </w:t>
      </w:r>
      <w:proofErr w:type="spellStart"/>
      <w:r w:rsidRPr="00024783">
        <w:rPr>
          <w:rStyle w:val="FontStyle84"/>
        </w:rPr>
        <w:t>neto</w:t>
      </w:r>
      <w:proofErr w:type="spellEnd"/>
      <w:r w:rsidRPr="00024783">
        <w:rPr>
          <w:rStyle w:val="FontStyle84"/>
        </w:rPr>
        <w:t xml:space="preserve"> </w:t>
      </w:r>
      <w:r w:rsidRPr="00024783">
        <w:rPr>
          <w:rStyle w:val="FontStyle53"/>
        </w:rPr>
        <w:t>kiekius - baigtinius sąnaudų kiekius atitinkamais matavimo vienetais;</w:t>
      </w:r>
    </w:p>
    <w:p w14:paraId="77AF752F" w14:textId="77777777" w:rsidR="00BD6D6A" w:rsidRPr="00024783" w:rsidRDefault="00BD6D6A" w:rsidP="003A5854">
      <w:pPr>
        <w:pStyle w:val="Style19"/>
        <w:widowControl/>
        <w:numPr>
          <w:ilvl w:val="0"/>
          <w:numId w:val="33"/>
        </w:numPr>
        <w:tabs>
          <w:tab w:val="left" w:pos="1210"/>
        </w:tabs>
        <w:spacing w:before="7" w:line="320" w:lineRule="atLeast"/>
        <w:ind w:left="0" w:right="567"/>
        <w:rPr>
          <w:rStyle w:val="FontStyle53"/>
        </w:rPr>
      </w:pPr>
      <w:r w:rsidRPr="00024783">
        <w:rPr>
          <w:rStyle w:val="FontStyle53"/>
        </w:rPr>
        <w:t>sąnaudų aprašymų detalumas turi būti pakankamas darbų kiekių apskaičiavimui ir jų kainos nustatymui;</w:t>
      </w:r>
    </w:p>
    <w:p w14:paraId="212F94D2" w14:textId="77777777" w:rsidR="00BD6D6A" w:rsidRPr="00024783" w:rsidRDefault="00BD6D6A" w:rsidP="003A5854">
      <w:pPr>
        <w:pStyle w:val="Style19"/>
        <w:widowControl/>
        <w:numPr>
          <w:ilvl w:val="0"/>
          <w:numId w:val="31"/>
        </w:numPr>
        <w:tabs>
          <w:tab w:val="left" w:pos="1087"/>
        </w:tabs>
        <w:spacing w:line="320" w:lineRule="atLeast"/>
        <w:ind w:left="0" w:right="567"/>
        <w:rPr>
          <w:rStyle w:val="FontStyle53"/>
        </w:rPr>
      </w:pPr>
      <w:r w:rsidRPr="00024783">
        <w:rPr>
          <w:rStyle w:val="FontStyle53"/>
        </w:rPr>
        <w:t>kiekvienoje žiniaraščio eilutėje paliekama vieta (žiniaraštyje stulpelis) sąnaudos vieneto kainos, vertės, darbo jėgos, medžiagos ir mechanizmų resursų įrašymui;</w:t>
      </w:r>
    </w:p>
    <w:p w14:paraId="396D02CC" w14:textId="77777777" w:rsidR="00BD6D6A" w:rsidRPr="00024783" w:rsidRDefault="00BD6D6A" w:rsidP="003A5854">
      <w:pPr>
        <w:pStyle w:val="Style19"/>
        <w:widowControl/>
        <w:numPr>
          <w:ilvl w:val="0"/>
          <w:numId w:val="31"/>
        </w:numPr>
        <w:tabs>
          <w:tab w:val="left" w:pos="1087"/>
        </w:tabs>
        <w:spacing w:before="108" w:line="320" w:lineRule="atLeast"/>
        <w:ind w:left="0" w:right="567"/>
        <w:rPr>
          <w:rStyle w:val="FontStyle53"/>
        </w:rPr>
      </w:pPr>
      <w:r w:rsidRPr="00024783">
        <w:rPr>
          <w:rStyle w:val="FontStyle53"/>
        </w:rPr>
        <w:lastRenderedPageBreak/>
        <w:t>jeigu negalima tiksliai apskaičiuoti sąnaudų kiekių (paslėptų tinklų pakeitimo darbai ir pan.), žiniaraštyje nurodomi prognozuojami arba apytikriai numatomų sąnaudų kiekiai;</w:t>
      </w:r>
    </w:p>
    <w:p w14:paraId="26112307" w14:textId="77777777" w:rsidR="00BD6D6A" w:rsidRPr="00024783" w:rsidRDefault="00BD6D6A" w:rsidP="003A5854">
      <w:pPr>
        <w:pStyle w:val="Style19"/>
        <w:widowControl/>
        <w:numPr>
          <w:ilvl w:val="0"/>
          <w:numId w:val="31"/>
        </w:numPr>
        <w:tabs>
          <w:tab w:val="left" w:pos="1152"/>
        </w:tabs>
        <w:spacing w:before="22" w:line="320" w:lineRule="atLeast"/>
        <w:ind w:left="0" w:right="567"/>
        <w:rPr>
          <w:rStyle w:val="FontStyle53"/>
        </w:rPr>
      </w:pPr>
      <w:r w:rsidRPr="00024783">
        <w:rPr>
          <w:rStyle w:val="FontStyle53"/>
        </w:rPr>
        <w:t>medžiagų ir gaminių sąnaudų kiekiai apskaičiuojami su įvertintomis pataisomis dėl objektyviai susidarančių gamybos atliekų ar natūralių netekčių.</w:t>
      </w:r>
    </w:p>
    <w:p w14:paraId="7A7991FD" w14:textId="77777777" w:rsidR="00BD6D6A" w:rsidRPr="00024783" w:rsidRDefault="00BD6D6A" w:rsidP="003A5854">
      <w:pPr>
        <w:pStyle w:val="Style19"/>
        <w:widowControl/>
        <w:numPr>
          <w:ilvl w:val="0"/>
          <w:numId w:val="31"/>
        </w:numPr>
        <w:tabs>
          <w:tab w:val="left" w:pos="1152"/>
        </w:tabs>
        <w:spacing w:line="320" w:lineRule="atLeast"/>
        <w:ind w:left="0" w:right="567"/>
        <w:rPr>
          <w:rStyle w:val="FontStyle53"/>
        </w:rPr>
      </w:pPr>
      <w:r w:rsidRPr="00024783">
        <w:rPr>
          <w:rStyle w:val="FontStyle53"/>
        </w:rPr>
        <w:t>parengtus žiniaraščius pasirašo (ir tuo patvirtina žiniaraščio teisingumą) kvalifikuotas sąmatų rengimo specialistas arba atestuotas projekto dalies „Statybos skaičiuojamosios kainos nustatymas" vadovas.</w:t>
      </w:r>
    </w:p>
    <w:p w14:paraId="24E29DEF" w14:textId="77777777" w:rsidR="00BD6D6A" w:rsidRPr="00024783" w:rsidRDefault="00BD6D6A" w:rsidP="003A5854">
      <w:pPr>
        <w:pStyle w:val="Style16"/>
        <w:widowControl/>
        <w:numPr>
          <w:ilvl w:val="0"/>
          <w:numId w:val="28"/>
        </w:numPr>
        <w:spacing w:before="142" w:line="320" w:lineRule="atLeast"/>
        <w:ind w:left="0" w:right="567"/>
        <w:jc w:val="left"/>
        <w:rPr>
          <w:rStyle w:val="FontStyle73"/>
        </w:rPr>
      </w:pPr>
      <w:r w:rsidRPr="00024783">
        <w:rPr>
          <w:rStyle w:val="FontStyle73"/>
        </w:rPr>
        <w:t>Sąmatų rengimo aprašymas:</w:t>
      </w:r>
    </w:p>
    <w:p w14:paraId="24D19997" w14:textId="77777777" w:rsidR="00BD6D6A" w:rsidRPr="00024783" w:rsidRDefault="00BD6D6A" w:rsidP="003A5854">
      <w:pPr>
        <w:pStyle w:val="Style9"/>
        <w:widowControl/>
        <w:numPr>
          <w:ilvl w:val="0"/>
          <w:numId w:val="34"/>
        </w:numPr>
        <w:tabs>
          <w:tab w:val="left" w:pos="922"/>
        </w:tabs>
        <w:spacing w:line="320" w:lineRule="atLeast"/>
        <w:ind w:left="0" w:right="567"/>
        <w:jc w:val="left"/>
        <w:rPr>
          <w:rStyle w:val="FontStyle53"/>
        </w:rPr>
      </w:pPr>
      <w:r w:rsidRPr="00024783">
        <w:rPr>
          <w:rStyle w:val="FontStyle53"/>
        </w:rPr>
        <w:t>rengiamos lokalinės sąmatos, kurios bus naudojamos numatomai rangos darbų vertei apskaičiuoti;</w:t>
      </w:r>
    </w:p>
    <w:p w14:paraId="17FDFF70" w14:textId="77777777" w:rsidR="00BD6D6A" w:rsidRPr="00024783" w:rsidRDefault="00BD6D6A" w:rsidP="003A5854">
      <w:pPr>
        <w:pStyle w:val="Style9"/>
        <w:widowControl/>
        <w:numPr>
          <w:ilvl w:val="0"/>
          <w:numId w:val="34"/>
        </w:numPr>
        <w:tabs>
          <w:tab w:val="left" w:pos="922"/>
        </w:tabs>
        <w:spacing w:line="320" w:lineRule="atLeast"/>
        <w:ind w:left="0" w:right="567"/>
        <w:jc w:val="left"/>
        <w:rPr>
          <w:rStyle w:val="FontStyle53"/>
        </w:rPr>
      </w:pPr>
      <w:r w:rsidRPr="00024783">
        <w:rPr>
          <w:rStyle w:val="FontStyle53"/>
        </w:rPr>
        <w:t>lokalinės sąmatos rengiamos parengtų žiniaraščių pagrindu;</w:t>
      </w:r>
    </w:p>
    <w:p w14:paraId="063D2D67" w14:textId="77777777" w:rsidR="00BD6D6A" w:rsidRPr="00024783" w:rsidRDefault="00BD6D6A" w:rsidP="003A5854">
      <w:pPr>
        <w:pStyle w:val="Style9"/>
        <w:widowControl/>
        <w:numPr>
          <w:ilvl w:val="0"/>
          <w:numId w:val="34"/>
        </w:numPr>
        <w:tabs>
          <w:tab w:val="left" w:pos="922"/>
        </w:tabs>
        <w:spacing w:line="320" w:lineRule="atLeast"/>
        <w:ind w:left="0" w:right="567"/>
        <w:jc w:val="left"/>
        <w:rPr>
          <w:rStyle w:val="FontStyle53"/>
        </w:rPr>
      </w:pPr>
      <w:r w:rsidRPr="00024783">
        <w:rPr>
          <w:rStyle w:val="FontStyle53"/>
        </w:rPr>
        <w:t>rengiant sąmatas taikyti normatyvinį kainos apskaičiavimo metodą vadovaujantis paskutiniojo koregavimo „Sistela", „</w:t>
      </w:r>
      <w:proofErr w:type="spellStart"/>
      <w:r w:rsidRPr="00024783">
        <w:rPr>
          <w:rStyle w:val="FontStyle53"/>
        </w:rPr>
        <w:t>Astera</w:t>
      </w:r>
      <w:proofErr w:type="spellEnd"/>
      <w:r w:rsidRPr="00024783">
        <w:rPr>
          <w:rStyle w:val="FontStyle53"/>
        </w:rPr>
        <w:t>" ar kitomis lygiavertėmis MICROSOFT EXCEL aplinkoje veikiančiomis programomis;</w:t>
      </w:r>
    </w:p>
    <w:p w14:paraId="7403875B" w14:textId="77777777" w:rsidR="00BD6D6A" w:rsidRPr="00024783" w:rsidRDefault="00BD6D6A" w:rsidP="003A5854">
      <w:pPr>
        <w:pStyle w:val="Style9"/>
        <w:widowControl/>
        <w:numPr>
          <w:ilvl w:val="0"/>
          <w:numId w:val="34"/>
        </w:numPr>
        <w:tabs>
          <w:tab w:val="left" w:pos="922"/>
        </w:tabs>
        <w:spacing w:line="320" w:lineRule="atLeast"/>
        <w:ind w:left="0" w:right="567"/>
        <w:jc w:val="left"/>
        <w:rPr>
          <w:rStyle w:val="FontStyle53"/>
        </w:rPr>
      </w:pPr>
      <w:r w:rsidRPr="00024783">
        <w:rPr>
          <w:rStyle w:val="FontStyle53"/>
        </w:rPr>
        <w:t>lokalinės sąmatos turi būti sudaromos skaičiuojant pagal vienetinius  medžiagų, mechanizmų, darbo ir kitų sąnaudų įkainius;</w:t>
      </w:r>
    </w:p>
    <w:p w14:paraId="466C9E14" w14:textId="77777777" w:rsidR="00BD6D6A" w:rsidRPr="00024783" w:rsidRDefault="00BD6D6A" w:rsidP="003A5854">
      <w:pPr>
        <w:pStyle w:val="Style9"/>
        <w:widowControl/>
        <w:numPr>
          <w:ilvl w:val="0"/>
          <w:numId w:val="34"/>
        </w:numPr>
        <w:tabs>
          <w:tab w:val="left" w:pos="922"/>
        </w:tabs>
        <w:spacing w:line="320" w:lineRule="atLeast"/>
        <w:ind w:left="0" w:right="567"/>
        <w:jc w:val="left"/>
        <w:rPr>
          <w:rStyle w:val="FontStyle53"/>
        </w:rPr>
      </w:pPr>
      <w:r w:rsidRPr="00024783">
        <w:rPr>
          <w:rStyle w:val="FontStyle53"/>
        </w:rPr>
        <w:t>pagal galimybę kiekvienai sąnaudai suteikti identifikacinį kodą, kuris taip pat yra ir nuoroda į darbo, medžiagų bei mechanizmų eksploatacijos sąnaudų normatyvus, kalkuliacijas, žinynus ar tiesioginius sąnaudų apskaičiavimus;</w:t>
      </w:r>
    </w:p>
    <w:p w14:paraId="4FF92E05" w14:textId="77777777" w:rsidR="00BD6D6A" w:rsidRPr="00024783" w:rsidRDefault="00BD6D6A" w:rsidP="003A5854">
      <w:pPr>
        <w:pStyle w:val="Style9"/>
        <w:widowControl/>
        <w:numPr>
          <w:ilvl w:val="0"/>
          <w:numId w:val="34"/>
        </w:numPr>
        <w:tabs>
          <w:tab w:val="left" w:pos="972"/>
        </w:tabs>
        <w:spacing w:line="320" w:lineRule="atLeast"/>
        <w:ind w:left="0" w:right="567"/>
        <w:rPr>
          <w:rStyle w:val="FontStyle53"/>
        </w:rPr>
      </w:pPr>
      <w:r w:rsidRPr="00024783">
        <w:rPr>
          <w:rStyle w:val="FontStyle53"/>
        </w:rPr>
        <w:t>rengiant lokalines sąmatas nurodyti tiesiogines bei netiesiogines išlaidas;</w:t>
      </w:r>
    </w:p>
    <w:p w14:paraId="25675DF8" w14:textId="77777777" w:rsidR="00BD6D6A" w:rsidRPr="00024783" w:rsidRDefault="00BD6D6A" w:rsidP="003A5854">
      <w:pPr>
        <w:pStyle w:val="Style9"/>
        <w:widowControl/>
        <w:numPr>
          <w:ilvl w:val="0"/>
          <w:numId w:val="34"/>
        </w:numPr>
        <w:tabs>
          <w:tab w:val="left" w:pos="878"/>
        </w:tabs>
        <w:spacing w:line="320" w:lineRule="atLeast"/>
        <w:ind w:left="0" w:right="567"/>
        <w:rPr>
          <w:rStyle w:val="FontStyle53"/>
        </w:rPr>
      </w:pPr>
      <w:r w:rsidRPr="00024783">
        <w:rPr>
          <w:rStyle w:val="FontStyle53"/>
        </w:rPr>
        <w:t>tiesiogines išlaidas sudaro tiesiogiai darbams atlikti reikalingų materialinių bei darbo išteklių (statybos resursų), t. y. medžiagų ir mechanizmų eksploatacijos bei darbo užmokesčio, vertė ir kitos su darbų vykdymu tiesiogiai susijusios numatytos statybų vietos įrengimo, eksploatavimo ir valdymo išlaidos, socialinio draudimo mokesčiai;</w:t>
      </w:r>
    </w:p>
    <w:p w14:paraId="098CB901" w14:textId="77777777" w:rsidR="00BD6D6A" w:rsidRPr="00024783" w:rsidRDefault="00BD6D6A" w:rsidP="003A5854">
      <w:pPr>
        <w:pStyle w:val="Style9"/>
        <w:widowControl/>
        <w:numPr>
          <w:ilvl w:val="0"/>
          <w:numId w:val="34"/>
        </w:numPr>
        <w:tabs>
          <w:tab w:val="left" w:pos="878"/>
        </w:tabs>
        <w:spacing w:line="320" w:lineRule="atLeast"/>
        <w:ind w:left="0" w:right="567"/>
        <w:rPr>
          <w:rStyle w:val="FontStyle53"/>
        </w:rPr>
      </w:pPr>
      <w:r w:rsidRPr="00024783">
        <w:rPr>
          <w:rStyle w:val="FontStyle53"/>
        </w:rPr>
        <w:t>netiesioginėmis išlaidomis laikoma bendrųjų materialinių išlaidų, skirtų ūkio reikmėms ir mokesčiams, dalis, administracijos transporto išlaidų dalis, administracijos darbuotojų darbo užmokesčio bei socialinio draudimo mokesčių dalis. Bendrąsias materialines išlaidas ūkio reikmėms ir veiklos mokesčiams sudaro:</w:t>
      </w:r>
    </w:p>
    <w:p w14:paraId="76A220E5" w14:textId="77777777" w:rsidR="00BD6D6A" w:rsidRPr="00024783" w:rsidRDefault="00BD6D6A" w:rsidP="003A5854">
      <w:pPr>
        <w:pStyle w:val="Style35"/>
        <w:widowControl/>
        <w:numPr>
          <w:ilvl w:val="0"/>
          <w:numId w:val="34"/>
        </w:numPr>
        <w:spacing w:line="320" w:lineRule="atLeast"/>
        <w:ind w:left="0" w:right="567"/>
        <w:rPr>
          <w:rStyle w:val="FontStyle53"/>
        </w:rPr>
      </w:pPr>
      <w:r w:rsidRPr="00024783">
        <w:rPr>
          <w:rStyle w:val="FontStyle53"/>
        </w:rPr>
        <w:t>administracijos ūkio išlaidos (pašto, ryšių, informacinės, kanceliarinės, apsaugos, apšvietimo, šildymo, vandentiekio, kanalizacijos, patalpų valymo, komandiruočių ir kt.);</w:t>
      </w:r>
    </w:p>
    <w:p w14:paraId="44D4E09C" w14:textId="77777777" w:rsidR="00BD6D6A" w:rsidRPr="00024783" w:rsidRDefault="00BD6D6A" w:rsidP="003A5854">
      <w:pPr>
        <w:pStyle w:val="Style30"/>
        <w:widowControl/>
        <w:numPr>
          <w:ilvl w:val="0"/>
          <w:numId w:val="34"/>
        </w:numPr>
        <w:tabs>
          <w:tab w:val="left" w:pos="1505"/>
        </w:tabs>
        <w:spacing w:before="58" w:line="320" w:lineRule="atLeast"/>
        <w:ind w:left="0" w:right="567"/>
        <w:jc w:val="both"/>
        <w:rPr>
          <w:rStyle w:val="FontStyle53"/>
        </w:rPr>
      </w:pPr>
      <w:r w:rsidRPr="00024783">
        <w:rPr>
          <w:rStyle w:val="FontStyle53"/>
        </w:rPr>
        <w:t>ilgalaikio turto amortizaciniai atskaitymai, inventoriaus įsigijimo, nusidėvėjimo ir remonto</w:t>
      </w:r>
      <w:r>
        <w:rPr>
          <w:rStyle w:val="FontStyle53"/>
        </w:rPr>
        <w:t>/rekonstrukcijos</w:t>
      </w:r>
      <w:r w:rsidRPr="00024783">
        <w:rPr>
          <w:rStyle w:val="FontStyle53"/>
        </w:rPr>
        <w:t xml:space="preserve"> išlaidos tuo atveju, kai jos nėra įskaičiuotos į tiesiogines bei kitas pridėtines išlaidas;</w:t>
      </w:r>
    </w:p>
    <w:p w14:paraId="35B99E68" w14:textId="77777777" w:rsidR="00BD6D6A" w:rsidRPr="00024783" w:rsidRDefault="00BD6D6A" w:rsidP="003A5854">
      <w:pPr>
        <w:pStyle w:val="Style30"/>
        <w:widowControl/>
        <w:numPr>
          <w:ilvl w:val="0"/>
          <w:numId w:val="34"/>
        </w:numPr>
        <w:tabs>
          <w:tab w:val="left" w:pos="1505"/>
        </w:tabs>
        <w:spacing w:before="7" w:line="320" w:lineRule="atLeast"/>
        <w:ind w:left="0" w:right="567"/>
        <w:jc w:val="both"/>
        <w:rPr>
          <w:rStyle w:val="FontStyle53"/>
        </w:rPr>
      </w:pPr>
      <w:r w:rsidRPr="00024783">
        <w:rPr>
          <w:rStyle w:val="FontStyle53"/>
        </w:rPr>
        <w:t>statybos darbuotojų aptarnavimo ir priežiūros išlaidos (sanitarinė ir higieninė priežiūra bei buitinės paslaugos; žmonių sauga darbe; priešgaisrinė sauga ir pan.);</w:t>
      </w:r>
    </w:p>
    <w:p w14:paraId="2CFEDE8A" w14:textId="77777777" w:rsidR="00BD6D6A" w:rsidRPr="00024783" w:rsidRDefault="00BD6D6A" w:rsidP="003A5854">
      <w:pPr>
        <w:pStyle w:val="Style30"/>
        <w:widowControl/>
        <w:numPr>
          <w:ilvl w:val="0"/>
          <w:numId w:val="34"/>
        </w:numPr>
        <w:tabs>
          <w:tab w:val="left" w:pos="1505"/>
        </w:tabs>
        <w:spacing w:line="320" w:lineRule="atLeast"/>
        <w:ind w:left="0" w:right="567"/>
        <w:jc w:val="both"/>
        <w:rPr>
          <w:rStyle w:val="FontStyle53"/>
        </w:rPr>
      </w:pPr>
      <w:r w:rsidRPr="00024783">
        <w:rPr>
          <w:rStyle w:val="FontStyle53"/>
        </w:rPr>
        <w:t>kitos pridėtinės išlaidos (patalpų nuoma, privalomasis draudimas, mokestis už žemę, mokestis už kelius, gamybinio personalo parengimas, palūkanos už kreditus ir mokestis už banko paslaugas, juridinių kontorų paslaugos ir kt.).</w:t>
      </w:r>
    </w:p>
    <w:p w14:paraId="48AC170B" w14:textId="77777777" w:rsidR="00BD6D6A" w:rsidRPr="00024783" w:rsidRDefault="00BD6D6A" w:rsidP="003A5854">
      <w:pPr>
        <w:pStyle w:val="Style9"/>
        <w:widowControl/>
        <w:numPr>
          <w:ilvl w:val="0"/>
          <w:numId w:val="34"/>
        </w:numPr>
        <w:tabs>
          <w:tab w:val="left" w:pos="886"/>
        </w:tabs>
        <w:spacing w:line="320" w:lineRule="atLeast"/>
        <w:ind w:left="0" w:right="567"/>
        <w:jc w:val="left"/>
        <w:rPr>
          <w:rStyle w:val="FontStyle53"/>
        </w:rPr>
      </w:pPr>
      <w:r w:rsidRPr="00024783">
        <w:rPr>
          <w:rStyle w:val="FontStyle53"/>
        </w:rPr>
        <w:t>prie tokiu būdu apskaičiuotų išlaidų pridedama prognozuojama rangovo pelno dalis;</w:t>
      </w:r>
    </w:p>
    <w:p w14:paraId="0CFCE2B5" w14:textId="77777777" w:rsidR="00BD6D6A" w:rsidRPr="00024783" w:rsidRDefault="00BD6D6A" w:rsidP="003A5854">
      <w:pPr>
        <w:pStyle w:val="Style9"/>
        <w:widowControl/>
        <w:numPr>
          <w:ilvl w:val="0"/>
          <w:numId w:val="34"/>
        </w:numPr>
        <w:tabs>
          <w:tab w:val="left" w:pos="965"/>
        </w:tabs>
        <w:spacing w:line="320" w:lineRule="atLeast"/>
        <w:ind w:left="0" w:right="567"/>
        <w:rPr>
          <w:rStyle w:val="FontStyle53"/>
        </w:rPr>
      </w:pPr>
      <w:r w:rsidRPr="00024783">
        <w:rPr>
          <w:rStyle w:val="FontStyle53"/>
        </w:rPr>
        <w:t>vertinant visas išlaidas - tiesiogines, netiesiogines ir prognozuojamą rangovo pelną, naudojami įkainiai negali būti didesni negu galutinio koregavimo rekomendacijose nustatyti įkainiai, medžiagų, žaliavų, įrengimų kainos negali viršyti bendrų vidutinių rinkos kainų.</w:t>
      </w:r>
    </w:p>
    <w:p w14:paraId="5C91E7D5" w14:textId="77777777" w:rsidR="00BD6D6A" w:rsidRPr="00024783" w:rsidRDefault="00BD6D6A" w:rsidP="003A5854">
      <w:pPr>
        <w:pStyle w:val="Style8"/>
        <w:widowControl/>
        <w:numPr>
          <w:ilvl w:val="0"/>
          <w:numId w:val="34"/>
        </w:numPr>
        <w:spacing w:line="320" w:lineRule="atLeast"/>
        <w:ind w:left="0" w:right="567"/>
        <w:rPr>
          <w:rStyle w:val="FontStyle53"/>
        </w:rPr>
      </w:pPr>
      <w:r w:rsidRPr="00024783">
        <w:rPr>
          <w:rStyle w:val="FontStyle53"/>
        </w:rPr>
        <w:t>-jeigu patalpoms pagal vieną adresą rengiamos kelios sąmatos, papildomai reikalinga parengti suvestinę sąmatą, kurioje būtų nurodyta aiški bendra remonto</w:t>
      </w:r>
      <w:r>
        <w:rPr>
          <w:rStyle w:val="FontStyle53"/>
        </w:rPr>
        <w:t>/rekonstrukcijos</w:t>
      </w:r>
      <w:r w:rsidRPr="00024783">
        <w:rPr>
          <w:rStyle w:val="FontStyle53"/>
        </w:rPr>
        <w:t xml:space="preserve"> suma;</w:t>
      </w:r>
    </w:p>
    <w:p w14:paraId="6477CB6A" w14:textId="77777777" w:rsidR="00BD6D6A" w:rsidRPr="00024783" w:rsidRDefault="00BD6D6A" w:rsidP="003A5854">
      <w:pPr>
        <w:pStyle w:val="Style9"/>
        <w:widowControl/>
        <w:numPr>
          <w:ilvl w:val="0"/>
          <w:numId w:val="34"/>
        </w:numPr>
        <w:tabs>
          <w:tab w:val="left" w:pos="965"/>
        </w:tabs>
        <w:spacing w:line="320" w:lineRule="atLeast"/>
        <w:ind w:left="0" w:right="567"/>
        <w:rPr>
          <w:rStyle w:val="FontStyle53"/>
        </w:rPr>
      </w:pPr>
      <w:r w:rsidRPr="00024783">
        <w:rPr>
          <w:rStyle w:val="FontStyle53"/>
        </w:rPr>
        <w:t>parengtas sąmatas pasirašo (ir tuo patvirtina sąmatų teisingumą) kvalifikuotas sąmatų rengimo specialistas arba atestuotas projekto dalies „Statybos skaičiuojamosios kainos nustatymas" vadovas.</w:t>
      </w:r>
    </w:p>
    <w:p w14:paraId="62C39712" w14:textId="77777777" w:rsidR="00BD6D6A" w:rsidRPr="00024783" w:rsidRDefault="00BD6D6A" w:rsidP="003A5854">
      <w:pPr>
        <w:pStyle w:val="Style9"/>
        <w:widowControl/>
        <w:numPr>
          <w:ilvl w:val="0"/>
          <w:numId w:val="28"/>
        </w:numPr>
        <w:spacing w:line="320" w:lineRule="atLeast"/>
        <w:ind w:left="0" w:right="567" w:firstLine="851"/>
        <w:rPr>
          <w:rFonts w:eastAsia="Times New Roman"/>
        </w:rPr>
      </w:pPr>
      <w:r w:rsidRPr="00024783">
        <w:rPr>
          <w:rFonts w:eastAsia="Times New Roman"/>
          <w:lang w:eastAsia="en-US"/>
        </w:rPr>
        <w:t xml:space="preserve">Paslaugų teikėjas, parengęs užsakyme užsakytus dokumentus, pateikia juos Paslaugų gavėjui patikrai. Patikrinus paslaugos suteikimo kokybę ir suderinus pateiktus dokumentus, paslaugų teikėjas </w:t>
      </w:r>
      <w:r w:rsidRPr="00024783">
        <w:t xml:space="preserve">pateikia Paslaugų gavėjui 2 (du) faktiškai, kokybiškai ir laiku suteiktų Paslaugų perdavimo ir priėmimo akto egzempliorius, </w:t>
      </w:r>
      <w:r w:rsidRPr="00024783">
        <w:rPr>
          <w:rFonts w:eastAsia="Times New Roman"/>
        </w:rPr>
        <w:t xml:space="preserve">kurie per 3 darbo dienas suderinami ir, nenustačius trūkumų, abiejų </w:t>
      </w:r>
      <w:r w:rsidRPr="00024783">
        <w:rPr>
          <w:rFonts w:eastAsia="Times New Roman"/>
        </w:rPr>
        <w:lastRenderedPageBreak/>
        <w:t>šalių pasirašomi. Jei nustatomi trūkumai, jie grąžinami Paslaugų teikėjui taisyti nustatant ne ilgesnį kaip 3 darbo dienų terminą Paslaugų gavėjui pasirašius paslaugų perdavimo ir priėmimo aktus, Paslaugų teikėjas pateikia užsakovui sąskaitą faktūrą</w:t>
      </w:r>
      <w:r>
        <w:rPr>
          <w:rFonts w:eastAsia="Times New Roman"/>
        </w:rPr>
        <w:t xml:space="preserve"> per E sąskaitą</w:t>
      </w:r>
      <w:r w:rsidRPr="00024783">
        <w:rPr>
          <w:rFonts w:eastAsia="Times New Roman"/>
        </w:rPr>
        <w:t>.</w:t>
      </w:r>
    </w:p>
    <w:p w14:paraId="04876728" w14:textId="77777777" w:rsidR="00BD6D6A" w:rsidRPr="00024783" w:rsidRDefault="00BD6D6A" w:rsidP="003A5854">
      <w:pPr>
        <w:pStyle w:val="Style9"/>
        <w:widowControl/>
        <w:numPr>
          <w:ilvl w:val="0"/>
          <w:numId w:val="28"/>
        </w:numPr>
        <w:spacing w:line="320" w:lineRule="atLeast"/>
        <w:ind w:left="0" w:right="567" w:firstLine="851"/>
        <w:rPr>
          <w:rFonts w:eastAsia="Times New Roman"/>
        </w:rPr>
      </w:pPr>
      <w:r w:rsidRPr="00024783">
        <w:rPr>
          <w:rFonts w:eastAsia="Times New Roman"/>
        </w:rPr>
        <w:t>Paslaugų teikėjas privalės neatlygintinai pataisyti parengtus dokumentus, jei vykdant pagal juos darbų pirkimus ar kitais atvejais bus nustatytos paslaugų teikimo klaidos.</w:t>
      </w:r>
    </w:p>
    <w:p w14:paraId="598D264C" w14:textId="77777777" w:rsidR="00BD6D6A" w:rsidRPr="008C6123" w:rsidRDefault="00BD6D6A" w:rsidP="003A5854">
      <w:pPr>
        <w:pStyle w:val="Style9"/>
        <w:widowControl/>
        <w:numPr>
          <w:ilvl w:val="0"/>
          <w:numId w:val="28"/>
        </w:numPr>
        <w:spacing w:line="320" w:lineRule="atLeast"/>
        <w:ind w:left="0" w:right="567" w:firstLine="851"/>
        <w:rPr>
          <w:rFonts w:eastAsia="Times New Roman"/>
        </w:rPr>
      </w:pPr>
      <w:r w:rsidRPr="00024783">
        <w:rPr>
          <w:bCs/>
        </w:rPr>
        <w:t xml:space="preserve">Sąnaudų kiekių detalių žiniaraščių, sąmatų rengimo </w:t>
      </w:r>
      <w:r w:rsidRPr="00024783">
        <w:t>preliminarūs kiekiai: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4507"/>
        <w:gridCol w:w="1305"/>
        <w:gridCol w:w="2268"/>
      </w:tblGrid>
      <w:tr w:rsidR="00BD6D6A" w:rsidRPr="00024783" w14:paraId="3131B055" w14:textId="77777777" w:rsidTr="00003B8B">
        <w:trPr>
          <w:trHeight w:val="712"/>
        </w:trPr>
        <w:tc>
          <w:tcPr>
            <w:tcW w:w="1305" w:type="dxa"/>
            <w:vAlign w:val="center"/>
          </w:tcPr>
          <w:p w14:paraId="1703175D" w14:textId="77777777" w:rsidR="00BD6D6A" w:rsidRPr="00024783" w:rsidRDefault="00BD6D6A" w:rsidP="003A5854">
            <w:pPr>
              <w:ind w:right="567"/>
              <w:jc w:val="center"/>
            </w:pPr>
            <w:proofErr w:type="spellStart"/>
            <w:r w:rsidRPr="00024783">
              <w:t>Eil.Nr</w:t>
            </w:r>
            <w:proofErr w:type="spellEnd"/>
            <w:r w:rsidRPr="00024783">
              <w:t>.</w:t>
            </w:r>
          </w:p>
        </w:tc>
        <w:tc>
          <w:tcPr>
            <w:tcW w:w="4507" w:type="dxa"/>
            <w:vAlign w:val="center"/>
          </w:tcPr>
          <w:p w14:paraId="6CA417E2" w14:textId="77777777" w:rsidR="00BD6D6A" w:rsidRPr="00024783" w:rsidRDefault="00BD6D6A" w:rsidP="003A5854">
            <w:pPr>
              <w:ind w:right="567"/>
              <w:jc w:val="center"/>
            </w:pPr>
            <w:r w:rsidRPr="00024783">
              <w:t>Paslaugos pavadinimas</w:t>
            </w:r>
          </w:p>
        </w:tc>
        <w:tc>
          <w:tcPr>
            <w:tcW w:w="1305" w:type="dxa"/>
            <w:vAlign w:val="center"/>
          </w:tcPr>
          <w:p w14:paraId="6E3535C8" w14:textId="77777777" w:rsidR="00BD6D6A" w:rsidRPr="00024783" w:rsidRDefault="00BD6D6A" w:rsidP="003A5854">
            <w:pPr>
              <w:ind w:right="567"/>
              <w:jc w:val="center"/>
            </w:pPr>
            <w:r w:rsidRPr="00024783">
              <w:t>Mato vnt.</w:t>
            </w:r>
          </w:p>
        </w:tc>
        <w:tc>
          <w:tcPr>
            <w:tcW w:w="2268" w:type="dxa"/>
            <w:vAlign w:val="center"/>
          </w:tcPr>
          <w:p w14:paraId="0A5D1D17" w14:textId="77777777" w:rsidR="00BD6D6A" w:rsidRPr="00024783" w:rsidRDefault="00BD6D6A" w:rsidP="003A5854">
            <w:pPr>
              <w:ind w:right="567"/>
              <w:jc w:val="center"/>
            </w:pPr>
            <w:r w:rsidRPr="00024783">
              <w:t>Preliminarus kiekis per 12 mėn.</w:t>
            </w:r>
          </w:p>
        </w:tc>
      </w:tr>
      <w:tr w:rsidR="00BD6D6A" w:rsidRPr="00024783" w14:paraId="5B5558ED" w14:textId="77777777" w:rsidTr="00CF2F85">
        <w:trPr>
          <w:trHeight w:val="221"/>
        </w:trPr>
        <w:tc>
          <w:tcPr>
            <w:tcW w:w="9385" w:type="dxa"/>
            <w:gridSpan w:val="4"/>
            <w:vAlign w:val="center"/>
          </w:tcPr>
          <w:p w14:paraId="5A467077" w14:textId="77777777" w:rsidR="00BD6D6A" w:rsidRPr="00317724" w:rsidRDefault="00BD6D6A" w:rsidP="003A5854">
            <w:pPr>
              <w:pStyle w:val="Sraopastraipa"/>
              <w:widowControl w:val="0"/>
              <w:numPr>
                <w:ilvl w:val="0"/>
                <w:numId w:val="35"/>
              </w:numPr>
              <w:suppressAutoHyphens w:val="0"/>
              <w:autoSpaceDE w:val="0"/>
              <w:adjustRightInd w:val="0"/>
              <w:ind w:left="0" w:right="567"/>
              <w:textAlignment w:val="auto"/>
              <w:rPr>
                <w:b/>
                <w:bCs/>
              </w:rPr>
            </w:pPr>
            <w:r w:rsidRPr="00317724">
              <w:rPr>
                <w:b/>
                <w:bCs/>
              </w:rPr>
              <w:t xml:space="preserve">Statinio paprastasis </w:t>
            </w:r>
            <w:r w:rsidRPr="008B2A0D">
              <w:rPr>
                <w:b/>
                <w:sz w:val="22"/>
                <w:szCs w:val="22"/>
              </w:rPr>
              <w:t>remontas</w:t>
            </w:r>
            <w:r>
              <w:rPr>
                <w:b/>
                <w:sz w:val="22"/>
                <w:szCs w:val="22"/>
              </w:rPr>
              <w:t>/rekonstrukcija</w:t>
            </w:r>
          </w:p>
        </w:tc>
      </w:tr>
      <w:tr w:rsidR="00BD6D6A" w:rsidRPr="00024783" w14:paraId="0AF72C62" w14:textId="77777777" w:rsidTr="00003B8B">
        <w:trPr>
          <w:trHeight w:val="556"/>
        </w:trPr>
        <w:tc>
          <w:tcPr>
            <w:tcW w:w="1305" w:type="dxa"/>
            <w:vAlign w:val="center"/>
          </w:tcPr>
          <w:p w14:paraId="744151D0" w14:textId="77777777" w:rsidR="00BD6D6A" w:rsidRPr="00024783" w:rsidRDefault="00BD6D6A" w:rsidP="003A5854">
            <w:pPr>
              <w:ind w:right="567"/>
              <w:jc w:val="center"/>
            </w:pPr>
            <w:r>
              <w:t>1.</w:t>
            </w:r>
            <w:r w:rsidRPr="00024783">
              <w:t xml:space="preserve"> </w:t>
            </w:r>
          </w:p>
        </w:tc>
        <w:tc>
          <w:tcPr>
            <w:tcW w:w="4507" w:type="dxa"/>
            <w:vAlign w:val="center"/>
          </w:tcPr>
          <w:p w14:paraId="08EC90FA" w14:textId="77777777" w:rsidR="00BD6D6A" w:rsidRPr="00024783" w:rsidRDefault="00BD6D6A" w:rsidP="003A5854">
            <w:pPr>
              <w:ind w:right="567"/>
            </w:pPr>
            <w:r w:rsidRPr="00024783">
              <w:t>Sąnaudų kiekių detalių žiniaraščių ir sąmatų rengimas</w:t>
            </w:r>
            <w:r>
              <w:t>, kai objekto vertė iki 50 tūkst. Eur.</w:t>
            </w:r>
          </w:p>
        </w:tc>
        <w:tc>
          <w:tcPr>
            <w:tcW w:w="1305" w:type="dxa"/>
            <w:vAlign w:val="center"/>
          </w:tcPr>
          <w:p w14:paraId="76827666" w14:textId="77777777" w:rsidR="00BD6D6A" w:rsidRPr="00024783" w:rsidRDefault="00BD6D6A" w:rsidP="003A5854">
            <w:pPr>
              <w:ind w:right="567"/>
              <w:jc w:val="center"/>
              <w:rPr>
                <w:b/>
              </w:rPr>
            </w:pPr>
            <w:r w:rsidRPr="00024783">
              <w:t>vnt.</w:t>
            </w:r>
          </w:p>
        </w:tc>
        <w:tc>
          <w:tcPr>
            <w:tcW w:w="2268" w:type="dxa"/>
            <w:vAlign w:val="center"/>
          </w:tcPr>
          <w:p w14:paraId="06050E03" w14:textId="77777777" w:rsidR="00BD6D6A" w:rsidRPr="00024783" w:rsidRDefault="00BD6D6A" w:rsidP="003A5854">
            <w:pPr>
              <w:ind w:right="567"/>
              <w:jc w:val="center"/>
            </w:pPr>
            <w:r>
              <w:t>60</w:t>
            </w:r>
          </w:p>
        </w:tc>
      </w:tr>
      <w:tr w:rsidR="00BD6D6A" w:rsidRPr="00024783" w14:paraId="736FCF56" w14:textId="77777777" w:rsidTr="00CF2F85">
        <w:trPr>
          <w:trHeight w:val="351"/>
        </w:trPr>
        <w:tc>
          <w:tcPr>
            <w:tcW w:w="9385" w:type="dxa"/>
            <w:gridSpan w:val="4"/>
            <w:vAlign w:val="center"/>
          </w:tcPr>
          <w:p w14:paraId="476E7448" w14:textId="77777777" w:rsidR="00BD6D6A" w:rsidRPr="008C6123" w:rsidRDefault="00BD6D6A" w:rsidP="003A5854">
            <w:pPr>
              <w:pStyle w:val="Sraopastraipa"/>
              <w:widowControl w:val="0"/>
              <w:numPr>
                <w:ilvl w:val="0"/>
                <w:numId w:val="35"/>
              </w:numPr>
              <w:suppressAutoHyphens w:val="0"/>
              <w:autoSpaceDE w:val="0"/>
              <w:adjustRightInd w:val="0"/>
              <w:ind w:left="0" w:right="567"/>
              <w:textAlignment w:val="auto"/>
              <w:rPr>
                <w:b/>
                <w:bCs/>
              </w:rPr>
            </w:pPr>
            <w:r w:rsidRPr="008C6123">
              <w:rPr>
                <w:b/>
                <w:bCs/>
              </w:rPr>
              <w:t>Statinio nugriovimas</w:t>
            </w:r>
          </w:p>
        </w:tc>
      </w:tr>
      <w:tr w:rsidR="00BD6D6A" w:rsidRPr="00024783" w14:paraId="382EFCFC" w14:textId="77777777" w:rsidTr="00003B8B">
        <w:trPr>
          <w:trHeight w:val="339"/>
        </w:trPr>
        <w:tc>
          <w:tcPr>
            <w:tcW w:w="1305" w:type="dxa"/>
            <w:vAlign w:val="center"/>
          </w:tcPr>
          <w:p w14:paraId="237206A3" w14:textId="77777777" w:rsidR="00BD6D6A" w:rsidRPr="00024783" w:rsidRDefault="00BD6D6A" w:rsidP="003A5854">
            <w:pPr>
              <w:ind w:right="567"/>
              <w:jc w:val="center"/>
            </w:pPr>
            <w:r>
              <w:t xml:space="preserve">2. </w:t>
            </w:r>
          </w:p>
        </w:tc>
        <w:tc>
          <w:tcPr>
            <w:tcW w:w="4507" w:type="dxa"/>
            <w:vAlign w:val="center"/>
          </w:tcPr>
          <w:p w14:paraId="6875605F" w14:textId="77777777" w:rsidR="00BD6D6A" w:rsidRPr="00024783" w:rsidRDefault="00BD6D6A" w:rsidP="003A5854">
            <w:pPr>
              <w:ind w:right="567"/>
            </w:pPr>
            <w:r w:rsidRPr="00024783">
              <w:t>Sąnaudų kiekių detalių žiniaraščių ir sąmatų rengimas</w:t>
            </w:r>
          </w:p>
        </w:tc>
        <w:tc>
          <w:tcPr>
            <w:tcW w:w="1305" w:type="dxa"/>
            <w:vAlign w:val="center"/>
          </w:tcPr>
          <w:p w14:paraId="79FF0F73" w14:textId="77777777" w:rsidR="00BD6D6A" w:rsidRPr="00024783" w:rsidRDefault="00BD6D6A" w:rsidP="003A5854">
            <w:pPr>
              <w:ind w:right="567"/>
              <w:jc w:val="center"/>
            </w:pPr>
            <w:r w:rsidRPr="00024783">
              <w:t>vnt.</w:t>
            </w:r>
          </w:p>
        </w:tc>
        <w:tc>
          <w:tcPr>
            <w:tcW w:w="2268" w:type="dxa"/>
            <w:vAlign w:val="center"/>
          </w:tcPr>
          <w:p w14:paraId="4900A10B" w14:textId="77777777" w:rsidR="00BD6D6A" w:rsidRPr="00024783" w:rsidRDefault="00BD6D6A" w:rsidP="003A5854">
            <w:pPr>
              <w:ind w:right="567"/>
              <w:jc w:val="center"/>
            </w:pPr>
            <w:r>
              <w:t>10</w:t>
            </w:r>
          </w:p>
        </w:tc>
      </w:tr>
      <w:tr w:rsidR="00BD6D6A" w:rsidRPr="00024783" w14:paraId="5199E2AE" w14:textId="77777777" w:rsidTr="00CF2F85">
        <w:trPr>
          <w:trHeight w:val="339"/>
        </w:trPr>
        <w:tc>
          <w:tcPr>
            <w:tcW w:w="9385" w:type="dxa"/>
            <w:gridSpan w:val="4"/>
            <w:vAlign w:val="center"/>
          </w:tcPr>
          <w:p w14:paraId="7DAC2F27" w14:textId="77777777" w:rsidR="00BD6D6A" w:rsidRDefault="00BD6D6A" w:rsidP="003A5854">
            <w:pPr>
              <w:ind w:right="567"/>
            </w:pPr>
            <w:r>
              <w:rPr>
                <w:b/>
                <w:sz w:val="22"/>
                <w:szCs w:val="22"/>
              </w:rPr>
              <w:t>Specialistų atvykimas į objektą</w:t>
            </w:r>
          </w:p>
        </w:tc>
      </w:tr>
      <w:tr w:rsidR="00BD6D6A" w:rsidRPr="00024783" w14:paraId="4391262D" w14:textId="77777777" w:rsidTr="00003B8B">
        <w:trPr>
          <w:trHeight w:val="339"/>
        </w:trPr>
        <w:tc>
          <w:tcPr>
            <w:tcW w:w="1305" w:type="dxa"/>
            <w:vAlign w:val="center"/>
          </w:tcPr>
          <w:p w14:paraId="1799FC43" w14:textId="77777777" w:rsidR="00BD6D6A" w:rsidRDefault="00BD6D6A" w:rsidP="003A5854">
            <w:pPr>
              <w:ind w:right="567"/>
              <w:jc w:val="center"/>
            </w:pPr>
            <w:r>
              <w:rPr>
                <w:sz w:val="22"/>
                <w:szCs w:val="22"/>
              </w:rPr>
              <w:t xml:space="preserve">3. </w:t>
            </w:r>
          </w:p>
        </w:tc>
        <w:tc>
          <w:tcPr>
            <w:tcW w:w="4507" w:type="dxa"/>
          </w:tcPr>
          <w:p w14:paraId="096F6205" w14:textId="77777777" w:rsidR="00BD6D6A" w:rsidRPr="00024783" w:rsidRDefault="00BD6D6A" w:rsidP="003A5854">
            <w:pPr>
              <w:ind w:right="567"/>
            </w:pPr>
            <w:r>
              <w:rPr>
                <w:sz w:val="22"/>
                <w:szCs w:val="22"/>
              </w:rPr>
              <w:t>Atvykimas į objektą</w:t>
            </w:r>
          </w:p>
        </w:tc>
        <w:tc>
          <w:tcPr>
            <w:tcW w:w="1305" w:type="dxa"/>
            <w:vAlign w:val="center"/>
          </w:tcPr>
          <w:p w14:paraId="11101ED4" w14:textId="77777777" w:rsidR="00BD6D6A" w:rsidRPr="00024783" w:rsidRDefault="00BD6D6A" w:rsidP="003A5854">
            <w:pPr>
              <w:ind w:right="567"/>
              <w:jc w:val="center"/>
            </w:pPr>
            <w:r>
              <w:rPr>
                <w:sz w:val="22"/>
                <w:szCs w:val="22"/>
              </w:rPr>
              <w:t>vnt.</w:t>
            </w:r>
          </w:p>
        </w:tc>
        <w:tc>
          <w:tcPr>
            <w:tcW w:w="2268" w:type="dxa"/>
            <w:vAlign w:val="center"/>
          </w:tcPr>
          <w:p w14:paraId="327B69A8" w14:textId="77777777" w:rsidR="00BD6D6A" w:rsidRDefault="00BD6D6A" w:rsidP="003A5854">
            <w:pPr>
              <w:ind w:right="567"/>
              <w:jc w:val="center"/>
            </w:pPr>
            <w:r>
              <w:rPr>
                <w:sz w:val="22"/>
                <w:szCs w:val="22"/>
              </w:rPr>
              <w:t>60</w:t>
            </w:r>
          </w:p>
        </w:tc>
      </w:tr>
      <w:tr w:rsidR="00BD6D6A" w:rsidRPr="00024783" w14:paraId="792F7990" w14:textId="77777777" w:rsidTr="00003B8B">
        <w:trPr>
          <w:trHeight w:val="339"/>
        </w:trPr>
        <w:tc>
          <w:tcPr>
            <w:tcW w:w="1305" w:type="dxa"/>
            <w:vAlign w:val="center"/>
          </w:tcPr>
          <w:p w14:paraId="32726583" w14:textId="77777777" w:rsidR="00BD6D6A" w:rsidRDefault="00BD6D6A" w:rsidP="003A5854">
            <w:pPr>
              <w:ind w:right="567"/>
              <w:jc w:val="center"/>
              <w:rPr>
                <w:sz w:val="22"/>
                <w:szCs w:val="22"/>
              </w:rPr>
            </w:pPr>
            <w:r>
              <w:rPr>
                <w:sz w:val="22"/>
                <w:szCs w:val="22"/>
              </w:rPr>
              <w:t>3.1.</w:t>
            </w:r>
          </w:p>
        </w:tc>
        <w:tc>
          <w:tcPr>
            <w:tcW w:w="4507" w:type="dxa"/>
          </w:tcPr>
          <w:p w14:paraId="69AD3245" w14:textId="77777777" w:rsidR="00BD6D6A" w:rsidRDefault="00BD6D6A" w:rsidP="003A5854">
            <w:pPr>
              <w:ind w:right="567"/>
              <w:rPr>
                <w:sz w:val="22"/>
                <w:szCs w:val="22"/>
              </w:rPr>
            </w:pPr>
            <w:r w:rsidRPr="002B1C4E">
              <w:rPr>
                <w:sz w:val="22"/>
                <w:szCs w:val="22"/>
              </w:rPr>
              <w:t>Specialisto darbas objekte</w:t>
            </w:r>
          </w:p>
        </w:tc>
        <w:tc>
          <w:tcPr>
            <w:tcW w:w="1305" w:type="dxa"/>
            <w:vAlign w:val="center"/>
          </w:tcPr>
          <w:p w14:paraId="346E7F8C" w14:textId="77777777" w:rsidR="00BD6D6A" w:rsidRDefault="00BD6D6A" w:rsidP="003A5854">
            <w:pPr>
              <w:ind w:right="567"/>
              <w:jc w:val="center"/>
              <w:rPr>
                <w:sz w:val="22"/>
                <w:szCs w:val="22"/>
              </w:rPr>
            </w:pPr>
            <w:r>
              <w:rPr>
                <w:sz w:val="22"/>
                <w:szCs w:val="22"/>
              </w:rPr>
              <w:t>val.</w:t>
            </w:r>
          </w:p>
        </w:tc>
        <w:tc>
          <w:tcPr>
            <w:tcW w:w="2268" w:type="dxa"/>
            <w:vAlign w:val="center"/>
          </w:tcPr>
          <w:p w14:paraId="0E1FE8B7" w14:textId="77777777" w:rsidR="00BD6D6A" w:rsidRDefault="00BD6D6A" w:rsidP="003A5854">
            <w:pPr>
              <w:ind w:right="567"/>
              <w:jc w:val="center"/>
              <w:rPr>
                <w:sz w:val="22"/>
                <w:szCs w:val="22"/>
              </w:rPr>
            </w:pPr>
            <w:r>
              <w:rPr>
                <w:sz w:val="22"/>
                <w:szCs w:val="22"/>
              </w:rPr>
              <w:t>60</w:t>
            </w:r>
          </w:p>
        </w:tc>
      </w:tr>
    </w:tbl>
    <w:p w14:paraId="2D577549" w14:textId="77777777" w:rsidR="00BD6D6A" w:rsidRDefault="00BD6D6A" w:rsidP="003A5854">
      <w:pPr>
        <w:pStyle w:val="Style9"/>
        <w:widowControl/>
        <w:spacing w:line="320" w:lineRule="atLeast"/>
        <w:ind w:right="567" w:firstLine="0"/>
        <w:rPr>
          <w:bCs/>
        </w:rPr>
      </w:pPr>
    </w:p>
    <w:p w14:paraId="0F3B419F" w14:textId="77777777" w:rsidR="00BD6D6A" w:rsidRDefault="00BD6D6A" w:rsidP="003A5854">
      <w:pPr>
        <w:pStyle w:val="Style9"/>
        <w:widowControl/>
        <w:numPr>
          <w:ilvl w:val="0"/>
          <w:numId w:val="28"/>
        </w:numPr>
        <w:spacing w:line="320" w:lineRule="atLeast"/>
        <w:ind w:left="0" w:right="567" w:firstLine="851"/>
        <w:rPr>
          <w:bCs/>
        </w:rPr>
      </w:pPr>
      <w:r w:rsidRPr="008C6123">
        <w:rPr>
          <w:bCs/>
        </w:rPr>
        <w:t>Paslaugų atlikimo terminai: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4507"/>
        <w:gridCol w:w="1305"/>
        <w:gridCol w:w="2239"/>
      </w:tblGrid>
      <w:tr w:rsidR="00BD6D6A" w:rsidRPr="00024783" w14:paraId="4178B93B" w14:textId="77777777" w:rsidTr="00003B8B">
        <w:trPr>
          <w:trHeight w:val="857"/>
        </w:trPr>
        <w:tc>
          <w:tcPr>
            <w:tcW w:w="1305" w:type="dxa"/>
            <w:vAlign w:val="center"/>
          </w:tcPr>
          <w:p w14:paraId="6F512AE7" w14:textId="77777777" w:rsidR="00BD6D6A" w:rsidRPr="00024783" w:rsidRDefault="00BD6D6A" w:rsidP="003A5854">
            <w:pPr>
              <w:ind w:right="567"/>
              <w:jc w:val="center"/>
            </w:pPr>
            <w:proofErr w:type="spellStart"/>
            <w:r w:rsidRPr="00024783">
              <w:t>Eil.Nr</w:t>
            </w:r>
            <w:proofErr w:type="spellEnd"/>
            <w:r w:rsidRPr="00024783">
              <w:t>.</w:t>
            </w:r>
          </w:p>
        </w:tc>
        <w:tc>
          <w:tcPr>
            <w:tcW w:w="4507" w:type="dxa"/>
            <w:vAlign w:val="center"/>
          </w:tcPr>
          <w:p w14:paraId="17E7DE53" w14:textId="77777777" w:rsidR="00BD6D6A" w:rsidRPr="00024783" w:rsidRDefault="00BD6D6A" w:rsidP="003A5854">
            <w:pPr>
              <w:ind w:right="567"/>
              <w:jc w:val="center"/>
            </w:pPr>
            <w:r w:rsidRPr="00024783">
              <w:t>Paslaugos pavadinimas</w:t>
            </w:r>
          </w:p>
        </w:tc>
        <w:tc>
          <w:tcPr>
            <w:tcW w:w="1305" w:type="dxa"/>
            <w:vAlign w:val="center"/>
          </w:tcPr>
          <w:p w14:paraId="3548DA1D" w14:textId="77777777" w:rsidR="00BD6D6A" w:rsidRPr="00024783" w:rsidRDefault="00BD6D6A" w:rsidP="003A5854">
            <w:pPr>
              <w:ind w:right="567"/>
              <w:jc w:val="center"/>
            </w:pPr>
            <w:r w:rsidRPr="00024783">
              <w:t>Mato vnt.</w:t>
            </w:r>
          </w:p>
        </w:tc>
        <w:tc>
          <w:tcPr>
            <w:tcW w:w="2239" w:type="dxa"/>
            <w:vAlign w:val="center"/>
          </w:tcPr>
          <w:p w14:paraId="46E45AB5" w14:textId="77777777" w:rsidR="00BD6D6A" w:rsidRPr="00024783" w:rsidRDefault="00BD6D6A" w:rsidP="003A5854">
            <w:pPr>
              <w:ind w:right="567"/>
              <w:jc w:val="center"/>
            </w:pPr>
            <w:r w:rsidRPr="008C6123">
              <w:t>Darbo dienos nuo paraiškos pateikimo dienos</w:t>
            </w:r>
          </w:p>
        </w:tc>
      </w:tr>
      <w:tr w:rsidR="00BD6D6A" w:rsidRPr="00024783" w14:paraId="38B9C752" w14:textId="77777777" w:rsidTr="00CF2F85">
        <w:trPr>
          <w:trHeight w:val="221"/>
        </w:trPr>
        <w:tc>
          <w:tcPr>
            <w:tcW w:w="9356" w:type="dxa"/>
            <w:gridSpan w:val="4"/>
            <w:vAlign w:val="center"/>
          </w:tcPr>
          <w:p w14:paraId="4F66E05A" w14:textId="77777777" w:rsidR="00BD6D6A" w:rsidRPr="00317724" w:rsidRDefault="00BD6D6A" w:rsidP="003A5854">
            <w:pPr>
              <w:pStyle w:val="Sraopastraipa"/>
              <w:widowControl w:val="0"/>
              <w:numPr>
                <w:ilvl w:val="0"/>
                <w:numId w:val="36"/>
              </w:numPr>
              <w:suppressAutoHyphens w:val="0"/>
              <w:autoSpaceDE w:val="0"/>
              <w:adjustRightInd w:val="0"/>
              <w:ind w:left="0" w:right="567"/>
              <w:contextualSpacing/>
              <w:textAlignment w:val="auto"/>
              <w:rPr>
                <w:b/>
                <w:bCs/>
              </w:rPr>
            </w:pPr>
            <w:r w:rsidRPr="00317724">
              <w:rPr>
                <w:b/>
                <w:bCs/>
              </w:rPr>
              <w:t>Statinio paprastasis remontas</w:t>
            </w:r>
          </w:p>
        </w:tc>
      </w:tr>
      <w:tr w:rsidR="00BD6D6A" w:rsidRPr="00024783" w14:paraId="76EF18E0" w14:textId="77777777" w:rsidTr="00003B8B">
        <w:trPr>
          <w:trHeight w:val="572"/>
        </w:trPr>
        <w:tc>
          <w:tcPr>
            <w:tcW w:w="1305" w:type="dxa"/>
            <w:vAlign w:val="center"/>
          </w:tcPr>
          <w:p w14:paraId="4A205A79" w14:textId="77777777" w:rsidR="00BD6D6A" w:rsidRPr="00024783" w:rsidRDefault="00BD6D6A" w:rsidP="003A5854">
            <w:pPr>
              <w:ind w:right="567"/>
              <w:jc w:val="center"/>
            </w:pPr>
            <w:r>
              <w:t>1.1.</w:t>
            </w:r>
            <w:r w:rsidRPr="00024783">
              <w:t xml:space="preserve"> </w:t>
            </w:r>
          </w:p>
        </w:tc>
        <w:tc>
          <w:tcPr>
            <w:tcW w:w="4507" w:type="dxa"/>
            <w:vAlign w:val="center"/>
          </w:tcPr>
          <w:p w14:paraId="563BAAF3" w14:textId="77777777" w:rsidR="00BD6D6A" w:rsidRPr="00024783" w:rsidRDefault="00BD6D6A" w:rsidP="003A5854">
            <w:pPr>
              <w:ind w:right="567"/>
            </w:pPr>
            <w:r w:rsidRPr="00024783">
              <w:t>Sąnaudų kiekių detalių žiniaraščių ir sąmatų rengimas</w:t>
            </w:r>
            <w:r>
              <w:t>, kai objekto vertė iki 50 tūkst. Eur.</w:t>
            </w:r>
          </w:p>
        </w:tc>
        <w:tc>
          <w:tcPr>
            <w:tcW w:w="1305" w:type="dxa"/>
            <w:vAlign w:val="center"/>
          </w:tcPr>
          <w:p w14:paraId="4A1A01B2" w14:textId="77777777" w:rsidR="00BD6D6A" w:rsidRPr="00024783" w:rsidRDefault="00BD6D6A" w:rsidP="003A5854">
            <w:pPr>
              <w:ind w:right="567"/>
              <w:jc w:val="center"/>
              <w:rPr>
                <w:b/>
              </w:rPr>
            </w:pPr>
            <w:r>
              <w:t>d. d.</w:t>
            </w:r>
          </w:p>
        </w:tc>
        <w:tc>
          <w:tcPr>
            <w:tcW w:w="2239" w:type="dxa"/>
            <w:vAlign w:val="center"/>
          </w:tcPr>
          <w:p w14:paraId="62BFE633" w14:textId="77777777" w:rsidR="00BD6D6A" w:rsidRPr="00024783" w:rsidRDefault="00BD6D6A" w:rsidP="003A5854">
            <w:pPr>
              <w:ind w:right="567"/>
              <w:jc w:val="center"/>
            </w:pPr>
            <w:r>
              <w:t>4</w:t>
            </w:r>
          </w:p>
        </w:tc>
      </w:tr>
      <w:tr w:rsidR="00BD6D6A" w:rsidRPr="00024783" w14:paraId="09A5659C" w14:textId="77777777" w:rsidTr="00003B8B">
        <w:trPr>
          <w:trHeight w:val="566"/>
        </w:trPr>
        <w:tc>
          <w:tcPr>
            <w:tcW w:w="1305" w:type="dxa"/>
            <w:vAlign w:val="center"/>
          </w:tcPr>
          <w:p w14:paraId="4D9A4E39" w14:textId="77777777" w:rsidR="00BD6D6A" w:rsidRPr="00024783" w:rsidRDefault="00BD6D6A" w:rsidP="003A5854">
            <w:pPr>
              <w:ind w:right="567"/>
              <w:jc w:val="center"/>
            </w:pPr>
            <w:r>
              <w:t>1.2.</w:t>
            </w:r>
          </w:p>
        </w:tc>
        <w:tc>
          <w:tcPr>
            <w:tcW w:w="4507" w:type="dxa"/>
            <w:vAlign w:val="center"/>
          </w:tcPr>
          <w:p w14:paraId="33B7BC7F" w14:textId="77777777" w:rsidR="00BD6D6A" w:rsidRPr="00024783" w:rsidRDefault="00BD6D6A" w:rsidP="003A5854">
            <w:pPr>
              <w:ind w:right="567"/>
            </w:pPr>
            <w:r w:rsidRPr="00024783">
              <w:t>Sąnaudų kiekių detalių žiniaraščių ir sąmatų rengimas</w:t>
            </w:r>
            <w:r>
              <w:t>, kai objekto vertė iki 100 tūkst. Eur.</w:t>
            </w:r>
          </w:p>
        </w:tc>
        <w:tc>
          <w:tcPr>
            <w:tcW w:w="1305" w:type="dxa"/>
            <w:vAlign w:val="center"/>
          </w:tcPr>
          <w:p w14:paraId="2AC71B2C" w14:textId="77777777" w:rsidR="00BD6D6A" w:rsidRPr="00024783" w:rsidRDefault="00BD6D6A" w:rsidP="003A5854">
            <w:pPr>
              <w:ind w:right="567"/>
              <w:jc w:val="center"/>
              <w:rPr>
                <w:b/>
              </w:rPr>
            </w:pPr>
            <w:r>
              <w:t>d. d.</w:t>
            </w:r>
          </w:p>
        </w:tc>
        <w:tc>
          <w:tcPr>
            <w:tcW w:w="2239" w:type="dxa"/>
            <w:vAlign w:val="center"/>
          </w:tcPr>
          <w:p w14:paraId="336A21F4" w14:textId="77777777" w:rsidR="00BD6D6A" w:rsidRPr="00024783" w:rsidRDefault="00BD6D6A" w:rsidP="003A5854">
            <w:pPr>
              <w:ind w:right="567"/>
              <w:jc w:val="center"/>
            </w:pPr>
            <w:r>
              <w:t>4</w:t>
            </w:r>
          </w:p>
        </w:tc>
      </w:tr>
      <w:tr w:rsidR="00BD6D6A" w:rsidRPr="00024783" w14:paraId="42188D5D" w14:textId="77777777" w:rsidTr="00003B8B">
        <w:trPr>
          <w:trHeight w:val="554"/>
        </w:trPr>
        <w:tc>
          <w:tcPr>
            <w:tcW w:w="1305" w:type="dxa"/>
            <w:vAlign w:val="center"/>
          </w:tcPr>
          <w:p w14:paraId="2937CE97" w14:textId="77777777" w:rsidR="00BD6D6A" w:rsidRPr="00252165" w:rsidRDefault="00BD6D6A" w:rsidP="003A5854">
            <w:pPr>
              <w:ind w:right="567"/>
              <w:jc w:val="center"/>
            </w:pPr>
            <w:r w:rsidRPr="00252165">
              <w:t>1.</w:t>
            </w:r>
            <w:r>
              <w:t>3.</w:t>
            </w:r>
          </w:p>
        </w:tc>
        <w:tc>
          <w:tcPr>
            <w:tcW w:w="4507" w:type="dxa"/>
            <w:vAlign w:val="center"/>
          </w:tcPr>
          <w:p w14:paraId="5CFD442E" w14:textId="77777777" w:rsidR="00BD6D6A" w:rsidRPr="00252165" w:rsidRDefault="00BD6D6A" w:rsidP="003A5854">
            <w:pPr>
              <w:ind w:right="567"/>
            </w:pPr>
            <w:r w:rsidRPr="00252165">
              <w:rPr>
                <w:rStyle w:val="FontStyle53"/>
                <w:rFonts w:eastAsia="Calibri"/>
              </w:rPr>
              <w:t>Statybinių medžiagų aprašymų rengimas</w:t>
            </w:r>
          </w:p>
        </w:tc>
        <w:tc>
          <w:tcPr>
            <w:tcW w:w="1305" w:type="dxa"/>
            <w:vAlign w:val="center"/>
          </w:tcPr>
          <w:p w14:paraId="7B2D83EE" w14:textId="77777777" w:rsidR="00BD6D6A" w:rsidRPr="00252165" w:rsidRDefault="00BD6D6A" w:rsidP="003A5854">
            <w:pPr>
              <w:ind w:right="567"/>
              <w:jc w:val="center"/>
            </w:pPr>
            <w:r w:rsidRPr="00252165">
              <w:t>d. d.</w:t>
            </w:r>
          </w:p>
        </w:tc>
        <w:tc>
          <w:tcPr>
            <w:tcW w:w="2239" w:type="dxa"/>
            <w:vAlign w:val="center"/>
          </w:tcPr>
          <w:p w14:paraId="1C2B3EE5" w14:textId="77777777" w:rsidR="00BD6D6A" w:rsidRPr="00252165" w:rsidRDefault="00BD6D6A" w:rsidP="003A5854">
            <w:pPr>
              <w:ind w:right="567"/>
              <w:jc w:val="center"/>
            </w:pPr>
            <w:r w:rsidRPr="00252165">
              <w:t>7</w:t>
            </w:r>
          </w:p>
        </w:tc>
      </w:tr>
    </w:tbl>
    <w:p w14:paraId="42F40F23" w14:textId="77777777" w:rsidR="00BD6D6A" w:rsidRDefault="00BD6D6A" w:rsidP="003A5854">
      <w:pPr>
        <w:pStyle w:val="Style9"/>
        <w:widowControl/>
        <w:spacing w:line="320" w:lineRule="atLeast"/>
        <w:ind w:right="567"/>
        <w:rPr>
          <w:bCs/>
        </w:rPr>
      </w:pPr>
    </w:p>
    <w:p w14:paraId="6775D40D" w14:textId="77777777" w:rsidR="006C5980" w:rsidRPr="00DE3EC3" w:rsidRDefault="006C5980" w:rsidP="003A5854">
      <w:pPr>
        <w:tabs>
          <w:tab w:val="left" w:pos="1134"/>
          <w:tab w:val="left" w:pos="1276"/>
        </w:tabs>
        <w:spacing w:line="264" w:lineRule="auto"/>
        <w:ind w:right="567"/>
        <w:jc w:val="both"/>
        <w:rPr>
          <w:b/>
          <w:bCs/>
        </w:rPr>
      </w:pPr>
    </w:p>
    <w:sectPr w:rsidR="006C5980" w:rsidRPr="00DE3EC3" w:rsidSect="009B4226">
      <w:footerReference w:type="default" r:id="rId19"/>
      <w:pgSz w:w="11906" w:h="16838"/>
      <w:pgMar w:top="992" w:right="282" w:bottom="568"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72F6" w14:textId="77777777" w:rsidR="009C0DE9" w:rsidRDefault="009C0DE9">
      <w:r>
        <w:separator/>
      </w:r>
    </w:p>
  </w:endnote>
  <w:endnote w:type="continuationSeparator" w:id="0">
    <w:p w14:paraId="7AB16EFF" w14:textId="77777777" w:rsidR="009C0DE9" w:rsidRDefault="009C0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AFFF" w14:textId="77777777" w:rsidR="00364C9F" w:rsidRDefault="00EF30A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p w14:paraId="38ACB5FC" w14:textId="77777777" w:rsidR="00364C9F" w:rsidRDefault="00364C9F">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824A9" w14:textId="77777777" w:rsidR="00364C9F" w:rsidRDefault="00EF30A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t>3</w:t>
    </w:r>
    <w:r>
      <w:rPr>
        <w:rFonts w:ascii="Times New Roman" w:hAnsi="Times New Roman"/>
      </w:rPr>
      <w:fldChar w:fldCharType="end"/>
    </w:r>
  </w:p>
  <w:p w14:paraId="75731F10" w14:textId="77777777" w:rsidR="00364C9F" w:rsidRDefault="00364C9F">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BEA29" w14:textId="77777777" w:rsidR="009C0DE9" w:rsidRDefault="009C0DE9">
      <w:r>
        <w:rPr>
          <w:color w:val="000000"/>
        </w:rPr>
        <w:separator/>
      </w:r>
    </w:p>
  </w:footnote>
  <w:footnote w:type="continuationSeparator" w:id="0">
    <w:p w14:paraId="28206FF2" w14:textId="77777777" w:rsidR="009C0DE9" w:rsidRDefault="009C0DE9">
      <w:r>
        <w:continuationSeparator/>
      </w:r>
    </w:p>
  </w:footnote>
  <w:footnote w:id="1">
    <w:p w14:paraId="7AAC2C1A" w14:textId="77777777" w:rsidR="005516C2" w:rsidRPr="00921581" w:rsidRDefault="005516C2" w:rsidP="005516C2">
      <w:pPr>
        <w:rPr>
          <w:sz w:val="20"/>
          <w:lang w:eastAsia="lt-LT"/>
        </w:rPr>
      </w:pPr>
      <w:r>
        <w:rPr>
          <w:sz w:val="20"/>
          <w:vertAlign w:val="superscript"/>
          <w:lang w:eastAsia="lt-LT"/>
        </w:rPr>
        <w:footnoteRef/>
      </w:r>
      <w:r>
        <w:rPr>
          <w:sz w:val="20"/>
          <w:lang w:eastAsia="lt-LT"/>
        </w:rPr>
        <w:t xml:space="preserve"> </w:t>
      </w:r>
      <w:proofErr w:type="spellStart"/>
      <w:r w:rsidRPr="00921581">
        <w:rPr>
          <w:sz w:val="20"/>
          <w:lang w:eastAsia="lt-LT"/>
        </w:rPr>
        <w:t>eCertis</w:t>
      </w:r>
      <w:proofErr w:type="spellEnd"/>
      <w:r w:rsidRPr="00921581">
        <w:rPr>
          <w:sz w:val="20"/>
          <w:lang w:eastAsia="lt-LT"/>
        </w:rPr>
        <w:t xml:space="preserve">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A24DF1A" w14:textId="77777777" w:rsidR="005516C2" w:rsidRPr="00377AEC" w:rsidRDefault="005516C2" w:rsidP="005516C2">
      <w:pPr>
        <w:pStyle w:val="Puslapioinaostekstas"/>
        <w:rPr>
          <w:lang w:val="lt-LT"/>
        </w:rPr>
      </w:pPr>
      <w:r w:rsidRPr="00377AEC">
        <w:rPr>
          <w:vertAlign w:val="superscript"/>
          <w:lang w:val="lt-LT" w:eastAsia="lt-LT"/>
        </w:rPr>
        <w:t>1</w:t>
      </w:r>
      <w:r w:rsidRPr="00377AEC">
        <w:rPr>
          <w:lang w:val="lt-LT" w:eastAsia="lt-LT"/>
        </w:rPr>
        <w:t xml:space="preserve"> </w:t>
      </w:r>
      <w:proofErr w:type="spellStart"/>
      <w:r w:rsidRPr="00377AEC">
        <w:rPr>
          <w:lang w:val="lt-LT" w:eastAsia="lt-LT"/>
        </w:rPr>
        <w:t>eCertis</w:t>
      </w:r>
      <w:proofErr w:type="spellEnd"/>
      <w:r w:rsidRPr="00377AEC">
        <w:rPr>
          <w:lang w:val="lt-LT" w:eastAsia="lt-LT"/>
        </w:rPr>
        <w:t xml:space="preserve"> nuoroda (atsidarius naršyklės langui, viršutiniame dešiniajame kampe pasirinkite reikiamą kalbą): </w:t>
      </w:r>
      <w:r w:rsidRPr="00377AEC">
        <w:rPr>
          <w:color w:val="0000FF"/>
          <w:u w:val="single"/>
          <w:lang w:val="lt-LT" w:eastAsia="lt-LT"/>
        </w:rPr>
        <w:t>https://ec.europa.eu/tools/ecertis/#/search</w:t>
      </w:r>
    </w:p>
    <w:p w14:paraId="338FB373" w14:textId="77777777" w:rsidR="005516C2" w:rsidRPr="00377AEC" w:rsidRDefault="005516C2" w:rsidP="005516C2">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2AE415CD" w14:textId="77777777" w:rsidR="005516C2" w:rsidRPr="00921581" w:rsidRDefault="005516C2" w:rsidP="005516C2">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8461544"/>
    <w:lvl w:ilvl="0">
      <w:numFmt w:val="bullet"/>
      <w:lvlText w:val="*"/>
      <w:lvlJc w:val="left"/>
    </w:lvl>
  </w:abstractNum>
  <w:abstractNum w:abstractNumId="1" w15:restartNumberingAfterBreak="0">
    <w:nsid w:val="0540290D"/>
    <w:multiLevelType w:val="multilevel"/>
    <w:tmpl w:val="F0A0B11C"/>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2" w15:restartNumberingAfterBreak="0">
    <w:nsid w:val="0B962F8D"/>
    <w:multiLevelType w:val="multilevel"/>
    <w:tmpl w:val="F2066A0E"/>
    <w:lvl w:ilvl="0">
      <w:start w:val="5"/>
      <w:numFmt w:val="decimal"/>
      <w:lvlText w:val="%1."/>
      <w:lvlJc w:val="left"/>
      <w:pPr>
        <w:ind w:left="360" w:hanging="360"/>
      </w:pPr>
      <w:rPr>
        <w:b/>
        <w:bCs/>
      </w:rPr>
    </w:lvl>
    <w:lvl w:ilvl="1">
      <w:start w:val="1"/>
      <w:numFmt w:val="decimal"/>
      <w:lvlText w:val="%1.%2."/>
      <w:lvlJc w:val="left"/>
      <w:pPr>
        <w:ind w:left="1571" w:hanging="360"/>
      </w:pPr>
      <w:rPr>
        <w:b w:val="0"/>
      </w:rPr>
    </w:lvl>
    <w:lvl w:ilvl="2">
      <w:start w:val="1"/>
      <w:numFmt w:val="decimal"/>
      <w:lvlText w:val="%1.%2.%3."/>
      <w:lvlJc w:val="left"/>
      <w:pPr>
        <w:ind w:left="3142" w:hanging="720"/>
      </w:pPr>
      <w:rPr>
        <w:b w:val="0"/>
      </w:rPr>
    </w:lvl>
    <w:lvl w:ilvl="3">
      <w:start w:val="1"/>
      <w:numFmt w:val="decimal"/>
      <w:lvlText w:val="%1.%2.%3.%4."/>
      <w:lvlJc w:val="left"/>
      <w:pPr>
        <w:ind w:left="4353" w:hanging="720"/>
      </w:pPr>
      <w:rPr>
        <w:b w:val="0"/>
      </w:rPr>
    </w:lvl>
    <w:lvl w:ilvl="4">
      <w:start w:val="1"/>
      <w:numFmt w:val="decimal"/>
      <w:lvlText w:val="%1.%2.%3.%4.%5."/>
      <w:lvlJc w:val="left"/>
      <w:pPr>
        <w:ind w:left="5924" w:hanging="1080"/>
      </w:pPr>
      <w:rPr>
        <w:b w:val="0"/>
      </w:rPr>
    </w:lvl>
    <w:lvl w:ilvl="5">
      <w:start w:val="1"/>
      <w:numFmt w:val="decimal"/>
      <w:lvlText w:val="%1.%2.%3.%4.%5.%6."/>
      <w:lvlJc w:val="left"/>
      <w:pPr>
        <w:ind w:left="7135" w:hanging="1080"/>
      </w:pPr>
      <w:rPr>
        <w:b w:val="0"/>
      </w:rPr>
    </w:lvl>
    <w:lvl w:ilvl="6">
      <w:start w:val="1"/>
      <w:numFmt w:val="decimal"/>
      <w:lvlText w:val="%1.%2.%3.%4.%5.%6.%7."/>
      <w:lvlJc w:val="left"/>
      <w:pPr>
        <w:ind w:left="8706" w:hanging="1440"/>
      </w:pPr>
      <w:rPr>
        <w:b w:val="0"/>
      </w:rPr>
    </w:lvl>
    <w:lvl w:ilvl="7">
      <w:start w:val="1"/>
      <w:numFmt w:val="decimal"/>
      <w:lvlText w:val="%1.%2.%3.%4.%5.%6.%7.%8."/>
      <w:lvlJc w:val="left"/>
      <w:pPr>
        <w:ind w:left="9917" w:hanging="1440"/>
      </w:pPr>
      <w:rPr>
        <w:b w:val="0"/>
      </w:rPr>
    </w:lvl>
    <w:lvl w:ilvl="8">
      <w:start w:val="1"/>
      <w:numFmt w:val="decimal"/>
      <w:lvlText w:val="%1.%2.%3.%4.%5.%6.%7.%8.%9."/>
      <w:lvlJc w:val="left"/>
      <w:pPr>
        <w:ind w:left="11488" w:hanging="1800"/>
      </w:pPr>
      <w:rPr>
        <w:b w:val="0"/>
      </w:rPr>
    </w:lvl>
  </w:abstractNum>
  <w:abstractNum w:abstractNumId="3" w15:restartNumberingAfterBreak="0">
    <w:nsid w:val="0C9C79E6"/>
    <w:multiLevelType w:val="hybridMultilevel"/>
    <w:tmpl w:val="886E7282"/>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D52454B"/>
    <w:multiLevelType w:val="hybridMultilevel"/>
    <w:tmpl w:val="913E9D50"/>
    <w:lvl w:ilvl="0" w:tplc="210C4D36">
      <w:start w:val="2"/>
      <w:numFmt w:val="decimal"/>
      <w:lvlText w:val="%1"/>
      <w:lvlJc w:val="left"/>
      <w:pPr>
        <w:ind w:left="720" w:hanging="360"/>
      </w:pPr>
      <w:rPr>
        <w:rFonts w:cs="Calibri" w:hint="default"/>
        <w:b/>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1877"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7" w15:restartNumberingAfterBreak="0">
    <w:nsid w:val="14FE03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860F8B"/>
    <w:multiLevelType w:val="multilevel"/>
    <w:tmpl w:val="8DAA5462"/>
    <w:numStyleLink w:val="Punktai"/>
  </w:abstractNum>
  <w:abstractNum w:abstractNumId="9" w15:restartNumberingAfterBreak="0">
    <w:nsid w:val="18CC07B7"/>
    <w:multiLevelType w:val="multilevel"/>
    <w:tmpl w:val="530693C6"/>
    <w:lvl w:ilvl="0">
      <w:start w:val="19"/>
      <w:numFmt w:val="decimal"/>
      <w:lvlText w:val="%1."/>
      <w:lvlJc w:val="left"/>
      <w:pPr>
        <w:ind w:left="600" w:hanging="600"/>
      </w:pPr>
      <w:rPr>
        <w:rFonts w:hint="default"/>
      </w:rPr>
    </w:lvl>
    <w:lvl w:ilvl="1">
      <w:start w:val="17"/>
      <w:numFmt w:val="decimal"/>
      <w:lvlText w:val="%1.%2."/>
      <w:lvlJc w:val="left"/>
      <w:pPr>
        <w:ind w:left="3861" w:hanging="60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10" w15:restartNumberingAfterBreak="0">
    <w:nsid w:val="1C977F06"/>
    <w:multiLevelType w:val="hybridMultilevel"/>
    <w:tmpl w:val="464A08F2"/>
    <w:lvl w:ilvl="0" w:tplc="17825A64">
      <w:start w:val="3"/>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F44D31"/>
    <w:multiLevelType w:val="hybridMultilevel"/>
    <w:tmpl w:val="32F2E692"/>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1E846C47"/>
    <w:multiLevelType w:val="multilevel"/>
    <w:tmpl w:val="3A0E84A4"/>
    <w:lvl w:ilvl="0">
      <w:start w:val="9"/>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F763FE"/>
    <w:multiLevelType w:val="multilevel"/>
    <w:tmpl w:val="03D2D550"/>
    <w:lvl w:ilvl="0">
      <w:start w:val="9"/>
      <w:numFmt w:val="decimal"/>
      <w:lvlText w:val="%1."/>
      <w:lvlJc w:val="left"/>
      <w:pPr>
        <w:ind w:left="480" w:hanging="480"/>
      </w:pPr>
      <w:rPr>
        <w:b/>
        <w:bCs/>
      </w:rPr>
    </w:lvl>
    <w:lvl w:ilvl="1">
      <w:start w:val="1"/>
      <w:numFmt w:val="decimal"/>
      <w:lvlText w:val="%1.%2."/>
      <w:lvlJc w:val="left"/>
      <w:pPr>
        <w:ind w:left="1331" w:hanging="480"/>
      </w:pPr>
      <w:rPr>
        <w:b w:val="0"/>
        <w:i w:val="0"/>
        <w:iCs/>
      </w:rPr>
    </w:lvl>
    <w:lvl w:ilvl="2">
      <w:start w:val="1"/>
      <w:numFmt w:val="decimal"/>
      <w:lvlText w:val="%1.%2.%3."/>
      <w:lvlJc w:val="left"/>
      <w:pPr>
        <w:ind w:left="2422" w:hanging="720"/>
      </w:pPr>
      <w:rPr>
        <w:b w:val="0"/>
      </w:rPr>
    </w:lvl>
    <w:lvl w:ilvl="3">
      <w:start w:val="1"/>
      <w:numFmt w:val="decimal"/>
      <w:lvlText w:val="%1.%2.%3.%4."/>
      <w:lvlJc w:val="left"/>
      <w:pPr>
        <w:ind w:left="3273" w:hanging="720"/>
      </w:pPr>
      <w:rPr>
        <w:b w:val="0"/>
      </w:rPr>
    </w:lvl>
    <w:lvl w:ilvl="4">
      <w:start w:val="1"/>
      <w:numFmt w:val="decimal"/>
      <w:lvlText w:val="%1.%2.%3.%4.%5."/>
      <w:lvlJc w:val="left"/>
      <w:pPr>
        <w:ind w:left="4484" w:hanging="1080"/>
      </w:pPr>
      <w:rPr>
        <w:b w:val="0"/>
      </w:rPr>
    </w:lvl>
    <w:lvl w:ilvl="5">
      <w:start w:val="1"/>
      <w:numFmt w:val="decimal"/>
      <w:lvlText w:val="%1.%2.%3.%4.%5.%6."/>
      <w:lvlJc w:val="left"/>
      <w:pPr>
        <w:ind w:left="5335" w:hanging="1080"/>
      </w:pPr>
      <w:rPr>
        <w:b w:val="0"/>
      </w:rPr>
    </w:lvl>
    <w:lvl w:ilvl="6">
      <w:start w:val="1"/>
      <w:numFmt w:val="decimal"/>
      <w:lvlText w:val="%1.%2.%3.%4.%5.%6.%7."/>
      <w:lvlJc w:val="left"/>
      <w:pPr>
        <w:ind w:left="6546" w:hanging="1440"/>
      </w:pPr>
      <w:rPr>
        <w:b w:val="0"/>
      </w:rPr>
    </w:lvl>
    <w:lvl w:ilvl="7">
      <w:start w:val="1"/>
      <w:numFmt w:val="decimal"/>
      <w:lvlText w:val="%1.%2.%3.%4.%5.%6.%7.%8."/>
      <w:lvlJc w:val="left"/>
      <w:pPr>
        <w:ind w:left="7397" w:hanging="1440"/>
      </w:pPr>
      <w:rPr>
        <w:b w:val="0"/>
      </w:rPr>
    </w:lvl>
    <w:lvl w:ilvl="8">
      <w:start w:val="1"/>
      <w:numFmt w:val="decimal"/>
      <w:lvlText w:val="%1.%2.%3.%4.%5.%6.%7.%8.%9."/>
      <w:lvlJc w:val="left"/>
      <w:pPr>
        <w:ind w:left="8608" w:hanging="1800"/>
      </w:pPr>
      <w:rPr>
        <w:b w:val="0"/>
      </w:rPr>
    </w:lvl>
  </w:abstractNum>
  <w:abstractNum w:abstractNumId="14" w15:restartNumberingAfterBreak="0">
    <w:nsid w:val="2DFF4B8E"/>
    <w:multiLevelType w:val="hybridMultilevel"/>
    <w:tmpl w:val="C9C4DFAA"/>
    <w:lvl w:ilvl="0" w:tplc="76B67ED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E36E72"/>
    <w:multiLevelType w:val="multilevel"/>
    <w:tmpl w:val="7346CC04"/>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1856" w:hanging="720"/>
      </w:pPr>
      <w:rPr>
        <w:rFonts w:hint="default"/>
        <w:b w:val="0"/>
        <w:bCs/>
      </w:rPr>
    </w:lvl>
    <w:lvl w:ilvl="3">
      <w:start w:val="1"/>
      <w:numFmt w:val="decimal"/>
      <w:lvlText w:val="%1.%2.%3.%4."/>
      <w:lvlJc w:val="left"/>
      <w:pPr>
        <w:ind w:left="2424" w:hanging="720"/>
      </w:pPr>
      <w:rPr>
        <w:rFonts w:hint="default"/>
        <w:b w:val="0"/>
        <w:bCs/>
      </w:rPr>
    </w:lvl>
    <w:lvl w:ilvl="4">
      <w:start w:val="1"/>
      <w:numFmt w:val="decimal"/>
      <w:lvlText w:val="%1.%2.%3.%4.%5."/>
      <w:lvlJc w:val="left"/>
      <w:pPr>
        <w:ind w:left="3352" w:hanging="1080"/>
      </w:pPr>
      <w:rPr>
        <w:rFonts w:hint="default"/>
        <w:b/>
      </w:rPr>
    </w:lvl>
    <w:lvl w:ilvl="5">
      <w:start w:val="1"/>
      <w:numFmt w:val="decimal"/>
      <w:lvlText w:val="%1.%2.%3.%4.%5.%6."/>
      <w:lvlJc w:val="left"/>
      <w:pPr>
        <w:ind w:left="3920" w:hanging="108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416" w:hanging="1440"/>
      </w:pPr>
      <w:rPr>
        <w:rFonts w:hint="default"/>
        <w:b/>
      </w:rPr>
    </w:lvl>
    <w:lvl w:ilvl="8">
      <w:start w:val="1"/>
      <w:numFmt w:val="decimal"/>
      <w:lvlText w:val="%1.%2.%3.%4.%5.%6.%7.%8.%9."/>
      <w:lvlJc w:val="left"/>
      <w:pPr>
        <w:ind w:left="6344" w:hanging="1800"/>
      </w:pPr>
      <w:rPr>
        <w:rFonts w:hint="default"/>
        <w:b/>
      </w:rPr>
    </w:lvl>
  </w:abstractNum>
  <w:abstractNum w:abstractNumId="17" w15:restartNumberingAfterBreak="0">
    <w:nsid w:val="3401574E"/>
    <w:multiLevelType w:val="hybridMultilevel"/>
    <w:tmpl w:val="07B883DC"/>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48D449D"/>
    <w:multiLevelType w:val="hybridMultilevel"/>
    <w:tmpl w:val="C24ED2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B9626C"/>
    <w:multiLevelType w:val="hybridMultilevel"/>
    <w:tmpl w:val="24C8607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3FFD1E3D"/>
    <w:multiLevelType w:val="multilevel"/>
    <w:tmpl w:val="93CC994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2" w15:restartNumberingAfterBreak="0">
    <w:nsid w:val="408273DB"/>
    <w:multiLevelType w:val="multilevel"/>
    <w:tmpl w:val="F27051D8"/>
    <w:lvl w:ilvl="0">
      <w:start w:val="6"/>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4380465B"/>
    <w:multiLevelType w:val="multilevel"/>
    <w:tmpl w:val="A718AC20"/>
    <w:lvl w:ilvl="0">
      <w:start w:val="15"/>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5" w15:restartNumberingAfterBreak="0">
    <w:nsid w:val="46545A58"/>
    <w:multiLevelType w:val="multilevel"/>
    <w:tmpl w:val="51D26EC0"/>
    <w:lvl w:ilvl="0">
      <w:numFmt w:val="bullet"/>
      <w:lvlText w:val="–"/>
      <w:lvlJc w:val="left"/>
      <w:pPr>
        <w:ind w:left="720" w:hanging="360"/>
      </w:pPr>
      <w:rPr>
        <w:rFonts w:ascii="Times New Roman" w:eastAsia="Calibri"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7513AB9"/>
    <w:multiLevelType w:val="hybridMultilevel"/>
    <w:tmpl w:val="C24ED2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BB491D"/>
    <w:multiLevelType w:val="multilevel"/>
    <w:tmpl w:val="39EC76E4"/>
    <w:lvl w:ilvl="0">
      <w:start w:val="9"/>
      <w:numFmt w:val="decimal"/>
      <w:lvlText w:val="%1."/>
      <w:lvlJc w:val="left"/>
      <w:pPr>
        <w:ind w:left="660" w:hanging="660"/>
      </w:pPr>
      <w:rPr>
        <w:rFonts w:hint="default"/>
        <w:b w:val="0"/>
      </w:rPr>
    </w:lvl>
    <w:lvl w:ilvl="1">
      <w:start w:val="12"/>
      <w:numFmt w:val="decimal"/>
      <w:lvlText w:val="%1.%2."/>
      <w:lvlJc w:val="left"/>
      <w:pPr>
        <w:ind w:left="1298" w:hanging="660"/>
      </w:pPr>
      <w:rPr>
        <w:rFonts w:hint="default"/>
        <w:b w:val="0"/>
      </w:rPr>
    </w:lvl>
    <w:lvl w:ilvl="2">
      <w:start w:val="1"/>
      <w:numFmt w:val="decimal"/>
      <w:lvlText w:val="%1.%2.%3."/>
      <w:lvlJc w:val="left"/>
      <w:pPr>
        <w:ind w:left="1996" w:hanging="720"/>
      </w:pPr>
      <w:rPr>
        <w:rFonts w:hint="default"/>
        <w:b w:val="0"/>
      </w:rPr>
    </w:lvl>
    <w:lvl w:ilvl="3">
      <w:start w:val="1"/>
      <w:numFmt w:val="decimal"/>
      <w:lvlText w:val="%1.%2.%3.%4."/>
      <w:lvlJc w:val="left"/>
      <w:pPr>
        <w:ind w:left="2634" w:hanging="720"/>
      </w:pPr>
      <w:rPr>
        <w:rFonts w:hint="default"/>
        <w:b w:val="0"/>
      </w:rPr>
    </w:lvl>
    <w:lvl w:ilvl="4">
      <w:start w:val="1"/>
      <w:numFmt w:val="decimal"/>
      <w:lvlText w:val="%1.%2.%3.%4.%5."/>
      <w:lvlJc w:val="left"/>
      <w:pPr>
        <w:ind w:left="3632" w:hanging="1080"/>
      </w:pPr>
      <w:rPr>
        <w:rFonts w:hint="default"/>
        <w:b w:val="0"/>
      </w:rPr>
    </w:lvl>
    <w:lvl w:ilvl="5">
      <w:start w:val="1"/>
      <w:numFmt w:val="decimal"/>
      <w:lvlText w:val="%1.%2.%3.%4.%5.%6."/>
      <w:lvlJc w:val="left"/>
      <w:pPr>
        <w:ind w:left="4270" w:hanging="1080"/>
      </w:pPr>
      <w:rPr>
        <w:rFonts w:hint="default"/>
        <w:b w:val="0"/>
      </w:rPr>
    </w:lvl>
    <w:lvl w:ilvl="6">
      <w:start w:val="1"/>
      <w:numFmt w:val="decimal"/>
      <w:lvlText w:val="%1.%2.%3.%4.%5.%6.%7."/>
      <w:lvlJc w:val="left"/>
      <w:pPr>
        <w:ind w:left="5268" w:hanging="1440"/>
      </w:pPr>
      <w:rPr>
        <w:rFonts w:hint="default"/>
        <w:b w:val="0"/>
      </w:rPr>
    </w:lvl>
    <w:lvl w:ilvl="7">
      <w:start w:val="1"/>
      <w:numFmt w:val="decimal"/>
      <w:lvlText w:val="%1.%2.%3.%4.%5.%6.%7.%8."/>
      <w:lvlJc w:val="left"/>
      <w:pPr>
        <w:ind w:left="5906" w:hanging="1440"/>
      </w:pPr>
      <w:rPr>
        <w:rFonts w:hint="default"/>
        <w:b w:val="0"/>
      </w:rPr>
    </w:lvl>
    <w:lvl w:ilvl="8">
      <w:start w:val="1"/>
      <w:numFmt w:val="decimal"/>
      <w:lvlText w:val="%1.%2.%3.%4.%5.%6.%7.%8.%9."/>
      <w:lvlJc w:val="left"/>
      <w:pPr>
        <w:ind w:left="6904" w:hanging="1800"/>
      </w:pPr>
      <w:rPr>
        <w:rFonts w:hint="default"/>
        <w:b w:val="0"/>
      </w:rPr>
    </w:lvl>
  </w:abstractNum>
  <w:abstractNum w:abstractNumId="29" w15:restartNumberingAfterBreak="0">
    <w:nsid w:val="4A513C43"/>
    <w:multiLevelType w:val="multilevel"/>
    <w:tmpl w:val="399467EE"/>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4C505CBC"/>
    <w:multiLevelType w:val="multilevel"/>
    <w:tmpl w:val="BD54D6B6"/>
    <w:lvl w:ilvl="0">
      <w:start w:val="6"/>
      <w:numFmt w:val="decimal"/>
      <w:lvlText w:val="%1."/>
      <w:lvlJc w:val="left"/>
      <w:pPr>
        <w:ind w:left="360" w:hanging="360"/>
      </w:pPr>
      <w:rPr>
        <w:rFonts w:hint="default"/>
        <w:b/>
        <w:bCs/>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F63D72"/>
    <w:multiLevelType w:val="multilevel"/>
    <w:tmpl w:val="F5927FE0"/>
    <w:lvl w:ilvl="0">
      <w:start w:val="6"/>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3" w15:restartNumberingAfterBreak="0">
    <w:nsid w:val="526E039D"/>
    <w:multiLevelType w:val="multilevel"/>
    <w:tmpl w:val="5D4E0166"/>
    <w:lvl w:ilvl="0">
      <w:start w:val="1"/>
      <w:numFmt w:val="decimal"/>
      <w:lvlText w:val="%1."/>
      <w:lvlJc w:val="left"/>
      <w:pPr>
        <w:ind w:left="720" w:hanging="360"/>
      </w:pPr>
    </w:lvl>
    <w:lvl w:ilvl="1">
      <w:start w:val="1"/>
      <w:numFmt w:val="decimal"/>
      <w:isLgl/>
      <w:lvlText w:val="%1.%2."/>
      <w:lvlJc w:val="left"/>
      <w:pPr>
        <w:ind w:left="6881" w:hanging="360"/>
      </w:pPr>
      <w:rPr>
        <w:rFonts w:eastAsia="Arial"/>
        <w:b w:val="0"/>
      </w:rPr>
    </w:lvl>
    <w:lvl w:ilvl="2">
      <w:start w:val="1"/>
      <w:numFmt w:val="decimal"/>
      <w:isLgl/>
      <w:lvlText w:val="%1.%2.%3."/>
      <w:lvlJc w:val="left"/>
      <w:pPr>
        <w:ind w:left="1146" w:hanging="720"/>
      </w:pPr>
      <w:rPr>
        <w:rFonts w:eastAsia="Arial"/>
        <w:b w:val="0"/>
        <w:strike w:val="0"/>
        <w:dstrike w:val="0"/>
        <w:u w:val="none"/>
        <w:effect w:val="none"/>
      </w:rPr>
    </w:lvl>
    <w:lvl w:ilvl="3">
      <w:start w:val="1"/>
      <w:numFmt w:val="decimal"/>
      <w:isLgl/>
      <w:lvlText w:val="%1.%2.%3.%4."/>
      <w:lvlJc w:val="left"/>
      <w:pPr>
        <w:ind w:left="9651" w:hanging="720"/>
      </w:pPr>
      <w:rPr>
        <w:rFonts w:eastAsia="Arial"/>
        <w:b w:val="0"/>
      </w:rPr>
    </w:lvl>
    <w:lvl w:ilvl="4">
      <w:start w:val="1"/>
      <w:numFmt w:val="decimal"/>
      <w:isLgl/>
      <w:lvlText w:val="%1.%2.%3.%4.%5."/>
      <w:lvlJc w:val="left"/>
      <w:pPr>
        <w:ind w:left="2880" w:hanging="1080"/>
      </w:pPr>
      <w:rPr>
        <w:rFonts w:eastAsia="Arial"/>
        <w:b/>
      </w:rPr>
    </w:lvl>
    <w:lvl w:ilvl="5">
      <w:start w:val="1"/>
      <w:numFmt w:val="decimal"/>
      <w:isLgl/>
      <w:lvlText w:val="%1.%2.%3.%4.%5.%6."/>
      <w:lvlJc w:val="left"/>
      <w:pPr>
        <w:ind w:left="3240" w:hanging="1080"/>
      </w:pPr>
      <w:rPr>
        <w:rFonts w:eastAsia="Arial"/>
        <w:b/>
      </w:rPr>
    </w:lvl>
    <w:lvl w:ilvl="6">
      <w:start w:val="1"/>
      <w:numFmt w:val="decimal"/>
      <w:isLgl/>
      <w:lvlText w:val="%1.%2.%3.%4.%5.%6.%7."/>
      <w:lvlJc w:val="left"/>
      <w:pPr>
        <w:ind w:left="3960" w:hanging="1440"/>
      </w:pPr>
      <w:rPr>
        <w:rFonts w:eastAsia="Arial"/>
        <w:b/>
      </w:rPr>
    </w:lvl>
    <w:lvl w:ilvl="7">
      <w:start w:val="1"/>
      <w:numFmt w:val="decimal"/>
      <w:isLgl/>
      <w:lvlText w:val="%1.%2.%3.%4.%5.%6.%7.%8."/>
      <w:lvlJc w:val="left"/>
      <w:pPr>
        <w:ind w:left="4320" w:hanging="1440"/>
      </w:pPr>
      <w:rPr>
        <w:rFonts w:eastAsia="Arial"/>
        <w:b/>
      </w:rPr>
    </w:lvl>
    <w:lvl w:ilvl="8">
      <w:start w:val="1"/>
      <w:numFmt w:val="decimal"/>
      <w:isLgl/>
      <w:lvlText w:val="%1.%2.%3.%4.%5.%6.%7.%8.%9."/>
      <w:lvlJc w:val="left"/>
      <w:pPr>
        <w:ind w:left="5040" w:hanging="1800"/>
      </w:pPr>
      <w:rPr>
        <w:rFonts w:eastAsia="Arial"/>
        <w:b/>
      </w:rPr>
    </w:lvl>
  </w:abstractNum>
  <w:abstractNum w:abstractNumId="34" w15:restartNumberingAfterBreak="0">
    <w:nsid w:val="52E44D76"/>
    <w:multiLevelType w:val="hybridMultilevel"/>
    <w:tmpl w:val="4B6CDC28"/>
    <w:lvl w:ilvl="0" w:tplc="F37A54F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15:restartNumberingAfterBreak="0">
    <w:nsid w:val="55D227BD"/>
    <w:multiLevelType w:val="multilevel"/>
    <w:tmpl w:val="95A09176"/>
    <w:styleLink w:val="LFO2"/>
    <w:lvl w:ilvl="0">
      <w:start w:val="1"/>
      <w:numFmt w:val="decimal"/>
      <w:pStyle w:val="Tvarkostekstas"/>
      <w:lvlText w:val="%1."/>
      <w:lvlJc w:val="left"/>
      <w:pPr>
        <w:ind w:left="360" w:hanging="360"/>
      </w:pPr>
      <w:rPr>
        <w:b/>
      </w:rPr>
    </w:lvl>
    <w:lvl w:ilvl="1">
      <w:start w:val="1"/>
      <w:numFmt w:val="decimal"/>
      <w:lvlText w:val="%1.%2."/>
      <w:lvlJc w:val="left"/>
      <w:pPr>
        <w:ind w:left="1000"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AAE0D39"/>
    <w:multiLevelType w:val="multilevel"/>
    <w:tmpl w:val="D0EC949E"/>
    <w:lvl w:ilvl="0">
      <w:start w:val="9"/>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3D51A9"/>
    <w:multiLevelType w:val="multilevel"/>
    <w:tmpl w:val="040ED816"/>
    <w:lvl w:ilvl="0">
      <w:start w:val="8"/>
      <w:numFmt w:val="decimal"/>
      <w:lvlText w:val="%1."/>
      <w:lvlJc w:val="left"/>
      <w:pPr>
        <w:ind w:left="720" w:hanging="360"/>
      </w:pPr>
    </w:lvl>
    <w:lvl w:ilvl="1">
      <w:start w:val="1"/>
      <w:numFmt w:val="decimal"/>
      <w:lvlText w:val="%1.%2."/>
      <w:lvlJc w:val="left"/>
      <w:pPr>
        <w:ind w:left="2062" w:hanging="360"/>
      </w:pPr>
      <w:rPr>
        <w:i w:val="0"/>
      </w:rPr>
    </w:lvl>
    <w:lvl w:ilvl="2">
      <w:start w:val="1"/>
      <w:numFmt w:val="decimal"/>
      <w:lvlText w:val="%1.%2.%3."/>
      <w:lvlJc w:val="left"/>
      <w:pPr>
        <w:ind w:left="2062" w:hanging="720"/>
      </w:pPr>
      <w:rPr>
        <w:i w:val="0"/>
      </w:rPr>
    </w:lvl>
    <w:lvl w:ilvl="3">
      <w:start w:val="1"/>
      <w:numFmt w:val="decimal"/>
      <w:lvlText w:val="%1.%2.%3.%4."/>
      <w:lvlJc w:val="left"/>
      <w:pPr>
        <w:ind w:left="2553" w:hanging="720"/>
      </w:pPr>
      <w:rPr>
        <w:i w:val="0"/>
      </w:rPr>
    </w:lvl>
    <w:lvl w:ilvl="4">
      <w:start w:val="1"/>
      <w:numFmt w:val="decimal"/>
      <w:lvlText w:val="%1.%2.%3.%4.%5."/>
      <w:lvlJc w:val="left"/>
      <w:pPr>
        <w:ind w:left="3404" w:hanging="1080"/>
      </w:pPr>
      <w:rPr>
        <w:i w:val="0"/>
      </w:rPr>
    </w:lvl>
    <w:lvl w:ilvl="5">
      <w:start w:val="1"/>
      <w:numFmt w:val="decimal"/>
      <w:lvlText w:val="%1.%2.%3.%4.%5.%6."/>
      <w:lvlJc w:val="left"/>
      <w:pPr>
        <w:ind w:left="3895" w:hanging="1080"/>
      </w:pPr>
      <w:rPr>
        <w:i w:val="0"/>
      </w:rPr>
    </w:lvl>
    <w:lvl w:ilvl="6">
      <w:start w:val="1"/>
      <w:numFmt w:val="decimal"/>
      <w:lvlText w:val="%1.%2.%3.%4.%5.%6.%7."/>
      <w:lvlJc w:val="left"/>
      <w:pPr>
        <w:ind w:left="4746" w:hanging="1440"/>
      </w:pPr>
      <w:rPr>
        <w:i w:val="0"/>
      </w:rPr>
    </w:lvl>
    <w:lvl w:ilvl="7">
      <w:start w:val="1"/>
      <w:numFmt w:val="decimal"/>
      <w:lvlText w:val="%1.%2.%3.%4.%5.%6.%7.%8."/>
      <w:lvlJc w:val="left"/>
      <w:pPr>
        <w:ind w:left="5237" w:hanging="1440"/>
      </w:pPr>
      <w:rPr>
        <w:i w:val="0"/>
      </w:rPr>
    </w:lvl>
    <w:lvl w:ilvl="8">
      <w:start w:val="1"/>
      <w:numFmt w:val="decimal"/>
      <w:lvlText w:val="%1.%2.%3.%4.%5.%6.%7.%8.%9."/>
      <w:lvlJc w:val="left"/>
      <w:pPr>
        <w:ind w:left="6088" w:hanging="1800"/>
      </w:pPr>
      <w:rPr>
        <w:i w:val="0"/>
      </w:rPr>
    </w:lvl>
  </w:abstractNum>
  <w:abstractNum w:abstractNumId="39" w15:restartNumberingAfterBreak="0">
    <w:nsid w:val="61AC3E22"/>
    <w:multiLevelType w:val="multilevel"/>
    <w:tmpl w:val="E402D2BA"/>
    <w:lvl w:ilvl="0">
      <w:start w:val="11"/>
      <w:numFmt w:val="decimal"/>
      <w:lvlText w:val="%1."/>
      <w:lvlJc w:val="left"/>
      <w:pPr>
        <w:ind w:left="660" w:hanging="660"/>
      </w:pPr>
      <w:rPr>
        <w:rFonts w:cs="Calibri" w:hint="default"/>
      </w:rPr>
    </w:lvl>
    <w:lvl w:ilvl="1">
      <w:start w:val="1"/>
      <w:numFmt w:val="decimal"/>
      <w:lvlText w:val="%1.%2."/>
      <w:lvlJc w:val="left"/>
      <w:pPr>
        <w:ind w:left="1014" w:hanging="660"/>
      </w:pPr>
      <w:rPr>
        <w:rFonts w:cs="Calibri" w:hint="default"/>
      </w:rPr>
    </w:lvl>
    <w:lvl w:ilvl="2">
      <w:start w:val="2"/>
      <w:numFmt w:val="decimal"/>
      <w:lvlText w:val="%1.%2.%3."/>
      <w:lvlJc w:val="left"/>
      <w:pPr>
        <w:ind w:left="1428" w:hanging="720"/>
      </w:pPr>
      <w:rPr>
        <w:rFonts w:cs="Calibri" w:hint="default"/>
      </w:rPr>
    </w:lvl>
    <w:lvl w:ilvl="3">
      <w:start w:val="1"/>
      <w:numFmt w:val="decimal"/>
      <w:lvlText w:val="%1.%2.%3.%4."/>
      <w:lvlJc w:val="left"/>
      <w:pPr>
        <w:ind w:left="1782" w:hanging="720"/>
      </w:pPr>
      <w:rPr>
        <w:rFonts w:cs="Calibri" w:hint="default"/>
      </w:rPr>
    </w:lvl>
    <w:lvl w:ilvl="4">
      <w:start w:val="1"/>
      <w:numFmt w:val="decimal"/>
      <w:lvlText w:val="%1.%2.%3.%4.%5."/>
      <w:lvlJc w:val="left"/>
      <w:pPr>
        <w:ind w:left="2496" w:hanging="1080"/>
      </w:pPr>
      <w:rPr>
        <w:rFonts w:cs="Calibri" w:hint="default"/>
      </w:rPr>
    </w:lvl>
    <w:lvl w:ilvl="5">
      <w:start w:val="1"/>
      <w:numFmt w:val="decimal"/>
      <w:lvlText w:val="%1.%2.%3.%4.%5.%6."/>
      <w:lvlJc w:val="left"/>
      <w:pPr>
        <w:ind w:left="2850" w:hanging="1080"/>
      </w:pPr>
      <w:rPr>
        <w:rFonts w:cs="Calibri" w:hint="default"/>
      </w:rPr>
    </w:lvl>
    <w:lvl w:ilvl="6">
      <w:start w:val="1"/>
      <w:numFmt w:val="decimal"/>
      <w:lvlText w:val="%1.%2.%3.%4.%5.%6.%7."/>
      <w:lvlJc w:val="left"/>
      <w:pPr>
        <w:ind w:left="3564" w:hanging="1440"/>
      </w:pPr>
      <w:rPr>
        <w:rFonts w:cs="Calibri" w:hint="default"/>
      </w:rPr>
    </w:lvl>
    <w:lvl w:ilvl="7">
      <w:start w:val="1"/>
      <w:numFmt w:val="decimal"/>
      <w:lvlText w:val="%1.%2.%3.%4.%5.%6.%7.%8."/>
      <w:lvlJc w:val="left"/>
      <w:pPr>
        <w:ind w:left="3918" w:hanging="1440"/>
      </w:pPr>
      <w:rPr>
        <w:rFonts w:cs="Calibri" w:hint="default"/>
      </w:rPr>
    </w:lvl>
    <w:lvl w:ilvl="8">
      <w:start w:val="1"/>
      <w:numFmt w:val="decimal"/>
      <w:lvlText w:val="%1.%2.%3.%4.%5.%6.%7.%8.%9."/>
      <w:lvlJc w:val="left"/>
      <w:pPr>
        <w:ind w:left="4632" w:hanging="1800"/>
      </w:pPr>
      <w:rPr>
        <w:rFonts w:cs="Calibri" w:hint="default"/>
      </w:rPr>
    </w:lvl>
  </w:abstractNum>
  <w:abstractNum w:abstractNumId="40" w15:restartNumberingAfterBreak="0">
    <w:nsid w:val="65344DE4"/>
    <w:multiLevelType w:val="multilevel"/>
    <w:tmpl w:val="B63EEC90"/>
    <w:lvl w:ilvl="0">
      <w:start w:val="9"/>
      <w:numFmt w:val="decimal"/>
      <w:lvlText w:val="%1."/>
      <w:lvlJc w:val="left"/>
      <w:pPr>
        <w:ind w:left="480" w:hanging="480"/>
      </w:pPr>
      <w:rPr>
        <w:rFonts w:hint="default"/>
      </w:rPr>
    </w:lvl>
    <w:lvl w:ilvl="1">
      <w:start w:val="16"/>
      <w:numFmt w:val="decimal"/>
      <w:lvlText w:val="%1.%2."/>
      <w:lvlJc w:val="left"/>
      <w:pPr>
        <w:ind w:left="3741" w:hanging="48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41"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42" w15:restartNumberingAfterBreak="0">
    <w:nsid w:val="69523549"/>
    <w:multiLevelType w:val="multilevel"/>
    <w:tmpl w:val="BE38143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977DCD"/>
    <w:multiLevelType w:val="multilevel"/>
    <w:tmpl w:val="14D0CD94"/>
    <w:lvl w:ilvl="0">
      <w:start w:val="1"/>
      <w:numFmt w:val="decimal"/>
      <w:lvlText w:val="%1."/>
      <w:lvlJc w:val="left"/>
      <w:pPr>
        <w:ind w:left="1211"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9" w:hanging="720"/>
      </w:pPr>
      <w:rPr>
        <w:rFonts w:hint="default"/>
      </w:rPr>
    </w:lvl>
    <w:lvl w:ilvl="3">
      <w:start w:val="1"/>
      <w:numFmt w:val="decimal"/>
      <w:isLgl/>
      <w:lvlText w:val="%1.%2.%3.%4."/>
      <w:lvlJc w:val="left"/>
      <w:pPr>
        <w:ind w:left="1583" w:hanging="720"/>
      </w:pPr>
      <w:rPr>
        <w:rFonts w:hint="default"/>
      </w:rPr>
    </w:lvl>
    <w:lvl w:ilvl="4">
      <w:start w:val="1"/>
      <w:numFmt w:val="decimal"/>
      <w:isLgl/>
      <w:lvlText w:val="%1.%2.%3.%4.%5."/>
      <w:lvlJc w:val="left"/>
      <w:pPr>
        <w:ind w:left="1947" w:hanging="1080"/>
      </w:pPr>
      <w:rPr>
        <w:rFonts w:hint="default"/>
      </w:rPr>
    </w:lvl>
    <w:lvl w:ilvl="5">
      <w:start w:val="1"/>
      <w:numFmt w:val="decimal"/>
      <w:isLgl/>
      <w:lvlText w:val="%1.%2.%3.%4.%5.%6."/>
      <w:lvlJc w:val="left"/>
      <w:pPr>
        <w:ind w:left="1951" w:hanging="1080"/>
      </w:pPr>
      <w:rPr>
        <w:rFonts w:hint="default"/>
      </w:rPr>
    </w:lvl>
    <w:lvl w:ilvl="6">
      <w:start w:val="1"/>
      <w:numFmt w:val="decimal"/>
      <w:isLgl/>
      <w:lvlText w:val="%1.%2.%3.%4.%5.%6.%7."/>
      <w:lvlJc w:val="left"/>
      <w:pPr>
        <w:ind w:left="2315" w:hanging="1440"/>
      </w:pPr>
      <w:rPr>
        <w:rFonts w:hint="default"/>
      </w:rPr>
    </w:lvl>
    <w:lvl w:ilvl="7">
      <w:start w:val="1"/>
      <w:numFmt w:val="decimal"/>
      <w:isLgl/>
      <w:lvlText w:val="%1.%2.%3.%4.%5.%6.%7.%8."/>
      <w:lvlJc w:val="left"/>
      <w:pPr>
        <w:ind w:left="2319" w:hanging="1440"/>
      </w:pPr>
      <w:rPr>
        <w:rFonts w:hint="default"/>
      </w:rPr>
    </w:lvl>
    <w:lvl w:ilvl="8">
      <w:start w:val="1"/>
      <w:numFmt w:val="decimal"/>
      <w:isLgl/>
      <w:lvlText w:val="%1.%2.%3.%4.%5.%6.%7.%8.%9."/>
      <w:lvlJc w:val="left"/>
      <w:pPr>
        <w:ind w:left="2683" w:hanging="1800"/>
      </w:pPr>
      <w:rPr>
        <w:rFonts w:hint="default"/>
      </w:rPr>
    </w:lvl>
  </w:abstractNum>
  <w:abstractNum w:abstractNumId="44" w15:restartNumberingAfterBreak="0">
    <w:nsid w:val="6B351279"/>
    <w:multiLevelType w:val="multilevel"/>
    <w:tmpl w:val="BAC464C8"/>
    <w:lvl w:ilvl="0">
      <w:start w:val="3"/>
      <w:numFmt w:val="decimal"/>
      <w:lvlText w:val="%1."/>
      <w:lvlJc w:val="left"/>
      <w:pPr>
        <w:ind w:left="360" w:hanging="360"/>
      </w:pPr>
      <w:rPr>
        <w:b/>
        <w:bCs w:val="0"/>
        <w:sz w:val="24"/>
        <w:szCs w:val="24"/>
      </w:rPr>
    </w:lvl>
    <w:lvl w:ilvl="1">
      <w:start w:val="1"/>
      <w:numFmt w:val="decimal"/>
      <w:lvlText w:val="%1.%2."/>
      <w:lvlJc w:val="left"/>
      <w:pPr>
        <w:ind w:left="5039" w:hanging="360"/>
      </w:pPr>
    </w:lvl>
    <w:lvl w:ilvl="2">
      <w:start w:val="1"/>
      <w:numFmt w:val="decimal"/>
      <w:lvlText w:val="%1.%2.%3."/>
      <w:lvlJc w:val="left"/>
      <w:pPr>
        <w:ind w:left="1713"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45" w15:restartNumberingAfterBreak="0">
    <w:nsid w:val="6E5B6105"/>
    <w:multiLevelType w:val="multilevel"/>
    <w:tmpl w:val="6A38450E"/>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7" w15:restartNumberingAfterBreak="0">
    <w:nsid w:val="71F46260"/>
    <w:multiLevelType w:val="hybridMultilevel"/>
    <w:tmpl w:val="4D8EB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F75372"/>
    <w:multiLevelType w:val="hybridMultilevel"/>
    <w:tmpl w:val="2B327FCA"/>
    <w:lvl w:ilvl="0" w:tplc="8FBC9BFC">
      <w:start w:val="1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9"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997"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50" w15:restartNumberingAfterBreak="0">
    <w:nsid w:val="72EA49C9"/>
    <w:multiLevelType w:val="multilevel"/>
    <w:tmpl w:val="59D6D34A"/>
    <w:lvl w:ilvl="0">
      <w:start w:val="9"/>
      <w:numFmt w:val="decimal"/>
      <w:lvlText w:val="%1."/>
      <w:lvlJc w:val="left"/>
      <w:pPr>
        <w:ind w:left="540" w:hanging="540"/>
      </w:pPr>
      <w:rPr>
        <w:rFonts w:eastAsia="Calibri" w:hint="default"/>
      </w:rPr>
    </w:lvl>
    <w:lvl w:ilvl="1">
      <w:start w:val="8"/>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1"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139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8C579D5"/>
    <w:multiLevelType w:val="hybridMultilevel"/>
    <w:tmpl w:val="26DC1962"/>
    <w:lvl w:ilvl="0" w:tplc="04270001">
      <w:start w:val="1"/>
      <w:numFmt w:val="bullet"/>
      <w:lvlText w:val=""/>
      <w:lvlJc w:val="left"/>
      <w:pPr>
        <w:ind w:left="720" w:hanging="360"/>
      </w:pPr>
      <w:rPr>
        <w:rFonts w:ascii="Symbol" w:hAnsi="Symbol" w:cs="Symbol" w:hint="default"/>
      </w:rPr>
    </w:lvl>
    <w:lvl w:ilvl="1" w:tplc="1C4E5114">
      <w:start w:val="1"/>
      <w:numFmt w:val="bullet"/>
      <w:lvlText w:val="-"/>
      <w:lvlJc w:val="left"/>
      <w:pPr>
        <w:ind w:left="1440" w:hanging="360"/>
      </w:pPr>
      <w:rPr>
        <w:rFonts w:ascii="Times New Roman" w:eastAsiaTheme="minorEastAsia" w:hAnsi="Times New Roman" w:cs="Times New Roman"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3" w15:restartNumberingAfterBreak="0">
    <w:nsid w:val="79032AA4"/>
    <w:multiLevelType w:val="hybridMultilevel"/>
    <w:tmpl w:val="966654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21"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5" w15:restartNumberingAfterBreak="0">
    <w:nsid w:val="7DED532F"/>
    <w:multiLevelType w:val="multilevel"/>
    <w:tmpl w:val="CCBCF7DC"/>
    <w:lvl w:ilvl="0">
      <w:start w:val="1"/>
      <w:numFmt w:val="decimal"/>
      <w:lvlText w:val="%1."/>
      <w:lvlJc w:val="left"/>
      <w:pPr>
        <w:ind w:left="4188" w:hanging="360"/>
      </w:pPr>
      <w:rPr>
        <w:b w:val="0"/>
        <w:bCs w:val="0"/>
      </w:rPr>
    </w:lvl>
    <w:lvl w:ilvl="1">
      <w:start w:val="1"/>
      <w:numFmt w:val="decimal"/>
      <w:lvlText w:val="%1.%2."/>
      <w:lvlJc w:val="left"/>
      <w:pPr>
        <w:ind w:left="1211" w:hanging="360"/>
      </w:pPr>
    </w:lvl>
    <w:lvl w:ilvl="2">
      <w:start w:val="1"/>
      <w:numFmt w:val="decimal"/>
      <w:lvlText w:val="%1.%2.%3."/>
      <w:lvlJc w:val="left"/>
      <w:pPr>
        <w:ind w:left="9793" w:hanging="720"/>
      </w:pPr>
      <w:rPr>
        <w:i w:val="0"/>
        <w:iCs/>
      </w:rPr>
    </w:lvl>
    <w:lvl w:ilvl="3">
      <w:start w:val="1"/>
      <w:numFmt w:val="decimal"/>
      <w:lvlText w:val="%1.%2.%3.%4."/>
      <w:lvlJc w:val="left"/>
      <w:pPr>
        <w:ind w:left="8214" w:hanging="720"/>
      </w:pPr>
    </w:lvl>
    <w:lvl w:ilvl="4">
      <w:start w:val="1"/>
      <w:numFmt w:val="decimal"/>
      <w:lvlText w:val="%1.%2.%3.%4.%5."/>
      <w:lvlJc w:val="left"/>
      <w:pPr>
        <w:ind w:left="9698" w:hanging="1080"/>
      </w:pPr>
    </w:lvl>
    <w:lvl w:ilvl="5">
      <w:start w:val="1"/>
      <w:numFmt w:val="decimal"/>
      <w:lvlText w:val="%1.%2.%3.%4.%5.%6."/>
      <w:lvlJc w:val="left"/>
      <w:pPr>
        <w:ind w:left="10822" w:hanging="1080"/>
      </w:pPr>
    </w:lvl>
    <w:lvl w:ilvl="6">
      <w:start w:val="1"/>
      <w:numFmt w:val="decimal"/>
      <w:lvlText w:val="%1.%2.%3.%4.%5.%6.%7."/>
      <w:lvlJc w:val="left"/>
      <w:pPr>
        <w:ind w:left="12306" w:hanging="1440"/>
      </w:pPr>
    </w:lvl>
    <w:lvl w:ilvl="7">
      <w:start w:val="1"/>
      <w:numFmt w:val="decimal"/>
      <w:lvlText w:val="%1.%2.%3.%4.%5.%6.%7.%8."/>
      <w:lvlJc w:val="left"/>
      <w:pPr>
        <w:ind w:left="13430" w:hanging="1440"/>
      </w:pPr>
    </w:lvl>
    <w:lvl w:ilvl="8">
      <w:start w:val="1"/>
      <w:numFmt w:val="decimal"/>
      <w:lvlText w:val="%1.%2.%3.%4.%5.%6.%7.%8.%9."/>
      <w:lvlJc w:val="left"/>
      <w:pPr>
        <w:ind w:left="14914" w:hanging="1800"/>
      </w:pPr>
    </w:lvl>
  </w:abstractNum>
  <w:abstractNum w:abstractNumId="56" w15:restartNumberingAfterBreak="0">
    <w:nsid w:val="7E184294"/>
    <w:multiLevelType w:val="multilevel"/>
    <w:tmpl w:val="DA880CC2"/>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7"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40514381">
    <w:abstractNumId w:val="35"/>
  </w:num>
  <w:num w:numId="2" w16cid:durableId="972560174">
    <w:abstractNumId w:val="29"/>
  </w:num>
  <w:num w:numId="3" w16cid:durableId="1063218548">
    <w:abstractNumId w:val="45"/>
  </w:num>
  <w:num w:numId="4" w16cid:durableId="932595467">
    <w:abstractNumId w:val="55"/>
  </w:num>
  <w:num w:numId="5" w16cid:durableId="1983727993">
    <w:abstractNumId w:val="36"/>
  </w:num>
  <w:num w:numId="6" w16cid:durableId="1726678156">
    <w:abstractNumId w:val="44"/>
  </w:num>
  <w:num w:numId="7" w16cid:durableId="647633755">
    <w:abstractNumId w:val="2"/>
  </w:num>
  <w:num w:numId="8" w16cid:durableId="649097021">
    <w:abstractNumId w:val="32"/>
  </w:num>
  <w:num w:numId="9" w16cid:durableId="746461213">
    <w:abstractNumId w:val="38"/>
  </w:num>
  <w:num w:numId="10" w16cid:durableId="829297735">
    <w:abstractNumId w:val="13"/>
  </w:num>
  <w:num w:numId="11" w16cid:durableId="1423139359">
    <w:abstractNumId w:val="21"/>
  </w:num>
  <w:num w:numId="12" w16cid:durableId="254094440">
    <w:abstractNumId w:val="25"/>
  </w:num>
  <w:num w:numId="13" w16cid:durableId="1909338720">
    <w:abstractNumId w:val="48"/>
  </w:num>
  <w:num w:numId="14" w16cid:durableId="134763005">
    <w:abstractNumId w:val="42"/>
  </w:num>
  <w:num w:numId="15" w16cid:durableId="1515027909">
    <w:abstractNumId w:val="56"/>
  </w:num>
  <w:num w:numId="16" w16cid:durableId="1992557798">
    <w:abstractNumId w:val="23"/>
  </w:num>
  <w:num w:numId="17" w16cid:durableId="1338847400">
    <w:abstractNumId w:val="50"/>
  </w:num>
  <w:num w:numId="18" w16cid:durableId="1603145722">
    <w:abstractNumId w:val="8"/>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19" w16cid:durableId="655032478">
    <w:abstractNumId w:val="20"/>
  </w:num>
  <w:num w:numId="20" w16cid:durableId="1705715185">
    <w:abstractNumId w:val="39"/>
  </w:num>
  <w:num w:numId="21" w16cid:durableId="3094848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1436744">
    <w:abstractNumId w:val="47"/>
  </w:num>
  <w:num w:numId="23" w16cid:durableId="18744557">
    <w:abstractNumId w:val="57"/>
  </w:num>
  <w:num w:numId="24" w16cid:durableId="155801927">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6351734">
    <w:abstractNumId w:val="10"/>
  </w:num>
  <w:num w:numId="26" w16cid:durableId="913664062">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27" w16cid:durableId="516384986">
    <w:abstractNumId w:val="0"/>
    <w:lvlOverride w:ilvl="0">
      <w:lvl w:ilvl="0">
        <w:start w:val="65535"/>
        <w:numFmt w:val="bullet"/>
        <w:lvlText w:val="-"/>
        <w:legacy w:legacy="1" w:legacySpace="0" w:legacyIndent="209"/>
        <w:lvlJc w:val="left"/>
        <w:rPr>
          <w:rFonts w:ascii="Times New Roman" w:hAnsi="Times New Roman" w:cs="Times New Roman" w:hint="default"/>
        </w:rPr>
      </w:lvl>
    </w:lvlOverride>
  </w:num>
  <w:num w:numId="28" w16cid:durableId="2062172673">
    <w:abstractNumId w:val="1"/>
  </w:num>
  <w:num w:numId="29" w16cid:durableId="2130201851">
    <w:abstractNumId w:val="7"/>
  </w:num>
  <w:num w:numId="30" w16cid:durableId="302277852">
    <w:abstractNumId w:val="52"/>
  </w:num>
  <w:num w:numId="31" w16cid:durableId="1345939004">
    <w:abstractNumId w:val="17"/>
  </w:num>
  <w:num w:numId="32" w16cid:durableId="59443467">
    <w:abstractNumId w:val="3"/>
  </w:num>
  <w:num w:numId="33" w16cid:durableId="1032730124">
    <w:abstractNumId w:val="19"/>
  </w:num>
  <w:num w:numId="34" w16cid:durableId="390927202">
    <w:abstractNumId w:val="11"/>
  </w:num>
  <w:num w:numId="35" w16cid:durableId="2115325760">
    <w:abstractNumId w:val="26"/>
  </w:num>
  <w:num w:numId="36" w16cid:durableId="151409175">
    <w:abstractNumId w:val="18"/>
  </w:num>
  <w:num w:numId="37" w16cid:durableId="1938168766">
    <w:abstractNumId w:val="37"/>
  </w:num>
  <w:num w:numId="38" w16cid:durableId="1184637982">
    <w:abstractNumId w:val="27"/>
  </w:num>
  <w:num w:numId="39" w16cid:durableId="980188954">
    <w:abstractNumId w:val="46"/>
  </w:num>
  <w:num w:numId="40" w16cid:durableId="1381978691">
    <w:abstractNumId w:val="4"/>
  </w:num>
  <w:num w:numId="41" w16cid:durableId="1826042430">
    <w:abstractNumId w:val="34"/>
  </w:num>
  <w:num w:numId="42" w16cid:durableId="1754932449">
    <w:abstractNumId w:val="14"/>
  </w:num>
  <w:num w:numId="43" w16cid:durableId="328992297">
    <w:abstractNumId w:val="41"/>
  </w:num>
  <w:num w:numId="44" w16cid:durableId="464205872">
    <w:abstractNumId w:val="24"/>
  </w:num>
  <w:num w:numId="45" w16cid:durableId="2011372726">
    <w:abstractNumId w:val="51"/>
  </w:num>
  <w:num w:numId="46" w16cid:durableId="570312631">
    <w:abstractNumId w:val="16"/>
  </w:num>
  <w:num w:numId="47" w16cid:durableId="123502106">
    <w:abstractNumId w:val="31"/>
  </w:num>
  <w:num w:numId="48" w16cid:durableId="826166872">
    <w:abstractNumId w:val="22"/>
  </w:num>
  <w:num w:numId="49" w16cid:durableId="518547537">
    <w:abstractNumId w:val="54"/>
  </w:num>
  <w:num w:numId="50" w16cid:durableId="1509904626">
    <w:abstractNumId w:val="49"/>
  </w:num>
  <w:num w:numId="51" w16cid:durableId="1315724530">
    <w:abstractNumId w:val="30"/>
  </w:num>
  <w:num w:numId="52" w16cid:durableId="1920409312">
    <w:abstractNumId w:val="5"/>
  </w:num>
  <w:num w:numId="53" w16cid:durableId="1321616135">
    <w:abstractNumId w:val="28"/>
  </w:num>
  <w:num w:numId="54" w16cid:durableId="130951971">
    <w:abstractNumId w:val="40"/>
  </w:num>
  <w:num w:numId="55" w16cid:durableId="1591816122">
    <w:abstractNumId w:val="9"/>
  </w:num>
  <w:num w:numId="56" w16cid:durableId="10375949">
    <w:abstractNumId w:val="12"/>
  </w:num>
  <w:num w:numId="57" w16cid:durableId="1194032137">
    <w:abstractNumId w:val="6"/>
  </w:num>
  <w:num w:numId="58" w16cid:durableId="1376150809">
    <w:abstractNumId w:val="15"/>
  </w:num>
  <w:num w:numId="59" w16cid:durableId="578952733">
    <w:abstractNumId w:val="43"/>
  </w:num>
  <w:num w:numId="60" w16cid:durableId="961694319">
    <w:abstractNumId w:val="5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A57"/>
    <w:rsid w:val="00003B8B"/>
    <w:rsid w:val="000144D8"/>
    <w:rsid w:val="00020407"/>
    <w:rsid w:val="000209D1"/>
    <w:rsid w:val="000211D9"/>
    <w:rsid w:val="00025BEC"/>
    <w:rsid w:val="00047F74"/>
    <w:rsid w:val="000512CE"/>
    <w:rsid w:val="00061441"/>
    <w:rsid w:val="00067E07"/>
    <w:rsid w:val="0007069A"/>
    <w:rsid w:val="000822BE"/>
    <w:rsid w:val="00086ADA"/>
    <w:rsid w:val="000878A2"/>
    <w:rsid w:val="00091232"/>
    <w:rsid w:val="00092F8F"/>
    <w:rsid w:val="000A05A2"/>
    <w:rsid w:val="000A42FE"/>
    <w:rsid w:val="000C0ACD"/>
    <w:rsid w:val="000C0EE2"/>
    <w:rsid w:val="000D46DB"/>
    <w:rsid w:val="000D6E97"/>
    <w:rsid w:val="000D6F8C"/>
    <w:rsid w:val="000D79B1"/>
    <w:rsid w:val="000E6487"/>
    <w:rsid w:val="000F768D"/>
    <w:rsid w:val="00103364"/>
    <w:rsid w:val="00104E2B"/>
    <w:rsid w:val="001063C4"/>
    <w:rsid w:val="0010702C"/>
    <w:rsid w:val="00110615"/>
    <w:rsid w:val="00114DA9"/>
    <w:rsid w:val="00133E7B"/>
    <w:rsid w:val="00135890"/>
    <w:rsid w:val="00136049"/>
    <w:rsid w:val="00136356"/>
    <w:rsid w:val="0014085C"/>
    <w:rsid w:val="00140DCE"/>
    <w:rsid w:val="00141203"/>
    <w:rsid w:val="00144BCD"/>
    <w:rsid w:val="0015264D"/>
    <w:rsid w:val="0015307A"/>
    <w:rsid w:val="00161563"/>
    <w:rsid w:val="001678A0"/>
    <w:rsid w:val="001703D1"/>
    <w:rsid w:val="0017322A"/>
    <w:rsid w:val="0017708D"/>
    <w:rsid w:val="00194DBA"/>
    <w:rsid w:val="00196C61"/>
    <w:rsid w:val="00197874"/>
    <w:rsid w:val="001A0870"/>
    <w:rsid w:val="001A29E2"/>
    <w:rsid w:val="001A5436"/>
    <w:rsid w:val="001B3DA3"/>
    <w:rsid w:val="001B44CA"/>
    <w:rsid w:val="001B5AF0"/>
    <w:rsid w:val="001C175C"/>
    <w:rsid w:val="001D7F6F"/>
    <w:rsid w:val="001E2C9F"/>
    <w:rsid w:val="001E408C"/>
    <w:rsid w:val="001E4A57"/>
    <w:rsid w:val="001F1315"/>
    <w:rsid w:val="001F3C35"/>
    <w:rsid w:val="001F63FB"/>
    <w:rsid w:val="001F67D7"/>
    <w:rsid w:val="00201FDF"/>
    <w:rsid w:val="0020553F"/>
    <w:rsid w:val="00215F05"/>
    <w:rsid w:val="00221141"/>
    <w:rsid w:val="00226DF5"/>
    <w:rsid w:val="00231E3F"/>
    <w:rsid w:val="00241FC8"/>
    <w:rsid w:val="002515F8"/>
    <w:rsid w:val="002529C8"/>
    <w:rsid w:val="00252D56"/>
    <w:rsid w:val="002640D5"/>
    <w:rsid w:val="00280347"/>
    <w:rsid w:val="00283032"/>
    <w:rsid w:val="00283AFB"/>
    <w:rsid w:val="00296069"/>
    <w:rsid w:val="002963EE"/>
    <w:rsid w:val="002A1AAC"/>
    <w:rsid w:val="002A3C17"/>
    <w:rsid w:val="002C038F"/>
    <w:rsid w:val="002D0D13"/>
    <w:rsid w:val="002D3A40"/>
    <w:rsid w:val="002E57F2"/>
    <w:rsid w:val="002F2D83"/>
    <w:rsid w:val="002F3905"/>
    <w:rsid w:val="002F445C"/>
    <w:rsid w:val="002F66B9"/>
    <w:rsid w:val="002F7460"/>
    <w:rsid w:val="003021AD"/>
    <w:rsid w:val="003029E4"/>
    <w:rsid w:val="003068CC"/>
    <w:rsid w:val="00306F6D"/>
    <w:rsid w:val="00307878"/>
    <w:rsid w:val="00312A0F"/>
    <w:rsid w:val="0031512D"/>
    <w:rsid w:val="00320910"/>
    <w:rsid w:val="00331EFD"/>
    <w:rsid w:val="003373CE"/>
    <w:rsid w:val="00341603"/>
    <w:rsid w:val="00341736"/>
    <w:rsid w:val="00341C02"/>
    <w:rsid w:val="0035707F"/>
    <w:rsid w:val="003628E9"/>
    <w:rsid w:val="00364C9F"/>
    <w:rsid w:val="00374076"/>
    <w:rsid w:val="00383545"/>
    <w:rsid w:val="003855EA"/>
    <w:rsid w:val="00392476"/>
    <w:rsid w:val="003930AF"/>
    <w:rsid w:val="00397FCC"/>
    <w:rsid w:val="003A2532"/>
    <w:rsid w:val="003A5854"/>
    <w:rsid w:val="003B5478"/>
    <w:rsid w:val="003B679E"/>
    <w:rsid w:val="003B76C3"/>
    <w:rsid w:val="003C1B43"/>
    <w:rsid w:val="003C2365"/>
    <w:rsid w:val="003D30AC"/>
    <w:rsid w:val="003D5983"/>
    <w:rsid w:val="003D73EE"/>
    <w:rsid w:val="003E6D5F"/>
    <w:rsid w:val="003F1DEB"/>
    <w:rsid w:val="004012FE"/>
    <w:rsid w:val="004037E9"/>
    <w:rsid w:val="0041139F"/>
    <w:rsid w:val="0041448B"/>
    <w:rsid w:val="00421221"/>
    <w:rsid w:val="00421911"/>
    <w:rsid w:val="00424769"/>
    <w:rsid w:val="00425738"/>
    <w:rsid w:val="00425CE9"/>
    <w:rsid w:val="004303C9"/>
    <w:rsid w:val="004315D9"/>
    <w:rsid w:val="00433D45"/>
    <w:rsid w:val="00435149"/>
    <w:rsid w:val="004372CA"/>
    <w:rsid w:val="00443C12"/>
    <w:rsid w:val="00453E01"/>
    <w:rsid w:val="0045739D"/>
    <w:rsid w:val="00457EC3"/>
    <w:rsid w:val="0046280A"/>
    <w:rsid w:val="00463B4F"/>
    <w:rsid w:val="004673C6"/>
    <w:rsid w:val="004748FB"/>
    <w:rsid w:val="0048280C"/>
    <w:rsid w:val="00486A65"/>
    <w:rsid w:val="00491D34"/>
    <w:rsid w:val="00493FE9"/>
    <w:rsid w:val="004A5089"/>
    <w:rsid w:val="004B519C"/>
    <w:rsid w:val="004B684D"/>
    <w:rsid w:val="004D1AD3"/>
    <w:rsid w:val="004D217F"/>
    <w:rsid w:val="004D4EAD"/>
    <w:rsid w:val="004D6AFD"/>
    <w:rsid w:val="004E06F6"/>
    <w:rsid w:val="004E0B16"/>
    <w:rsid w:val="004F1E3C"/>
    <w:rsid w:val="004F3639"/>
    <w:rsid w:val="004F4541"/>
    <w:rsid w:val="00503B6A"/>
    <w:rsid w:val="0051383A"/>
    <w:rsid w:val="00514D4E"/>
    <w:rsid w:val="00516F01"/>
    <w:rsid w:val="00517D5B"/>
    <w:rsid w:val="00517D9B"/>
    <w:rsid w:val="005209C2"/>
    <w:rsid w:val="00525777"/>
    <w:rsid w:val="005277CE"/>
    <w:rsid w:val="00541E5B"/>
    <w:rsid w:val="0054503A"/>
    <w:rsid w:val="00545617"/>
    <w:rsid w:val="005516C2"/>
    <w:rsid w:val="00554AD8"/>
    <w:rsid w:val="00555FF2"/>
    <w:rsid w:val="00565C97"/>
    <w:rsid w:val="00572275"/>
    <w:rsid w:val="0058021C"/>
    <w:rsid w:val="005834BA"/>
    <w:rsid w:val="005A2D62"/>
    <w:rsid w:val="005A36D8"/>
    <w:rsid w:val="005A3702"/>
    <w:rsid w:val="005A4721"/>
    <w:rsid w:val="005A5839"/>
    <w:rsid w:val="005A61B1"/>
    <w:rsid w:val="005B4486"/>
    <w:rsid w:val="005C2CF4"/>
    <w:rsid w:val="005C5ABC"/>
    <w:rsid w:val="005C6D37"/>
    <w:rsid w:val="005D31DE"/>
    <w:rsid w:val="005E38CE"/>
    <w:rsid w:val="00607229"/>
    <w:rsid w:val="00607775"/>
    <w:rsid w:val="00607813"/>
    <w:rsid w:val="00610B7A"/>
    <w:rsid w:val="00611D5E"/>
    <w:rsid w:val="00612D3C"/>
    <w:rsid w:val="00613536"/>
    <w:rsid w:val="006166E9"/>
    <w:rsid w:val="00621C04"/>
    <w:rsid w:val="00625FDE"/>
    <w:rsid w:val="0063061A"/>
    <w:rsid w:val="00630BF2"/>
    <w:rsid w:val="00636945"/>
    <w:rsid w:val="006416B6"/>
    <w:rsid w:val="0065089B"/>
    <w:rsid w:val="00653E35"/>
    <w:rsid w:val="006574AA"/>
    <w:rsid w:val="00657A51"/>
    <w:rsid w:val="0066735C"/>
    <w:rsid w:val="00667895"/>
    <w:rsid w:val="006713A6"/>
    <w:rsid w:val="00677DB6"/>
    <w:rsid w:val="00682C8A"/>
    <w:rsid w:val="0068560D"/>
    <w:rsid w:val="006858C7"/>
    <w:rsid w:val="00686992"/>
    <w:rsid w:val="00690497"/>
    <w:rsid w:val="006952C7"/>
    <w:rsid w:val="0069662C"/>
    <w:rsid w:val="006A2477"/>
    <w:rsid w:val="006A7065"/>
    <w:rsid w:val="006B5240"/>
    <w:rsid w:val="006C5980"/>
    <w:rsid w:val="006E18F5"/>
    <w:rsid w:val="006E31D4"/>
    <w:rsid w:val="006E48CD"/>
    <w:rsid w:val="006F2910"/>
    <w:rsid w:val="006F4DB2"/>
    <w:rsid w:val="006F7059"/>
    <w:rsid w:val="00701EDA"/>
    <w:rsid w:val="0070332D"/>
    <w:rsid w:val="007054EF"/>
    <w:rsid w:val="00713B6C"/>
    <w:rsid w:val="00716042"/>
    <w:rsid w:val="007215E5"/>
    <w:rsid w:val="007227D9"/>
    <w:rsid w:val="007246C2"/>
    <w:rsid w:val="00724B21"/>
    <w:rsid w:val="0072663A"/>
    <w:rsid w:val="007328B8"/>
    <w:rsid w:val="0073794C"/>
    <w:rsid w:val="00743838"/>
    <w:rsid w:val="00743E44"/>
    <w:rsid w:val="00744DB6"/>
    <w:rsid w:val="007460E6"/>
    <w:rsid w:val="00746854"/>
    <w:rsid w:val="00751370"/>
    <w:rsid w:val="00751D26"/>
    <w:rsid w:val="0076544F"/>
    <w:rsid w:val="007668CC"/>
    <w:rsid w:val="00771386"/>
    <w:rsid w:val="00785F6C"/>
    <w:rsid w:val="00795715"/>
    <w:rsid w:val="00796CE1"/>
    <w:rsid w:val="007B28DF"/>
    <w:rsid w:val="007C6113"/>
    <w:rsid w:val="007D0F52"/>
    <w:rsid w:val="007D1549"/>
    <w:rsid w:val="007D61A2"/>
    <w:rsid w:val="007E1FE8"/>
    <w:rsid w:val="007E28EA"/>
    <w:rsid w:val="007E3ECD"/>
    <w:rsid w:val="007E5192"/>
    <w:rsid w:val="007E6A9F"/>
    <w:rsid w:val="007E725E"/>
    <w:rsid w:val="007E75B3"/>
    <w:rsid w:val="007F3FA1"/>
    <w:rsid w:val="007F3FC1"/>
    <w:rsid w:val="008005C2"/>
    <w:rsid w:val="00802EC1"/>
    <w:rsid w:val="0081548A"/>
    <w:rsid w:val="00816262"/>
    <w:rsid w:val="00824856"/>
    <w:rsid w:val="00825511"/>
    <w:rsid w:val="0082757B"/>
    <w:rsid w:val="00834BB8"/>
    <w:rsid w:val="00837740"/>
    <w:rsid w:val="00844D61"/>
    <w:rsid w:val="00845C30"/>
    <w:rsid w:val="00850A27"/>
    <w:rsid w:val="00864FF3"/>
    <w:rsid w:val="00873D88"/>
    <w:rsid w:val="00874195"/>
    <w:rsid w:val="008862EF"/>
    <w:rsid w:val="00887C15"/>
    <w:rsid w:val="00890D5B"/>
    <w:rsid w:val="008969F0"/>
    <w:rsid w:val="008B2E75"/>
    <w:rsid w:val="008B3B12"/>
    <w:rsid w:val="008B58E6"/>
    <w:rsid w:val="008B5CA5"/>
    <w:rsid w:val="008C463B"/>
    <w:rsid w:val="008C6A9C"/>
    <w:rsid w:val="008D1C15"/>
    <w:rsid w:val="008D5896"/>
    <w:rsid w:val="008E0ECF"/>
    <w:rsid w:val="008E17F9"/>
    <w:rsid w:val="008F1DC0"/>
    <w:rsid w:val="008F232C"/>
    <w:rsid w:val="008F620B"/>
    <w:rsid w:val="00901B85"/>
    <w:rsid w:val="00903E3A"/>
    <w:rsid w:val="00911B66"/>
    <w:rsid w:val="00915B7C"/>
    <w:rsid w:val="0092674A"/>
    <w:rsid w:val="0093085F"/>
    <w:rsid w:val="009329DA"/>
    <w:rsid w:val="00942BA0"/>
    <w:rsid w:val="0094301E"/>
    <w:rsid w:val="00943907"/>
    <w:rsid w:val="0095778B"/>
    <w:rsid w:val="00967F5C"/>
    <w:rsid w:val="00970FC4"/>
    <w:rsid w:val="0097613F"/>
    <w:rsid w:val="00984973"/>
    <w:rsid w:val="00984E91"/>
    <w:rsid w:val="00987DA8"/>
    <w:rsid w:val="009A12D0"/>
    <w:rsid w:val="009A23A1"/>
    <w:rsid w:val="009A4A7F"/>
    <w:rsid w:val="009A7C7A"/>
    <w:rsid w:val="009B38A3"/>
    <w:rsid w:val="009B4226"/>
    <w:rsid w:val="009B5050"/>
    <w:rsid w:val="009C0DE9"/>
    <w:rsid w:val="009C7885"/>
    <w:rsid w:val="009D5DB8"/>
    <w:rsid w:val="009E0616"/>
    <w:rsid w:val="009E7F32"/>
    <w:rsid w:val="009F0E8A"/>
    <w:rsid w:val="009F1210"/>
    <w:rsid w:val="00A010B3"/>
    <w:rsid w:val="00A0682D"/>
    <w:rsid w:val="00A11A1E"/>
    <w:rsid w:val="00A16058"/>
    <w:rsid w:val="00A2156E"/>
    <w:rsid w:val="00A22302"/>
    <w:rsid w:val="00A25795"/>
    <w:rsid w:val="00A423E6"/>
    <w:rsid w:val="00A45720"/>
    <w:rsid w:val="00A52113"/>
    <w:rsid w:val="00A56F2C"/>
    <w:rsid w:val="00A628B3"/>
    <w:rsid w:val="00A65F52"/>
    <w:rsid w:val="00A70013"/>
    <w:rsid w:val="00A73566"/>
    <w:rsid w:val="00A77ADF"/>
    <w:rsid w:val="00A86037"/>
    <w:rsid w:val="00A90553"/>
    <w:rsid w:val="00A97A5B"/>
    <w:rsid w:val="00AA40F4"/>
    <w:rsid w:val="00AB7C0E"/>
    <w:rsid w:val="00AC1AD7"/>
    <w:rsid w:val="00AC35F5"/>
    <w:rsid w:val="00AC5C5E"/>
    <w:rsid w:val="00AC7978"/>
    <w:rsid w:val="00AD2AFF"/>
    <w:rsid w:val="00AD4730"/>
    <w:rsid w:val="00AD68CA"/>
    <w:rsid w:val="00AD7702"/>
    <w:rsid w:val="00AE42A9"/>
    <w:rsid w:val="00AF0D03"/>
    <w:rsid w:val="00AF2A46"/>
    <w:rsid w:val="00AF404D"/>
    <w:rsid w:val="00AF4615"/>
    <w:rsid w:val="00B152FA"/>
    <w:rsid w:val="00B16E81"/>
    <w:rsid w:val="00B2195E"/>
    <w:rsid w:val="00B46726"/>
    <w:rsid w:val="00B47D05"/>
    <w:rsid w:val="00B55D04"/>
    <w:rsid w:val="00B61731"/>
    <w:rsid w:val="00B627DB"/>
    <w:rsid w:val="00B6422D"/>
    <w:rsid w:val="00B64E73"/>
    <w:rsid w:val="00B70024"/>
    <w:rsid w:val="00B70933"/>
    <w:rsid w:val="00B7248C"/>
    <w:rsid w:val="00B73373"/>
    <w:rsid w:val="00B80F12"/>
    <w:rsid w:val="00B81581"/>
    <w:rsid w:val="00B830FF"/>
    <w:rsid w:val="00BA0759"/>
    <w:rsid w:val="00BC0342"/>
    <w:rsid w:val="00BD0B4B"/>
    <w:rsid w:val="00BD6D6A"/>
    <w:rsid w:val="00BD7F6A"/>
    <w:rsid w:val="00BE196A"/>
    <w:rsid w:val="00BE2052"/>
    <w:rsid w:val="00BE35ED"/>
    <w:rsid w:val="00BF08FF"/>
    <w:rsid w:val="00BF40A1"/>
    <w:rsid w:val="00BF5139"/>
    <w:rsid w:val="00C02757"/>
    <w:rsid w:val="00C04065"/>
    <w:rsid w:val="00C10074"/>
    <w:rsid w:val="00C12506"/>
    <w:rsid w:val="00C27012"/>
    <w:rsid w:val="00C27594"/>
    <w:rsid w:val="00C31F91"/>
    <w:rsid w:val="00C361E4"/>
    <w:rsid w:val="00C434CA"/>
    <w:rsid w:val="00C5364E"/>
    <w:rsid w:val="00C55763"/>
    <w:rsid w:val="00C7021B"/>
    <w:rsid w:val="00C73369"/>
    <w:rsid w:val="00C77466"/>
    <w:rsid w:val="00C776A6"/>
    <w:rsid w:val="00C815AC"/>
    <w:rsid w:val="00C83C68"/>
    <w:rsid w:val="00C95566"/>
    <w:rsid w:val="00C97EED"/>
    <w:rsid w:val="00CA1413"/>
    <w:rsid w:val="00CA22D3"/>
    <w:rsid w:val="00CC03A9"/>
    <w:rsid w:val="00CC3DE5"/>
    <w:rsid w:val="00CC6E64"/>
    <w:rsid w:val="00CD5BFB"/>
    <w:rsid w:val="00CD6D6B"/>
    <w:rsid w:val="00CE5EBE"/>
    <w:rsid w:val="00CF1A44"/>
    <w:rsid w:val="00CF6538"/>
    <w:rsid w:val="00CF7D82"/>
    <w:rsid w:val="00D138F7"/>
    <w:rsid w:val="00D16B2D"/>
    <w:rsid w:val="00D2403A"/>
    <w:rsid w:val="00D3580C"/>
    <w:rsid w:val="00D422A8"/>
    <w:rsid w:val="00D549F2"/>
    <w:rsid w:val="00D55D86"/>
    <w:rsid w:val="00D618BD"/>
    <w:rsid w:val="00D63DA6"/>
    <w:rsid w:val="00D71FA5"/>
    <w:rsid w:val="00D722E2"/>
    <w:rsid w:val="00D74209"/>
    <w:rsid w:val="00D75171"/>
    <w:rsid w:val="00D7568C"/>
    <w:rsid w:val="00D81969"/>
    <w:rsid w:val="00D91418"/>
    <w:rsid w:val="00DA0665"/>
    <w:rsid w:val="00DA3FF3"/>
    <w:rsid w:val="00DA5606"/>
    <w:rsid w:val="00DA74CE"/>
    <w:rsid w:val="00DB29E7"/>
    <w:rsid w:val="00DB301B"/>
    <w:rsid w:val="00DB5DC0"/>
    <w:rsid w:val="00DB68A4"/>
    <w:rsid w:val="00DC1CE9"/>
    <w:rsid w:val="00DC2CFA"/>
    <w:rsid w:val="00DD2A50"/>
    <w:rsid w:val="00DD7EFB"/>
    <w:rsid w:val="00DE1844"/>
    <w:rsid w:val="00DE2A6A"/>
    <w:rsid w:val="00DE5B52"/>
    <w:rsid w:val="00DE6D1E"/>
    <w:rsid w:val="00DF39B9"/>
    <w:rsid w:val="00E007E9"/>
    <w:rsid w:val="00E01098"/>
    <w:rsid w:val="00E05A53"/>
    <w:rsid w:val="00E05E64"/>
    <w:rsid w:val="00E10963"/>
    <w:rsid w:val="00E119BB"/>
    <w:rsid w:val="00E12FFF"/>
    <w:rsid w:val="00E13D47"/>
    <w:rsid w:val="00E45FC6"/>
    <w:rsid w:val="00E46921"/>
    <w:rsid w:val="00E576B9"/>
    <w:rsid w:val="00E70520"/>
    <w:rsid w:val="00E853DF"/>
    <w:rsid w:val="00E946AA"/>
    <w:rsid w:val="00E95D99"/>
    <w:rsid w:val="00E96332"/>
    <w:rsid w:val="00E96F3D"/>
    <w:rsid w:val="00EA77FE"/>
    <w:rsid w:val="00EB637B"/>
    <w:rsid w:val="00EC2681"/>
    <w:rsid w:val="00EC4EED"/>
    <w:rsid w:val="00ED3276"/>
    <w:rsid w:val="00ED349F"/>
    <w:rsid w:val="00ED5196"/>
    <w:rsid w:val="00ED759A"/>
    <w:rsid w:val="00EE2322"/>
    <w:rsid w:val="00EE3929"/>
    <w:rsid w:val="00EE4399"/>
    <w:rsid w:val="00EE703C"/>
    <w:rsid w:val="00EE7BB9"/>
    <w:rsid w:val="00EF30A3"/>
    <w:rsid w:val="00EF31CC"/>
    <w:rsid w:val="00EF3361"/>
    <w:rsid w:val="00F050F1"/>
    <w:rsid w:val="00F14A05"/>
    <w:rsid w:val="00F16ABD"/>
    <w:rsid w:val="00F172C8"/>
    <w:rsid w:val="00F3512F"/>
    <w:rsid w:val="00F35B2D"/>
    <w:rsid w:val="00F41F08"/>
    <w:rsid w:val="00F50D88"/>
    <w:rsid w:val="00F51217"/>
    <w:rsid w:val="00F658E9"/>
    <w:rsid w:val="00F664D7"/>
    <w:rsid w:val="00F66F53"/>
    <w:rsid w:val="00F70378"/>
    <w:rsid w:val="00F74A18"/>
    <w:rsid w:val="00F76AC0"/>
    <w:rsid w:val="00F8484A"/>
    <w:rsid w:val="00F868D8"/>
    <w:rsid w:val="00F902B1"/>
    <w:rsid w:val="00F944B3"/>
    <w:rsid w:val="00F9453C"/>
    <w:rsid w:val="00F95FDF"/>
    <w:rsid w:val="00FA0786"/>
    <w:rsid w:val="00FA1C24"/>
    <w:rsid w:val="00FA20D5"/>
    <w:rsid w:val="00FA688C"/>
    <w:rsid w:val="00FB4D6D"/>
    <w:rsid w:val="00FB4F16"/>
    <w:rsid w:val="00FC4568"/>
    <w:rsid w:val="00FC5E38"/>
    <w:rsid w:val="00FC6984"/>
    <w:rsid w:val="00FC73E4"/>
    <w:rsid w:val="00FC7DD9"/>
    <w:rsid w:val="00FD73D2"/>
    <w:rsid w:val="00FD777F"/>
    <w:rsid w:val="00FD7DD9"/>
    <w:rsid w:val="00FF11E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E833"/>
  <w15:docId w15:val="{D9BCB10A-F4D3-4BB1-A7A5-8D589152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84"/>
    <w:pPr>
      <w:suppressAutoHyphens/>
      <w:spacing w:after="0" w:line="240" w:lineRule="auto"/>
      <w:textAlignment w:val="baseline"/>
    </w:pPr>
    <w:rPr>
      <w:rFonts w:ascii="Times New Roman" w:eastAsia="Times New Roman" w:hAnsi="Times New Roman"/>
      <w:kern w:val="0"/>
      <w:sz w:val="24"/>
      <w:szCs w:val="24"/>
    </w:rPr>
  </w:style>
  <w:style w:type="paragraph" w:styleId="Antrat2">
    <w:name w:val="heading 2"/>
    <w:aliases w:val="Title Header2"/>
    <w:basedOn w:val="prastasis"/>
    <w:next w:val="prastasis"/>
    <w:link w:val="Antrat2Diagrama"/>
    <w:semiHidden/>
    <w:unhideWhenUsed/>
    <w:qFormat/>
    <w:rsid w:val="009F0E8A"/>
    <w:pPr>
      <w:keepNext/>
      <w:numPr>
        <w:numId w:val="18"/>
      </w:numPr>
      <w:suppressAutoHyphens w:val="0"/>
      <w:autoSpaceDN/>
      <w:spacing w:before="100" w:beforeAutospacing="1" w:after="200" w:line="276" w:lineRule="auto"/>
      <w:jc w:val="both"/>
      <w:textAlignment w:val="auto"/>
      <w:outlineLvl w:val="1"/>
    </w:pPr>
    <w:rPr>
      <w:iCs/>
      <w:caps/>
      <w:sz w:val="2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rPr>
      <w:rFonts w:ascii="TimesLT" w:eastAsia="Times New Roman" w:hAnsi="TimesLT" w:cs="Times New Roman"/>
      <w:kern w:val="0"/>
      <w:sz w:val="24"/>
      <w:szCs w:val="20"/>
    </w:rPr>
  </w:style>
  <w:style w:type="character" w:styleId="Hipersaitas">
    <w:name w:val="Hyperlink"/>
    <w:aliases w:val="Alna"/>
    <w:rPr>
      <w:color w:val="0000FF"/>
      <w:u w:val="single"/>
    </w:rPr>
  </w:style>
  <w:style w:type="paragraph" w:styleId="Sraopastraipa">
    <w:name w:val="List Paragraph"/>
    <w:aliases w:val="Numbering,ERP-List Paragraph,List Paragraph11,List Paragraph111,Bullet EY,List Paragraph2,List Paragraph Red,List Paragraph1,Buletai,List Paragraph21,lp1,Bullet 1,Use Case List Paragraph,Paragraph,List not in Table,Numbered List,Lentele"/>
    <w:basedOn w:val="prastasis"/>
    <w:qFormat/>
    <w:pPr>
      <w:ind w:left="1296"/>
    </w:pPr>
  </w:style>
  <w:style w:type="paragraph" w:customStyle="1" w:styleId="Tvarkospapunktis">
    <w:name w:val="Tvarkos papunktis"/>
    <w:basedOn w:val="prastasis"/>
    <w:pPr>
      <w:numPr>
        <w:numId w:val="2"/>
      </w:numPr>
      <w:jc w:val="both"/>
    </w:pPr>
    <w:rPr>
      <w:lang w:eastAsia="lt-LT"/>
    </w:rPr>
  </w:style>
  <w:style w:type="paragraph" w:customStyle="1" w:styleId="Tvarkostekstas">
    <w:name w:val="Tvarkos tekstas"/>
    <w:basedOn w:val="prastasis"/>
    <w:pPr>
      <w:numPr>
        <w:numId w:val="1"/>
      </w:numPr>
      <w:jc w:val="both"/>
    </w:pPr>
    <w:rPr>
      <w:lang w:eastAsia="lt-LT"/>
    </w:rPr>
  </w:style>
  <w:style w:type="paragraph" w:styleId="Betarp">
    <w:name w:val="No Spacing"/>
    <w:uiPriority w:val="1"/>
    <w:qFormat/>
    <w:pPr>
      <w:suppressAutoHyphens/>
      <w:spacing w:after="0" w:line="240" w:lineRule="auto"/>
      <w:textAlignment w:val="baseline"/>
    </w:pPr>
    <w:rPr>
      <w:rFonts w:ascii="Times New Roman" w:hAnsi="Times New Roman" w:cs="Times New Roman Bold"/>
      <w:kern w:val="0"/>
      <w:sz w:val="24"/>
      <w:lang w:eastAsia="ar-SA"/>
    </w:rPr>
  </w:style>
  <w:style w:type="paragraph" w:customStyle="1" w:styleId="Stilius3">
    <w:name w:val="Stilius3"/>
    <w:basedOn w:val="prastasis"/>
    <w:qFormat/>
    <w:pPr>
      <w:widowControl w:val="0"/>
      <w:spacing w:before="200"/>
      <w:jc w:val="both"/>
    </w:pPr>
    <w:rPr>
      <w:rFonts w:eastAsia="Lucida Sans Unicode"/>
      <w:lang w:eastAsia="ar-SA"/>
    </w:rPr>
  </w:style>
  <w:style w:type="character" w:customStyle="1" w:styleId="SraopastraipaDiagrama">
    <w:name w:val="Sąrašo pastraipa Diagrama"/>
    <w:aliases w:val="Numbering Diagrama,ERP-List Paragraph Diagrama,List Paragraph11 Diagrama,List Paragraph111 Diagrama,Bullet EY Diagrama,List Paragraph2 Diagrama,List Paragraph Red Diagrama,List Paragraph1 Diagrama,Buletai Diagrama,lp1 Diagrama"/>
    <w:qFormat/>
    <w:rPr>
      <w:rFonts w:ascii="Times New Roman" w:eastAsia="Times New Roman" w:hAnsi="Times New Roman" w:cs="Times New Roman"/>
      <w:kern w:val="0"/>
      <w:sz w:val="24"/>
      <w:szCs w:val="24"/>
    </w:rPr>
  </w:style>
  <w:style w:type="character" w:customStyle="1" w:styleId="Lentelsuraas2">
    <w:name w:val="Lentelės u˛raas (2)"/>
    <w:rPr>
      <w:rFonts w:ascii="Times New Roman" w:hAnsi="Times New Roman" w:cs="Times New Roman"/>
      <w:spacing w:val="0"/>
      <w:sz w:val="22"/>
      <w:szCs w:val="22"/>
    </w:rPr>
  </w:style>
  <w:style w:type="character" w:customStyle="1" w:styleId="Stilius3Diagrama">
    <w:name w:val="Stilius3 Diagrama"/>
    <w:rPr>
      <w:rFonts w:ascii="Times New Roman" w:eastAsia="Lucida Sans Unicode" w:hAnsi="Times New Roman" w:cs="Times New Roman"/>
      <w:kern w:val="0"/>
      <w:sz w:val="24"/>
      <w:szCs w:val="24"/>
      <w:lang w:eastAsia="ar-SA"/>
    </w:rPr>
  </w:style>
  <w:style w:type="paragraph" w:customStyle="1" w:styleId="Standard">
    <w:name w:val="Standard"/>
    <w:basedOn w:val="prastasis"/>
    <w:pPr>
      <w:ind w:firstLine="567"/>
      <w:jc w:val="both"/>
      <w:textAlignment w:val="auto"/>
    </w:pPr>
    <w:rPr>
      <w:rFonts w:eastAsia="Calibri"/>
      <w:lang w:eastAsia="zh-CN"/>
    </w:rPr>
  </w:style>
  <w:style w:type="character" w:customStyle="1" w:styleId="BetarpDiagrama">
    <w:name w:val="Be tarpų Diagrama"/>
    <w:basedOn w:val="Numatytasispastraiposriftas"/>
    <w:uiPriority w:val="1"/>
    <w:rPr>
      <w:rFonts w:ascii="Times New Roman" w:eastAsia="Calibri" w:hAnsi="Times New Roman" w:cs="Times New Roman Bold"/>
      <w:kern w:val="0"/>
      <w:sz w:val="24"/>
      <w:lang w:eastAsia="ar-SA"/>
    </w:rPr>
  </w:style>
  <w:style w:type="character" w:customStyle="1" w:styleId="Laukeliai">
    <w:name w:val="Laukeliai"/>
    <w:uiPriority w:val="1"/>
    <w:rPr>
      <w:rFonts w:ascii="Arial" w:hAnsi="Arial"/>
      <w:sz w:val="20"/>
    </w:rPr>
  </w:style>
  <w:style w:type="numbering" w:customStyle="1" w:styleId="LFO2">
    <w:name w:val="LFO2"/>
    <w:basedOn w:val="Sraonra"/>
    <w:pPr>
      <w:numPr>
        <w:numId w:val="1"/>
      </w:numPr>
    </w:pPr>
  </w:style>
  <w:style w:type="numbering" w:customStyle="1" w:styleId="LFO10">
    <w:name w:val="LFO10"/>
    <w:basedOn w:val="Sraonra"/>
    <w:pPr>
      <w:numPr>
        <w:numId w:val="2"/>
      </w:numPr>
    </w:pPr>
  </w:style>
  <w:style w:type="paragraph" w:styleId="Pataisymai">
    <w:name w:val="Revision"/>
    <w:hidden/>
    <w:uiPriority w:val="99"/>
    <w:semiHidden/>
    <w:rsid w:val="009B5050"/>
    <w:pPr>
      <w:autoSpaceDN/>
      <w:spacing w:after="0" w:line="240" w:lineRule="auto"/>
    </w:pPr>
    <w:rPr>
      <w:rFonts w:ascii="Times New Roman" w:eastAsia="Times New Roman" w:hAnsi="Times New Roman"/>
      <w:kern w:val="0"/>
      <w:sz w:val="24"/>
      <w:szCs w:val="24"/>
    </w:rPr>
  </w:style>
  <w:style w:type="table" w:styleId="Lentelstinklelis">
    <w:name w:val="Table Grid"/>
    <w:basedOn w:val="prastojilentel"/>
    <w:uiPriority w:val="59"/>
    <w:rsid w:val="00903E3A"/>
    <w:pPr>
      <w:autoSpaceDN/>
      <w:spacing w:after="0" w:line="240" w:lineRule="auto"/>
    </w:pPr>
    <w:rPr>
      <w:rFonts w:ascii="Times New Roman" w:eastAsia="Times New Roman" w:hAnsi="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BE2052"/>
    <w:rPr>
      <w:rFonts w:ascii="TimesNewRomanPSMT" w:hAnsi="TimesNewRomanPSMT" w:hint="default"/>
      <w:b w:val="0"/>
      <w:bCs w:val="0"/>
      <w:i w:val="0"/>
      <w:iCs w:val="0"/>
      <w:color w:val="000000"/>
      <w:sz w:val="24"/>
      <w:szCs w:val="24"/>
    </w:rPr>
  </w:style>
  <w:style w:type="paragraph" w:styleId="Puslapioinaostekstas">
    <w:name w:val="footnote text"/>
    <w:basedOn w:val="prastasis"/>
    <w:link w:val="PuslapioinaostekstasDiagrama"/>
    <w:uiPriority w:val="99"/>
    <w:rsid w:val="00320910"/>
    <w:rPr>
      <w:sz w:val="20"/>
      <w:szCs w:val="20"/>
      <w:lang w:val="en-GB"/>
    </w:rPr>
  </w:style>
  <w:style w:type="character" w:customStyle="1" w:styleId="PuslapioinaostekstasDiagrama">
    <w:name w:val="Puslapio išnašos tekstas Diagrama"/>
    <w:basedOn w:val="Numatytasispastraiposriftas"/>
    <w:link w:val="Puslapioinaostekstas"/>
    <w:rsid w:val="00320910"/>
    <w:rPr>
      <w:rFonts w:ascii="Times New Roman" w:eastAsia="Times New Roman" w:hAnsi="Times New Roman"/>
      <w:kern w:val="0"/>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320910"/>
    <w:rPr>
      <w:position w:val="0"/>
      <w:vertAlign w:val="superscript"/>
    </w:rPr>
  </w:style>
  <w:style w:type="character" w:customStyle="1" w:styleId="apple-style-span">
    <w:name w:val="apple-style-span"/>
    <w:basedOn w:val="Numatytasispastraiposriftas"/>
    <w:rsid w:val="00887C15"/>
  </w:style>
  <w:style w:type="character" w:styleId="Komentaronuoroda">
    <w:name w:val="annotation reference"/>
    <w:basedOn w:val="Numatytasispastraiposriftas"/>
    <w:uiPriority w:val="99"/>
    <w:semiHidden/>
    <w:unhideWhenUsed/>
    <w:rsid w:val="00CA1413"/>
    <w:rPr>
      <w:sz w:val="16"/>
      <w:szCs w:val="16"/>
    </w:rPr>
  </w:style>
  <w:style w:type="paragraph" w:styleId="Komentarotekstas">
    <w:name w:val="annotation text"/>
    <w:basedOn w:val="prastasis"/>
    <w:link w:val="KomentarotekstasDiagrama"/>
    <w:uiPriority w:val="99"/>
    <w:semiHidden/>
    <w:unhideWhenUsed/>
    <w:rsid w:val="00CA1413"/>
    <w:rPr>
      <w:sz w:val="20"/>
      <w:szCs w:val="20"/>
    </w:rPr>
  </w:style>
  <w:style w:type="character" w:customStyle="1" w:styleId="KomentarotekstasDiagrama">
    <w:name w:val="Komentaro tekstas Diagrama"/>
    <w:basedOn w:val="Numatytasispastraiposriftas"/>
    <w:link w:val="Komentarotekstas"/>
    <w:uiPriority w:val="99"/>
    <w:semiHidden/>
    <w:rsid w:val="00CA1413"/>
    <w:rPr>
      <w:rFonts w:ascii="Times New Roman" w:eastAsia="Times New Roman" w:hAnsi="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CA1413"/>
    <w:rPr>
      <w:b/>
      <w:bCs/>
    </w:rPr>
  </w:style>
  <w:style w:type="character" w:customStyle="1" w:styleId="KomentarotemaDiagrama">
    <w:name w:val="Komentaro tema Diagrama"/>
    <w:basedOn w:val="KomentarotekstasDiagrama"/>
    <w:link w:val="Komentarotema"/>
    <w:uiPriority w:val="99"/>
    <w:semiHidden/>
    <w:rsid w:val="00CA1413"/>
    <w:rPr>
      <w:rFonts w:ascii="Times New Roman" w:eastAsia="Times New Roman" w:hAnsi="Times New Roman"/>
      <w:b/>
      <w:bCs/>
      <w:kern w:val="0"/>
      <w:sz w:val="20"/>
      <w:szCs w:val="20"/>
    </w:rPr>
  </w:style>
  <w:style w:type="character" w:customStyle="1" w:styleId="Antrat2Diagrama">
    <w:name w:val="Antraštė 2 Diagrama"/>
    <w:aliases w:val="Title Header2 Diagrama"/>
    <w:basedOn w:val="Numatytasispastraiposriftas"/>
    <w:link w:val="Antrat2"/>
    <w:semiHidden/>
    <w:rsid w:val="009F0E8A"/>
    <w:rPr>
      <w:rFonts w:ascii="Times New Roman" w:eastAsia="Times New Roman" w:hAnsi="Times New Roman"/>
      <w:iCs/>
      <w:caps/>
      <w:kern w:val="0"/>
      <w:sz w:val="20"/>
      <w:szCs w:val="20"/>
      <w:lang w:val="x-none" w:eastAsia="lt-LT"/>
    </w:rPr>
  </w:style>
  <w:style w:type="numbering" w:customStyle="1" w:styleId="Punktai">
    <w:name w:val="Punktai"/>
    <w:rsid w:val="009F0E8A"/>
    <w:pPr>
      <w:numPr>
        <w:numId w:val="19"/>
      </w:numPr>
    </w:pPr>
  </w:style>
  <w:style w:type="character" w:customStyle="1" w:styleId="tojvnm2t">
    <w:name w:val="tojvnm2t"/>
    <w:basedOn w:val="Numatytasispastraiposriftas"/>
    <w:rsid w:val="00984E91"/>
  </w:style>
  <w:style w:type="paragraph" w:styleId="prastasiniatinklio">
    <w:name w:val="Normal (Web)"/>
    <w:basedOn w:val="prastasis"/>
    <w:uiPriority w:val="99"/>
    <w:unhideWhenUsed/>
    <w:rsid w:val="00E96F3D"/>
    <w:pPr>
      <w:suppressAutoHyphens w:val="0"/>
      <w:autoSpaceDN/>
      <w:spacing w:before="100" w:beforeAutospacing="1" w:after="100" w:afterAutospacing="1"/>
      <w:textAlignment w:val="auto"/>
    </w:pPr>
    <w:rPr>
      <w:lang w:val="en-US"/>
    </w:rPr>
  </w:style>
  <w:style w:type="paragraph" w:customStyle="1" w:styleId="Body2">
    <w:name w:val="Body 2"/>
    <w:rsid w:val="0017708D"/>
    <w:pPr>
      <w:suppressAutoHyphens/>
      <w:autoSpaceDN/>
      <w:spacing w:after="40" w:line="240" w:lineRule="auto"/>
      <w:jc w:val="both"/>
    </w:pPr>
    <w:rPr>
      <w:rFonts w:ascii="Times New Roman" w:eastAsia="Arial Unicode MS" w:hAnsi="Times New Roman" w:cs="Arial Unicode MS"/>
      <w:color w:val="000000"/>
      <w:kern w:val="0"/>
      <w:lang w:val="en-US" w:eastAsia="lt-LT"/>
    </w:rPr>
  </w:style>
  <w:style w:type="character" w:styleId="Neapdorotaspaminjimas">
    <w:name w:val="Unresolved Mention"/>
    <w:basedOn w:val="Numatytasispastraiposriftas"/>
    <w:uiPriority w:val="99"/>
    <w:semiHidden/>
    <w:unhideWhenUsed/>
    <w:rsid w:val="00B46726"/>
    <w:rPr>
      <w:color w:val="605E5C"/>
      <w:shd w:val="clear" w:color="auto" w:fill="E1DFDD"/>
    </w:rPr>
  </w:style>
  <w:style w:type="character" w:customStyle="1" w:styleId="FontStyle53">
    <w:name w:val="Font Style53"/>
    <w:basedOn w:val="Numatytasispastraiposriftas"/>
    <w:uiPriority w:val="99"/>
    <w:rsid w:val="002515F8"/>
    <w:rPr>
      <w:rFonts w:ascii="Times New Roman" w:hAnsi="Times New Roman" w:cs="Times New Roman"/>
      <w:sz w:val="22"/>
      <w:szCs w:val="22"/>
    </w:rPr>
  </w:style>
  <w:style w:type="paragraph" w:customStyle="1" w:styleId="Style7">
    <w:name w:val="Style7"/>
    <w:basedOn w:val="prastasis"/>
    <w:uiPriority w:val="99"/>
    <w:rsid w:val="00751370"/>
    <w:pPr>
      <w:widowControl w:val="0"/>
      <w:suppressAutoHyphens w:val="0"/>
      <w:autoSpaceDE w:val="0"/>
      <w:adjustRightInd w:val="0"/>
      <w:jc w:val="both"/>
      <w:textAlignment w:val="auto"/>
    </w:pPr>
    <w:rPr>
      <w:rFonts w:eastAsiaTheme="minorEastAsia"/>
      <w:lang w:eastAsia="lt-LT"/>
    </w:rPr>
  </w:style>
  <w:style w:type="paragraph" w:customStyle="1" w:styleId="Style8">
    <w:name w:val="Style8"/>
    <w:basedOn w:val="prastasis"/>
    <w:uiPriority w:val="99"/>
    <w:rsid w:val="00751370"/>
    <w:pPr>
      <w:widowControl w:val="0"/>
      <w:suppressAutoHyphens w:val="0"/>
      <w:autoSpaceDE w:val="0"/>
      <w:adjustRightInd w:val="0"/>
      <w:spacing w:line="360" w:lineRule="exact"/>
      <w:ind w:firstLine="648"/>
      <w:jc w:val="both"/>
      <w:textAlignment w:val="auto"/>
    </w:pPr>
    <w:rPr>
      <w:rFonts w:eastAsiaTheme="minorEastAsia"/>
      <w:lang w:eastAsia="lt-LT"/>
    </w:rPr>
  </w:style>
  <w:style w:type="paragraph" w:customStyle="1" w:styleId="Style9">
    <w:name w:val="Style9"/>
    <w:basedOn w:val="prastasis"/>
    <w:uiPriority w:val="99"/>
    <w:rsid w:val="00751370"/>
    <w:pPr>
      <w:widowControl w:val="0"/>
      <w:suppressAutoHyphens w:val="0"/>
      <w:autoSpaceDE w:val="0"/>
      <w:adjustRightInd w:val="0"/>
      <w:spacing w:line="356" w:lineRule="exact"/>
      <w:ind w:firstLine="648"/>
      <w:jc w:val="both"/>
      <w:textAlignment w:val="auto"/>
    </w:pPr>
    <w:rPr>
      <w:rFonts w:eastAsiaTheme="minorEastAsia"/>
      <w:lang w:eastAsia="lt-LT"/>
    </w:rPr>
  </w:style>
  <w:style w:type="paragraph" w:customStyle="1" w:styleId="Style10">
    <w:name w:val="Style10"/>
    <w:basedOn w:val="prastasis"/>
    <w:uiPriority w:val="99"/>
    <w:rsid w:val="00751370"/>
    <w:pPr>
      <w:widowControl w:val="0"/>
      <w:suppressAutoHyphens w:val="0"/>
      <w:autoSpaceDE w:val="0"/>
      <w:adjustRightInd w:val="0"/>
      <w:jc w:val="both"/>
      <w:textAlignment w:val="auto"/>
    </w:pPr>
    <w:rPr>
      <w:rFonts w:eastAsiaTheme="minorEastAsia"/>
      <w:lang w:eastAsia="lt-LT"/>
    </w:rPr>
  </w:style>
  <w:style w:type="paragraph" w:customStyle="1" w:styleId="Style16">
    <w:name w:val="Style16"/>
    <w:basedOn w:val="prastasis"/>
    <w:uiPriority w:val="99"/>
    <w:rsid w:val="00751370"/>
    <w:pPr>
      <w:widowControl w:val="0"/>
      <w:suppressAutoHyphens w:val="0"/>
      <w:autoSpaceDE w:val="0"/>
      <w:adjustRightInd w:val="0"/>
      <w:spacing w:line="266" w:lineRule="exact"/>
      <w:ind w:hanging="108"/>
      <w:jc w:val="both"/>
      <w:textAlignment w:val="auto"/>
    </w:pPr>
    <w:rPr>
      <w:rFonts w:eastAsiaTheme="minorEastAsia"/>
      <w:lang w:eastAsia="lt-LT"/>
    </w:rPr>
  </w:style>
  <w:style w:type="paragraph" w:customStyle="1" w:styleId="Style19">
    <w:name w:val="Style19"/>
    <w:basedOn w:val="prastasis"/>
    <w:uiPriority w:val="99"/>
    <w:rsid w:val="00751370"/>
    <w:pPr>
      <w:widowControl w:val="0"/>
      <w:suppressAutoHyphens w:val="0"/>
      <w:autoSpaceDE w:val="0"/>
      <w:adjustRightInd w:val="0"/>
      <w:spacing w:line="385" w:lineRule="exact"/>
      <w:ind w:firstLine="871"/>
      <w:jc w:val="both"/>
      <w:textAlignment w:val="auto"/>
    </w:pPr>
    <w:rPr>
      <w:rFonts w:eastAsiaTheme="minorEastAsia"/>
      <w:lang w:eastAsia="lt-LT"/>
    </w:rPr>
  </w:style>
  <w:style w:type="paragraph" w:customStyle="1" w:styleId="Style30">
    <w:name w:val="Style30"/>
    <w:basedOn w:val="prastasis"/>
    <w:uiPriority w:val="99"/>
    <w:rsid w:val="00751370"/>
    <w:pPr>
      <w:widowControl w:val="0"/>
      <w:suppressAutoHyphens w:val="0"/>
      <w:autoSpaceDE w:val="0"/>
      <w:adjustRightInd w:val="0"/>
      <w:spacing w:line="396" w:lineRule="exact"/>
      <w:ind w:firstLine="1246"/>
      <w:textAlignment w:val="auto"/>
    </w:pPr>
    <w:rPr>
      <w:rFonts w:eastAsiaTheme="minorEastAsia"/>
      <w:lang w:eastAsia="lt-LT"/>
    </w:rPr>
  </w:style>
  <w:style w:type="paragraph" w:customStyle="1" w:styleId="Style35">
    <w:name w:val="Style35"/>
    <w:basedOn w:val="prastasis"/>
    <w:uiPriority w:val="99"/>
    <w:rsid w:val="00751370"/>
    <w:pPr>
      <w:widowControl w:val="0"/>
      <w:suppressAutoHyphens w:val="0"/>
      <w:autoSpaceDE w:val="0"/>
      <w:adjustRightInd w:val="0"/>
      <w:spacing w:line="382" w:lineRule="exact"/>
      <w:ind w:firstLine="1253"/>
      <w:textAlignment w:val="auto"/>
    </w:pPr>
    <w:rPr>
      <w:rFonts w:eastAsiaTheme="minorEastAsia"/>
      <w:lang w:eastAsia="lt-LT"/>
    </w:rPr>
  </w:style>
  <w:style w:type="paragraph" w:customStyle="1" w:styleId="Style40">
    <w:name w:val="Style40"/>
    <w:basedOn w:val="prastasis"/>
    <w:uiPriority w:val="99"/>
    <w:rsid w:val="00751370"/>
    <w:pPr>
      <w:widowControl w:val="0"/>
      <w:suppressAutoHyphens w:val="0"/>
      <w:autoSpaceDE w:val="0"/>
      <w:adjustRightInd w:val="0"/>
      <w:textAlignment w:val="auto"/>
    </w:pPr>
    <w:rPr>
      <w:rFonts w:eastAsiaTheme="minorEastAsia"/>
      <w:lang w:eastAsia="lt-LT"/>
    </w:rPr>
  </w:style>
  <w:style w:type="paragraph" w:customStyle="1" w:styleId="Style48">
    <w:name w:val="Style48"/>
    <w:basedOn w:val="prastasis"/>
    <w:uiPriority w:val="99"/>
    <w:rsid w:val="00751370"/>
    <w:pPr>
      <w:widowControl w:val="0"/>
      <w:suppressAutoHyphens w:val="0"/>
      <w:autoSpaceDE w:val="0"/>
      <w:adjustRightInd w:val="0"/>
      <w:spacing w:line="389" w:lineRule="exact"/>
      <w:ind w:firstLine="886"/>
      <w:jc w:val="both"/>
      <w:textAlignment w:val="auto"/>
    </w:pPr>
    <w:rPr>
      <w:rFonts w:eastAsiaTheme="minorEastAsia"/>
      <w:lang w:eastAsia="lt-LT"/>
    </w:rPr>
  </w:style>
  <w:style w:type="character" w:customStyle="1" w:styleId="FontStyle73">
    <w:name w:val="Font Style73"/>
    <w:basedOn w:val="Numatytasispastraiposriftas"/>
    <w:uiPriority w:val="99"/>
    <w:rsid w:val="00751370"/>
    <w:rPr>
      <w:rFonts w:ascii="Times New Roman" w:hAnsi="Times New Roman" w:cs="Times New Roman"/>
      <w:b/>
      <w:bCs/>
      <w:sz w:val="22"/>
      <w:szCs w:val="22"/>
    </w:rPr>
  </w:style>
  <w:style w:type="character" w:customStyle="1" w:styleId="FontStyle82">
    <w:name w:val="Font Style82"/>
    <w:basedOn w:val="Numatytasispastraiposriftas"/>
    <w:uiPriority w:val="99"/>
    <w:rsid w:val="00751370"/>
    <w:rPr>
      <w:rFonts w:ascii="Times New Roman" w:hAnsi="Times New Roman" w:cs="Times New Roman"/>
      <w:b/>
      <w:bCs/>
      <w:i/>
      <w:iCs/>
      <w:sz w:val="22"/>
      <w:szCs w:val="22"/>
    </w:rPr>
  </w:style>
  <w:style w:type="character" w:customStyle="1" w:styleId="FontStyle84">
    <w:name w:val="Font Style84"/>
    <w:basedOn w:val="Numatytasispastraiposriftas"/>
    <w:uiPriority w:val="99"/>
    <w:rsid w:val="00751370"/>
    <w:rPr>
      <w:rFonts w:ascii="Times New Roman" w:hAnsi="Times New Roman" w:cs="Times New Roman"/>
      <w:i/>
      <w:iCs/>
      <w:sz w:val="22"/>
      <w:szCs w:val="22"/>
    </w:rPr>
  </w:style>
  <w:style w:type="paragraph" w:customStyle="1" w:styleId="PAVADINIMAS">
    <w:name w:val="PAVADINIMAS"/>
    <w:basedOn w:val="prastasis"/>
    <w:link w:val="PAVADINIMASChar"/>
    <w:qFormat/>
    <w:rsid w:val="006C5980"/>
    <w:pPr>
      <w:tabs>
        <w:tab w:val="left" w:pos="3192"/>
        <w:tab w:val="right" w:leader="underscore" w:pos="8640"/>
      </w:tabs>
      <w:suppressAutoHyphens w:val="0"/>
      <w:autoSpaceDN/>
      <w:jc w:val="center"/>
      <w:textAlignment w:val="auto"/>
    </w:pPr>
    <w:rPr>
      <w:b/>
      <w:caps/>
    </w:rPr>
  </w:style>
  <w:style w:type="character" w:customStyle="1" w:styleId="PAVADINIMASChar">
    <w:name w:val="PAVADINIMAS Char"/>
    <w:basedOn w:val="Numatytasispastraiposriftas"/>
    <w:link w:val="PAVADINIMAS"/>
    <w:rsid w:val="006C5980"/>
    <w:rPr>
      <w:rFonts w:ascii="Times New Roman" w:eastAsia="Times New Roman" w:hAnsi="Times New Roman"/>
      <w:b/>
      <w:caps/>
      <w:kern w:val="0"/>
      <w:sz w:val="24"/>
      <w:szCs w:val="24"/>
    </w:rPr>
  </w:style>
  <w:style w:type="table" w:customStyle="1" w:styleId="Lentelstinklelis2">
    <w:name w:val="Lentelės tinklelis2"/>
    <w:basedOn w:val="prastojilentel"/>
    <w:next w:val="Lentelstinklelis"/>
    <w:uiPriority w:val="39"/>
    <w:rsid w:val="005C5ABC"/>
    <w:pPr>
      <w:autoSpaceDN/>
      <w:spacing w:after="0" w:line="240" w:lineRule="auto"/>
    </w:pPr>
    <w:rPr>
      <w:rFonts w:ascii="Times New Roman" w:eastAsiaTheme="minorHAnsi"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C5ABC"/>
    <w:pPr>
      <w:autoSpaceDN/>
      <w:spacing w:after="0" w:line="240" w:lineRule="auto"/>
    </w:pPr>
    <w:rPr>
      <w:rFonts w:ascii="Times New Roman" w:eastAsiaTheme="minorHAnsi"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uiPriority w:val="34"/>
    <w:qFormat/>
    <w:rsid w:val="00716042"/>
    <w:pPr>
      <w:suppressAutoHyphens w:val="0"/>
      <w:autoSpaceDN/>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52855">
      <w:bodyDiv w:val="1"/>
      <w:marLeft w:val="0"/>
      <w:marRight w:val="0"/>
      <w:marTop w:val="0"/>
      <w:marBottom w:val="0"/>
      <w:divBdr>
        <w:top w:val="none" w:sz="0" w:space="0" w:color="auto"/>
        <w:left w:val="none" w:sz="0" w:space="0" w:color="auto"/>
        <w:bottom w:val="none" w:sz="0" w:space="0" w:color="auto"/>
        <w:right w:val="none" w:sz="0" w:space="0" w:color="auto"/>
      </w:divBdr>
    </w:div>
    <w:div w:id="953099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ita.misiuniene@krs.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5" ma:contentTypeDescription="Kurkite naują dokumentą." ma:contentTypeScope="" ma:versionID="cf32b1dee9197da2848399637e25a936">
  <xsd:schema xmlns:xsd="http://www.w3.org/2001/XMLSchema" xmlns:xs="http://www.w3.org/2001/XMLSchema" xmlns:p="http://schemas.microsoft.com/office/2006/metadata/properties" xmlns:ns3="a2075f5e-38b3-4c75-9128-dfa71ccda52c" targetNamespace="http://schemas.microsoft.com/office/2006/metadata/properties" ma:root="true" ma:fieldsID="3cb39ec49e2566816196b132ad3bba10"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B094F-1A4E-4F1E-A2F7-9842B3524274}">
  <ds:schemaRefs>
    <ds:schemaRef ds:uri="http://schemas.microsoft.com/sharepoint/v3/contenttype/forms"/>
  </ds:schemaRefs>
</ds:datastoreItem>
</file>

<file path=customXml/itemProps2.xml><?xml version="1.0" encoding="utf-8"?>
<ds:datastoreItem xmlns:ds="http://schemas.openxmlformats.org/officeDocument/2006/customXml" ds:itemID="{728F713A-5BB1-4D14-9729-1716EEF171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1E6175-FA6F-4E1B-8CC0-E8B418B8C4F5}">
  <ds:schemaRefs>
    <ds:schemaRef ds:uri="http://schemas.openxmlformats.org/officeDocument/2006/bibliography"/>
  </ds:schemaRefs>
</ds:datastoreItem>
</file>

<file path=customXml/itemProps4.xml><?xml version="1.0" encoding="utf-8"?>
<ds:datastoreItem xmlns:ds="http://schemas.openxmlformats.org/officeDocument/2006/customXml" ds:itemID="{E4A80B73-06A3-43D6-991B-661911DC0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17</Pages>
  <Words>33257</Words>
  <Characters>18957</Characters>
  <Application>Microsoft Office Word</Application>
  <DocSecurity>0</DocSecurity>
  <Lines>157</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Pacauskaitė-Navickienė</dc:creator>
  <dc:description/>
  <cp:lastModifiedBy>Rita Misiūnienė</cp:lastModifiedBy>
  <cp:revision>17</cp:revision>
  <cp:lastPrinted>2025-03-06T07:29:00Z</cp:lastPrinted>
  <dcterms:created xsi:type="dcterms:W3CDTF">2026-02-18T06:42:00Z</dcterms:created>
  <dcterms:modified xsi:type="dcterms:W3CDTF">2026-02-23T07:54:00Z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0x010100402C106342ADEF4497F9320EDF338703</vt:lpwstr>
  </property>
</Properties>
</file>