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681C2D" w:rsidRPr="00681C2D">
        <w:rPr>
          <w:rFonts w:ascii="Cambria" w:hAnsi="Cambria"/>
          <w:i/>
          <w:sz w:val="22"/>
          <w:szCs w:val="22"/>
        </w:rPr>
        <w:t>SEDACIJOS GYLIO DAVIKLIAMS ĮSIGYTI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681C2D" w:rsidRPr="00681C2D">
        <w:rPr>
          <w:rFonts w:ascii="Cambria" w:hAnsi="Cambria"/>
          <w:i/>
          <w:sz w:val="22"/>
          <w:szCs w:val="22"/>
        </w:rPr>
        <w:t>SEDACIJOS GYLIO DAVIKLIAMS ĮSIGYTI</w:t>
      </w:r>
      <w:bookmarkStart w:id="0" w:name="_GoBack"/>
      <w:bookmarkEnd w:id="0"/>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73E27">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173E27">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F1E" w:rsidRDefault="00A71F1E" w:rsidP="00D531AF">
      <w:r>
        <w:separator/>
      </w:r>
    </w:p>
  </w:endnote>
  <w:endnote w:type="continuationSeparator" w:id="0">
    <w:p w:rsidR="00A71F1E" w:rsidRDefault="00A71F1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A7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F1E" w:rsidRDefault="00A71F1E" w:rsidP="00D531AF">
      <w:r>
        <w:separator/>
      </w:r>
    </w:p>
  </w:footnote>
  <w:footnote w:type="continuationSeparator" w:id="0">
    <w:p w:rsidR="00A71F1E" w:rsidRDefault="00A71F1E"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49E"/>
    <w:rsid w:val="00133CC6"/>
    <w:rsid w:val="00167E54"/>
    <w:rsid w:val="00173E27"/>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81C2D"/>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71F1E"/>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1771</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87</cp:revision>
  <cp:lastPrinted>2022-12-30T15:50:00Z</cp:lastPrinted>
  <dcterms:created xsi:type="dcterms:W3CDTF">2022-02-15T09:47:00Z</dcterms:created>
  <dcterms:modified xsi:type="dcterms:W3CDTF">2026-02-23T09:31:00Z</dcterms:modified>
</cp:coreProperties>
</file>